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102668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140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6FD8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DD7D9B">
        <w:rPr>
          <w:rFonts w:ascii="Times New Roman" w:hAnsi="Times New Roman" w:cs="Times New Roman"/>
          <w:b/>
          <w:sz w:val="28"/>
          <w:szCs w:val="28"/>
        </w:rPr>
        <w:t>4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CA65C5">
        <w:rPr>
          <w:rFonts w:ascii="Times New Roman" w:hAnsi="Times New Roman" w:cs="Times New Roman"/>
          <w:b/>
          <w:sz w:val="28"/>
          <w:szCs w:val="28"/>
        </w:rPr>
        <w:t>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9B">
        <w:rPr>
          <w:rFonts w:ascii="Times New Roman" w:hAnsi="Times New Roman" w:cs="Times New Roman"/>
          <w:b/>
          <w:sz w:val="28"/>
          <w:szCs w:val="28"/>
        </w:rPr>
        <w:t>4</w:t>
      </w:r>
      <w:r w:rsidR="00A223CF">
        <w:rPr>
          <w:rFonts w:ascii="Times New Roman" w:hAnsi="Times New Roman" w:cs="Times New Roman"/>
          <w:b/>
          <w:sz w:val="28"/>
          <w:szCs w:val="28"/>
        </w:rPr>
        <w:t>38</w:t>
      </w:r>
    </w:p>
    <w:p w:rsidR="00404396" w:rsidRDefault="00796FD8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предоставлении муниципальной услуги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5A2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A223CF">
        <w:rPr>
          <w:rFonts w:ascii="Times New Roman" w:hAnsi="Times New Roman" w:cs="Times New Roman"/>
          <w:b/>
          <w:sz w:val="28"/>
          <w:szCs w:val="28"/>
        </w:rPr>
        <w:t xml:space="preserve">Согласование проектных решений по отделке фасадов (паспортов цветовых решений фасадов) </w:t>
      </w:r>
      <w:proofErr w:type="gramStart"/>
      <w:r w:rsidR="00A223CF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E535A2" w:rsidRDefault="00A223CF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реконструкции и ремонте зданий, сооружений</w:t>
      </w:r>
    </w:p>
    <w:p w:rsidR="00B33DEC" w:rsidRDefault="00A223CF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временных объектов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4C73A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4C73A7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5C5">
        <w:rPr>
          <w:sz w:val="28"/>
          <w:szCs w:val="28"/>
        </w:rPr>
        <w:t>1</w:t>
      </w:r>
      <w:r w:rsidR="00DD7D9B">
        <w:rPr>
          <w:sz w:val="28"/>
          <w:szCs w:val="28"/>
        </w:rPr>
        <w:t>4</w:t>
      </w:r>
      <w:r w:rsidR="00DF34DA">
        <w:rPr>
          <w:sz w:val="28"/>
          <w:szCs w:val="28"/>
        </w:rPr>
        <w:t>.0</w:t>
      </w:r>
      <w:r w:rsidR="00CA65C5">
        <w:rPr>
          <w:sz w:val="28"/>
          <w:szCs w:val="28"/>
        </w:rPr>
        <w:t>3</w:t>
      </w:r>
      <w:r w:rsidR="00DF34DA">
        <w:rPr>
          <w:sz w:val="28"/>
          <w:szCs w:val="28"/>
        </w:rPr>
        <w:t>.20</w:t>
      </w:r>
      <w:r w:rsidR="00CA65C5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5C5">
        <w:rPr>
          <w:sz w:val="28"/>
          <w:szCs w:val="28"/>
        </w:rPr>
        <w:t>4</w:t>
      </w:r>
      <w:r w:rsidR="00E535A2">
        <w:rPr>
          <w:sz w:val="28"/>
          <w:szCs w:val="28"/>
        </w:rPr>
        <w:t>38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535A2">
        <w:rPr>
          <w:sz w:val="28"/>
          <w:szCs w:val="28"/>
        </w:rPr>
        <w:t>Согласование проектных решений по отделке фасадов (паспортов цветовых решений фасадов) при реконструкции и ремонте здании, сооружений и временных объектов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06099" w:rsidRPr="00806099">
        <w:rPr>
          <w:rFonts w:ascii="Times New Roman" w:hAnsi="Times New Roman" w:cs="Times New Roman"/>
          <w:sz w:val="28"/>
        </w:rPr>
        <w:t>Контроль за</w:t>
      </w:r>
      <w:proofErr w:type="gramEnd"/>
      <w:r w:rsidR="00806099" w:rsidRPr="00806099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C04575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E535A2">
      <w:headerReference w:type="default" r:id="rId10"/>
      <w:pgSz w:w="11906" w:h="16838"/>
      <w:pgMar w:top="567" w:right="851" w:bottom="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76" w:rsidRDefault="00817E76" w:rsidP="00E80B1E">
      <w:pPr>
        <w:spacing w:after="0" w:line="240" w:lineRule="auto"/>
      </w:pPr>
      <w:r>
        <w:separator/>
      </w:r>
    </w:p>
  </w:endnote>
  <w:endnote w:type="continuationSeparator" w:id="0">
    <w:p w:rsidR="00817E76" w:rsidRDefault="00817E76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76" w:rsidRDefault="00817E76" w:rsidP="00E80B1E">
      <w:pPr>
        <w:spacing w:after="0" w:line="240" w:lineRule="auto"/>
      </w:pPr>
      <w:r>
        <w:separator/>
      </w:r>
    </w:p>
  </w:footnote>
  <w:footnote w:type="continuationSeparator" w:id="0">
    <w:p w:rsidR="00817E76" w:rsidRDefault="00817E76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4C73A7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E535A2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02668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4C73A7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96FD8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17E76"/>
    <w:rsid w:val="00821694"/>
    <w:rsid w:val="008305E7"/>
    <w:rsid w:val="00831013"/>
    <w:rsid w:val="00831DCD"/>
    <w:rsid w:val="00844293"/>
    <w:rsid w:val="00857609"/>
    <w:rsid w:val="008621C7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23CF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4575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D7D9B"/>
    <w:rsid w:val="00DE3344"/>
    <w:rsid w:val="00DE7B90"/>
    <w:rsid w:val="00DF34DA"/>
    <w:rsid w:val="00E04F6A"/>
    <w:rsid w:val="00E05999"/>
    <w:rsid w:val="00E20839"/>
    <w:rsid w:val="00E2784A"/>
    <w:rsid w:val="00E535A2"/>
    <w:rsid w:val="00E65FD7"/>
    <w:rsid w:val="00E736A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EFE5DE-189C-44C0-B8DE-C429FEA9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2020-09-28T12:38:00Z</cp:lastPrinted>
  <dcterms:created xsi:type="dcterms:W3CDTF">2026-02-09T12:55:00Z</dcterms:created>
  <dcterms:modified xsi:type="dcterms:W3CDTF">2026-02-09T12:55:00Z</dcterms:modified>
</cp:coreProperties>
</file>