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4CF" w:rsidRDefault="00F63957">
      <w:pPr>
        <w:pStyle w:val="5"/>
        <w:numPr>
          <w:ilvl w:val="0"/>
          <w:numId w:val="1"/>
        </w:numPr>
        <w:jc w:val="center"/>
        <w:rPr>
          <w:sz w:val="26"/>
        </w:rPr>
      </w:pPr>
      <w:r>
        <w:rPr>
          <w:noProof/>
        </w:rPr>
        <w:drawing>
          <wp:inline distT="0" distB="0" distL="0" distR="0">
            <wp:extent cx="533400" cy="781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rcRect l="-1587" t="-1083" r="-1587" b="-1083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4CF" w:rsidRDefault="000974CF">
      <w:pPr>
        <w:rPr>
          <w:sz w:val="16"/>
        </w:rPr>
      </w:pPr>
    </w:p>
    <w:p w:rsidR="000974CF" w:rsidRDefault="00F63957">
      <w:pPr>
        <w:jc w:val="center"/>
      </w:pPr>
      <w:r>
        <w:rPr>
          <w:b/>
          <w:spacing w:val="12"/>
          <w:sz w:val="36"/>
        </w:rPr>
        <w:t>АДМИНИСТРАЦИЯ ГОРОДА БАТАЙСКА</w:t>
      </w:r>
    </w:p>
    <w:p w:rsidR="000974CF" w:rsidRDefault="000974CF">
      <w:pPr>
        <w:jc w:val="center"/>
        <w:rPr>
          <w:b/>
          <w:spacing w:val="12"/>
          <w:sz w:val="16"/>
        </w:rPr>
      </w:pPr>
    </w:p>
    <w:p w:rsidR="000974CF" w:rsidRDefault="00F63957">
      <w:pPr>
        <w:jc w:val="center"/>
      </w:pPr>
      <w:r>
        <w:rPr>
          <w:b/>
          <w:spacing w:val="20"/>
          <w:sz w:val="36"/>
        </w:rPr>
        <w:t>ПОСТАНОВЛЕНИЕ</w:t>
      </w:r>
    </w:p>
    <w:p w:rsidR="000974CF" w:rsidRDefault="000974CF">
      <w:pPr>
        <w:jc w:val="center"/>
        <w:rPr>
          <w:rFonts w:ascii="SchoolBook" w:hAnsi="SchoolBook"/>
          <w:b/>
          <w:spacing w:val="20"/>
          <w:sz w:val="28"/>
        </w:rPr>
      </w:pPr>
    </w:p>
    <w:p w:rsidR="000974CF" w:rsidRDefault="00F63957">
      <w:pPr>
        <w:jc w:val="center"/>
      </w:pPr>
      <w:r>
        <w:rPr>
          <w:sz w:val="28"/>
        </w:rPr>
        <w:t xml:space="preserve">от </w:t>
      </w:r>
      <w:r w:rsidR="004C47E0">
        <w:rPr>
          <w:sz w:val="28"/>
        </w:rPr>
        <w:t>23.01.2026</w:t>
      </w:r>
      <w:r>
        <w:rPr>
          <w:sz w:val="28"/>
        </w:rPr>
        <w:t xml:space="preserve"> № </w:t>
      </w:r>
      <w:r w:rsidR="004C47E0">
        <w:rPr>
          <w:sz w:val="28"/>
        </w:rPr>
        <w:t>33</w:t>
      </w:r>
    </w:p>
    <w:p w:rsidR="000974CF" w:rsidRDefault="000974CF">
      <w:pPr>
        <w:jc w:val="center"/>
        <w:rPr>
          <w:sz w:val="26"/>
        </w:rPr>
      </w:pPr>
    </w:p>
    <w:p w:rsidR="000974CF" w:rsidRDefault="00F63957">
      <w:pPr>
        <w:jc w:val="center"/>
      </w:pPr>
      <w:r>
        <w:rPr>
          <w:sz w:val="28"/>
        </w:rPr>
        <w:t>г. Батайск</w:t>
      </w:r>
    </w:p>
    <w:p w:rsidR="000974CF" w:rsidRDefault="000974CF">
      <w:pPr>
        <w:jc w:val="center"/>
        <w:rPr>
          <w:b/>
          <w:sz w:val="28"/>
        </w:rPr>
      </w:pPr>
    </w:p>
    <w:p w:rsidR="000974CF" w:rsidRDefault="00F639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0974CF" w:rsidRDefault="00F639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11.04.2025 № 544</w:t>
      </w:r>
    </w:p>
    <w:p w:rsidR="000974CF" w:rsidRDefault="00F639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перечня мест о</w:t>
      </w:r>
      <w:r>
        <w:rPr>
          <w:rStyle w:val="10"/>
          <w:rFonts w:ascii="Times New Roman" w:hAnsi="Times New Roman"/>
          <w:szCs w:val="28"/>
        </w:rPr>
        <w:t xml:space="preserve">рганизации ярмарок </w:t>
      </w:r>
      <w:r>
        <w:rPr>
          <w:rStyle w:val="10"/>
          <w:rFonts w:ascii="Times New Roman" w:hAnsi="Times New Roman"/>
          <w:szCs w:val="28"/>
        </w:rPr>
        <w:br/>
        <w:t xml:space="preserve">на территории муниципального </w:t>
      </w:r>
      <w:r>
        <w:rPr>
          <w:rStyle w:val="10"/>
          <w:rFonts w:ascii="Times New Roman" w:hAnsi="Times New Roman"/>
          <w:szCs w:val="28"/>
        </w:rPr>
        <w:t>образования городского округа</w:t>
      </w:r>
    </w:p>
    <w:p w:rsidR="000974CF" w:rsidRDefault="00F63957">
      <w:pPr>
        <w:jc w:val="center"/>
        <w:rPr>
          <w:b/>
          <w:sz w:val="28"/>
          <w:szCs w:val="28"/>
        </w:rPr>
      </w:pPr>
      <w:r>
        <w:rPr>
          <w:rStyle w:val="10"/>
          <w:rFonts w:ascii="Times New Roman" w:hAnsi="Times New Roman"/>
          <w:szCs w:val="28"/>
        </w:rPr>
        <w:t>«Город Батайск» на 2025 – 2027 годы»</w:t>
      </w:r>
    </w:p>
    <w:p w:rsidR="000974CF" w:rsidRDefault="000974CF">
      <w:pPr>
        <w:jc w:val="center"/>
        <w:rPr>
          <w:sz w:val="28"/>
          <w:szCs w:val="28"/>
        </w:rPr>
      </w:pPr>
    </w:p>
    <w:p w:rsidR="000974CF" w:rsidRDefault="00F63957">
      <w:pPr>
        <w:tabs>
          <w:tab w:val="left" w:pos="675"/>
        </w:tabs>
        <w:ind w:firstLine="8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с Федеральным Законом РФ от 06.10.2003 № 131-ФЗ «Об общих принципах организации местного самоуправления в Российской Федерации», постановлением Правительства Ростовской обла</w:t>
      </w:r>
      <w:r>
        <w:rPr>
          <w:sz w:val="28"/>
          <w:szCs w:val="28"/>
        </w:rPr>
        <w:t xml:space="preserve">сти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от 25.09.2023 № 688 «Об утверждении Порядка организации ярмарок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на территории Ростовской области и продажи товаров (выполнения работ, оказания услуг) на них», постановлением Правительства Ростовской области от 18.07.2</w:t>
      </w:r>
      <w:r>
        <w:rPr>
          <w:sz w:val="28"/>
          <w:szCs w:val="28"/>
        </w:rPr>
        <w:t>023 № 528 «Об утверждении нормативов минимальной обеспеченности населения площадью торговых объектов на</w:t>
      </w:r>
      <w:proofErr w:type="gramEnd"/>
      <w:r>
        <w:rPr>
          <w:sz w:val="28"/>
          <w:szCs w:val="28"/>
        </w:rPr>
        <w:t xml:space="preserve"> территории Ростовской области», а также с целью </w:t>
      </w:r>
      <w:proofErr w:type="gramStart"/>
      <w:r>
        <w:rPr>
          <w:sz w:val="28"/>
          <w:szCs w:val="28"/>
        </w:rPr>
        <w:t>обеспечения широкой доступности населения города Батайска</w:t>
      </w:r>
      <w:proofErr w:type="gramEnd"/>
      <w:r>
        <w:rPr>
          <w:sz w:val="28"/>
          <w:szCs w:val="28"/>
        </w:rPr>
        <w:t xml:space="preserve"> качественными товарами по доступным ценам, рук</w:t>
      </w:r>
      <w:r>
        <w:rPr>
          <w:sz w:val="28"/>
          <w:szCs w:val="28"/>
        </w:rPr>
        <w:t xml:space="preserve">оводствуясь Уставом муниципального образования городского округа «Город Батайск» Ростовской области, Администрация города Батайска </w:t>
      </w:r>
      <w:r>
        <w:rPr>
          <w:b/>
          <w:sz w:val="28"/>
          <w:szCs w:val="28"/>
        </w:rPr>
        <w:t>постановляет:</w:t>
      </w:r>
    </w:p>
    <w:p w:rsidR="000974CF" w:rsidRDefault="000974CF">
      <w:pPr>
        <w:ind w:left="142" w:firstLine="567"/>
        <w:jc w:val="both"/>
        <w:rPr>
          <w:color w:val="FF0000"/>
          <w:sz w:val="28"/>
          <w:szCs w:val="28"/>
        </w:rPr>
      </w:pPr>
    </w:p>
    <w:p w:rsidR="000974CF" w:rsidRDefault="00F63957">
      <w:pPr>
        <w:ind w:left="142" w:firstLine="567"/>
        <w:jc w:val="both"/>
        <w:rPr>
          <w:sz w:val="28"/>
          <w:szCs w:val="28"/>
        </w:rPr>
      </w:pPr>
      <w:r>
        <w:rPr>
          <w:rStyle w:val="11"/>
          <w:color w:val="auto"/>
          <w:sz w:val="28"/>
          <w:szCs w:val="28"/>
        </w:rPr>
        <w:t xml:space="preserve">1. </w:t>
      </w:r>
      <w:r>
        <w:rPr>
          <w:color w:val="auto"/>
          <w:sz w:val="28"/>
          <w:szCs w:val="28"/>
        </w:rPr>
        <w:t> Внести изменения в постановление Администрации города Батайска от 11.04.2025 № 544 «Об утверждении перечня</w:t>
      </w:r>
      <w:r>
        <w:rPr>
          <w:color w:val="auto"/>
          <w:sz w:val="28"/>
          <w:szCs w:val="28"/>
        </w:rPr>
        <w:t xml:space="preserve"> мест организации ярмарок на территории муниципального образования городского округа «Город Батайск» на 2025-2027 годы», изложив приложение № 1 </w:t>
      </w:r>
      <w:r>
        <w:rPr>
          <w:sz w:val="28"/>
          <w:szCs w:val="28"/>
        </w:rPr>
        <w:t xml:space="preserve">в новой редакции согласно приложению к настоящему постановлению. </w:t>
      </w:r>
    </w:p>
    <w:p w:rsidR="000974CF" w:rsidRDefault="00F63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.  Настоящее постановление вступает в силу со</w:t>
      </w:r>
      <w:r>
        <w:rPr>
          <w:sz w:val="28"/>
          <w:szCs w:val="28"/>
        </w:rPr>
        <w:t xml:space="preserve"> дня его официального опубликования.</w:t>
      </w:r>
    </w:p>
    <w:p w:rsidR="000974CF" w:rsidRDefault="00F63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 Настоящее постановление подлежит размещению на официальном сайте Администрации города Батайска.</w:t>
      </w:r>
    </w:p>
    <w:p w:rsidR="000974CF" w:rsidRDefault="000974CF">
      <w:pPr>
        <w:ind w:firstLine="709"/>
        <w:jc w:val="both"/>
        <w:rPr>
          <w:sz w:val="28"/>
          <w:szCs w:val="28"/>
        </w:rPr>
      </w:pPr>
    </w:p>
    <w:p w:rsidR="000974CF" w:rsidRDefault="00F639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на заместителя главы Администрации города Батайска п</w:t>
      </w:r>
      <w:r>
        <w:rPr>
          <w:sz w:val="28"/>
          <w:szCs w:val="28"/>
        </w:rPr>
        <w:t>о экономике Д</w:t>
      </w:r>
      <w:r>
        <w:rPr>
          <w:sz w:val="28"/>
          <w:szCs w:val="28"/>
        </w:rPr>
        <w:t>енисенко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</w:rPr>
        <w:t>.</w:t>
      </w:r>
      <w:r>
        <w:rPr>
          <w:sz w:val="28"/>
          <w:szCs w:val="28"/>
        </w:rPr>
        <w:t>К</w:t>
      </w:r>
      <w:r>
        <w:rPr>
          <w:sz w:val="28"/>
          <w:szCs w:val="28"/>
        </w:rPr>
        <w:t>.</w:t>
      </w:r>
    </w:p>
    <w:p w:rsidR="000974CF" w:rsidRDefault="000974CF">
      <w:pPr>
        <w:rPr>
          <w:b/>
          <w:sz w:val="28"/>
          <w:szCs w:val="28"/>
          <w:highlight w:val="white"/>
        </w:rPr>
      </w:pPr>
    </w:p>
    <w:p w:rsidR="000974CF" w:rsidRDefault="000974CF">
      <w:pPr>
        <w:pStyle w:val="Standard"/>
        <w:tabs>
          <w:tab w:val="left" w:pos="5492"/>
        </w:tabs>
        <w:jc w:val="both"/>
        <w:rPr>
          <w:sz w:val="28"/>
          <w:szCs w:val="28"/>
        </w:rPr>
      </w:pPr>
    </w:p>
    <w:p w:rsidR="000974CF" w:rsidRDefault="00F63957">
      <w:pPr>
        <w:pStyle w:val="Standard"/>
        <w:tabs>
          <w:tab w:val="left" w:pos="5492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Батайска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В.Е. Кукин </w:t>
      </w:r>
    </w:p>
    <w:p w:rsidR="000974CF" w:rsidRDefault="000974CF">
      <w:pPr>
        <w:pStyle w:val="Standard"/>
        <w:tabs>
          <w:tab w:val="left" w:pos="5492"/>
        </w:tabs>
        <w:jc w:val="both"/>
        <w:rPr>
          <w:sz w:val="28"/>
          <w:szCs w:val="28"/>
        </w:rPr>
      </w:pPr>
    </w:p>
    <w:p w:rsidR="000974CF" w:rsidRDefault="000974CF">
      <w:pPr>
        <w:pStyle w:val="Standard"/>
        <w:tabs>
          <w:tab w:val="left" w:pos="5492"/>
        </w:tabs>
        <w:jc w:val="both"/>
        <w:rPr>
          <w:sz w:val="28"/>
          <w:szCs w:val="28"/>
        </w:rPr>
      </w:pPr>
    </w:p>
    <w:p w:rsidR="000974CF" w:rsidRDefault="000974CF">
      <w:pPr>
        <w:pStyle w:val="Standard"/>
        <w:tabs>
          <w:tab w:val="left" w:pos="5492"/>
        </w:tabs>
        <w:jc w:val="both"/>
        <w:rPr>
          <w:sz w:val="28"/>
          <w:szCs w:val="28"/>
        </w:rPr>
      </w:pPr>
    </w:p>
    <w:p w:rsidR="000974CF" w:rsidRDefault="00F63957">
      <w:pPr>
        <w:pStyle w:val="Standard"/>
        <w:tabs>
          <w:tab w:val="left" w:pos="549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0974CF" w:rsidRDefault="00F63957">
      <w:pPr>
        <w:tabs>
          <w:tab w:val="left" w:pos="252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малого и среднего </w:t>
      </w:r>
    </w:p>
    <w:p w:rsidR="000974CF" w:rsidRDefault="00F63957">
      <w:pPr>
        <w:tabs>
          <w:tab w:val="left" w:pos="2523"/>
        </w:tabs>
        <w:rPr>
          <w:sz w:val="28"/>
          <w:szCs w:val="28"/>
        </w:rPr>
      </w:pPr>
      <w:r>
        <w:rPr>
          <w:sz w:val="28"/>
          <w:szCs w:val="28"/>
        </w:rPr>
        <w:t>предпринимательства, торговли</w:t>
      </w:r>
    </w:p>
    <w:p w:rsidR="000974CF" w:rsidRDefault="00F63957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Батайска</w:t>
      </w:r>
    </w:p>
    <w:p w:rsidR="000974CF" w:rsidRDefault="000974CF">
      <w:pPr>
        <w:rPr>
          <w:sz w:val="28"/>
          <w:szCs w:val="28"/>
        </w:rPr>
      </w:pPr>
    </w:p>
    <w:p w:rsidR="000974CF" w:rsidRDefault="000974CF">
      <w:pPr>
        <w:rPr>
          <w:sz w:val="28"/>
          <w:szCs w:val="28"/>
        </w:rPr>
      </w:pPr>
    </w:p>
    <w:p w:rsidR="000974CF" w:rsidRDefault="000974CF">
      <w:pPr>
        <w:rPr>
          <w:sz w:val="28"/>
          <w:szCs w:val="28"/>
        </w:rPr>
      </w:pPr>
    </w:p>
    <w:p w:rsidR="000974CF" w:rsidRDefault="000974CF">
      <w:pPr>
        <w:rPr>
          <w:sz w:val="28"/>
          <w:szCs w:val="28"/>
        </w:rPr>
      </w:pPr>
    </w:p>
    <w:p w:rsidR="000974CF" w:rsidRDefault="000974CF">
      <w:pPr>
        <w:rPr>
          <w:sz w:val="28"/>
          <w:szCs w:val="28"/>
        </w:rPr>
      </w:pPr>
    </w:p>
    <w:p w:rsidR="000974CF" w:rsidRDefault="000974CF">
      <w:pPr>
        <w:rPr>
          <w:sz w:val="28"/>
          <w:szCs w:val="28"/>
        </w:rPr>
      </w:pPr>
    </w:p>
    <w:p w:rsidR="000974CF" w:rsidRDefault="000974CF">
      <w:pPr>
        <w:rPr>
          <w:sz w:val="28"/>
          <w:szCs w:val="28"/>
        </w:rPr>
      </w:pPr>
    </w:p>
    <w:p w:rsidR="000974CF" w:rsidRDefault="000974CF">
      <w:pPr>
        <w:rPr>
          <w:sz w:val="28"/>
          <w:szCs w:val="28"/>
        </w:rPr>
      </w:pPr>
    </w:p>
    <w:p w:rsidR="000974CF" w:rsidRDefault="000974CF">
      <w:pPr>
        <w:rPr>
          <w:sz w:val="28"/>
          <w:szCs w:val="28"/>
        </w:rPr>
      </w:pPr>
    </w:p>
    <w:p w:rsidR="000974CF" w:rsidRDefault="000974CF">
      <w:pPr>
        <w:rPr>
          <w:sz w:val="28"/>
          <w:szCs w:val="28"/>
        </w:rPr>
      </w:pPr>
    </w:p>
    <w:p w:rsidR="000974CF" w:rsidRDefault="000974CF">
      <w:pPr>
        <w:rPr>
          <w:sz w:val="28"/>
          <w:szCs w:val="28"/>
        </w:rPr>
      </w:pPr>
    </w:p>
    <w:p w:rsidR="000974CF" w:rsidRDefault="000974CF">
      <w:pPr>
        <w:rPr>
          <w:sz w:val="28"/>
          <w:szCs w:val="28"/>
        </w:rPr>
      </w:pPr>
    </w:p>
    <w:p w:rsidR="000974CF" w:rsidRDefault="000974CF">
      <w:pPr>
        <w:rPr>
          <w:sz w:val="28"/>
          <w:szCs w:val="28"/>
        </w:rPr>
      </w:pPr>
    </w:p>
    <w:p w:rsidR="000974CF" w:rsidRDefault="000974CF">
      <w:pPr>
        <w:rPr>
          <w:sz w:val="28"/>
          <w:szCs w:val="28"/>
        </w:rPr>
      </w:pPr>
    </w:p>
    <w:p w:rsidR="000974CF" w:rsidRDefault="000974CF">
      <w:pPr>
        <w:rPr>
          <w:sz w:val="28"/>
          <w:szCs w:val="28"/>
        </w:rPr>
      </w:pPr>
    </w:p>
    <w:p w:rsidR="000974CF" w:rsidRDefault="000974CF">
      <w:pPr>
        <w:rPr>
          <w:sz w:val="28"/>
          <w:szCs w:val="28"/>
        </w:rPr>
      </w:pPr>
    </w:p>
    <w:p w:rsidR="000974CF" w:rsidRDefault="000974CF">
      <w:pPr>
        <w:rPr>
          <w:sz w:val="28"/>
          <w:szCs w:val="28"/>
        </w:rPr>
      </w:pPr>
    </w:p>
    <w:p w:rsidR="000974CF" w:rsidRDefault="000974CF">
      <w:pPr>
        <w:rPr>
          <w:sz w:val="28"/>
          <w:szCs w:val="28"/>
        </w:rPr>
      </w:pPr>
    </w:p>
    <w:p w:rsidR="000974CF" w:rsidRDefault="000974CF">
      <w:pPr>
        <w:rPr>
          <w:sz w:val="28"/>
          <w:szCs w:val="28"/>
        </w:rPr>
      </w:pPr>
    </w:p>
    <w:p w:rsidR="000974CF" w:rsidRDefault="000974CF">
      <w:pPr>
        <w:rPr>
          <w:sz w:val="28"/>
          <w:szCs w:val="28"/>
        </w:rPr>
      </w:pPr>
    </w:p>
    <w:p w:rsidR="000974CF" w:rsidRDefault="000974CF">
      <w:pPr>
        <w:rPr>
          <w:sz w:val="28"/>
          <w:szCs w:val="28"/>
        </w:rPr>
      </w:pPr>
    </w:p>
    <w:p w:rsidR="000974CF" w:rsidRDefault="000974CF">
      <w:pPr>
        <w:rPr>
          <w:sz w:val="28"/>
          <w:szCs w:val="28"/>
        </w:rPr>
      </w:pPr>
    </w:p>
    <w:p w:rsidR="000974CF" w:rsidRDefault="000974CF">
      <w:pPr>
        <w:rPr>
          <w:sz w:val="28"/>
          <w:szCs w:val="28"/>
        </w:rPr>
      </w:pPr>
    </w:p>
    <w:p w:rsidR="000974CF" w:rsidRDefault="000974CF">
      <w:pPr>
        <w:rPr>
          <w:sz w:val="28"/>
          <w:szCs w:val="28"/>
        </w:rPr>
      </w:pPr>
    </w:p>
    <w:p w:rsidR="000974CF" w:rsidRDefault="000974CF">
      <w:pPr>
        <w:rPr>
          <w:sz w:val="28"/>
          <w:szCs w:val="28"/>
        </w:rPr>
      </w:pPr>
    </w:p>
    <w:p w:rsidR="000974CF" w:rsidRDefault="000974CF">
      <w:pPr>
        <w:rPr>
          <w:sz w:val="28"/>
          <w:szCs w:val="28"/>
        </w:rPr>
      </w:pPr>
    </w:p>
    <w:p w:rsidR="000974CF" w:rsidRDefault="000974CF">
      <w:pPr>
        <w:rPr>
          <w:sz w:val="28"/>
          <w:szCs w:val="28"/>
        </w:rPr>
      </w:pPr>
    </w:p>
    <w:p w:rsidR="000974CF" w:rsidRDefault="000974CF">
      <w:pPr>
        <w:rPr>
          <w:sz w:val="28"/>
          <w:szCs w:val="28"/>
        </w:rPr>
        <w:sectPr w:rsidR="000974CF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974CF" w:rsidRDefault="00F63957">
      <w:pPr>
        <w:ind w:left="1080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974CF" w:rsidRDefault="00F63957">
      <w:pPr>
        <w:ind w:left="1080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0974CF" w:rsidRDefault="00F63957">
      <w:pPr>
        <w:ind w:left="1080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0974CF" w:rsidRDefault="00F63957">
      <w:pPr>
        <w:ind w:left="10800"/>
        <w:jc w:val="center"/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p w:rsidR="000974CF" w:rsidRDefault="00F63957">
      <w:pPr>
        <w:ind w:left="108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C47E0">
        <w:rPr>
          <w:sz w:val="28"/>
        </w:rPr>
        <w:t>23.01.2026</w:t>
      </w:r>
      <w:r>
        <w:rPr>
          <w:sz w:val="28"/>
          <w:szCs w:val="28"/>
        </w:rPr>
        <w:t xml:space="preserve"> № </w:t>
      </w:r>
      <w:r w:rsidR="004C47E0">
        <w:rPr>
          <w:sz w:val="28"/>
          <w:szCs w:val="28"/>
        </w:rPr>
        <w:t>33</w:t>
      </w:r>
      <w:bookmarkStart w:id="0" w:name="_GoBack"/>
      <w:bookmarkEnd w:id="0"/>
    </w:p>
    <w:p w:rsidR="000974CF" w:rsidRDefault="00F639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>
        <w:rPr>
          <w:spacing w:val="2"/>
          <w:sz w:val="28"/>
          <w:szCs w:val="28"/>
        </w:rPr>
        <w:t xml:space="preserve">мест организации ярмарок </w:t>
      </w:r>
      <w:r>
        <w:rPr>
          <w:spacing w:val="2"/>
          <w:sz w:val="28"/>
          <w:szCs w:val="28"/>
        </w:rPr>
        <w:br/>
        <w:t>на т</w:t>
      </w:r>
      <w:r>
        <w:rPr>
          <w:rStyle w:val="10"/>
          <w:rFonts w:ascii="Times New Roman" w:hAnsi="Times New Roman"/>
          <w:b w:val="0"/>
          <w:spacing w:val="2"/>
          <w:szCs w:val="28"/>
        </w:rPr>
        <w:t xml:space="preserve">ерритории муниципального образования </w:t>
      </w:r>
    </w:p>
    <w:p w:rsidR="000974CF" w:rsidRDefault="00F63957">
      <w:pPr>
        <w:jc w:val="center"/>
        <w:rPr>
          <w:sz w:val="28"/>
          <w:szCs w:val="28"/>
        </w:rPr>
      </w:pPr>
      <w:r>
        <w:rPr>
          <w:rStyle w:val="10"/>
          <w:rFonts w:ascii="Times New Roman" w:hAnsi="Times New Roman"/>
          <w:b w:val="0"/>
          <w:spacing w:val="2"/>
          <w:szCs w:val="28"/>
        </w:rPr>
        <w:t>«Город Батайск» на 2025 – 2027 годы</w:t>
      </w:r>
    </w:p>
    <w:p w:rsidR="000974CF" w:rsidRDefault="000974CF">
      <w:pPr>
        <w:jc w:val="center"/>
        <w:rPr>
          <w:spacing w:val="2"/>
          <w:sz w:val="28"/>
          <w:szCs w:val="28"/>
        </w:rPr>
      </w:pPr>
    </w:p>
    <w:tbl>
      <w:tblPr>
        <w:tblW w:w="15384" w:type="dxa"/>
        <w:jc w:val="center"/>
        <w:tblLayout w:type="fixed"/>
        <w:tblLook w:val="04A0" w:firstRow="1" w:lastRow="0" w:firstColumn="1" w:lastColumn="0" w:noHBand="0" w:noVBand="1"/>
      </w:tblPr>
      <w:tblGrid>
        <w:gridCol w:w="2004"/>
        <w:gridCol w:w="567"/>
        <w:gridCol w:w="4754"/>
        <w:gridCol w:w="1843"/>
        <w:gridCol w:w="1985"/>
        <w:gridCol w:w="2572"/>
        <w:gridCol w:w="1659"/>
      </w:tblGrid>
      <w:tr w:rsidR="000974CF">
        <w:trPr>
          <w:trHeight w:val="994"/>
          <w:jc w:val="center"/>
        </w:trPr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proofErr w:type="spellStart"/>
            <w:r>
              <w:rPr>
                <w:sz w:val="28"/>
                <w:szCs w:val="28"/>
              </w:rPr>
              <w:t>муници</w:t>
            </w:r>
            <w:proofErr w:type="spellEnd"/>
          </w:p>
          <w:p w:rsidR="000974CF" w:rsidRDefault="00F6395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пального</w:t>
            </w:r>
            <w:proofErr w:type="spellEnd"/>
            <w:r>
              <w:rPr>
                <w:sz w:val="28"/>
                <w:szCs w:val="28"/>
              </w:rPr>
              <w:t xml:space="preserve"> образования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7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ярмарки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ярмарки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 ярмарки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торговых мест</w:t>
            </w:r>
          </w:p>
        </w:tc>
      </w:tr>
      <w:tr w:rsidR="000974CF">
        <w:trPr>
          <w:jc w:val="center"/>
        </w:trPr>
        <w:tc>
          <w:tcPr>
            <w:tcW w:w="200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Город Батайск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0974CF" w:rsidRDefault="00F639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Ростовская область, г. Батайск, </w:t>
            </w:r>
          </w:p>
          <w:p w:rsidR="000974CF" w:rsidRDefault="00F639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Станиславского, 1-б, с западной стороны земельного участка и по   ул. Станиславского с южной стороны земельного участка с адресным ориентиром ул. </w:t>
            </w:r>
            <w:proofErr w:type="spellStart"/>
            <w:r>
              <w:rPr>
                <w:sz w:val="28"/>
                <w:szCs w:val="28"/>
              </w:rPr>
              <w:t>М.Горького</w:t>
            </w:r>
            <w:proofErr w:type="spellEnd"/>
            <w:r>
              <w:rPr>
                <w:sz w:val="28"/>
                <w:szCs w:val="28"/>
              </w:rPr>
              <w:t>, 135 - ж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действующая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«ТД «Централь</w:t>
            </w:r>
            <w:r>
              <w:rPr>
                <w:sz w:val="28"/>
                <w:szCs w:val="28"/>
              </w:rPr>
              <w:t>ный»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0974CF">
        <w:trPr>
          <w:jc w:val="center"/>
        </w:trPr>
        <w:tc>
          <w:tcPr>
            <w:tcW w:w="2004" w:type="dxa"/>
            <w:vMerge/>
            <w:tcBorders>
              <w:left w:val="single" w:sz="6" w:space="0" w:color="000000"/>
              <w:right w:val="nil"/>
            </w:tcBorders>
            <w:vAlign w:val="center"/>
          </w:tcPr>
          <w:p w:rsidR="000974CF" w:rsidRDefault="000974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0974CF" w:rsidRDefault="00F639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Ростовская область, </w:t>
            </w:r>
            <w:r>
              <w:rPr>
                <w:sz w:val="28"/>
                <w:szCs w:val="28"/>
              </w:rPr>
              <w:br/>
              <w:t xml:space="preserve">г. Батайск, пл. Ленина / ул. Рабочая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праздничная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1"/>
              </w:rPr>
              <w:t>Администрация города Батайска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974CF">
        <w:trPr>
          <w:trHeight w:val="574"/>
          <w:jc w:val="center"/>
        </w:trPr>
        <w:tc>
          <w:tcPr>
            <w:tcW w:w="2004" w:type="dxa"/>
            <w:vMerge/>
            <w:tcBorders>
              <w:left w:val="single" w:sz="6" w:space="0" w:color="000000"/>
              <w:right w:val="nil"/>
            </w:tcBorders>
            <w:vAlign w:val="center"/>
          </w:tcPr>
          <w:p w:rsidR="000974CF" w:rsidRDefault="000974C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54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0974CF" w:rsidRDefault="00F639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Ростовская область, г. Батайск,        </w:t>
            </w:r>
            <w:r>
              <w:rPr>
                <w:rStyle w:val="11"/>
                <w:sz w:val="28"/>
                <w:szCs w:val="28"/>
              </w:rPr>
              <w:t>ул. Ставропольская, д.50 б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выходного дня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2572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МБУК ДК «Русь»</w:t>
            </w:r>
          </w:p>
        </w:tc>
        <w:tc>
          <w:tcPr>
            <w:tcW w:w="16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0974CF">
        <w:trPr>
          <w:trHeight w:val="554"/>
          <w:jc w:val="center"/>
        </w:trPr>
        <w:tc>
          <w:tcPr>
            <w:tcW w:w="2004" w:type="dxa"/>
            <w:vMerge/>
            <w:tcBorders>
              <w:left w:val="single" w:sz="6" w:space="0" w:color="000000"/>
              <w:right w:val="nil"/>
            </w:tcBorders>
            <w:vAlign w:val="center"/>
          </w:tcPr>
          <w:p w:rsidR="000974CF" w:rsidRDefault="000974C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CF" w:rsidRDefault="00F639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Ростовская область, г. Батайск, </w:t>
            </w:r>
            <w:r>
              <w:rPr>
                <w:sz w:val="28"/>
                <w:szCs w:val="28"/>
              </w:rPr>
              <w:t>район</w:t>
            </w:r>
            <w:r>
              <w:rPr>
                <w:sz w:val="28"/>
                <w:szCs w:val="28"/>
              </w:rPr>
              <w:t xml:space="preserve"> пересечения </w:t>
            </w:r>
            <w:r>
              <w:rPr>
                <w:sz w:val="28"/>
                <w:szCs w:val="28"/>
              </w:rPr>
              <w:t xml:space="preserve">пл. Ленина /ул. </w:t>
            </w:r>
            <w:r>
              <w:rPr>
                <w:sz w:val="28"/>
                <w:szCs w:val="28"/>
              </w:rPr>
              <w:t>Кирова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выходного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CF" w:rsidRDefault="00F63957">
            <w:pPr>
              <w:jc w:val="center"/>
              <w:rPr>
                <w:rStyle w:val="11"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Батайска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0974CF">
        <w:trPr>
          <w:trHeight w:val="569"/>
          <w:jc w:val="center"/>
        </w:trPr>
        <w:tc>
          <w:tcPr>
            <w:tcW w:w="2004" w:type="dxa"/>
            <w:vMerge/>
            <w:tcBorders>
              <w:left w:val="single" w:sz="6" w:space="0" w:color="000000"/>
              <w:right w:val="nil"/>
            </w:tcBorders>
            <w:vAlign w:val="center"/>
          </w:tcPr>
          <w:p w:rsidR="000974CF" w:rsidRDefault="000974C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CF" w:rsidRDefault="00F639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область, г. Батайск,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Fonts w:eastAsia="SimSun"/>
                <w:color w:val="auto"/>
                <w:sz w:val="28"/>
                <w:szCs w:val="28"/>
              </w:rPr>
              <w:t xml:space="preserve">ул. Ленина, 170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выходного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CF" w:rsidRDefault="00F63957">
            <w:pPr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МБУК</w:t>
            </w:r>
            <w:r>
              <w:rPr>
                <w:rStyle w:val="11"/>
                <w:sz w:val="28"/>
                <w:szCs w:val="28"/>
              </w:rPr>
              <w:t xml:space="preserve"> ДК «РДВС»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974CF">
        <w:trPr>
          <w:trHeight w:val="664"/>
          <w:jc w:val="center"/>
        </w:trPr>
        <w:tc>
          <w:tcPr>
            <w:tcW w:w="2004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0974CF" w:rsidRDefault="000974C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CF" w:rsidRDefault="00F639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Ростовская </w:t>
            </w:r>
            <w:r>
              <w:rPr>
                <w:sz w:val="28"/>
                <w:szCs w:val="28"/>
              </w:rPr>
              <w:t>область, г. Батайск,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Fonts w:eastAsia="Rubik"/>
                <w:color w:val="auto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eastAsia="SimSun"/>
                <w:color w:val="auto"/>
                <w:sz w:val="28"/>
                <w:szCs w:val="28"/>
                <w:shd w:val="clear" w:color="auto" w:fill="FFFFFF"/>
              </w:rPr>
              <w:t>мк</w:t>
            </w:r>
            <w:proofErr w:type="spellEnd"/>
            <w:r>
              <w:rPr>
                <w:rFonts w:eastAsia="SimSun"/>
                <w:color w:val="auto"/>
                <w:sz w:val="28"/>
                <w:szCs w:val="28"/>
                <w:shd w:val="clear" w:color="auto" w:fill="FFFFFF"/>
              </w:rPr>
              <w:t>-н Авиагородок, 19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выходного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CF" w:rsidRDefault="00F63957">
            <w:pPr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МБУК ДК  «им. Ю.А. Гагарина»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CF" w:rsidRDefault="00F63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0974CF" w:rsidRDefault="000974CF">
      <w:pPr>
        <w:spacing w:line="120" w:lineRule="auto"/>
        <w:rPr>
          <w:sz w:val="28"/>
          <w:szCs w:val="28"/>
        </w:rPr>
      </w:pPr>
    </w:p>
    <w:p w:rsidR="000974CF" w:rsidRDefault="00F63957">
      <w:pPr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0974CF" w:rsidRDefault="00F63957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Батайска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В.С. </w:t>
      </w:r>
      <w:proofErr w:type="spellStart"/>
      <w:r>
        <w:rPr>
          <w:sz w:val="28"/>
          <w:szCs w:val="28"/>
        </w:rPr>
        <w:t>Мирошникова</w:t>
      </w:r>
      <w:proofErr w:type="spellEnd"/>
    </w:p>
    <w:sectPr w:rsidR="000974CF">
      <w:headerReference w:type="default" r:id="rId10"/>
      <w:pgSz w:w="16838" w:h="11906" w:orient="landscape"/>
      <w:pgMar w:top="170" w:right="567" w:bottom="113" w:left="1134" w:header="709" w:footer="709" w:gutter="0"/>
      <w:pgNumType w:start="3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957" w:rsidRDefault="00F63957">
      <w:r>
        <w:separator/>
      </w:r>
    </w:p>
  </w:endnote>
  <w:endnote w:type="continuationSeparator" w:id="0">
    <w:p w:rsidR="00F63957" w:rsidRDefault="00F6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roman"/>
    <w:pitch w:val="default"/>
  </w:font>
  <w:font w:name="Rubik">
    <w:charset w:val="00"/>
    <w:family w:val="auto"/>
    <w:pitch w:val="default"/>
    <w:sig w:usb0="00000A07" w:usb1="40000001" w:usb2="00000000" w:usb3="00000000" w:csb0="200000B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957" w:rsidRDefault="00F63957">
      <w:r>
        <w:separator/>
      </w:r>
    </w:p>
  </w:footnote>
  <w:footnote w:type="continuationSeparator" w:id="0">
    <w:p w:rsidR="00F63957" w:rsidRDefault="00F63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504829"/>
      <w:docPartObj>
        <w:docPartGallery w:val="AutoText"/>
      </w:docPartObj>
    </w:sdtPr>
    <w:sdtEndPr/>
    <w:sdtContent>
      <w:p w:rsidR="000974CF" w:rsidRDefault="00F639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7E0">
          <w:rPr>
            <w:noProof/>
          </w:rPr>
          <w:t>2</w:t>
        </w:r>
        <w:r>
          <w:fldChar w:fldCharType="end"/>
        </w:r>
      </w:p>
    </w:sdtContent>
  </w:sdt>
  <w:p w:rsidR="000974CF" w:rsidRDefault="000974C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7389097"/>
      <w:docPartObj>
        <w:docPartGallery w:val="AutoText"/>
      </w:docPartObj>
    </w:sdtPr>
    <w:sdtEndPr/>
    <w:sdtContent>
      <w:p w:rsidR="000974CF" w:rsidRDefault="00F639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7E0">
          <w:rPr>
            <w:noProof/>
          </w:rPr>
          <w:t>3</w:t>
        </w:r>
        <w:r>
          <w:fldChar w:fldCharType="end"/>
        </w:r>
      </w:p>
    </w:sdtContent>
  </w:sdt>
  <w:p w:rsidR="000974CF" w:rsidRDefault="000974C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5556D"/>
    <w:multiLevelType w:val="multilevel"/>
    <w:tmpl w:val="2345556D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04"/>
    <w:rsid w:val="000974CF"/>
    <w:rsid w:val="00197050"/>
    <w:rsid w:val="001B7B41"/>
    <w:rsid w:val="00242355"/>
    <w:rsid w:val="00250D1D"/>
    <w:rsid w:val="00332B82"/>
    <w:rsid w:val="0035785D"/>
    <w:rsid w:val="003C387A"/>
    <w:rsid w:val="004A7650"/>
    <w:rsid w:val="004B6D69"/>
    <w:rsid w:val="004C47E0"/>
    <w:rsid w:val="00500AEC"/>
    <w:rsid w:val="00615494"/>
    <w:rsid w:val="007D16D6"/>
    <w:rsid w:val="009B3341"/>
    <w:rsid w:val="00AA6723"/>
    <w:rsid w:val="00E4506C"/>
    <w:rsid w:val="00F12A04"/>
    <w:rsid w:val="00F30349"/>
    <w:rsid w:val="00F63957"/>
    <w:rsid w:val="00FC04D7"/>
    <w:rsid w:val="16C46FE7"/>
    <w:rsid w:val="16FE192B"/>
    <w:rsid w:val="323F587B"/>
    <w:rsid w:val="3BEF1864"/>
    <w:rsid w:val="40277950"/>
    <w:rsid w:val="47BA1F3A"/>
    <w:rsid w:val="4D1D5914"/>
    <w:rsid w:val="7725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uiPriority w:val="9"/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Times New Roman" w:hAnsi="Arial" w:cs="Times New Roman"/>
      <w:b/>
      <w:i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11">
    <w:name w:val="Обычный1"/>
    <w:rPr>
      <w:sz w:val="24"/>
    </w:rPr>
  </w:style>
  <w:style w:type="paragraph" w:customStyle="1" w:styleId="Standard">
    <w:name w:val="Standard"/>
    <w:qFormat/>
    <w:pPr>
      <w:widowControl w:val="0"/>
    </w:pPr>
    <w:rPr>
      <w:rFonts w:eastAsia="Times New Roman"/>
      <w:color w:val="000000"/>
      <w:sz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uiPriority w:val="9"/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Times New Roman" w:hAnsi="Arial" w:cs="Times New Roman"/>
      <w:b/>
      <w:i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11">
    <w:name w:val="Обычный1"/>
    <w:rPr>
      <w:sz w:val="24"/>
    </w:rPr>
  </w:style>
  <w:style w:type="paragraph" w:customStyle="1" w:styleId="Standard">
    <w:name w:val="Standard"/>
    <w:qFormat/>
    <w:pPr>
      <w:widowControl w:val="0"/>
    </w:pPr>
    <w:rPr>
      <w:rFonts w:eastAsia="Times New Roman"/>
      <w:color w:val="000000"/>
      <w:sz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ARM13_</dc:creator>
  <cp:lastModifiedBy>ARM23_</cp:lastModifiedBy>
  <cp:revision>2</cp:revision>
  <cp:lastPrinted>2025-12-16T11:29:00Z</cp:lastPrinted>
  <dcterms:created xsi:type="dcterms:W3CDTF">2026-02-09T12:14:00Z</dcterms:created>
  <dcterms:modified xsi:type="dcterms:W3CDTF">2026-02-09T12:14:00Z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46BCE09EF9B148EC9D37BC82BB9FB03A_13</vt:lpwstr>
  </property>
</Properties>
</file>