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41" w:rsidRDefault="00137863" w:rsidP="001D11AF">
      <w:pPr>
        <w:ind w:left="3540" w:right="-4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41" w:rsidRPr="00992A5C" w:rsidRDefault="00C67541" w:rsidP="00285BB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C67541" w:rsidRPr="002645E4" w:rsidRDefault="00C67541" w:rsidP="00285BB7">
      <w:pPr>
        <w:jc w:val="center"/>
        <w:rPr>
          <w:rFonts w:ascii="Times New Roman" w:hAnsi="Times New Roman" w:cs="Times New Roman"/>
          <w:sz w:val="36"/>
          <w:szCs w:val="36"/>
        </w:rPr>
      </w:pPr>
      <w:r w:rsidRPr="002645E4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C67541" w:rsidRPr="00DD2DC8" w:rsidRDefault="00C67541" w:rsidP="00285BB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7541" w:rsidRPr="00DD2DC8" w:rsidRDefault="00AD23AB" w:rsidP="00285B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67541" w:rsidRPr="00DD2DC8" w:rsidRDefault="00C67541" w:rsidP="00285B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53A" w:rsidRPr="00DD2DC8" w:rsidRDefault="001D11AF" w:rsidP="001D11AF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2A48" w:rsidRPr="00DD2DC8">
        <w:rPr>
          <w:rFonts w:ascii="Times New Roman" w:hAnsi="Times New Roman" w:cs="Times New Roman"/>
          <w:sz w:val="28"/>
          <w:szCs w:val="28"/>
        </w:rPr>
        <w:t>о</w:t>
      </w:r>
      <w:r w:rsidR="00EF453A" w:rsidRPr="00DD2DC8">
        <w:rPr>
          <w:rFonts w:ascii="Times New Roman" w:hAnsi="Times New Roman" w:cs="Times New Roman"/>
          <w:sz w:val="28"/>
          <w:szCs w:val="28"/>
        </w:rPr>
        <w:t>т</w:t>
      </w:r>
      <w:r w:rsidR="00DC5D5A">
        <w:rPr>
          <w:rFonts w:ascii="Times New Roman" w:hAnsi="Times New Roman" w:cs="Times New Roman"/>
          <w:sz w:val="28"/>
          <w:szCs w:val="28"/>
        </w:rPr>
        <w:t xml:space="preserve"> </w:t>
      </w:r>
      <w:r w:rsidR="00B62CE9">
        <w:rPr>
          <w:rFonts w:ascii="Times New Roman" w:hAnsi="Times New Roman" w:cs="Times New Roman"/>
          <w:sz w:val="28"/>
          <w:szCs w:val="28"/>
        </w:rPr>
        <w:t xml:space="preserve">03.10.2025 </w:t>
      </w:r>
      <w:bookmarkStart w:id="0" w:name="_GoBack"/>
      <w:bookmarkEnd w:id="0"/>
      <w:r w:rsidR="00C67541" w:rsidRPr="00DD2DC8">
        <w:rPr>
          <w:rFonts w:ascii="Times New Roman" w:hAnsi="Times New Roman" w:cs="Times New Roman"/>
          <w:sz w:val="28"/>
          <w:szCs w:val="28"/>
        </w:rPr>
        <w:t>№</w:t>
      </w:r>
      <w:r w:rsidR="00B62CE9">
        <w:rPr>
          <w:rFonts w:ascii="Times New Roman" w:hAnsi="Times New Roman" w:cs="Times New Roman"/>
          <w:sz w:val="28"/>
          <w:szCs w:val="28"/>
        </w:rPr>
        <w:t xml:space="preserve"> 557</w:t>
      </w:r>
    </w:p>
    <w:p w:rsidR="00EF453A" w:rsidRPr="00992A5C" w:rsidRDefault="00EF453A" w:rsidP="00285BB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7541" w:rsidRPr="00DD2DC8" w:rsidRDefault="00C67541" w:rsidP="00285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DC8">
        <w:rPr>
          <w:rFonts w:ascii="Times New Roman" w:hAnsi="Times New Roman" w:cs="Times New Roman"/>
          <w:sz w:val="28"/>
          <w:szCs w:val="28"/>
        </w:rPr>
        <w:t>г. Батайск</w:t>
      </w:r>
    </w:p>
    <w:p w:rsidR="00B15B06" w:rsidRPr="00992A5C" w:rsidRDefault="00B15B06" w:rsidP="00285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BB7" w:rsidRDefault="00285BB7" w:rsidP="00285BB7">
      <w:pPr>
        <w:pStyle w:val="1"/>
        <w:spacing w:before="0" w:beforeAutospacing="0" w:after="0"/>
        <w:jc w:val="center"/>
        <w:rPr>
          <w:rFonts w:ascii="Cambria" w:hAnsi="Cambria"/>
          <w:sz w:val="32"/>
          <w:szCs w:val="32"/>
        </w:rPr>
      </w:pPr>
      <w:r>
        <w:rPr>
          <w:sz w:val="28"/>
          <w:szCs w:val="28"/>
        </w:rPr>
        <w:t>О начале от</w:t>
      </w:r>
      <w:r w:rsidR="003105D3">
        <w:rPr>
          <w:sz w:val="28"/>
          <w:szCs w:val="28"/>
        </w:rPr>
        <w:t>опительного периода 2025-2026</w:t>
      </w:r>
      <w:r w:rsidR="001D11A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г. </w:t>
      </w:r>
    </w:p>
    <w:p w:rsidR="00285BB7" w:rsidRDefault="00285BB7" w:rsidP="00DC5D5A">
      <w:pPr>
        <w:pStyle w:val="1"/>
        <w:spacing w:before="0" w:beforeAutospacing="0" w:after="0"/>
        <w:jc w:val="center"/>
        <w:rPr>
          <w:rFonts w:ascii="Cambria" w:hAnsi="Cambria"/>
          <w:sz w:val="32"/>
          <w:szCs w:val="32"/>
        </w:rPr>
      </w:pPr>
      <w:r>
        <w:rPr>
          <w:sz w:val="28"/>
          <w:szCs w:val="28"/>
        </w:rPr>
        <w:t xml:space="preserve">для собственников и пользователей помещений в многоквартирных домах, дошкольных, школьных образовательных учреждений, учреждений здравоохранения и культуры, а также прочих </w:t>
      </w:r>
    </w:p>
    <w:p w:rsidR="00285BB7" w:rsidRDefault="00285BB7" w:rsidP="00285BB7">
      <w:pPr>
        <w:pStyle w:val="1"/>
        <w:spacing w:before="0" w:beforeAutospacing="0" w:after="0"/>
        <w:jc w:val="center"/>
        <w:rPr>
          <w:rFonts w:ascii="Cambria" w:hAnsi="Cambria"/>
          <w:sz w:val="32"/>
          <w:szCs w:val="32"/>
        </w:rPr>
      </w:pPr>
      <w:r>
        <w:rPr>
          <w:sz w:val="28"/>
          <w:szCs w:val="28"/>
        </w:rPr>
        <w:t>потребителей на территории города Батайска</w:t>
      </w:r>
    </w:p>
    <w:p w:rsidR="00285BB7" w:rsidRDefault="00285BB7" w:rsidP="00285BB7">
      <w:pPr>
        <w:pStyle w:val="western"/>
        <w:spacing w:before="0" w:beforeAutospacing="0" w:after="0" w:afterAutospacing="0"/>
      </w:pPr>
    </w:p>
    <w:p w:rsidR="00285BB7" w:rsidRDefault="00285BB7" w:rsidP="006B6DA1">
      <w:pPr>
        <w:pStyle w:val="western"/>
        <w:spacing w:before="0" w:beforeAutospacing="0" w:after="0" w:afterAutospacing="0"/>
        <w:ind w:firstLine="709"/>
      </w:pPr>
      <w:proofErr w:type="gramStart"/>
      <w:r>
        <w:t xml:space="preserve">На основании сведений руководителей организаций о готовности жилищного фонда, объектов инженерной и социальной инфраструктуры </w:t>
      </w:r>
      <w:r w:rsidR="00DC5D5A">
        <w:t xml:space="preserve">          </w:t>
      </w:r>
      <w:r>
        <w:t>к эксплуат</w:t>
      </w:r>
      <w:r w:rsidR="003105D3">
        <w:t>ации в осенне-зимний период 2025-2026</w:t>
      </w:r>
      <w:r>
        <w:t xml:space="preserve"> гг., в соответствии </w:t>
      </w:r>
      <w:r w:rsidR="00DC5D5A">
        <w:t xml:space="preserve">            </w:t>
      </w:r>
      <w:r>
        <w:t xml:space="preserve">с пунктом 4.2 части 1 статьи 17 Федерального закона от 06.10.2003 № 131-ФЗ «Об общих принципах организации местного самоуправления в Российской Федерации», пунктом 5 Правил предоставления коммунальных услуг собственникам и пользователям помещений в многоквартирных домах </w:t>
      </w:r>
      <w:r w:rsidR="00DC5D5A">
        <w:t xml:space="preserve">            </w:t>
      </w:r>
      <w:r>
        <w:t>и жилых домов</w:t>
      </w:r>
      <w:proofErr w:type="gramEnd"/>
      <w:r>
        <w:t xml:space="preserve">, </w:t>
      </w:r>
      <w:proofErr w:type="gramStart"/>
      <w:r>
        <w:t xml:space="preserve">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</w:t>
      </w:r>
      <w:r w:rsidR="00DC5D5A">
        <w:t xml:space="preserve">              </w:t>
      </w:r>
      <w:r>
        <w:t xml:space="preserve">и жилых домов», в целях обеспечения рабочих параметров теплоносителя </w:t>
      </w:r>
      <w:r w:rsidR="00DC5D5A">
        <w:t xml:space="preserve">             </w:t>
      </w:r>
      <w:r>
        <w:t xml:space="preserve">в централизованной системе теплоснабжения в соответствии </w:t>
      </w:r>
      <w:r w:rsidR="00DC5D5A">
        <w:t xml:space="preserve">                                </w:t>
      </w:r>
      <w:r>
        <w:t>с гидравлическими и тепловыми режимами, организации проведения работ по пуску тепла, в связи с необходимостью обеспечения температурного режима в дошкольных, школьных образовательных учреждениях, учреждениях здравоохранения и</w:t>
      </w:r>
      <w:proofErr w:type="gramEnd"/>
      <w:r>
        <w:t xml:space="preserve"> культуры, а также устранения выявленных недостатков до наступления отрицательных температур наружного воздуха, руководствуясь Уставом муниципального образования </w:t>
      </w:r>
      <w:r w:rsidR="000471F3">
        <w:t xml:space="preserve">городского округа </w:t>
      </w:r>
      <w:r>
        <w:t>«Город Батайск»</w:t>
      </w:r>
      <w:r w:rsidR="000471F3">
        <w:t xml:space="preserve"> Ростовской области</w:t>
      </w:r>
      <w:r>
        <w:t>,</w:t>
      </w:r>
      <w:r>
        <w:rPr>
          <w:sz w:val="24"/>
          <w:szCs w:val="24"/>
        </w:rPr>
        <w:t xml:space="preserve"> </w:t>
      </w:r>
      <w:r>
        <w:t xml:space="preserve">Администрация города Батайска </w:t>
      </w:r>
      <w:r>
        <w:rPr>
          <w:b/>
          <w:bCs/>
        </w:rPr>
        <w:t>постановляет:</w:t>
      </w:r>
    </w:p>
    <w:p w:rsidR="00285BB7" w:rsidRDefault="00285BB7" w:rsidP="006B6DA1">
      <w:pPr>
        <w:pStyle w:val="western"/>
        <w:spacing w:before="0" w:beforeAutospacing="0" w:after="0" w:afterAutospacing="0"/>
        <w:ind w:firstLine="709"/>
      </w:pPr>
    </w:p>
    <w:p w:rsidR="00285BB7" w:rsidRPr="000D3BAD" w:rsidRDefault="00112926" w:rsidP="006B6DA1">
      <w:pPr>
        <w:pStyle w:val="western"/>
        <w:spacing w:before="0" w:beforeAutospacing="0" w:after="0" w:afterAutospacing="0"/>
        <w:ind w:firstLine="709"/>
      </w:pPr>
      <w:r w:rsidRPr="000D3BAD">
        <w:t xml:space="preserve">1. </w:t>
      </w:r>
      <w:r w:rsidR="00285BB7" w:rsidRPr="000D3BAD">
        <w:t>Начать отопительный период для детских дошкольных, школьных, медицинских учреждений и других объектов социальной сферы по заявкам руководителей в теплоснабжающие организации с 1</w:t>
      </w:r>
      <w:r w:rsidR="000471F3" w:rsidRPr="000D3BAD">
        <w:t>5</w:t>
      </w:r>
      <w:r w:rsidR="003105D3">
        <w:t xml:space="preserve"> октября 2025</w:t>
      </w:r>
      <w:r w:rsidR="00285BB7" w:rsidRPr="000D3BAD">
        <w:t xml:space="preserve"> года.</w:t>
      </w:r>
    </w:p>
    <w:p w:rsidR="00285BB7" w:rsidRPr="000D3BAD" w:rsidRDefault="00112926" w:rsidP="006B6DA1">
      <w:pPr>
        <w:pStyle w:val="western"/>
        <w:spacing w:before="0" w:beforeAutospacing="0" w:after="0" w:afterAutospacing="0"/>
        <w:ind w:firstLine="709"/>
      </w:pPr>
      <w:r w:rsidRPr="000D3BAD">
        <w:t xml:space="preserve">2. </w:t>
      </w:r>
      <w:r w:rsidR="00285BB7" w:rsidRPr="000D3BAD">
        <w:t>Начало отопительного периода жилищного фонда определить с 1</w:t>
      </w:r>
      <w:r w:rsidR="000471F3" w:rsidRPr="000D3BAD">
        <w:t>5</w:t>
      </w:r>
      <w:r w:rsidR="003105D3">
        <w:t xml:space="preserve"> октября 2025</w:t>
      </w:r>
      <w:r w:rsidR="00285BB7" w:rsidRPr="000D3BAD">
        <w:t xml:space="preserve"> года, за исключением многоквартирных домов или жилых </w:t>
      </w:r>
      <w:r w:rsidR="00285BB7" w:rsidRPr="000D3BAD">
        <w:lastRenderedPageBreak/>
        <w:t xml:space="preserve">домов, решениями собственников которых установлены условия определения даты начала отопительного периода при отсутствии </w:t>
      </w:r>
      <w:r w:rsidR="00066EB9" w:rsidRPr="000D3BAD">
        <w:t>централизованного теплоснабжения.</w:t>
      </w:r>
    </w:p>
    <w:p w:rsidR="00285BB7" w:rsidRDefault="00112926" w:rsidP="006B6DA1">
      <w:pPr>
        <w:pStyle w:val="western"/>
        <w:spacing w:before="0" w:beforeAutospacing="0" w:after="0" w:afterAutospacing="0"/>
        <w:ind w:firstLine="709"/>
      </w:pPr>
      <w:r w:rsidRPr="000D3BAD">
        <w:t xml:space="preserve">3. </w:t>
      </w:r>
      <w:r w:rsidR="00285BB7" w:rsidRPr="000D3BAD">
        <w:t>Рекомендовать теплоснабжающим организациям города Батайска начать циркуляцию теплоносителя в магистральных и внутриквартальных тепловых сетях, не позднее 1</w:t>
      </w:r>
      <w:r w:rsidR="000471F3" w:rsidRPr="000D3BAD">
        <w:t>6</w:t>
      </w:r>
      <w:r w:rsidR="00285BB7" w:rsidRPr="000D3BAD">
        <w:t xml:space="preserve"> октября 202</w:t>
      </w:r>
      <w:r w:rsidR="003105D3">
        <w:t>5</w:t>
      </w:r>
      <w:r w:rsidR="00285BB7" w:rsidRPr="000D3BAD">
        <w:t xml:space="preserve"> года с первоочередной подачей тепла объектам социальной сферы.</w:t>
      </w:r>
      <w:r w:rsidR="00285BB7">
        <w:t xml:space="preserve"> </w:t>
      </w:r>
    </w:p>
    <w:p w:rsidR="00112926" w:rsidRDefault="00112926" w:rsidP="006B6DA1">
      <w:pPr>
        <w:pStyle w:val="western"/>
        <w:spacing w:before="0" w:beforeAutospacing="0" w:after="0" w:afterAutospacing="0"/>
        <w:ind w:firstLine="709"/>
      </w:pPr>
      <w:r>
        <w:t xml:space="preserve">4. Рекомендовать теплоснабжающим организациям города Батайска </w:t>
      </w:r>
      <w:r w:rsidR="00DC5D5A">
        <w:t xml:space="preserve">                </w:t>
      </w:r>
      <w:r>
        <w:t>в двухнедельный срок завершить совместно с присоединенными потребителями регулировку режимов централизованного теплоснабжения.</w:t>
      </w:r>
    </w:p>
    <w:p w:rsidR="00112926" w:rsidRDefault="00112926" w:rsidP="006B6DA1">
      <w:pPr>
        <w:pStyle w:val="western"/>
        <w:spacing w:before="0" w:beforeAutospacing="0" w:after="0" w:afterAutospacing="0"/>
        <w:ind w:firstLine="709"/>
      </w:pPr>
      <w:r>
        <w:t>5. Рекомендовать теплоснабжающим организациям города Батайска организовать на период подачи тепла в жилые дома и на объекты социального назначения круглосуточное дежурство персонала, горячие линии для оперативной работы с населением.</w:t>
      </w:r>
    </w:p>
    <w:p w:rsidR="00285BB7" w:rsidRDefault="004574D2" w:rsidP="006B6DA1">
      <w:pPr>
        <w:pStyle w:val="western"/>
        <w:spacing w:before="0" w:beforeAutospacing="0" w:after="0" w:afterAutospacing="0"/>
        <w:ind w:firstLine="709"/>
      </w:pPr>
      <w:r>
        <w:t>6</w:t>
      </w:r>
      <w:r w:rsidR="00285BB7">
        <w:t xml:space="preserve">. Рекомендовать руководителям дошкольных и школьных образовательных учреждений, учреждений здравоохранения и культуры, </w:t>
      </w:r>
      <w:r w:rsidR="00DC5D5A">
        <w:t xml:space="preserve">              </w:t>
      </w:r>
      <w:r w:rsidR="00285BB7">
        <w:t>в случае снижения нормативной температуры в помещениях данных учреждений, начать отопительный период ранее указанного срока при подаче заявки в теплоснабжающую организацию и наличии технической возможности подачи тепла в учреждение.</w:t>
      </w:r>
    </w:p>
    <w:p w:rsidR="003105D3" w:rsidRDefault="004574D2" w:rsidP="003105D3">
      <w:pPr>
        <w:pStyle w:val="western"/>
        <w:spacing w:before="0" w:beforeAutospacing="0" w:after="0" w:afterAutospacing="0"/>
        <w:ind w:firstLine="709"/>
      </w:pPr>
      <w:r>
        <w:t>7</w:t>
      </w:r>
      <w:r w:rsidR="00285BB7">
        <w:t xml:space="preserve">. Рекомендовать руководителям управляющих организаций, ТСЖ, ЖСК, руководителям дошкольных и школьных образовательных учреждений, учреждений здравоохранения и культуры со дня начала отопительного сезона </w:t>
      </w:r>
      <w:r w:rsidR="00112926">
        <w:t xml:space="preserve">обеспечить ежедневную передачу в </w:t>
      </w:r>
      <w:r w:rsidR="00285BB7">
        <w:t>Управлени</w:t>
      </w:r>
      <w:r w:rsidR="00112926">
        <w:t>е</w:t>
      </w:r>
      <w:r w:rsidR="00285BB7">
        <w:t xml:space="preserve"> жилищно-коммунального хозяйства города Батайска по телефону </w:t>
      </w:r>
      <w:r>
        <w:t xml:space="preserve">            </w:t>
      </w:r>
      <w:r w:rsidR="001D11AF">
        <w:t>(86354)7-03-12</w:t>
      </w:r>
      <w:r w:rsidR="00285BB7">
        <w:t xml:space="preserve"> сведений о </w:t>
      </w:r>
      <w:r w:rsidR="00112926">
        <w:t xml:space="preserve">подключении жилых домов, объектов здравоохранения, дошкольных учреждений и учебных заведений </w:t>
      </w:r>
      <w:r w:rsidR="00DC5D5A">
        <w:t xml:space="preserve">                             </w:t>
      </w:r>
      <w:r w:rsidR="00112926">
        <w:t>к источникам теплоснабжения.</w:t>
      </w:r>
    </w:p>
    <w:p w:rsidR="003105D3" w:rsidRDefault="003105D3" w:rsidP="003105D3">
      <w:pPr>
        <w:pStyle w:val="western"/>
        <w:spacing w:before="0" w:beforeAutospacing="0" w:after="0" w:afterAutospacing="0"/>
        <w:ind w:firstLine="709"/>
      </w:pPr>
      <w:r>
        <w:t>8. Настоящее постановление подлежит размещению на официальном сайте Администрации города Батайска.</w:t>
      </w:r>
    </w:p>
    <w:p w:rsidR="003105D3" w:rsidRDefault="003105D3" w:rsidP="003105D3">
      <w:pPr>
        <w:pStyle w:val="western"/>
        <w:spacing w:before="0" w:beforeAutospacing="0" w:after="0" w:afterAutospacing="0"/>
        <w:ind w:firstLine="709"/>
      </w:pPr>
      <w:r>
        <w:t xml:space="preserve">9. </w:t>
      </w:r>
      <w:r w:rsidR="00285BB7">
        <w:t>Настоящее постановление вступает в силу со дня его официального опубликования.</w:t>
      </w:r>
    </w:p>
    <w:p w:rsidR="003105D3" w:rsidRPr="0041260B" w:rsidRDefault="003105D3" w:rsidP="003105D3">
      <w:pPr>
        <w:pStyle w:val="western"/>
        <w:spacing w:before="0" w:beforeAutospacing="0" w:after="0" w:afterAutospacing="0"/>
        <w:ind w:firstLine="709"/>
      </w:pPr>
      <w:r>
        <w:t xml:space="preserve">10. </w:t>
      </w:r>
      <w:proofErr w:type="gramStart"/>
      <w:r w:rsidRPr="0041260B">
        <w:t>Контроль за</w:t>
      </w:r>
      <w:proofErr w:type="gramEnd"/>
      <w:r w:rsidRPr="0041260B">
        <w:t xml:space="preserve"> исполнением настоящего постановления возложить </w:t>
      </w:r>
      <w:r w:rsidR="00DC5D5A">
        <w:t xml:space="preserve">                       </w:t>
      </w:r>
      <w:r w:rsidRPr="0041260B">
        <w:t>на</w:t>
      </w:r>
      <w:r w:rsidR="00F73ABB">
        <w:t xml:space="preserve"> </w:t>
      </w:r>
      <w:r w:rsidRPr="0041260B">
        <w:t>заместителя главы Администрации города Батайска по жилищно-коммунальному хозяйству Шевцова Д.А.</w:t>
      </w:r>
    </w:p>
    <w:p w:rsidR="00285BB7" w:rsidRPr="00F73ABB" w:rsidRDefault="00285BB7" w:rsidP="003105D3">
      <w:pPr>
        <w:pStyle w:val="Textbody"/>
        <w:tabs>
          <w:tab w:val="left" w:pos="9072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285BB7" w:rsidRPr="00F73ABB" w:rsidRDefault="00285BB7" w:rsidP="00066EB9">
      <w:pPr>
        <w:pStyle w:val="af4"/>
        <w:spacing w:before="0" w:beforeAutospacing="0" w:after="0" w:afterAutospacing="0"/>
        <w:ind w:firstLine="709"/>
        <w:rPr>
          <w:sz w:val="28"/>
          <w:szCs w:val="28"/>
        </w:rPr>
      </w:pPr>
    </w:p>
    <w:p w:rsidR="003105D3" w:rsidRPr="0041260B" w:rsidRDefault="003105D3" w:rsidP="00310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41260B">
        <w:rPr>
          <w:rFonts w:ascii="Times New Roman" w:hAnsi="Times New Roman" w:cs="Times New Roman"/>
          <w:sz w:val="28"/>
          <w:szCs w:val="28"/>
        </w:rPr>
        <w:t xml:space="preserve"> города Батайска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Харсеева</w:t>
      </w:r>
      <w:proofErr w:type="spellEnd"/>
    </w:p>
    <w:p w:rsidR="007A7E94" w:rsidRDefault="007A7E94" w:rsidP="006B6DA1">
      <w:pPr>
        <w:tabs>
          <w:tab w:val="left" w:pos="9356"/>
        </w:tabs>
        <w:ind w:right="1701"/>
        <w:jc w:val="both"/>
        <w:rPr>
          <w:rFonts w:ascii="Times New Roman" w:hAnsi="Times New Roman" w:cs="Times New Roman"/>
          <w:sz w:val="28"/>
          <w:szCs w:val="28"/>
        </w:rPr>
      </w:pPr>
    </w:p>
    <w:p w:rsidR="00CD2719" w:rsidRPr="00DD2DC8" w:rsidRDefault="00CD2719" w:rsidP="006B6DA1">
      <w:pPr>
        <w:tabs>
          <w:tab w:val="left" w:pos="9356"/>
        </w:tabs>
        <w:ind w:right="1701"/>
        <w:jc w:val="both"/>
        <w:rPr>
          <w:rFonts w:ascii="Times New Roman" w:hAnsi="Times New Roman" w:cs="Times New Roman"/>
          <w:sz w:val="28"/>
          <w:szCs w:val="28"/>
        </w:rPr>
      </w:pPr>
    </w:p>
    <w:p w:rsidR="005A1C27" w:rsidRPr="00DD2DC8" w:rsidRDefault="00AD7ECF" w:rsidP="006B6DA1">
      <w:pPr>
        <w:tabs>
          <w:tab w:val="left" w:pos="9356"/>
        </w:tabs>
        <w:ind w:righ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5A1C27" w:rsidRPr="00DD2DC8">
        <w:rPr>
          <w:rFonts w:ascii="Times New Roman" w:hAnsi="Times New Roman"/>
          <w:sz w:val="28"/>
          <w:szCs w:val="28"/>
        </w:rPr>
        <w:t xml:space="preserve"> вносит</w:t>
      </w:r>
    </w:p>
    <w:p w:rsidR="0099040B" w:rsidRDefault="005A1C27" w:rsidP="006B6DA1">
      <w:pPr>
        <w:tabs>
          <w:tab w:val="left" w:pos="9356"/>
        </w:tabs>
        <w:ind w:right="1701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 xml:space="preserve">Управление </w:t>
      </w:r>
      <w:proofErr w:type="gramStart"/>
      <w:r w:rsidRPr="00DD2DC8">
        <w:rPr>
          <w:rFonts w:ascii="Times New Roman" w:hAnsi="Times New Roman"/>
          <w:sz w:val="28"/>
          <w:szCs w:val="28"/>
        </w:rPr>
        <w:t>жилищно-коммунального</w:t>
      </w:r>
      <w:proofErr w:type="gramEnd"/>
    </w:p>
    <w:p w:rsidR="00572813" w:rsidRPr="00B15B06" w:rsidRDefault="0099040B" w:rsidP="006B6DA1">
      <w:pPr>
        <w:tabs>
          <w:tab w:val="left" w:pos="9356"/>
        </w:tabs>
        <w:ind w:right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</w:t>
      </w:r>
      <w:r w:rsidR="005A1C27" w:rsidRPr="00DD2DC8">
        <w:rPr>
          <w:rFonts w:ascii="Times New Roman" w:hAnsi="Times New Roman"/>
          <w:sz w:val="28"/>
          <w:szCs w:val="28"/>
        </w:rPr>
        <w:t>зяйства города Батайска</w:t>
      </w:r>
    </w:p>
    <w:sectPr w:rsidR="00572813" w:rsidRPr="00B15B06" w:rsidSect="006B6DA1">
      <w:headerReference w:type="default" r:id="rId10"/>
      <w:pgSz w:w="11906" w:h="16838" w:code="9"/>
      <w:pgMar w:top="1134" w:right="849" w:bottom="1135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C3" w:rsidRDefault="00F645C3" w:rsidP="00992A5C">
      <w:r>
        <w:separator/>
      </w:r>
    </w:p>
  </w:endnote>
  <w:endnote w:type="continuationSeparator" w:id="0">
    <w:p w:rsidR="00F645C3" w:rsidRDefault="00F645C3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C3" w:rsidRDefault="00F645C3" w:rsidP="00992A5C">
      <w:r>
        <w:separator/>
      </w:r>
    </w:p>
  </w:footnote>
  <w:footnote w:type="continuationSeparator" w:id="0">
    <w:p w:rsidR="00F645C3" w:rsidRDefault="00F645C3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D3" w:rsidRPr="00274458" w:rsidRDefault="003105D3">
    <w:pPr>
      <w:pStyle w:val="a9"/>
      <w:jc w:val="center"/>
      <w:rPr>
        <w:rFonts w:ascii="Times New Roman" w:hAnsi="Times New Roman"/>
      </w:rPr>
    </w:pPr>
    <w:r w:rsidRPr="00274458">
      <w:rPr>
        <w:rFonts w:ascii="Times New Roman" w:hAnsi="Times New Roman"/>
      </w:rPr>
      <w:fldChar w:fldCharType="begin"/>
    </w:r>
    <w:r w:rsidRPr="00274458">
      <w:rPr>
        <w:rFonts w:ascii="Times New Roman" w:hAnsi="Times New Roman"/>
      </w:rPr>
      <w:instrText>PAGE   \* MERGEFORMAT</w:instrText>
    </w:r>
    <w:r w:rsidRPr="00274458">
      <w:rPr>
        <w:rFonts w:ascii="Times New Roman" w:hAnsi="Times New Roman"/>
      </w:rPr>
      <w:fldChar w:fldCharType="separate"/>
    </w:r>
    <w:r w:rsidR="00B62CE9">
      <w:rPr>
        <w:rFonts w:ascii="Times New Roman" w:hAnsi="Times New Roman"/>
        <w:noProof/>
      </w:rPr>
      <w:t>2</w:t>
    </w:r>
    <w:r w:rsidRPr="00274458">
      <w:rPr>
        <w:rFonts w:ascii="Times New Roman" w:hAnsi="Times New Roman"/>
      </w:rPr>
      <w:fldChar w:fldCharType="end"/>
    </w:r>
  </w:p>
  <w:p w:rsidR="003105D3" w:rsidRDefault="003105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B6E16"/>
    <w:multiLevelType w:val="hybridMultilevel"/>
    <w:tmpl w:val="E1A2835A"/>
    <w:lvl w:ilvl="0" w:tplc="7C9868C8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4C3CFE"/>
    <w:multiLevelType w:val="hybridMultilevel"/>
    <w:tmpl w:val="0A885BA8"/>
    <w:lvl w:ilvl="0" w:tplc="AD4A6F5C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B1"/>
    <w:rsid w:val="000242EB"/>
    <w:rsid w:val="00040385"/>
    <w:rsid w:val="000471F3"/>
    <w:rsid w:val="00051FAD"/>
    <w:rsid w:val="00061C12"/>
    <w:rsid w:val="00066EB9"/>
    <w:rsid w:val="00092A48"/>
    <w:rsid w:val="000A3254"/>
    <w:rsid w:val="000A605B"/>
    <w:rsid w:val="000B03F9"/>
    <w:rsid w:val="000B40C5"/>
    <w:rsid w:val="000C54EF"/>
    <w:rsid w:val="000D3BAD"/>
    <w:rsid w:val="000D3E6E"/>
    <w:rsid w:val="000D67A7"/>
    <w:rsid w:val="000E51E5"/>
    <w:rsid w:val="000E632B"/>
    <w:rsid w:val="000F3770"/>
    <w:rsid w:val="001065C7"/>
    <w:rsid w:val="00112926"/>
    <w:rsid w:val="00124572"/>
    <w:rsid w:val="00137863"/>
    <w:rsid w:val="0014376A"/>
    <w:rsid w:val="00143BCD"/>
    <w:rsid w:val="00147191"/>
    <w:rsid w:val="00185E9E"/>
    <w:rsid w:val="001C5892"/>
    <w:rsid w:val="001D11AF"/>
    <w:rsid w:val="001F20D6"/>
    <w:rsid w:val="00226430"/>
    <w:rsid w:val="00235ED8"/>
    <w:rsid w:val="002645E4"/>
    <w:rsid w:val="00274458"/>
    <w:rsid w:val="00277F57"/>
    <w:rsid w:val="00285BB7"/>
    <w:rsid w:val="00294B6A"/>
    <w:rsid w:val="002964C4"/>
    <w:rsid w:val="00297941"/>
    <w:rsid w:val="002A635E"/>
    <w:rsid w:val="002D0B46"/>
    <w:rsid w:val="002E3AD5"/>
    <w:rsid w:val="002F2101"/>
    <w:rsid w:val="00300517"/>
    <w:rsid w:val="003105D3"/>
    <w:rsid w:val="00317DB8"/>
    <w:rsid w:val="00350939"/>
    <w:rsid w:val="00350C84"/>
    <w:rsid w:val="00387643"/>
    <w:rsid w:val="003A517C"/>
    <w:rsid w:val="003B4849"/>
    <w:rsid w:val="003F1866"/>
    <w:rsid w:val="00414DDA"/>
    <w:rsid w:val="00417F39"/>
    <w:rsid w:val="004222EB"/>
    <w:rsid w:val="00423849"/>
    <w:rsid w:val="004378DC"/>
    <w:rsid w:val="004505E1"/>
    <w:rsid w:val="004543BD"/>
    <w:rsid w:val="004574D2"/>
    <w:rsid w:val="004734F1"/>
    <w:rsid w:val="00497352"/>
    <w:rsid w:val="004A3874"/>
    <w:rsid w:val="004A7379"/>
    <w:rsid w:val="004B3164"/>
    <w:rsid w:val="004C0C20"/>
    <w:rsid w:val="004C46AA"/>
    <w:rsid w:val="004D7330"/>
    <w:rsid w:val="004F2932"/>
    <w:rsid w:val="00526A75"/>
    <w:rsid w:val="00554A3B"/>
    <w:rsid w:val="0055533B"/>
    <w:rsid w:val="00572813"/>
    <w:rsid w:val="00596E37"/>
    <w:rsid w:val="005A1C27"/>
    <w:rsid w:val="005A3776"/>
    <w:rsid w:val="005A49F0"/>
    <w:rsid w:val="005B16C5"/>
    <w:rsid w:val="005B1D49"/>
    <w:rsid w:val="005C3910"/>
    <w:rsid w:val="005D1BB4"/>
    <w:rsid w:val="005E1824"/>
    <w:rsid w:val="00640ABC"/>
    <w:rsid w:val="00664024"/>
    <w:rsid w:val="00674C89"/>
    <w:rsid w:val="00676415"/>
    <w:rsid w:val="00681D7E"/>
    <w:rsid w:val="00682A98"/>
    <w:rsid w:val="006A094D"/>
    <w:rsid w:val="006B6DA1"/>
    <w:rsid w:val="00710825"/>
    <w:rsid w:val="007167C9"/>
    <w:rsid w:val="00716E6A"/>
    <w:rsid w:val="0073105B"/>
    <w:rsid w:val="0077145B"/>
    <w:rsid w:val="007908CA"/>
    <w:rsid w:val="00790B97"/>
    <w:rsid w:val="007940B1"/>
    <w:rsid w:val="007A7E94"/>
    <w:rsid w:val="007B4516"/>
    <w:rsid w:val="007B4747"/>
    <w:rsid w:val="007C10ED"/>
    <w:rsid w:val="007C5180"/>
    <w:rsid w:val="007F6F70"/>
    <w:rsid w:val="00804D0B"/>
    <w:rsid w:val="00824F8A"/>
    <w:rsid w:val="00830869"/>
    <w:rsid w:val="00832131"/>
    <w:rsid w:val="00856237"/>
    <w:rsid w:val="00871B66"/>
    <w:rsid w:val="00886560"/>
    <w:rsid w:val="008B629D"/>
    <w:rsid w:val="008C45CD"/>
    <w:rsid w:val="008D0ACB"/>
    <w:rsid w:val="008D2B7A"/>
    <w:rsid w:val="008D5A9A"/>
    <w:rsid w:val="008E7CD9"/>
    <w:rsid w:val="008F23D2"/>
    <w:rsid w:val="00914AAC"/>
    <w:rsid w:val="00927E65"/>
    <w:rsid w:val="00937DE0"/>
    <w:rsid w:val="009476C8"/>
    <w:rsid w:val="00951E2B"/>
    <w:rsid w:val="00966018"/>
    <w:rsid w:val="009768FD"/>
    <w:rsid w:val="00977652"/>
    <w:rsid w:val="00980556"/>
    <w:rsid w:val="0099040B"/>
    <w:rsid w:val="00992A5C"/>
    <w:rsid w:val="009A1209"/>
    <w:rsid w:val="009C452F"/>
    <w:rsid w:val="009D51ED"/>
    <w:rsid w:val="009E5656"/>
    <w:rsid w:val="00A00BA1"/>
    <w:rsid w:val="00A06E8B"/>
    <w:rsid w:val="00A103D1"/>
    <w:rsid w:val="00A104C5"/>
    <w:rsid w:val="00A25965"/>
    <w:rsid w:val="00A35B47"/>
    <w:rsid w:val="00A379B6"/>
    <w:rsid w:val="00A536A9"/>
    <w:rsid w:val="00A563EC"/>
    <w:rsid w:val="00A56D67"/>
    <w:rsid w:val="00A60C72"/>
    <w:rsid w:val="00A72526"/>
    <w:rsid w:val="00A80C9D"/>
    <w:rsid w:val="00A83A0F"/>
    <w:rsid w:val="00A86930"/>
    <w:rsid w:val="00AC0632"/>
    <w:rsid w:val="00AD23AB"/>
    <w:rsid w:val="00AD2CE1"/>
    <w:rsid w:val="00AD7ECF"/>
    <w:rsid w:val="00AF46FA"/>
    <w:rsid w:val="00B114D0"/>
    <w:rsid w:val="00B15B06"/>
    <w:rsid w:val="00B50601"/>
    <w:rsid w:val="00B62CE9"/>
    <w:rsid w:val="00B66859"/>
    <w:rsid w:val="00B7543B"/>
    <w:rsid w:val="00B762F4"/>
    <w:rsid w:val="00B77401"/>
    <w:rsid w:val="00B81D4A"/>
    <w:rsid w:val="00BA2DB7"/>
    <w:rsid w:val="00BD0A9E"/>
    <w:rsid w:val="00BE6A8A"/>
    <w:rsid w:val="00BF387A"/>
    <w:rsid w:val="00BF719D"/>
    <w:rsid w:val="00C1686D"/>
    <w:rsid w:val="00C20CE8"/>
    <w:rsid w:val="00C2200E"/>
    <w:rsid w:val="00C25857"/>
    <w:rsid w:val="00C26813"/>
    <w:rsid w:val="00C34203"/>
    <w:rsid w:val="00C445BD"/>
    <w:rsid w:val="00C47F63"/>
    <w:rsid w:val="00C67541"/>
    <w:rsid w:val="00C90073"/>
    <w:rsid w:val="00C92756"/>
    <w:rsid w:val="00C93DF9"/>
    <w:rsid w:val="00CD1EB2"/>
    <w:rsid w:val="00CD2719"/>
    <w:rsid w:val="00CE5C61"/>
    <w:rsid w:val="00CF1E54"/>
    <w:rsid w:val="00D0668B"/>
    <w:rsid w:val="00D0779C"/>
    <w:rsid w:val="00D22EEE"/>
    <w:rsid w:val="00D53FB1"/>
    <w:rsid w:val="00D561D9"/>
    <w:rsid w:val="00D578C4"/>
    <w:rsid w:val="00D57C06"/>
    <w:rsid w:val="00D96620"/>
    <w:rsid w:val="00DB3D39"/>
    <w:rsid w:val="00DC5D5A"/>
    <w:rsid w:val="00DC66F1"/>
    <w:rsid w:val="00DD0B2F"/>
    <w:rsid w:val="00DD1761"/>
    <w:rsid w:val="00DD2DC8"/>
    <w:rsid w:val="00DF5BFF"/>
    <w:rsid w:val="00DF60C2"/>
    <w:rsid w:val="00E034B6"/>
    <w:rsid w:val="00E11FAB"/>
    <w:rsid w:val="00E17D4C"/>
    <w:rsid w:val="00E20160"/>
    <w:rsid w:val="00E55A43"/>
    <w:rsid w:val="00E67FAD"/>
    <w:rsid w:val="00E903E9"/>
    <w:rsid w:val="00E92BC4"/>
    <w:rsid w:val="00EC4659"/>
    <w:rsid w:val="00EC65AB"/>
    <w:rsid w:val="00EC7B75"/>
    <w:rsid w:val="00EE63A4"/>
    <w:rsid w:val="00EF0BD2"/>
    <w:rsid w:val="00EF453A"/>
    <w:rsid w:val="00F0103F"/>
    <w:rsid w:val="00F065B7"/>
    <w:rsid w:val="00F11ABA"/>
    <w:rsid w:val="00F206E3"/>
    <w:rsid w:val="00F32AE5"/>
    <w:rsid w:val="00F35F2C"/>
    <w:rsid w:val="00F507E8"/>
    <w:rsid w:val="00F600F8"/>
    <w:rsid w:val="00F645C3"/>
    <w:rsid w:val="00F73ABB"/>
    <w:rsid w:val="00F81466"/>
    <w:rsid w:val="00F90742"/>
    <w:rsid w:val="00F97C88"/>
    <w:rsid w:val="00FA2959"/>
    <w:rsid w:val="00FD40CA"/>
    <w:rsid w:val="00FD53BD"/>
    <w:rsid w:val="00FD641C"/>
    <w:rsid w:val="00FE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285BB7"/>
    <w:pPr>
      <w:keepNext/>
      <w:suppressAutoHyphens w:val="0"/>
      <w:spacing w:before="100" w:beforeAutospacing="1" w:after="62"/>
      <w:outlineLvl w:val="0"/>
    </w:pPr>
    <w:rPr>
      <w:rFonts w:ascii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B77401"/>
  </w:style>
  <w:style w:type="paragraph" w:customStyle="1" w:styleId="a3">
    <w:name w:val="Заголовок"/>
    <w:basedOn w:val="a"/>
    <w:next w:val="a4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B77401"/>
    <w:pPr>
      <w:spacing w:after="120"/>
    </w:pPr>
  </w:style>
  <w:style w:type="paragraph" w:styleId="a5">
    <w:name w:val="List"/>
    <w:basedOn w:val="a4"/>
    <w:rsid w:val="00B77401"/>
    <w:rPr>
      <w:rFonts w:cs="Arial"/>
    </w:rPr>
  </w:style>
  <w:style w:type="paragraph" w:customStyle="1" w:styleId="12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6">
    <w:name w:val="Содержимое таблицы"/>
    <w:basedOn w:val="a"/>
    <w:rsid w:val="00B77401"/>
    <w:pPr>
      <w:suppressLineNumbers/>
    </w:pPr>
  </w:style>
  <w:style w:type="paragraph" w:customStyle="1" w:styleId="a7">
    <w:name w:val="Заголовок таблицы"/>
    <w:basedOn w:val="a6"/>
    <w:rsid w:val="00B77401"/>
    <w:pPr>
      <w:jc w:val="center"/>
    </w:pPr>
    <w:rPr>
      <w:b/>
      <w:bCs/>
    </w:rPr>
  </w:style>
  <w:style w:type="table" w:styleId="a8">
    <w:name w:val="Table Grid"/>
    <w:basedOn w:val="a1"/>
    <w:rsid w:val="00C44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0">
    <w:name w:val="Гипертекстовая ссылка"/>
    <w:basedOn w:val="af"/>
    <w:rsid w:val="00F0103F"/>
    <w:rPr>
      <w:b/>
      <w:bCs/>
      <w:color w:val="106BBE"/>
    </w:rPr>
  </w:style>
  <w:style w:type="paragraph" w:customStyle="1" w:styleId="af1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2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3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uiPriority w:val="99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285BB7"/>
    <w:rPr>
      <w:b/>
      <w:bCs/>
      <w:color w:val="000000"/>
      <w:kern w:val="36"/>
      <w:sz w:val="48"/>
      <w:szCs w:val="48"/>
    </w:rPr>
  </w:style>
  <w:style w:type="paragraph" w:styleId="af4">
    <w:name w:val="Normal (Web)"/>
    <w:basedOn w:val="a"/>
    <w:uiPriority w:val="99"/>
    <w:semiHidden/>
    <w:unhideWhenUsed/>
    <w:rsid w:val="00285BB7"/>
    <w:pPr>
      <w:suppressAutoHyphens w:val="0"/>
      <w:spacing w:before="100" w:beforeAutospacing="1" w:after="100" w:afterAutospacing="1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85BB7"/>
    <w:pPr>
      <w:suppressAutoHyphens w:val="0"/>
      <w:spacing w:before="100" w:beforeAutospacing="1" w:after="100" w:afterAutospacing="1"/>
      <w:jc w:val="both"/>
    </w:pPr>
    <w:rPr>
      <w:rFonts w:ascii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285BB7"/>
    <w:pPr>
      <w:keepNext/>
      <w:suppressAutoHyphens w:val="0"/>
      <w:spacing w:before="100" w:beforeAutospacing="1" w:after="62"/>
      <w:outlineLvl w:val="0"/>
    </w:pPr>
    <w:rPr>
      <w:rFonts w:ascii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B77401"/>
  </w:style>
  <w:style w:type="paragraph" w:customStyle="1" w:styleId="a3">
    <w:name w:val="Заголовок"/>
    <w:basedOn w:val="a"/>
    <w:next w:val="a4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B77401"/>
    <w:pPr>
      <w:spacing w:after="120"/>
    </w:pPr>
  </w:style>
  <w:style w:type="paragraph" w:styleId="a5">
    <w:name w:val="List"/>
    <w:basedOn w:val="a4"/>
    <w:rsid w:val="00B77401"/>
    <w:rPr>
      <w:rFonts w:cs="Arial"/>
    </w:rPr>
  </w:style>
  <w:style w:type="paragraph" w:customStyle="1" w:styleId="12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6">
    <w:name w:val="Содержимое таблицы"/>
    <w:basedOn w:val="a"/>
    <w:rsid w:val="00B77401"/>
    <w:pPr>
      <w:suppressLineNumbers/>
    </w:pPr>
  </w:style>
  <w:style w:type="paragraph" w:customStyle="1" w:styleId="a7">
    <w:name w:val="Заголовок таблицы"/>
    <w:basedOn w:val="a6"/>
    <w:rsid w:val="00B77401"/>
    <w:pPr>
      <w:jc w:val="center"/>
    </w:pPr>
    <w:rPr>
      <w:b/>
      <w:bCs/>
    </w:rPr>
  </w:style>
  <w:style w:type="table" w:styleId="a8">
    <w:name w:val="Table Grid"/>
    <w:basedOn w:val="a1"/>
    <w:rsid w:val="00C44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0">
    <w:name w:val="Гипертекстовая ссылка"/>
    <w:basedOn w:val="af"/>
    <w:rsid w:val="00F0103F"/>
    <w:rPr>
      <w:b/>
      <w:bCs/>
      <w:color w:val="106BBE"/>
    </w:rPr>
  </w:style>
  <w:style w:type="paragraph" w:customStyle="1" w:styleId="af1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2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3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uiPriority w:val="99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285BB7"/>
    <w:rPr>
      <w:b/>
      <w:bCs/>
      <w:color w:val="000000"/>
      <w:kern w:val="36"/>
      <w:sz w:val="48"/>
      <w:szCs w:val="48"/>
    </w:rPr>
  </w:style>
  <w:style w:type="paragraph" w:styleId="af4">
    <w:name w:val="Normal (Web)"/>
    <w:basedOn w:val="a"/>
    <w:uiPriority w:val="99"/>
    <w:semiHidden/>
    <w:unhideWhenUsed/>
    <w:rsid w:val="00285BB7"/>
    <w:pPr>
      <w:suppressAutoHyphens w:val="0"/>
      <w:spacing w:before="100" w:beforeAutospacing="1" w:after="100" w:afterAutospacing="1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85BB7"/>
    <w:pPr>
      <w:suppressAutoHyphens w:val="0"/>
      <w:spacing w:before="100" w:beforeAutospacing="1" w:after="100" w:afterAutospacing="1"/>
      <w:jc w:val="both"/>
    </w:pPr>
    <w:rPr>
      <w:rFonts w:ascii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208A-C182-48E4-9360-70E902F2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ARM13_</cp:lastModifiedBy>
  <cp:revision>2</cp:revision>
  <cp:lastPrinted>2024-10-11T07:42:00Z</cp:lastPrinted>
  <dcterms:created xsi:type="dcterms:W3CDTF">2025-10-17T12:27:00Z</dcterms:created>
  <dcterms:modified xsi:type="dcterms:W3CDTF">2025-10-17T12:27:00Z</dcterms:modified>
</cp:coreProperties>
</file>