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F4" w:rsidRDefault="00796453">
      <w:pPr>
        <w:pStyle w:val="ad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Перечень общественных приемных</w:t>
      </w:r>
    </w:p>
    <w:p w:rsidR="00BC6CF4" w:rsidRDefault="00796453">
      <w:pPr>
        <w:pStyle w:val="ad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 защите прав потребителей, осуществляющих деятельность на территории Ростовской области в 2026 году</w:t>
      </w:r>
    </w:p>
    <w:p w:rsidR="00BC6CF4" w:rsidRDefault="00BC6CF4">
      <w:pPr>
        <w:pStyle w:val="ad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94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20"/>
        <w:gridCol w:w="2208"/>
        <w:gridCol w:w="2382"/>
        <w:gridCol w:w="2089"/>
      </w:tblGrid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Телефон/e-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Ростов-на-Дону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ул. Красноармейская,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д. 141,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 (960)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454-02-55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u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prava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понедельник – пятница,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перерыв с 13.00 до 14.00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10:00 до 17:00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Будаков</w:t>
            </w:r>
            <w:proofErr w:type="spellEnd"/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Авдулбакыевич</w:t>
            </w:r>
            <w:proofErr w:type="spellEnd"/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453"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ru-RU"/>
              </w:rPr>
              <w:t>г. Батайск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ул.Энгельса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д. 213/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Кирова, д.16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(908) 515 10 01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(86354) 2-36-04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616617299497@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ru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понедельник, вторник,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среда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09.00 до 17.00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Корчагин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Валентин Александрович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Аксай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Платова. д. 8«А»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(918) 528-12-61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sowetnik@list.ru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вторник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среда, четверг,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пятница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09:00 до 18:00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Казачок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Наталья Анатольевна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Шахты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198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(906) 453-53-66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u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prava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понедельник – пятница,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перерыв с 13.00 до 14.00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10:00 до 17:00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Будаков</w:t>
            </w:r>
            <w:proofErr w:type="spellEnd"/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Авдулбакыевич</w:t>
            </w:r>
            <w:proofErr w:type="spellEnd"/>
          </w:p>
        </w:tc>
        <w:bookmarkStart w:id="0" w:name="_GoBack"/>
        <w:bookmarkEnd w:id="0"/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г. Волгодонск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ул. Степная, д. 189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 (</w:t>
            </w:r>
            <w:r>
              <w:rPr>
                <w:rFonts w:ascii="Times New Roman" w:eastAsia="Times New Roman" w:hAnsi="Times New Roman"/>
                <w:lang w:val="en-US" w:eastAsia="ru-RU"/>
              </w:rPr>
              <w:t>928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lang w:val="en-US" w:eastAsia="ru-RU"/>
              </w:rPr>
              <w:t>900-17-</w:t>
            </w:r>
            <w:proofErr w:type="gramStart"/>
            <w:r>
              <w:rPr>
                <w:rFonts w:ascii="Times New Roman" w:eastAsia="Times New Roman" w:hAnsi="Times New Roman"/>
                <w:lang w:val="en-US" w:eastAsia="ru-RU"/>
              </w:rPr>
              <w:t>16,</w:t>
            </w:r>
            <w:r>
              <w:rPr>
                <w:rFonts w:ascii="Times New Roman" w:eastAsia="Times New Roman" w:hAnsi="Times New Roman"/>
                <w:lang w:val="en-US" w:eastAsia="ru-RU"/>
              </w:rPr>
              <w:br/>
              <w:t>msoo-fopur@mail.ru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понедельник,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вторник,среда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четверг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09:00 до 15:00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Дмитриченко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Ирина Васильевна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Каменск-Шахтинский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Ленина, д. 2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оф. 104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(86365) 7-47-59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+7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kamenskzpp@mail.ru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вторник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среда, четверг,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пятница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09:00 до 15:00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Гневуш</w:t>
            </w:r>
            <w:proofErr w:type="spellEnd"/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Марина Сергеевна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Зерноград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ул. Чкалова, д. 19,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 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(928) 959-62-06,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(928) 959-05-51,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elenapravo35@mail.ru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вторник, среда, четверг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09:00 до 18:00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Иванова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Елена Семеновна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Миллерово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Ленина, д. 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(903) 405-21-09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(905) 425-80-07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(908) 173-65-65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millerovo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  <w:p w:rsidR="00BC6CF4" w:rsidRDefault="00796453">
            <w:pPr>
              <w:spacing w:after="0" w:line="240" w:lineRule="auto"/>
              <w:jc w:val="center"/>
            </w:pPr>
            <w:hyperlink r:id="rId4">
              <w:r>
                <w:rPr>
                  <w:rStyle w:val="a4"/>
                  <w:rFonts w:ascii="Times New Roman" w:eastAsia="Times New Roman" w:hAnsi="Times New Roman"/>
                  <w:color w:val="000000"/>
                  <w:u w:val="none"/>
                  <w:lang w:eastAsia="ru-RU"/>
                </w:rPr>
                <w:t>yurcentr@mail.ru</w:t>
              </w:r>
            </w:hyperlink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вторник, среда, четверг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09:00 до 17:00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Юрлова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Инна Сергеевна</w:t>
            </w:r>
          </w:p>
        </w:tc>
      </w:tr>
      <w:tr w:rsidR="00BC6CF4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 Новошахтинск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Садовая, д. 38,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пом. 66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(928) 109 04 79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oLegctpe@yandex.ru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понедельник, среда, пятница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09:00 до 18:00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Стречень</w:t>
            </w:r>
            <w:proofErr w:type="spellEnd"/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Олег Игоревич</w:t>
            </w:r>
          </w:p>
        </w:tc>
      </w:tr>
      <w:tr w:rsidR="00BC6CF4">
        <w:trPr>
          <w:trHeight w:val="85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F4" w:rsidRDefault="00BC6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Шолоховский р-н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ст. Вешенская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Шолохова, д. 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(938) 146-32-95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ab8asovan@yandex.ru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пятница. суббота, воскресенье</w:t>
            </w:r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8:00 до 16:00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Аббасова</w:t>
            </w:r>
            <w:proofErr w:type="spellEnd"/>
          </w:p>
          <w:p w:rsidR="00BC6CF4" w:rsidRDefault="0079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Наталия Викторовна</w:t>
            </w:r>
          </w:p>
        </w:tc>
      </w:tr>
    </w:tbl>
    <w:p w:rsidR="00BC6CF4" w:rsidRDefault="00BC6CF4"/>
    <w:sectPr w:rsidR="00BC6CF4">
      <w:pgSz w:w="11906" w:h="16838"/>
      <w:pgMar w:top="1134" w:right="850" w:bottom="1134" w:left="142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F4"/>
    <w:rsid w:val="00796453"/>
    <w:rsid w:val="00B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5C13-8A83-4DB4-A84C-0AA3C610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13042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qFormat/>
    <w:rsid w:val="00513042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Strong"/>
    <w:uiPriority w:val="22"/>
    <w:qFormat/>
    <w:rsid w:val="00513042"/>
    <w:rPr>
      <w:b/>
      <w:bCs/>
    </w:rPr>
  </w:style>
  <w:style w:type="character" w:styleId="a4">
    <w:name w:val="Hyperlink"/>
    <w:uiPriority w:val="99"/>
    <w:unhideWhenUsed/>
    <w:rsid w:val="004C3643"/>
    <w:rPr>
      <w:color w:val="0563C1"/>
      <w:u w:val="single"/>
    </w:rPr>
  </w:style>
  <w:style w:type="character" w:customStyle="1" w:styleId="a5">
    <w:name w:val="Текст выноски Знак"/>
    <w:link w:val="a6"/>
    <w:uiPriority w:val="99"/>
    <w:semiHidden/>
    <w:qFormat/>
    <w:rsid w:val="0038685B"/>
    <w:rPr>
      <w:rFonts w:ascii="Segoe UI" w:hAnsi="Segoe UI" w:cs="Segoe UI"/>
      <w:sz w:val="18"/>
      <w:szCs w:val="18"/>
      <w:lang w:eastAsia="en-U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c">
    <w:name w:val="Normal (Web)"/>
    <w:basedOn w:val="a"/>
    <w:uiPriority w:val="99"/>
    <w:unhideWhenUsed/>
    <w:qFormat/>
    <w:rsid w:val="0051304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3868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F4298A"/>
    <w:rPr>
      <w:sz w:val="22"/>
      <w:szCs w:val="22"/>
      <w:lang w:eastAsia="en-US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dc:description/>
  <cp:lastModifiedBy>ARM17_</cp:lastModifiedBy>
  <cp:revision>50</cp:revision>
  <cp:lastPrinted>2025-01-27T08:48:00Z</cp:lastPrinted>
  <dcterms:created xsi:type="dcterms:W3CDTF">2024-05-16T12:36:00Z</dcterms:created>
  <dcterms:modified xsi:type="dcterms:W3CDTF">2026-04-17T08:09:00Z</dcterms:modified>
  <dc:language>ru-RU</dc:language>
</cp:coreProperties>
</file>