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72" w:rsidRPr="00B21672" w:rsidRDefault="00B21672" w:rsidP="00B21672">
      <w:pPr>
        <w:widowControl/>
        <w:spacing w:line="315" w:lineRule="atLeast"/>
        <w:ind w:firstLine="0"/>
        <w:jc w:val="center"/>
        <w:rPr>
          <w:rFonts w:ascii="Times New Roman" w:hAnsi="Times New Roman"/>
          <w:spacing w:val="2"/>
          <w:sz w:val="24"/>
        </w:rPr>
      </w:pPr>
      <w:r w:rsidRPr="00B21672">
        <w:rPr>
          <w:rFonts w:ascii="Times New Roman" w:hAnsi="Times New Roman"/>
          <w:spacing w:val="2"/>
          <w:sz w:val="24"/>
        </w:rPr>
        <w:t xml:space="preserve">Заключение </w:t>
      </w:r>
    </w:p>
    <w:p w:rsidR="00B21672" w:rsidRPr="00B21672" w:rsidRDefault="00B21672" w:rsidP="00B21672">
      <w:pPr>
        <w:widowControl/>
        <w:spacing w:line="315" w:lineRule="atLeast"/>
        <w:ind w:firstLine="0"/>
        <w:jc w:val="center"/>
        <w:rPr>
          <w:rFonts w:ascii="Times New Roman" w:hAnsi="Times New Roman"/>
          <w:spacing w:val="2"/>
          <w:sz w:val="24"/>
          <w:u w:val="single"/>
        </w:rPr>
      </w:pPr>
      <w:r w:rsidRPr="00B21672">
        <w:rPr>
          <w:rFonts w:ascii="Times New Roman" w:hAnsi="Times New Roman"/>
          <w:spacing w:val="2"/>
          <w:sz w:val="24"/>
        </w:rPr>
        <w:t>о результатах общественных обсуждений</w:t>
      </w:r>
      <w:r w:rsidRPr="00B21672">
        <w:rPr>
          <w:rFonts w:ascii="Times New Roman" w:hAnsi="Times New Roman"/>
          <w:spacing w:val="2"/>
          <w:sz w:val="24"/>
        </w:rPr>
        <w:br/>
        <w:t>«</w:t>
      </w:r>
      <w:r w:rsidRPr="00B21672">
        <w:rPr>
          <w:rFonts w:ascii="Times New Roman" w:hAnsi="Times New Roman"/>
          <w:spacing w:val="2"/>
          <w:sz w:val="24"/>
          <w:u w:val="single"/>
        </w:rPr>
        <w:t>24</w:t>
      </w:r>
      <w:r w:rsidRPr="00B21672">
        <w:rPr>
          <w:rFonts w:ascii="Times New Roman" w:hAnsi="Times New Roman"/>
          <w:spacing w:val="2"/>
          <w:sz w:val="24"/>
        </w:rPr>
        <w:t>»</w:t>
      </w:r>
      <w:r w:rsidRPr="00B21672">
        <w:rPr>
          <w:rFonts w:ascii="Times New Roman" w:hAnsi="Times New Roman"/>
          <w:spacing w:val="2"/>
          <w:sz w:val="24"/>
          <w:u w:val="single"/>
        </w:rPr>
        <w:t xml:space="preserve"> февраля 2026</w:t>
      </w:r>
      <w:r w:rsidRPr="00B21672">
        <w:rPr>
          <w:rFonts w:ascii="Times New Roman" w:hAnsi="Times New Roman"/>
          <w:spacing w:val="2"/>
          <w:sz w:val="24"/>
        </w:rPr>
        <w:t xml:space="preserve"> г.                                                                                                       </w:t>
      </w:r>
      <w:r w:rsidRPr="00B21672">
        <w:rPr>
          <w:rFonts w:ascii="Times New Roman" w:hAnsi="Times New Roman"/>
          <w:spacing w:val="2"/>
          <w:sz w:val="24"/>
          <w:u w:val="single"/>
        </w:rPr>
        <w:t xml:space="preserve"> город Батайск, </w:t>
      </w:r>
    </w:p>
    <w:p w:rsidR="00B21672" w:rsidRPr="00B21672" w:rsidRDefault="00B21672" w:rsidP="00B21672">
      <w:pPr>
        <w:widowControl/>
        <w:spacing w:line="315" w:lineRule="atLeast"/>
        <w:jc w:val="right"/>
        <w:rPr>
          <w:rFonts w:ascii="Times New Roman" w:hAnsi="Times New Roman"/>
          <w:u w:val="single"/>
        </w:rPr>
      </w:pPr>
      <w:r w:rsidRPr="00B21672">
        <w:rPr>
          <w:rFonts w:ascii="Times New Roman" w:hAnsi="Times New Roman"/>
          <w:spacing w:val="2"/>
          <w:sz w:val="24"/>
          <w:u w:val="single"/>
        </w:rPr>
        <w:t xml:space="preserve">ул. </w:t>
      </w:r>
      <w:r w:rsidRPr="00B21672">
        <w:rPr>
          <w:rFonts w:ascii="Times New Roman" w:hAnsi="Times New Roman"/>
          <w:sz w:val="24"/>
          <w:u w:val="single"/>
        </w:rPr>
        <w:t>Булгакова</w:t>
      </w:r>
    </w:p>
    <w:p w:rsidR="00B21672" w:rsidRPr="00B21672" w:rsidRDefault="00B21672" w:rsidP="00B21672">
      <w:pPr>
        <w:widowControl/>
        <w:spacing w:line="315" w:lineRule="atLeast"/>
        <w:ind w:firstLine="0"/>
        <w:jc w:val="right"/>
        <w:rPr>
          <w:rFonts w:ascii="Times New Roman" w:hAnsi="Times New Roman"/>
          <w:spacing w:val="2"/>
          <w:sz w:val="24"/>
        </w:rPr>
      </w:pPr>
      <w:r w:rsidRPr="00B21672">
        <w:rPr>
          <w:rFonts w:ascii="Times New Roman" w:hAnsi="Times New Roman"/>
          <w:spacing w:val="2"/>
          <w:sz w:val="24"/>
        </w:rPr>
        <w:t xml:space="preserve"> </w:t>
      </w:r>
      <w:proofErr w:type="gramStart"/>
      <w:r w:rsidRPr="00B21672">
        <w:rPr>
          <w:rFonts w:ascii="Times New Roman" w:hAnsi="Times New Roman"/>
          <w:spacing w:val="2"/>
          <w:sz w:val="24"/>
        </w:rPr>
        <w:t>(территория, в пределах</w:t>
      </w:r>
      <w:proofErr w:type="gramEnd"/>
    </w:p>
    <w:p w:rsidR="00B21672" w:rsidRPr="00B21672" w:rsidRDefault="00B21672" w:rsidP="00B21672">
      <w:pPr>
        <w:widowControl/>
        <w:spacing w:line="315" w:lineRule="atLeast"/>
        <w:ind w:firstLine="0"/>
        <w:jc w:val="right"/>
        <w:rPr>
          <w:rFonts w:ascii="Times New Roman" w:hAnsi="Times New Roman"/>
          <w:spacing w:val="2"/>
          <w:sz w:val="24"/>
        </w:rPr>
      </w:pPr>
      <w:r w:rsidRPr="00B21672">
        <w:rPr>
          <w:rFonts w:ascii="Times New Roman" w:hAnsi="Times New Roman"/>
          <w:spacing w:val="2"/>
          <w:sz w:val="24"/>
        </w:rPr>
        <w:t>которой проводились</w:t>
      </w:r>
    </w:p>
    <w:p w:rsidR="00B21672" w:rsidRPr="00B21672" w:rsidRDefault="00B21672" w:rsidP="00B21672">
      <w:pPr>
        <w:widowControl/>
        <w:spacing w:line="315" w:lineRule="atLeast"/>
        <w:ind w:firstLine="0"/>
        <w:jc w:val="right"/>
        <w:rPr>
          <w:rFonts w:ascii="Times New Roman" w:hAnsi="Times New Roman"/>
          <w:spacing w:val="2"/>
          <w:sz w:val="24"/>
        </w:rPr>
      </w:pPr>
      <w:r w:rsidRPr="00B21672">
        <w:rPr>
          <w:rFonts w:ascii="Times New Roman" w:hAnsi="Times New Roman"/>
          <w:spacing w:val="2"/>
          <w:sz w:val="24"/>
        </w:rPr>
        <w:t>общественные обсуждения)</w:t>
      </w:r>
    </w:p>
    <w:p w:rsidR="00B21672" w:rsidRPr="00B21672" w:rsidRDefault="00B21672" w:rsidP="00B21672">
      <w:pPr>
        <w:rPr>
          <w:rFonts w:ascii="Times New Roman" w:hAnsi="Times New Roman"/>
          <w:spacing w:val="2"/>
          <w:sz w:val="24"/>
        </w:rPr>
      </w:pPr>
    </w:p>
    <w:p w:rsidR="00B21672" w:rsidRPr="00B21672" w:rsidRDefault="00B21672" w:rsidP="00B21672">
      <w:pPr>
        <w:ind w:right="33"/>
        <w:rPr>
          <w:rFonts w:ascii="Times New Roman" w:hAnsi="Times New Roman"/>
          <w:sz w:val="24"/>
        </w:rPr>
      </w:pPr>
      <w:r w:rsidRPr="00B21672">
        <w:rPr>
          <w:rFonts w:ascii="Times New Roman" w:hAnsi="Times New Roman"/>
          <w:sz w:val="24"/>
        </w:rPr>
        <w:t xml:space="preserve">В период с 26.01.2026 по 24.02.2026 года проведены общественные обсуждения </w:t>
      </w:r>
      <w:r w:rsidRPr="00B21672">
        <w:rPr>
          <w:rFonts w:ascii="Times New Roman" w:hAnsi="Times New Roman"/>
          <w:sz w:val="24"/>
        </w:rPr>
        <w:br/>
        <w:t xml:space="preserve">по документации по </w:t>
      </w:r>
      <w:r w:rsidRPr="00B21672">
        <w:rPr>
          <w:rFonts w:ascii="Times New Roman" w:hAnsi="Times New Roman"/>
          <w:sz w:val="24"/>
          <w:u w:val="single"/>
        </w:rPr>
        <w:t>проекту межевания территории в границах: Ростовская область, город Батайск, ул. Булгакова</w:t>
      </w:r>
      <w:r w:rsidRPr="00B21672">
        <w:rPr>
          <w:rFonts w:ascii="Times New Roman" w:hAnsi="Times New Roman"/>
          <w:sz w:val="24"/>
        </w:rPr>
        <w:t xml:space="preserve">, </w:t>
      </w:r>
      <w:proofErr w:type="gramStart"/>
      <w:r w:rsidRPr="00B21672">
        <w:rPr>
          <w:rFonts w:ascii="Times New Roman" w:hAnsi="Times New Roman"/>
          <w:sz w:val="24"/>
        </w:rPr>
        <w:t>размещенной</w:t>
      </w:r>
      <w:proofErr w:type="gramEnd"/>
      <w:r w:rsidRPr="00B21672">
        <w:rPr>
          <w:rFonts w:ascii="Times New Roman" w:hAnsi="Times New Roman"/>
          <w:sz w:val="24"/>
        </w:rPr>
        <w:t xml:space="preserve"> на официальном сайте по адресу:</w:t>
      </w:r>
    </w:p>
    <w:p w:rsidR="00B21672" w:rsidRPr="00B21672" w:rsidRDefault="00B21672" w:rsidP="00B21672">
      <w:pPr>
        <w:ind w:right="33"/>
        <w:rPr>
          <w:rFonts w:ascii="Times New Roman" w:hAnsi="Times New Roman"/>
          <w:sz w:val="24"/>
        </w:rPr>
      </w:pPr>
      <w:r w:rsidRPr="00B21672">
        <w:rPr>
          <w:rFonts w:ascii="Times New Roman" w:hAnsi="Times New Roman"/>
          <w:spacing w:val="2"/>
          <w:sz w:val="24"/>
          <w:szCs w:val="24"/>
          <w:u w:val="single"/>
        </w:rPr>
        <w:t>http://www.батайск-официальный</w:t>
      </w:r>
      <w:proofErr w:type="gramStart"/>
      <w:r w:rsidRPr="00B21672">
        <w:rPr>
          <w:rFonts w:ascii="Times New Roman" w:hAnsi="Times New Roman"/>
          <w:spacing w:val="2"/>
          <w:sz w:val="24"/>
          <w:szCs w:val="24"/>
          <w:u w:val="single"/>
        </w:rPr>
        <w:t>.р</w:t>
      </w:r>
      <w:proofErr w:type="gramEnd"/>
      <w:r w:rsidRPr="00B21672">
        <w:rPr>
          <w:rFonts w:ascii="Times New Roman" w:hAnsi="Times New Roman"/>
          <w:spacing w:val="2"/>
          <w:sz w:val="24"/>
          <w:szCs w:val="24"/>
          <w:u w:val="single"/>
        </w:rPr>
        <w:t>ф/Organ_ADM/uaig/obshchestvennye-obsuzhdeniya.php</w:t>
      </w:r>
      <w:r w:rsidRPr="00B21672">
        <w:rPr>
          <w:rFonts w:ascii="Times New Roman" w:hAnsi="Times New Roman"/>
          <w:sz w:val="40"/>
          <w:u w:val="single"/>
        </w:rPr>
        <w:t xml:space="preserve"> </w:t>
      </w:r>
    </w:p>
    <w:p w:rsidR="00B21672" w:rsidRPr="00B21672" w:rsidRDefault="00B21672" w:rsidP="00B21672">
      <w:pPr>
        <w:widowControl/>
        <w:spacing w:line="315" w:lineRule="atLeast"/>
        <w:ind w:firstLine="0"/>
        <w:rPr>
          <w:rFonts w:ascii="Times New Roman" w:hAnsi="Times New Roman"/>
          <w:spacing w:val="2"/>
          <w:sz w:val="24"/>
        </w:rPr>
      </w:pPr>
      <w:r w:rsidRPr="00B21672">
        <w:rPr>
          <w:rFonts w:ascii="Times New Roman" w:hAnsi="Times New Roman"/>
          <w:spacing w:val="2"/>
          <w:sz w:val="24"/>
        </w:rPr>
        <w:tab/>
        <w:t xml:space="preserve">Организатор общественных обсуждений: </w:t>
      </w:r>
      <w:r w:rsidRPr="00B21672">
        <w:rPr>
          <w:rFonts w:ascii="Times New Roman" w:hAnsi="Times New Roman"/>
          <w:spacing w:val="2"/>
          <w:sz w:val="24"/>
          <w:u w:val="single"/>
        </w:rPr>
        <w:t>Комиссия по землепользованию и застройке муниципального образования «Город Батайск»</w:t>
      </w:r>
    </w:p>
    <w:p w:rsidR="00B21672" w:rsidRPr="00B21672" w:rsidRDefault="00B21672" w:rsidP="00B21672">
      <w:pPr>
        <w:widowControl/>
        <w:spacing w:line="315" w:lineRule="atLeast"/>
        <w:ind w:firstLine="0"/>
        <w:rPr>
          <w:rFonts w:ascii="Times New Roman" w:hAnsi="Times New Roman"/>
          <w:spacing w:val="2"/>
          <w:sz w:val="24"/>
        </w:rPr>
      </w:pPr>
      <w:r w:rsidRPr="00B21672">
        <w:rPr>
          <w:rFonts w:ascii="Times New Roman" w:hAnsi="Times New Roman"/>
          <w:spacing w:val="2"/>
          <w:sz w:val="24"/>
        </w:rPr>
        <w:tab/>
        <w:t xml:space="preserve">В общественных обсуждениях приняло участие: </w:t>
      </w:r>
      <w:r>
        <w:rPr>
          <w:rFonts w:ascii="Times New Roman" w:hAnsi="Times New Roman"/>
          <w:spacing w:val="2"/>
          <w:sz w:val="24"/>
          <w:u w:val="single"/>
        </w:rPr>
        <w:t>11</w:t>
      </w:r>
      <w:r w:rsidRPr="00B21672">
        <w:rPr>
          <w:rFonts w:ascii="Times New Roman" w:hAnsi="Times New Roman"/>
          <w:spacing w:val="2"/>
          <w:sz w:val="24"/>
        </w:rPr>
        <w:t xml:space="preserve"> человек.</w:t>
      </w:r>
    </w:p>
    <w:p w:rsidR="00B21672" w:rsidRPr="00B21672" w:rsidRDefault="00B21672" w:rsidP="00B21672">
      <w:pPr>
        <w:widowControl/>
        <w:spacing w:line="315" w:lineRule="atLeast"/>
        <w:ind w:firstLine="0"/>
        <w:rPr>
          <w:rFonts w:ascii="Times New Roman" w:hAnsi="Times New Roman"/>
          <w:spacing w:val="2"/>
          <w:sz w:val="24"/>
        </w:rPr>
      </w:pPr>
      <w:r w:rsidRPr="00B21672">
        <w:rPr>
          <w:rFonts w:ascii="Times New Roman" w:hAnsi="Times New Roman"/>
          <w:spacing w:val="2"/>
          <w:sz w:val="24"/>
        </w:rPr>
        <w:tab/>
        <w:t xml:space="preserve">По результатам общественных обсуждений составлен протокол общественных обсуждений от </w:t>
      </w:r>
      <w:r>
        <w:rPr>
          <w:rFonts w:ascii="Times New Roman" w:hAnsi="Times New Roman"/>
          <w:spacing w:val="2"/>
          <w:sz w:val="24"/>
          <w:u w:val="single"/>
        </w:rPr>
        <w:t>20</w:t>
      </w:r>
      <w:r w:rsidRPr="00B21672">
        <w:rPr>
          <w:rFonts w:ascii="Times New Roman" w:hAnsi="Times New Roman"/>
          <w:spacing w:val="2"/>
          <w:sz w:val="24"/>
          <w:u w:val="single"/>
        </w:rPr>
        <w:t>.0</w:t>
      </w:r>
      <w:r>
        <w:rPr>
          <w:rFonts w:ascii="Times New Roman" w:hAnsi="Times New Roman"/>
          <w:spacing w:val="2"/>
          <w:sz w:val="24"/>
          <w:u w:val="single"/>
        </w:rPr>
        <w:t>2</w:t>
      </w:r>
      <w:r w:rsidRPr="00B21672">
        <w:rPr>
          <w:rFonts w:ascii="Times New Roman" w:hAnsi="Times New Roman"/>
          <w:spacing w:val="2"/>
          <w:sz w:val="24"/>
          <w:u w:val="single"/>
        </w:rPr>
        <w:t>.202</w:t>
      </w:r>
      <w:r>
        <w:rPr>
          <w:rFonts w:ascii="Times New Roman" w:hAnsi="Times New Roman"/>
          <w:spacing w:val="2"/>
          <w:sz w:val="24"/>
          <w:u w:val="single"/>
        </w:rPr>
        <w:t>6</w:t>
      </w:r>
      <w:r w:rsidRPr="00B21672">
        <w:rPr>
          <w:rFonts w:ascii="Times New Roman" w:hAnsi="Times New Roman"/>
          <w:spacing w:val="2"/>
          <w:sz w:val="24"/>
        </w:rPr>
        <w:t>, на основании которого подготовлено заключение о результатах общественных обсуждений.</w:t>
      </w:r>
    </w:p>
    <w:p w:rsidR="00B21672" w:rsidRPr="00B21672" w:rsidRDefault="00B21672" w:rsidP="00B21672">
      <w:pPr>
        <w:widowControl/>
        <w:spacing w:line="315" w:lineRule="atLeast"/>
        <w:ind w:firstLine="0"/>
        <w:rPr>
          <w:rFonts w:ascii="Times New Roman" w:hAnsi="Times New Roman"/>
          <w:spacing w:val="2"/>
          <w:sz w:val="24"/>
        </w:rPr>
      </w:pPr>
      <w:r w:rsidRPr="00B21672">
        <w:rPr>
          <w:rFonts w:ascii="Times New Roman" w:hAnsi="Times New Roman"/>
          <w:spacing w:val="2"/>
          <w:sz w:val="24"/>
        </w:rPr>
        <w:tab/>
        <w:t xml:space="preserve">В период проведения общественных обсуждений были поданы замечания и предложения </w:t>
      </w:r>
      <w:r w:rsidRPr="00B21672">
        <w:rPr>
          <w:rFonts w:ascii="Times New Roman" w:hAnsi="Times New Roman"/>
          <w:spacing w:val="2"/>
          <w:sz w:val="24"/>
        </w:rPr>
        <w:br/>
        <w:t>от участников общественных обсуждений:</w:t>
      </w:r>
    </w:p>
    <w:p w:rsidR="00B21672" w:rsidRPr="00B21672" w:rsidRDefault="00B21672" w:rsidP="00B21672">
      <w:pPr>
        <w:widowControl/>
        <w:spacing w:line="315" w:lineRule="atLeast"/>
        <w:ind w:firstLine="0"/>
        <w:rPr>
          <w:rFonts w:ascii="Times New Roman" w:hAnsi="Times New Roman"/>
          <w:spacing w:val="2"/>
          <w:sz w:val="24"/>
        </w:rPr>
      </w:pPr>
      <w:r w:rsidRPr="00B21672">
        <w:rPr>
          <w:rFonts w:ascii="Times New Roman" w:hAnsi="Times New Roman"/>
          <w:spacing w:val="2"/>
          <w:sz w:val="24"/>
        </w:rPr>
        <w:tab/>
        <w:t xml:space="preserve">от участников общественных обсуждений, постоянно проживающих на территории, </w:t>
      </w:r>
      <w:r w:rsidRPr="00B21672">
        <w:rPr>
          <w:rFonts w:ascii="Times New Roman" w:hAnsi="Times New Roman"/>
          <w:spacing w:val="2"/>
          <w:sz w:val="24"/>
        </w:rPr>
        <w:br/>
        <w:t xml:space="preserve">в пределах которой проводятся общественные обсуждения – </w:t>
      </w:r>
      <w:r w:rsidRPr="00B21672">
        <w:rPr>
          <w:rFonts w:ascii="Times New Roman" w:hAnsi="Times New Roman"/>
          <w:spacing w:val="2"/>
          <w:sz w:val="24"/>
          <w:u w:val="single"/>
        </w:rPr>
        <w:t>не поступало</w:t>
      </w:r>
      <w:r w:rsidRPr="00B21672">
        <w:rPr>
          <w:rFonts w:ascii="Times New Roman" w:hAnsi="Times New Roman"/>
          <w:spacing w:val="2"/>
          <w:sz w:val="24"/>
        </w:rPr>
        <w:t>.</w:t>
      </w:r>
    </w:p>
    <w:p w:rsidR="00B21672" w:rsidRPr="00B21672" w:rsidRDefault="00B21672" w:rsidP="00B21672">
      <w:pPr>
        <w:widowControl/>
        <w:spacing w:line="315" w:lineRule="atLeast"/>
        <w:ind w:firstLine="0"/>
        <w:rPr>
          <w:rFonts w:ascii="Times New Roman" w:hAnsi="Times New Roman"/>
          <w:spacing w:val="2"/>
          <w:sz w:val="24"/>
        </w:rPr>
      </w:pPr>
      <w:r w:rsidRPr="00B21672">
        <w:rPr>
          <w:rFonts w:ascii="Times New Roman" w:hAnsi="Times New Roman"/>
          <w:spacing w:val="2"/>
          <w:sz w:val="24"/>
        </w:rPr>
        <w:tab/>
        <w:t>от иных участников общественных обсуждений</w:t>
      </w:r>
      <w:r w:rsidRPr="00B21672">
        <w:rPr>
          <w:rFonts w:ascii="Times New Roman" w:hAnsi="Times New Roman"/>
          <w:spacing w:val="2"/>
          <w:sz w:val="24"/>
          <w:u w:val="single"/>
        </w:rPr>
        <w:t xml:space="preserve"> не поступало</w:t>
      </w:r>
      <w:r w:rsidRPr="00B21672">
        <w:rPr>
          <w:rFonts w:ascii="Times New Roman" w:hAnsi="Times New Roman"/>
          <w:spacing w:val="2"/>
          <w:sz w:val="24"/>
        </w:rPr>
        <w:t>.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141"/>
        <w:gridCol w:w="2127"/>
        <w:gridCol w:w="3827"/>
        <w:gridCol w:w="3685"/>
      </w:tblGrid>
      <w:tr w:rsidR="005778AC" w:rsidRPr="00B21672" w:rsidTr="00B21672">
        <w:trPr>
          <w:trHeight w:val="15"/>
        </w:trPr>
        <w:tc>
          <w:tcPr>
            <w:tcW w:w="426" w:type="dxa"/>
            <w:tcMar>
              <w:left w:w="0" w:type="dxa"/>
              <w:right w:w="0" w:type="dxa"/>
            </w:tcMar>
          </w:tcPr>
          <w:p w:rsidR="005778AC" w:rsidRPr="00B21672" w:rsidRDefault="005778AC">
            <w:pPr>
              <w:widowControl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gridSpan w:val="2"/>
            <w:tcMar>
              <w:left w:w="0" w:type="dxa"/>
              <w:right w:w="0" w:type="dxa"/>
            </w:tcMar>
          </w:tcPr>
          <w:p w:rsidR="005778AC" w:rsidRPr="00B21672" w:rsidRDefault="005778AC">
            <w:pPr>
              <w:widowControl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tcMar>
              <w:left w:w="0" w:type="dxa"/>
              <w:right w:w="0" w:type="dxa"/>
            </w:tcMar>
          </w:tcPr>
          <w:p w:rsidR="005778AC" w:rsidRPr="00B21672" w:rsidRDefault="005778AC">
            <w:pPr>
              <w:widowControl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Mar>
              <w:left w:w="0" w:type="dxa"/>
              <w:right w:w="0" w:type="dxa"/>
            </w:tcMar>
          </w:tcPr>
          <w:p w:rsidR="005778AC" w:rsidRPr="00B21672" w:rsidRDefault="005778AC">
            <w:pPr>
              <w:widowControl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778AC" w:rsidRPr="00B21672" w:rsidTr="00B21672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78AC" w:rsidRPr="00B21672" w:rsidRDefault="00B21672">
            <w:pPr>
              <w:widowControl/>
              <w:spacing w:line="315" w:lineRule="atLeast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B21672">
              <w:rPr>
                <w:rFonts w:ascii="Times New Roman" w:hAnsi="Times New Roman"/>
                <w:sz w:val="24"/>
              </w:rPr>
              <w:t>№</w:t>
            </w:r>
          </w:p>
          <w:p w:rsidR="005778AC" w:rsidRPr="00B21672" w:rsidRDefault="00B21672">
            <w:pPr>
              <w:widowControl/>
              <w:spacing w:line="315" w:lineRule="atLeast"/>
              <w:ind w:firstLine="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B21672"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 w:rsidRPr="00B21672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B21672"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78AC" w:rsidRPr="00B21672" w:rsidRDefault="00B21672">
            <w:pPr>
              <w:widowControl/>
              <w:spacing w:line="315" w:lineRule="atLeast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21672">
              <w:rPr>
                <w:rFonts w:ascii="Times New Roman" w:hAnsi="Times New Roman"/>
                <w:sz w:val="24"/>
              </w:rPr>
              <w:t>Содержание внесенных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78AC" w:rsidRPr="00B21672" w:rsidRDefault="00B21672">
            <w:pPr>
              <w:widowControl/>
              <w:spacing w:line="315" w:lineRule="atLeast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21672">
              <w:rPr>
                <w:rFonts w:ascii="Times New Roman" w:hAnsi="Times New Roman"/>
                <w:sz w:val="24"/>
              </w:rPr>
              <w:t>Содержание внесенных предложений и замечаний иных участников общественных обсуждений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78AC" w:rsidRPr="00B21672" w:rsidRDefault="00B21672">
            <w:pPr>
              <w:widowControl/>
              <w:spacing w:line="315" w:lineRule="atLeast"/>
              <w:ind w:left="-149" w:firstLine="0"/>
              <w:jc w:val="center"/>
              <w:rPr>
                <w:rFonts w:ascii="Times New Roman" w:hAnsi="Times New Roman"/>
                <w:sz w:val="24"/>
              </w:rPr>
            </w:pPr>
            <w:r w:rsidRPr="00B21672">
              <w:rPr>
                <w:rFonts w:ascii="Times New Roman" w:hAnsi="Times New Roman"/>
                <w:sz w:val="24"/>
              </w:rPr>
              <w:t>Рекомендации организатора</w:t>
            </w:r>
          </w:p>
        </w:tc>
      </w:tr>
      <w:tr w:rsidR="005778AC" w:rsidRPr="00B21672" w:rsidTr="0037541E">
        <w:trPr>
          <w:trHeight w:val="1122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78AC" w:rsidRPr="00B21672" w:rsidRDefault="00B21672">
            <w:pPr>
              <w:widowControl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B21672">
              <w:rPr>
                <w:rFonts w:ascii="Times New Roman" w:hAnsi="Times New Roman"/>
                <w:sz w:val="24"/>
              </w:rPr>
              <w:t>1</w:t>
            </w:r>
          </w:p>
          <w:p w:rsidR="005778AC" w:rsidRPr="00B21672" w:rsidRDefault="005778AC">
            <w:pPr>
              <w:widowControl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78AC" w:rsidRPr="00B21672" w:rsidRDefault="00B21672">
            <w:pPr>
              <w:widowControl/>
              <w:spacing w:line="315" w:lineRule="atLeast"/>
              <w:ind w:firstLine="0"/>
              <w:rPr>
                <w:rFonts w:ascii="Times New Roman" w:hAnsi="Times New Roman"/>
                <w:sz w:val="24"/>
              </w:rPr>
            </w:pPr>
            <w:r w:rsidRPr="00B21672">
              <w:rPr>
                <w:rFonts w:ascii="Times New Roman" w:hAnsi="Times New Roman"/>
                <w:sz w:val="24"/>
              </w:rPr>
              <w:t>не поступало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78AC" w:rsidRPr="00B21672" w:rsidRDefault="00B21672">
            <w:pPr>
              <w:ind w:firstLine="0"/>
              <w:rPr>
                <w:rFonts w:ascii="Times New Roman" w:hAnsi="Times New Roman"/>
                <w:sz w:val="24"/>
              </w:rPr>
            </w:pPr>
            <w:r w:rsidRPr="00B21672">
              <w:rPr>
                <w:rFonts w:ascii="Times New Roman" w:hAnsi="Times New Roman"/>
                <w:sz w:val="24"/>
              </w:rPr>
              <w:t>не поступало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1672" w:rsidRDefault="00B21672" w:rsidP="00B21672">
            <w:pPr>
              <w:ind w:firstLine="0"/>
              <w:rPr>
                <w:rFonts w:ascii="Times New Roman" w:hAnsi="Times New Roman"/>
                <w:sz w:val="24"/>
              </w:rPr>
            </w:pPr>
            <w:r w:rsidRPr="00B21672">
              <w:rPr>
                <w:rFonts w:ascii="Times New Roman" w:hAnsi="Times New Roman"/>
                <w:spacing w:val="2"/>
                <w:sz w:val="24"/>
              </w:rPr>
              <w:t>н</w:t>
            </w:r>
            <w:r w:rsidRPr="00B21672">
              <w:rPr>
                <w:rFonts w:ascii="Times New Roman" w:hAnsi="Times New Roman"/>
                <w:sz w:val="24"/>
              </w:rPr>
              <w:t>аправить документацию по проекту межевания территории в границах: Ростовская область, город Батайск, ул. Булгакова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21672"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z w:val="24"/>
              </w:rPr>
              <w:t xml:space="preserve"> доработку с учетом рекомендаций: </w:t>
            </w:r>
          </w:p>
          <w:p w:rsidR="0037541E" w:rsidRPr="0037541E" w:rsidRDefault="00B21672" w:rsidP="0037541E">
            <w:pPr>
              <w:pStyle w:val="a3"/>
              <w:numPr>
                <w:ilvl w:val="0"/>
                <w:numId w:val="1"/>
              </w:numPr>
              <w:ind w:left="-7" w:firstLine="123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Схема </w:t>
            </w:r>
            <w:r w:rsidR="0037541E">
              <w:rPr>
                <w:rFonts w:ascii="Times New Roman" w:hAnsi="Times New Roman"/>
                <w:sz w:val="24"/>
              </w:rPr>
              <w:t>красных линий;</w:t>
            </w:r>
          </w:p>
          <w:p w:rsidR="005778AC" w:rsidRPr="00B21672" w:rsidRDefault="0037541E" w:rsidP="0037541E">
            <w:pPr>
              <w:pStyle w:val="a3"/>
              <w:numPr>
                <w:ilvl w:val="0"/>
                <w:numId w:val="1"/>
              </w:numPr>
              <w:ind w:left="-7" w:firstLine="149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земельного участка с учетом </w:t>
            </w:r>
            <w:r>
              <w:rPr>
                <w:rFonts w:ascii="Times New Roman" w:hAnsi="Times New Roman"/>
                <w:sz w:val="24"/>
              </w:rPr>
              <w:lastRenderedPageBreak/>
              <w:t>планируемой автодороги, в соответствии с генеральным планом городского округа «Город Батайск»</w:t>
            </w:r>
            <w:r w:rsidR="00B21672" w:rsidRPr="00B21672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5778AC" w:rsidRPr="0037541E" w:rsidRDefault="00B21672">
      <w:pPr>
        <w:widowControl/>
        <w:spacing w:line="315" w:lineRule="atLeast"/>
        <w:ind w:firstLine="0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8"/>
        </w:rPr>
        <w:lastRenderedPageBreak/>
        <w:br/>
      </w:r>
      <w:r>
        <w:rPr>
          <w:rFonts w:ascii="Times New Roman" w:hAnsi="Times New Roman"/>
          <w:spacing w:val="2"/>
          <w:sz w:val="28"/>
        </w:rPr>
        <w:tab/>
      </w:r>
      <w:r w:rsidRPr="0037541E">
        <w:rPr>
          <w:rFonts w:ascii="Times New Roman" w:hAnsi="Times New Roman"/>
          <w:spacing w:val="2"/>
          <w:sz w:val="24"/>
        </w:rPr>
        <w:t>Рекомендации по результатам общественных обсуждений:</w:t>
      </w:r>
    </w:p>
    <w:p w:rsidR="005778AC" w:rsidRPr="0037541E" w:rsidRDefault="00B216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0"/>
        <w:rPr>
          <w:rFonts w:ascii="Times New Roman" w:hAnsi="Times New Roman"/>
          <w:sz w:val="24"/>
        </w:rPr>
      </w:pPr>
      <w:r w:rsidRPr="0037541E">
        <w:rPr>
          <w:rFonts w:ascii="Times New Roman" w:hAnsi="Times New Roman"/>
          <w:spacing w:val="2"/>
          <w:sz w:val="24"/>
        </w:rPr>
        <w:t>н</w:t>
      </w:r>
      <w:r w:rsidRPr="0037541E">
        <w:rPr>
          <w:rFonts w:ascii="Times New Roman" w:hAnsi="Times New Roman"/>
          <w:sz w:val="24"/>
        </w:rPr>
        <w:t xml:space="preserve">аправить </w:t>
      </w:r>
      <w:r w:rsidR="0037541E" w:rsidRPr="0037541E">
        <w:rPr>
          <w:rFonts w:ascii="Times New Roman" w:hAnsi="Times New Roman"/>
          <w:sz w:val="24"/>
        </w:rPr>
        <w:t xml:space="preserve">проекту межевания территории в границах: Ростовская область, город Батайск, ул. Булгакова </w:t>
      </w:r>
      <w:r w:rsidRPr="0037541E">
        <w:rPr>
          <w:rFonts w:ascii="Times New Roman" w:hAnsi="Times New Roman"/>
          <w:sz w:val="24"/>
        </w:rPr>
        <w:t>на утверждение/</w:t>
      </w:r>
      <w:r w:rsidRPr="0037541E">
        <w:rPr>
          <w:rFonts w:ascii="Times New Roman" w:hAnsi="Times New Roman"/>
          <w:sz w:val="24"/>
          <w:u w:val="single"/>
        </w:rPr>
        <w:t>на доработку</w:t>
      </w:r>
      <w:r w:rsidRPr="0037541E">
        <w:rPr>
          <w:rFonts w:ascii="Times New Roman" w:hAnsi="Times New Roman"/>
          <w:sz w:val="24"/>
        </w:rPr>
        <w:t>.</w:t>
      </w:r>
    </w:p>
    <w:p w:rsidR="005778AC" w:rsidRPr="0037541E" w:rsidRDefault="005778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0"/>
        <w:rPr>
          <w:rFonts w:ascii="Times New Roman" w:hAnsi="Times New Roman"/>
          <w:spacing w:val="2"/>
          <w:sz w:val="24"/>
        </w:rPr>
      </w:pPr>
    </w:p>
    <w:p w:rsidR="005778AC" w:rsidRPr="0037541E" w:rsidRDefault="00B216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0"/>
        <w:rPr>
          <w:rFonts w:ascii="Times New Roman" w:hAnsi="Times New Roman"/>
          <w:sz w:val="24"/>
          <w:u w:val="single"/>
        </w:rPr>
      </w:pPr>
      <w:r w:rsidRPr="0037541E">
        <w:rPr>
          <w:rFonts w:ascii="Times New Roman" w:hAnsi="Times New Roman"/>
          <w:spacing w:val="2"/>
          <w:sz w:val="24"/>
        </w:rPr>
        <w:tab/>
        <w:t>Организатор общественных обсуждений: Комиссия по землепользованию и застройке муниципального образования «Город Батайск».</w:t>
      </w:r>
    </w:p>
    <w:p w:rsidR="005778AC" w:rsidRPr="0037541E" w:rsidRDefault="005778AC">
      <w:pPr>
        <w:widowControl/>
        <w:spacing w:line="315" w:lineRule="atLeast"/>
        <w:ind w:firstLine="0"/>
        <w:rPr>
          <w:rFonts w:ascii="Times New Roman" w:hAnsi="Times New Roman"/>
          <w:spacing w:val="2"/>
          <w:sz w:val="24"/>
        </w:rPr>
      </w:pPr>
    </w:p>
    <w:p w:rsidR="005778AC" w:rsidRPr="0037541E" w:rsidRDefault="005778AC">
      <w:pPr>
        <w:widowControl/>
        <w:spacing w:line="315" w:lineRule="atLeast"/>
        <w:ind w:firstLine="0"/>
        <w:rPr>
          <w:rFonts w:ascii="Times New Roman" w:hAnsi="Times New Roman"/>
          <w:spacing w:val="2"/>
          <w:sz w:val="24"/>
        </w:rPr>
      </w:pPr>
    </w:p>
    <w:p w:rsidR="005778AC" w:rsidRPr="0037541E" w:rsidRDefault="0037541E" w:rsidP="0037541E">
      <w:pPr>
        <w:widowControl/>
        <w:ind w:firstLine="0"/>
        <w:jc w:val="left"/>
        <w:rPr>
          <w:rFonts w:ascii="Times New Roman" w:hAnsi="Times New Roman"/>
          <w:spacing w:val="2"/>
          <w:sz w:val="24"/>
        </w:rPr>
      </w:pPr>
      <w:r w:rsidRPr="0037541E">
        <w:rPr>
          <w:rFonts w:ascii="Times New Roman" w:hAnsi="Times New Roman"/>
          <w:spacing w:val="2"/>
          <w:sz w:val="24"/>
        </w:rPr>
        <w:t xml:space="preserve">Председатель Комиссии </w:t>
      </w:r>
      <w:r>
        <w:rPr>
          <w:rFonts w:ascii="Times New Roman" w:hAnsi="Times New Roman"/>
          <w:spacing w:val="2"/>
          <w:sz w:val="24"/>
        </w:rPr>
        <w:br/>
      </w:r>
      <w:r w:rsidRPr="0037541E">
        <w:rPr>
          <w:rFonts w:ascii="Times New Roman" w:hAnsi="Times New Roman"/>
          <w:spacing w:val="2"/>
          <w:sz w:val="24"/>
        </w:rPr>
        <w:t xml:space="preserve">по землепользованию и застройке </w:t>
      </w:r>
      <w:r>
        <w:rPr>
          <w:rFonts w:ascii="Times New Roman" w:hAnsi="Times New Roman"/>
          <w:spacing w:val="2"/>
          <w:sz w:val="24"/>
        </w:rPr>
        <w:br/>
      </w:r>
      <w:r w:rsidRPr="0037541E">
        <w:rPr>
          <w:rFonts w:ascii="Times New Roman" w:hAnsi="Times New Roman"/>
          <w:spacing w:val="2"/>
          <w:sz w:val="24"/>
        </w:rPr>
        <w:t xml:space="preserve">муниципального образования «Город Батайск»       </w:t>
      </w:r>
      <w:r w:rsidRPr="0037541E">
        <w:rPr>
          <w:rFonts w:ascii="Times New Roman" w:hAnsi="Times New Roman"/>
          <w:spacing w:val="2"/>
          <w:sz w:val="24"/>
        </w:rPr>
        <w:t xml:space="preserve">    </w:t>
      </w:r>
      <w:r w:rsidRPr="0037541E">
        <w:rPr>
          <w:rFonts w:ascii="Times New Roman" w:hAnsi="Times New Roman"/>
          <w:spacing w:val="2"/>
          <w:sz w:val="24"/>
        </w:rPr>
        <w:t xml:space="preserve"> </w:t>
      </w:r>
      <w:r w:rsidRPr="0037541E"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2"/>
          <w:sz w:val="24"/>
        </w:rPr>
        <w:t xml:space="preserve">                       </w:t>
      </w:r>
      <w:r w:rsidRPr="0037541E">
        <w:rPr>
          <w:rFonts w:ascii="Times New Roman" w:hAnsi="Times New Roman"/>
          <w:spacing w:val="2"/>
          <w:sz w:val="24"/>
        </w:rPr>
        <w:t xml:space="preserve">          </w:t>
      </w:r>
      <w:r w:rsidRPr="0037541E">
        <w:rPr>
          <w:rFonts w:ascii="Times New Roman" w:hAnsi="Times New Roman"/>
          <w:spacing w:val="2"/>
          <w:sz w:val="24"/>
        </w:rPr>
        <w:t xml:space="preserve">          А.Н. </w:t>
      </w:r>
      <w:proofErr w:type="spellStart"/>
      <w:r w:rsidRPr="0037541E">
        <w:rPr>
          <w:rFonts w:ascii="Times New Roman" w:hAnsi="Times New Roman"/>
          <w:spacing w:val="2"/>
          <w:sz w:val="24"/>
        </w:rPr>
        <w:t>Семенченко</w:t>
      </w:r>
      <w:proofErr w:type="spellEnd"/>
    </w:p>
    <w:sectPr w:rsidR="005778AC" w:rsidRPr="0037541E" w:rsidSect="005778AC">
      <w:pgSz w:w="11906" w:h="16838"/>
      <w:pgMar w:top="851" w:right="567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A7E"/>
    <w:multiLevelType w:val="hybridMultilevel"/>
    <w:tmpl w:val="E0C8DD3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778AC"/>
    <w:rsid w:val="0037541E"/>
    <w:rsid w:val="00463362"/>
    <w:rsid w:val="005778AC"/>
    <w:rsid w:val="00B21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ind w:right="-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778AC"/>
    <w:pPr>
      <w:widowControl w:val="0"/>
      <w:ind w:right="0" w:firstLine="720"/>
    </w:pPr>
    <w:rPr>
      <w:rFonts w:ascii="Arial" w:hAnsi="Arial"/>
      <w:sz w:val="20"/>
    </w:rPr>
  </w:style>
  <w:style w:type="paragraph" w:styleId="10">
    <w:name w:val="heading 1"/>
    <w:next w:val="a"/>
    <w:link w:val="11"/>
    <w:uiPriority w:val="9"/>
    <w:qFormat/>
    <w:rsid w:val="005778A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778AC"/>
    <w:pPr>
      <w:spacing w:before="120" w:after="120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778AC"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778AC"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778A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778AC"/>
    <w:rPr>
      <w:rFonts w:ascii="Arial" w:hAnsi="Arial"/>
      <w:sz w:val="20"/>
    </w:rPr>
  </w:style>
  <w:style w:type="paragraph" w:styleId="21">
    <w:name w:val="toc 2"/>
    <w:next w:val="a"/>
    <w:link w:val="22"/>
    <w:uiPriority w:val="39"/>
    <w:rsid w:val="005778AC"/>
    <w:pPr>
      <w:ind w:left="20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778A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778AC"/>
    <w:pPr>
      <w:ind w:left="60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778AC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5778AC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rsid w:val="005778AC"/>
  </w:style>
  <w:style w:type="paragraph" w:styleId="6">
    <w:name w:val="toc 6"/>
    <w:next w:val="a"/>
    <w:link w:val="60"/>
    <w:uiPriority w:val="39"/>
    <w:rsid w:val="005778AC"/>
    <w:pPr>
      <w:ind w:left="1000"/>
      <w:jc w:val="left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778A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778AC"/>
    <w:pPr>
      <w:ind w:left="120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778AC"/>
    <w:rPr>
      <w:rFonts w:ascii="XO Thames" w:hAnsi="XO Thames"/>
      <w:sz w:val="28"/>
    </w:rPr>
  </w:style>
  <w:style w:type="paragraph" w:customStyle="1" w:styleId="12">
    <w:name w:val="Основной шрифт абзаца1"/>
    <w:link w:val="3"/>
    <w:rsid w:val="005778AC"/>
  </w:style>
  <w:style w:type="character" w:customStyle="1" w:styleId="30">
    <w:name w:val="Заголовок 3 Знак"/>
    <w:link w:val="3"/>
    <w:rsid w:val="005778AC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5778AC"/>
    <w:pPr>
      <w:ind w:left="40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778AC"/>
    <w:rPr>
      <w:rFonts w:ascii="XO Thames" w:hAnsi="XO Thames"/>
      <w:sz w:val="28"/>
    </w:rPr>
  </w:style>
  <w:style w:type="paragraph" w:customStyle="1" w:styleId="13">
    <w:name w:val="Основной шрифт абзаца1"/>
    <w:link w:val="14"/>
    <w:rsid w:val="005778AC"/>
  </w:style>
  <w:style w:type="character" w:customStyle="1" w:styleId="14">
    <w:name w:val="Основной шрифт абзаца1"/>
    <w:link w:val="13"/>
    <w:rsid w:val="005778AC"/>
  </w:style>
  <w:style w:type="character" w:customStyle="1" w:styleId="50">
    <w:name w:val="Заголовок 5 Знак"/>
    <w:link w:val="5"/>
    <w:rsid w:val="005778AC"/>
    <w:rPr>
      <w:rFonts w:ascii="XO Thames" w:hAnsi="XO Thames"/>
      <w:b/>
    </w:rPr>
  </w:style>
  <w:style w:type="paragraph" w:customStyle="1" w:styleId="15">
    <w:name w:val="Обычный1"/>
    <w:link w:val="16"/>
    <w:rsid w:val="005778AC"/>
    <w:rPr>
      <w:rFonts w:ascii="Arial" w:hAnsi="Arial"/>
      <w:sz w:val="20"/>
    </w:rPr>
  </w:style>
  <w:style w:type="character" w:customStyle="1" w:styleId="16">
    <w:name w:val="Обычный1"/>
    <w:link w:val="15"/>
    <w:rsid w:val="005778AC"/>
    <w:rPr>
      <w:rFonts w:ascii="Arial" w:hAnsi="Arial"/>
      <w:sz w:val="20"/>
    </w:rPr>
  </w:style>
  <w:style w:type="character" w:customStyle="1" w:styleId="11">
    <w:name w:val="Заголовок 1 Знак"/>
    <w:link w:val="10"/>
    <w:rsid w:val="005778AC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sid w:val="005778AC"/>
    <w:rPr>
      <w:color w:val="0000FF"/>
      <w:u w:val="single"/>
    </w:rPr>
  </w:style>
  <w:style w:type="character" w:styleId="a5">
    <w:name w:val="Hyperlink"/>
    <w:link w:val="17"/>
    <w:rsid w:val="005778AC"/>
    <w:rPr>
      <w:color w:val="0000FF"/>
      <w:u w:val="single"/>
    </w:rPr>
  </w:style>
  <w:style w:type="paragraph" w:customStyle="1" w:styleId="Footnote">
    <w:name w:val="Footnote"/>
    <w:link w:val="Footnote0"/>
    <w:rsid w:val="005778AC"/>
    <w:pPr>
      <w:ind w:firstLine="851"/>
    </w:pPr>
    <w:rPr>
      <w:rFonts w:ascii="XO Thames" w:hAnsi="XO Thames"/>
    </w:rPr>
  </w:style>
  <w:style w:type="character" w:customStyle="1" w:styleId="Footnote0">
    <w:name w:val="Footnote"/>
    <w:link w:val="Footnote"/>
    <w:rsid w:val="005778AC"/>
    <w:rPr>
      <w:rFonts w:ascii="XO Thames" w:hAnsi="XO Thames"/>
    </w:rPr>
  </w:style>
  <w:style w:type="paragraph" w:styleId="18">
    <w:name w:val="toc 1"/>
    <w:next w:val="a"/>
    <w:link w:val="19"/>
    <w:uiPriority w:val="39"/>
    <w:rsid w:val="005778AC"/>
    <w:pPr>
      <w:jc w:val="left"/>
    </w:pPr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5778A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778AC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778A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778AC"/>
    <w:pPr>
      <w:ind w:left="160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778A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778AC"/>
    <w:pPr>
      <w:ind w:left="140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778A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778AC"/>
    <w:pPr>
      <w:ind w:left="80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778AC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5778AC"/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5778AC"/>
    <w:rPr>
      <w:rFonts w:ascii="XO Thames" w:hAnsi="XO Thames"/>
      <w:i/>
      <w:sz w:val="24"/>
    </w:rPr>
  </w:style>
  <w:style w:type="paragraph" w:customStyle="1" w:styleId="1a">
    <w:name w:val="Гиперссылка1"/>
    <w:link w:val="1b"/>
    <w:rsid w:val="005778AC"/>
    <w:rPr>
      <w:color w:val="0000FF"/>
      <w:u w:val="single"/>
    </w:rPr>
  </w:style>
  <w:style w:type="character" w:customStyle="1" w:styleId="1b">
    <w:name w:val="Гиперссылка1"/>
    <w:link w:val="1a"/>
    <w:rsid w:val="005778AC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5778A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5778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778A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778AC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3</cp:revision>
  <cp:lastPrinted>2026-03-11T13:07:00Z</cp:lastPrinted>
  <dcterms:created xsi:type="dcterms:W3CDTF">2026-03-11T12:52:00Z</dcterms:created>
  <dcterms:modified xsi:type="dcterms:W3CDTF">2026-03-11T13:07:00Z</dcterms:modified>
</cp:coreProperties>
</file>