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393545" w:rsidRPr="007D58A5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91777C" w:rsidRPr="007D58A5" w:rsidRDefault="00917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726" w:rsidRDefault="0016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26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64726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от 27.11.2018 № 376 «Об утверждении муниципальной программы города Батайска «Развити</w:t>
      </w:r>
      <w:r>
        <w:rPr>
          <w:rFonts w:ascii="Times New Roman" w:hAnsi="Times New Roman" w:cs="Times New Roman"/>
          <w:sz w:val="28"/>
          <w:szCs w:val="28"/>
        </w:rPr>
        <w:t>е физической культуры и спорта»</w:t>
      </w:r>
    </w:p>
    <w:p w:rsidR="00164726" w:rsidRPr="00164726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7C" w:rsidRPr="00164726" w:rsidRDefault="00164726" w:rsidP="00B06D9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2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06D90">
        <w:rPr>
          <w:rFonts w:ascii="Times New Roman" w:hAnsi="Times New Roman" w:cs="Times New Roman"/>
          <w:sz w:val="28"/>
          <w:szCs w:val="28"/>
        </w:rPr>
        <w:t xml:space="preserve">№ 1 </w:t>
      </w:r>
      <w:r w:rsidRPr="0016472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E66" w:rsidRPr="00164726">
        <w:rPr>
          <w:rFonts w:ascii="Times New Roman" w:hAnsi="Times New Roman" w:cs="Times New Roman"/>
          <w:sz w:val="28"/>
          <w:szCs w:val="28"/>
        </w:rPr>
        <w:t>Паспорт муниципальной программы города Батайска «</w:t>
      </w:r>
      <w:r w:rsidR="00724E66" w:rsidRPr="00164726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="00724E66" w:rsidRPr="0016472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1777C" w:rsidRPr="007D58A5" w:rsidRDefault="0091777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91777C" w:rsidRPr="007D58A5" w:rsidRDefault="0016472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24E66" w:rsidRPr="007D58A5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  <w:lang w:eastAsia="en-US"/>
        </w:rPr>
        <w:t>города Батайска «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7D58A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</w:p>
    <w:p w:rsidR="0091777C" w:rsidRPr="007D58A5" w:rsidRDefault="0091777C" w:rsidP="001D7A13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города Батайска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физической культуры и спорта» (далее – муниципальная программа)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отдел по физической культуре и спорту Администрации города Батайска (далее – отдел по ФКиС)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 w:rsidP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Муниципальное бюджетное учреждение «Центр физкультурно-массовой работы города Батайска» (далее – МБУ «ЦФМР города Батайска»), Управление архитектуры и градостроительства города Батайска</w:t>
            </w:r>
            <w:r w:rsidR="00B33BFA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Управление жилищно-коммунальным хозяйством города Батайска</w:t>
            </w:r>
            <w:r w:rsidR="004C664D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(далее – УЖКХ города Батайска)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Управление образования города Батайска; отдел по делам молодежи Администрации города Батайска; государственные образовательные учреждения начального профессионального образования (далее – УНПО) (по согласованию)</w:t>
            </w:r>
          </w:p>
        </w:tc>
      </w:tr>
      <w:tr w:rsidR="0091777C" w:rsidRPr="007D58A5">
        <w:trPr>
          <w:trHeight w:val="66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7D58A5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физической культуры и массового спорта в городе Батайск</w:t>
            </w:r>
            <w:r w:rsidR="00164726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7D58A5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»;</w:t>
            </w:r>
          </w:p>
          <w:p w:rsidR="0091777C" w:rsidRPr="007D58A5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инфраструктуры спорта в городе Батайск»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жителей города Батайска возможностью систематически заниматься физической культурой и спортом и повышение эффективности подготовки спортсменов города Батайска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создание условия для повышения мотивации жителей города Батайска к регулярным занятиям физической культурой и спортом и ведению здорового образа жизни;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обеспечения успешного выступления спортсменов города Батайска на крупнейших спортивных соревнованиях областного и федерального уровня и совершенствования системы подготовки спортивного резерва;</w:t>
            </w:r>
          </w:p>
          <w:p w:rsidR="0091777C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развития инфраструктуры физической культуры и спорта в городе Батайске, в том числе для лиц с ограниченными возможностями здоровья и инвалидов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жителей города Батайска, систематически занимающихся физической культурой и спортом</w:t>
            </w:r>
            <w:r w:rsidR="00307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в общей численности населения: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2020-2021 – 50,3</w:t>
            </w:r>
            <w:r w:rsidR="008759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2021-2022 – 53,00;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2022-2023 – 56,00;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2023-2024 – 57,90;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2024-2025 – 59,90;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2025-2026 – 61,90;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2026-2027 – 64,00;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2027-2028 – 66,00;</w:t>
            </w:r>
          </w:p>
          <w:p w:rsidR="00307119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2028-2029 – 68,00;</w:t>
            </w:r>
          </w:p>
          <w:p w:rsidR="00307119" w:rsidRPr="007D58A5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2029-2030 – 70,00.</w:t>
            </w:r>
          </w:p>
          <w:p w:rsidR="0091777C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муниципальной программы не выделяются.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 – 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 годы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7D58A5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</w:t>
            </w:r>
            <w:r w:rsidR="00132772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90 228,53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24E66" w:rsidRPr="007D58A5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2019 году – 8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270,5</w:t>
            </w:r>
            <w:r w:rsidR="00724E66"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1509F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8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250,5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5B6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92">
              <w:rPr>
                <w:rFonts w:ascii="Times New Roman" w:hAnsi="Times New Roman" w:cs="Times New Roman"/>
                <w:sz w:val="28"/>
                <w:szCs w:val="28"/>
              </w:rPr>
              <w:t>877,7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>7 062,6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4D2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0AB">
              <w:rPr>
                <w:rFonts w:ascii="Times New Roman" w:hAnsi="Times New Roman" w:cs="Times New Roman"/>
                <w:sz w:val="28"/>
                <w:szCs w:val="28"/>
              </w:rPr>
              <w:t>760,4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4D2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0AB">
              <w:rPr>
                <w:rFonts w:ascii="Times New Roman" w:hAnsi="Times New Roman" w:cs="Times New Roman"/>
                <w:sz w:val="28"/>
                <w:szCs w:val="28"/>
              </w:rPr>
              <w:t>760,2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 xml:space="preserve">6 541,1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 xml:space="preserve">6 541,1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 xml:space="preserve">6 541,1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 xml:space="preserve">6 541,1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 xml:space="preserve">6 541,1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777C" w:rsidRPr="007D58A5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F9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 xml:space="preserve">6 541,1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91777C" w:rsidRPr="007D58A5" w:rsidRDefault="0044699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 – 320,6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B9007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790A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132772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3177B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89 907,93</w:t>
            </w:r>
            <w:r w:rsidR="003177B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D1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D7A">
              <w:rPr>
                <w:rFonts w:ascii="Times New Roman" w:hAnsi="Times New Roman" w:cs="Times New Roman"/>
                <w:sz w:val="28"/>
                <w:szCs w:val="28"/>
              </w:rPr>
              <w:t>010,9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D1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D7A">
              <w:rPr>
                <w:rFonts w:ascii="Times New Roman" w:hAnsi="Times New Roman" w:cs="Times New Roman"/>
                <w:sz w:val="28"/>
                <w:szCs w:val="28"/>
              </w:rPr>
              <w:t>189,5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B6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92">
              <w:rPr>
                <w:rFonts w:ascii="Times New Roman" w:hAnsi="Times New Roman" w:cs="Times New Roman"/>
                <w:sz w:val="28"/>
                <w:szCs w:val="28"/>
              </w:rPr>
              <w:t>877,7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34D">
              <w:rPr>
                <w:rFonts w:ascii="Times New Roman" w:hAnsi="Times New Roman" w:cs="Times New Roman"/>
                <w:sz w:val="28"/>
                <w:szCs w:val="28"/>
              </w:rPr>
              <w:t>062,6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757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3FB">
              <w:rPr>
                <w:rFonts w:ascii="Times New Roman" w:hAnsi="Times New Roman" w:cs="Times New Roman"/>
                <w:sz w:val="28"/>
                <w:szCs w:val="28"/>
              </w:rPr>
              <w:t>760,4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757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3FB">
              <w:rPr>
                <w:rFonts w:ascii="Times New Roman" w:hAnsi="Times New Roman" w:cs="Times New Roman"/>
                <w:sz w:val="28"/>
                <w:szCs w:val="28"/>
              </w:rPr>
              <w:t>760,2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31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31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31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31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31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777C" w:rsidRPr="007D58A5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31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1777C" w:rsidRPr="007D58A5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A9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устойчивое развитие физической культуры и спорта в городе Батайске, что характеризуется ростом количественных показателей и качественной оценкой изменений, происходящих в сфере физической культуры и спорта;</w:t>
            </w:r>
          </w:p>
          <w:p w:rsidR="00CE34A9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города Батайска;</w:t>
            </w:r>
          </w:p>
          <w:p w:rsidR="00CE34A9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доли граждан, занимающихся видами спорта, включенными в программу спартакиад учащихся и молодежи Ростовской области;</w:t>
            </w:r>
          </w:p>
          <w:p w:rsidR="0091777C" w:rsidRPr="007D58A5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достижение спортсменами города Батайска высоких спортивных результатов на спортивных соревнованиях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различного уровня и конкурентоспособности спорта города Батайска</w:t>
            </w:r>
          </w:p>
        </w:tc>
      </w:tr>
    </w:tbl>
    <w:p w:rsidR="0091777C" w:rsidRPr="007D58A5" w:rsidRDefault="0091777C" w:rsidP="00164726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F6D6F" w:rsidRPr="007D58A5" w:rsidRDefault="00724E66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2. В приложении № 1 к постановлению</w:t>
      </w:r>
      <w:r w:rsidR="00BB779D">
        <w:rPr>
          <w:rFonts w:ascii="Times New Roman" w:hAnsi="Times New Roman" w:cs="Times New Roman"/>
          <w:sz w:val="28"/>
          <w:szCs w:val="28"/>
        </w:rPr>
        <w:t xml:space="preserve"> </w:t>
      </w:r>
      <w:r w:rsidRPr="007D58A5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32772" w:rsidRPr="007D58A5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массового спорта в городе Батайск</w:t>
      </w:r>
      <w:r w:rsidR="00B06D90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7D58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7A13" w:rsidRDefault="001D7A1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91777C" w:rsidRPr="007D58A5" w:rsidRDefault="00B06D90" w:rsidP="003B684F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«</w:t>
      </w:r>
      <w:r w:rsidR="00724E66" w:rsidRPr="007D58A5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91777C" w:rsidRPr="007D58A5" w:rsidRDefault="00724E66" w:rsidP="00132772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</w:rPr>
        <w:t>подпрограммы</w:t>
      </w:r>
      <w:r w:rsidR="00132772" w:rsidRPr="007D58A5">
        <w:rPr>
          <w:rFonts w:ascii="Times New Roman" w:hAnsi="Times New Roman" w:cs="Times New Roman"/>
          <w:kern w:val="2"/>
          <w:sz w:val="28"/>
          <w:szCs w:val="28"/>
        </w:rPr>
        <w:t xml:space="preserve"> «Развитие физической культуры и массового спорта в городе Батайск</w:t>
      </w:r>
      <w:r w:rsidR="00F32FD5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91777C" w:rsidRPr="007D58A5" w:rsidRDefault="0091777C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132772" w:rsidP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="00BB779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«Развитие физической культуры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массового спорта в городе Батайске»</w:t>
            </w:r>
            <w:r w:rsidR="00724E66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1)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физической культуре и спорту Администрации города Батайска (далее – отдел по ФКиС), муниципальное бюджетное учреждение «Центр физкультурно-массовой работы города Батайска»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132772" w:rsidP="00BE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</w:t>
            </w:r>
            <w:r w:rsidR="00DE0D90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образования города Батайска;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делам молодежи Администрации города Батайска; </w:t>
            </w:r>
            <w:r w:rsidR="00DE0D90"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УНПО (по согласованию); 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7D58A5" w:rsidRDefault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повышения мотивации жителей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Батайска 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регулярным занятиям физической культурой и спортом и ведению здорового образа жизни</w:t>
            </w:r>
          </w:p>
        </w:tc>
      </w:tr>
      <w:tr w:rsidR="0091777C" w:rsidRPr="007D58A5" w:rsidTr="00720B80">
        <w:tc>
          <w:tcPr>
            <w:tcW w:w="2375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E0D90" w:rsidRPr="007D58A5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 и лиц с ограни</w:t>
            </w:r>
            <w:r w:rsidR="00DE0D90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ченными возможностями здоровья; </w:t>
            </w:r>
          </w:p>
          <w:p w:rsidR="0091777C" w:rsidRPr="007D58A5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студенческого спорта на базе образовательных учреждений среднего профессионального образования</w:t>
            </w: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</w:t>
            </w:r>
            <w:r w:rsidR="00DE0D90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можностями здоровья и инвалидов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="00DE0D90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да Батайска,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систематически занимающихся физической культурой и спортом, в общей численности данной категории населения;</w:t>
            </w:r>
          </w:p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и студентов города Батайска, систематически занимающихся </w:t>
            </w:r>
            <w:r w:rsidR="00DE0D90" w:rsidRPr="007D58A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 спортом, в </w:t>
            </w: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учащихся и студентов;</w:t>
            </w:r>
          </w:p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Батайска,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720B80" w:rsidRPr="007D58A5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города Батайска,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</w:t>
            </w:r>
            <w:r w:rsidRPr="007D58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 обороне» (ГТО), из них учащихся и студентов</w:t>
            </w: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подпрограммы 1 не выделяются. 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подпрограммы 1 – 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 годы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подпрограммы 1 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1 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составляет 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81498,7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в том числе: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7981,3 тыс. рублей;</w:t>
            </w:r>
          </w:p>
          <w:p w:rsidR="00720B80" w:rsidRPr="007D58A5" w:rsidRDefault="00DE0D9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509F9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7250,5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4652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6625,8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BB77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7005,3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B572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6694,7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B572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6694,5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6541,1</w:t>
            </w:r>
            <w:r w:rsidR="00BD7EC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6541,1</w:t>
            </w:r>
            <w:r w:rsidR="00BD7EC4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6541,1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6541,1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7D17AD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,6 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DE0D9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– 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81 178,1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720B80" w:rsidRPr="007D58A5" w:rsidRDefault="005723FE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EC1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C1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721,7</w:t>
            </w:r>
            <w:r w:rsidR="00720B8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</w:t>
            </w:r>
            <w:r w:rsidR="00EC1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C17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189,5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6C2D0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C2D0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625,8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005,3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B572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572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694,7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B572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572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694,5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D241D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7D58A5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770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541,1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7D58A5" w:rsidTr="00720B80">
        <w:tc>
          <w:tcPr>
            <w:tcW w:w="2375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7D58A5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подпрограммы 1 будет способствовать созданию необходимых условий для повышения эффективности муниципальной молодежной политики в муниципальном образовании «Город Батайск»,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 году увеличить число молодежи, охваченной информационно-просветительскими мероприятиями в сфере муниципальной молодежной политики; увеличить число молодежи, участвующей в мероприятиях по поиску путей развития муниципального образования, увеличить количество молодежных информационно-просветительских проектов, направленных на формирование мотивационных установок на созидательную деятельность.</w:t>
            </w:r>
            <w:r w:rsidR="00B06D9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5C6DF1" w:rsidRPr="007D58A5" w:rsidRDefault="005C6DF1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1777C" w:rsidRPr="007D58A5" w:rsidRDefault="005C6DF1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3. В приложении № 1 к постановлению</w:t>
      </w:r>
      <w:r w:rsidR="00B06D90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B06D90" w:rsidRPr="00B06D90">
        <w:rPr>
          <w:rFonts w:ascii="Times New Roman" w:hAnsi="Times New Roman" w:cs="Times New Roman"/>
          <w:sz w:val="28"/>
          <w:szCs w:val="28"/>
        </w:rPr>
        <w:t>подпрограммы «Развитие инфраструктуры спорта в городе Батайск</w:t>
      </w:r>
      <w:r w:rsidR="00B06D90">
        <w:rPr>
          <w:rFonts w:ascii="Times New Roman" w:hAnsi="Times New Roman" w:cs="Times New Roman"/>
          <w:sz w:val="28"/>
          <w:szCs w:val="28"/>
        </w:rPr>
        <w:t>е</w:t>
      </w:r>
      <w:r w:rsidR="00B06D90" w:rsidRPr="00B06D90">
        <w:rPr>
          <w:rFonts w:ascii="Times New Roman" w:hAnsi="Times New Roman" w:cs="Times New Roman"/>
          <w:sz w:val="28"/>
          <w:szCs w:val="28"/>
        </w:rPr>
        <w:t>»</w:t>
      </w:r>
      <w:r w:rsidR="00B06D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7D58A5">
        <w:rPr>
          <w:rFonts w:ascii="Times New Roman" w:hAnsi="Times New Roman" w:cs="Times New Roman"/>
          <w:sz w:val="28"/>
          <w:szCs w:val="28"/>
        </w:rPr>
        <w:t>:</w:t>
      </w:r>
    </w:p>
    <w:p w:rsidR="008F0397" w:rsidRPr="007D58A5" w:rsidRDefault="00B06D90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8F0397" w:rsidRPr="007D58A5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8F0397" w:rsidRPr="007D58A5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kern w:val="2"/>
          <w:sz w:val="28"/>
          <w:szCs w:val="28"/>
        </w:rPr>
        <w:t>подпрограммы «</w:t>
      </w:r>
      <w:r w:rsidR="004C664D" w:rsidRPr="007D58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</w:t>
      </w:r>
      <w:r w:rsidR="004C664D" w:rsidRPr="007D58A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инфраструктуры спорта в городе Батайск</w:t>
      </w:r>
      <w:r w:rsidR="00B06D9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</w:t>
      </w:r>
      <w:r w:rsidRPr="007D58A5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8F0397" w:rsidRPr="007D58A5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F0397" w:rsidP="00EE68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="00BF03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D58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 w:rsidR="00EE68C2" w:rsidRPr="007D58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Развитие </w:t>
            </w:r>
            <w:r w:rsidR="00EE68C2" w:rsidRPr="007D58A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инфраструктуры </w:t>
            </w:r>
            <w:r w:rsidR="00D2662B" w:rsidRPr="007D58A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спорта</w:t>
            </w:r>
            <w:r w:rsidR="00EE68C2" w:rsidRPr="007D58A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в городе Батайск</w:t>
            </w:r>
            <w:r w:rsidR="00B06D9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2)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B2180" w:rsidP="004C66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="004C664D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«ЦФМР города Батайска», </w:t>
            </w:r>
            <w:r w:rsidR="00D2662B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</w:t>
            </w:r>
            <w:r w:rsidR="00461F82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достроительства города Батайска, </w:t>
            </w:r>
            <w:r w:rsidR="0087219F"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УЖКХ города Батайска.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2662B" w:rsidRPr="007D58A5" w:rsidRDefault="00D2662B" w:rsidP="00D2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  <w:p w:rsidR="008F0397" w:rsidRPr="007D58A5" w:rsidRDefault="008F0397" w:rsidP="00BD283B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инфраструктуры физической культуры и спорта в </w:t>
            </w:r>
            <w:r w:rsidRPr="007D58A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Батайске</w:t>
            </w: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условий для увеличения уровня обеспеченности спортивными сооружениями по направлениям «Массовый спорт», в том числе для лиц с ограниченными возможностями здоровья и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инвалидов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8F0397" w:rsidRPr="007D58A5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8F0397" w:rsidRPr="007D58A5" w:rsidRDefault="003132F0" w:rsidP="00BD2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в городе Батайске» по направлению, касающемуся совершенствования условий для развития массового спорта (нарастающим итогом)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</w:t>
            </w:r>
            <w:r w:rsidR="00D2662B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сроки реализации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7D58A5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подпрограммы 2 не выделяются.</w:t>
            </w:r>
          </w:p>
          <w:p w:rsidR="008F0397" w:rsidRPr="007D58A5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Сроки реализации подпрограммы 2 – 2019 – 2030 годы</w:t>
            </w: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</w:t>
            </w:r>
            <w:r w:rsidR="00D2662B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чение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</w:t>
            </w:r>
            <w:r w:rsidR="004C664D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ем финансирования подпрограммы 2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380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80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3F2F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3F2F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289,2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F234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234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251,9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3F2F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57,3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65,7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65,7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3F2F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29,8 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289,2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73053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C326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3053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251,9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 </w:t>
            </w:r>
            <w:r w:rsidR="003F2F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57,3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65,7</w:t>
            </w:r>
            <w:r w:rsidR="008F0397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6461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65,7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6D6F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7D58A5" w:rsidTr="00BD283B">
        <w:tc>
          <w:tcPr>
            <w:tcW w:w="2375" w:type="dxa"/>
            <w:shd w:val="clear" w:color="auto" w:fill="auto"/>
          </w:tcPr>
          <w:p w:rsidR="008F0397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</w:t>
            </w:r>
            <w:r w:rsidR="00D2662B"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льтаты реализации подпрограммы 2</w:t>
            </w:r>
            <w:r w:rsidR="00B06D9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B06D90" w:rsidRPr="007D58A5" w:rsidRDefault="00B06D90" w:rsidP="00B06D9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F0397" w:rsidRPr="007D58A5" w:rsidRDefault="008F0397" w:rsidP="004231B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D58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7D58A5" w:rsidRDefault="003132F0" w:rsidP="003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58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модернизация инфраструктуры спорта в городе Батайске по направлениям «Массовый спорт» </w:t>
            </w:r>
          </w:p>
          <w:p w:rsidR="008F0397" w:rsidRPr="007D58A5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97E3A" w:rsidRDefault="00197E3A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06D90" w:rsidRDefault="00B06D90" w:rsidP="00EA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Приложения№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4 к муниципальной программе</w:t>
      </w:r>
      <w:r w:rsidR="003F2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  <w:r w:rsidR="003F2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«Развитие физической</w:t>
      </w:r>
      <w:r w:rsidR="003F2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D90">
        <w:rPr>
          <w:rFonts w:ascii="Times New Roman" w:eastAsia="Times New Roman" w:hAnsi="Times New Roman" w:cs="Times New Roman"/>
          <w:sz w:val="28"/>
          <w:szCs w:val="28"/>
        </w:rPr>
        <w:t>культуры и спорта</w:t>
      </w:r>
      <w:r w:rsidR="001116B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изложить в редакции согласно приложениям № 3, №4.</w:t>
      </w:r>
    </w:p>
    <w:p w:rsidR="00B06D90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D90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A13" w:rsidRDefault="00E9445D" w:rsidP="008B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7A13" w:rsidRPr="007D58A5">
        <w:rPr>
          <w:rFonts w:ascii="Times New Roman" w:eastAsia="Times New Roman" w:hAnsi="Times New Roman" w:cs="Times New Roman"/>
          <w:sz w:val="28"/>
          <w:szCs w:val="28"/>
        </w:rPr>
        <w:t xml:space="preserve">ачальник общего отдела </w:t>
      </w:r>
    </w:p>
    <w:p w:rsidR="001D7A13" w:rsidRPr="007D58A5" w:rsidRDefault="001D7A13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sz w:val="28"/>
          <w:szCs w:val="28"/>
        </w:rPr>
        <w:t>Администрации города Батайска</w:t>
      </w:r>
      <w:r w:rsidR="00E9445D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>
        <w:rPr>
          <w:rFonts w:ascii="Times New Roman" w:eastAsia="Times New Roman" w:hAnsi="Times New Roman" w:cs="Times New Roman"/>
          <w:sz w:val="28"/>
          <w:szCs w:val="28"/>
        </w:rPr>
        <w:tab/>
        <w:t>В.С. Мирошникова</w:t>
      </w:r>
    </w:p>
    <w:p w:rsidR="008B2180" w:rsidRPr="007D58A5" w:rsidRDefault="008B2180" w:rsidP="008B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7D58A5" w:rsidRDefault="0091777C" w:rsidP="00BA2084">
      <w:pPr>
        <w:rPr>
          <w:rFonts w:ascii="Times New Roman" w:hAnsi="Times New Roman" w:cs="Times New Roman"/>
          <w:sz w:val="28"/>
          <w:szCs w:val="28"/>
        </w:rPr>
        <w:sectPr w:rsidR="0091777C" w:rsidRPr="007D58A5" w:rsidSect="00845AD6">
          <w:headerReference w:type="default" r:id="rId8"/>
          <w:pgSz w:w="11906" w:h="16838"/>
          <w:pgMar w:top="1146" w:right="851" w:bottom="1146" w:left="1701" w:header="567" w:footer="0" w:gutter="0"/>
          <w:pgNumType w:start="3"/>
          <w:cols w:space="720"/>
          <w:formProt w:val="0"/>
          <w:docGrid w:linePitch="360" w:charSpace="4096"/>
        </w:sectPr>
      </w:pPr>
    </w:p>
    <w:p w:rsidR="00300742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93545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7D58A5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«</w:t>
      </w:r>
      <w:r w:rsidR="00F26139"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7D58A5" w:rsidRDefault="00F26139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7D58A5" w:rsidRDefault="00724E66" w:rsidP="0039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 города Батайска «</w:t>
      </w:r>
      <w:r w:rsidR="00F84200"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7D58A5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7D58A5" w:rsidRDefault="00917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1274"/>
        <w:gridCol w:w="1231"/>
        <w:gridCol w:w="559"/>
        <w:gridCol w:w="499"/>
        <w:gridCol w:w="740"/>
        <w:gridCol w:w="425"/>
        <w:gridCol w:w="8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7D58A5" w:rsidTr="00BD283B">
        <w:trPr>
          <w:trHeight w:val="315"/>
          <w:tblHeader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(тыс. рублей)</w:t>
            </w:r>
          </w:p>
        </w:tc>
      </w:tr>
      <w:tr w:rsidR="00BD283B" w:rsidRPr="007D58A5" w:rsidTr="00BD283B">
        <w:trPr>
          <w:trHeight w:val="315"/>
          <w:tblHeader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D283B" w:rsidRPr="007D58A5" w:rsidTr="00BD283B">
        <w:trPr>
          <w:trHeight w:val="315"/>
          <w:tblHeader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BD283B" w:rsidRPr="007D58A5" w:rsidRDefault="00BD283B" w:rsidP="00BD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273"/>
        <w:gridCol w:w="1230"/>
        <w:gridCol w:w="560"/>
        <w:gridCol w:w="498"/>
        <w:gridCol w:w="744"/>
        <w:gridCol w:w="425"/>
        <w:gridCol w:w="817"/>
        <w:gridCol w:w="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7D58A5" w:rsidTr="00BD283B">
        <w:trPr>
          <w:trHeight w:val="315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города Батайска «Развитие физической культуры и спорта»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физической культуре и спорту Администрации города Батайска, 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«ЦФМР города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Батайска», Управление архитектуры и градостроительства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90228,53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BF031E" w:rsidRDefault="00BD283B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</w:rPr>
              <w:t>8270,5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BF031E" w:rsidRDefault="006E4AA4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E1D65" w:rsidRPr="00BF031E">
              <w:rPr>
                <w:rFonts w:ascii="Times New Roman" w:eastAsia="Times New Roman" w:hAnsi="Times New Roman" w:cs="Times New Roman"/>
                <w:color w:val="000000"/>
              </w:rPr>
              <w:t>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BF031E" w:rsidRDefault="00922230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</w:rPr>
              <w:t>13877,7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BF031E" w:rsidRDefault="00E0434D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031E" w:rsidRPr="00BF031E">
              <w:rPr>
                <w:rFonts w:ascii="Times New Roman" w:hAnsi="Times New Roman" w:cs="Times New Roman"/>
              </w:rPr>
              <w:t>062,6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A633A6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</w:rPr>
              <w:t>6760,4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A633A6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</w:rPr>
              <w:t>6760,2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BF031E" w:rsidRDefault="00F77062" w:rsidP="00BF03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58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 физической культуры и массового спорта в городе Батайск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физической культуре и спорту Администрации города Батайска,  </w:t>
            </w:r>
            <w:r w:rsidR="00547F74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C32649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81498,7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C93868" w:rsidRDefault="00686C93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</w:rPr>
              <w:t>7981,3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C93868" w:rsidRDefault="00686C93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</w:rPr>
              <w:t>7250,5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C93868" w:rsidRDefault="00827D51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</w:rPr>
              <w:t>6625,8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C93868" w:rsidRDefault="00C93868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</w:rPr>
              <w:t>7005,3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3C7813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</w:rPr>
              <w:t>6694,7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3C7813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</w:rPr>
              <w:t>6694,5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F77062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F77062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F77062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F77062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F77062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93868" w:rsidRDefault="00F77062" w:rsidP="00C9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6541,1</w:t>
            </w:r>
          </w:p>
        </w:tc>
      </w:tr>
      <w:tr w:rsidR="00BE6395" w:rsidRPr="007D58A5" w:rsidTr="00CE17AA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1.1«Организация и проведение спортивно-массовых мероприятий среди образовательных учреждени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й»</w:t>
            </w: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C32649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7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C32649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6395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E17AA">
            <w:pPr>
              <w:jc w:val="center"/>
            </w:pPr>
            <w:r w:rsidRPr="004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E17AA">
            <w:pPr>
              <w:jc w:val="center"/>
            </w:pPr>
            <w:r w:rsidRPr="004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E17AA">
            <w:pPr>
              <w:jc w:val="center"/>
            </w:pPr>
            <w:r w:rsidRPr="004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E17AA">
            <w:pPr>
              <w:jc w:val="center"/>
            </w:pPr>
            <w:r w:rsidRPr="004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E17AA">
            <w:pPr>
              <w:jc w:val="center"/>
            </w:pPr>
            <w:r w:rsidRPr="004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E17AA">
            <w:pPr>
              <w:jc w:val="center"/>
            </w:pPr>
            <w:r w:rsidRPr="0045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6395" w:rsidRPr="007D58A5" w:rsidTr="00CE17AA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1.2 «Организация и проведение Чемпионатов, первенств, Кубков, турниров»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E63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CE17AA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CF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CF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CF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CF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CF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CF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6395" w:rsidRPr="007D58A5" w:rsidTr="00CE17AA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1.3 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CE17AA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44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44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44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44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44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44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6395" w:rsidRPr="007D58A5" w:rsidTr="00CE17AA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1.4 «Организация и проведение Спартакиады 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микрорайонов города»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физической культуре и спорту Администрации города 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CE17AA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70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70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70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70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70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 w:line="240" w:lineRule="auto"/>
              <w:jc w:val="center"/>
            </w:pPr>
            <w:r w:rsidRPr="0070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6395" w:rsidRPr="007D58A5" w:rsidTr="00CE17AA">
        <w:tblPrEx>
          <w:shd w:val="clear" w:color="auto" w:fill="auto"/>
        </w:tblPrEx>
        <w:trPr>
          <w:trHeight w:val="53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1.5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BB0EA1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395" w:rsidRPr="007D58A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CE17AA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7D58A5" w:rsidRDefault="00BE6395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32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32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32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32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32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Default="00BE6395" w:rsidP="00C57E05">
            <w:pPr>
              <w:spacing w:after="0"/>
              <w:jc w:val="center"/>
            </w:pPr>
            <w:r w:rsidRPr="0032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1.6 «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наградной атрибутики для награждения победител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ей и призеров спортивно-массовых мероприятий города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(грамоты, кубки, медали, вымпелы)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F77062" w:rsidP="002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3D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5217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B624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8692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0A6FD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224D3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224D3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7D58A5" w:rsidTr="00705237">
        <w:tblPrEx>
          <w:shd w:val="clear" w:color="auto" w:fill="auto"/>
        </w:tblPrEx>
        <w:trPr>
          <w:trHeight w:val="117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1.7 «Организация участия сборных команд в областных, Всероссийских 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7D58A5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7D58A5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7FB" w:rsidRPr="007D58A5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7D58A5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7A05A6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hAnsi="Times New Roman" w:cs="Times New Roman"/>
                <w:color w:val="000000"/>
              </w:rPr>
              <w:t>1069,85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705237" w:rsidRDefault="003D5217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  <w:r w:rsidR="00BD283B" w:rsidRPr="00705237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705237" w:rsidRDefault="009030DE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309,7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705237" w:rsidRDefault="00491EEF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310,15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D50D8C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D50D8C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D50D8C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BE6395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BE6395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705237" w:rsidRDefault="00BE6395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BE6395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BE6395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05237" w:rsidRDefault="00BE6395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1.8 «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учебно- тренирово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сборов (местные, выездные)»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926BC7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7D58A5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926BC7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7D58A5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926BC7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7D58A5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575918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7D58A5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3450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3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7D58A5" w:rsidRDefault="00BD283B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7D58A5" w:rsidRDefault="006E4AA4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036C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7D58A5" w:rsidRDefault="00E34508" w:rsidP="00F2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F7706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C32649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1.9 «Подведение итогов года, приобретение подарков, наградной атрибутики, рамок»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855CC" w:rsidP="00E8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4F30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855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855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E855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27137" w:rsidP="00B2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126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ОМ1.10 «Транспортировка сборной команды города Батайска на зональный этап Спартакиады Дона»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CF43B5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0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0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D283B"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376D3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0A6FD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CF43B5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CF43B5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5237" w:rsidRPr="007D58A5" w:rsidTr="00705237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7" w:rsidRPr="007D58A5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70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1.11 «Организация и проведение физкультурно-массовых мероприятий среди людей с 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Pr="007D58A5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Pr="007D58A5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5237" w:rsidRPr="007D58A5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705237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237" w:rsidRPr="007D58A5" w:rsidRDefault="00705237" w:rsidP="0070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Pr="007D58A5" w:rsidRDefault="00705237" w:rsidP="00C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C57E05">
            <w:pPr>
              <w:spacing w:after="0"/>
              <w:jc w:val="center"/>
            </w:pPr>
            <w:r w:rsidRPr="0004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C57E05">
            <w:pPr>
              <w:spacing w:after="0"/>
              <w:jc w:val="center"/>
            </w:pPr>
            <w:r w:rsidRPr="0004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C57E05">
            <w:pPr>
              <w:spacing w:after="0"/>
              <w:jc w:val="center"/>
            </w:pPr>
            <w:r w:rsidRPr="0004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C57E05">
            <w:pPr>
              <w:spacing w:after="0"/>
              <w:jc w:val="center"/>
            </w:pPr>
            <w:r w:rsidRPr="0004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C57E05">
            <w:pPr>
              <w:spacing w:after="0"/>
              <w:jc w:val="center"/>
            </w:pPr>
            <w:r w:rsidRPr="0004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7" w:rsidRDefault="00705237" w:rsidP="00C57E05">
            <w:pPr>
              <w:spacing w:after="0"/>
              <w:jc w:val="center"/>
            </w:pPr>
            <w:r w:rsidRPr="0004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7D58A5" w:rsidTr="005F4D90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1.12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5F4D90" w:rsidP="005F4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D90">
              <w:rPr>
                <w:rFonts w:ascii="Times New Roman" w:hAnsi="Times New Roman" w:cs="Times New Roman"/>
                <w:color w:val="000000"/>
              </w:rPr>
              <w:t>62459,0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3D5217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4501,7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A554D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4913,9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753F46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3E3D9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</w:rPr>
              <w:t>5401,4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485699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</w:rPr>
              <w:t>5249,5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485699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</w:rPr>
              <w:t>5249,5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BD283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BD283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BD283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BD283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BD283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F4D90" w:rsidRDefault="00BD283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5341,1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1.13 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17346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1310009090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5F4D90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785,47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8A5FD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D283B"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A554D4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753F46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3E3D9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</w:rPr>
              <w:t>234,27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2C2017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2C2017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</w:rPr>
              <w:t>225,5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BD283B" w:rsidRPr="007D58A5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1.14 "Субсидирование </w:t>
            </w: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клубов по игровым видам спорта"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1310020020</w:t>
            </w:r>
          </w:p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7D58A5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036827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3430,0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036827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8A5FDB"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C55A3D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1430</w:t>
            </w:r>
            <w:r w:rsidR="008A5FDB" w:rsidRPr="00C57E0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8A5FD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753F46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C57E05" w:rsidRDefault="00BD283B" w:rsidP="00C57E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A5FDB" w:rsidRPr="007D58A5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1.15 </w:t>
            </w: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и видео сопровождение официальных физкультурных мероприятий»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FA54C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CF49F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A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36A7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7D58A5" w:rsidTr="00C15B3F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1.16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«Оснащение МБУ «Центр-физкультурно-массовой работы города </w:t>
            </w:r>
            <w:r w:rsidR="00BC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Батайска» основными средствами </w:t>
            </w: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материальными запасами»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5F4D90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376D39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8A5FDB"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3E3D9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C57E0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7D58A5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5E1D65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Default="0003682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1.17</w:t>
            </w:r>
          </w:p>
          <w:p w:rsidR="00223B34" w:rsidRPr="007D58A5" w:rsidRDefault="00515A3C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77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F6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 и проведение спортивно-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 мероприятий (формирование и направление спортивных сборных команд, проведение мероприятий на территории города Батайска)»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4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3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223B34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8632,0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E3450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C15B3F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7D58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«Развитие Инфраструктуры спорта в городе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города Батайска, МБУ «ЦФМР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Батайска»</w:t>
            </w:r>
          </w:p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5F4D90" w:rsidP="00E345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8729,8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1000,</w:t>
            </w:r>
            <w:r w:rsidR="005F4D90" w:rsidRPr="005F4D9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B07869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7251,9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3E3D9B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</w:rPr>
              <w:t>57,32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E97B22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E97B22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5F4D90" w:rsidRDefault="00223B34" w:rsidP="005F4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F4D9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23B34" w:rsidRPr="007D58A5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B34" w:rsidRPr="007D58A5" w:rsidRDefault="003B57C9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2.1</w:t>
            </w:r>
            <w:r w:rsidR="00223B34" w:rsidRPr="007D58A5">
              <w:rPr>
                <w:rFonts w:ascii="Times New Roman" w:hAnsi="Times New Roman" w:cs="Times New Roman"/>
                <w:spacing w:val="-8"/>
                <w:kern w:val="2"/>
                <w:sz w:val="24"/>
                <w:lang w:eastAsia="en-US"/>
              </w:rPr>
              <w:t xml:space="preserve"> «Выполнение работ по благоустройству спортивной площадки, установку спортивно- технологического оборудования</w:t>
            </w:r>
            <w:r w:rsidR="00E91337">
              <w:rPr>
                <w:rFonts w:ascii="Times New Roman" w:hAnsi="Times New Roman" w:cs="Times New Roman"/>
                <w:spacing w:val="-8"/>
                <w:kern w:val="2"/>
                <w:sz w:val="24"/>
                <w:lang w:eastAsia="en-US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1330090100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7D58A5" w:rsidTr="00BB5EB1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bookmarkStart w:id="0" w:name="_GoBack" w:colFirst="7" w:colLast="19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3B57C9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2.2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 «Ремонт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23B34" w:rsidRPr="007D58A5" w:rsidTr="00B0786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3B57C9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2.3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 «Расходы 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lastRenderedPageBreak/>
              <w:t>на реализацию мероприятий п</w:t>
            </w:r>
            <w:r w:rsidR="00223B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 благоустройству территории под </w:t>
            </w:r>
            <w:r w:rsidR="00223B34" w:rsidRPr="007D58A5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комплексный скейтпарк»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«ЦФМР 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7D58A5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C8260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7104,3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B07869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7104,3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E9133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E9133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E9133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34508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450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bookmarkEnd w:id="0"/>
      <w:tr w:rsidR="00B07869" w:rsidRPr="007D58A5" w:rsidTr="002B492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07869" w:rsidRPr="007D58A5" w:rsidRDefault="00B07869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69" w:rsidRDefault="000E52B7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2.4</w:t>
            </w:r>
          </w:p>
          <w:p w:rsidR="000E52B7" w:rsidRDefault="000E52B7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69" w:rsidRPr="007D58A5" w:rsidRDefault="000E52B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Default="001F7CAC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Default="001F7CAC" w:rsidP="0022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Default="001F7CAC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1330009090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Default="004B2FC5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Default="002C201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0E52B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6326D6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Default="006326D6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2C201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2C201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2C201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0E52B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40232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40232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40232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40232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69" w:rsidRPr="007D58A5" w:rsidRDefault="0040232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4928" w:rsidRPr="007D58A5" w:rsidTr="002B4928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2B4928" w:rsidRPr="007D58A5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28" w:rsidRDefault="002B4928" w:rsidP="00223B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2.5</w:t>
            </w:r>
          </w:p>
          <w:p w:rsidR="002B4928" w:rsidRDefault="002B4928" w:rsidP="00BF6F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«Расходы на </w:t>
            </w:r>
            <w:r w:rsidR="006000F8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содержание, текущий</w:t>
            </w:r>
            <w:r w:rsidR="00BF6F00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 ремонт </w:t>
            </w: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28" w:rsidRPr="007D58A5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EA4FC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3E3D9B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28" w:rsidRDefault="002B49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BAC" w:rsidRPr="007D58A5" w:rsidTr="00BB5EB1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BAC" w:rsidRPr="007D58A5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BAC" w:rsidRPr="002C2017" w:rsidRDefault="007E6BAC" w:rsidP="00532B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2C2017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ОМ 2.6 «Расходы на благоустройство, содержание и ремонт </w:t>
            </w:r>
            <w:r w:rsidR="00532B42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lastRenderedPageBreak/>
              <w:t>спортивных объектов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AC" w:rsidRPr="002C2017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Pr="002C2017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Pr="002C2017" w:rsidRDefault="007E6BAC" w:rsidP="007E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01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Pr="002C2017" w:rsidRDefault="002C2017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Pr="002C2017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Pr="00F9448B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AC" w:rsidRDefault="007E6BAC" w:rsidP="007E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D283B" w:rsidRPr="007D58A5" w:rsidRDefault="00BD28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Примечание.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Используемые сокращения: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ВР – вид расходов;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ВФСК ГТО – Всероссийский физкультурно-спортивный комплекс «Готов к труду и обороне»;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г. – город;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ГРБС – главный распорядитель бюджетных средств;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ОМ – основное мероприятие;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РзПр – раздел, подраздел;</w:t>
      </w:r>
    </w:p>
    <w:p w:rsidR="00C3626E" w:rsidRPr="007D58A5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58A5">
        <w:rPr>
          <w:rFonts w:ascii="Times New Roman" w:eastAsia="Times New Roman" w:hAnsi="Times New Roman" w:cs="Times New Roman"/>
          <w:kern w:val="2"/>
          <w:sz w:val="24"/>
          <w:szCs w:val="24"/>
        </w:rPr>
        <w:t>ЦСР – целевая статья расходов.</w:t>
      </w:r>
    </w:p>
    <w:p w:rsidR="001D7A13" w:rsidRDefault="001D7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777C" w:rsidRPr="007D58A5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93545" w:rsidRPr="007D58A5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7D58A5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7D58A5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7D58A5" w:rsidRDefault="00C3626E" w:rsidP="006971E4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«</w:t>
      </w:r>
      <w:r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7D58A5" w:rsidRDefault="00C3626E" w:rsidP="006971E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7D58A5" w:rsidRDefault="00917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7D58A5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A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города Ба</w:t>
      </w:r>
      <w:r w:rsidR="00C3626E" w:rsidRPr="007D58A5">
        <w:rPr>
          <w:rFonts w:ascii="Times New Roman" w:hAnsi="Times New Roman" w:cs="Times New Roman"/>
          <w:sz w:val="28"/>
          <w:szCs w:val="28"/>
        </w:rPr>
        <w:t>тайска «</w:t>
      </w:r>
      <w:r w:rsidR="00C3626E" w:rsidRPr="007D58A5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7D58A5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7D58A5" w:rsidRDefault="0091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tblInd w:w="108" w:type="dxa"/>
        <w:tblLook w:val="0000" w:firstRow="0" w:lastRow="0" w:firstColumn="0" w:lastColumn="0" w:noHBand="0" w:noVBand="0"/>
      </w:tblPr>
      <w:tblGrid>
        <w:gridCol w:w="594"/>
        <w:gridCol w:w="2087"/>
        <w:gridCol w:w="1923"/>
        <w:gridCol w:w="1186"/>
        <w:gridCol w:w="714"/>
        <w:gridCol w:w="714"/>
        <w:gridCol w:w="834"/>
        <w:gridCol w:w="714"/>
        <w:gridCol w:w="696"/>
        <w:gridCol w:w="825"/>
        <w:gridCol w:w="714"/>
        <w:gridCol w:w="714"/>
        <w:gridCol w:w="714"/>
        <w:gridCol w:w="714"/>
        <w:gridCol w:w="714"/>
        <w:gridCol w:w="713"/>
      </w:tblGrid>
      <w:tr w:rsidR="0091777C" w:rsidRPr="007D58A5" w:rsidTr="00FA6A39">
        <w:trPr>
          <w:trHeight w:val="7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 всего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6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C3626E" w:rsidRPr="007D58A5" w:rsidTr="00FA6A39">
        <w:trPr>
          <w:trHeight w:val="6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C3626E" w:rsidRPr="007D58A5" w:rsidTr="00FA6A3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6E" w:rsidRPr="007D58A5" w:rsidTr="00FA6A39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91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Города Батайска</w:t>
            </w:r>
          </w:p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C3626E" w:rsidRPr="007D5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275F68" w:rsidP="00D010E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89986,5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8270,5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CE063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  <w:r w:rsidR="00D010E1"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250,5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307C0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13877,7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275F6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275F6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275F6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F77062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F77062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F77062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F77062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F77062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91777C" w:rsidRPr="007D58A5" w:rsidRDefault="00C3626E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E55628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628" w:rsidRPr="007D58A5" w:rsidRDefault="00E5562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628" w:rsidRPr="007D58A5" w:rsidRDefault="00E5562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28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3626E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7D58A5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8A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320,6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259,6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E55628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7D58A5" w:rsidRDefault="00724E66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692BBA" w:rsidP="00D010E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89665,9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517910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8010,9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517910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8189,5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07C01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13877,7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692BBA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692BBA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692BBA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FA6A39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7D58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физической культуры и массового спорта в городе Батайске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A0E0B" w:rsidP="00D010E1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81248,3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7981,3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D010E1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7250,5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14DAB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6625,8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A0E0B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6694,9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A0E0B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6694,7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A0E0B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6694,5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F77062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6541,1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  <w:t>320</w:t>
            </w: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 w:rsidRPr="007D58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D58A5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5" w:rsidRPr="007D58A5" w:rsidRDefault="007D58A5" w:rsidP="007D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5" w:rsidRPr="007D58A5" w:rsidRDefault="007D58A5" w:rsidP="007D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5" w:rsidRPr="007D58A5" w:rsidRDefault="007D58A5" w:rsidP="007D58A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0A0E0B" w:rsidP="007D58A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80927,7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00E09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7721,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00E09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7189,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314DAB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6625,8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0A0E0B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0A0E0B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6694,7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0A0E0B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6551,</w:t>
            </w:r>
          </w:p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77062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6541,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77062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6541,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77062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6541,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F77062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6541,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6551,</w:t>
            </w:r>
          </w:p>
          <w:p w:rsidR="007D58A5" w:rsidRPr="007D58A5" w:rsidRDefault="007D58A5" w:rsidP="007D58A5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FA6A39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7D58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 физической культуры и спорта</w:t>
            </w: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B48BE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8738,2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07C01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7251,9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B48BE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B48BE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0B48BE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80042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8738,2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07C01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7251,9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80042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800429" w:rsidP="0080042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80042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3C2909" w:rsidRPr="007D58A5" w:rsidTr="00FA6A39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09" w:rsidRPr="007D58A5" w:rsidRDefault="003C2909" w:rsidP="003C29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909" w:rsidRPr="007D58A5" w:rsidRDefault="003C2909" w:rsidP="003C2909">
            <w:pPr>
              <w:spacing w:after="0" w:line="240" w:lineRule="auto"/>
              <w:ind w:left="-49" w:right="-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58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91777C" w:rsidRPr="007D58A5" w:rsidRDefault="0091777C">
      <w:pPr>
        <w:spacing w:after="0"/>
        <w:rPr>
          <w:rFonts w:ascii="Times New Roman" w:hAnsi="Times New Roman" w:cs="Times New Roman"/>
        </w:rPr>
      </w:pPr>
    </w:p>
    <w:sectPr w:rsidR="0091777C" w:rsidRPr="007D58A5" w:rsidSect="00610961">
      <w:headerReference w:type="default" r:id="rId9"/>
      <w:pgSz w:w="16838" w:h="11906" w:orient="landscape"/>
      <w:pgMar w:top="1134" w:right="1134" w:bottom="127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D4" w:rsidRDefault="007C6FD4">
      <w:pPr>
        <w:spacing w:after="0" w:line="240" w:lineRule="auto"/>
      </w:pPr>
      <w:r>
        <w:separator/>
      </w:r>
    </w:p>
  </w:endnote>
  <w:endnote w:type="continuationSeparator" w:id="0">
    <w:p w:rsidR="007C6FD4" w:rsidRDefault="007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D4" w:rsidRDefault="007C6FD4">
      <w:pPr>
        <w:spacing w:after="0" w:line="240" w:lineRule="auto"/>
      </w:pPr>
      <w:r>
        <w:separator/>
      </w:r>
    </w:p>
  </w:footnote>
  <w:footnote w:type="continuationSeparator" w:id="0">
    <w:p w:rsidR="007C6FD4" w:rsidRDefault="007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480530"/>
      <w:docPartObj>
        <w:docPartGallery w:val="Page Numbers (Top of Page)"/>
        <w:docPartUnique/>
      </w:docPartObj>
    </w:sdtPr>
    <w:sdtContent>
      <w:p w:rsidR="00F915EB" w:rsidRDefault="00F915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08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EB" w:rsidRDefault="00F915EB">
    <w:pPr>
      <w:pStyle w:val="a9"/>
      <w:jc w:val="center"/>
    </w:pPr>
  </w:p>
  <w:p w:rsidR="00F915EB" w:rsidRDefault="00F915EB">
    <w:pPr>
      <w:pStyle w:val="a9"/>
      <w:jc w:val="center"/>
    </w:pPr>
  </w:p>
  <w:p w:rsidR="00F915EB" w:rsidRPr="007F1A72" w:rsidRDefault="00F915EB" w:rsidP="007F1A7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4508">
      <w:rPr>
        <w:noProof/>
      </w:rPr>
      <w:t>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35"/>
    <w:multiLevelType w:val="multilevel"/>
    <w:tmpl w:val="3CBE9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DCB"/>
    <w:multiLevelType w:val="multilevel"/>
    <w:tmpl w:val="45564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7456B1"/>
    <w:multiLevelType w:val="multilevel"/>
    <w:tmpl w:val="3634ECD6"/>
    <w:lvl w:ilvl="0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9E2"/>
    <w:multiLevelType w:val="hybridMultilevel"/>
    <w:tmpl w:val="57E20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5ACA"/>
    <w:multiLevelType w:val="hybridMultilevel"/>
    <w:tmpl w:val="C94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7C"/>
    <w:rsid w:val="00003A7D"/>
    <w:rsid w:val="00005214"/>
    <w:rsid w:val="00023783"/>
    <w:rsid w:val="00036827"/>
    <w:rsid w:val="00044E17"/>
    <w:rsid w:val="00046565"/>
    <w:rsid w:val="000659FE"/>
    <w:rsid w:val="0007194D"/>
    <w:rsid w:val="000777AD"/>
    <w:rsid w:val="00091B95"/>
    <w:rsid w:val="000923D0"/>
    <w:rsid w:val="000A0E0B"/>
    <w:rsid w:val="000A6FD7"/>
    <w:rsid w:val="000A75B7"/>
    <w:rsid w:val="000B48BE"/>
    <w:rsid w:val="000B628A"/>
    <w:rsid w:val="000C01DB"/>
    <w:rsid w:val="000D0410"/>
    <w:rsid w:val="000D3E7C"/>
    <w:rsid w:val="000E52B7"/>
    <w:rsid w:val="000F1423"/>
    <w:rsid w:val="000F508B"/>
    <w:rsid w:val="000F549A"/>
    <w:rsid w:val="000F5A7A"/>
    <w:rsid w:val="000F5D58"/>
    <w:rsid w:val="000F632C"/>
    <w:rsid w:val="000F6D6F"/>
    <w:rsid w:val="001023C3"/>
    <w:rsid w:val="00106F25"/>
    <w:rsid w:val="001116BE"/>
    <w:rsid w:val="0011218A"/>
    <w:rsid w:val="00113C3F"/>
    <w:rsid w:val="001204AC"/>
    <w:rsid w:val="001300B8"/>
    <w:rsid w:val="00130F92"/>
    <w:rsid w:val="00132772"/>
    <w:rsid w:val="0013795F"/>
    <w:rsid w:val="001509F9"/>
    <w:rsid w:val="00164726"/>
    <w:rsid w:val="00164B16"/>
    <w:rsid w:val="00170058"/>
    <w:rsid w:val="00173468"/>
    <w:rsid w:val="00180E0F"/>
    <w:rsid w:val="00191C2D"/>
    <w:rsid w:val="00197628"/>
    <w:rsid w:val="00197E3A"/>
    <w:rsid w:val="001A728A"/>
    <w:rsid w:val="001B1389"/>
    <w:rsid w:val="001C6881"/>
    <w:rsid w:val="001D199E"/>
    <w:rsid w:val="001D1CFA"/>
    <w:rsid w:val="001D7A13"/>
    <w:rsid w:val="001E279D"/>
    <w:rsid w:val="001E2E70"/>
    <w:rsid w:val="001E5712"/>
    <w:rsid w:val="001E63D4"/>
    <w:rsid w:val="001F3EC1"/>
    <w:rsid w:val="001F7CAC"/>
    <w:rsid w:val="00207A79"/>
    <w:rsid w:val="0021180F"/>
    <w:rsid w:val="00223B34"/>
    <w:rsid w:val="00223F82"/>
    <w:rsid w:val="00224D32"/>
    <w:rsid w:val="0022560A"/>
    <w:rsid w:val="00232054"/>
    <w:rsid w:val="00233A22"/>
    <w:rsid w:val="00233D3D"/>
    <w:rsid w:val="00233D62"/>
    <w:rsid w:val="0023401B"/>
    <w:rsid w:val="002345F4"/>
    <w:rsid w:val="00234D76"/>
    <w:rsid w:val="00237962"/>
    <w:rsid w:val="00243A1C"/>
    <w:rsid w:val="002609BA"/>
    <w:rsid w:val="00261BB7"/>
    <w:rsid w:val="00261F3C"/>
    <w:rsid w:val="00275126"/>
    <w:rsid w:val="00275F68"/>
    <w:rsid w:val="0028303A"/>
    <w:rsid w:val="002834AD"/>
    <w:rsid w:val="002939DF"/>
    <w:rsid w:val="00297B4B"/>
    <w:rsid w:val="00297FB0"/>
    <w:rsid w:val="002A2764"/>
    <w:rsid w:val="002A367E"/>
    <w:rsid w:val="002A44B3"/>
    <w:rsid w:val="002A5A07"/>
    <w:rsid w:val="002A7AB0"/>
    <w:rsid w:val="002B4928"/>
    <w:rsid w:val="002B6F86"/>
    <w:rsid w:val="002C2017"/>
    <w:rsid w:val="002D1AD1"/>
    <w:rsid w:val="002E071D"/>
    <w:rsid w:val="002E3608"/>
    <w:rsid w:val="002E7721"/>
    <w:rsid w:val="002F055F"/>
    <w:rsid w:val="002F1840"/>
    <w:rsid w:val="00300742"/>
    <w:rsid w:val="00307119"/>
    <w:rsid w:val="00307C01"/>
    <w:rsid w:val="003132F0"/>
    <w:rsid w:val="00314DAB"/>
    <w:rsid w:val="00316B77"/>
    <w:rsid w:val="003177B8"/>
    <w:rsid w:val="00321511"/>
    <w:rsid w:val="00327001"/>
    <w:rsid w:val="00334B6F"/>
    <w:rsid w:val="0033531F"/>
    <w:rsid w:val="003360A6"/>
    <w:rsid w:val="00352E8E"/>
    <w:rsid w:val="00363F50"/>
    <w:rsid w:val="00376721"/>
    <w:rsid w:val="00376D39"/>
    <w:rsid w:val="00377B64"/>
    <w:rsid w:val="00380E14"/>
    <w:rsid w:val="00386991"/>
    <w:rsid w:val="00393545"/>
    <w:rsid w:val="00393788"/>
    <w:rsid w:val="00394858"/>
    <w:rsid w:val="003B1047"/>
    <w:rsid w:val="003B1B82"/>
    <w:rsid w:val="003B57C9"/>
    <w:rsid w:val="003B6242"/>
    <w:rsid w:val="003B684F"/>
    <w:rsid w:val="003C2909"/>
    <w:rsid w:val="003C7813"/>
    <w:rsid w:val="003D5217"/>
    <w:rsid w:val="003D785F"/>
    <w:rsid w:val="003E3D9B"/>
    <w:rsid w:val="003F2F1B"/>
    <w:rsid w:val="003F42D1"/>
    <w:rsid w:val="003F49E8"/>
    <w:rsid w:val="00400789"/>
    <w:rsid w:val="004010DF"/>
    <w:rsid w:val="0040232F"/>
    <w:rsid w:val="00406D3F"/>
    <w:rsid w:val="00413685"/>
    <w:rsid w:val="004207EF"/>
    <w:rsid w:val="004231B8"/>
    <w:rsid w:val="00434A8C"/>
    <w:rsid w:val="0044034A"/>
    <w:rsid w:val="00443AA5"/>
    <w:rsid w:val="00445F05"/>
    <w:rsid w:val="0044699A"/>
    <w:rsid w:val="004473AC"/>
    <w:rsid w:val="004525E3"/>
    <w:rsid w:val="004529B0"/>
    <w:rsid w:val="00457A68"/>
    <w:rsid w:val="00461F82"/>
    <w:rsid w:val="00465203"/>
    <w:rsid w:val="00470C38"/>
    <w:rsid w:val="004740DD"/>
    <w:rsid w:val="004759AA"/>
    <w:rsid w:val="00477F0A"/>
    <w:rsid w:val="004848DD"/>
    <w:rsid w:val="00485603"/>
    <w:rsid w:val="00485699"/>
    <w:rsid w:val="00487623"/>
    <w:rsid w:val="00491377"/>
    <w:rsid w:val="00491EEF"/>
    <w:rsid w:val="004946AD"/>
    <w:rsid w:val="00494BBA"/>
    <w:rsid w:val="004B2FC5"/>
    <w:rsid w:val="004B68BC"/>
    <w:rsid w:val="004B7347"/>
    <w:rsid w:val="004C12F4"/>
    <w:rsid w:val="004C664D"/>
    <w:rsid w:val="004D067C"/>
    <w:rsid w:val="004D20AB"/>
    <w:rsid w:val="004E2F51"/>
    <w:rsid w:val="004E3287"/>
    <w:rsid w:val="004E56D7"/>
    <w:rsid w:val="004F093E"/>
    <w:rsid w:val="004F303B"/>
    <w:rsid w:val="00515A3C"/>
    <w:rsid w:val="00517910"/>
    <w:rsid w:val="0052276D"/>
    <w:rsid w:val="005261BA"/>
    <w:rsid w:val="00532908"/>
    <w:rsid w:val="00532B42"/>
    <w:rsid w:val="005457DF"/>
    <w:rsid w:val="00547F74"/>
    <w:rsid w:val="0056527D"/>
    <w:rsid w:val="005723FE"/>
    <w:rsid w:val="00575918"/>
    <w:rsid w:val="00584EF9"/>
    <w:rsid w:val="00586400"/>
    <w:rsid w:val="00594433"/>
    <w:rsid w:val="005A2F26"/>
    <w:rsid w:val="005A6705"/>
    <w:rsid w:val="005B11A3"/>
    <w:rsid w:val="005B57AE"/>
    <w:rsid w:val="005B6392"/>
    <w:rsid w:val="005B6D51"/>
    <w:rsid w:val="005B6DD8"/>
    <w:rsid w:val="005C1054"/>
    <w:rsid w:val="005C29C3"/>
    <w:rsid w:val="005C4B02"/>
    <w:rsid w:val="005C6DF1"/>
    <w:rsid w:val="005C6FDE"/>
    <w:rsid w:val="005D6D06"/>
    <w:rsid w:val="005E1D65"/>
    <w:rsid w:val="005F4D90"/>
    <w:rsid w:val="006000F8"/>
    <w:rsid w:val="0060104D"/>
    <w:rsid w:val="00603F7C"/>
    <w:rsid w:val="00610961"/>
    <w:rsid w:val="00613FE1"/>
    <w:rsid w:val="00614F21"/>
    <w:rsid w:val="00617BF6"/>
    <w:rsid w:val="006218E5"/>
    <w:rsid w:val="006326D6"/>
    <w:rsid w:val="0064617B"/>
    <w:rsid w:val="006468CE"/>
    <w:rsid w:val="00647268"/>
    <w:rsid w:val="0065249B"/>
    <w:rsid w:val="006527A1"/>
    <w:rsid w:val="00663545"/>
    <w:rsid w:val="00673219"/>
    <w:rsid w:val="00676B5F"/>
    <w:rsid w:val="00677188"/>
    <w:rsid w:val="00677552"/>
    <w:rsid w:val="00684116"/>
    <w:rsid w:val="00686C93"/>
    <w:rsid w:val="00692BBA"/>
    <w:rsid w:val="00695496"/>
    <w:rsid w:val="006971E4"/>
    <w:rsid w:val="006A5C79"/>
    <w:rsid w:val="006A717A"/>
    <w:rsid w:val="006B51BB"/>
    <w:rsid w:val="006B721C"/>
    <w:rsid w:val="006C2D0B"/>
    <w:rsid w:val="006D0F2F"/>
    <w:rsid w:val="006D3D5A"/>
    <w:rsid w:val="006E4AA4"/>
    <w:rsid w:val="006E5B66"/>
    <w:rsid w:val="007014CC"/>
    <w:rsid w:val="00701DC9"/>
    <w:rsid w:val="00705237"/>
    <w:rsid w:val="00712A2A"/>
    <w:rsid w:val="00714A88"/>
    <w:rsid w:val="00714D91"/>
    <w:rsid w:val="007165BD"/>
    <w:rsid w:val="00720B80"/>
    <w:rsid w:val="00722D97"/>
    <w:rsid w:val="00723F28"/>
    <w:rsid w:val="00724E66"/>
    <w:rsid w:val="00724FE3"/>
    <w:rsid w:val="00725F7C"/>
    <w:rsid w:val="0073053C"/>
    <w:rsid w:val="007314A4"/>
    <w:rsid w:val="0073293E"/>
    <w:rsid w:val="00735296"/>
    <w:rsid w:val="0073702F"/>
    <w:rsid w:val="00743720"/>
    <w:rsid w:val="00744817"/>
    <w:rsid w:val="00747676"/>
    <w:rsid w:val="0075222A"/>
    <w:rsid w:val="00753F46"/>
    <w:rsid w:val="007573FB"/>
    <w:rsid w:val="00757F77"/>
    <w:rsid w:val="00760959"/>
    <w:rsid w:val="00761B57"/>
    <w:rsid w:val="007625EE"/>
    <w:rsid w:val="0077427A"/>
    <w:rsid w:val="00774FE8"/>
    <w:rsid w:val="00776DA9"/>
    <w:rsid w:val="0078571D"/>
    <w:rsid w:val="00790A11"/>
    <w:rsid w:val="007A05A6"/>
    <w:rsid w:val="007B1E2D"/>
    <w:rsid w:val="007B384E"/>
    <w:rsid w:val="007B541A"/>
    <w:rsid w:val="007C6FD4"/>
    <w:rsid w:val="007C7ED1"/>
    <w:rsid w:val="007D17AD"/>
    <w:rsid w:val="007D58A5"/>
    <w:rsid w:val="007D5E63"/>
    <w:rsid w:val="007E4B8D"/>
    <w:rsid w:val="007E6BAC"/>
    <w:rsid w:val="007E7CF4"/>
    <w:rsid w:val="007F0F64"/>
    <w:rsid w:val="007F1A72"/>
    <w:rsid w:val="00800429"/>
    <w:rsid w:val="0081383B"/>
    <w:rsid w:val="00813ADB"/>
    <w:rsid w:val="0081678F"/>
    <w:rsid w:val="00822320"/>
    <w:rsid w:val="00827D51"/>
    <w:rsid w:val="008346E2"/>
    <w:rsid w:val="00836A7C"/>
    <w:rsid w:val="00845AD6"/>
    <w:rsid w:val="008669A6"/>
    <w:rsid w:val="00871187"/>
    <w:rsid w:val="0087219F"/>
    <w:rsid w:val="00874A77"/>
    <w:rsid w:val="0087590D"/>
    <w:rsid w:val="008813F5"/>
    <w:rsid w:val="00882F0A"/>
    <w:rsid w:val="008843AF"/>
    <w:rsid w:val="00886308"/>
    <w:rsid w:val="0089570D"/>
    <w:rsid w:val="008A5B80"/>
    <w:rsid w:val="008A5FDB"/>
    <w:rsid w:val="008A6D99"/>
    <w:rsid w:val="008B2180"/>
    <w:rsid w:val="008D1236"/>
    <w:rsid w:val="008D4DF6"/>
    <w:rsid w:val="008E1790"/>
    <w:rsid w:val="008F0397"/>
    <w:rsid w:val="008F475F"/>
    <w:rsid w:val="009030DE"/>
    <w:rsid w:val="00912C7B"/>
    <w:rsid w:val="0091777C"/>
    <w:rsid w:val="00922230"/>
    <w:rsid w:val="00926BC7"/>
    <w:rsid w:val="00930BF4"/>
    <w:rsid w:val="00932FFD"/>
    <w:rsid w:val="00946C26"/>
    <w:rsid w:val="009541B9"/>
    <w:rsid w:val="0095533E"/>
    <w:rsid w:val="00971419"/>
    <w:rsid w:val="00972EFF"/>
    <w:rsid w:val="00986940"/>
    <w:rsid w:val="0099036C"/>
    <w:rsid w:val="00990BED"/>
    <w:rsid w:val="009915CD"/>
    <w:rsid w:val="009A0278"/>
    <w:rsid w:val="009B7BA7"/>
    <w:rsid w:val="009D7638"/>
    <w:rsid w:val="009F3067"/>
    <w:rsid w:val="009F78E1"/>
    <w:rsid w:val="00A0475F"/>
    <w:rsid w:val="00A0488A"/>
    <w:rsid w:val="00A20DE8"/>
    <w:rsid w:val="00A22D49"/>
    <w:rsid w:val="00A3397C"/>
    <w:rsid w:val="00A41605"/>
    <w:rsid w:val="00A42F81"/>
    <w:rsid w:val="00A47559"/>
    <w:rsid w:val="00A502C6"/>
    <w:rsid w:val="00A554D4"/>
    <w:rsid w:val="00A633A6"/>
    <w:rsid w:val="00A67085"/>
    <w:rsid w:val="00A80D7B"/>
    <w:rsid w:val="00A8546E"/>
    <w:rsid w:val="00A877DE"/>
    <w:rsid w:val="00A91BF2"/>
    <w:rsid w:val="00A9408E"/>
    <w:rsid w:val="00AA5413"/>
    <w:rsid w:val="00AB3D59"/>
    <w:rsid w:val="00AB4190"/>
    <w:rsid w:val="00AC725F"/>
    <w:rsid w:val="00AD19B5"/>
    <w:rsid w:val="00AD71E5"/>
    <w:rsid w:val="00AE33BE"/>
    <w:rsid w:val="00AF7466"/>
    <w:rsid w:val="00B02EC3"/>
    <w:rsid w:val="00B06D90"/>
    <w:rsid w:val="00B07869"/>
    <w:rsid w:val="00B12821"/>
    <w:rsid w:val="00B256B2"/>
    <w:rsid w:val="00B27137"/>
    <w:rsid w:val="00B33025"/>
    <w:rsid w:val="00B33BFA"/>
    <w:rsid w:val="00B340F5"/>
    <w:rsid w:val="00B365E6"/>
    <w:rsid w:val="00B40852"/>
    <w:rsid w:val="00B452F0"/>
    <w:rsid w:val="00B57240"/>
    <w:rsid w:val="00B579BC"/>
    <w:rsid w:val="00B6486F"/>
    <w:rsid w:val="00B65860"/>
    <w:rsid w:val="00B71BE9"/>
    <w:rsid w:val="00B76766"/>
    <w:rsid w:val="00B82B5D"/>
    <w:rsid w:val="00B8692A"/>
    <w:rsid w:val="00B90074"/>
    <w:rsid w:val="00BA2084"/>
    <w:rsid w:val="00BA27FB"/>
    <w:rsid w:val="00BA34EE"/>
    <w:rsid w:val="00BA428B"/>
    <w:rsid w:val="00BA67B9"/>
    <w:rsid w:val="00BB0EA1"/>
    <w:rsid w:val="00BB5EB1"/>
    <w:rsid w:val="00BB779D"/>
    <w:rsid w:val="00BC25BB"/>
    <w:rsid w:val="00BC31AF"/>
    <w:rsid w:val="00BC5506"/>
    <w:rsid w:val="00BC5CED"/>
    <w:rsid w:val="00BD283B"/>
    <w:rsid w:val="00BD7D52"/>
    <w:rsid w:val="00BD7EC4"/>
    <w:rsid w:val="00BE0A1E"/>
    <w:rsid w:val="00BE2890"/>
    <w:rsid w:val="00BE2F87"/>
    <w:rsid w:val="00BE59E4"/>
    <w:rsid w:val="00BE6395"/>
    <w:rsid w:val="00BF031E"/>
    <w:rsid w:val="00BF1E4B"/>
    <w:rsid w:val="00BF6F00"/>
    <w:rsid w:val="00C02BFA"/>
    <w:rsid w:val="00C05167"/>
    <w:rsid w:val="00C06EE0"/>
    <w:rsid w:val="00C0771E"/>
    <w:rsid w:val="00C14C4F"/>
    <w:rsid w:val="00C15B3F"/>
    <w:rsid w:val="00C1715D"/>
    <w:rsid w:val="00C20A35"/>
    <w:rsid w:val="00C27319"/>
    <w:rsid w:val="00C32649"/>
    <w:rsid w:val="00C340AA"/>
    <w:rsid w:val="00C3626E"/>
    <w:rsid w:val="00C471EC"/>
    <w:rsid w:val="00C519E8"/>
    <w:rsid w:val="00C55A3D"/>
    <w:rsid w:val="00C57E05"/>
    <w:rsid w:val="00C7183D"/>
    <w:rsid w:val="00C719AF"/>
    <w:rsid w:val="00C734DE"/>
    <w:rsid w:val="00C82604"/>
    <w:rsid w:val="00C83D69"/>
    <w:rsid w:val="00C85445"/>
    <w:rsid w:val="00C860AF"/>
    <w:rsid w:val="00C87C63"/>
    <w:rsid w:val="00C9026C"/>
    <w:rsid w:val="00C92FB7"/>
    <w:rsid w:val="00C93868"/>
    <w:rsid w:val="00CA2B0C"/>
    <w:rsid w:val="00CB0CB9"/>
    <w:rsid w:val="00CC458F"/>
    <w:rsid w:val="00CD6897"/>
    <w:rsid w:val="00CE0631"/>
    <w:rsid w:val="00CE17AA"/>
    <w:rsid w:val="00CE34A9"/>
    <w:rsid w:val="00CE441B"/>
    <w:rsid w:val="00CF0121"/>
    <w:rsid w:val="00CF43B5"/>
    <w:rsid w:val="00CF49FD"/>
    <w:rsid w:val="00CF4E1F"/>
    <w:rsid w:val="00D010E1"/>
    <w:rsid w:val="00D06116"/>
    <w:rsid w:val="00D10CAD"/>
    <w:rsid w:val="00D13057"/>
    <w:rsid w:val="00D23B83"/>
    <w:rsid w:val="00D241D2"/>
    <w:rsid w:val="00D24C6A"/>
    <w:rsid w:val="00D2662B"/>
    <w:rsid w:val="00D313CC"/>
    <w:rsid w:val="00D31884"/>
    <w:rsid w:val="00D32ADA"/>
    <w:rsid w:val="00D411C7"/>
    <w:rsid w:val="00D50D8C"/>
    <w:rsid w:val="00D57722"/>
    <w:rsid w:val="00D63DE5"/>
    <w:rsid w:val="00D679E7"/>
    <w:rsid w:val="00D71CE8"/>
    <w:rsid w:val="00D755CC"/>
    <w:rsid w:val="00D816CA"/>
    <w:rsid w:val="00D86AF7"/>
    <w:rsid w:val="00D86F71"/>
    <w:rsid w:val="00D94E52"/>
    <w:rsid w:val="00D96EFA"/>
    <w:rsid w:val="00DA2988"/>
    <w:rsid w:val="00DA4E19"/>
    <w:rsid w:val="00DC443B"/>
    <w:rsid w:val="00DD0726"/>
    <w:rsid w:val="00DD1D7A"/>
    <w:rsid w:val="00DE0D90"/>
    <w:rsid w:val="00DE4D76"/>
    <w:rsid w:val="00DF0126"/>
    <w:rsid w:val="00DF1F22"/>
    <w:rsid w:val="00E0401D"/>
    <w:rsid w:val="00E0434D"/>
    <w:rsid w:val="00E20A92"/>
    <w:rsid w:val="00E25BB9"/>
    <w:rsid w:val="00E34508"/>
    <w:rsid w:val="00E5329B"/>
    <w:rsid w:val="00E55628"/>
    <w:rsid w:val="00E56EF7"/>
    <w:rsid w:val="00E72391"/>
    <w:rsid w:val="00E77CFA"/>
    <w:rsid w:val="00E832C7"/>
    <w:rsid w:val="00E848F4"/>
    <w:rsid w:val="00E855CC"/>
    <w:rsid w:val="00E91337"/>
    <w:rsid w:val="00E915CA"/>
    <w:rsid w:val="00E92C30"/>
    <w:rsid w:val="00E9445D"/>
    <w:rsid w:val="00E97B22"/>
    <w:rsid w:val="00EA2C50"/>
    <w:rsid w:val="00EA4588"/>
    <w:rsid w:val="00EA4FC4"/>
    <w:rsid w:val="00EA7626"/>
    <w:rsid w:val="00EB49E8"/>
    <w:rsid w:val="00EC170C"/>
    <w:rsid w:val="00EC1E1B"/>
    <w:rsid w:val="00EC416A"/>
    <w:rsid w:val="00ED30C9"/>
    <w:rsid w:val="00ED3744"/>
    <w:rsid w:val="00EE68C2"/>
    <w:rsid w:val="00EF7ADD"/>
    <w:rsid w:val="00F00E09"/>
    <w:rsid w:val="00F21FDB"/>
    <w:rsid w:val="00F2340D"/>
    <w:rsid w:val="00F26139"/>
    <w:rsid w:val="00F32FD5"/>
    <w:rsid w:val="00F45CBA"/>
    <w:rsid w:val="00F56A57"/>
    <w:rsid w:val="00F61625"/>
    <w:rsid w:val="00F61A84"/>
    <w:rsid w:val="00F62864"/>
    <w:rsid w:val="00F77062"/>
    <w:rsid w:val="00F81051"/>
    <w:rsid w:val="00F84200"/>
    <w:rsid w:val="00F915EB"/>
    <w:rsid w:val="00F91F82"/>
    <w:rsid w:val="00F9371A"/>
    <w:rsid w:val="00F9448B"/>
    <w:rsid w:val="00FA4EE6"/>
    <w:rsid w:val="00FA54CF"/>
    <w:rsid w:val="00FA6A39"/>
    <w:rsid w:val="00FA7C85"/>
    <w:rsid w:val="00FB14FE"/>
    <w:rsid w:val="00FE6A29"/>
    <w:rsid w:val="00FF038E"/>
    <w:rsid w:val="00FF1C02"/>
    <w:rsid w:val="00FF2436"/>
    <w:rsid w:val="00FF37FC"/>
    <w:rsid w:val="00FF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6324C"/>
  <w15:docId w15:val="{7DC3D0EB-E0EA-411A-9879-E9EC045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E2"/>
    <w:pPr>
      <w:spacing w:after="200" w:line="276" w:lineRule="auto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2">
    <w:name w:val="ListLabel 22"/>
    <w:qFormat/>
    <w:rsid w:val="00A97AE2"/>
    <w:rPr>
      <w:sz w:val="22"/>
      <w:szCs w:val="24"/>
    </w:rPr>
  </w:style>
  <w:style w:type="character" w:customStyle="1" w:styleId="ListLabel23">
    <w:name w:val="ListLabel 23"/>
    <w:qFormat/>
    <w:rsid w:val="00A97AE2"/>
    <w:rPr>
      <w:sz w:val="22"/>
      <w:szCs w:val="24"/>
    </w:rPr>
  </w:style>
  <w:style w:type="character" w:customStyle="1" w:styleId="ListLabel24">
    <w:name w:val="ListLabel 24"/>
    <w:qFormat/>
    <w:rsid w:val="00A97AE2"/>
    <w:rPr>
      <w:sz w:val="28"/>
      <w:szCs w:val="24"/>
    </w:rPr>
  </w:style>
  <w:style w:type="character" w:customStyle="1" w:styleId="ListLabel25">
    <w:name w:val="ListLabel 25"/>
    <w:qFormat/>
    <w:rsid w:val="00A97AE2"/>
    <w:rPr>
      <w:sz w:val="22"/>
      <w:szCs w:val="24"/>
    </w:rPr>
  </w:style>
  <w:style w:type="character" w:customStyle="1" w:styleId="ListLabel26">
    <w:name w:val="ListLabel 26"/>
    <w:qFormat/>
    <w:rsid w:val="00A97AE2"/>
    <w:rPr>
      <w:sz w:val="22"/>
      <w:szCs w:val="24"/>
    </w:rPr>
  </w:style>
  <w:style w:type="character" w:customStyle="1" w:styleId="ListLabel27">
    <w:name w:val="ListLabel 2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A97AE2"/>
    <w:rPr>
      <w:rFonts w:ascii="Times New Roman" w:hAnsi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B90AFA"/>
    <w:rPr>
      <w:sz w:val="22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43DDA"/>
    <w:rPr>
      <w:sz w:val="22"/>
      <w:lang w:eastAsia="ru-RU"/>
    </w:rPr>
  </w:style>
  <w:style w:type="character" w:customStyle="1" w:styleId="ListLabel43">
    <w:name w:val="ListLabel 4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7">
    <w:name w:val="ListLabel 57"/>
    <w:qFormat/>
    <w:rsid w:val="00F45CBA"/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qFormat/>
    <w:rsid w:val="00C233DD"/>
    <w:rPr>
      <w:sz w:val="22"/>
      <w:lang w:eastAsia="ru-RU"/>
    </w:rPr>
  </w:style>
  <w:style w:type="character" w:customStyle="1" w:styleId="10">
    <w:name w:val="Нижний колонтитул Знак1"/>
    <w:basedOn w:val="a0"/>
    <w:uiPriority w:val="99"/>
    <w:qFormat/>
    <w:rsid w:val="00C233DD"/>
    <w:rPr>
      <w:sz w:val="22"/>
      <w:lang w:eastAsia="ru-RU"/>
    </w:rPr>
  </w:style>
  <w:style w:type="character" w:customStyle="1" w:styleId="ListLabel58">
    <w:name w:val="ListLabel 58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0">
    <w:name w:val="ListLabel 60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2">
    <w:name w:val="ListLabel 62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3">
    <w:name w:val="ListLabel 63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sid w:val="00F45CBA"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sid w:val="00F45CBA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qFormat/>
    <w:rsid w:val="00A97AE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5">
    <w:name w:val="Body Text"/>
    <w:basedOn w:val="a"/>
    <w:rsid w:val="00A97AE2"/>
    <w:pPr>
      <w:spacing w:after="140"/>
    </w:pPr>
  </w:style>
  <w:style w:type="paragraph" w:styleId="a6">
    <w:name w:val="List"/>
    <w:basedOn w:val="a5"/>
    <w:rsid w:val="00A97AE2"/>
    <w:rPr>
      <w:rFonts w:ascii="Times New Roman" w:hAnsi="Times New Roman" w:cs="Arial"/>
    </w:rPr>
  </w:style>
  <w:style w:type="paragraph" w:styleId="a7">
    <w:name w:val="caption"/>
    <w:basedOn w:val="a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8">
    <w:name w:val="index heading"/>
    <w:basedOn w:val="a"/>
    <w:qFormat/>
    <w:rsid w:val="00A97AE2"/>
    <w:pPr>
      <w:suppressLineNumbers/>
    </w:pPr>
    <w:rPr>
      <w:rFonts w:ascii="Times New Roman" w:hAnsi="Times New Roman" w:cs="Arial"/>
    </w:rPr>
  </w:style>
  <w:style w:type="paragraph" w:customStyle="1" w:styleId="20">
    <w:name w:val="Верхний колонтитул Знак2"/>
    <w:basedOn w:val="a"/>
    <w:link w:val="a9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21">
    <w:name w:val="Body Text Indent 2"/>
    <w:basedOn w:val="a"/>
    <w:qFormat/>
    <w:rsid w:val="00A97AE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qFormat/>
    <w:rsid w:val="00A97AE2"/>
    <w:pPr>
      <w:spacing w:after="0" w:line="240" w:lineRule="auto"/>
      <w:ind w:left="-426" w:firstLine="71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A97AE2"/>
    <w:pPr>
      <w:ind w:left="720"/>
      <w:contextualSpacing/>
    </w:pPr>
  </w:style>
  <w:style w:type="paragraph" w:customStyle="1" w:styleId="contentheader2cols">
    <w:name w:val="contentheader2cols"/>
    <w:basedOn w:val="a"/>
    <w:qFormat/>
    <w:rsid w:val="00A97AE2"/>
    <w:pPr>
      <w:spacing w:before="51" w:after="0"/>
      <w:ind w:left="257"/>
    </w:pPr>
    <w:rPr>
      <w:rFonts w:ascii="Arial" w:hAnsi="Arial" w:cs="Arial"/>
      <w:b/>
      <w:bCs/>
      <w:color w:val="3560A7"/>
    </w:rPr>
  </w:style>
  <w:style w:type="paragraph" w:customStyle="1" w:styleId="22">
    <w:name w:val="Нижний колонтитул Знак2"/>
    <w:basedOn w:val="a"/>
    <w:link w:val="ab"/>
    <w:uiPriority w:val="99"/>
    <w:qFormat/>
    <w:rsid w:val="00A97AE2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qFormat/>
    <w:rsid w:val="00A97AE2"/>
    <w:pPr>
      <w:suppressLineNumbers/>
    </w:pPr>
  </w:style>
  <w:style w:type="paragraph" w:customStyle="1" w:styleId="ad">
    <w:name w:val="Заголовок таблицы"/>
    <w:basedOn w:val="ac"/>
    <w:qFormat/>
    <w:rsid w:val="00A97AE2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uiPriority w:val="99"/>
    <w:unhideWhenUsed/>
    <w:qFormat/>
    <w:rsid w:val="00B90AF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20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22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F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DA3D-41D5-4A9C-B8CF-BDFFEC7C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23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Наталья Александровн</cp:lastModifiedBy>
  <cp:revision>16</cp:revision>
  <cp:lastPrinted>2022-11-09T09:53:00Z</cp:lastPrinted>
  <dcterms:created xsi:type="dcterms:W3CDTF">2022-11-03T06:51:00Z</dcterms:created>
  <dcterms:modified xsi:type="dcterms:W3CDTF">2022-11-10T11:32:00Z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