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81" w:rsidRPr="007F6647" w:rsidRDefault="00FE413B" w:rsidP="00D15581">
      <w:pPr>
        <w:jc w:val="center"/>
      </w:pPr>
      <w:r w:rsidRPr="007F6647">
        <w:rPr>
          <w:noProof/>
          <w:sz w:val="26"/>
        </w:rPr>
        <w:drawing>
          <wp:inline distT="0" distB="0" distL="0" distR="0">
            <wp:extent cx="531495" cy="786765"/>
            <wp:effectExtent l="19050" t="0" r="190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81" w:rsidRPr="007F6647" w:rsidRDefault="00D15581" w:rsidP="00D15581">
      <w:pPr>
        <w:jc w:val="center"/>
        <w:rPr>
          <w:sz w:val="16"/>
        </w:rPr>
      </w:pPr>
    </w:p>
    <w:p w:rsidR="00D15581" w:rsidRPr="007F6647" w:rsidRDefault="00D15581" w:rsidP="00D15581">
      <w:pPr>
        <w:jc w:val="center"/>
        <w:rPr>
          <w:b/>
          <w:spacing w:val="12"/>
          <w:sz w:val="32"/>
        </w:rPr>
      </w:pPr>
      <w:r w:rsidRPr="007F6647">
        <w:rPr>
          <w:b/>
          <w:spacing w:val="12"/>
          <w:sz w:val="32"/>
        </w:rPr>
        <w:t>КОЛЛЕГИЯ</w:t>
      </w:r>
    </w:p>
    <w:p w:rsidR="00D15581" w:rsidRPr="007F6647" w:rsidRDefault="00D15581" w:rsidP="00D15581">
      <w:pPr>
        <w:jc w:val="center"/>
        <w:rPr>
          <w:b/>
          <w:spacing w:val="12"/>
          <w:sz w:val="32"/>
        </w:rPr>
      </w:pPr>
      <w:r w:rsidRPr="007F6647">
        <w:rPr>
          <w:b/>
          <w:spacing w:val="12"/>
          <w:sz w:val="32"/>
        </w:rPr>
        <w:t>АДМИНИСТРАЦИИ ГОРОДА БАТАЙСКА</w:t>
      </w:r>
    </w:p>
    <w:p w:rsidR="00D15581" w:rsidRPr="007F6647" w:rsidRDefault="00D15581" w:rsidP="00FC6414">
      <w:pPr>
        <w:pStyle w:val="a3"/>
        <w:pBdr>
          <w:bottom w:val="thickThinSmallGap" w:sz="24" w:space="0" w:color="auto"/>
        </w:pBdr>
        <w:jc w:val="center"/>
        <w:rPr>
          <w:b/>
          <w:caps/>
          <w:sz w:val="16"/>
        </w:rPr>
      </w:pPr>
      <w:r w:rsidRPr="007F6647">
        <w:rPr>
          <w:b/>
          <w:caps/>
          <w:sz w:val="32"/>
        </w:rPr>
        <w:t>Ростовской области</w:t>
      </w:r>
      <w:r w:rsidRPr="007F6647">
        <w:rPr>
          <w:b/>
          <w:caps/>
          <w:sz w:val="32"/>
        </w:rPr>
        <w:br/>
      </w:r>
    </w:p>
    <w:p w:rsidR="00D15581" w:rsidRPr="007F6647" w:rsidRDefault="00D15581" w:rsidP="00D15581">
      <w:pPr>
        <w:pStyle w:val="5"/>
        <w:jc w:val="center"/>
        <w:rPr>
          <w:sz w:val="32"/>
          <w:szCs w:val="32"/>
        </w:rPr>
      </w:pPr>
      <w:r w:rsidRPr="007F6647">
        <w:rPr>
          <w:sz w:val="32"/>
          <w:szCs w:val="32"/>
        </w:rPr>
        <w:t>РЕШЕНИЕ</w:t>
      </w:r>
    </w:p>
    <w:p w:rsidR="00A724D8" w:rsidRPr="007F6647" w:rsidRDefault="00A724D8" w:rsidP="00D15581">
      <w:pPr>
        <w:rPr>
          <w:sz w:val="26"/>
          <w:szCs w:val="26"/>
        </w:rPr>
      </w:pPr>
    </w:p>
    <w:p w:rsidR="00D15581" w:rsidRPr="007F6647" w:rsidRDefault="00ED1949" w:rsidP="00ED1949">
      <w:pPr>
        <w:jc w:val="center"/>
        <w:rPr>
          <w:sz w:val="28"/>
          <w:szCs w:val="28"/>
        </w:rPr>
      </w:pPr>
      <w:r w:rsidRPr="007F6647">
        <w:rPr>
          <w:sz w:val="28"/>
          <w:szCs w:val="28"/>
        </w:rPr>
        <w:t>07.11.2023</w:t>
      </w:r>
      <w:r w:rsidR="009E188C" w:rsidRPr="007F6647">
        <w:rPr>
          <w:sz w:val="28"/>
          <w:szCs w:val="28"/>
        </w:rPr>
        <w:t xml:space="preserve">      </w:t>
      </w:r>
      <w:r w:rsidR="00AB0DCB" w:rsidRPr="007F6647">
        <w:rPr>
          <w:sz w:val="28"/>
          <w:szCs w:val="28"/>
        </w:rPr>
        <w:t xml:space="preserve">  </w:t>
      </w:r>
      <w:r w:rsidR="008F5E2A" w:rsidRPr="007F6647">
        <w:rPr>
          <w:sz w:val="28"/>
          <w:szCs w:val="28"/>
        </w:rPr>
        <w:t xml:space="preserve">                 </w:t>
      </w:r>
      <w:r w:rsidR="00C62536" w:rsidRPr="007F6647">
        <w:rPr>
          <w:sz w:val="28"/>
          <w:szCs w:val="28"/>
        </w:rPr>
        <w:t xml:space="preserve"> </w:t>
      </w:r>
      <w:r w:rsidR="001868D8" w:rsidRPr="007F6647">
        <w:rPr>
          <w:sz w:val="28"/>
          <w:szCs w:val="28"/>
        </w:rPr>
        <w:t xml:space="preserve">  </w:t>
      </w:r>
      <w:r w:rsidR="008F5E2A" w:rsidRPr="007F6647">
        <w:rPr>
          <w:sz w:val="28"/>
          <w:szCs w:val="28"/>
        </w:rPr>
        <w:t xml:space="preserve">     </w:t>
      </w:r>
      <w:r w:rsidR="00D15581" w:rsidRPr="007F6647">
        <w:rPr>
          <w:sz w:val="28"/>
          <w:szCs w:val="28"/>
        </w:rPr>
        <w:t xml:space="preserve">    </w:t>
      </w:r>
      <w:r w:rsidR="008F5E2A" w:rsidRPr="007F6647">
        <w:rPr>
          <w:sz w:val="28"/>
          <w:szCs w:val="28"/>
        </w:rPr>
        <w:t xml:space="preserve"> </w:t>
      </w:r>
      <w:r w:rsidR="00A90F4D" w:rsidRPr="007F6647">
        <w:rPr>
          <w:sz w:val="28"/>
          <w:szCs w:val="28"/>
        </w:rPr>
        <w:t xml:space="preserve"> </w:t>
      </w:r>
      <w:r w:rsidR="008F5E2A" w:rsidRPr="007F6647">
        <w:rPr>
          <w:sz w:val="28"/>
          <w:szCs w:val="28"/>
        </w:rPr>
        <w:t xml:space="preserve"> </w:t>
      </w:r>
      <w:r w:rsidR="00D15581" w:rsidRPr="007F6647">
        <w:rPr>
          <w:sz w:val="28"/>
          <w:szCs w:val="28"/>
        </w:rPr>
        <w:t>№</w:t>
      </w:r>
      <w:r w:rsidR="001868D8" w:rsidRPr="007F6647">
        <w:rPr>
          <w:sz w:val="28"/>
          <w:szCs w:val="28"/>
        </w:rPr>
        <w:t xml:space="preserve"> </w:t>
      </w:r>
      <w:r w:rsidRPr="007F6647">
        <w:rPr>
          <w:sz w:val="28"/>
          <w:szCs w:val="28"/>
        </w:rPr>
        <w:t xml:space="preserve">    43</w:t>
      </w:r>
      <w:r w:rsidR="00D15581" w:rsidRPr="007F6647">
        <w:rPr>
          <w:sz w:val="28"/>
          <w:szCs w:val="28"/>
        </w:rPr>
        <w:t xml:space="preserve">       </w:t>
      </w:r>
      <w:r w:rsidR="00A724D8" w:rsidRPr="007F6647">
        <w:rPr>
          <w:sz w:val="28"/>
          <w:szCs w:val="28"/>
        </w:rPr>
        <w:t xml:space="preserve">           </w:t>
      </w:r>
      <w:r w:rsidR="00D15581" w:rsidRPr="007F6647">
        <w:rPr>
          <w:sz w:val="28"/>
          <w:szCs w:val="28"/>
        </w:rPr>
        <w:t xml:space="preserve">     </w:t>
      </w:r>
      <w:r w:rsidR="001868D8" w:rsidRPr="007F6647">
        <w:rPr>
          <w:sz w:val="28"/>
          <w:szCs w:val="28"/>
        </w:rPr>
        <w:t xml:space="preserve">  </w:t>
      </w:r>
      <w:r w:rsidR="00D15581" w:rsidRPr="007F6647">
        <w:rPr>
          <w:sz w:val="28"/>
          <w:szCs w:val="28"/>
        </w:rPr>
        <w:t xml:space="preserve">       город Батайск</w:t>
      </w:r>
    </w:p>
    <w:p w:rsidR="00D15581" w:rsidRPr="007F6647" w:rsidRDefault="00D15581" w:rsidP="009E6945">
      <w:pPr>
        <w:ind w:right="5102"/>
        <w:jc w:val="both"/>
        <w:rPr>
          <w:sz w:val="26"/>
          <w:szCs w:val="26"/>
        </w:rPr>
      </w:pPr>
    </w:p>
    <w:p w:rsidR="00E923AF" w:rsidRPr="007F6647" w:rsidRDefault="000A04E0" w:rsidP="009E6945">
      <w:pPr>
        <w:ind w:right="4818"/>
        <w:jc w:val="both"/>
        <w:rPr>
          <w:sz w:val="28"/>
          <w:szCs w:val="28"/>
        </w:rPr>
      </w:pPr>
      <w:r w:rsidRPr="007F6647">
        <w:rPr>
          <w:sz w:val="28"/>
          <w:szCs w:val="28"/>
        </w:rPr>
        <w:t xml:space="preserve">О рассмотрении отчета </w:t>
      </w:r>
      <w:r w:rsidR="006E580E" w:rsidRPr="007F6647">
        <w:rPr>
          <w:sz w:val="28"/>
          <w:szCs w:val="28"/>
        </w:rPr>
        <w:t xml:space="preserve">об     исполнении     плана    реализации муниципальной программы города Батайска «Развитие   культуры» за  </w:t>
      </w:r>
      <w:r w:rsidR="009E3F06" w:rsidRPr="007F6647">
        <w:rPr>
          <w:sz w:val="28"/>
          <w:szCs w:val="28"/>
        </w:rPr>
        <w:t>9 месяцев</w:t>
      </w:r>
      <w:r w:rsidR="006E580E" w:rsidRPr="007F6647">
        <w:rPr>
          <w:sz w:val="28"/>
          <w:szCs w:val="28"/>
        </w:rPr>
        <w:t xml:space="preserve"> </w:t>
      </w:r>
      <w:r w:rsidR="00E923AF" w:rsidRPr="007F6647">
        <w:rPr>
          <w:sz w:val="28"/>
          <w:szCs w:val="28"/>
        </w:rPr>
        <w:t>20</w:t>
      </w:r>
      <w:r w:rsidR="006E580E" w:rsidRPr="007F6647">
        <w:rPr>
          <w:sz w:val="28"/>
          <w:szCs w:val="28"/>
        </w:rPr>
        <w:t>2</w:t>
      </w:r>
      <w:r w:rsidR="004F7DC3" w:rsidRPr="007F6647">
        <w:rPr>
          <w:sz w:val="28"/>
          <w:szCs w:val="28"/>
        </w:rPr>
        <w:t>3</w:t>
      </w:r>
      <w:r w:rsidR="00B64407" w:rsidRPr="007F6647">
        <w:rPr>
          <w:sz w:val="28"/>
          <w:szCs w:val="28"/>
        </w:rPr>
        <w:t xml:space="preserve"> </w:t>
      </w:r>
      <w:r w:rsidR="00E923AF" w:rsidRPr="007F6647">
        <w:rPr>
          <w:sz w:val="28"/>
          <w:szCs w:val="28"/>
        </w:rPr>
        <w:t>год</w:t>
      </w:r>
      <w:r w:rsidR="00835C03" w:rsidRPr="007F6647">
        <w:rPr>
          <w:sz w:val="28"/>
          <w:szCs w:val="28"/>
        </w:rPr>
        <w:t>а</w:t>
      </w:r>
      <w:r w:rsidR="00E923AF" w:rsidRPr="007F6647">
        <w:rPr>
          <w:sz w:val="28"/>
          <w:szCs w:val="28"/>
        </w:rPr>
        <w:t xml:space="preserve"> </w:t>
      </w:r>
    </w:p>
    <w:p w:rsidR="00D15581" w:rsidRPr="007F6647" w:rsidRDefault="00D15581" w:rsidP="009E6945">
      <w:pPr>
        <w:ind w:right="5102"/>
        <w:jc w:val="both"/>
        <w:rPr>
          <w:sz w:val="28"/>
          <w:szCs w:val="28"/>
        </w:rPr>
      </w:pPr>
    </w:p>
    <w:p w:rsidR="00D15581" w:rsidRPr="007F6647" w:rsidRDefault="00546090" w:rsidP="00A90F4D">
      <w:pPr>
        <w:ind w:firstLine="708"/>
        <w:jc w:val="both"/>
        <w:rPr>
          <w:sz w:val="28"/>
          <w:szCs w:val="28"/>
        </w:rPr>
      </w:pPr>
      <w:r w:rsidRPr="007F6647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="00A90F4D" w:rsidRPr="007F6647">
        <w:rPr>
          <w:sz w:val="28"/>
          <w:szCs w:val="28"/>
        </w:rPr>
        <w:br/>
      </w:r>
      <w:r w:rsidRPr="007F6647">
        <w:rPr>
          <w:sz w:val="28"/>
          <w:szCs w:val="28"/>
        </w:rPr>
        <w:t xml:space="preserve">от </w:t>
      </w:r>
      <w:r w:rsidR="006A6EA4" w:rsidRPr="007F6647">
        <w:rPr>
          <w:sz w:val="28"/>
          <w:szCs w:val="28"/>
        </w:rPr>
        <w:t>30.10.2018</w:t>
      </w:r>
      <w:r w:rsidRPr="007F6647">
        <w:rPr>
          <w:sz w:val="28"/>
          <w:szCs w:val="28"/>
        </w:rPr>
        <w:t xml:space="preserve"> №</w:t>
      </w:r>
      <w:r w:rsidR="00835C03" w:rsidRPr="007F6647">
        <w:rPr>
          <w:sz w:val="28"/>
          <w:szCs w:val="28"/>
        </w:rPr>
        <w:t xml:space="preserve"> </w:t>
      </w:r>
      <w:r w:rsidR="006A6EA4" w:rsidRPr="007F6647">
        <w:rPr>
          <w:sz w:val="28"/>
          <w:szCs w:val="28"/>
        </w:rPr>
        <w:t>170</w:t>
      </w:r>
      <w:r w:rsidRPr="007F6647">
        <w:rPr>
          <w:sz w:val="28"/>
          <w:szCs w:val="28"/>
        </w:rPr>
        <w:t xml:space="preserve"> «Об утверждении Положения о порядке разработки, реализации и оценки эффективности муниципальных программ города Батайска»,</w:t>
      </w:r>
      <w:r w:rsidR="009E3F06" w:rsidRPr="007F6647">
        <w:rPr>
          <w:sz w:val="28"/>
          <w:szCs w:val="28"/>
        </w:rPr>
        <w:t xml:space="preserve"> </w:t>
      </w:r>
      <w:r w:rsidRPr="007F6647">
        <w:rPr>
          <w:sz w:val="28"/>
          <w:szCs w:val="28"/>
        </w:rPr>
        <w:t xml:space="preserve"> от </w:t>
      </w:r>
      <w:r w:rsidR="009E3F06" w:rsidRPr="007F6647">
        <w:rPr>
          <w:sz w:val="28"/>
          <w:szCs w:val="28"/>
        </w:rPr>
        <w:t xml:space="preserve"> </w:t>
      </w:r>
      <w:r w:rsidR="00CB0522" w:rsidRPr="007F6647">
        <w:rPr>
          <w:sz w:val="28"/>
          <w:szCs w:val="28"/>
        </w:rPr>
        <w:t>21.11.2018</w:t>
      </w:r>
      <w:r w:rsidRPr="007F6647">
        <w:rPr>
          <w:sz w:val="28"/>
          <w:szCs w:val="28"/>
        </w:rPr>
        <w:t xml:space="preserve"> </w:t>
      </w:r>
      <w:r w:rsidR="009E3F06" w:rsidRPr="007F6647">
        <w:rPr>
          <w:sz w:val="28"/>
          <w:szCs w:val="28"/>
        </w:rPr>
        <w:t xml:space="preserve"> </w:t>
      </w:r>
      <w:r w:rsidRPr="007F6647">
        <w:rPr>
          <w:sz w:val="28"/>
          <w:szCs w:val="28"/>
        </w:rPr>
        <w:t>№</w:t>
      </w:r>
      <w:r w:rsidR="00835C03" w:rsidRPr="007F6647">
        <w:rPr>
          <w:sz w:val="28"/>
          <w:szCs w:val="28"/>
        </w:rPr>
        <w:t xml:space="preserve"> </w:t>
      </w:r>
      <w:r w:rsidR="00CB0522" w:rsidRPr="007F6647">
        <w:rPr>
          <w:sz w:val="28"/>
          <w:szCs w:val="28"/>
        </w:rPr>
        <w:t>295</w:t>
      </w:r>
      <w:r w:rsidRPr="007F6647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города Батайска», з</w:t>
      </w:r>
      <w:r w:rsidR="00D15581" w:rsidRPr="007F6647">
        <w:rPr>
          <w:sz w:val="28"/>
          <w:szCs w:val="28"/>
        </w:rPr>
        <w:t>аслушав и обсуди</w:t>
      </w:r>
      <w:r w:rsidR="00D15581" w:rsidRPr="007F6647">
        <w:rPr>
          <w:rStyle w:val="50"/>
          <w:b w:val="0"/>
          <w:sz w:val="28"/>
          <w:szCs w:val="28"/>
        </w:rPr>
        <w:t>в</w:t>
      </w:r>
      <w:r w:rsidR="00D15581" w:rsidRPr="007F6647">
        <w:rPr>
          <w:sz w:val="28"/>
          <w:szCs w:val="28"/>
        </w:rPr>
        <w:t xml:space="preserve"> информацию </w:t>
      </w:r>
      <w:r w:rsidR="006A2980" w:rsidRPr="007F6647">
        <w:rPr>
          <w:sz w:val="28"/>
          <w:szCs w:val="28"/>
        </w:rPr>
        <w:t>начальника</w:t>
      </w:r>
      <w:r w:rsidR="00D15581" w:rsidRPr="007F6647">
        <w:rPr>
          <w:sz w:val="28"/>
          <w:szCs w:val="28"/>
        </w:rPr>
        <w:t xml:space="preserve"> </w:t>
      </w:r>
      <w:r w:rsidR="006E580E" w:rsidRPr="007F6647">
        <w:rPr>
          <w:sz w:val="28"/>
          <w:szCs w:val="28"/>
        </w:rPr>
        <w:t xml:space="preserve">Управления культуры </w:t>
      </w:r>
      <w:r w:rsidR="00D15581" w:rsidRPr="007F6647">
        <w:rPr>
          <w:sz w:val="28"/>
          <w:szCs w:val="28"/>
        </w:rPr>
        <w:t>города Батай</w:t>
      </w:r>
      <w:r w:rsidR="008F5E2A" w:rsidRPr="007F6647">
        <w:rPr>
          <w:sz w:val="28"/>
          <w:szCs w:val="28"/>
        </w:rPr>
        <w:t xml:space="preserve">ска </w:t>
      </w:r>
      <w:r w:rsidR="009E3F06" w:rsidRPr="007F6647">
        <w:rPr>
          <w:sz w:val="28"/>
          <w:szCs w:val="28"/>
        </w:rPr>
        <w:t>А.В. Гетьманской</w:t>
      </w:r>
      <w:r w:rsidR="00835C03" w:rsidRPr="007F6647">
        <w:rPr>
          <w:sz w:val="28"/>
          <w:szCs w:val="28"/>
        </w:rPr>
        <w:t>,</w:t>
      </w:r>
    </w:p>
    <w:p w:rsidR="00A90F4D" w:rsidRPr="007F6647" w:rsidRDefault="00A90F4D" w:rsidP="00A90F4D">
      <w:pPr>
        <w:jc w:val="both"/>
        <w:rPr>
          <w:sz w:val="28"/>
          <w:szCs w:val="28"/>
        </w:rPr>
      </w:pPr>
    </w:p>
    <w:p w:rsidR="00D15581" w:rsidRPr="007F6647" w:rsidRDefault="00D15581" w:rsidP="009E6945">
      <w:pPr>
        <w:jc w:val="center"/>
        <w:rPr>
          <w:b/>
          <w:sz w:val="28"/>
          <w:szCs w:val="28"/>
        </w:rPr>
      </w:pPr>
      <w:r w:rsidRPr="007F6647">
        <w:rPr>
          <w:b/>
          <w:sz w:val="28"/>
          <w:szCs w:val="28"/>
        </w:rPr>
        <w:t>Коллегия Администрации города решила:</w:t>
      </w:r>
    </w:p>
    <w:p w:rsidR="00D15581" w:rsidRPr="007F6647" w:rsidRDefault="00D15581" w:rsidP="009E6945">
      <w:pPr>
        <w:rPr>
          <w:sz w:val="28"/>
          <w:szCs w:val="28"/>
        </w:rPr>
      </w:pPr>
    </w:p>
    <w:p w:rsidR="00554F96" w:rsidRPr="007F6647" w:rsidRDefault="006E580E" w:rsidP="00F66A40">
      <w:pPr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6647">
        <w:rPr>
          <w:sz w:val="28"/>
          <w:szCs w:val="28"/>
        </w:rPr>
        <w:t>Утвердить отчет об исполнении плана  реализации муниципальной программы города Батайска «Развитие   культуры»  за</w:t>
      </w:r>
      <w:r w:rsidR="00835C03" w:rsidRPr="007F6647">
        <w:rPr>
          <w:sz w:val="28"/>
          <w:szCs w:val="28"/>
        </w:rPr>
        <w:t xml:space="preserve"> </w:t>
      </w:r>
      <w:r w:rsidR="009E3F06" w:rsidRPr="007F6647">
        <w:rPr>
          <w:sz w:val="28"/>
          <w:szCs w:val="28"/>
        </w:rPr>
        <w:t>9 месяцев</w:t>
      </w:r>
      <w:r w:rsidRPr="007F6647">
        <w:rPr>
          <w:sz w:val="28"/>
          <w:szCs w:val="28"/>
        </w:rPr>
        <w:t xml:space="preserve"> 20</w:t>
      </w:r>
      <w:r w:rsidR="006A2980" w:rsidRPr="007F6647">
        <w:rPr>
          <w:sz w:val="28"/>
          <w:szCs w:val="28"/>
        </w:rPr>
        <w:t>2</w:t>
      </w:r>
      <w:r w:rsidR="004F7DC3" w:rsidRPr="007F6647">
        <w:rPr>
          <w:sz w:val="28"/>
          <w:szCs w:val="28"/>
        </w:rPr>
        <w:t>3</w:t>
      </w:r>
      <w:r w:rsidRPr="007F6647">
        <w:rPr>
          <w:sz w:val="28"/>
          <w:szCs w:val="28"/>
        </w:rPr>
        <w:t xml:space="preserve"> года</w:t>
      </w:r>
      <w:r w:rsidR="0077755A" w:rsidRPr="007F6647">
        <w:rPr>
          <w:sz w:val="28"/>
          <w:szCs w:val="28"/>
        </w:rPr>
        <w:t>, согласно приложе</w:t>
      </w:r>
      <w:r w:rsidR="00835C03" w:rsidRPr="007F6647">
        <w:rPr>
          <w:sz w:val="28"/>
          <w:szCs w:val="28"/>
        </w:rPr>
        <w:t>нию</w:t>
      </w:r>
      <w:r w:rsidRPr="007F6647">
        <w:rPr>
          <w:sz w:val="28"/>
          <w:szCs w:val="28"/>
        </w:rPr>
        <w:t>.</w:t>
      </w:r>
    </w:p>
    <w:p w:rsidR="006D5315" w:rsidRPr="007F6647" w:rsidRDefault="006E580E" w:rsidP="00F66A40">
      <w:pPr>
        <w:numPr>
          <w:ilvl w:val="0"/>
          <w:numId w:val="48"/>
        </w:numPr>
        <w:tabs>
          <w:tab w:val="left" w:pos="0"/>
          <w:tab w:val="left" w:pos="1276"/>
        </w:tabs>
        <w:ind w:left="0" w:firstLine="705"/>
        <w:jc w:val="both"/>
        <w:rPr>
          <w:sz w:val="28"/>
          <w:szCs w:val="28"/>
        </w:rPr>
      </w:pPr>
      <w:r w:rsidRPr="007F6647">
        <w:rPr>
          <w:sz w:val="28"/>
          <w:szCs w:val="28"/>
        </w:rPr>
        <w:t>Начальнику Управления культуры города Батайска (</w:t>
      </w:r>
      <w:r w:rsidR="00F66A40" w:rsidRPr="007F6647">
        <w:rPr>
          <w:sz w:val="28"/>
          <w:szCs w:val="28"/>
        </w:rPr>
        <w:t xml:space="preserve">А.В. </w:t>
      </w:r>
      <w:r w:rsidRPr="007F6647">
        <w:rPr>
          <w:sz w:val="28"/>
          <w:szCs w:val="28"/>
        </w:rPr>
        <w:t>Гетьманская) усилить контроль за исполнением плана  реализации муниципа</w:t>
      </w:r>
      <w:r w:rsidR="00835C03" w:rsidRPr="007F6647">
        <w:rPr>
          <w:sz w:val="28"/>
          <w:szCs w:val="28"/>
        </w:rPr>
        <w:t>льной программы города Батайска</w:t>
      </w:r>
      <w:r w:rsidRPr="007F6647">
        <w:rPr>
          <w:sz w:val="28"/>
          <w:szCs w:val="28"/>
        </w:rPr>
        <w:t xml:space="preserve"> «Развитие   культуры»</w:t>
      </w:r>
      <w:r w:rsidR="006D5315" w:rsidRPr="007F6647">
        <w:rPr>
          <w:sz w:val="28"/>
          <w:szCs w:val="28"/>
        </w:rPr>
        <w:t>.</w:t>
      </w:r>
    </w:p>
    <w:p w:rsidR="006E580E" w:rsidRPr="007F6647" w:rsidRDefault="006E580E" w:rsidP="00F66A40">
      <w:pPr>
        <w:numPr>
          <w:ilvl w:val="0"/>
          <w:numId w:val="48"/>
        </w:numPr>
        <w:tabs>
          <w:tab w:val="left" w:pos="0"/>
          <w:tab w:val="left" w:pos="1276"/>
        </w:tabs>
        <w:ind w:left="0" w:firstLine="705"/>
        <w:jc w:val="both"/>
        <w:rPr>
          <w:sz w:val="28"/>
          <w:szCs w:val="28"/>
        </w:rPr>
      </w:pPr>
      <w:r w:rsidRPr="007F6647">
        <w:rPr>
          <w:sz w:val="28"/>
          <w:szCs w:val="28"/>
        </w:rPr>
        <w:t xml:space="preserve">Контроль за исполнением данного решения возложить на </w:t>
      </w:r>
      <w:r w:rsidR="004A7FDF" w:rsidRPr="007F6647">
        <w:rPr>
          <w:sz w:val="28"/>
          <w:szCs w:val="28"/>
        </w:rPr>
        <w:t>управляющего делами</w:t>
      </w:r>
      <w:r w:rsidR="000E29DE" w:rsidRPr="007F6647">
        <w:rPr>
          <w:sz w:val="28"/>
          <w:szCs w:val="28"/>
        </w:rPr>
        <w:t xml:space="preserve"> Администрации города Батайска</w:t>
      </w:r>
      <w:r w:rsidR="004A7FDF" w:rsidRPr="007F6647">
        <w:rPr>
          <w:sz w:val="28"/>
          <w:szCs w:val="28"/>
        </w:rPr>
        <w:t xml:space="preserve"> Л.И. Ерохину.</w:t>
      </w:r>
    </w:p>
    <w:p w:rsidR="009E6945" w:rsidRPr="007F6647" w:rsidRDefault="009E6945" w:rsidP="00F66A40">
      <w:pPr>
        <w:tabs>
          <w:tab w:val="left" w:pos="0"/>
          <w:tab w:val="left" w:pos="1134"/>
        </w:tabs>
        <w:ind w:left="851"/>
        <w:jc w:val="both"/>
        <w:rPr>
          <w:sz w:val="28"/>
          <w:szCs w:val="28"/>
        </w:rPr>
      </w:pPr>
    </w:p>
    <w:p w:rsidR="00B64407" w:rsidRPr="007F6647" w:rsidRDefault="00B64407" w:rsidP="00A90F4D">
      <w:pPr>
        <w:rPr>
          <w:color w:val="0D0D0D"/>
          <w:sz w:val="28"/>
          <w:szCs w:val="28"/>
        </w:rPr>
      </w:pPr>
      <w:r w:rsidRPr="007F6647">
        <w:rPr>
          <w:sz w:val="28"/>
          <w:szCs w:val="28"/>
        </w:rPr>
        <w:t xml:space="preserve">Председатель Коллегии, </w:t>
      </w:r>
      <w:r w:rsidRPr="007F6647">
        <w:rPr>
          <w:sz w:val="28"/>
          <w:szCs w:val="28"/>
        </w:rPr>
        <w:br/>
      </w:r>
      <w:r w:rsidR="004F7DC3" w:rsidRPr="007F6647">
        <w:rPr>
          <w:color w:val="0D0D0D"/>
          <w:sz w:val="28"/>
          <w:szCs w:val="28"/>
        </w:rPr>
        <w:t>Г</w:t>
      </w:r>
      <w:r w:rsidRPr="007F6647">
        <w:rPr>
          <w:color w:val="0D0D0D"/>
          <w:sz w:val="28"/>
          <w:szCs w:val="28"/>
        </w:rPr>
        <w:t>лав</w:t>
      </w:r>
      <w:r w:rsidR="004F7DC3" w:rsidRPr="007F6647">
        <w:rPr>
          <w:color w:val="0D0D0D"/>
          <w:sz w:val="28"/>
          <w:szCs w:val="28"/>
        </w:rPr>
        <w:t>а</w:t>
      </w:r>
      <w:r w:rsidR="004F0796" w:rsidRPr="007F6647">
        <w:rPr>
          <w:color w:val="0D0D0D"/>
          <w:sz w:val="28"/>
          <w:szCs w:val="28"/>
        </w:rPr>
        <w:t xml:space="preserve"> </w:t>
      </w:r>
      <w:r w:rsidRPr="007F6647">
        <w:rPr>
          <w:color w:val="0D0D0D"/>
          <w:sz w:val="28"/>
          <w:szCs w:val="28"/>
        </w:rPr>
        <w:t>Администрации</w:t>
      </w:r>
      <w:r w:rsidR="00A90F4D" w:rsidRPr="007F6647">
        <w:rPr>
          <w:color w:val="0D0D0D"/>
          <w:sz w:val="28"/>
          <w:szCs w:val="28"/>
        </w:rPr>
        <w:t xml:space="preserve"> города Батайска</w:t>
      </w:r>
      <w:r w:rsidR="00A90F4D" w:rsidRPr="007F6647">
        <w:rPr>
          <w:color w:val="0D0D0D"/>
          <w:sz w:val="28"/>
          <w:szCs w:val="28"/>
        </w:rPr>
        <w:tab/>
      </w:r>
      <w:r w:rsidR="00A90F4D" w:rsidRPr="007F6647">
        <w:rPr>
          <w:color w:val="0D0D0D"/>
          <w:sz w:val="28"/>
          <w:szCs w:val="28"/>
        </w:rPr>
        <w:tab/>
      </w:r>
      <w:r w:rsidR="00A90F4D" w:rsidRPr="007F6647">
        <w:rPr>
          <w:color w:val="0D0D0D"/>
          <w:sz w:val="28"/>
          <w:szCs w:val="28"/>
        </w:rPr>
        <w:tab/>
      </w:r>
      <w:r w:rsidR="004F7DC3" w:rsidRPr="007F6647">
        <w:rPr>
          <w:color w:val="0D0D0D"/>
          <w:sz w:val="28"/>
          <w:szCs w:val="28"/>
        </w:rPr>
        <w:t xml:space="preserve">                </w:t>
      </w:r>
      <w:r w:rsidR="00FC6414" w:rsidRPr="007F6647">
        <w:rPr>
          <w:color w:val="0D0D0D"/>
          <w:sz w:val="28"/>
          <w:szCs w:val="28"/>
        </w:rPr>
        <w:t xml:space="preserve">        </w:t>
      </w:r>
      <w:r w:rsidR="00FE064F" w:rsidRPr="007F6647">
        <w:rPr>
          <w:color w:val="0D0D0D"/>
          <w:sz w:val="28"/>
          <w:szCs w:val="28"/>
        </w:rPr>
        <w:t>Р.П. Волошин</w:t>
      </w:r>
    </w:p>
    <w:p w:rsidR="00F66A40" w:rsidRPr="007F6647" w:rsidRDefault="00F66A40" w:rsidP="00F66A40">
      <w:pPr>
        <w:keepNext/>
        <w:tabs>
          <w:tab w:val="left" w:pos="0"/>
        </w:tabs>
        <w:outlineLvl w:val="0"/>
        <w:rPr>
          <w:sz w:val="28"/>
          <w:szCs w:val="28"/>
        </w:rPr>
      </w:pPr>
    </w:p>
    <w:p w:rsidR="00F66A40" w:rsidRPr="007F6647" w:rsidRDefault="00F66A40" w:rsidP="00F66A40">
      <w:pPr>
        <w:keepNext/>
        <w:tabs>
          <w:tab w:val="left" w:pos="0"/>
        </w:tabs>
        <w:outlineLvl w:val="0"/>
        <w:rPr>
          <w:sz w:val="28"/>
          <w:szCs w:val="28"/>
        </w:rPr>
      </w:pPr>
      <w:r w:rsidRPr="007F6647">
        <w:rPr>
          <w:sz w:val="28"/>
          <w:szCs w:val="28"/>
        </w:rPr>
        <w:t>Решение вносит</w:t>
      </w:r>
    </w:p>
    <w:p w:rsidR="00F66A40" w:rsidRPr="007F6647" w:rsidRDefault="00F66A40" w:rsidP="00F66A40">
      <w:pPr>
        <w:keepNext/>
        <w:tabs>
          <w:tab w:val="left" w:pos="2410"/>
        </w:tabs>
        <w:outlineLvl w:val="0"/>
        <w:rPr>
          <w:sz w:val="28"/>
          <w:szCs w:val="28"/>
        </w:rPr>
      </w:pPr>
      <w:r w:rsidRPr="007F6647">
        <w:rPr>
          <w:sz w:val="28"/>
          <w:szCs w:val="28"/>
        </w:rPr>
        <w:t>Управление культуры</w:t>
      </w:r>
    </w:p>
    <w:p w:rsidR="00F66A40" w:rsidRPr="007F6647" w:rsidRDefault="00F66A40" w:rsidP="00F66A40">
      <w:pPr>
        <w:keepNext/>
        <w:tabs>
          <w:tab w:val="left" w:pos="2410"/>
        </w:tabs>
        <w:outlineLvl w:val="0"/>
        <w:rPr>
          <w:sz w:val="28"/>
          <w:szCs w:val="28"/>
        </w:rPr>
      </w:pPr>
      <w:r w:rsidRPr="007F6647">
        <w:rPr>
          <w:sz w:val="28"/>
          <w:szCs w:val="28"/>
        </w:rPr>
        <w:t>города Батайска</w:t>
      </w:r>
    </w:p>
    <w:p w:rsidR="00260656" w:rsidRPr="007F6647" w:rsidRDefault="00260656" w:rsidP="00B64407">
      <w:pPr>
        <w:jc w:val="right"/>
        <w:rPr>
          <w:rFonts w:eastAsia="Calibri"/>
          <w:bCs/>
          <w:kern w:val="2"/>
          <w:sz w:val="24"/>
          <w:szCs w:val="24"/>
        </w:rPr>
      </w:pPr>
    </w:p>
    <w:p w:rsidR="007F6647" w:rsidRPr="007F6647" w:rsidRDefault="007F6647" w:rsidP="00B64407">
      <w:pPr>
        <w:jc w:val="right"/>
        <w:rPr>
          <w:rFonts w:eastAsia="Calibri"/>
          <w:bCs/>
          <w:kern w:val="2"/>
          <w:sz w:val="24"/>
          <w:szCs w:val="24"/>
        </w:rPr>
      </w:pPr>
    </w:p>
    <w:p w:rsidR="007F6647" w:rsidRPr="007F6647" w:rsidRDefault="007F6647" w:rsidP="00B64407">
      <w:pPr>
        <w:jc w:val="right"/>
        <w:rPr>
          <w:rFonts w:eastAsia="Calibri"/>
          <w:bCs/>
          <w:kern w:val="2"/>
          <w:sz w:val="24"/>
          <w:szCs w:val="24"/>
        </w:rPr>
      </w:pPr>
    </w:p>
    <w:p w:rsidR="007F6647" w:rsidRPr="007F6647" w:rsidRDefault="007F6647" w:rsidP="007F6647">
      <w:pPr>
        <w:rPr>
          <w:rFonts w:eastAsia="Calibri"/>
          <w:bCs/>
          <w:kern w:val="2"/>
          <w:sz w:val="24"/>
          <w:szCs w:val="24"/>
        </w:rPr>
        <w:sectPr w:rsidR="007F6647" w:rsidRPr="007F6647" w:rsidSect="00F66A40">
          <w:pgSz w:w="11907" w:h="16840" w:code="9"/>
          <w:pgMar w:top="964" w:right="510" w:bottom="1021" w:left="1588" w:header="720" w:footer="720" w:gutter="0"/>
          <w:cols w:space="720"/>
          <w:docGrid w:linePitch="272"/>
        </w:sectPr>
      </w:pPr>
    </w:p>
    <w:p w:rsidR="007F6647" w:rsidRPr="007F6647" w:rsidRDefault="007F6647" w:rsidP="007F6647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</w:p>
    <w:p w:rsidR="007F6647" w:rsidRPr="007F6647" w:rsidRDefault="007F6647" w:rsidP="007F6647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  <w:r w:rsidRPr="007F6647">
        <w:rPr>
          <w:color w:val="00000A"/>
          <w:sz w:val="28"/>
          <w:szCs w:val="28"/>
        </w:rPr>
        <w:t xml:space="preserve">                                                                                                                                                             Приложение </w:t>
      </w:r>
    </w:p>
    <w:p w:rsidR="007F6647" w:rsidRPr="007F6647" w:rsidRDefault="007F6647" w:rsidP="007F6647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  <w:r w:rsidRPr="007F6647">
        <w:rPr>
          <w:color w:val="00000A"/>
          <w:sz w:val="28"/>
          <w:szCs w:val="28"/>
        </w:rPr>
        <w:t xml:space="preserve">к коллегии Администрации </w:t>
      </w:r>
    </w:p>
    <w:p w:rsidR="007F6647" w:rsidRPr="007F6647" w:rsidRDefault="007F6647" w:rsidP="007F6647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  <w:r w:rsidRPr="007F6647">
        <w:rPr>
          <w:color w:val="00000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города Батайска</w:t>
      </w:r>
    </w:p>
    <w:p w:rsidR="007F6647" w:rsidRPr="007F6647" w:rsidRDefault="007F6647" w:rsidP="007F6647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  <w:r w:rsidRPr="007F6647">
        <w:rPr>
          <w:color w:val="00000A"/>
          <w:sz w:val="28"/>
          <w:szCs w:val="28"/>
        </w:rPr>
        <w:t xml:space="preserve">                                                                                                                                                                   07.11.2023 № 43</w:t>
      </w:r>
    </w:p>
    <w:p w:rsidR="007F6647" w:rsidRPr="007F6647" w:rsidRDefault="007F6647" w:rsidP="007F6647">
      <w:pPr>
        <w:widowControl w:val="0"/>
        <w:spacing w:line="218" w:lineRule="auto"/>
        <w:jc w:val="right"/>
        <w:rPr>
          <w:color w:val="00000A"/>
          <w:sz w:val="28"/>
          <w:szCs w:val="28"/>
        </w:rPr>
      </w:pPr>
    </w:p>
    <w:p w:rsidR="007F6647" w:rsidRPr="007F6647" w:rsidRDefault="007F6647" w:rsidP="007F6647">
      <w:pPr>
        <w:widowControl w:val="0"/>
        <w:spacing w:line="218" w:lineRule="auto"/>
        <w:jc w:val="center"/>
        <w:rPr>
          <w:color w:val="00000A"/>
          <w:sz w:val="28"/>
          <w:szCs w:val="28"/>
        </w:rPr>
      </w:pPr>
      <w:r w:rsidRPr="007F6647">
        <w:rPr>
          <w:color w:val="00000A"/>
          <w:sz w:val="28"/>
          <w:szCs w:val="28"/>
        </w:rPr>
        <w:t xml:space="preserve">Отчет </w:t>
      </w:r>
    </w:p>
    <w:p w:rsidR="007F6647" w:rsidRPr="007F6647" w:rsidRDefault="007F6647" w:rsidP="007F6647">
      <w:pPr>
        <w:widowControl w:val="0"/>
        <w:spacing w:line="218" w:lineRule="auto"/>
        <w:jc w:val="center"/>
        <w:rPr>
          <w:color w:val="00000A"/>
          <w:sz w:val="28"/>
          <w:szCs w:val="28"/>
        </w:rPr>
      </w:pPr>
      <w:r w:rsidRPr="007F6647">
        <w:rPr>
          <w:color w:val="00000A"/>
          <w:sz w:val="28"/>
          <w:szCs w:val="28"/>
        </w:rPr>
        <w:t>об исполнении плана реализации муниципальной программы: «Развитие культуры» за 9 месяцев 2023 год.</w:t>
      </w:r>
    </w:p>
    <w:tbl>
      <w:tblPr>
        <w:tblStyle w:val="1f1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4111"/>
        <w:gridCol w:w="850"/>
        <w:gridCol w:w="709"/>
        <w:gridCol w:w="1276"/>
        <w:gridCol w:w="1191"/>
        <w:gridCol w:w="1135"/>
        <w:gridCol w:w="1501"/>
      </w:tblGrid>
      <w:tr w:rsidR="007F6647" w:rsidRPr="007F6647" w:rsidTr="00A46DBE">
        <w:trPr>
          <w:trHeight w:val="2080"/>
        </w:trPr>
        <w:tc>
          <w:tcPr>
            <w:tcW w:w="675" w:type="dxa"/>
            <w:vMerge w:val="restart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bookmarkStart w:id="0" w:name="_GoBack" w:colFirst="3" w:colLast="3"/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№ </w:t>
            </w:r>
          </w:p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Наименование</w:t>
            </w:r>
          </w:p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основного мероприятия,</w:t>
            </w:r>
          </w:p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мероприятия ведомственной целевой программы,</w:t>
            </w:r>
          </w:p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111" w:type="dxa"/>
            <w:vMerge w:val="restart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Результат</w:t>
            </w:r>
          </w:p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850" w:type="dxa"/>
            <w:vMerge w:val="restart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Фактическая дата начала реализации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02" w:type="dxa"/>
            <w:gridSpan w:val="3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01" w:type="dxa"/>
            <w:vMerge w:val="restart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Объемы неосвоенных средств и причины их неосвоения</w:t>
            </w:r>
          </w:p>
        </w:tc>
      </w:tr>
      <w:bookmarkEnd w:id="0"/>
      <w:tr w:rsidR="007F6647" w:rsidRPr="007F6647" w:rsidTr="00A46DBE">
        <w:tc>
          <w:tcPr>
            <w:tcW w:w="675" w:type="dxa"/>
            <w:vMerge/>
            <w:vAlign w:val="center"/>
          </w:tcPr>
          <w:p w:rsidR="007F6647" w:rsidRPr="007F6647" w:rsidRDefault="007F6647" w:rsidP="007F6647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F6647" w:rsidRPr="007F6647" w:rsidRDefault="007F6647" w:rsidP="007F664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7F6647" w:rsidRPr="007F6647" w:rsidRDefault="007F6647" w:rsidP="007F6647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7F6647" w:rsidRPr="007F6647" w:rsidRDefault="007F6647" w:rsidP="007F664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F6647" w:rsidRPr="007F6647" w:rsidRDefault="007F6647" w:rsidP="007F664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F6647" w:rsidRPr="007F6647" w:rsidRDefault="007F6647" w:rsidP="007F664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предусмотрено</w:t>
            </w:r>
          </w:p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предусмотрено</w:t>
            </w:r>
          </w:p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факт на отчетную дату </w:t>
            </w:r>
            <w:hyperlink w:anchor="Par1414">
              <w:r w:rsidRPr="007F664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501" w:type="dxa"/>
            <w:vMerge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</w:rPr>
            </w:pPr>
            <w:r w:rsidRPr="007F6647"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1560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F6647">
              <w:rPr>
                <w:rFonts w:ascii="Times New Roman" w:hAnsi="Times New Roman"/>
                <w:color w:val="00000A"/>
                <w:sz w:val="28"/>
                <w:szCs w:val="28"/>
              </w:rPr>
              <w:t>10</w:t>
            </w:r>
          </w:p>
        </w:tc>
      </w:tr>
      <w:tr w:rsidR="007F6647" w:rsidRPr="007F6647" w:rsidTr="00A46DBE">
        <w:tc>
          <w:tcPr>
            <w:tcW w:w="675" w:type="dxa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</w:rPr>
            </w:pPr>
            <w:r w:rsidRPr="007F6647"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14317" w:type="dxa"/>
            <w:gridSpan w:val="9"/>
          </w:tcPr>
          <w:p w:rsidR="007F6647" w:rsidRPr="007F6647" w:rsidRDefault="007F6647" w:rsidP="007F6647">
            <w:pPr>
              <w:widowControl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Подпрограмма 1 (Обеспечение реализации муниципальной программы города Батайска «Развитие культуры»)  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1.1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Расходы на содержание аппарата Управления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культуры и учреждений, подведомственных Управлению культуры города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Управление культуры города Батайска (А.В. Гетьманская)</w:t>
            </w:r>
          </w:p>
        </w:tc>
        <w:tc>
          <w:tcPr>
            <w:tcW w:w="4111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Создание эффективной системы управления реализацией программы, реализация в полном объеме мероприятий муниципальной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программы, достижения ее целей и задач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-заработная плата и начисления на оплату труда за 9 месяцев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4591,1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4591,1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3070,0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ind w:left="-109" w:firstLine="109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1521,0 заработная плата и начисления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за 2 пол. сентября, октябрь, ноябрь и 1 пол. декабря 2023года</w:t>
            </w:r>
          </w:p>
        </w:tc>
      </w:tr>
      <w:tr w:rsidR="007F6647" w:rsidRPr="007F6647" w:rsidTr="00A46DBE">
        <w:trPr>
          <w:trHeight w:val="1554"/>
        </w:trPr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Управление культуры города Батайска (А.В. Гетьманская)</w:t>
            </w: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snapToGrid w:val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В связи с корректировкой отдельных программных мероприятий  Постановлениями Администрации города Батайска от 23.03.2023 № 727, от 16.06.2023 № 1618, от 05.09.2023 № 2465 внесены изменения в муниципальную программу города Батайска «Развитие культуры».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1.2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Организация и ведение бухгалтерского и налогового учета в учреждениях культуры, хозяйственное обслуживание учреждений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Отдел бухгалтерского учета управления культуры города Батайска (Н.Л. Авдонина)</w:t>
            </w:r>
          </w:p>
        </w:tc>
        <w:tc>
          <w:tcPr>
            <w:tcW w:w="4111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Качественное обеспечение учреждений культуры услугами бухгалтерского, налогового и статистического учета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-заработная плата и начисления за 9 месяцев;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-земельный налог;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 приобретение услуг связи;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-приобретение компьютерной техники;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-спецоценка условий труда;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-информационно-консультационные услуги;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-независимая оценка условий труда.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39080,0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39080,0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27868,1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11211,9 заработная плата и начисления за 2 пол. сентября, октябрь, ноябрь и 1 пол. декабря 2023года;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Информационно-консультационные услуги; услуги связи за сентябрь-ноябрь 2023г.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Контрольное событие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Отдел бухгалтерского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учета управления культуры города Батайска (Н.Л. Авдонина)</w:t>
            </w:r>
          </w:p>
        </w:tc>
        <w:tc>
          <w:tcPr>
            <w:tcW w:w="4111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Обслуживание Управление культуры города Батайска, консультирование,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прием и проверка бухгалтерской отчетности учреждений, подведомственных Управлению культуры города Батайска, сдача консолидированной отчетности.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Подпрограмма 2 (Развитие культуры)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Содержание библиотечного дела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-заработная плата и начисления за 9 месяцев;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-уплата налогов;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-комплектование книжных фондов 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-создание модельных библиотек;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-коммунальные услуги;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-услуги связи;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-противопожарные мероприятия;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-приобретение основных средств.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55656,1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55656,1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42379,2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13276,9 заработная плата и начисления за 2 пол. сентября, октябрь, ноябрь и 1 пол. декабря 2023года;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Коммунальные услуги, услуги связи, противопожарные мероприятия за сентябрь-ноябрь 2023г.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</w:rPr>
            </w:pP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</w:rPr>
            </w:pPr>
            <w:r w:rsidRPr="007F6647">
              <w:rPr>
                <w:rFonts w:ascii="Times New Roman" w:hAnsi="Times New Roman"/>
                <w:color w:val="00000A"/>
              </w:rPr>
              <w:t>2.1.1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</w:rPr>
            </w:pP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Содержание сети библиотек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53711,1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53711,1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40434,3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</w:rPr>
            </w:pPr>
            <w:r w:rsidRPr="007F6647">
              <w:rPr>
                <w:rFonts w:ascii="Times New Roman" w:hAnsi="Times New Roman"/>
                <w:color w:val="00000A"/>
              </w:rPr>
              <w:t>2.1.2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Обновление книжного фонда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МБУК «ЦБС»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Е.В. Парасоцкая</w:t>
            </w: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Качественное удовлетворение информационных,  образовательных и досуговых потребностей пользователей библиотек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1945,0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1945,0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1944,9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0,1 экономия в результате торгов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МБУК «ЦБС»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Е.В. Парасоцкая</w:t>
            </w: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snapToGrid w:val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Количество читателей за 9 месяцев 2023 года достигло -  34712чел.;</w:t>
            </w:r>
          </w:p>
          <w:p w:rsidR="007F6647" w:rsidRPr="007F6647" w:rsidRDefault="007F6647" w:rsidP="007F6647">
            <w:pPr>
              <w:snapToGrid w:val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коэффициент динамики количества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библиографических записей муниципальных библиотек в сводном электронном каталоге библиотек Ростовской области -  10;</w:t>
            </w:r>
          </w:p>
          <w:p w:rsidR="007F6647" w:rsidRPr="007F6647" w:rsidRDefault="007F6647" w:rsidP="007F6647">
            <w:pPr>
              <w:snapToGrid w:val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  подключено к информационно- коммуникационной сети «Интернет» - 100% библиотек;</w:t>
            </w:r>
          </w:p>
          <w:p w:rsidR="007F6647" w:rsidRPr="007F6647" w:rsidRDefault="007F6647" w:rsidP="007F6647">
            <w:pPr>
              <w:snapToGrid w:val="0"/>
              <w:ind w:firstLine="709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Поступление в фонд МБУК «ЦБС» за 9 месяцев 2023 года составило 6244 экз. документов или экземпляров 49,2 на 1 тыс. жителей при нормативе 87 экз. на 1 тыс. человек.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Развитие музейного дела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-заработная плата и начисления за 9 месяцев;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-уплата налогов;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-коммунальные услуги;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-услуги связи;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-противопожарные мероприятия;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-приобретение основных средств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6995,9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6995,9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4997,1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1998,8 заработная плата и начисления за 2 пол. сентября, октябрь, ноябрь и 1 пол. декабря 2023года;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Коммунальные услуги, услуги связи, противопожарные мероприятия за сентябрь-ноябрь 2023г.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</w:rPr>
            </w:pPr>
            <w:r w:rsidRPr="007F6647">
              <w:rPr>
                <w:rFonts w:ascii="Times New Roman" w:hAnsi="Times New Roman"/>
                <w:color w:val="00000A"/>
              </w:rPr>
              <w:t>2.2.1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Сохранение объектов культурного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МБУК «ГМИБ»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Л.Н. Забурдяева</w:t>
            </w:r>
          </w:p>
        </w:tc>
        <w:tc>
          <w:tcPr>
            <w:tcW w:w="4111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Обеспечение объектов культурного наследия документацией по учету, наличие информации о состоянии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объектов культурного наследия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</w:rPr>
            </w:pPr>
            <w:r w:rsidRPr="007F6647">
              <w:rPr>
                <w:rFonts w:ascii="Times New Roman" w:hAnsi="Times New Roman"/>
                <w:color w:val="00000A"/>
              </w:rPr>
              <w:t>2.2.2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Сохранение музейных предметов, их учет и пополнение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МБУК «ГМИБ»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Л.Н. Забурдяева</w:t>
            </w: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Привлечение населения к экспонирующимся музейным предметам, обеспечение сохранности, их учету музейных экспонатов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6995,9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6995,9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4997,1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1998,8 заработная плата и начисления за 2 пол. сентября, октябрь, ноябрь и 1 пол. декабря 2023года;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Коммунальные услуги, услуги связи, противопожарные мероприятия за сентябрь-ноябрь 2023г.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МБУК «ГМИБ»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Л.Н. Забурдяева</w:t>
            </w: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snapToGrid w:val="0"/>
              <w:ind w:firstLine="709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Показатель 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 выполнен на 100%. Объекты культурного наследия «Танк-34», самолет «Миг-21» находятся в удовлетворительном состоянии. В отчетном периоде 2023 года производился косметический ремонт, санитарная обработка прилегающей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территории. Освоены новые формы работы учреждения онлайн экскурсии, экспозиции, ракурсы, выставки и т.д. 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Количество посещений музея: при плане на  2023 год – 14668 чел., фактически за 9 месяцев 2023 года  посетило 13990 чел., что составило  95%выполнения; показатель Доля экспонирующихся музейных предметов в общем количестве музейных предметов основного фонда при плане на  2023 год — 11,5% фактически за 9 месяцев 2023 год выполнен 8,2%, что составило 57,39 %  выполнения.   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Показатель Доля музейных предметов, внесенных в электронный каталог от общего числа предметов основного фонда при плане на 2023 год 100 %, внесено за 9 месяцев  2023 года   89 %, что составляет  89% выполнения. 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2.3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Развитие культурно-досуговых учреждений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ГКДЦ (А.В. Савицкая), МБУК ДК РДВС (Л.Н. Дубинина), МБУК ДК Русь (С.И. Банько), МБУК ДК ЖД (Н.Ю. Толкачева), МБУК ДК им. Ю.А.  Гагарина (В. А. Шаповалова)</w:t>
            </w:r>
          </w:p>
        </w:tc>
        <w:tc>
          <w:tcPr>
            <w:tcW w:w="4111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Создание условий для удовлетворения потребности населения в культурно –досуговой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-заработная плата и начисления за 9 месяцев;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-уплата налогов;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-коммунальные услуги;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-услуги связи;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-противопожарные мероприятия;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-приобретение основных средств;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-антитеррористические мероприятия.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60167,1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60167,1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43384,0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16783,1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заработная плата и начисления за 2 пол. сентября, октябрь, ноябрь и 1 пол. декабря 2023года;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Коммунальные услуги, антитеррористические мероприяти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я, противопожарные мероприятия за сентябрь-ноябрь 2023г.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ГКДЦ (А.В. Савицкая), МБУК ДК РДВС (Л.Н. Дубинина), МБУК ДК Русь (С.И. Банько), МБУК ДК ЖД (Н.Ю. Толкачева), МБУК ДК им. Ю.А. Гагарина (В. А. Шаповалова)</w:t>
            </w: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Показатель Увеличение численности участников культурно-досуговых мероприятий по сравнению с предыдущим годом выполнено с увеличением на 6,5%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Показатель Количество культурно-досуговых мероприятий выполнен на 66,38 % (план на  2023 год  1722 шт. факт исполнения за 9 месяцев 2023 г. составил 1143  шт.).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Увеличение численности участников клубных формирований при плане на 2023 год 3797  чел.  за 9 месяцев2023 года 3507чел. что ставило-(-7,63%)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2.4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Содержание сети учреждений дополнительного образования детей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МБУ ДО ДМШ№1 (С.В. Карелова), МБУ ДО ДМШ№3 (Л.С. Лорьян), МБУ ДО ДШИ (А.Н. Серегин), МБУ ДО ДХШ (С.Б. Кириченко)</w:t>
            </w:r>
          </w:p>
        </w:tc>
        <w:tc>
          <w:tcPr>
            <w:tcW w:w="4111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Процент охвата учащихся в школах дополнительного образования выполняется (охват составляет  человек 2080 чел.  – 11,95 % от числа обучающихся  1-9 класса при плане 13%)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-заработная плата и начисления за 9 месяцев;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-уплата налогов;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-коммунальные услуги;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-антитеррористические мероприятия.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109942,8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109942,8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76562,1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33380,7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заработная плата и начисления за 2 пол. сентября, октябрь, ноябрь и 1 пол. декабря 2023года;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Коммунальные услуги, антитеррористические мероприятия, за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сентябрь-ноябрь 2023г.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Мероприятия по организации досуга жителей города Батайска, проведение праздничных мероприятий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Муниципальные учреждения культуры города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Администрация города Батайска</w:t>
            </w:r>
          </w:p>
        </w:tc>
        <w:tc>
          <w:tcPr>
            <w:tcW w:w="4111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Создание условий для развития национальных культур и традиций Донского края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2284,3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2284,3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845,5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1438,8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Мероприятия в процессе реализации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2.6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Муниципальные учреждения культуры города</w:t>
            </w: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В течение отчетного периода организованы и проведены городские мероприятия, посвященные: празднованию Нового года и рождества;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празднованию Крещения; освобождению города Батайска от немецко-фашистских захватчиков; вывода советских войск из Афганистана;     Торжественный прием к 23 февраля; Международному женскому дню 8 Марта празднованию; Масленицы; День работника культуры; Городской конкурс художественного чтения «Слово родного края»; V городской открытый фестиваль детского творчества «Гагаринская звездочка»; VI городской конкурс декоративно-прикладного творчества и изобразительного искусства «Светлая Пасха»-2023, Военно-патриотический концерт «Связь поколений»; 78-й годовщины Победы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в Великой Отечественной войне; Фестиваль детского творчества «Цветик семицветик»; Городской фестиваль конкурс«Краски танца», Дню Защиты детей; Дню России; Дню памяти и скорби; Дню молодежи,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IV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Открытый городской фестиваль «Вместе счастливы», День физкультурника, мероприятие посвященное Дню государственного флага России, Фестиваль праздник «Три спаса», Областной слет работников культуры «Донские зори».. 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2.7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Мероприятие  по организации и проведению городского конкурса «Грани мастерства»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Муниципальные учреждения культуры города</w:t>
            </w:r>
          </w:p>
        </w:tc>
        <w:tc>
          <w:tcPr>
            <w:tcW w:w="4111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Повышение социального статуса и престижа профессий работников культуры, выявление и поощрение талантливых творчески работающих специалистов учреждений культуры города Батайска; изучение и обобщение позитивного опыта, перспективных форм и методов в культурно – массовой деятельности.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37,0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37,0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0,00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</w:tr>
      <w:tr w:rsidR="007F6647" w:rsidRPr="007F6647" w:rsidTr="00A46DBE">
        <w:trPr>
          <w:trHeight w:val="2358"/>
        </w:trPr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2.8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Мероприятие по ежегодным выплатам главы Администрации города Батайска мастерам народного творчества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6647" w:rsidRPr="007F6647" w:rsidRDefault="007F6647" w:rsidP="007F6647">
            <w:pPr>
              <w:widowControl w:val="0"/>
              <w:snapToGrid w:val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Создание условий стимулирования мастеров народного творчества за вклад в развитие народного творчества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8,6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8,6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6,7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1,9 экономия, возникшая по  результатам поощрения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2.9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Проведение независимой оценки качества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работы  учреждений, подведомственных Управлению культуры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Управление культуры города Батайска</w:t>
            </w:r>
          </w:p>
        </w:tc>
        <w:tc>
          <w:tcPr>
            <w:tcW w:w="4111" w:type="dxa"/>
          </w:tcPr>
          <w:p w:rsidR="007F6647" w:rsidRPr="007F6647" w:rsidRDefault="007F6647" w:rsidP="007F6647">
            <w:pPr>
              <w:widowControl w:val="0"/>
              <w:snapToGrid w:val="0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Выявление соответствия учреждений культуры, подведомственных Управлению культуры города Батайска требованиям </w:t>
            </w: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предъявляемым к качеству работы учреждений и предоставляемых ими услуг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62,4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62,4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60,4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2,0 </w:t>
            </w:r>
          </w:p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экономия, возникшая в результате торгов</w:t>
            </w:r>
          </w:p>
        </w:tc>
      </w:tr>
      <w:tr w:rsidR="007F6647" w:rsidRPr="007F6647" w:rsidTr="00A46DBE"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2.10</w:t>
            </w:r>
          </w:p>
        </w:tc>
        <w:tc>
          <w:tcPr>
            <w:tcW w:w="1560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Муниципальные учреждения культуры города</w:t>
            </w:r>
          </w:p>
        </w:tc>
        <w:tc>
          <w:tcPr>
            <w:tcW w:w="4111" w:type="dxa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Выплаты победителям конкурса денежных премий в 2023 году не планируется.</w:t>
            </w: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Х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X</w:t>
            </w:r>
          </w:p>
        </w:tc>
      </w:tr>
      <w:tr w:rsidR="007F6647" w:rsidRPr="007F6647" w:rsidTr="00A46DBE">
        <w:trPr>
          <w:trHeight w:val="116"/>
        </w:trPr>
        <w:tc>
          <w:tcPr>
            <w:tcW w:w="67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278825,3</w:t>
            </w:r>
          </w:p>
        </w:tc>
        <w:tc>
          <w:tcPr>
            <w:tcW w:w="119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278825,3</w:t>
            </w:r>
          </w:p>
        </w:tc>
        <w:tc>
          <w:tcPr>
            <w:tcW w:w="1135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F6647">
              <w:rPr>
                <w:rFonts w:ascii="Times New Roman" w:hAnsi="Times New Roman"/>
                <w:color w:val="00000A"/>
                <w:sz w:val="24"/>
                <w:szCs w:val="24"/>
              </w:rPr>
              <w:t>199173,1</w:t>
            </w:r>
          </w:p>
        </w:tc>
        <w:tc>
          <w:tcPr>
            <w:tcW w:w="1501" w:type="dxa"/>
            <w:vAlign w:val="center"/>
          </w:tcPr>
          <w:p w:rsidR="007F6647" w:rsidRPr="007F6647" w:rsidRDefault="007F6647" w:rsidP="007F6647">
            <w:pPr>
              <w:widowControl w:val="0"/>
              <w:snapToGrid w:val="0"/>
              <w:spacing w:line="21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7F6647" w:rsidRPr="007F6647" w:rsidRDefault="007F6647" w:rsidP="007F6647">
      <w:pPr>
        <w:widowControl w:val="0"/>
        <w:snapToGrid w:val="0"/>
        <w:spacing w:line="218" w:lineRule="auto"/>
        <w:jc w:val="both"/>
        <w:rPr>
          <w:color w:val="00000A"/>
          <w:sz w:val="28"/>
          <w:szCs w:val="28"/>
        </w:rPr>
      </w:pPr>
    </w:p>
    <w:p w:rsidR="007F6647" w:rsidRPr="007F6647" w:rsidRDefault="007F6647" w:rsidP="007F6647">
      <w:pPr>
        <w:widowControl w:val="0"/>
        <w:snapToGrid w:val="0"/>
        <w:spacing w:line="218" w:lineRule="auto"/>
        <w:jc w:val="both"/>
        <w:rPr>
          <w:color w:val="00000A"/>
          <w:sz w:val="28"/>
          <w:szCs w:val="28"/>
        </w:rPr>
      </w:pPr>
      <w:r w:rsidRPr="007F6647">
        <w:rPr>
          <w:color w:val="00000A"/>
          <w:sz w:val="28"/>
          <w:szCs w:val="28"/>
        </w:rPr>
        <w:t xml:space="preserve">Начальник      Управления </w:t>
      </w:r>
    </w:p>
    <w:p w:rsidR="007F6647" w:rsidRPr="007F6647" w:rsidRDefault="007F6647" w:rsidP="007F6647">
      <w:pPr>
        <w:widowControl w:val="0"/>
        <w:snapToGrid w:val="0"/>
        <w:spacing w:line="218" w:lineRule="auto"/>
        <w:jc w:val="both"/>
        <w:rPr>
          <w:color w:val="00000A"/>
          <w:sz w:val="28"/>
          <w:szCs w:val="28"/>
        </w:rPr>
      </w:pPr>
      <w:r w:rsidRPr="007F6647">
        <w:rPr>
          <w:color w:val="00000A"/>
          <w:sz w:val="28"/>
          <w:szCs w:val="28"/>
        </w:rPr>
        <w:t>культуры города Батайска                                                                                                                                         А.В. Гетьманская</w:t>
      </w:r>
    </w:p>
    <w:p w:rsidR="007F6647" w:rsidRPr="007F6647" w:rsidRDefault="007F6647" w:rsidP="007F6647">
      <w:pPr>
        <w:spacing w:after="200" w:line="276" w:lineRule="auto"/>
        <w:rPr>
          <w:rFonts w:eastAsiaTheme="minorEastAsia"/>
          <w:sz w:val="22"/>
          <w:szCs w:val="22"/>
        </w:rPr>
      </w:pPr>
    </w:p>
    <w:p w:rsidR="007F6647" w:rsidRPr="007F6647" w:rsidRDefault="007F6647" w:rsidP="007F6647">
      <w:pPr>
        <w:rPr>
          <w:rFonts w:eastAsia="Calibri"/>
          <w:bCs/>
          <w:kern w:val="2"/>
          <w:sz w:val="24"/>
          <w:szCs w:val="24"/>
        </w:rPr>
      </w:pPr>
    </w:p>
    <w:sectPr w:rsidR="007F6647" w:rsidRPr="007F6647" w:rsidSect="00D73802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30" w:rsidRDefault="00FE1830">
      <w:r>
        <w:separator/>
      </w:r>
    </w:p>
  </w:endnote>
  <w:endnote w:type="continuationSeparator" w:id="0">
    <w:p w:rsidR="00FE1830" w:rsidRDefault="00FE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30" w:rsidRDefault="00FE1830">
      <w:r>
        <w:separator/>
      </w:r>
    </w:p>
  </w:footnote>
  <w:footnote w:type="continuationSeparator" w:id="0">
    <w:p w:rsidR="00FE1830" w:rsidRDefault="00FE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"/>
      </v:shape>
    </w:pict>
  </w:numPicBullet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9697A"/>
    <w:multiLevelType w:val="hybridMultilevel"/>
    <w:tmpl w:val="6E9600B8"/>
    <w:lvl w:ilvl="0" w:tplc="E244FA7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13D62E11"/>
    <w:multiLevelType w:val="hybridMultilevel"/>
    <w:tmpl w:val="427C0A16"/>
    <w:lvl w:ilvl="0" w:tplc="4C7C91B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33A6A"/>
    <w:multiLevelType w:val="hybridMultilevel"/>
    <w:tmpl w:val="1820E5CC"/>
    <w:lvl w:ilvl="0" w:tplc="8D1CE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719F7"/>
    <w:multiLevelType w:val="hybridMultilevel"/>
    <w:tmpl w:val="AEFE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9CE4A51"/>
    <w:multiLevelType w:val="hybridMultilevel"/>
    <w:tmpl w:val="A56A7FA8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B0E8B"/>
    <w:multiLevelType w:val="multilevel"/>
    <w:tmpl w:val="E4B21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5" w15:restartNumberingAfterBreak="0">
    <w:nsid w:val="60C0615E"/>
    <w:multiLevelType w:val="hybridMultilevel"/>
    <w:tmpl w:val="4C10662A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503B0"/>
    <w:multiLevelType w:val="hybridMultilevel"/>
    <w:tmpl w:val="895C0E74"/>
    <w:lvl w:ilvl="0" w:tplc="B34C0C8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6"/>
  </w:num>
  <w:num w:numId="3">
    <w:abstractNumId w:val="39"/>
  </w:num>
  <w:num w:numId="4">
    <w:abstractNumId w:val="35"/>
  </w:num>
  <w:num w:numId="5">
    <w:abstractNumId w:val="20"/>
  </w:num>
  <w:num w:numId="6">
    <w:abstractNumId w:val="6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1"/>
  </w:num>
  <w:num w:numId="19">
    <w:abstractNumId w:val="19"/>
  </w:num>
  <w:num w:numId="20">
    <w:abstractNumId w:val="24"/>
  </w:num>
  <w:num w:numId="21">
    <w:abstractNumId w:val="29"/>
  </w:num>
  <w:num w:numId="22">
    <w:abstractNumId w:val="34"/>
  </w:num>
  <w:num w:numId="23">
    <w:abstractNumId w:val="45"/>
  </w:num>
  <w:num w:numId="24">
    <w:abstractNumId w:val="32"/>
  </w:num>
  <w:num w:numId="25">
    <w:abstractNumId w:val="18"/>
  </w:num>
  <w:num w:numId="26">
    <w:abstractNumId w:val="17"/>
  </w:num>
  <w:num w:numId="27">
    <w:abstractNumId w:val="37"/>
  </w:num>
  <w:num w:numId="28">
    <w:abstractNumId w:val="13"/>
  </w:num>
  <w:num w:numId="29">
    <w:abstractNumId w:val="4"/>
  </w:num>
  <w:num w:numId="30">
    <w:abstractNumId w:val="33"/>
  </w:num>
  <w:num w:numId="31">
    <w:abstractNumId w:val="10"/>
  </w:num>
  <w:num w:numId="32">
    <w:abstractNumId w:val="23"/>
  </w:num>
  <w:num w:numId="33">
    <w:abstractNumId w:val="28"/>
  </w:num>
  <w:num w:numId="34">
    <w:abstractNumId w:val="7"/>
  </w:num>
  <w:num w:numId="35">
    <w:abstractNumId w:val="40"/>
  </w:num>
  <w:num w:numId="36">
    <w:abstractNumId w:val="0"/>
  </w:num>
  <w:num w:numId="37">
    <w:abstractNumId w:val="38"/>
  </w:num>
  <w:num w:numId="38">
    <w:abstractNumId w:val="31"/>
  </w:num>
  <w:num w:numId="39">
    <w:abstractNumId w:val="25"/>
  </w:num>
  <w:num w:numId="40">
    <w:abstractNumId w:val="11"/>
  </w:num>
  <w:num w:numId="41">
    <w:abstractNumId w:val="3"/>
  </w:num>
  <w:num w:numId="42">
    <w:abstractNumId w:val="2"/>
  </w:num>
  <w:num w:numId="43">
    <w:abstractNumId w:val="43"/>
  </w:num>
  <w:num w:numId="44">
    <w:abstractNumId w:val="42"/>
  </w:num>
  <w:num w:numId="45">
    <w:abstractNumId w:val="21"/>
  </w:num>
  <w:num w:numId="46">
    <w:abstractNumId w:val="12"/>
  </w:num>
  <w:num w:numId="47">
    <w:abstractNumId w:val="1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F75"/>
    <w:rsid w:val="0000501D"/>
    <w:rsid w:val="0001106C"/>
    <w:rsid w:val="00012760"/>
    <w:rsid w:val="00014158"/>
    <w:rsid w:val="000155BE"/>
    <w:rsid w:val="00015D0D"/>
    <w:rsid w:val="00022D77"/>
    <w:rsid w:val="0002376B"/>
    <w:rsid w:val="000243A0"/>
    <w:rsid w:val="00027A2C"/>
    <w:rsid w:val="00027AE2"/>
    <w:rsid w:val="00027F3D"/>
    <w:rsid w:val="00030EB2"/>
    <w:rsid w:val="0003130D"/>
    <w:rsid w:val="000314B9"/>
    <w:rsid w:val="00032A0D"/>
    <w:rsid w:val="0003400E"/>
    <w:rsid w:val="00035050"/>
    <w:rsid w:val="000360C2"/>
    <w:rsid w:val="00046C2D"/>
    <w:rsid w:val="00047A71"/>
    <w:rsid w:val="00051914"/>
    <w:rsid w:val="00051F30"/>
    <w:rsid w:val="00052E99"/>
    <w:rsid w:val="000553CB"/>
    <w:rsid w:val="0005551A"/>
    <w:rsid w:val="000572E0"/>
    <w:rsid w:val="00060B20"/>
    <w:rsid w:val="00060F59"/>
    <w:rsid w:val="00062305"/>
    <w:rsid w:val="000629F2"/>
    <w:rsid w:val="0006429B"/>
    <w:rsid w:val="00065954"/>
    <w:rsid w:val="00067919"/>
    <w:rsid w:val="00067A1A"/>
    <w:rsid w:val="000705A7"/>
    <w:rsid w:val="00074D64"/>
    <w:rsid w:val="00077413"/>
    <w:rsid w:val="00080AD5"/>
    <w:rsid w:val="00081369"/>
    <w:rsid w:val="00081500"/>
    <w:rsid w:val="00083791"/>
    <w:rsid w:val="00086467"/>
    <w:rsid w:val="00086662"/>
    <w:rsid w:val="000923B7"/>
    <w:rsid w:val="0009561C"/>
    <w:rsid w:val="00097BEF"/>
    <w:rsid w:val="000A04E0"/>
    <w:rsid w:val="000A13F7"/>
    <w:rsid w:val="000A1B8A"/>
    <w:rsid w:val="000A35CD"/>
    <w:rsid w:val="000A672F"/>
    <w:rsid w:val="000A6B6E"/>
    <w:rsid w:val="000A7DFE"/>
    <w:rsid w:val="000B1CFF"/>
    <w:rsid w:val="000B2D82"/>
    <w:rsid w:val="000B4EB6"/>
    <w:rsid w:val="000B536C"/>
    <w:rsid w:val="000B5D2E"/>
    <w:rsid w:val="000C056D"/>
    <w:rsid w:val="000C065A"/>
    <w:rsid w:val="000C1849"/>
    <w:rsid w:val="000C2019"/>
    <w:rsid w:val="000C2E81"/>
    <w:rsid w:val="000C5392"/>
    <w:rsid w:val="000C6417"/>
    <w:rsid w:val="000D157C"/>
    <w:rsid w:val="000D43A8"/>
    <w:rsid w:val="000D6B87"/>
    <w:rsid w:val="000E0C47"/>
    <w:rsid w:val="000E29DE"/>
    <w:rsid w:val="000E4AD9"/>
    <w:rsid w:val="000F09C1"/>
    <w:rsid w:val="000F6A22"/>
    <w:rsid w:val="000F7E88"/>
    <w:rsid w:val="0010360F"/>
    <w:rsid w:val="0010410A"/>
    <w:rsid w:val="00104562"/>
    <w:rsid w:val="00106DD0"/>
    <w:rsid w:val="001070CE"/>
    <w:rsid w:val="001100CD"/>
    <w:rsid w:val="00112A64"/>
    <w:rsid w:val="00120DF6"/>
    <w:rsid w:val="00121251"/>
    <w:rsid w:val="0012185E"/>
    <w:rsid w:val="001219C9"/>
    <w:rsid w:val="00122F7C"/>
    <w:rsid w:val="00125301"/>
    <w:rsid w:val="00126B92"/>
    <w:rsid w:val="00130658"/>
    <w:rsid w:val="0013201E"/>
    <w:rsid w:val="001320DA"/>
    <w:rsid w:val="0014175A"/>
    <w:rsid w:val="00143D66"/>
    <w:rsid w:val="00143EAD"/>
    <w:rsid w:val="00144EB3"/>
    <w:rsid w:val="00146796"/>
    <w:rsid w:val="00147440"/>
    <w:rsid w:val="00147600"/>
    <w:rsid w:val="00153E1D"/>
    <w:rsid w:val="00154497"/>
    <w:rsid w:val="00154EA6"/>
    <w:rsid w:val="001556FB"/>
    <w:rsid w:val="001559DD"/>
    <w:rsid w:val="00161768"/>
    <w:rsid w:val="00165B65"/>
    <w:rsid w:val="00170BF9"/>
    <w:rsid w:val="0017178A"/>
    <w:rsid w:val="00171992"/>
    <w:rsid w:val="00173CE7"/>
    <w:rsid w:val="0017448B"/>
    <w:rsid w:val="00176F0B"/>
    <w:rsid w:val="0017708D"/>
    <w:rsid w:val="001778ED"/>
    <w:rsid w:val="00183AF7"/>
    <w:rsid w:val="00184135"/>
    <w:rsid w:val="001858F3"/>
    <w:rsid w:val="001868D8"/>
    <w:rsid w:val="00190417"/>
    <w:rsid w:val="001A09C4"/>
    <w:rsid w:val="001A0C17"/>
    <w:rsid w:val="001A1395"/>
    <w:rsid w:val="001A34AA"/>
    <w:rsid w:val="001A3F5F"/>
    <w:rsid w:val="001A49DD"/>
    <w:rsid w:val="001B4272"/>
    <w:rsid w:val="001B4635"/>
    <w:rsid w:val="001B6CD2"/>
    <w:rsid w:val="001C08D4"/>
    <w:rsid w:val="001C0AA7"/>
    <w:rsid w:val="001C3374"/>
    <w:rsid w:val="001C6825"/>
    <w:rsid w:val="001D0A34"/>
    <w:rsid w:val="001D2183"/>
    <w:rsid w:val="001D3528"/>
    <w:rsid w:val="001D3829"/>
    <w:rsid w:val="001D6DCD"/>
    <w:rsid w:val="001E1D6C"/>
    <w:rsid w:val="001E221D"/>
    <w:rsid w:val="001E42B8"/>
    <w:rsid w:val="001E4352"/>
    <w:rsid w:val="001E4FD9"/>
    <w:rsid w:val="001E7084"/>
    <w:rsid w:val="001F0F9A"/>
    <w:rsid w:val="001F364F"/>
    <w:rsid w:val="001F3A6D"/>
    <w:rsid w:val="001F3B1B"/>
    <w:rsid w:val="001F4E0C"/>
    <w:rsid w:val="001F58C9"/>
    <w:rsid w:val="001F593A"/>
    <w:rsid w:val="00202666"/>
    <w:rsid w:val="00203618"/>
    <w:rsid w:val="002052F5"/>
    <w:rsid w:val="00206936"/>
    <w:rsid w:val="0020693C"/>
    <w:rsid w:val="00207256"/>
    <w:rsid w:val="0020745C"/>
    <w:rsid w:val="0021302A"/>
    <w:rsid w:val="00217FFE"/>
    <w:rsid w:val="002203A3"/>
    <w:rsid w:val="00222162"/>
    <w:rsid w:val="002259E7"/>
    <w:rsid w:val="00226084"/>
    <w:rsid w:val="002262C0"/>
    <w:rsid w:val="00227CC9"/>
    <w:rsid w:val="002326A4"/>
    <w:rsid w:val="00236412"/>
    <w:rsid w:val="002375D9"/>
    <w:rsid w:val="00237AF0"/>
    <w:rsid w:val="00242B39"/>
    <w:rsid w:val="00242D53"/>
    <w:rsid w:val="00247BB9"/>
    <w:rsid w:val="00250942"/>
    <w:rsid w:val="00250A62"/>
    <w:rsid w:val="0025217E"/>
    <w:rsid w:val="00252325"/>
    <w:rsid w:val="0025252B"/>
    <w:rsid w:val="00252C2D"/>
    <w:rsid w:val="00253048"/>
    <w:rsid w:val="00253BED"/>
    <w:rsid w:val="00257370"/>
    <w:rsid w:val="00260656"/>
    <w:rsid w:val="002612FC"/>
    <w:rsid w:val="00261BB8"/>
    <w:rsid w:val="00262BE8"/>
    <w:rsid w:val="002637DE"/>
    <w:rsid w:val="002641AB"/>
    <w:rsid w:val="00264615"/>
    <w:rsid w:val="00265772"/>
    <w:rsid w:val="00266FD6"/>
    <w:rsid w:val="0026720F"/>
    <w:rsid w:val="0026768C"/>
    <w:rsid w:val="002701A9"/>
    <w:rsid w:val="00270453"/>
    <w:rsid w:val="00271E05"/>
    <w:rsid w:val="00273D66"/>
    <w:rsid w:val="00277D2C"/>
    <w:rsid w:val="0028016A"/>
    <w:rsid w:val="0028456F"/>
    <w:rsid w:val="002854A9"/>
    <w:rsid w:val="002875C0"/>
    <w:rsid w:val="002913E2"/>
    <w:rsid w:val="00295689"/>
    <w:rsid w:val="002957A0"/>
    <w:rsid w:val="0029785A"/>
    <w:rsid w:val="002A0F1A"/>
    <w:rsid w:val="002A17E1"/>
    <w:rsid w:val="002A273D"/>
    <w:rsid w:val="002A2E00"/>
    <w:rsid w:val="002B09A5"/>
    <w:rsid w:val="002B15BD"/>
    <w:rsid w:val="002B7DDB"/>
    <w:rsid w:val="002C2299"/>
    <w:rsid w:val="002C3EF6"/>
    <w:rsid w:val="002D0682"/>
    <w:rsid w:val="002D2868"/>
    <w:rsid w:val="002D319D"/>
    <w:rsid w:val="002E26D3"/>
    <w:rsid w:val="002E39B2"/>
    <w:rsid w:val="002E5913"/>
    <w:rsid w:val="002F2AD3"/>
    <w:rsid w:val="002F3C82"/>
    <w:rsid w:val="002F42BE"/>
    <w:rsid w:val="002F6C67"/>
    <w:rsid w:val="003000BD"/>
    <w:rsid w:val="00301C9D"/>
    <w:rsid w:val="0030312E"/>
    <w:rsid w:val="003035A4"/>
    <w:rsid w:val="00305371"/>
    <w:rsid w:val="00307F58"/>
    <w:rsid w:val="00310A25"/>
    <w:rsid w:val="003113E7"/>
    <w:rsid w:val="00312F46"/>
    <w:rsid w:val="00315B06"/>
    <w:rsid w:val="00315EF4"/>
    <w:rsid w:val="00315F9A"/>
    <w:rsid w:val="0031764B"/>
    <w:rsid w:val="00321093"/>
    <w:rsid w:val="00321B16"/>
    <w:rsid w:val="00327064"/>
    <w:rsid w:val="00331E18"/>
    <w:rsid w:val="00333626"/>
    <w:rsid w:val="00334469"/>
    <w:rsid w:val="003353E0"/>
    <w:rsid w:val="0034032A"/>
    <w:rsid w:val="0034195B"/>
    <w:rsid w:val="003424C0"/>
    <w:rsid w:val="00342E3D"/>
    <w:rsid w:val="0034353C"/>
    <w:rsid w:val="00344C19"/>
    <w:rsid w:val="0034679D"/>
    <w:rsid w:val="003475FD"/>
    <w:rsid w:val="00347BB6"/>
    <w:rsid w:val="00350653"/>
    <w:rsid w:val="0035155C"/>
    <w:rsid w:val="00351E1D"/>
    <w:rsid w:val="00353D00"/>
    <w:rsid w:val="0035696A"/>
    <w:rsid w:val="00356C44"/>
    <w:rsid w:val="00357685"/>
    <w:rsid w:val="00357CE9"/>
    <w:rsid w:val="00360E57"/>
    <w:rsid w:val="0036161F"/>
    <w:rsid w:val="003626D3"/>
    <w:rsid w:val="00363C65"/>
    <w:rsid w:val="00364A06"/>
    <w:rsid w:val="00367C4A"/>
    <w:rsid w:val="003806A8"/>
    <w:rsid w:val="00380BA3"/>
    <w:rsid w:val="00380CDC"/>
    <w:rsid w:val="0038202F"/>
    <w:rsid w:val="00383E01"/>
    <w:rsid w:val="0038441D"/>
    <w:rsid w:val="00386A58"/>
    <w:rsid w:val="00386ABB"/>
    <w:rsid w:val="0039105D"/>
    <w:rsid w:val="0039240C"/>
    <w:rsid w:val="00392A29"/>
    <w:rsid w:val="00392A37"/>
    <w:rsid w:val="003931A1"/>
    <w:rsid w:val="00393876"/>
    <w:rsid w:val="00394B4E"/>
    <w:rsid w:val="00394D19"/>
    <w:rsid w:val="00394FD3"/>
    <w:rsid w:val="003A2280"/>
    <w:rsid w:val="003A667D"/>
    <w:rsid w:val="003B1E08"/>
    <w:rsid w:val="003B3C7A"/>
    <w:rsid w:val="003B489D"/>
    <w:rsid w:val="003B5319"/>
    <w:rsid w:val="003C0AD1"/>
    <w:rsid w:val="003C42CB"/>
    <w:rsid w:val="003C52B3"/>
    <w:rsid w:val="003C67BF"/>
    <w:rsid w:val="003C76C9"/>
    <w:rsid w:val="003D07CB"/>
    <w:rsid w:val="003D1186"/>
    <w:rsid w:val="003D1DA6"/>
    <w:rsid w:val="003D6614"/>
    <w:rsid w:val="003D6A73"/>
    <w:rsid w:val="003D7AFA"/>
    <w:rsid w:val="003E1839"/>
    <w:rsid w:val="003E3C1E"/>
    <w:rsid w:val="003E3CE7"/>
    <w:rsid w:val="003F0051"/>
    <w:rsid w:val="003F0C35"/>
    <w:rsid w:val="003F33FF"/>
    <w:rsid w:val="003F357D"/>
    <w:rsid w:val="003F4DDC"/>
    <w:rsid w:val="003F57A0"/>
    <w:rsid w:val="003F580C"/>
    <w:rsid w:val="003F5F67"/>
    <w:rsid w:val="003F6550"/>
    <w:rsid w:val="003F78A4"/>
    <w:rsid w:val="004012C6"/>
    <w:rsid w:val="004020A0"/>
    <w:rsid w:val="00402CCF"/>
    <w:rsid w:val="00406EC1"/>
    <w:rsid w:val="00406F1C"/>
    <w:rsid w:val="004073D0"/>
    <w:rsid w:val="0041323E"/>
    <w:rsid w:val="0041403F"/>
    <w:rsid w:val="00415116"/>
    <w:rsid w:val="004219AB"/>
    <w:rsid w:val="00422934"/>
    <w:rsid w:val="00422AE8"/>
    <w:rsid w:val="0042489B"/>
    <w:rsid w:val="00424B52"/>
    <w:rsid w:val="004262BF"/>
    <w:rsid w:val="00427B3E"/>
    <w:rsid w:val="004307BD"/>
    <w:rsid w:val="004316A6"/>
    <w:rsid w:val="00436160"/>
    <w:rsid w:val="00440832"/>
    <w:rsid w:val="004419D9"/>
    <w:rsid w:val="004448B7"/>
    <w:rsid w:val="00446184"/>
    <w:rsid w:val="00446620"/>
    <w:rsid w:val="00446D39"/>
    <w:rsid w:val="00450C91"/>
    <w:rsid w:val="00451456"/>
    <w:rsid w:val="00452B8F"/>
    <w:rsid w:val="004562D3"/>
    <w:rsid w:val="00465730"/>
    <w:rsid w:val="0046712C"/>
    <w:rsid w:val="00470098"/>
    <w:rsid w:val="004725A9"/>
    <w:rsid w:val="00473C60"/>
    <w:rsid w:val="00475A16"/>
    <w:rsid w:val="00475B16"/>
    <w:rsid w:val="00475FF5"/>
    <w:rsid w:val="00476F55"/>
    <w:rsid w:val="00484CCA"/>
    <w:rsid w:val="00485413"/>
    <w:rsid w:val="0048687C"/>
    <w:rsid w:val="00486DF6"/>
    <w:rsid w:val="00487B4D"/>
    <w:rsid w:val="004945C6"/>
    <w:rsid w:val="004A094F"/>
    <w:rsid w:val="004A2791"/>
    <w:rsid w:val="004A45A9"/>
    <w:rsid w:val="004A6B71"/>
    <w:rsid w:val="004A7265"/>
    <w:rsid w:val="004A7FDF"/>
    <w:rsid w:val="004B002E"/>
    <w:rsid w:val="004B054E"/>
    <w:rsid w:val="004B05DC"/>
    <w:rsid w:val="004B40DB"/>
    <w:rsid w:val="004B49A9"/>
    <w:rsid w:val="004B4F4E"/>
    <w:rsid w:val="004B5D2A"/>
    <w:rsid w:val="004B7EB7"/>
    <w:rsid w:val="004C12FD"/>
    <w:rsid w:val="004C3187"/>
    <w:rsid w:val="004D194C"/>
    <w:rsid w:val="004D1F5B"/>
    <w:rsid w:val="004D355F"/>
    <w:rsid w:val="004D4372"/>
    <w:rsid w:val="004D7A18"/>
    <w:rsid w:val="004E30BF"/>
    <w:rsid w:val="004E3940"/>
    <w:rsid w:val="004E4552"/>
    <w:rsid w:val="004E4EF3"/>
    <w:rsid w:val="004F0641"/>
    <w:rsid w:val="004F0796"/>
    <w:rsid w:val="004F09C7"/>
    <w:rsid w:val="004F0AC9"/>
    <w:rsid w:val="004F16A9"/>
    <w:rsid w:val="004F2984"/>
    <w:rsid w:val="004F2D43"/>
    <w:rsid w:val="004F4B99"/>
    <w:rsid w:val="004F4CBB"/>
    <w:rsid w:val="004F7408"/>
    <w:rsid w:val="004F7DC3"/>
    <w:rsid w:val="005011BB"/>
    <w:rsid w:val="005014CF"/>
    <w:rsid w:val="00503B18"/>
    <w:rsid w:val="005041CC"/>
    <w:rsid w:val="005051FB"/>
    <w:rsid w:val="00505340"/>
    <w:rsid w:val="00506B9A"/>
    <w:rsid w:val="00507DA3"/>
    <w:rsid w:val="005122DE"/>
    <w:rsid w:val="00512CB7"/>
    <w:rsid w:val="00513221"/>
    <w:rsid w:val="00513404"/>
    <w:rsid w:val="00517341"/>
    <w:rsid w:val="0052283E"/>
    <w:rsid w:val="00523E32"/>
    <w:rsid w:val="00526C7A"/>
    <w:rsid w:val="0053497D"/>
    <w:rsid w:val="005409CA"/>
    <w:rsid w:val="00541389"/>
    <w:rsid w:val="00544BB6"/>
    <w:rsid w:val="00544D9E"/>
    <w:rsid w:val="00546090"/>
    <w:rsid w:val="005500AA"/>
    <w:rsid w:val="0055144F"/>
    <w:rsid w:val="00554F96"/>
    <w:rsid w:val="00560545"/>
    <w:rsid w:val="005615CB"/>
    <w:rsid w:val="005623C5"/>
    <w:rsid w:val="0056659A"/>
    <w:rsid w:val="005704EB"/>
    <w:rsid w:val="0057109D"/>
    <w:rsid w:val="00571ECD"/>
    <w:rsid w:val="005726D0"/>
    <w:rsid w:val="00580737"/>
    <w:rsid w:val="00585F50"/>
    <w:rsid w:val="005864C4"/>
    <w:rsid w:val="00586FFE"/>
    <w:rsid w:val="00587A6B"/>
    <w:rsid w:val="0059230A"/>
    <w:rsid w:val="00593605"/>
    <w:rsid w:val="005972E0"/>
    <w:rsid w:val="005975D0"/>
    <w:rsid w:val="00597F6E"/>
    <w:rsid w:val="005A25AD"/>
    <w:rsid w:val="005A5377"/>
    <w:rsid w:val="005A5CE4"/>
    <w:rsid w:val="005A7C49"/>
    <w:rsid w:val="005B1BDA"/>
    <w:rsid w:val="005B1EFC"/>
    <w:rsid w:val="005B23ED"/>
    <w:rsid w:val="005B7155"/>
    <w:rsid w:val="005C23AF"/>
    <w:rsid w:val="005C2EA1"/>
    <w:rsid w:val="005C4515"/>
    <w:rsid w:val="005D0C77"/>
    <w:rsid w:val="005D14CE"/>
    <w:rsid w:val="005D2C8F"/>
    <w:rsid w:val="005D5440"/>
    <w:rsid w:val="005D7A5A"/>
    <w:rsid w:val="005D7BD1"/>
    <w:rsid w:val="005E4159"/>
    <w:rsid w:val="005E5A64"/>
    <w:rsid w:val="005E5BAA"/>
    <w:rsid w:val="005E66D1"/>
    <w:rsid w:val="005F63E3"/>
    <w:rsid w:val="00604D4C"/>
    <w:rsid w:val="0060609C"/>
    <w:rsid w:val="006064C0"/>
    <w:rsid w:val="0061073E"/>
    <w:rsid w:val="00611596"/>
    <w:rsid w:val="00614CC9"/>
    <w:rsid w:val="00621E84"/>
    <w:rsid w:val="0062460C"/>
    <w:rsid w:val="0062780E"/>
    <w:rsid w:val="00630435"/>
    <w:rsid w:val="00633D25"/>
    <w:rsid w:val="00635A41"/>
    <w:rsid w:val="0063679B"/>
    <w:rsid w:val="00637F34"/>
    <w:rsid w:val="00644455"/>
    <w:rsid w:val="006455DA"/>
    <w:rsid w:val="0064563E"/>
    <w:rsid w:val="006474D8"/>
    <w:rsid w:val="006510B6"/>
    <w:rsid w:val="006515F8"/>
    <w:rsid w:val="006536EC"/>
    <w:rsid w:val="00653720"/>
    <w:rsid w:val="00654513"/>
    <w:rsid w:val="00655EC7"/>
    <w:rsid w:val="00657046"/>
    <w:rsid w:val="0065792E"/>
    <w:rsid w:val="00661775"/>
    <w:rsid w:val="00662E6E"/>
    <w:rsid w:val="00664150"/>
    <w:rsid w:val="00666765"/>
    <w:rsid w:val="00667458"/>
    <w:rsid w:val="0067013F"/>
    <w:rsid w:val="00671407"/>
    <w:rsid w:val="00671B90"/>
    <w:rsid w:val="00674C5B"/>
    <w:rsid w:val="006753A9"/>
    <w:rsid w:val="00680CE4"/>
    <w:rsid w:val="00684E0A"/>
    <w:rsid w:val="006862DA"/>
    <w:rsid w:val="00690596"/>
    <w:rsid w:val="00690831"/>
    <w:rsid w:val="00696411"/>
    <w:rsid w:val="00696CBC"/>
    <w:rsid w:val="006A2980"/>
    <w:rsid w:val="006A3523"/>
    <w:rsid w:val="006A40A4"/>
    <w:rsid w:val="006A46F8"/>
    <w:rsid w:val="006A6425"/>
    <w:rsid w:val="006A65C4"/>
    <w:rsid w:val="006A6EA4"/>
    <w:rsid w:val="006B0696"/>
    <w:rsid w:val="006B1626"/>
    <w:rsid w:val="006B495C"/>
    <w:rsid w:val="006B5450"/>
    <w:rsid w:val="006B70A8"/>
    <w:rsid w:val="006C28D4"/>
    <w:rsid w:val="006C2AE1"/>
    <w:rsid w:val="006C46BF"/>
    <w:rsid w:val="006C7047"/>
    <w:rsid w:val="006C7EF7"/>
    <w:rsid w:val="006D5315"/>
    <w:rsid w:val="006D6F24"/>
    <w:rsid w:val="006D782D"/>
    <w:rsid w:val="006D78C0"/>
    <w:rsid w:val="006E2464"/>
    <w:rsid w:val="006E34E4"/>
    <w:rsid w:val="006E3FDE"/>
    <w:rsid w:val="006E4E28"/>
    <w:rsid w:val="006E580E"/>
    <w:rsid w:val="006E7738"/>
    <w:rsid w:val="006F3D88"/>
    <w:rsid w:val="006F480D"/>
    <w:rsid w:val="00701701"/>
    <w:rsid w:val="0070185A"/>
    <w:rsid w:val="00711089"/>
    <w:rsid w:val="00711C55"/>
    <w:rsid w:val="007176E9"/>
    <w:rsid w:val="00722C47"/>
    <w:rsid w:val="00726714"/>
    <w:rsid w:val="00726F99"/>
    <w:rsid w:val="0072708C"/>
    <w:rsid w:val="0073091A"/>
    <w:rsid w:val="00737419"/>
    <w:rsid w:val="00741944"/>
    <w:rsid w:val="00744997"/>
    <w:rsid w:val="00745ABF"/>
    <w:rsid w:val="0074607B"/>
    <w:rsid w:val="007461E7"/>
    <w:rsid w:val="007504EF"/>
    <w:rsid w:val="00750984"/>
    <w:rsid w:val="00753CC1"/>
    <w:rsid w:val="00753D20"/>
    <w:rsid w:val="00755BB1"/>
    <w:rsid w:val="007610EF"/>
    <w:rsid w:val="00762552"/>
    <w:rsid w:val="00763169"/>
    <w:rsid w:val="0076534B"/>
    <w:rsid w:val="007676E4"/>
    <w:rsid w:val="00772642"/>
    <w:rsid w:val="0077398F"/>
    <w:rsid w:val="0077755A"/>
    <w:rsid w:val="00780CD1"/>
    <w:rsid w:val="007824ED"/>
    <w:rsid w:val="007832EB"/>
    <w:rsid w:val="00784716"/>
    <w:rsid w:val="00787903"/>
    <w:rsid w:val="00790132"/>
    <w:rsid w:val="0079129A"/>
    <w:rsid w:val="007914BE"/>
    <w:rsid w:val="00791574"/>
    <w:rsid w:val="0079348F"/>
    <w:rsid w:val="00794D05"/>
    <w:rsid w:val="0079513E"/>
    <w:rsid w:val="00795C94"/>
    <w:rsid w:val="007A2621"/>
    <w:rsid w:val="007A4A53"/>
    <w:rsid w:val="007A4F08"/>
    <w:rsid w:val="007A61D6"/>
    <w:rsid w:val="007A65C5"/>
    <w:rsid w:val="007B1CDC"/>
    <w:rsid w:val="007B3851"/>
    <w:rsid w:val="007B422E"/>
    <w:rsid w:val="007B5807"/>
    <w:rsid w:val="007B64F1"/>
    <w:rsid w:val="007B6850"/>
    <w:rsid w:val="007C2002"/>
    <w:rsid w:val="007C4129"/>
    <w:rsid w:val="007C6C07"/>
    <w:rsid w:val="007C6C09"/>
    <w:rsid w:val="007C7881"/>
    <w:rsid w:val="007D0C77"/>
    <w:rsid w:val="007D165B"/>
    <w:rsid w:val="007D478D"/>
    <w:rsid w:val="007D4844"/>
    <w:rsid w:val="007E3EEC"/>
    <w:rsid w:val="007E3FCD"/>
    <w:rsid w:val="007F0FFA"/>
    <w:rsid w:val="007F3DAB"/>
    <w:rsid w:val="007F6167"/>
    <w:rsid w:val="007F64A8"/>
    <w:rsid w:val="007F6647"/>
    <w:rsid w:val="00802932"/>
    <w:rsid w:val="00804FBC"/>
    <w:rsid w:val="00806B00"/>
    <w:rsid w:val="00806BC4"/>
    <w:rsid w:val="00810BA5"/>
    <w:rsid w:val="008128D3"/>
    <w:rsid w:val="00812D29"/>
    <w:rsid w:val="00813D66"/>
    <w:rsid w:val="008208B4"/>
    <w:rsid w:val="0082506E"/>
    <w:rsid w:val="0082689C"/>
    <w:rsid w:val="00826C25"/>
    <w:rsid w:val="00830F56"/>
    <w:rsid w:val="00832C0D"/>
    <w:rsid w:val="00834FB6"/>
    <w:rsid w:val="00835C03"/>
    <w:rsid w:val="008371F3"/>
    <w:rsid w:val="008378F3"/>
    <w:rsid w:val="00842C56"/>
    <w:rsid w:val="00844277"/>
    <w:rsid w:val="00846779"/>
    <w:rsid w:val="0084685C"/>
    <w:rsid w:val="008507DE"/>
    <w:rsid w:val="00852132"/>
    <w:rsid w:val="008531DF"/>
    <w:rsid w:val="00856EB2"/>
    <w:rsid w:val="008572B0"/>
    <w:rsid w:val="008610CB"/>
    <w:rsid w:val="008618C9"/>
    <w:rsid w:val="008621AD"/>
    <w:rsid w:val="00862F8C"/>
    <w:rsid w:val="008637F8"/>
    <w:rsid w:val="008645FF"/>
    <w:rsid w:val="00865292"/>
    <w:rsid w:val="00865AA2"/>
    <w:rsid w:val="00866AFC"/>
    <w:rsid w:val="00867AD7"/>
    <w:rsid w:val="0087012C"/>
    <w:rsid w:val="008758DD"/>
    <w:rsid w:val="0087599D"/>
    <w:rsid w:val="008764EC"/>
    <w:rsid w:val="0087704E"/>
    <w:rsid w:val="0088018A"/>
    <w:rsid w:val="00882B54"/>
    <w:rsid w:val="008868AF"/>
    <w:rsid w:val="00892ADA"/>
    <w:rsid w:val="0089771D"/>
    <w:rsid w:val="008A0A99"/>
    <w:rsid w:val="008A4E84"/>
    <w:rsid w:val="008A661C"/>
    <w:rsid w:val="008B02F4"/>
    <w:rsid w:val="008B1D1D"/>
    <w:rsid w:val="008B4F09"/>
    <w:rsid w:val="008B79D3"/>
    <w:rsid w:val="008C0160"/>
    <w:rsid w:val="008C2AD3"/>
    <w:rsid w:val="008C33BB"/>
    <w:rsid w:val="008C4871"/>
    <w:rsid w:val="008C5525"/>
    <w:rsid w:val="008D49BC"/>
    <w:rsid w:val="008D68F4"/>
    <w:rsid w:val="008E4DED"/>
    <w:rsid w:val="008E5D8A"/>
    <w:rsid w:val="008E7C8A"/>
    <w:rsid w:val="008F2647"/>
    <w:rsid w:val="008F2DF8"/>
    <w:rsid w:val="008F3E81"/>
    <w:rsid w:val="008F5E2A"/>
    <w:rsid w:val="008F5EC0"/>
    <w:rsid w:val="009023C9"/>
    <w:rsid w:val="009043B9"/>
    <w:rsid w:val="00905527"/>
    <w:rsid w:val="00912A31"/>
    <w:rsid w:val="00912DE5"/>
    <w:rsid w:val="0091308C"/>
    <w:rsid w:val="00914055"/>
    <w:rsid w:val="0091705A"/>
    <w:rsid w:val="00921A56"/>
    <w:rsid w:val="0092373A"/>
    <w:rsid w:val="00924F8C"/>
    <w:rsid w:val="00926EDC"/>
    <w:rsid w:val="00932BD5"/>
    <w:rsid w:val="00932D4F"/>
    <w:rsid w:val="00934AAE"/>
    <w:rsid w:val="00936659"/>
    <w:rsid w:val="00936C5C"/>
    <w:rsid w:val="00944492"/>
    <w:rsid w:val="00944494"/>
    <w:rsid w:val="00944C99"/>
    <w:rsid w:val="00944CB5"/>
    <w:rsid w:val="00946D5E"/>
    <w:rsid w:val="00950E4D"/>
    <w:rsid w:val="00951DD6"/>
    <w:rsid w:val="009525C4"/>
    <w:rsid w:val="009569EF"/>
    <w:rsid w:val="00956E2F"/>
    <w:rsid w:val="00957BDC"/>
    <w:rsid w:val="00957E2C"/>
    <w:rsid w:val="00961490"/>
    <w:rsid w:val="00961864"/>
    <w:rsid w:val="00970A8C"/>
    <w:rsid w:val="00975B28"/>
    <w:rsid w:val="00975C62"/>
    <w:rsid w:val="00982A39"/>
    <w:rsid w:val="00984A54"/>
    <w:rsid w:val="00992873"/>
    <w:rsid w:val="00993EF1"/>
    <w:rsid w:val="0099647C"/>
    <w:rsid w:val="0099782E"/>
    <w:rsid w:val="009A2761"/>
    <w:rsid w:val="009A3B65"/>
    <w:rsid w:val="009A60AA"/>
    <w:rsid w:val="009B05EA"/>
    <w:rsid w:val="009B0898"/>
    <w:rsid w:val="009B2FA9"/>
    <w:rsid w:val="009B5A83"/>
    <w:rsid w:val="009C0F51"/>
    <w:rsid w:val="009C1E1B"/>
    <w:rsid w:val="009C3083"/>
    <w:rsid w:val="009C4DF6"/>
    <w:rsid w:val="009C6940"/>
    <w:rsid w:val="009C6BB5"/>
    <w:rsid w:val="009C758D"/>
    <w:rsid w:val="009D614E"/>
    <w:rsid w:val="009D7EAB"/>
    <w:rsid w:val="009E0F81"/>
    <w:rsid w:val="009E188C"/>
    <w:rsid w:val="009E3F06"/>
    <w:rsid w:val="009E4CE6"/>
    <w:rsid w:val="009E6945"/>
    <w:rsid w:val="009E779A"/>
    <w:rsid w:val="009F1DC8"/>
    <w:rsid w:val="00A006E7"/>
    <w:rsid w:val="00A07465"/>
    <w:rsid w:val="00A10628"/>
    <w:rsid w:val="00A107C1"/>
    <w:rsid w:val="00A10C96"/>
    <w:rsid w:val="00A10EC6"/>
    <w:rsid w:val="00A1398E"/>
    <w:rsid w:val="00A13F6C"/>
    <w:rsid w:val="00A15950"/>
    <w:rsid w:val="00A167D6"/>
    <w:rsid w:val="00A16C20"/>
    <w:rsid w:val="00A1714B"/>
    <w:rsid w:val="00A17588"/>
    <w:rsid w:val="00A178D8"/>
    <w:rsid w:val="00A17EA5"/>
    <w:rsid w:val="00A2113A"/>
    <w:rsid w:val="00A219E7"/>
    <w:rsid w:val="00A23923"/>
    <w:rsid w:val="00A25783"/>
    <w:rsid w:val="00A27A5C"/>
    <w:rsid w:val="00A30105"/>
    <w:rsid w:val="00A302C7"/>
    <w:rsid w:val="00A30AD8"/>
    <w:rsid w:val="00A31585"/>
    <w:rsid w:val="00A3237E"/>
    <w:rsid w:val="00A32B36"/>
    <w:rsid w:val="00A3362F"/>
    <w:rsid w:val="00A36BA5"/>
    <w:rsid w:val="00A40393"/>
    <w:rsid w:val="00A41A0A"/>
    <w:rsid w:val="00A44202"/>
    <w:rsid w:val="00A44684"/>
    <w:rsid w:val="00A47905"/>
    <w:rsid w:val="00A47E47"/>
    <w:rsid w:val="00A53179"/>
    <w:rsid w:val="00A547C2"/>
    <w:rsid w:val="00A559E9"/>
    <w:rsid w:val="00A63012"/>
    <w:rsid w:val="00A6656C"/>
    <w:rsid w:val="00A706E2"/>
    <w:rsid w:val="00A724D8"/>
    <w:rsid w:val="00A73BA5"/>
    <w:rsid w:val="00A741D8"/>
    <w:rsid w:val="00A74675"/>
    <w:rsid w:val="00A74958"/>
    <w:rsid w:val="00A75166"/>
    <w:rsid w:val="00A758A3"/>
    <w:rsid w:val="00A8030E"/>
    <w:rsid w:val="00A81551"/>
    <w:rsid w:val="00A81947"/>
    <w:rsid w:val="00A831AD"/>
    <w:rsid w:val="00A84793"/>
    <w:rsid w:val="00A90F4D"/>
    <w:rsid w:val="00A9194E"/>
    <w:rsid w:val="00A93C16"/>
    <w:rsid w:val="00A949B5"/>
    <w:rsid w:val="00A94A92"/>
    <w:rsid w:val="00A96471"/>
    <w:rsid w:val="00A967C7"/>
    <w:rsid w:val="00AA02D8"/>
    <w:rsid w:val="00AA122C"/>
    <w:rsid w:val="00AA1C74"/>
    <w:rsid w:val="00AA35A2"/>
    <w:rsid w:val="00AB0DCB"/>
    <w:rsid w:val="00AB19DD"/>
    <w:rsid w:val="00AB1C8C"/>
    <w:rsid w:val="00AB2CC5"/>
    <w:rsid w:val="00AB5B8E"/>
    <w:rsid w:val="00AB6BC1"/>
    <w:rsid w:val="00AC257B"/>
    <w:rsid w:val="00AC3251"/>
    <w:rsid w:val="00AC5BBE"/>
    <w:rsid w:val="00AC7FF0"/>
    <w:rsid w:val="00AD25A4"/>
    <w:rsid w:val="00AD2F35"/>
    <w:rsid w:val="00AD4959"/>
    <w:rsid w:val="00AD4EBC"/>
    <w:rsid w:val="00AD52A0"/>
    <w:rsid w:val="00AD6CAF"/>
    <w:rsid w:val="00AE09FE"/>
    <w:rsid w:val="00AE3C46"/>
    <w:rsid w:val="00AE3FEA"/>
    <w:rsid w:val="00AF0C4C"/>
    <w:rsid w:val="00AF19E7"/>
    <w:rsid w:val="00AF1AFD"/>
    <w:rsid w:val="00AF2FA9"/>
    <w:rsid w:val="00AF358B"/>
    <w:rsid w:val="00AF3A94"/>
    <w:rsid w:val="00AF49D8"/>
    <w:rsid w:val="00AF524E"/>
    <w:rsid w:val="00AF7288"/>
    <w:rsid w:val="00B016BC"/>
    <w:rsid w:val="00B01C1C"/>
    <w:rsid w:val="00B02653"/>
    <w:rsid w:val="00B03E8B"/>
    <w:rsid w:val="00B0441C"/>
    <w:rsid w:val="00B05DBE"/>
    <w:rsid w:val="00B06DC6"/>
    <w:rsid w:val="00B0742A"/>
    <w:rsid w:val="00B07B71"/>
    <w:rsid w:val="00B103FD"/>
    <w:rsid w:val="00B10DC7"/>
    <w:rsid w:val="00B20D7D"/>
    <w:rsid w:val="00B24CAA"/>
    <w:rsid w:val="00B26E83"/>
    <w:rsid w:val="00B31606"/>
    <w:rsid w:val="00B3253C"/>
    <w:rsid w:val="00B34368"/>
    <w:rsid w:val="00B34F47"/>
    <w:rsid w:val="00B3685C"/>
    <w:rsid w:val="00B3742D"/>
    <w:rsid w:val="00B45E90"/>
    <w:rsid w:val="00B4665A"/>
    <w:rsid w:val="00B46CDE"/>
    <w:rsid w:val="00B47A1B"/>
    <w:rsid w:val="00B511D1"/>
    <w:rsid w:val="00B51BED"/>
    <w:rsid w:val="00B51D83"/>
    <w:rsid w:val="00B54A56"/>
    <w:rsid w:val="00B56062"/>
    <w:rsid w:val="00B56797"/>
    <w:rsid w:val="00B56815"/>
    <w:rsid w:val="00B57E88"/>
    <w:rsid w:val="00B60470"/>
    <w:rsid w:val="00B604D1"/>
    <w:rsid w:val="00B64407"/>
    <w:rsid w:val="00B672EB"/>
    <w:rsid w:val="00B716FA"/>
    <w:rsid w:val="00B729AD"/>
    <w:rsid w:val="00B77947"/>
    <w:rsid w:val="00B80E18"/>
    <w:rsid w:val="00B858AE"/>
    <w:rsid w:val="00B85BDA"/>
    <w:rsid w:val="00B91C1A"/>
    <w:rsid w:val="00B929E7"/>
    <w:rsid w:val="00B936DA"/>
    <w:rsid w:val="00B93A04"/>
    <w:rsid w:val="00B93C19"/>
    <w:rsid w:val="00B960B2"/>
    <w:rsid w:val="00BA0F1D"/>
    <w:rsid w:val="00BA1943"/>
    <w:rsid w:val="00BA1C1F"/>
    <w:rsid w:val="00BA219A"/>
    <w:rsid w:val="00BA2479"/>
    <w:rsid w:val="00BA2A8D"/>
    <w:rsid w:val="00BA47F4"/>
    <w:rsid w:val="00BA7445"/>
    <w:rsid w:val="00BB48BA"/>
    <w:rsid w:val="00BB575E"/>
    <w:rsid w:val="00BB7B43"/>
    <w:rsid w:val="00BC23DE"/>
    <w:rsid w:val="00BC3F04"/>
    <w:rsid w:val="00BC5BAF"/>
    <w:rsid w:val="00BC6952"/>
    <w:rsid w:val="00BC7D63"/>
    <w:rsid w:val="00BD0B48"/>
    <w:rsid w:val="00BD0CD2"/>
    <w:rsid w:val="00BD4B7F"/>
    <w:rsid w:val="00BD6275"/>
    <w:rsid w:val="00BD631B"/>
    <w:rsid w:val="00BE2917"/>
    <w:rsid w:val="00BE52C8"/>
    <w:rsid w:val="00BE6B53"/>
    <w:rsid w:val="00BF2BAF"/>
    <w:rsid w:val="00BF35E5"/>
    <w:rsid w:val="00BF3B4C"/>
    <w:rsid w:val="00BF4AD3"/>
    <w:rsid w:val="00C01B5A"/>
    <w:rsid w:val="00C052F9"/>
    <w:rsid w:val="00C079D8"/>
    <w:rsid w:val="00C12E95"/>
    <w:rsid w:val="00C13EBF"/>
    <w:rsid w:val="00C155B6"/>
    <w:rsid w:val="00C213F4"/>
    <w:rsid w:val="00C21DE7"/>
    <w:rsid w:val="00C237CF"/>
    <w:rsid w:val="00C27B12"/>
    <w:rsid w:val="00C3089A"/>
    <w:rsid w:val="00C327FC"/>
    <w:rsid w:val="00C33DED"/>
    <w:rsid w:val="00C352D5"/>
    <w:rsid w:val="00C36071"/>
    <w:rsid w:val="00C40299"/>
    <w:rsid w:val="00C42230"/>
    <w:rsid w:val="00C43085"/>
    <w:rsid w:val="00C43956"/>
    <w:rsid w:val="00C47783"/>
    <w:rsid w:val="00C47CD4"/>
    <w:rsid w:val="00C50148"/>
    <w:rsid w:val="00C50CE6"/>
    <w:rsid w:val="00C51576"/>
    <w:rsid w:val="00C545FA"/>
    <w:rsid w:val="00C54B2D"/>
    <w:rsid w:val="00C55920"/>
    <w:rsid w:val="00C55B5F"/>
    <w:rsid w:val="00C56609"/>
    <w:rsid w:val="00C56ED2"/>
    <w:rsid w:val="00C61B31"/>
    <w:rsid w:val="00C62536"/>
    <w:rsid w:val="00C67C2F"/>
    <w:rsid w:val="00C720D0"/>
    <w:rsid w:val="00C73A0F"/>
    <w:rsid w:val="00C764C8"/>
    <w:rsid w:val="00C76BA0"/>
    <w:rsid w:val="00C76EFD"/>
    <w:rsid w:val="00C833C0"/>
    <w:rsid w:val="00C87233"/>
    <w:rsid w:val="00C87A3F"/>
    <w:rsid w:val="00C9083C"/>
    <w:rsid w:val="00C90E55"/>
    <w:rsid w:val="00C92656"/>
    <w:rsid w:val="00C92B3F"/>
    <w:rsid w:val="00C93B9A"/>
    <w:rsid w:val="00C93D83"/>
    <w:rsid w:val="00C95B79"/>
    <w:rsid w:val="00C96A58"/>
    <w:rsid w:val="00CA3555"/>
    <w:rsid w:val="00CA3B6E"/>
    <w:rsid w:val="00CA3BC0"/>
    <w:rsid w:val="00CA3F7A"/>
    <w:rsid w:val="00CA4223"/>
    <w:rsid w:val="00CB0522"/>
    <w:rsid w:val="00CB078C"/>
    <w:rsid w:val="00CB15CE"/>
    <w:rsid w:val="00CB1866"/>
    <w:rsid w:val="00CB1DBB"/>
    <w:rsid w:val="00CB51F2"/>
    <w:rsid w:val="00CB639A"/>
    <w:rsid w:val="00CB65DF"/>
    <w:rsid w:val="00CB67BB"/>
    <w:rsid w:val="00CC0184"/>
    <w:rsid w:val="00CC2B8B"/>
    <w:rsid w:val="00CC2D4F"/>
    <w:rsid w:val="00CD04FA"/>
    <w:rsid w:val="00CD3069"/>
    <w:rsid w:val="00CD4B93"/>
    <w:rsid w:val="00CD732E"/>
    <w:rsid w:val="00CE0CC3"/>
    <w:rsid w:val="00CE13D2"/>
    <w:rsid w:val="00CE2556"/>
    <w:rsid w:val="00CE2A39"/>
    <w:rsid w:val="00CE2F36"/>
    <w:rsid w:val="00CE61FB"/>
    <w:rsid w:val="00CF287A"/>
    <w:rsid w:val="00CF6307"/>
    <w:rsid w:val="00CF6735"/>
    <w:rsid w:val="00D110E9"/>
    <w:rsid w:val="00D14ED4"/>
    <w:rsid w:val="00D15581"/>
    <w:rsid w:val="00D22558"/>
    <w:rsid w:val="00D2260D"/>
    <w:rsid w:val="00D276EA"/>
    <w:rsid w:val="00D27E2F"/>
    <w:rsid w:val="00D30297"/>
    <w:rsid w:val="00D330E0"/>
    <w:rsid w:val="00D361B9"/>
    <w:rsid w:val="00D370CB"/>
    <w:rsid w:val="00D379CB"/>
    <w:rsid w:val="00D405C7"/>
    <w:rsid w:val="00D41A12"/>
    <w:rsid w:val="00D452AB"/>
    <w:rsid w:val="00D45903"/>
    <w:rsid w:val="00D45C32"/>
    <w:rsid w:val="00D46AF0"/>
    <w:rsid w:val="00D46DBB"/>
    <w:rsid w:val="00D47E86"/>
    <w:rsid w:val="00D55275"/>
    <w:rsid w:val="00D56A10"/>
    <w:rsid w:val="00D57E47"/>
    <w:rsid w:val="00D60508"/>
    <w:rsid w:val="00D6469F"/>
    <w:rsid w:val="00D65811"/>
    <w:rsid w:val="00D65FEC"/>
    <w:rsid w:val="00D66F63"/>
    <w:rsid w:val="00D70266"/>
    <w:rsid w:val="00D71D7E"/>
    <w:rsid w:val="00D72ED6"/>
    <w:rsid w:val="00D738B6"/>
    <w:rsid w:val="00D73BDC"/>
    <w:rsid w:val="00D74A6A"/>
    <w:rsid w:val="00D75F75"/>
    <w:rsid w:val="00D76AEA"/>
    <w:rsid w:val="00D775B6"/>
    <w:rsid w:val="00D80E18"/>
    <w:rsid w:val="00D840D2"/>
    <w:rsid w:val="00D85312"/>
    <w:rsid w:val="00D871A8"/>
    <w:rsid w:val="00D87483"/>
    <w:rsid w:val="00D91E31"/>
    <w:rsid w:val="00D92B48"/>
    <w:rsid w:val="00D92D9D"/>
    <w:rsid w:val="00D936D6"/>
    <w:rsid w:val="00D9592F"/>
    <w:rsid w:val="00DA0FDD"/>
    <w:rsid w:val="00DA24C6"/>
    <w:rsid w:val="00DA2F2A"/>
    <w:rsid w:val="00DA3EB2"/>
    <w:rsid w:val="00DA5437"/>
    <w:rsid w:val="00DA576E"/>
    <w:rsid w:val="00DA5779"/>
    <w:rsid w:val="00DA5793"/>
    <w:rsid w:val="00DA617E"/>
    <w:rsid w:val="00DA79D4"/>
    <w:rsid w:val="00DB05BD"/>
    <w:rsid w:val="00DB0B31"/>
    <w:rsid w:val="00DB2E84"/>
    <w:rsid w:val="00DB32D6"/>
    <w:rsid w:val="00DB36C9"/>
    <w:rsid w:val="00DB4CDC"/>
    <w:rsid w:val="00DB5BB9"/>
    <w:rsid w:val="00DC275C"/>
    <w:rsid w:val="00DC29F9"/>
    <w:rsid w:val="00DC6363"/>
    <w:rsid w:val="00DC6706"/>
    <w:rsid w:val="00DC7F91"/>
    <w:rsid w:val="00DD28DC"/>
    <w:rsid w:val="00DD433B"/>
    <w:rsid w:val="00DD7AC6"/>
    <w:rsid w:val="00DD7BE1"/>
    <w:rsid w:val="00DE09B5"/>
    <w:rsid w:val="00DE1E9F"/>
    <w:rsid w:val="00DE26A5"/>
    <w:rsid w:val="00DE295D"/>
    <w:rsid w:val="00DE2FC2"/>
    <w:rsid w:val="00DE405F"/>
    <w:rsid w:val="00DE45DA"/>
    <w:rsid w:val="00DF1A23"/>
    <w:rsid w:val="00DF26D2"/>
    <w:rsid w:val="00DF2F48"/>
    <w:rsid w:val="00DF5B15"/>
    <w:rsid w:val="00DF62AF"/>
    <w:rsid w:val="00DF6C89"/>
    <w:rsid w:val="00E00773"/>
    <w:rsid w:val="00E00E95"/>
    <w:rsid w:val="00E01D11"/>
    <w:rsid w:val="00E061B5"/>
    <w:rsid w:val="00E10453"/>
    <w:rsid w:val="00E129E0"/>
    <w:rsid w:val="00E136AF"/>
    <w:rsid w:val="00E16B42"/>
    <w:rsid w:val="00E20B3F"/>
    <w:rsid w:val="00E21425"/>
    <w:rsid w:val="00E235D7"/>
    <w:rsid w:val="00E24C64"/>
    <w:rsid w:val="00E26872"/>
    <w:rsid w:val="00E26995"/>
    <w:rsid w:val="00E27EA3"/>
    <w:rsid w:val="00E33311"/>
    <w:rsid w:val="00E359E0"/>
    <w:rsid w:val="00E4255C"/>
    <w:rsid w:val="00E4345E"/>
    <w:rsid w:val="00E435A9"/>
    <w:rsid w:val="00E43D02"/>
    <w:rsid w:val="00E43F96"/>
    <w:rsid w:val="00E46114"/>
    <w:rsid w:val="00E4688E"/>
    <w:rsid w:val="00E545BD"/>
    <w:rsid w:val="00E54C39"/>
    <w:rsid w:val="00E558F0"/>
    <w:rsid w:val="00E604EB"/>
    <w:rsid w:val="00E6098F"/>
    <w:rsid w:val="00E60CF3"/>
    <w:rsid w:val="00E60F35"/>
    <w:rsid w:val="00E64AEA"/>
    <w:rsid w:val="00E66F4B"/>
    <w:rsid w:val="00E6794B"/>
    <w:rsid w:val="00E679A3"/>
    <w:rsid w:val="00E7012E"/>
    <w:rsid w:val="00E7033A"/>
    <w:rsid w:val="00E731D8"/>
    <w:rsid w:val="00E75C67"/>
    <w:rsid w:val="00E75C8C"/>
    <w:rsid w:val="00E843D7"/>
    <w:rsid w:val="00E8567D"/>
    <w:rsid w:val="00E86F65"/>
    <w:rsid w:val="00E87A57"/>
    <w:rsid w:val="00E9070D"/>
    <w:rsid w:val="00E923AF"/>
    <w:rsid w:val="00E96428"/>
    <w:rsid w:val="00E966B6"/>
    <w:rsid w:val="00E96E1D"/>
    <w:rsid w:val="00EA041C"/>
    <w:rsid w:val="00EA13D1"/>
    <w:rsid w:val="00EA4AEA"/>
    <w:rsid w:val="00EA5ADF"/>
    <w:rsid w:val="00EA60E8"/>
    <w:rsid w:val="00EA71B3"/>
    <w:rsid w:val="00EA74E5"/>
    <w:rsid w:val="00EB0BFA"/>
    <w:rsid w:val="00EB1939"/>
    <w:rsid w:val="00EB472F"/>
    <w:rsid w:val="00EB59C5"/>
    <w:rsid w:val="00EC33C8"/>
    <w:rsid w:val="00EC342B"/>
    <w:rsid w:val="00EC44D4"/>
    <w:rsid w:val="00EC6867"/>
    <w:rsid w:val="00EC6E01"/>
    <w:rsid w:val="00EC7A8F"/>
    <w:rsid w:val="00ED1807"/>
    <w:rsid w:val="00ED1949"/>
    <w:rsid w:val="00ED550D"/>
    <w:rsid w:val="00ED67BC"/>
    <w:rsid w:val="00ED7922"/>
    <w:rsid w:val="00EE192F"/>
    <w:rsid w:val="00EE199C"/>
    <w:rsid w:val="00EE53D3"/>
    <w:rsid w:val="00EE5FAF"/>
    <w:rsid w:val="00EE6374"/>
    <w:rsid w:val="00EE75DD"/>
    <w:rsid w:val="00EF4833"/>
    <w:rsid w:val="00EF4CA8"/>
    <w:rsid w:val="00EF4E39"/>
    <w:rsid w:val="00EF6B83"/>
    <w:rsid w:val="00EF7E4A"/>
    <w:rsid w:val="00EF7EE9"/>
    <w:rsid w:val="00F025B6"/>
    <w:rsid w:val="00F12932"/>
    <w:rsid w:val="00F159EF"/>
    <w:rsid w:val="00F16650"/>
    <w:rsid w:val="00F2027F"/>
    <w:rsid w:val="00F21A89"/>
    <w:rsid w:val="00F228E9"/>
    <w:rsid w:val="00F22D8B"/>
    <w:rsid w:val="00F22DED"/>
    <w:rsid w:val="00F231D4"/>
    <w:rsid w:val="00F25183"/>
    <w:rsid w:val="00F2596F"/>
    <w:rsid w:val="00F32F58"/>
    <w:rsid w:val="00F33179"/>
    <w:rsid w:val="00F34A82"/>
    <w:rsid w:val="00F34F8A"/>
    <w:rsid w:val="00F36B6F"/>
    <w:rsid w:val="00F37ACE"/>
    <w:rsid w:val="00F4297F"/>
    <w:rsid w:val="00F42C24"/>
    <w:rsid w:val="00F44E0C"/>
    <w:rsid w:val="00F52039"/>
    <w:rsid w:val="00F53192"/>
    <w:rsid w:val="00F5753A"/>
    <w:rsid w:val="00F6054A"/>
    <w:rsid w:val="00F6195B"/>
    <w:rsid w:val="00F62931"/>
    <w:rsid w:val="00F647FE"/>
    <w:rsid w:val="00F66A40"/>
    <w:rsid w:val="00F6795C"/>
    <w:rsid w:val="00F70E6E"/>
    <w:rsid w:val="00F744C0"/>
    <w:rsid w:val="00F772F1"/>
    <w:rsid w:val="00F81EE4"/>
    <w:rsid w:val="00F857E6"/>
    <w:rsid w:val="00F90222"/>
    <w:rsid w:val="00F92387"/>
    <w:rsid w:val="00F958A3"/>
    <w:rsid w:val="00F95FC5"/>
    <w:rsid w:val="00F97D73"/>
    <w:rsid w:val="00FA4300"/>
    <w:rsid w:val="00FA63EE"/>
    <w:rsid w:val="00FB0AD2"/>
    <w:rsid w:val="00FB18E5"/>
    <w:rsid w:val="00FB2416"/>
    <w:rsid w:val="00FB32A5"/>
    <w:rsid w:val="00FC199A"/>
    <w:rsid w:val="00FC39BF"/>
    <w:rsid w:val="00FC3DBA"/>
    <w:rsid w:val="00FC6414"/>
    <w:rsid w:val="00FC7AD1"/>
    <w:rsid w:val="00FC7F02"/>
    <w:rsid w:val="00FD2F28"/>
    <w:rsid w:val="00FD4CA6"/>
    <w:rsid w:val="00FD6E28"/>
    <w:rsid w:val="00FE064F"/>
    <w:rsid w:val="00FE080B"/>
    <w:rsid w:val="00FE1830"/>
    <w:rsid w:val="00FE3934"/>
    <w:rsid w:val="00FE3EEC"/>
    <w:rsid w:val="00FE413B"/>
    <w:rsid w:val="00FF0BC5"/>
    <w:rsid w:val="00FF1DD8"/>
    <w:rsid w:val="00FF41C4"/>
    <w:rsid w:val="00FF5252"/>
    <w:rsid w:val="00FF625D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9B7B97-0CE7-4459-A907-77C17096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aliases w:val="Основной текст 1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30">
    <w:name w:val="Заголовок 3 Знак"/>
    <w:link w:val="3"/>
    <w:uiPriority w:val="9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D75F75"/>
    <w:rPr>
      <w:b/>
    </w:rPr>
  </w:style>
  <w:style w:type="character" w:customStyle="1" w:styleId="60">
    <w:name w:val="Заголовок 6 Знак"/>
    <w:link w:val="6"/>
    <w:rsid w:val="00D75F75"/>
    <w:rPr>
      <w:b/>
      <w:sz w:val="22"/>
    </w:rPr>
  </w:style>
  <w:style w:type="character" w:customStyle="1" w:styleId="70">
    <w:name w:val="Заголовок 7 Знак"/>
    <w:link w:val="7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locked/>
    <w:rsid w:val="00D75F7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D75F75"/>
    <w:rPr>
      <w:sz w:val="28"/>
    </w:rPr>
  </w:style>
  <w:style w:type="paragraph" w:customStyle="1" w:styleId="ConsPlusNormal">
    <w:name w:val="ConsPlusNormal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uiPriority w:val="99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D75F75"/>
  </w:style>
  <w:style w:type="character" w:customStyle="1" w:styleId="HeaderChar1">
    <w:name w:val="Header Char1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uiPriority w:val="99"/>
    <w:locked/>
    <w:rsid w:val="00D75F75"/>
  </w:style>
  <w:style w:type="character" w:customStyle="1" w:styleId="FooterChar1">
    <w:name w:val="Footer Char1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D75F75"/>
  </w:style>
  <w:style w:type="character" w:customStyle="1" w:styleId="14">
    <w:name w:val="Текст сноски Знак1"/>
    <w:basedOn w:val="a0"/>
    <w:rsid w:val="00D75F75"/>
  </w:style>
  <w:style w:type="character" w:customStyle="1" w:styleId="FootnoteTextChar1">
    <w:name w:val="Footnote Text Char1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rsid w:val="00D75F75"/>
    <w:rPr>
      <w:rFonts w:ascii="Courier New" w:hAnsi="Courier New"/>
    </w:rPr>
  </w:style>
  <w:style w:type="character" w:customStyle="1" w:styleId="15">
    <w:name w:val="Текст Знак1"/>
    <w:rsid w:val="00D75F7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D75F75"/>
    <w:rPr>
      <w:rFonts w:cs="Times New Roman"/>
    </w:rPr>
  </w:style>
  <w:style w:type="table" w:styleId="af2">
    <w:name w:val="Table Grid"/>
    <w:basedOn w:val="a1"/>
    <w:uiPriority w:val="99"/>
    <w:rsid w:val="00D75F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uiPriority w:val="99"/>
    <w:rsid w:val="00D75F75"/>
    <w:rPr>
      <w:sz w:val="28"/>
    </w:rPr>
  </w:style>
  <w:style w:type="character" w:customStyle="1" w:styleId="af6">
    <w:name w:val="Знак Знак Знак"/>
    <w:rsid w:val="00D75F7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D75F75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D75F75"/>
    <w:rPr>
      <w:color w:val="0000FF"/>
      <w:u w:val="single"/>
    </w:rPr>
  </w:style>
  <w:style w:type="character" w:customStyle="1" w:styleId="sf-sub-indicator">
    <w:name w:val="sf-sub-indicator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rsid w:val="00D75F75"/>
  </w:style>
  <w:style w:type="paragraph" w:customStyle="1" w:styleId="16">
    <w:name w:val="Без интервала1"/>
    <w:rsid w:val="00D75F7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D75F75"/>
  </w:style>
  <w:style w:type="character" w:customStyle="1" w:styleId="c-paramsitem">
    <w:name w:val="c-params__item"/>
    <w:rsid w:val="00D75F75"/>
  </w:style>
  <w:style w:type="character" w:customStyle="1" w:styleId="afa">
    <w:name w:val="ВерхКолонтитул Знак Знак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D75F75"/>
  </w:style>
  <w:style w:type="character" w:styleId="afe">
    <w:name w:val="line number"/>
    <w:rsid w:val="00D75F75"/>
  </w:style>
  <w:style w:type="paragraph" w:customStyle="1" w:styleId="108">
    <w:name w:val="108"/>
    <w:aliases w:val="2"/>
    <w:basedOn w:val="a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rsid w:val="00D75F75"/>
    <w:rPr>
      <w:sz w:val="22"/>
    </w:rPr>
  </w:style>
  <w:style w:type="paragraph" w:styleId="aff">
    <w:name w:val="Title"/>
    <w:basedOn w:val="a"/>
    <w:link w:val="aff0"/>
    <w:qFormat/>
    <w:rsid w:val="00D75F75"/>
    <w:pPr>
      <w:jc w:val="center"/>
    </w:pPr>
    <w:rPr>
      <w:b/>
      <w:sz w:val="24"/>
    </w:rPr>
  </w:style>
  <w:style w:type="character" w:customStyle="1" w:styleId="aff0">
    <w:name w:val="Название Знак"/>
    <w:link w:val="aff"/>
    <w:rsid w:val="00D75F75"/>
    <w:rPr>
      <w:b/>
      <w:sz w:val="24"/>
    </w:rPr>
  </w:style>
  <w:style w:type="paragraph" w:styleId="aff1">
    <w:name w:val="List Bullet"/>
    <w:basedOn w:val="a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rsid w:val="00D75F75"/>
    <w:pPr>
      <w:ind w:left="85"/>
    </w:pPr>
  </w:style>
  <w:style w:type="paragraph" w:customStyle="1" w:styleId="26">
    <w:name w:val="Таблотст2"/>
    <w:basedOn w:val="afb"/>
    <w:rsid w:val="00D75F75"/>
    <w:pPr>
      <w:ind w:left="170"/>
    </w:pPr>
  </w:style>
  <w:style w:type="paragraph" w:customStyle="1" w:styleId="aff3">
    <w:name w:val="Заголграф"/>
    <w:basedOn w:val="3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rsid w:val="00D75F75"/>
    <w:rPr>
      <w:b/>
      <w:sz w:val="24"/>
    </w:rPr>
  </w:style>
  <w:style w:type="character" w:customStyle="1" w:styleId="130">
    <w:name w:val="Знак Знак13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D75F75"/>
    <w:rPr>
      <w:vertAlign w:val="superscript"/>
    </w:rPr>
  </w:style>
  <w:style w:type="paragraph" w:customStyle="1" w:styleId="affe">
    <w:name w:val="текст сноски"/>
    <w:basedOn w:val="a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rsid w:val="00D75F75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rsid w:val="00D75F75"/>
    <w:rPr>
      <w:rFonts w:ascii="Arial" w:hAnsi="Arial"/>
      <w:b/>
      <w:sz w:val="22"/>
    </w:rPr>
  </w:style>
  <w:style w:type="character" w:styleId="afff">
    <w:name w:val="annotation reference"/>
    <w:rsid w:val="00D75F75"/>
    <w:rPr>
      <w:sz w:val="16"/>
      <w:szCs w:val="16"/>
    </w:rPr>
  </w:style>
  <w:style w:type="paragraph" w:styleId="afff0">
    <w:name w:val="annotation text"/>
    <w:basedOn w:val="a"/>
    <w:link w:val="afff1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rsid w:val="00D75F75"/>
    <w:rPr>
      <w:color w:val="800080"/>
      <w:u w:val="single"/>
    </w:rPr>
  </w:style>
  <w:style w:type="paragraph" w:customStyle="1" w:styleId="colorgray">
    <w:name w:val="color_gray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D75F75"/>
  </w:style>
  <w:style w:type="character" w:customStyle="1" w:styleId="afff4">
    <w:name w:val="Основной текст_"/>
    <w:link w:val="1c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D75F75"/>
    <w:pPr>
      <w:ind w:left="720"/>
    </w:pPr>
  </w:style>
  <w:style w:type="paragraph" w:customStyle="1" w:styleId="28">
    <w:name w:val="боковик2"/>
    <w:basedOn w:val="a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rsid w:val="00D75F75"/>
  </w:style>
  <w:style w:type="paragraph" w:customStyle="1" w:styleId="Tablename">
    <w:name w:val="Table name"/>
    <w:basedOn w:val="a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rsid w:val="00D75F75"/>
  </w:style>
  <w:style w:type="paragraph" w:customStyle="1" w:styleId="01-golovka">
    <w:name w:val="01-golovka"/>
    <w:basedOn w:val="a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D75F75"/>
    <w:rPr>
      <w:sz w:val="28"/>
      <w:lang w:val="ru-RU" w:eastAsia="ru-RU" w:bidi="ar-SA"/>
    </w:rPr>
  </w:style>
  <w:style w:type="paragraph" w:customStyle="1" w:styleId="29">
    <w:name w:val="Без интервала2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201">
    <w:name w:val="Знак Знак20"/>
    <w:rsid w:val="00BC23DE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BC23DE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BC23DE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BC23D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a">
    <w:name w:val="Без интервала2"/>
    <w:rsid w:val="00BC23DE"/>
    <w:rPr>
      <w:rFonts w:ascii="Calibri" w:hAnsi="Calibri"/>
      <w:sz w:val="22"/>
      <w:szCs w:val="22"/>
    </w:rPr>
  </w:style>
  <w:style w:type="paragraph" w:customStyle="1" w:styleId="contentheader2cols">
    <w:name w:val="contentheader2cols"/>
    <w:basedOn w:val="a"/>
    <w:rsid w:val="00DA24C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f">
    <w:name w:val="1"/>
    <w:basedOn w:val="a"/>
    <w:rsid w:val="00DA24C6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DA24C6"/>
    <w:pPr>
      <w:spacing w:before="75" w:after="75"/>
    </w:pPr>
    <w:rPr>
      <w:rFonts w:ascii="Arial" w:hAnsi="Arial" w:cs="Arial"/>
      <w:color w:val="000000"/>
    </w:rPr>
  </w:style>
  <w:style w:type="character" w:styleId="afffd">
    <w:name w:val="Emphasis"/>
    <w:qFormat/>
    <w:rsid w:val="00DA24C6"/>
    <w:rPr>
      <w:i/>
      <w:iCs/>
    </w:rPr>
  </w:style>
  <w:style w:type="paragraph" w:customStyle="1" w:styleId="afffe">
    <w:name w:val="Основной"/>
    <w:basedOn w:val="a"/>
    <w:locked/>
    <w:rsid w:val="00DA24C6"/>
    <w:pPr>
      <w:spacing w:after="20" w:line="360" w:lineRule="auto"/>
      <w:ind w:firstLine="709"/>
      <w:jc w:val="both"/>
    </w:pPr>
    <w:rPr>
      <w:sz w:val="28"/>
    </w:rPr>
  </w:style>
  <w:style w:type="paragraph" w:customStyle="1" w:styleId="1f0">
    <w:name w:val="Знак1"/>
    <w:basedOn w:val="a"/>
    <w:uiPriority w:val="99"/>
    <w:rsid w:val="00DA24C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f1">
    <w:name w:val="Сетка таблицы1"/>
    <w:basedOn w:val="a1"/>
    <w:next w:val="af2"/>
    <w:rsid w:val="007F6647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344B-87C5-4DE1-9E77-1FF7CC2A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Ростовская область</Company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Общ.отд., служба норм. документов</dc:creator>
  <cp:lastModifiedBy>arm-307-1_</cp:lastModifiedBy>
  <cp:revision>4</cp:revision>
  <cp:lastPrinted>2023-10-31T12:53:00Z</cp:lastPrinted>
  <dcterms:created xsi:type="dcterms:W3CDTF">2023-11-21T12:17:00Z</dcterms:created>
  <dcterms:modified xsi:type="dcterms:W3CDTF">2023-11-22T07:23:00Z</dcterms:modified>
</cp:coreProperties>
</file>