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B2FF6" w14:textId="77777777" w:rsidR="005505FC" w:rsidRDefault="005505FC"/>
    <w:p w14:paraId="7F2BC350" w14:textId="77777777" w:rsidR="005505FC" w:rsidRDefault="00000000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5FBB54B3" wp14:editId="30AD4014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0C7D4" w14:textId="77777777" w:rsidR="005505FC" w:rsidRDefault="005505FC">
      <w:pPr>
        <w:jc w:val="center"/>
        <w:rPr>
          <w:spacing w:val="30"/>
          <w:sz w:val="26"/>
          <w:szCs w:val="26"/>
        </w:rPr>
      </w:pPr>
    </w:p>
    <w:p w14:paraId="4C2EDBEB" w14:textId="77777777" w:rsidR="005505FC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14:paraId="3CB7A049" w14:textId="77777777" w:rsidR="005505FC" w:rsidRDefault="005505FC">
      <w:pPr>
        <w:jc w:val="center"/>
        <w:rPr>
          <w:sz w:val="26"/>
          <w:szCs w:val="26"/>
        </w:rPr>
      </w:pPr>
    </w:p>
    <w:p w14:paraId="6B8CE928" w14:textId="77777777" w:rsidR="005505FC" w:rsidRDefault="00000000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14:paraId="17D99F2A" w14:textId="77777777" w:rsidR="005505FC" w:rsidRDefault="005505FC">
      <w:pPr>
        <w:jc w:val="center"/>
        <w:rPr>
          <w:b/>
          <w:spacing w:val="38"/>
          <w:sz w:val="26"/>
          <w:szCs w:val="26"/>
        </w:rPr>
      </w:pPr>
    </w:p>
    <w:p w14:paraId="12BBDD03" w14:textId="34CE73A6" w:rsidR="005505FC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F3E6A">
        <w:rPr>
          <w:sz w:val="28"/>
          <w:szCs w:val="28"/>
        </w:rPr>
        <w:t>28.04.2023</w:t>
      </w:r>
      <w:r>
        <w:rPr>
          <w:sz w:val="28"/>
          <w:szCs w:val="28"/>
        </w:rPr>
        <w:t xml:space="preserve"> № </w:t>
      </w:r>
      <w:r w:rsidR="006F3E6A">
        <w:rPr>
          <w:sz w:val="28"/>
          <w:szCs w:val="28"/>
        </w:rPr>
        <w:t>1150</w:t>
      </w:r>
    </w:p>
    <w:p w14:paraId="4C1A6BE5" w14:textId="77777777" w:rsidR="005505FC" w:rsidRDefault="005505FC">
      <w:pPr>
        <w:jc w:val="center"/>
        <w:rPr>
          <w:sz w:val="26"/>
          <w:szCs w:val="26"/>
        </w:rPr>
      </w:pPr>
    </w:p>
    <w:p w14:paraId="2CAA05B0" w14:textId="77777777" w:rsidR="005505FC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14:paraId="11A8EE15" w14:textId="77777777" w:rsidR="005505FC" w:rsidRDefault="005505FC">
      <w:pPr>
        <w:rPr>
          <w:sz w:val="28"/>
          <w:szCs w:val="28"/>
        </w:rPr>
      </w:pPr>
    </w:p>
    <w:p w14:paraId="18C25780" w14:textId="77777777" w:rsidR="005505FC" w:rsidRDefault="00000000">
      <w:pPr>
        <w:jc w:val="center"/>
      </w:pPr>
      <w:r>
        <w:rPr>
          <w:b/>
          <w:bCs/>
          <w:sz w:val="28"/>
          <w:szCs w:val="28"/>
        </w:rPr>
        <w:t xml:space="preserve">Об утверждении отчета и оценки бюджетной эффективности  </w:t>
      </w:r>
    </w:p>
    <w:p w14:paraId="72A381FE" w14:textId="77777777" w:rsidR="005505FC" w:rsidRDefault="00000000">
      <w:pPr>
        <w:jc w:val="center"/>
      </w:pPr>
      <w:r>
        <w:rPr>
          <w:b/>
          <w:bCs/>
          <w:sz w:val="28"/>
          <w:szCs w:val="28"/>
        </w:rPr>
        <w:t xml:space="preserve">муниципальной программы города </w:t>
      </w:r>
      <w:bookmarkStart w:id="0" w:name="__DdeLink__8266_4188548656"/>
      <w:r>
        <w:rPr>
          <w:b/>
          <w:bCs/>
          <w:sz w:val="28"/>
          <w:szCs w:val="28"/>
        </w:rPr>
        <w:t xml:space="preserve">Батайска </w:t>
      </w:r>
    </w:p>
    <w:p w14:paraId="05BEEBD5" w14:textId="77777777" w:rsidR="005505FC" w:rsidRDefault="00000000">
      <w:pPr>
        <w:jc w:val="center"/>
      </w:pPr>
      <w:r>
        <w:rPr>
          <w:b/>
          <w:bCs/>
          <w:sz w:val="28"/>
          <w:szCs w:val="28"/>
        </w:rPr>
        <w:t>«Молодежная политика и социальная активность» за 2022 год</w:t>
      </w:r>
      <w:bookmarkEnd w:id="0"/>
    </w:p>
    <w:p w14:paraId="0869F5EA" w14:textId="77777777" w:rsidR="005505FC" w:rsidRDefault="005505FC">
      <w:pPr>
        <w:jc w:val="both"/>
        <w:rPr>
          <w:sz w:val="28"/>
          <w:szCs w:val="28"/>
        </w:rPr>
      </w:pPr>
    </w:p>
    <w:p w14:paraId="640BD9F0" w14:textId="77777777" w:rsidR="005505FC" w:rsidRDefault="00000000">
      <w:pPr>
        <w:pStyle w:val="110"/>
        <w:spacing w:before="0" w:line="240" w:lineRule="auto"/>
        <w:ind w:firstLine="709"/>
        <w:jc w:val="both"/>
      </w:pPr>
      <w:r>
        <w:rPr>
          <w:sz w:val="28"/>
          <w:szCs w:val="28"/>
        </w:rPr>
        <w:t xml:space="preserve">В соответствии с постановлением Администрации города Батайска от 21.11.2018 № 295 «Об утверждении Методических рекомендаций по разработке и реализации муниципальных программ города Батайска», на основании решения Коллегии Администрации города Батайска от </w:t>
      </w:r>
      <w:r w:rsidRPr="006F3E6A">
        <w:rPr>
          <w:sz w:val="28"/>
          <w:szCs w:val="28"/>
        </w:rPr>
        <w:t>22</w:t>
      </w:r>
      <w:r>
        <w:rPr>
          <w:sz w:val="28"/>
          <w:szCs w:val="28"/>
        </w:rPr>
        <w:t>.03.202</w:t>
      </w:r>
      <w:r w:rsidRPr="006F3E6A">
        <w:rPr>
          <w:sz w:val="28"/>
          <w:szCs w:val="28"/>
        </w:rPr>
        <w:t>3</w:t>
      </w:r>
      <w:r>
        <w:rPr>
          <w:sz w:val="28"/>
          <w:szCs w:val="28"/>
        </w:rPr>
        <w:t xml:space="preserve"> № 1</w:t>
      </w:r>
      <w:r w:rsidRPr="006F3E6A">
        <w:rPr>
          <w:sz w:val="28"/>
          <w:szCs w:val="28"/>
        </w:rPr>
        <w:t>2</w:t>
      </w:r>
      <w:r>
        <w:rPr>
          <w:sz w:val="28"/>
          <w:szCs w:val="28"/>
        </w:rPr>
        <w:t xml:space="preserve"> «Об утверждении отчета о реализации и оценки бюджетной эффективности муниципальной программы города Батайска </w:t>
      </w:r>
      <w:bookmarkStart w:id="1" w:name="__DdeLink__13037_2910800103"/>
      <w:r>
        <w:rPr>
          <w:sz w:val="28"/>
          <w:szCs w:val="28"/>
        </w:rPr>
        <w:t>«Молодежная политика и социальная активность»</w:t>
      </w:r>
      <w:bookmarkEnd w:id="1"/>
      <w:r>
        <w:rPr>
          <w:sz w:val="28"/>
          <w:szCs w:val="28"/>
        </w:rPr>
        <w:t xml:space="preserve"> за 2022 год, Администрация города Батайска </w:t>
      </w:r>
      <w:r>
        <w:rPr>
          <w:b/>
          <w:sz w:val="28"/>
          <w:szCs w:val="28"/>
        </w:rPr>
        <w:t>постановляет:</w:t>
      </w:r>
    </w:p>
    <w:p w14:paraId="35B4B46A" w14:textId="77777777" w:rsidR="005505FC" w:rsidRDefault="005505FC">
      <w:pPr>
        <w:rPr>
          <w:sz w:val="28"/>
        </w:rPr>
      </w:pPr>
    </w:p>
    <w:p w14:paraId="707A1362" w14:textId="77777777" w:rsidR="005505FC" w:rsidRDefault="00000000">
      <w:pPr>
        <w:ind w:firstLine="720"/>
        <w:jc w:val="both"/>
      </w:pPr>
      <w:r>
        <w:rPr>
          <w:sz w:val="28"/>
        </w:rPr>
        <w:t>1. </w:t>
      </w:r>
      <w:r>
        <w:rPr>
          <w:sz w:val="28"/>
          <w:szCs w:val="28"/>
        </w:rPr>
        <w:t xml:space="preserve">Утвердить </w:t>
      </w:r>
      <w:bookmarkStart w:id="2" w:name="__DdeLink__2060_40800288"/>
      <w:r>
        <w:rPr>
          <w:sz w:val="28"/>
          <w:szCs w:val="28"/>
        </w:rPr>
        <w:t>отчет о реализации и оценки бюджетной эффективности муниципальной программы города Батайска</w:t>
      </w:r>
      <w:bookmarkEnd w:id="2"/>
      <w:r>
        <w:rPr>
          <w:sz w:val="28"/>
          <w:szCs w:val="28"/>
        </w:rPr>
        <w:t xml:space="preserve"> «Молодежная политика и социальная активность» за 202</w:t>
      </w:r>
      <w:r w:rsidRPr="006F3E6A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согласно приложению к настоящему постановлению.</w:t>
      </w:r>
    </w:p>
    <w:p w14:paraId="16467E61" w14:textId="77777777" w:rsidR="005505FC" w:rsidRDefault="00000000">
      <w:pPr>
        <w:tabs>
          <w:tab w:val="left" w:pos="0"/>
          <w:tab w:val="left" w:pos="709"/>
          <w:tab w:val="left" w:pos="851"/>
        </w:tabs>
        <w:jc w:val="both"/>
      </w:pPr>
      <w:r>
        <w:rPr>
          <w:sz w:val="28"/>
        </w:rPr>
        <w:tab/>
      </w:r>
      <w:r>
        <w:rPr>
          <w:sz w:val="28"/>
          <w:szCs w:val="28"/>
        </w:rPr>
        <w:t>2. Разместить отчет о реализации и оценки бюджетной эффективности муниципальной программы города Батайска «Молодежная политика и социальная активность» за 202</w:t>
      </w:r>
      <w:r w:rsidRPr="006F3E6A">
        <w:rPr>
          <w:sz w:val="28"/>
          <w:szCs w:val="28"/>
        </w:rPr>
        <w:t>2</w:t>
      </w:r>
      <w:r>
        <w:rPr>
          <w:sz w:val="28"/>
          <w:szCs w:val="28"/>
        </w:rPr>
        <w:t xml:space="preserve"> год на официальном сайте Администрации города Батайска в информационно-телекоммуникационной сети «Интернет».</w:t>
      </w:r>
    </w:p>
    <w:p w14:paraId="296B18BF" w14:textId="77777777" w:rsidR="005505FC" w:rsidRDefault="00000000">
      <w:pPr>
        <w:jc w:val="both"/>
      </w:pPr>
      <w:r>
        <w:rPr>
          <w:sz w:val="28"/>
          <w:szCs w:val="28"/>
        </w:rPr>
        <w:tab/>
        <w:t>3. Контроль за исполнением настоящего постановления возложить на заместителя главы Администрации города Батайска по социальным вопросам Кузьменко Н.В.</w:t>
      </w:r>
    </w:p>
    <w:p w14:paraId="0CA11222" w14:textId="77777777" w:rsidR="005505FC" w:rsidRDefault="005505FC">
      <w:pPr>
        <w:jc w:val="both"/>
        <w:rPr>
          <w:spacing w:val="-24"/>
          <w:sz w:val="28"/>
        </w:rPr>
      </w:pPr>
    </w:p>
    <w:p w14:paraId="1A41656A" w14:textId="77777777" w:rsidR="005505FC" w:rsidRDefault="005505FC">
      <w:pPr>
        <w:jc w:val="both"/>
        <w:rPr>
          <w:spacing w:val="-24"/>
          <w:sz w:val="28"/>
        </w:rPr>
      </w:pPr>
    </w:p>
    <w:p w14:paraId="59DC5CC9" w14:textId="77777777" w:rsidR="005505FC" w:rsidRDefault="00000000">
      <w:pPr>
        <w:tabs>
          <w:tab w:val="left" w:pos="4320"/>
          <w:tab w:val="center" w:pos="4875"/>
        </w:tabs>
        <w:jc w:val="both"/>
      </w:pPr>
      <w:r>
        <w:rPr>
          <w:sz w:val="28"/>
          <w:szCs w:val="28"/>
        </w:rPr>
        <w:t xml:space="preserve">Глава Администрации </w:t>
      </w:r>
    </w:p>
    <w:p w14:paraId="75E07D95" w14:textId="77777777" w:rsidR="005505FC" w:rsidRDefault="00000000">
      <w:pPr>
        <w:jc w:val="both"/>
      </w:pPr>
      <w:r>
        <w:rPr>
          <w:sz w:val="28"/>
          <w:szCs w:val="28"/>
        </w:rPr>
        <w:t>города Батайска                                                                                            Р.П. Волошин</w:t>
      </w:r>
    </w:p>
    <w:p w14:paraId="403EB2EB" w14:textId="77777777" w:rsidR="005505FC" w:rsidRDefault="005505FC">
      <w:pPr>
        <w:jc w:val="both"/>
        <w:rPr>
          <w:sz w:val="28"/>
        </w:rPr>
      </w:pPr>
    </w:p>
    <w:p w14:paraId="4062A987" w14:textId="77777777" w:rsidR="005505FC" w:rsidRDefault="005505FC">
      <w:pPr>
        <w:jc w:val="both"/>
        <w:rPr>
          <w:sz w:val="28"/>
        </w:rPr>
      </w:pPr>
    </w:p>
    <w:p w14:paraId="240E76D0" w14:textId="77777777" w:rsidR="005505F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14:paraId="59F0CA13" w14:textId="77777777" w:rsidR="005505F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 по делам молодежи</w:t>
      </w:r>
    </w:p>
    <w:p w14:paraId="058523CE" w14:textId="77777777" w:rsidR="005505F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Батайска</w:t>
      </w:r>
    </w:p>
    <w:p w14:paraId="2CC0AF1F" w14:textId="77777777" w:rsidR="006F3E6A" w:rsidRDefault="006F3E6A">
      <w:pPr>
        <w:jc w:val="both"/>
        <w:sectPr w:rsidR="006F3E6A" w:rsidSect="007C4FB7">
          <w:pgSz w:w="11906" w:h="16838"/>
          <w:pgMar w:top="1134" w:right="567" w:bottom="1134" w:left="1134" w:header="0" w:footer="0" w:gutter="0"/>
          <w:cols w:space="720"/>
          <w:formProt w:val="0"/>
          <w:docGrid w:linePitch="360" w:charSpace="24576"/>
        </w:sectPr>
      </w:pPr>
    </w:p>
    <w:p w14:paraId="14D5040B" w14:textId="77777777" w:rsidR="006F3E6A" w:rsidRDefault="006F3E6A">
      <w:pPr>
        <w:jc w:val="both"/>
      </w:pPr>
    </w:p>
    <w:tbl>
      <w:tblPr>
        <w:tblW w:w="1456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297"/>
        <w:gridCol w:w="5267"/>
      </w:tblGrid>
      <w:tr w:rsidR="006F3E6A" w:rsidRPr="006F3E6A" w14:paraId="4B2D9A76" w14:textId="77777777" w:rsidTr="006F3E6A">
        <w:tc>
          <w:tcPr>
            <w:tcW w:w="9296" w:type="dxa"/>
          </w:tcPr>
          <w:p w14:paraId="03693FA7" w14:textId="77777777" w:rsidR="006F3E6A" w:rsidRPr="006F3E6A" w:rsidRDefault="006F3E6A" w:rsidP="006F3E6A">
            <w:pPr>
              <w:suppressLineNumbers/>
              <w:suppressAutoHyphens/>
              <w:rPr>
                <w:rFonts w:ascii="Liberation Serif" w:hAnsi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267" w:type="dxa"/>
            <w:hideMark/>
          </w:tcPr>
          <w:p w14:paraId="77BBAA07" w14:textId="77777777" w:rsidR="006F3E6A" w:rsidRPr="006F3E6A" w:rsidRDefault="006F3E6A" w:rsidP="006F3E6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6F3E6A">
              <w:rPr>
                <w:sz w:val="28"/>
                <w:szCs w:val="28"/>
                <w:lang w:eastAsia="zh-CN"/>
              </w:rPr>
              <w:t xml:space="preserve">Приложение </w:t>
            </w:r>
          </w:p>
          <w:p w14:paraId="7576CFDE" w14:textId="77777777" w:rsidR="006F3E6A" w:rsidRPr="006F3E6A" w:rsidRDefault="006F3E6A" w:rsidP="006F3E6A">
            <w:pPr>
              <w:suppressAutoHyphens/>
              <w:jc w:val="center"/>
              <w:rPr>
                <w:lang w:eastAsia="zh-CN"/>
              </w:rPr>
            </w:pPr>
            <w:r w:rsidRPr="006F3E6A">
              <w:rPr>
                <w:sz w:val="28"/>
                <w:szCs w:val="28"/>
                <w:lang w:eastAsia="zh-CN"/>
              </w:rPr>
              <w:t>к постановлению</w:t>
            </w:r>
          </w:p>
          <w:p w14:paraId="6A116544" w14:textId="77777777" w:rsidR="006F3E6A" w:rsidRPr="006F3E6A" w:rsidRDefault="006F3E6A" w:rsidP="006F3E6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6F3E6A">
              <w:rPr>
                <w:sz w:val="28"/>
                <w:szCs w:val="28"/>
                <w:lang w:eastAsia="zh-CN"/>
              </w:rPr>
              <w:t xml:space="preserve">Администрации </w:t>
            </w:r>
          </w:p>
          <w:p w14:paraId="3866D804" w14:textId="77777777" w:rsidR="006F3E6A" w:rsidRPr="006F3E6A" w:rsidRDefault="006F3E6A" w:rsidP="006F3E6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6F3E6A">
              <w:rPr>
                <w:sz w:val="28"/>
                <w:szCs w:val="28"/>
                <w:lang w:eastAsia="zh-CN"/>
              </w:rPr>
              <w:t xml:space="preserve">города Батайска </w:t>
            </w:r>
          </w:p>
          <w:p w14:paraId="5C79E406" w14:textId="7A22F7A9" w:rsidR="006F3E6A" w:rsidRPr="006F3E6A" w:rsidRDefault="006F3E6A" w:rsidP="006F3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28.04.2023 № 1150</w:t>
            </w:r>
          </w:p>
        </w:tc>
      </w:tr>
    </w:tbl>
    <w:p w14:paraId="2F8B8A5E" w14:textId="77777777" w:rsidR="006F3E6A" w:rsidRPr="006F3E6A" w:rsidRDefault="006F3E6A" w:rsidP="006F3E6A">
      <w:pPr>
        <w:widowControl w:val="0"/>
        <w:suppressAutoHyphens/>
        <w:jc w:val="right"/>
        <w:rPr>
          <w:rFonts w:cs="Courier New"/>
          <w:sz w:val="28"/>
          <w:szCs w:val="28"/>
          <w:lang w:eastAsia="zh-CN"/>
        </w:rPr>
      </w:pPr>
    </w:p>
    <w:p w14:paraId="17480866" w14:textId="77777777" w:rsidR="006F3E6A" w:rsidRPr="006F3E6A" w:rsidRDefault="006F3E6A" w:rsidP="006F3E6A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</w:p>
    <w:p w14:paraId="4176F923" w14:textId="77777777" w:rsidR="006F3E6A" w:rsidRPr="006F3E6A" w:rsidRDefault="006F3E6A" w:rsidP="006F3E6A">
      <w:pPr>
        <w:widowControl w:val="0"/>
        <w:suppressAutoHyphens/>
        <w:spacing w:line="216" w:lineRule="auto"/>
        <w:jc w:val="center"/>
        <w:rPr>
          <w:sz w:val="28"/>
          <w:szCs w:val="28"/>
          <w:lang w:eastAsia="zh-CN"/>
        </w:rPr>
      </w:pPr>
      <w:r w:rsidRPr="006F3E6A">
        <w:rPr>
          <w:sz w:val="28"/>
          <w:szCs w:val="28"/>
          <w:lang w:eastAsia="zh-CN"/>
        </w:rPr>
        <w:t xml:space="preserve">Отчет о реализации и оценки бюджетной эффективности муниципальной программы </w:t>
      </w:r>
    </w:p>
    <w:p w14:paraId="0C408384" w14:textId="77777777" w:rsidR="006F3E6A" w:rsidRPr="006F3E6A" w:rsidRDefault="006F3E6A" w:rsidP="006F3E6A">
      <w:pPr>
        <w:widowControl w:val="0"/>
        <w:suppressAutoHyphens/>
        <w:spacing w:line="216" w:lineRule="auto"/>
        <w:jc w:val="center"/>
        <w:rPr>
          <w:rFonts w:ascii="Courier New" w:hAnsi="Courier New" w:cs="Courier New"/>
          <w:lang w:eastAsia="zh-CN"/>
        </w:rPr>
      </w:pPr>
      <w:r w:rsidRPr="006F3E6A">
        <w:rPr>
          <w:sz w:val="28"/>
          <w:szCs w:val="28"/>
          <w:lang w:eastAsia="zh-CN"/>
        </w:rPr>
        <w:t>города Батайска «Молодежная политика и социальная активность» за 2022 год</w:t>
      </w:r>
    </w:p>
    <w:p w14:paraId="22022397" w14:textId="77777777" w:rsidR="006F3E6A" w:rsidRPr="006F3E6A" w:rsidRDefault="006F3E6A" w:rsidP="006F3E6A">
      <w:pPr>
        <w:widowControl w:val="0"/>
        <w:suppressAutoHyphens/>
        <w:spacing w:line="216" w:lineRule="auto"/>
        <w:jc w:val="center"/>
        <w:rPr>
          <w:sz w:val="28"/>
          <w:szCs w:val="28"/>
          <w:lang w:eastAsia="zh-CN"/>
        </w:rPr>
      </w:pPr>
    </w:p>
    <w:p w14:paraId="471C1A04" w14:textId="77777777" w:rsidR="006F3E6A" w:rsidRPr="006F3E6A" w:rsidRDefault="006F3E6A" w:rsidP="006F3E6A">
      <w:pPr>
        <w:widowControl w:val="0"/>
        <w:suppressAutoHyphens/>
        <w:jc w:val="both"/>
        <w:rPr>
          <w:sz w:val="28"/>
          <w:szCs w:val="28"/>
          <w:lang w:eastAsia="zh-CN"/>
        </w:rPr>
      </w:pPr>
      <w:r w:rsidRPr="006F3E6A">
        <w:rPr>
          <w:sz w:val="28"/>
          <w:szCs w:val="28"/>
          <w:lang w:eastAsia="zh-CN"/>
        </w:rPr>
        <w:t xml:space="preserve"> </w:t>
      </w:r>
    </w:p>
    <w:p w14:paraId="1C1EF435" w14:textId="77777777" w:rsidR="006F3E6A" w:rsidRPr="006F3E6A" w:rsidRDefault="006F3E6A" w:rsidP="006F3E6A">
      <w:pPr>
        <w:suppressAutoHyphens/>
        <w:jc w:val="right"/>
        <w:rPr>
          <w:sz w:val="28"/>
          <w:szCs w:val="28"/>
          <w:lang w:eastAsia="zh-CN"/>
        </w:rPr>
      </w:pPr>
      <w:r w:rsidRPr="006F3E6A">
        <w:rPr>
          <w:sz w:val="28"/>
          <w:szCs w:val="28"/>
          <w:lang w:eastAsia="zh-CN"/>
        </w:rPr>
        <w:t>Таблица 1</w:t>
      </w:r>
    </w:p>
    <w:p w14:paraId="6A8B462E" w14:textId="77777777" w:rsidR="006F3E6A" w:rsidRPr="006F3E6A" w:rsidRDefault="006F3E6A" w:rsidP="006F3E6A">
      <w:pPr>
        <w:suppressAutoHyphens/>
        <w:rPr>
          <w:sz w:val="28"/>
          <w:szCs w:val="28"/>
          <w:lang w:eastAsia="zh-CN"/>
        </w:rPr>
      </w:pPr>
    </w:p>
    <w:p w14:paraId="7C104400" w14:textId="77777777" w:rsidR="006F3E6A" w:rsidRPr="006F3E6A" w:rsidRDefault="006F3E6A" w:rsidP="006F3E6A">
      <w:pPr>
        <w:suppressAutoHyphens/>
        <w:rPr>
          <w:sz w:val="28"/>
          <w:szCs w:val="28"/>
          <w:lang w:eastAsia="zh-CN"/>
        </w:rPr>
      </w:pPr>
    </w:p>
    <w:p w14:paraId="170DA66B" w14:textId="77777777" w:rsidR="006F3E6A" w:rsidRPr="006F3E6A" w:rsidRDefault="006F3E6A" w:rsidP="006F3E6A">
      <w:pPr>
        <w:suppressAutoHyphens/>
        <w:jc w:val="center"/>
        <w:rPr>
          <w:sz w:val="28"/>
          <w:szCs w:val="28"/>
          <w:lang w:eastAsia="zh-CN"/>
        </w:rPr>
      </w:pPr>
      <w:r w:rsidRPr="006F3E6A">
        <w:rPr>
          <w:sz w:val="28"/>
          <w:szCs w:val="28"/>
          <w:lang w:eastAsia="zh-CN"/>
        </w:rPr>
        <w:t xml:space="preserve">СВЕДЕНИЯ </w:t>
      </w:r>
    </w:p>
    <w:p w14:paraId="01B61870" w14:textId="77777777" w:rsidR="006F3E6A" w:rsidRPr="006F3E6A" w:rsidRDefault="006F3E6A" w:rsidP="006F3E6A">
      <w:pPr>
        <w:suppressAutoHyphens/>
        <w:jc w:val="center"/>
        <w:rPr>
          <w:sz w:val="28"/>
          <w:szCs w:val="28"/>
          <w:lang w:eastAsia="zh-CN"/>
        </w:rPr>
      </w:pPr>
      <w:r w:rsidRPr="006F3E6A">
        <w:rPr>
          <w:sz w:val="28"/>
          <w:szCs w:val="28"/>
          <w:lang w:eastAsia="zh-CN"/>
        </w:rPr>
        <w:t>о достижении значений показателей (индикаторов)</w:t>
      </w:r>
    </w:p>
    <w:p w14:paraId="41D431B1" w14:textId="77777777" w:rsidR="006F3E6A" w:rsidRPr="006F3E6A" w:rsidRDefault="006F3E6A" w:rsidP="006F3E6A">
      <w:pPr>
        <w:suppressAutoHyphens/>
        <w:jc w:val="center"/>
        <w:rPr>
          <w:sz w:val="24"/>
          <w:szCs w:val="24"/>
          <w:lang w:eastAsia="zh-CN"/>
        </w:rPr>
      </w:pPr>
    </w:p>
    <w:tbl>
      <w:tblPr>
        <w:tblW w:w="5000" w:type="pct"/>
        <w:tblInd w:w="1" w:type="dxa"/>
        <w:tblLook w:val="04A0" w:firstRow="1" w:lastRow="0" w:firstColumn="1" w:lastColumn="0" w:noHBand="0" w:noVBand="1"/>
      </w:tblPr>
      <w:tblGrid>
        <w:gridCol w:w="613"/>
        <w:gridCol w:w="4213"/>
        <w:gridCol w:w="1323"/>
        <w:gridCol w:w="2051"/>
        <w:gridCol w:w="1642"/>
        <w:gridCol w:w="1663"/>
        <w:gridCol w:w="16"/>
        <w:gridCol w:w="3039"/>
      </w:tblGrid>
      <w:tr w:rsidR="006F3E6A" w:rsidRPr="006F3E6A" w14:paraId="12522322" w14:textId="77777777" w:rsidTr="006F3E6A">
        <w:trPr>
          <w:cantSplit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832534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 xml:space="preserve">№ </w:t>
            </w:r>
          </w:p>
          <w:p w14:paraId="3636F476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4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4D3206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Индикатор (показатель) (наименование)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85043F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Единица</w:t>
            </w:r>
          </w:p>
          <w:p w14:paraId="6300A64C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измерения</w:t>
            </w:r>
          </w:p>
        </w:tc>
        <w:tc>
          <w:tcPr>
            <w:tcW w:w="5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F8A167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Значения индикаторов (показателей) муниципальной программы, подпрограммы муниципальной программы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4C68F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Обоснование отклонений значений индикатора (показателя) на конец отчетного года (при наличии)</w:t>
            </w:r>
          </w:p>
        </w:tc>
      </w:tr>
      <w:tr w:rsidR="006F3E6A" w:rsidRPr="006F3E6A" w14:paraId="47FF84E1" w14:textId="77777777" w:rsidTr="006F3E6A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1A9841" w14:textId="77777777" w:rsidR="006F3E6A" w:rsidRPr="006F3E6A" w:rsidRDefault="006F3E6A" w:rsidP="006F3E6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4FEBB3" w14:textId="77777777" w:rsidR="006F3E6A" w:rsidRPr="006F3E6A" w:rsidRDefault="006F3E6A" w:rsidP="006F3E6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121610" w14:textId="77777777" w:rsidR="006F3E6A" w:rsidRPr="006F3E6A" w:rsidRDefault="006F3E6A" w:rsidP="006F3E6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E503BB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год,</w:t>
            </w:r>
          </w:p>
          <w:p w14:paraId="20CD0550" w14:textId="77777777" w:rsidR="006F3E6A" w:rsidRPr="006F3E6A" w:rsidRDefault="006F3E6A" w:rsidP="006F3E6A">
            <w:pPr>
              <w:suppressAutoHyphens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предшествующий отчетному</w:t>
            </w:r>
            <w:hyperlink r:id="rId7" w:anchor="Par1462" w:history="1">
              <w:r w:rsidRPr="006F3E6A">
                <w:rPr>
                  <w:color w:val="0000FF"/>
                  <w:sz w:val="24"/>
                  <w:szCs w:val="24"/>
                  <w:u w:val="single"/>
                  <w:lang w:eastAsia="zh-CN"/>
                </w:rPr>
                <w:t>&lt;1&gt;</w:t>
              </w:r>
            </w:hyperlink>
          </w:p>
        </w:tc>
        <w:tc>
          <w:tcPr>
            <w:tcW w:w="3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518282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отчетный год</w:t>
            </w: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8BB1F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6F3E6A" w:rsidRPr="006F3E6A" w14:paraId="60FF823D" w14:textId="77777777" w:rsidTr="006F3E6A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9985E1" w14:textId="77777777" w:rsidR="006F3E6A" w:rsidRPr="006F3E6A" w:rsidRDefault="006F3E6A" w:rsidP="006F3E6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B1CFEC" w14:textId="77777777" w:rsidR="006F3E6A" w:rsidRPr="006F3E6A" w:rsidRDefault="006F3E6A" w:rsidP="006F3E6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8259A4" w14:textId="77777777" w:rsidR="006F3E6A" w:rsidRPr="006F3E6A" w:rsidRDefault="006F3E6A" w:rsidP="006F3E6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B5B84D" w14:textId="77777777" w:rsidR="006F3E6A" w:rsidRPr="006F3E6A" w:rsidRDefault="006F3E6A" w:rsidP="006F3E6A">
            <w:pPr>
              <w:rPr>
                <w:lang w:eastAsia="zh-CN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6C4601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план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C65AA6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факт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05450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6F3E6A" w:rsidRPr="006F3E6A" w14:paraId="6664427E" w14:textId="77777777" w:rsidTr="006F3E6A">
        <w:trPr>
          <w:trHeight w:val="31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343DB2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2F9FD9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13F491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9A2304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3E0521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579110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4F6FE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7</w:t>
            </w:r>
          </w:p>
        </w:tc>
      </w:tr>
      <w:tr w:rsidR="006F3E6A" w:rsidRPr="006F3E6A" w14:paraId="53D08ED8" w14:textId="77777777" w:rsidTr="006F3E6A">
        <w:trPr>
          <w:trHeight w:val="313"/>
        </w:trPr>
        <w:tc>
          <w:tcPr>
            <w:tcW w:w="145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7BBE8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Муниципальная программа «Молодежная политика и социальная активность»</w:t>
            </w:r>
          </w:p>
        </w:tc>
      </w:tr>
      <w:tr w:rsidR="006F3E6A" w:rsidRPr="006F3E6A" w14:paraId="4F551765" w14:textId="77777777" w:rsidTr="006F3E6A">
        <w:trPr>
          <w:trHeight w:val="31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04CCF7" w14:textId="77777777" w:rsidR="006F3E6A" w:rsidRPr="006F3E6A" w:rsidRDefault="006F3E6A" w:rsidP="006F3E6A">
            <w:pPr>
              <w:suppressAutoHyphens/>
              <w:spacing w:line="252" w:lineRule="auto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37C0B2" w14:textId="77777777" w:rsidR="006F3E6A" w:rsidRPr="006F3E6A" w:rsidRDefault="006F3E6A" w:rsidP="006F3E6A">
            <w:pPr>
              <w:contextualSpacing/>
              <w:rPr>
                <w:sz w:val="24"/>
                <w:szCs w:val="24"/>
              </w:rPr>
            </w:pPr>
            <w:r w:rsidRPr="006F3E6A">
              <w:rPr>
                <w:sz w:val="24"/>
                <w:szCs w:val="24"/>
              </w:rPr>
              <w:t xml:space="preserve">Показатель 1. </w:t>
            </w:r>
          </w:p>
          <w:p w14:paraId="77E869DE" w14:textId="77777777" w:rsidR="006F3E6A" w:rsidRPr="006F3E6A" w:rsidRDefault="006F3E6A" w:rsidP="006F3E6A">
            <w:pPr>
              <w:contextualSpacing/>
              <w:rPr>
                <w:sz w:val="24"/>
                <w:szCs w:val="24"/>
              </w:rPr>
            </w:pPr>
            <w:r w:rsidRPr="006F3E6A">
              <w:rPr>
                <w:sz w:val="24"/>
                <w:szCs w:val="24"/>
              </w:rPr>
              <w:t>Доля молодежи, вовлеченной в социальную практику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326E7F" w14:textId="77777777" w:rsidR="006F3E6A" w:rsidRPr="006F3E6A" w:rsidRDefault="006F3E6A" w:rsidP="006F3E6A">
            <w:pPr>
              <w:suppressAutoHyphens/>
              <w:spacing w:line="252" w:lineRule="auto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процентов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C5D9EC" w14:textId="77777777" w:rsidR="006F3E6A" w:rsidRPr="006F3E6A" w:rsidRDefault="006F3E6A" w:rsidP="006F3E6A">
            <w:pPr>
              <w:suppressAutoHyphens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462022" w14:textId="77777777" w:rsidR="006F3E6A" w:rsidRPr="006F3E6A" w:rsidRDefault="006F3E6A" w:rsidP="006F3E6A">
            <w:pPr>
              <w:suppressAutoHyphens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4B7352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3E8C2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6F3E6A" w:rsidRPr="006F3E6A" w14:paraId="79DB8567" w14:textId="77777777" w:rsidTr="006F3E6A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6F4B05" w14:textId="77777777" w:rsidR="006F3E6A" w:rsidRPr="006F3E6A" w:rsidRDefault="006F3E6A" w:rsidP="006F3E6A">
            <w:pPr>
              <w:suppressAutoHyphens/>
              <w:spacing w:line="252" w:lineRule="auto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9DC3AD" w14:textId="77777777" w:rsidR="006F3E6A" w:rsidRPr="006F3E6A" w:rsidRDefault="006F3E6A" w:rsidP="006F3E6A">
            <w:pPr>
              <w:suppressAutoHyphens/>
              <w:spacing w:line="252" w:lineRule="auto"/>
              <w:ind w:right="-108"/>
              <w:rPr>
                <w:lang w:eastAsia="zh-CN"/>
              </w:rPr>
            </w:pPr>
            <w:r w:rsidRPr="006F3E6A">
              <w:rPr>
                <w:kern w:val="2"/>
                <w:sz w:val="24"/>
                <w:szCs w:val="24"/>
                <w:lang w:eastAsia="zh-CN"/>
              </w:rPr>
              <w:t xml:space="preserve">Показатель 2. Доля молодежи, охваченной мероприятиями по </w:t>
            </w:r>
            <w:r w:rsidRPr="006F3E6A">
              <w:rPr>
                <w:kern w:val="2"/>
                <w:sz w:val="24"/>
                <w:szCs w:val="24"/>
                <w:lang w:eastAsia="zh-CN"/>
              </w:rPr>
              <w:lastRenderedPageBreak/>
              <w:t>воспитанию патриотично настроенной молодежи с независимым мышлением, обладающей созидательным мировоззрением, профессиональными знаниями, демонстрирующей высокую культуру, в том числе культуру межнационального общения, ответственность и способность принимать самостоятельные решения, нацеленные на повышение благосостояния страны, народа и своей семьи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689AEA" w14:textId="77777777" w:rsidR="006F3E6A" w:rsidRPr="006F3E6A" w:rsidRDefault="006F3E6A" w:rsidP="006F3E6A">
            <w:pPr>
              <w:suppressAutoHyphens/>
              <w:spacing w:line="252" w:lineRule="auto"/>
              <w:ind w:left="-87" w:right="-77"/>
              <w:jc w:val="center"/>
              <w:rPr>
                <w:kern w:val="2"/>
                <w:sz w:val="24"/>
                <w:szCs w:val="24"/>
                <w:lang w:eastAsia="zh-CN"/>
              </w:rPr>
            </w:pPr>
            <w:r w:rsidRPr="006F3E6A">
              <w:rPr>
                <w:kern w:val="2"/>
                <w:sz w:val="24"/>
                <w:szCs w:val="24"/>
                <w:lang w:eastAsia="zh-CN"/>
              </w:rPr>
              <w:lastRenderedPageBreak/>
              <w:t>процентов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0BDF64" w14:textId="77777777" w:rsidR="006F3E6A" w:rsidRPr="006F3E6A" w:rsidRDefault="006F3E6A" w:rsidP="006F3E6A">
            <w:pPr>
              <w:suppressAutoHyphens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85FE1B" w14:textId="77777777" w:rsidR="006F3E6A" w:rsidRPr="006F3E6A" w:rsidRDefault="006F3E6A" w:rsidP="006F3E6A">
            <w:pPr>
              <w:suppressAutoHyphens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31,0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723889" w14:textId="77777777" w:rsidR="006F3E6A" w:rsidRPr="006F3E6A" w:rsidRDefault="006F3E6A" w:rsidP="006F3E6A">
            <w:pPr>
              <w:suppressAutoHyphens/>
              <w:jc w:val="center"/>
              <w:rPr>
                <w:color w:val="FF0000"/>
                <w:lang w:eastAsia="zh-CN"/>
              </w:rPr>
            </w:pPr>
            <w:r w:rsidRPr="006F3E6A">
              <w:rPr>
                <w:color w:val="000000"/>
                <w:sz w:val="24"/>
                <w:szCs w:val="24"/>
                <w:lang w:eastAsia="zh-CN"/>
              </w:rPr>
              <w:t>98,0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FBABC" w14:textId="77777777" w:rsidR="006F3E6A" w:rsidRPr="006F3E6A" w:rsidRDefault="006F3E6A" w:rsidP="006F3E6A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F3E6A">
              <w:rPr>
                <w:color w:val="000000"/>
                <w:sz w:val="24"/>
                <w:szCs w:val="24"/>
                <w:lang w:eastAsia="zh-CN"/>
              </w:rPr>
              <w:t xml:space="preserve">Увеличение количества мероприятий </w:t>
            </w:r>
            <w:r w:rsidRPr="006F3E6A">
              <w:rPr>
                <w:color w:val="000000"/>
                <w:sz w:val="24"/>
                <w:szCs w:val="24"/>
                <w:lang w:eastAsia="zh-CN"/>
              </w:rPr>
              <w:lastRenderedPageBreak/>
              <w:t>патриотической направленности. Подтверждающие ссылки проведения данных мероприятий содержатся в годовом отчете, направляемом в КМПРО</w:t>
            </w:r>
          </w:p>
        </w:tc>
      </w:tr>
      <w:tr w:rsidR="006F3E6A" w:rsidRPr="006F3E6A" w14:paraId="785BD3E2" w14:textId="77777777" w:rsidTr="006F3E6A">
        <w:trPr>
          <w:trHeight w:val="944"/>
        </w:trPr>
        <w:tc>
          <w:tcPr>
            <w:tcW w:w="6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99A8B7" w14:textId="77777777" w:rsidR="006F3E6A" w:rsidRPr="006F3E6A" w:rsidRDefault="006F3E6A" w:rsidP="006F3E6A">
            <w:pPr>
              <w:suppressAutoHyphens/>
              <w:spacing w:line="252" w:lineRule="auto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lastRenderedPageBreak/>
              <w:t>1.3.</w:t>
            </w:r>
          </w:p>
        </w:tc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EA6EB1" w14:textId="77777777" w:rsidR="006F3E6A" w:rsidRPr="006F3E6A" w:rsidRDefault="006F3E6A" w:rsidP="006F3E6A">
            <w:pPr>
              <w:suppressAutoHyphens/>
              <w:spacing w:line="252" w:lineRule="auto"/>
              <w:ind w:right="-108"/>
              <w:rPr>
                <w:kern w:val="2"/>
                <w:sz w:val="24"/>
                <w:szCs w:val="24"/>
                <w:lang w:eastAsia="zh-CN"/>
              </w:rPr>
            </w:pPr>
            <w:r w:rsidRPr="006F3E6A">
              <w:rPr>
                <w:kern w:val="2"/>
                <w:sz w:val="24"/>
                <w:szCs w:val="24"/>
                <w:lang w:eastAsia="zh-CN"/>
              </w:rPr>
              <w:t>Показатель 3. Доля граждан, вовлеченных в добровольческое (волонтерское) движение</w:t>
            </w:r>
          </w:p>
        </w:tc>
        <w:tc>
          <w:tcPr>
            <w:tcW w:w="13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A539AB" w14:textId="77777777" w:rsidR="006F3E6A" w:rsidRPr="006F3E6A" w:rsidRDefault="006F3E6A" w:rsidP="006F3E6A">
            <w:pPr>
              <w:suppressAutoHyphens/>
              <w:spacing w:line="252" w:lineRule="auto"/>
              <w:ind w:left="-87" w:right="-77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процентов</w:t>
            </w:r>
          </w:p>
        </w:tc>
        <w:tc>
          <w:tcPr>
            <w:tcW w:w="2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A225E4" w14:textId="77777777" w:rsidR="006F3E6A" w:rsidRPr="006F3E6A" w:rsidRDefault="006F3E6A" w:rsidP="006F3E6A">
            <w:pPr>
              <w:suppressAutoHyphens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17,0</w:t>
            </w:r>
          </w:p>
        </w:tc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9494AF" w14:textId="77777777" w:rsidR="006F3E6A" w:rsidRPr="006F3E6A" w:rsidRDefault="006F3E6A" w:rsidP="006F3E6A">
            <w:pPr>
              <w:suppressAutoHyphens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18,0</w: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18FD41" w14:textId="77777777" w:rsidR="006F3E6A" w:rsidRPr="006F3E6A" w:rsidRDefault="006F3E6A" w:rsidP="006F3E6A">
            <w:pPr>
              <w:suppressAutoHyphens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18,0</w:t>
            </w:r>
          </w:p>
        </w:tc>
        <w:tc>
          <w:tcPr>
            <w:tcW w:w="30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86DE0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6F3E6A" w:rsidRPr="006F3E6A" w14:paraId="25D0C296" w14:textId="77777777" w:rsidTr="006F3E6A">
        <w:trPr>
          <w:trHeight w:val="433"/>
        </w:trPr>
        <w:tc>
          <w:tcPr>
            <w:tcW w:w="145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C7711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2. Подпрограмма 1 «Поддержка молодежных инициатив»</w:t>
            </w:r>
          </w:p>
        </w:tc>
      </w:tr>
      <w:tr w:rsidR="006F3E6A" w:rsidRPr="006F3E6A" w14:paraId="1C23B0B5" w14:textId="77777777" w:rsidTr="006F3E6A">
        <w:trPr>
          <w:trHeight w:val="177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C5AE43" w14:textId="77777777" w:rsidR="006F3E6A" w:rsidRPr="006F3E6A" w:rsidRDefault="006F3E6A" w:rsidP="006F3E6A">
            <w:pPr>
              <w:suppressAutoHyphens/>
              <w:spacing w:line="252" w:lineRule="auto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BB1BE7" w14:textId="77777777" w:rsidR="006F3E6A" w:rsidRPr="006F3E6A" w:rsidRDefault="006F3E6A" w:rsidP="006F3E6A">
            <w:pPr>
              <w:suppressAutoHyphens/>
              <w:rPr>
                <w:kern w:val="2"/>
                <w:sz w:val="24"/>
                <w:szCs w:val="24"/>
                <w:lang w:eastAsia="zh-CN"/>
              </w:rPr>
            </w:pPr>
            <w:r w:rsidRPr="006F3E6A">
              <w:rPr>
                <w:kern w:val="2"/>
                <w:sz w:val="24"/>
                <w:szCs w:val="24"/>
                <w:lang w:eastAsia="zh-CN"/>
              </w:rPr>
              <w:t>Показатель 1.1.</w:t>
            </w:r>
          </w:p>
          <w:p w14:paraId="2B2A4569" w14:textId="77777777" w:rsidR="006F3E6A" w:rsidRPr="006F3E6A" w:rsidRDefault="006F3E6A" w:rsidP="006F3E6A">
            <w:pPr>
              <w:suppressAutoHyphens/>
              <w:rPr>
                <w:kern w:val="2"/>
                <w:sz w:val="24"/>
                <w:szCs w:val="24"/>
                <w:lang w:eastAsia="zh-CN"/>
              </w:rPr>
            </w:pPr>
            <w:r w:rsidRPr="006F3E6A">
              <w:rPr>
                <w:kern w:val="2"/>
                <w:sz w:val="24"/>
                <w:szCs w:val="24"/>
                <w:lang w:eastAsia="zh-CN"/>
              </w:rPr>
              <w:t>Количество молодых людей, принимающих участие в конкурсных мероприятиях, направленных на продвижение инициативной и талантливой молодежи</w:t>
            </w:r>
          </w:p>
          <w:p w14:paraId="0FB5947B" w14:textId="77777777" w:rsidR="006F3E6A" w:rsidRPr="006F3E6A" w:rsidRDefault="006F3E6A" w:rsidP="006F3E6A">
            <w:pPr>
              <w:suppressAutoHyphens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0DE32A" w14:textId="77777777" w:rsidR="006F3E6A" w:rsidRPr="006F3E6A" w:rsidRDefault="006F3E6A" w:rsidP="006F3E6A">
            <w:pPr>
              <w:suppressAutoHyphens/>
              <w:ind w:left="-108" w:right="-108"/>
              <w:jc w:val="center"/>
              <w:rPr>
                <w:kern w:val="2"/>
                <w:sz w:val="24"/>
                <w:szCs w:val="24"/>
                <w:lang w:eastAsia="zh-CN"/>
              </w:rPr>
            </w:pPr>
            <w:r w:rsidRPr="006F3E6A">
              <w:rPr>
                <w:kern w:val="2"/>
                <w:sz w:val="24"/>
                <w:szCs w:val="24"/>
                <w:lang w:eastAsia="zh-CN"/>
              </w:rPr>
              <w:t>человек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D089BD" w14:textId="77777777" w:rsidR="006F3E6A" w:rsidRPr="006F3E6A" w:rsidRDefault="006F3E6A" w:rsidP="006F3E6A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6F3E6A">
              <w:rPr>
                <w:kern w:val="2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40FC70" w14:textId="77777777" w:rsidR="006F3E6A" w:rsidRPr="006F3E6A" w:rsidRDefault="006F3E6A" w:rsidP="006F3E6A">
            <w:pPr>
              <w:suppressAutoHyphens/>
              <w:jc w:val="center"/>
              <w:rPr>
                <w:lang w:eastAsia="zh-CN"/>
              </w:rPr>
            </w:pPr>
            <w:r w:rsidRPr="006F3E6A">
              <w:rPr>
                <w:kern w:val="2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213A4B" w14:textId="77777777" w:rsidR="006F3E6A" w:rsidRPr="006F3E6A" w:rsidRDefault="006F3E6A" w:rsidP="006F3E6A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6F3E6A">
              <w:rPr>
                <w:kern w:val="2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60E68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6F3E6A" w:rsidRPr="006F3E6A" w14:paraId="1A4EEC38" w14:textId="77777777" w:rsidTr="006F3E6A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3ECC39" w14:textId="77777777" w:rsidR="006F3E6A" w:rsidRPr="006F3E6A" w:rsidRDefault="006F3E6A" w:rsidP="006F3E6A">
            <w:pPr>
              <w:suppressAutoHyphens/>
              <w:spacing w:line="252" w:lineRule="auto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2.2.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2D7097" w14:textId="77777777" w:rsidR="006F3E6A" w:rsidRPr="006F3E6A" w:rsidRDefault="006F3E6A" w:rsidP="006F3E6A">
            <w:pPr>
              <w:suppressAutoHyphens/>
              <w:rPr>
                <w:kern w:val="2"/>
                <w:sz w:val="24"/>
                <w:szCs w:val="24"/>
                <w:lang w:eastAsia="zh-CN"/>
              </w:rPr>
            </w:pPr>
            <w:r w:rsidRPr="006F3E6A">
              <w:rPr>
                <w:kern w:val="2"/>
                <w:sz w:val="24"/>
                <w:szCs w:val="24"/>
                <w:lang w:eastAsia="zh-CN"/>
              </w:rPr>
              <w:t>Показатель 1.2.</w:t>
            </w:r>
          </w:p>
          <w:p w14:paraId="7E450813" w14:textId="77777777" w:rsidR="006F3E6A" w:rsidRPr="006F3E6A" w:rsidRDefault="006F3E6A" w:rsidP="006F3E6A">
            <w:pPr>
              <w:suppressAutoHyphens/>
              <w:rPr>
                <w:kern w:val="2"/>
                <w:sz w:val="24"/>
                <w:szCs w:val="24"/>
                <w:lang w:eastAsia="zh-CN"/>
              </w:rPr>
            </w:pPr>
            <w:r w:rsidRPr="006F3E6A">
              <w:rPr>
                <w:kern w:val="2"/>
                <w:sz w:val="24"/>
                <w:szCs w:val="24"/>
                <w:lang w:eastAsia="zh-CN"/>
              </w:rPr>
              <w:t>Доля молодежи, вовлеченной в деятельность по развитию молодежного самоуправления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53BC16" w14:textId="77777777" w:rsidR="006F3E6A" w:rsidRPr="006F3E6A" w:rsidRDefault="006F3E6A" w:rsidP="006F3E6A">
            <w:pPr>
              <w:suppressAutoHyphens/>
              <w:ind w:left="-108" w:right="-108"/>
              <w:jc w:val="center"/>
              <w:rPr>
                <w:kern w:val="2"/>
                <w:sz w:val="24"/>
                <w:szCs w:val="24"/>
                <w:lang w:eastAsia="zh-CN"/>
              </w:rPr>
            </w:pPr>
            <w:r w:rsidRPr="006F3E6A">
              <w:rPr>
                <w:kern w:val="2"/>
                <w:sz w:val="24"/>
                <w:szCs w:val="24"/>
                <w:lang w:eastAsia="zh-CN"/>
              </w:rPr>
              <w:t>процентов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636325" w14:textId="77777777" w:rsidR="006F3E6A" w:rsidRPr="006F3E6A" w:rsidRDefault="006F3E6A" w:rsidP="006F3E6A">
            <w:pPr>
              <w:suppressAutoHyphens/>
              <w:ind w:right="-108"/>
              <w:jc w:val="center"/>
              <w:rPr>
                <w:lang w:eastAsia="zh-CN"/>
              </w:rPr>
            </w:pPr>
            <w:r w:rsidRPr="006F3E6A">
              <w:rPr>
                <w:kern w:val="2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DF6365" w14:textId="77777777" w:rsidR="006F3E6A" w:rsidRPr="006F3E6A" w:rsidRDefault="006F3E6A" w:rsidP="006F3E6A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6F3E6A">
              <w:rPr>
                <w:kern w:val="2"/>
                <w:sz w:val="24"/>
                <w:szCs w:val="24"/>
                <w:lang w:eastAsia="zh-CN"/>
              </w:rPr>
              <w:t>10,5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F51B8A" w14:textId="77777777" w:rsidR="006F3E6A" w:rsidRPr="006F3E6A" w:rsidRDefault="006F3E6A" w:rsidP="006F3E6A">
            <w:pPr>
              <w:suppressAutoHyphens/>
              <w:ind w:right="-108"/>
              <w:jc w:val="center"/>
              <w:rPr>
                <w:lang w:eastAsia="zh-CN"/>
              </w:rPr>
            </w:pPr>
            <w:r w:rsidRPr="006F3E6A">
              <w:rPr>
                <w:kern w:val="2"/>
                <w:sz w:val="24"/>
                <w:szCs w:val="24"/>
                <w:lang w:eastAsia="zh-CN"/>
              </w:rPr>
              <w:t>10,5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E7518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6F3E6A" w:rsidRPr="006F3E6A" w14:paraId="2688E2E9" w14:textId="77777777" w:rsidTr="006F3E6A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C8D34B" w14:textId="77777777" w:rsidR="006F3E6A" w:rsidRPr="006F3E6A" w:rsidRDefault="006F3E6A" w:rsidP="006F3E6A">
            <w:pPr>
              <w:suppressAutoHyphens/>
              <w:spacing w:line="252" w:lineRule="auto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2.3.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5ED1DF" w14:textId="77777777" w:rsidR="006F3E6A" w:rsidRPr="006F3E6A" w:rsidRDefault="006F3E6A" w:rsidP="006F3E6A">
            <w:pPr>
              <w:suppressAutoHyphens/>
              <w:rPr>
                <w:kern w:val="2"/>
                <w:sz w:val="24"/>
                <w:szCs w:val="24"/>
                <w:lang w:eastAsia="zh-CN"/>
              </w:rPr>
            </w:pPr>
            <w:r w:rsidRPr="006F3E6A">
              <w:rPr>
                <w:kern w:val="2"/>
                <w:sz w:val="24"/>
                <w:szCs w:val="24"/>
                <w:lang w:eastAsia="zh-CN"/>
              </w:rPr>
              <w:t>Показатель 1.3.</w:t>
            </w:r>
          </w:p>
          <w:p w14:paraId="37A60186" w14:textId="77777777" w:rsidR="006F3E6A" w:rsidRPr="006F3E6A" w:rsidRDefault="006F3E6A" w:rsidP="006F3E6A">
            <w:pPr>
              <w:suppressAutoHyphens/>
              <w:rPr>
                <w:kern w:val="2"/>
                <w:sz w:val="24"/>
                <w:szCs w:val="24"/>
                <w:lang w:eastAsia="zh-CN"/>
              </w:rPr>
            </w:pPr>
            <w:r w:rsidRPr="006F3E6A">
              <w:rPr>
                <w:kern w:val="2"/>
                <w:sz w:val="24"/>
                <w:szCs w:val="24"/>
                <w:lang w:eastAsia="zh-CN"/>
              </w:rPr>
              <w:t>Доля молодежи, задействованной в мероприятиях по вовлечению в творческую деятельность, от общего числа молодежи муниципального образования «Город Батайск»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953D48" w14:textId="77777777" w:rsidR="006F3E6A" w:rsidRPr="006F3E6A" w:rsidRDefault="006F3E6A" w:rsidP="006F3E6A">
            <w:pPr>
              <w:suppressAutoHyphens/>
              <w:ind w:left="-108" w:right="-108"/>
              <w:jc w:val="center"/>
              <w:rPr>
                <w:kern w:val="2"/>
                <w:sz w:val="24"/>
                <w:szCs w:val="24"/>
                <w:lang w:eastAsia="zh-CN"/>
              </w:rPr>
            </w:pPr>
            <w:r w:rsidRPr="006F3E6A">
              <w:rPr>
                <w:kern w:val="2"/>
                <w:sz w:val="24"/>
                <w:szCs w:val="24"/>
                <w:lang w:eastAsia="zh-CN"/>
              </w:rPr>
              <w:t>процентов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5CD78F" w14:textId="77777777" w:rsidR="006F3E6A" w:rsidRPr="006F3E6A" w:rsidRDefault="006F3E6A" w:rsidP="006F3E6A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6F3E6A">
              <w:rPr>
                <w:kern w:val="2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C67213" w14:textId="77777777" w:rsidR="006F3E6A" w:rsidRPr="006F3E6A" w:rsidRDefault="006F3E6A" w:rsidP="006F3E6A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6F3E6A">
              <w:rPr>
                <w:kern w:val="2"/>
                <w:sz w:val="24"/>
                <w:szCs w:val="24"/>
                <w:lang w:eastAsia="zh-CN"/>
              </w:rPr>
              <w:t>13,3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1316AC" w14:textId="77777777" w:rsidR="006F3E6A" w:rsidRPr="006F3E6A" w:rsidRDefault="006F3E6A" w:rsidP="006F3E6A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6F3E6A">
              <w:rPr>
                <w:kern w:val="2"/>
                <w:sz w:val="24"/>
                <w:szCs w:val="24"/>
                <w:lang w:eastAsia="zh-CN"/>
              </w:rPr>
              <w:t>13,3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9A12C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6F3E6A" w:rsidRPr="006F3E6A" w14:paraId="52632124" w14:textId="77777777" w:rsidTr="006F3E6A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75DAE2" w14:textId="77777777" w:rsidR="006F3E6A" w:rsidRPr="006F3E6A" w:rsidRDefault="006F3E6A" w:rsidP="006F3E6A">
            <w:pPr>
              <w:suppressAutoHyphens/>
              <w:spacing w:line="252" w:lineRule="auto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2.4.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5B12EE" w14:textId="77777777" w:rsidR="006F3E6A" w:rsidRPr="006F3E6A" w:rsidRDefault="006F3E6A" w:rsidP="006F3E6A">
            <w:pPr>
              <w:suppressAutoHyphens/>
              <w:rPr>
                <w:kern w:val="2"/>
                <w:sz w:val="24"/>
                <w:szCs w:val="24"/>
                <w:lang w:eastAsia="zh-CN"/>
              </w:rPr>
            </w:pPr>
            <w:r w:rsidRPr="006F3E6A">
              <w:rPr>
                <w:kern w:val="2"/>
                <w:sz w:val="24"/>
                <w:szCs w:val="24"/>
                <w:lang w:eastAsia="zh-CN"/>
              </w:rPr>
              <w:t>Показатель 1.4.</w:t>
            </w:r>
          </w:p>
          <w:p w14:paraId="40F1EDA2" w14:textId="77777777" w:rsidR="006F3E6A" w:rsidRPr="006F3E6A" w:rsidRDefault="006F3E6A" w:rsidP="006F3E6A">
            <w:pPr>
              <w:suppressAutoHyphens/>
              <w:rPr>
                <w:kern w:val="2"/>
                <w:sz w:val="24"/>
                <w:szCs w:val="24"/>
                <w:lang w:eastAsia="zh-CN"/>
              </w:rPr>
            </w:pPr>
            <w:r w:rsidRPr="006F3E6A">
              <w:rPr>
                <w:kern w:val="2"/>
                <w:sz w:val="24"/>
                <w:szCs w:val="24"/>
                <w:lang w:eastAsia="zh-CN"/>
              </w:rPr>
              <w:t xml:space="preserve">Доля обучающихся, вовлеченных в </w:t>
            </w:r>
            <w:r w:rsidRPr="006F3E6A">
              <w:rPr>
                <w:kern w:val="2"/>
                <w:sz w:val="24"/>
                <w:szCs w:val="24"/>
                <w:lang w:eastAsia="zh-CN"/>
              </w:rPr>
              <w:lastRenderedPageBreak/>
              <w:t>деятельность общественных объединений на базе общеобразовательных организаций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362A09" w14:textId="77777777" w:rsidR="006F3E6A" w:rsidRPr="006F3E6A" w:rsidRDefault="006F3E6A" w:rsidP="006F3E6A">
            <w:pPr>
              <w:suppressAutoHyphens/>
              <w:ind w:left="-108" w:right="-108"/>
              <w:jc w:val="center"/>
              <w:rPr>
                <w:kern w:val="2"/>
                <w:sz w:val="24"/>
                <w:szCs w:val="24"/>
                <w:lang w:eastAsia="zh-CN"/>
              </w:rPr>
            </w:pPr>
            <w:r w:rsidRPr="006F3E6A">
              <w:rPr>
                <w:kern w:val="2"/>
                <w:sz w:val="24"/>
                <w:szCs w:val="24"/>
                <w:lang w:eastAsia="zh-CN"/>
              </w:rPr>
              <w:lastRenderedPageBreak/>
              <w:t>процентов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F75663" w14:textId="77777777" w:rsidR="006F3E6A" w:rsidRPr="006F3E6A" w:rsidRDefault="006F3E6A" w:rsidP="006F3E6A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6F3E6A">
              <w:rPr>
                <w:kern w:val="2"/>
                <w:sz w:val="24"/>
                <w:szCs w:val="24"/>
                <w:lang w:eastAsia="zh-CN"/>
              </w:rPr>
              <w:t>22,9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B9F9DD" w14:textId="77777777" w:rsidR="006F3E6A" w:rsidRPr="006F3E6A" w:rsidRDefault="006F3E6A" w:rsidP="006F3E6A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6F3E6A">
              <w:rPr>
                <w:kern w:val="2"/>
                <w:sz w:val="24"/>
                <w:szCs w:val="24"/>
                <w:lang w:eastAsia="zh-CN"/>
              </w:rPr>
              <w:t>28,1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B394B0" w14:textId="77777777" w:rsidR="006F3E6A" w:rsidRPr="006F3E6A" w:rsidRDefault="006F3E6A" w:rsidP="006F3E6A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6F3E6A">
              <w:rPr>
                <w:kern w:val="2"/>
                <w:sz w:val="24"/>
                <w:szCs w:val="24"/>
                <w:lang w:eastAsia="zh-CN"/>
              </w:rPr>
              <w:t>28,1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BF217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bookmarkStart w:id="3" w:name="__DdeLink__10974_1713606466"/>
            <w:r w:rsidRPr="006F3E6A">
              <w:rPr>
                <w:sz w:val="24"/>
                <w:szCs w:val="24"/>
                <w:lang w:eastAsia="zh-CN"/>
              </w:rPr>
              <w:t>-</w:t>
            </w:r>
            <w:bookmarkEnd w:id="3"/>
          </w:p>
        </w:tc>
      </w:tr>
      <w:tr w:rsidR="006F3E6A" w:rsidRPr="006F3E6A" w14:paraId="102009A7" w14:textId="77777777" w:rsidTr="006F3E6A">
        <w:tc>
          <w:tcPr>
            <w:tcW w:w="6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FB322D" w14:textId="77777777" w:rsidR="006F3E6A" w:rsidRPr="006F3E6A" w:rsidRDefault="006F3E6A" w:rsidP="006F3E6A">
            <w:pPr>
              <w:suppressAutoHyphens/>
              <w:spacing w:line="252" w:lineRule="auto"/>
              <w:jc w:val="center"/>
              <w:rPr>
                <w:lang w:eastAsia="zh-CN"/>
              </w:rPr>
            </w:pPr>
            <w:r w:rsidRPr="006F3E6A">
              <w:rPr>
                <w:lang w:eastAsia="zh-CN"/>
              </w:rPr>
              <w:t>2.5.</w:t>
            </w:r>
          </w:p>
        </w:tc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C0C8DB" w14:textId="77777777" w:rsidR="006F3E6A" w:rsidRPr="006F3E6A" w:rsidRDefault="006F3E6A" w:rsidP="006F3E6A">
            <w:pPr>
              <w:suppressAutoHyphens/>
              <w:rPr>
                <w:kern w:val="2"/>
                <w:sz w:val="24"/>
                <w:szCs w:val="24"/>
                <w:lang w:eastAsia="zh-CN"/>
              </w:rPr>
            </w:pPr>
            <w:r w:rsidRPr="006F3E6A">
              <w:rPr>
                <w:kern w:val="2"/>
                <w:sz w:val="24"/>
                <w:szCs w:val="24"/>
                <w:lang w:eastAsia="zh-CN"/>
              </w:rPr>
              <w:t>Показатель 1.5.</w:t>
            </w:r>
          </w:p>
          <w:p w14:paraId="58E65199" w14:textId="77777777" w:rsidR="006F3E6A" w:rsidRPr="006F3E6A" w:rsidRDefault="006F3E6A" w:rsidP="006F3E6A">
            <w:pPr>
              <w:suppressAutoHyphens/>
              <w:rPr>
                <w:lang w:eastAsia="zh-CN"/>
              </w:rPr>
            </w:pPr>
            <w:r w:rsidRPr="006F3E6A">
              <w:rPr>
                <w:kern w:val="2"/>
                <w:sz w:val="24"/>
                <w:szCs w:val="24"/>
                <w:lang w:eastAsia="zh-CN"/>
              </w:rPr>
              <w:t>Обеспечение выполнения квот представителей муниципальных образований Ростовской области, присутствующих на приоритетных мероприятиях сферы молодежной политики межмуниципального и регионального уровней</w:t>
            </w:r>
          </w:p>
        </w:tc>
        <w:tc>
          <w:tcPr>
            <w:tcW w:w="13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D544D5" w14:textId="77777777" w:rsidR="006F3E6A" w:rsidRPr="006F3E6A" w:rsidRDefault="006F3E6A" w:rsidP="006F3E6A">
            <w:pPr>
              <w:suppressAutoHyphens/>
              <w:ind w:left="-108" w:right="-108"/>
              <w:jc w:val="center"/>
              <w:rPr>
                <w:kern w:val="2"/>
                <w:sz w:val="24"/>
                <w:szCs w:val="24"/>
                <w:lang w:eastAsia="zh-CN"/>
              </w:rPr>
            </w:pPr>
            <w:r w:rsidRPr="006F3E6A">
              <w:rPr>
                <w:kern w:val="2"/>
                <w:sz w:val="24"/>
                <w:szCs w:val="24"/>
                <w:lang w:eastAsia="zh-CN"/>
              </w:rPr>
              <w:t>процентов</w:t>
            </w:r>
          </w:p>
        </w:tc>
        <w:tc>
          <w:tcPr>
            <w:tcW w:w="2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BE6896" w14:textId="77777777" w:rsidR="006F3E6A" w:rsidRPr="006F3E6A" w:rsidRDefault="006F3E6A" w:rsidP="006F3E6A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95,0</w:t>
            </w:r>
          </w:p>
        </w:tc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BF07BA" w14:textId="77777777" w:rsidR="006F3E6A" w:rsidRPr="006F3E6A" w:rsidRDefault="006F3E6A" w:rsidP="006F3E6A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95,0</w: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983E1D" w14:textId="77777777" w:rsidR="006F3E6A" w:rsidRPr="006F3E6A" w:rsidRDefault="006F3E6A" w:rsidP="006F3E6A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95,0</w:t>
            </w:r>
          </w:p>
        </w:tc>
        <w:tc>
          <w:tcPr>
            <w:tcW w:w="30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3CCAF" w14:textId="77777777" w:rsidR="006F3E6A" w:rsidRPr="006F3E6A" w:rsidRDefault="006F3E6A" w:rsidP="006F3E6A">
            <w:pPr>
              <w:suppressAutoHyphens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6F3E6A" w:rsidRPr="006F3E6A" w14:paraId="444FDBD4" w14:textId="77777777" w:rsidTr="006F3E6A">
        <w:tc>
          <w:tcPr>
            <w:tcW w:w="6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1F085C" w14:textId="77777777" w:rsidR="006F3E6A" w:rsidRPr="006F3E6A" w:rsidRDefault="006F3E6A" w:rsidP="006F3E6A">
            <w:pPr>
              <w:suppressAutoHyphens/>
              <w:spacing w:line="252" w:lineRule="auto"/>
              <w:jc w:val="center"/>
              <w:rPr>
                <w:lang w:eastAsia="zh-CN"/>
              </w:rPr>
            </w:pPr>
            <w:r w:rsidRPr="006F3E6A">
              <w:rPr>
                <w:lang w:eastAsia="zh-CN"/>
              </w:rPr>
              <w:t>2.6.</w:t>
            </w:r>
          </w:p>
        </w:tc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909035" w14:textId="77777777" w:rsidR="006F3E6A" w:rsidRPr="006F3E6A" w:rsidRDefault="006F3E6A" w:rsidP="006F3E6A">
            <w:pPr>
              <w:suppressAutoHyphens/>
              <w:rPr>
                <w:kern w:val="2"/>
                <w:sz w:val="24"/>
                <w:szCs w:val="24"/>
                <w:lang w:eastAsia="zh-CN"/>
              </w:rPr>
            </w:pPr>
            <w:r w:rsidRPr="006F3E6A">
              <w:rPr>
                <w:kern w:val="2"/>
                <w:sz w:val="24"/>
                <w:szCs w:val="24"/>
                <w:lang w:eastAsia="zh-CN"/>
              </w:rPr>
              <w:t>Показатель 1.6.</w:t>
            </w:r>
          </w:p>
          <w:p w14:paraId="59F9127A" w14:textId="77777777" w:rsidR="006F3E6A" w:rsidRPr="006F3E6A" w:rsidRDefault="006F3E6A" w:rsidP="006F3E6A">
            <w:pPr>
              <w:suppressAutoHyphens/>
              <w:rPr>
                <w:kern w:val="2"/>
                <w:sz w:val="24"/>
                <w:szCs w:val="24"/>
                <w:lang w:eastAsia="zh-CN"/>
              </w:rPr>
            </w:pPr>
            <w:r w:rsidRPr="006F3E6A">
              <w:rPr>
                <w:kern w:val="2"/>
                <w:sz w:val="24"/>
                <w:szCs w:val="24"/>
                <w:lang w:eastAsia="zh-CN"/>
              </w:rPr>
              <w:t>Доля несовершеннолетних в возрасте от 14 до 17 лет включительно, признанных на территории Ростовской области находящимися в социально опасном положении либо отнесенных к данной категории (в том числе детей, проживающих в семьях, находящихся в социально опасном положении), вовлеченных в мероприятия молодежной политики</w:t>
            </w:r>
          </w:p>
        </w:tc>
        <w:tc>
          <w:tcPr>
            <w:tcW w:w="13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46A843" w14:textId="77777777" w:rsidR="006F3E6A" w:rsidRPr="006F3E6A" w:rsidRDefault="006F3E6A" w:rsidP="006F3E6A">
            <w:pPr>
              <w:suppressAutoHyphens/>
              <w:ind w:left="-108" w:right="-108"/>
              <w:jc w:val="center"/>
              <w:rPr>
                <w:kern w:val="2"/>
                <w:sz w:val="24"/>
                <w:szCs w:val="24"/>
                <w:lang w:eastAsia="zh-CN"/>
              </w:rPr>
            </w:pPr>
            <w:r w:rsidRPr="006F3E6A">
              <w:rPr>
                <w:kern w:val="2"/>
                <w:sz w:val="24"/>
                <w:szCs w:val="24"/>
                <w:lang w:eastAsia="zh-CN"/>
              </w:rPr>
              <w:t>процентов</w:t>
            </w:r>
          </w:p>
        </w:tc>
        <w:tc>
          <w:tcPr>
            <w:tcW w:w="2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B1F94C" w14:textId="77777777" w:rsidR="006F3E6A" w:rsidRPr="006F3E6A" w:rsidRDefault="006F3E6A" w:rsidP="006F3E6A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80,5</w:t>
            </w:r>
          </w:p>
        </w:tc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B57BC1" w14:textId="77777777" w:rsidR="006F3E6A" w:rsidRPr="006F3E6A" w:rsidRDefault="006F3E6A" w:rsidP="006F3E6A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81,0</w: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5955DC" w14:textId="77777777" w:rsidR="006F3E6A" w:rsidRPr="006F3E6A" w:rsidRDefault="006F3E6A" w:rsidP="006F3E6A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81,0</w:t>
            </w:r>
          </w:p>
        </w:tc>
        <w:tc>
          <w:tcPr>
            <w:tcW w:w="30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F9BFC" w14:textId="77777777" w:rsidR="006F3E6A" w:rsidRPr="006F3E6A" w:rsidRDefault="006F3E6A" w:rsidP="006F3E6A">
            <w:pPr>
              <w:suppressAutoHyphens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6F3E6A" w:rsidRPr="006F3E6A" w14:paraId="142DD3C5" w14:textId="77777777" w:rsidTr="006F3E6A">
        <w:trPr>
          <w:trHeight w:val="356"/>
        </w:trPr>
        <w:tc>
          <w:tcPr>
            <w:tcW w:w="145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12038" w14:textId="77777777" w:rsidR="006F3E6A" w:rsidRPr="006F3E6A" w:rsidRDefault="006F3E6A" w:rsidP="006F3E6A">
            <w:pPr>
              <w:suppressAutoHyphens/>
              <w:spacing w:line="480" w:lineRule="auto"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3. Подпрограмма 2 «</w:t>
            </w:r>
            <w:r w:rsidRPr="006F3E6A">
              <w:rPr>
                <w:kern w:val="2"/>
                <w:sz w:val="24"/>
                <w:szCs w:val="24"/>
                <w:lang w:eastAsia="zh-CN"/>
              </w:rPr>
              <w:t>Формирование патриотизма и гражданской ответственности в молодежной среде»</w:t>
            </w:r>
          </w:p>
        </w:tc>
      </w:tr>
      <w:tr w:rsidR="006F3E6A" w:rsidRPr="006F3E6A" w14:paraId="57A71F26" w14:textId="77777777" w:rsidTr="006F3E6A">
        <w:trPr>
          <w:trHeight w:val="171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21F4B9" w14:textId="77777777" w:rsidR="006F3E6A" w:rsidRPr="006F3E6A" w:rsidRDefault="006F3E6A" w:rsidP="006F3E6A">
            <w:pPr>
              <w:suppressAutoHyphens/>
              <w:spacing w:line="252" w:lineRule="auto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B633F9" w14:textId="77777777" w:rsidR="006F3E6A" w:rsidRPr="006F3E6A" w:rsidRDefault="006F3E6A" w:rsidP="006F3E6A">
            <w:pPr>
              <w:suppressAutoHyphens/>
              <w:rPr>
                <w:kern w:val="2"/>
                <w:sz w:val="24"/>
                <w:szCs w:val="24"/>
                <w:lang w:eastAsia="zh-CN"/>
              </w:rPr>
            </w:pPr>
            <w:r w:rsidRPr="006F3E6A">
              <w:rPr>
                <w:kern w:val="2"/>
                <w:sz w:val="24"/>
                <w:szCs w:val="24"/>
                <w:lang w:eastAsia="zh-CN"/>
              </w:rPr>
              <w:t>Показатель 2.1.</w:t>
            </w:r>
          </w:p>
          <w:p w14:paraId="1AF4BE56" w14:textId="77777777" w:rsidR="006F3E6A" w:rsidRPr="006F3E6A" w:rsidRDefault="006F3E6A" w:rsidP="006F3E6A">
            <w:pPr>
              <w:suppressAutoHyphens/>
              <w:rPr>
                <w:kern w:val="2"/>
                <w:sz w:val="24"/>
                <w:szCs w:val="24"/>
                <w:lang w:eastAsia="zh-CN"/>
              </w:rPr>
            </w:pPr>
            <w:r w:rsidRPr="006F3E6A">
              <w:rPr>
                <w:kern w:val="2"/>
                <w:sz w:val="24"/>
                <w:szCs w:val="24"/>
                <w:lang w:eastAsia="zh-CN"/>
              </w:rPr>
              <w:t>Обеспечение увеличения численности детей и молодежи в возрасте до 35 лет, вовлеченных в социально активную деятельность через увеличение охвата патриотическими проектами</w:t>
            </w:r>
          </w:p>
          <w:p w14:paraId="3A36ABC7" w14:textId="77777777" w:rsidR="006F3E6A" w:rsidRPr="006F3E6A" w:rsidRDefault="006F3E6A" w:rsidP="006F3E6A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68D685" w14:textId="77777777" w:rsidR="006F3E6A" w:rsidRPr="006F3E6A" w:rsidRDefault="006F3E6A" w:rsidP="006F3E6A">
            <w:pPr>
              <w:suppressAutoHyphens/>
              <w:ind w:left="-108" w:right="-108"/>
              <w:jc w:val="center"/>
              <w:rPr>
                <w:kern w:val="2"/>
                <w:sz w:val="24"/>
                <w:szCs w:val="24"/>
                <w:lang w:eastAsia="zh-CN"/>
              </w:rPr>
            </w:pPr>
            <w:r w:rsidRPr="006F3E6A">
              <w:rPr>
                <w:kern w:val="2"/>
                <w:sz w:val="24"/>
                <w:szCs w:val="24"/>
                <w:lang w:eastAsia="zh-CN"/>
              </w:rPr>
              <w:t>процентов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FA955D" w14:textId="77777777" w:rsidR="006F3E6A" w:rsidRPr="006F3E6A" w:rsidRDefault="006F3E6A" w:rsidP="006F3E6A">
            <w:pPr>
              <w:suppressAutoHyphens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18,4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4103F4" w14:textId="77777777" w:rsidR="006F3E6A" w:rsidRPr="006F3E6A" w:rsidRDefault="006F3E6A" w:rsidP="006F3E6A">
            <w:pPr>
              <w:suppressAutoHyphens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21,2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41622A" w14:textId="77777777" w:rsidR="006F3E6A" w:rsidRPr="006F3E6A" w:rsidRDefault="006F3E6A" w:rsidP="006F3E6A">
            <w:pPr>
              <w:suppressAutoHyphens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21,2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F9369" w14:textId="77777777" w:rsidR="006F3E6A" w:rsidRPr="006F3E6A" w:rsidRDefault="006F3E6A" w:rsidP="006F3E6A">
            <w:pPr>
              <w:suppressAutoHyphens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6F3E6A" w:rsidRPr="006F3E6A" w14:paraId="53DEEA82" w14:textId="77777777" w:rsidTr="006F3E6A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62E652" w14:textId="77777777" w:rsidR="006F3E6A" w:rsidRPr="006F3E6A" w:rsidRDefault="006F3E6A" w:rsidP="006F3E6A">
            <w:pPr>
              <w:suppressAutoHyphens/>
              <w:spacing w:line="252" w:lineRule="auto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2AB8C0" w14:textId="77777777" w:rsidR="006F3E6A" w:rsidRPr="006F3E6A" w:rsidRDefault="006F3E6A" w:rsidP="006F3E6A">
            <w:pPr>
              <w:suppressAutoHyphens/>
              <w:rPr>
                <w:kern w:val="2"/>
                <w:sz w:val="24"/>
                <w:szCs w:val="24"/>
                <w:lang w:eastAsia="zh-CN"/>
              </w:rPr>
            </w:pPr>
            <w:r w:rsidRPr="006F3E6A">
              <w:rPr>
                <w:kern w:val="2"/>
                <w:sz w:val="24"/>
                <w:szCs w:val="24"/>
                <w:lang w:eastAsia="zh-CN"/>
              </w:rPr>
              <w:t>Показатель 2.2.</w:t>
            </w:r>
          </w:p>
          <w:p w14:paraId="23FE52E0" w14:textId="77777777" w:rsidR="006F3E6A" w:rsidRPr="006F3E6A" w:rsidRDefault="006F3E6A" w:rsidP="006F3E6A">
            <w:pPr>
              <w:suppressAutoHyphens/>
              <w:rPr>
                <w:kern w:val="2"/>
                <w:sz w:val="24"/>
                <w:szCs w:val="24"/>
                <w:lang w:eastAsia="zh-CN"/>
              </w:rPr>
            </w:pPr>
            <w:r w:rsidRPr="006F3E6A">
              <w:rPr>
                <w:kern w:val="2"/>
                <w:sz w:val="24"/>
                <w:szCs w:val="24"/>
                <w:lang w:eastAsia="zh-CN"/>
              </w:rPr>
              <w:t xml:space="preserve">Доля молодежи, участвующей в мероприятиях по формированию толерантности и уважения к представителям других народов, </w:t>
            </w:r>
            <w:r w:rsidRPr="006F3E6A">
              <w:rPr>
                <w:kern w:val="2"/>
                <w:sz w:val="24"/>
                <w:szCs w:val="24"/>
                <w:lang w:eastAsia="zh-CN"/>
              </w:rPr>
              <w:lastRenderedPageBreak/>
              <w:t>культур, религий, их традициям и духовно-нравственным ценностям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BE2CE5" w14:textId="77777777" w:rsidR="006F3E6A" w:rsidRPr="006F3E6A" w:rsidRDefault="006F3E6A" w:rsidP="006F3E6A">
            <w:pPr>
              <w:suppressAutoHyphens/>
              <w:ind w:left="-108" w:right="-108"/>
              <w:jc w:val="center"/>
              <w:rPr>
                <w:kern w:val="2"/>
                <w:sz w:val="24"/>
                <w:szCs w:val="24"/>
                <w:lang w:eastAsia="zh-CN"/>
              </w:rPr>
            </w:pPr>
            <w:r w:rsidRPr="006F3E6A">
              <w:rPr>
                <w:kern w:val="2"/>
                <w:sz w:val="24"/>
                <w:szCs w:val="24"/>
                <w:lang w:eastAsia="zh-CN"/>
              </w:rPr>
              <w:lastRenderedPageBreak/>
              <w:t>процентов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CD3F03" w14:textId="77777777" w:rsidR="006F3E6A" w:rsidRPr="006F3E6A" w:rsidRDefault="006F3E6A" w:rsidP="006F3E6A">
            <w:pPr>
              <w:suppressAutoHyphens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18,1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F70645" w14:textId="77777777" w:rsidR="006F3E6A" w:rsidRPr="006F3E6A" w:rsidRDefault="006F3E6A" w:rsidP="006F3E6A">
            <w:pPr>
              <w:suppressAutoHyphens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18,3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B8570A" w14:textId="77777777" w:rsidR="006F3E6A" w:rsidRPr="006F3E6A" w:rsidRDefault="006F3E6A" w:rsidP="006F3E6A">
            <w:pPr>
              <w:suppressAutoHyphens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18,3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FE989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bookmarkStart w:id="4" w:name="__DdeLink__8838_4073084553"/>
            <w:r w:rsidRPr="006F3E6A">
              <w:rPr>
                <w:sz w:val="24"/>
                <w:szCs w:val="24"/>
                <w:lang w:eastAsia="zh-CN"/>
              </w:rPr>
              <w:t>-</w:t>
            </w:r>
            <w:bookmarkEnd w:id="4"/>
          </w:p>
        </w:tc>
      </w:tr>
      <w:tr w:rsidR="006F3E6A" w:rsidRPr="006F3E6A" w14:paraId="4910CC5C" w14:textId="77777777" w:rsidTr="006F3E6A">
        <w:tc>
          <w:tcPr>
            <w:tcW w:w="1456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770D8" w14:textId="77777777" w:rsidR="006F3E6A" w:rsidRPr="006F3E6A" w:rsidRDefault="006F3E6A" w:rsidP="006F3E6A">
            <w:pPr>
              <w:suppressAutoHyphens/>
              <w:spacing w:line="480" w:lineRule="auto"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4. Подпрограмма 3 «</w:t>
            </w:r>
            <w:r w:rsidRPr="006F3E6A">
              <w:rPr>
                <w:kern w:val="2"/>
                <w:sz w:val="24"/>
                <w:szCs w:val="24"/>
                <w:lang w:eastAsia="zh-CN"/>
              </w:rPr>
              <w:t>Формирование эффективной системы поддержки добровольческой деятельности»</w:t>
            </w:r>
          </w:p>
        </w:tc>
      </w:tr>
      <w:tr w:rsidR="006F3E6A" w:rsidRPr="006F3E6A" w14:paraId="73B2BDEC" w14:textId="77777777" w:rsidTr="006F3E6A">
        <w:tc>
          <w:tcPr>
            <w:tcW w:w="6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7CC09D" w14:textId="77777777" w:rsidR="006F3E6A" w:rsidRPr="006F3E6A" w:rsidRDefault="006F3E6A" w:rsidP="006F3E6A">
            <w:pPr>
              <w:suppressAutoHyphens/>
              <w:spacing w:line="252" w:lineRule="auto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4.1</w:t>
            </w:r>
          </w:p>
        </w:tc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F5FCAF" w14:textId="77777777" w:rsidR="006F3E6A" w:rsidRPr="006F3E6A" w:rsidRDefault="006F3E6A" w:rsidP="006F3E6A">
            <w:pPr>
              <w:suppressAutoHyphens/>
              <w:jc w:val="both"/>
              <w:rPr>
                <w:kern w:val="2"/>
                <w:sz w:val="24"/>
                <w:szCs w:val="24"/>
                <w:lang w:eastAsia="zh-CN"/>
              </w:rPr>
            </w:pPr>
            <w:r w:rsidRPr="006F3E6A">
              <w:rPr>
                <w:kern w:val="2"/>
                <w:sz w:val="24"/>
                <w:szCs w:val="24"/>
                <w:lang w:eastAsia="zh-CN"/>
              </w:rPr>
              <w:t>Показатель 3.1.</w:t>
            </w:r>
          </w:p>
          <w:p w14:paraId="57EBA183" w14:textId="77777777" w:rsidR="006F3E6A" w:rsidRPr="006F3E6A" w:rsidRDefault="006F3E6A" w:rsidP="006F3E6A">
            <w:pPr>
              <w:suppressAutoHyphens/>
              <w:jc w:val="both"/>
              <w:rPr>
                <w:kern w:val="2"/>
                <w:sz w:val="24"/>
                <w:szCs w:val="24"/>
                <w:lang w:eastAsia="zh-CN"/>
              </w:rPr>
            </w:pPr>
            <w:r w:rsidRPr="006F3E6A">
              <w:rPr>
                <w:kern w:val="2"/>
                <w:sz w:val="24"/>
                <w:szCs w:val="24"/>
                <w:lang w:eastAsia="zh-CN"/>
              </w:rPr>
              <w:t>Доля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</w:p>
        </w:tc>
        <w:tc>
          <w:tcPr>
            <w:tcW w:w="13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9FF390" w14:textId="77777777" w:rsidR="006F3E6A" w:rsidRPr="006F3E6A" w:rsidRDefault="006F3E6A" w:rsidP="006F3E6A">
            <w:pPr>
              <w:suppressAutoHyphens/>
              <w:ind w:left="-108" w:right="-108"/>
              <w:jc w:val="center"/>
              <w:rPr>
                <w:kern w:val="2"/>
                <w:sz w:val="24"/>
                <w:szCs w:val="24"/>
                <w:lang w:eastAsia="zh-CN"/>
              </w:rPr>
            </w:pPr>
            <w:r w:rsidRPr="006F3E6A">
              <w:rPr>
                <w:kern w:val="2"/>
                <w:sz w:val="24"/>
                <w:szCs w:val="24"/>
                <w:lang w:eastAsia="zh-CN"/>
              </w:rPr>
              <w:t>процентов</w:t>
            </w:r>
          </w:p>
        </w:tc>
        <w:tc>
          <w:tcPr>
            <w:tcW w:w="2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4F8E09" w14:textId="77777777" w:rsidR="006F3E6A" w:rsidRPr="006F3E6A" w:rsidRDefault="006F3E6A" w:rsidP="006F3E6A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6F3E6A">
              <w:rPr>
                <w:kern w:val="2"/>
                <w:sz w:val="24"/>
                <w:szCs w:val="24"/>
                <w:lang w:eastAsia="zh-CN"/>
              </w:rPr>
              <w:t>7,2</w:t>
            </w:r>
          </w:p>
        </w:tc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08EE59" w14:textId="77777777" w:rsidR="006F3E6A" w:rsidRPr="006F3E6A" w:rsidRDefault="006F3E6A" w:rsidP="006F3E6A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6F3E6A">
              <w:rPr>
                <w:kern w:val="2"/>
                <w:sz w:val="24"/>
                <w:szCs w:val="24"/>
                <w:lang w:eastAsia="zh-CN"/>
              </w:rPr>
              <w:t>7,9</w: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ACA893" w14:textId="77777777" w:rsidR="006F3E6A" w:rsidRPr="006F3E6A" w:rsidRDefault="006F3E6A" w:rsidP="006F3E6A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6F3E6A">
              <w:rPr>
                <w:kern w:val="2"/>
                <w:sz w:val="24"/>
                <w:szCs w:val="24"/>
                <w:lang w:eastAsia="zh-CN"/>
              </w:rPr>
              <w:t>7,9</w:t>
            </w:r>
          </w:p>
        </w:tc>
        <w:tc>
          <w:tcPr>
            <w:tcW w:w="30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BB384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6F3E6A" w:rsidRPr="006F3E6A" w14:paraId="757C2474" w14:textId="77777777" w:rsidTr="006F3E6A">
        <w:tc>
          <w:tcPr>
            <w:tcW w:w="1456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CEC90" w14:textId="77777777" w:rsidR="006F3E6A" w:rsidRPr="006F3E6A" w:rsidRDefault="006F3E6A" w:rsidP="006F3E6A">
            <w:pPr>
              <w:suppressAutoHyphens/>
              <w:spacing w:line="252" w:lineRule="auto"/>
              <w:ind w:left="191" w:hanging="191"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 xml:space="preserve">5. Подпрограмма 4 </w:t>
            </w:r>
            <w:r w:rsidRPr="006F3E6A">
              <w:rPr>
                <w:rFonts w:eastAsia="MS Mincho"/>
                <w:kern w:val="2"/>
                <w:sz w:val="24"/>
                <w:szCs w:val="24"/>
                <w:lang w:eastAsia="zh-CN"/>
              </w:rPr>
              <w:t>«Развитие инфраструктуры молодежной политики»</w:t>
            </w:r>
          </w:p>
        </w:tc>
      </w:tr>
      <w:tr w:rsidR="006F3E6A" w:rsidRPr="006F3E6A" w14:paraId="5191B76F" w14:textId="77777777" w:rsidTr="006F3E6A">
        <w:trPr>
          <w:trHeight w:val="1269"/>
        </w:trPr>
        <w:tc>
          <w:tcPr>
            <w:tcW w:w="6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8F75AB" w14:textId="77777777" w:rsidR="006F3E6A" w:rsidRPr="006F3E6A" w:rsidRDefault="006F3E6A" w:rsidP="006F3E6A">
            <w:pPr>
              <w:suppressAutoHyphens/>
              <w:spacing w:line="252" w:lineRule="auto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5.1.</w:t>
            </w:r>
          </w:p>
        </w:tc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A200F5" w14:textId="77777777" w:rsidR="006F3E6A" w:rsidRPr="006F3E6A" w:rsidRDefault="006F3E6A" w:rsidP="006F3E6A">
            <w:pPr>
              <w:suppressAutoHyphens/>
              <w:rPr>
                <w:kern w:val="2"/>
                <w:sz w:val="24"/>
                <w:szCs w:val="24"/>
                <w:lang w:eastAsia="zh-CN"/>
              </w:rPr>
            </w:pPr>
            <w:r w:rsidRPr="006F3E6A">
              <w:rPr>
                <w:kern w:val="2"/>
                <w:sz w:val="24"/>
                <w:szCs w:val="24"/>
                <w:lang w:eastAsia="zh-CN"/>
              </w:rPr>
              <w:t>Показатель4.1.</w:t>
            </w:r>
          </w:p>
          <w:p w14:paraId="3A0B76B2" w14:textId="77777777" w:rsidR="006F3E6A" w:rsidRPr="006F3E6A" w:rsidRDefault="006F3E6A" w:rsidP="006F3E6A">
            <w:pPr>
              <w:suppressAutoHyphens/>
              <w:rPr>
                <w:kern w:val="2"/>
                <w:sz w:val="24"/>
                <w:szCs w:val="24"/>
                <w:lang w:eastAsia="zh-CN"/>
              </w:rPr>
            </w:pPr>
            <w:r w:rsidRPr="006F3E6A">
              <w:rPr>
                <w:kern w:val="2"/>
                <w:sz w:val="24"/>
                <w:szCs w:val="24"/>
                <w:lang w:eastAsia="zh-CN"/>
              </w:rPr>
              <w:t>Функционирование и развитие муниципальных многофункциональных молодежных центров (центров молодежной политики - патриотических, молодежных инициатив, добровольческих)</w:t>
            </w:r>
          </w:p>
        </w:tc>
        <w:tc>
          <w:tcPr>
            <w:tcW w:w="13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D54D46" w14:textId="77777777" w:rsidR="006F3E6A" w:rsidRPr="006F3E6A" w:rsidRDefault="006F3E6A" w:rsidP="006F3E6A">
            <w:pPr>
              <w:suppressAutoHyphens/>
              <w:ind w:left="-108" w:right="-108"/>
              <w:jc w:val="center"/>
              <w:rPr>
                <w:kern w:val="2"/>
                <w:sz w:val="24"/>
                <w:szCs w:val="24"/>
                <w:lang w:eastAsia="zh-CN"/>
              </w:rPr>
            </w:pPr>
            <w:r w:rsidRPr="006F3E6A">
              <w:rPr>
                <w:kern w:val="2"/>
                <w:sz w:val="24"/>
                <w:szCs w:val="24"/>
                <w:lang w:eastAsia="zh-CN"/>
              </w:rPr>
              <w:t>единиц</w:t>
            </w:r>
          </w:p>
        </w:tc>
        <w:tc>
          <w:tcPr>
            <w:tcW w:w="2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0262A0" w14:textId="77777777" w:rsidR="006F3E6A" w:rsidRPr="006F3E6A" w:rsidRDefault="006F3E6A" w:rsidP="006F3E6A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6F3E6A">
              <w:rPr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8E790F" w14:textId="77777777" w:rsidR="006F3E6A" w:rsidRPr="006F3E6A" w:rsidRDefault="006F3E6A" w:rsidP="006F3E6A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6F3E6A">
              <w:rPr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C6DB43" w14:textId="77777777" w:rsidR="006F3E6A" w:rsidRPr="006F3E6A" w:rsidRDefault="006F3E6A" w:rsidP="006F3E6A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6F3E6A">
              <w:rPr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0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676A0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</w:tr>
    </w:tbl>
    <w:p w14:paraId="5E36F8F6" w14:textId="77777777" w:rsidR="006F3E6A" w:rsidRPr="006F3E6A" w:rsidRDefault="006F3E6A" w:rsidP="006F3E6A">
      <w:pPr>
        <w:suppressAutoHyphens/>
        <w:rPr>
          <w:sz w:val="12"/>
          <w:szCs w:val="12"/>
          <w:lang w:eastAsia="zh-CN"/>
        </w:rPr>
      </w:pPr>
    </w:p>
    <w:p w14:paraId="7DF9D4D3" w14:textId="77777777" w:rsidR="006F3E6A" w:rsidRPr="006F3E6A" w:rsidRDefault="006F3E6A" w:rsidP="006F3E6A">
      <w:pPr>
        <w:suppressAutoHyphens/>
        <w:ind w:firstLine="567"/>
        <w:rPr>
          <w:lang w:eastAsia="zh-CN"/>
        </w:rPr>
      </w:pPr>
      <w:r w:rsidRPr="006F3E6A">
        <w:rPr>
          <w:lang w:eastAsia="zh-CN"/>
        </w:rPr>
        <w:t>-------------------------------</w:t>
      </w:r>
    </w:p>
    <w:p w14:paraId="74668C39" w14:textId="77777777" w:rsidR="006F3E6A" w:rsidRPr="006F3E6A" w:rsidRDefault="006F3E6A" w:rsidP="006F3E6A">
      <w:pPr>
        <w:suppressAutoHyphens/>
        <w:ind w:firstLine="567"/>
        <w:rPr>
          <w:lang w:eastAsia="zh-CN"/>
        </w:rPr>
      </w:pPr>
      <w:bookmarkStart w:id="5" w:name="Par1462"/>
      <w:bookmarkEnd w:id="5"/>
      <w:r w:rsidRPr="006F3E6A">
        <w:rPr>
          <w:lang w:eastAsia="zh-CN"/>
        </w:rPr>
        <w:t>&lt;1&gt; Приводится фактическое значение индикатора или показателя за год, предшествующий отчетному.</w:t>
      </w:r>
    </w:p>
    <w:p w14:paraId="1D1E645D" w14:textId="77777777" w:rsidR="006F3E6A" w:rsidRPr="006F3E6A" w:rsidRDefault="006F3E6A" w:rsidP="006F3E6A">
      <w:pPr>
        <w:widowControl w:val="0"/>
        <w:suppressAutoHyphens/>
        <w:ind w:right="170"/>
        <w:jc w:val="right"/>
        <w:rPr>
          <w:sz w:val="28"/>
          <w:szCs w:val="28"/>
          <w:lang w:eastAsia="zh-CN"/>
        </w:rPr>
      </w:pPr>
    </w:p>
    <w:p w14:paraId="31FD0ECA" w14:textId="77777777" w:rsidR="006F3E6A" w:rsidRPr="006F3E6A" w:rsidRDefault="006F3E6A" w:rsidP="006F3E6A">
      <w:pPr>
        <w:widowControl w:val="0"/>
        <w:suppressAutoHyphens/>
        <w:ind w:right="170"/>
        <w:jc w:val="right"/>
        <w:rPr>
          <w:sz w:val="28"/>
          <w:szCs w:val="28"/>
          <w:lang w:eastAsia="zh-CN"/>
        </w:rPr>
      </w:pPr>
    </w:p>
    <w:p w14:paraId="542D2E67" w14:textId="77777777" w:rsidR="006F3E6A" w:rsidRPr="006F3E6A" w:rsidRDefault="006F3E6A" w:rsidP="006F3E6A">
      <w:pPr>
        <w:widowControl w:val="0"/>
        <w:suppressAutoHyphens/>
        <w:ind w:right="170"/>
        <w:jc w:val="right"/>
        <w:rPr>
          <w:sz w:val="28"/>
          <w:szCs w:val="28"/>
          <w:lang w:eastAsia="zh-CN"/>
        </w:rPr>
      </w:pPr>
    </w:p>
    <w:p w14:paraId="645A0925" w14:textId="77777777" w:rsidR="006F3E6A" w:rsidRPr="006F3E6A" w:rsidRDefault="006F3E6A" w:rsidP="006F3E6A">
      <w:pPr>
        <w:widowControl w:val="0"/>
        <w:suppressAutoHyphens/>
        <w:ind w:right="170"/>
        <w:jc w:val="right"/>
        <w:rPr>
          <w:sz w:val="28"/>
          <w:szCs w:val="28"/>
          <w:lang w:eastAsia="zh-CN"/>
        </w:rPr>
      </w:pPr>
    </w:p>
    <w:p w14:paraId="6D1DC793" w14:textId="77777777" w:rsidR="006F3E6A" w:rsidRPr="006F3E6A" w:rsidRDefault="006F3E6A" w:rsidP="006F3E6A">
      <w:pPr>
        <w:widowControl w:val="0"/>
        <w:suppressAutoHyphens/>
        <w:ind w:right="170"/>
        <w:jc w:val="right"/>
        <w:rPr>
          <w:sz w:val="28"/>
          <w:szCs w:val="28"/>
          <w:lang w:eastAsia="zh-CN"/>
        </w:rPr>
      </w:pPr>
    </w:p>
    <w:p w14:paraId="2A7E4B43" w14:textId="77777777" w:rsidR="006F3E6A" w:rsidRPr="006F3E6A" w:rsidRDefault="006F3E6A" w:rsidP="006F3E6A">
      <w:pPr>
        <w:widowControl w:val="0"/>
        <w:suppressAutoHyphens/>
        <w:ind w:right="170"/>
        <w:jc w:val="right"/>
        <w:rPr>
          <w:sz w:val="28"/>
          <w:szCs w:val="28"/>
          <w:lang w:eastAsia="zh-CN"/>
        </w:rPr>
      </w:pPr>
    </w:p>
    <w:p w14:paraId="4A1A22BB" w14:textId="77777777" w:rsidR="006F3E6A" w:rsidRPr="006F3E6A" w:rsidRDefault="006F3E6A" w:rsidP="006F3E6A">
      <w:pPr>
        <w:widowControl w:val="0"/>
        <w:suppressAutoHyphens/>
        <w:ind w:right="170"/>
        <w:jc w:val="right"/>
        <w:rPr>
          <w:sz w:val="28"/>
          <w:szCs w:val="28"/>
          <w:lang w:eastAsia="zh-CN"/>
        </w:rPr>
      </w:pPr>
    </w:p>
    <w:p w14:paraId="67B32E28" w14:textId="77777777" w:rsidR="006F3E6A" w:rsidRPr="006F3E6A" w:rsidRDefault="006F3E6A" w:rsidP="006F3E6A">
      <w:pPr>
        <w:widowControl w:val="0"/>
        <w:suppressAutoHyphens/>
        <w:ind w:right="170"/>
        <w:jc w:val="right"/>
        <w:rPr>
          <w:sz w:val="28"/>
          <w:szCs w:val="28"/>
          <w:lang w:eastAsia="zh-CN"/>
        </w:rPr>
      </w:pPr>
    </w:p>
    <w:p w14:paraId="5FFEA6A5" w14:textId="77777777" w:rsidR="006F3E6A" w:rsidRPr="006F3E6A" w:rsidRDefault="006F3E6A" w:rsidP="006F3E6A">
      <w:pPr>
        <w:widowControl w:val="0"/>
        <w:suppressAutoHyphens/>
        <w:ind w:right="170"/>
        <w:jc w:val="right"/>
        <w:rPr>
          <w:sz w:val="28"/>
          <w:szCs w:val="28"/>
          <w:lang w:eastAsia="zh-CN"/>
        </w:rPr>
      </w:pPr>
    </w:p>
    <w:p w14:paraId="474BFA48" w14:textId="77777777" w:rsidR="006F3E6A" w:rsidRPr="006F3E6A" w:rsidRDefault="006F3E6A" w:rsidP="006F3E6A">
      <w:pPr>
        <w:widowControl w:val="0"/>
        <w:suppressAutoHyphens/>
        <w:ind w:right="170"/>
        <w:jc w:val="right"/>
        <w:rPr>
          <w:sz w:val="28"/>
          <w:szCs w:val="28"/>
          <w:lang w:eastAsia="zh-CN"/>
        </w:rPr>
      </w:pPr>
    </w:p>
    <w:p w14:paraId="48CD7D0A" w14:textId="77777777" w:rsidR="006F3E6A" w:rsidRPr="006F3E6A" w:rsidRDefault="006F3E6A" w:rsidP="006F3E6A">
      <w:pPr>
        <w:widowControl w:val="0"/>
        <w:suppressAutoHyphens/>
        <w:ind w:right="170"/>
        <w:jc w:val="right"/>
        <w:rPr>
          <w:sz w:val="28"/>
          <w:szCs w:val="28"/>
          <w:lang w:eastAsia="zh-CN"/>
        </w:rPr>
      </w:pPr>
    </w:p>
    <w:p w14:paraId="0E42BD28" w14:textId="77777777" w:rsidR="006F3E6A" w:rsidRPr="006F3E6A" w:rsidRDefault="006F3E6A" w:rsidP="006F3E6A">
      <w:pPr>
        <w:widowControl w:val="0"/>
        <w:suppressAutoHyphens/>
        <w:ind w:right="170"/>
        <w:jc w:val="right"/>
        <w:rPr>
          <w:sz w:val="28"/>
          <w:szCs w:val="28"/>
          <w:lang w:eastAsia="zh-CN"/>
        </w:rPr>
      </w:pPr>
    </w:p>
    <w:p w14:paraId="315F56D0" w14:textId="77777777" w:rsidR="006F3E6A" w:rsidRPr="006F3E6A" w:rsidRDefault="006F3E6A" w:rsidP="006F3E6A">
      <w:pPr>
        <w:widowControl w:val="0"/>
        <w:suppressAutoHyphens/>
        <w:ind w:right="170"/>
        <w:jc w:val="right"/>
        <w:rPr>
          <w:sz w:val="28"/>
          <w:szCs w:val="28"/>
          <w:lang w:eastAsia="zh-CN"/>
        </w:rPr>
      </w:pPr>
      <w:r w:rsidRPr="006F3E6A">
        <w:rPr>
          <w:sz w:val="28"/>
          <w:szCs w:val="28"/>
          <w:lang w:eastAsia="zh-CN"/>
        </w:rPr>
        <w:t>Таблица 2</w:t>
      </w:r>
      <w:bookmarkStart w:id="6" w:name="Par1520"/>
      <w:bookmarkEnd w:id="6"/>
    </w:p>
    <w:p w14:paraId="319234A4" w14:textId="77777777" w:rsidR="006F3E6A" w:rsidRPr="006F3E6A" w:rsidRDefault="006F3E6A" w:rsidP="006F3E6A">
      <w:pPr>
        <w:widowControl w:val="0"/>
        <w:suppressAutoHyphens/>
        <w:jc w:val="both"/>
        <w:rPr>
          <w:sz w:val="28"/>
          <w:szCs w:val="28"/>
          <w:lang w:eastAsia="zh-CN"/>
        </w:rPr>
      </w:pPr>
    </w:p>
    <w:p w14:paraId="50FA5191" w14:textId="77777777" w:rsidR="006F3E6A" w:rsidRPr="006F3E6A" w:rsidRDefault="006F3E6A" w:rsidP="006F3E6A">
      <w:pPr>
        <w:widowControl w:val="0"/>
        <w:suppressAutoHyphens/>
        <w:jc w:val="center"/>
        <w:rPr>
          <w:sz w:val="28"/>
          <w:szCs w:val="28"/>
          <w:lang w:eastAsia="zh-CN"/>
        </w:rPr>
      </w:pPr>
      <w:r w:rsidRPr="006F3E6A">
        <w:rPr>
          <w:sz w:val="28"/>
          <w:szCs w:val="28"/>
          <w:lang w:eastAsia="zh-CN"/>
        </w:rPr>
        <w:t>Сведения о выполнении основных мероприятий подпрограмм</w:t>
      </w:r>
    </w:p>
    <w:p w14:paraId="2E180749" w14:textId="77777777" w:rsidR="006F3E6A" w:rsidRPr="006F3E6A" w:rsidRDefault="006F3E6A" w:rsidP="006F3E6A">
      <w:pPr>
        <w:widowControl w:val="0"/>
        <w:suppressAutoHyphens/>
        <w:jc w:val="center"/>
        <w:rPr>
          <w:lang w:eastAsia="zh-CN"/>
        </w:rPr>
      </w:pPr>
      <w:r w:rsidRPr="006F3E6A">
        <w:rPr>
          <w:sz w:val="28"/>
          <w:szCs w:val="28"/>
          <w:lang w:eastAsia="zh-CN"/>
        </w:rPr>
        <w:t xml:space="preserve"> муниципальной программы города Батайска «Молодежная политика и социальная активность»</w:t>
      </w:r>
      <w:r w:rsidRPr="006F3E6A">
        <w:rPr>
          <w:sz w:val="24"/>
          <w:szCs w:val="24"/>
          <w:lang w:eastAsia="zh-CN"/>
        </w:rPr>
        <w:t xml:space="preserve"> </w:t>
      </w:r>
      <w:r w:rsidRPr="006F3E6A">
        <w:rPr>
          <w:sz w:val="28"/>
          <w:szCs w:val="28"/>
          <w:lang w:eastAsia="zh-CN"/>
        </w:rPr>
        <w:t>за 2022 год</w:t>
      </w:r>
    </w:p>
    <w:p w14:paraId="6ADC4CAA" w14:textId="77777777" w:rsidR="006F3E6A" w:rsidRPr="006F3E6A" w:rsidRDefault="006F3E6A" w:rsidP="006F3E6A">
      <w:pPr>
        <w:widowControl w:val="0"/>
        <w:suppressAutoHyphens/>
        <w:jc w:val="both"/>
        <w:rPr>
          <w:sz w:val="18"/>
          <w:szCs w:val="24"/>
          <w:lang w:eastAsia="zh-CN"/>
        </w:rPr>
      </w:pPr>
    </w:p>
    <w:tbl>
      <w:tblPr>
        <w:tblW w:w="14564" w:type="dxa"/>
        <w:tblInd w:w="1" w:type="dxa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576"/>
        <w:gridCol w:w="2607"/>
        <w:gridCol w:w="1797"/>
        <w:gridCol w:w="1189"/>
        <w:gridCol w:w="1189"/>
        <w:gridCol w:w="1276"/>
        <w:gridCol w:w="1276"/>
        <w:gridCol w:w="32"/>
        <w:gridCol w:w="1905"/>
        <w:gridCol w:w="48"/>
        <w:gridCol w:w="2557"/>
        <w:gridCol w:w="43"/>
        <w:gridCol w:w="77"/>
        <w:gridCol w:w="2448"/>
      </w:tblGrid>
      <w:tr w:rsidR="006F3E6A" w:rsidRPr="006F3E6A" w14:paraId="41A9DB1C" w14:textId="77777777" w:rsidTr="006F3E6A">
        <w:trPr>
          <w:trHeight w:val="828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760B19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9482F0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Номер и наименование основного мероприятия подпрограммы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702E9E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Ответственный исполнитель</w:t>
            </w:r>
          </w:p>
          <w:p w14:paraId="59B93FEF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D69A2D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Плановый срок окончания реализации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E58ED4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Фактический срок</w:t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A55D18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Результаты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121C8" w14:textId="77777777" w:rsidR="006F3E6A" w:rsidRPr="006F3E6A" w:rsidRDefault="006F3E6A" w:rsidP="006F3E6A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Причины не реализации/реализации не в полном объеме</w:t>
            </w:r>
          </w:p>
        </w:tc>
      </w:tr>
      <w:tr w:rsidR="006F3E6A" w:rsidRPr="006F3E6A" w14:paraId="33BDD6E1" w14:textId="77777777" w:rsidTr="006F3E6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4798C4" w14:textId="77777777" w:rsidR="006F3E6A" w:rsidRPr="006F3E6A" w:rsidRDefault="006F3E6A" w:rsidP="006F3E6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BC57A4" w14:textId="77777777" w:rsidR="006F3E6A" w:rsidRPr="006F3E6A" w:rsidRDefault="006F3E6A" w:rsidP="006F3E6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7B1082" w14:textId="77777777" w:rsidR="006F3E6A" w:rsidRPr="006F3E6A" w:rsidRDefault="006F3E6A" w:rsidP="006F3E6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353494" w14:textId="77777777" w:rsidR="006F3E6A" w:rsidRPr="006F3E6A" w:rsidRDefault="006F3E6A" w:rsidP="006F3E6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2ED413" w14:textId="77777777" w:rsidR="006F3E6A" w:rsidRPr="006F3E6A" w:rsidRDefault="006F3E6A" w:rsidP="006F3E6A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начала реализации</w:t>
            </w:r>
          </w:p>
        </w:tc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8AD397" w14:textId="77777777" w:rsidR="006F3E6A" w:rsidRPr="006F3E6A" w:rsidRDefault="006F3E6A" w:rsidP="006F3E6A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окончания реализации</w:t>
            </w:r>
          </w:p>
        </w:tc>
        <w:tc>
          <w:tcPr>
            <w:tcW w:w="17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E416E8" w14:textId="77777777" w:rsidR="006F3E6A" w:rsidRPr="006F3E6A" w:rsidRDefault="006F3E6A" w:rsidP="006F3E6A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запланированные</w:t>
            </w:r>
          </w:p>
        </w:tc>
        <w:tc>
          <w:tcPr>
            <w:tcW w:w="23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4F8DF5" w14:textId="77777777" w:rsidR="006F3E6A" w:rsidRPr="006F3E6A" w:rsidRDefault="006F3E6A" w:rsidP="006F3E6A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достигнутые</w:t>
            </w:r>
          </w:p>
        </w:tc>
        <w:tc>
          <w:tcPr>
            <w:tcW w:w="217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5DB61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6F3E6A" w:rsidRPr="006F3E6A" w14:paraId="4F7FFE13" w14:textId="77777777" w:rsidTr="006F3E6A"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E949E3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C43C44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48DC64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3B9A15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92E27C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077422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FF01F7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FB0A64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3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CA77DE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1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55BCF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10</w:t>
            </w:r>
          </w:p>
        </w:tc>
      </w:tr>
      <w:tr w:rsidR="006F3E6A" w:rsidRPr="006F3E6A" w14:paraId="2E565954" w14:textId="77777777" w:rsidTr="006F3E6A">
        <w:tc>
          <w:tcPr>
            <w:tcW w:w="14562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2EBA0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1. Подпрограмма «Поддержка молодежных инициатив»</w:t>
            </w:r>
          </w:p>
        </w:tc>
      </w:tr>
      <w:tr w:rsidR="006F3E6A" w:rsidRPr="006F3E6A" w14:paraId="73E961B3" w14:textId="77777777" w:rsidTr="006F3E6A"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ADBD43" w14:textId="77777777" w:rsidR="006F3E6A" w:rsidRPr="006F3E6A" w:rsidRDefault="006F3E6A" w:rsidP="006F3E6A">
            <w:pPr>
              <w:widowControl w:val="0"/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4293B3" w14:textId="77777777" w:rsidR="006F3E6A" w:rsidRPr="006F3E6A" w:rsidRDefault="006F3E6A" w:rsidP="006F3E6A">
            <w:pPr>
              <w:suppressAutoHyphens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Основное мероприятие 1.1. Обеспечение проведения мероприятий по вовлечению молодежи в социальную практику, поддержке молодежных инициатив</w:t>
            </w:r>
          </w:p>
        </w:tc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290422" w14:textId="77777777" w:rsidR="006F3E6A" w:rsidRPr="006F3E6A" w:rsidRDefault="006F3E6A" w:rsidP="006F3E6A">
            <w:pPr>
              <w:widowControl w:val="0"/>
              <w:suppressAutoHyphens/>
              <w:ind w:left="-108" w:right="-108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Отдел по делам молодежи Администрации города Батайска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90587A" w14:textId="77777777" w:rsidR="006F3E6A" w:rsidRPr="006F3E6A" w:rsidRDefault="006F3E6A" w:rsidP="006F3E6A">
            <w:pPr>
              <w:suppressAutoHyphens/>
              <w:ind w:left="-107" w:right="-108"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01.01.2022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9F2F24" w14:textId="77777777" w:rsidR="006F3E6A" w:rsidRPr="006F3E6A" w:rsidRDefault="006F3E6A" w:rsidP="006F3E6A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31.12.2022</w:t>
            </w:r>
          </w:p>
        </w:tc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E0445A" w14:textId="77777777" w:rsidR="006F3E6A" w:rsidRPr="006F3E6A" w:rsidRDefault="006F3E6A" w:rsidP="006F3E6A">
            <w:pPr>
              <w:suppressAutoHyphens/>
              <w:ind w:left="-107" w:right="-108"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01.01.2022</w:t>
            </w:r>
          </w:p>
        </w:tc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AB2D73" w14:textId="77777777" w:rsidR="006F3E6A" w:rsidRPr="006F3E6A" w:rsidRDefault="006F3E6A" w:rsidP="006F3E6A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31.12.2022</w:t>
            </w:r>
          </w:p>
        </w:tc>
        <w:tc>
          <w:tcPr>
            <w:tcW w:w="1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FB7F3F" w14:textId="77777777" w:rsidR="006F3E6A" w:rsidRPr="006F3E6A" w:rsidRDefault="006F3E6A" w:rsidP="006F3E6A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Увеличение численности молодых людей, принимающих участие в мероприятиях по вовлечению в социальную практику и информированию о потенциальных возможностях</w:t>
            </w:r>
          </w:p>
        </w:tc>
        <w:tc>
          <w:tcPr>
            <w:tcW w:w="23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4D985C" w14:textId="77777777" w:rsidR="006F3E6A" w:rsidRPr="006F3E6A" w:rsidRDefault="006F3E6A" w:rsidP="006F3E6A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6F3E6A">
              <w:rPr>
                <w:kern w:val="2"/>
                <w:sz w:val="24"/>
                <w:szCs w:val="24"/>
                <w:lang w:eastAsia="zh-CN"/>
              </w:rPr>
              <w:t>Доля молодежи, вовлеченной в социальную практику — 13,0 %</w:t>
            </w:r>
          </w:p>
        </w:tc>
        <w:tc>
          <w:tcPr>
            <w:tcW w:w="21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AE0A7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6F3E6A" w:rsidRPr="006F3E6A" w14:paraId="4803A22D" w14:textId="77777777" w:rsidTr="006F3E6A">
        <w:trPr>
          <w:trHeight w:val="217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55F3C1" w14:textId="77777777" w:rsidR="006F3E6A" w:rsidRPr="006F3E6A" w:rsidRDefault="006F3E6A" w:rsidP="006F3E6A">
            <w:pPr>
              <w:widowControl w:val="0"/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752A54" w14:textId="77777777" w:rsidR="006F3E6A" w:rsidRPr="006F3E6A" w:rsidRDefault="006F3E6A" w:rsidP="006F3E6A">
            <w:pPr>
              <w:suppressAutoHyphens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 xml:space="preserve">Основное мероприятие 1.2. </w:t>
            </w:r>
            <w:r w:rsidRPr="006F3E6A">
              <w:rPr>
                <w:sz w:val="24"/>
                <w:szCs w:val="24"/>
                <w:lang w:eastAsia="zh-CN"/>
              </w:rPr>
              <w:lastRenderedPageBreak/>
              <w:t>Содействие развитию интеллектуального и научно-технического потенциала молодежи</w:t>
            </w:r>
          </w:p>
        </w:tc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E58B9E" w14:textId="77777777" w:rsidR="006F3E6A" w:rsidRPr="006F3E6A" w:rsidRDefault="006F3E6A" w:rsidP="006F3E6A">
            <w:pPr>
              <w:widowControl w:val="0"/>
              <w:suppressAutoHyphens/>
              <w:ind w:left="-108" w:right="-108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lastRenderedPageBreak/>
              <w:t xml:space="preserve">Отдел по делам </w:t>
            </w:r>
            <w:r w:rsidRPr="006F3E6A">
              <w:rPr>
                <w:sz w:val="24"/>
                <w:szCs w:val="24"/>
                <w:lang w:eastAsia="zh-CN"/>
              </w:rPr>
              <w:lastRenderedPageBreak/>
              <w:t>молодежи Администрации города Батайска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2A0198" w14:textId="77777777" w:rsidR="006F3E6A" w:rsidRPr="006F3E6A" w:rsidRDefault="006F3E6A" w:rsidP="006F3E6A">
            <w:pPr>
              <w:suppressAutoHyphens/>
              <w:ind w:left="-107" w:right="-108"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lastRenderedPageBreak/>
              <w:t>01.01.2022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8BEBDA" w14:textId="77777777" w:rsidR="006F3E6A" w:rsidRPr="006F3E6A" w:rsidRDefault="006F3E6A" w:rsidP="006F3E6A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31.12.2022</w:t>
            </w:r>
          </w:p>
        </w:tc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E3D68C" w14:textId="77777777" w:rsidR="006F3E6A" w:rsidRPr="006F3E6A" w:rsidRDefault="006F3E6A" w:rsidP="006F3E6A">
            <w:pPr>
              <w:suppressAutoHyphens/>
              <w:ind w:left="-107" w:right="-108"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01.01.2022</w:t>
            </w:r>
          </w:p>
        </w:tc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AA9639" w14:textId="77777777" w:rsidR="006F3E6A" w:rsidRPr="006F3E6A" w:rsidRDefault="006F3E6A" w:rsidP="006F3E6A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31.12.2022</w:t>
            </w:r>
          </w:p>
        </w:tc>
        <w:tc>
          <w:tcPr>
            <w:tcW w:w="1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51C8A0" w14:textId="77777777" w:rsidR="006F3E6A" w:rsidRPr="006F3E6A" w:rsidRDefault="006F3E6A" w:rsidP="006F3E6A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 xml:space="preserve">Увеличение численности </w:t>
            </w:r>
            <w:r w:rsidRPr="006F3E6A">
              <w:rPr>
                <w:sz w:val="24"/>
                <w:szCs w:val="24"/>
                <w:lang w:eastAsia="zh-CN"/>
              </w:rPr>
              <w:lastRenderedPageBreak/>
              <w:t>талантливой молодых людей и лидеров, получивших государственную поддержку и поддержку со стороны Администрации города Батайска</w:t>
            </w:r>
          </w:p>
        </w:tc>
        <w:tc>
          <w:tcPr>
            <w:tcW w:w="23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8A5347" w14:textId="77777777" w:rsidR="006F3E6A" w:rsidRPr="006F3E6A" w:rsidRDefault="006F3E6A" w:rsidP="006F3E6A">
            <w:pPr>
              <w:suppressAutoHyphens/>
              <w:jc w:val="center"/>
              <w:rPr>
                <w:kern w:val="2"/>
                <w:sz w:val="24"/>
                <w:szCs w:val="24"/>
                <w:lang w:eastAsia="zh-CN"/>
              </w:rPr>
            </w:pPr>
            <w:r w:rsidRPr="006F3E6A">
              <w:rPr>
                <w:kern w:val="2"/>
                <w:sz w:val="24"/>
                <w:szCs w:val="24"/>
                <w:lang w:eastAsia="zh-CN"/>
              </w:rPr>
              <w:lastRenderedPageBreak/>
              <w:t xml:space="preserve">Количество молодых людей, </w:t>
            </w:r>
            <w:r w:rsidRPr="006F3E6A">
              <w:rPr>
                <w:kern w:val="2"/>
                <w:sz w:val="24"/>
                <w:szCs w:val="24"/>
                <w:lang w:eastAsia="zh-CN"/>
              </w:rPr>
              <w:lastRenderedPageBreak/>
              <w:t>принимающих участие в конкурсных мероприятиях, направленных на продвижение инициативной и талантливой молодежи - 50</w:t>
            </w:r>
          </w:p>
        </w:tc>
        <w:tc>
          <w:tcPr>
            <w:tcW w:w="21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9AAA0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lastRenderedPageBreak/>
              <w:t>-</w:t>
            </w:r>
          </w:p>
        </w:tc>
      </w:tr>
      <w:tr w:rsidR="006F3E6A" w:rsidRPr="006F3E6A" w14:paraId="737B12FC" w14:textId="77777777" w:rsidTr="006F3E6A">
        <w:tc>
          <w:tcPr>
            <w:tcW w:w="14562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18152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2. Подпрограмма «Формирование патриотизма и гражданской ответственности в молодежной среде»</w:t>
            </w:r>
          </w:p>
        </w:tc>
      </w:tr>
      <w:tr w:rsidR="006F3E6A" w:rsidRPr="006F3E6A" w14:paraId="2D35D538" w14:textId="77777777" w:rsidTr="006F3E6A"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943279" w14:textId="77777777" w:rsidR="006F3E6A" w:rsidRPr="006F3E6A" w:rsidRDefault="006F3E6A" w:rsidP="006F3E6A">
            <w:pPr>
              <w:widowControl w:val="0"/>
              <w:suppressAutoHyphens/>
              <w:ind w:right="-75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613F91" w14:textId="77777777" w:rsidR="006F3E6A" w:rsidRPr="006F3E6A" w:rsidRDefault="006F3E6A" w:rsidP="006F3E6A">
            <w:pPr>
              <w:suppressAutoHyphens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Основное мероприятие 2.1. Обеспечение проведения мероприятий по содействию гражданско-патриотическому воспитанию молодых людей города Батайска</w:t>
            </w:r>
          </w:p>
        </w:tc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D0A84A" w14:textId="77777777" w:rsidR="006F3E6A" w:rsidRPr="006F3E6A" w:rsidRDefault="006F3E6A" w:rsidP="006F3E6A">
            <w:pPr>
              <w:widowControl w:val="0"/>
              <w:suppressAutoHyphens/>
              <w:ind w:left="-108" w:right="-108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Отдел по делам молодежи Администрации города Батайска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D52096" w14:textId="77777777" w:rsidR="006F3E6A" w:rsidRPr="006F3E6A" w:rsidRDefault="006F3E6A" w:rsidP="006F3E6A">
            <w:pPr>
              <w:suppressAutoHyphens/>
              <w:ind w:left="-107" w:right="-108"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01.01.2022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4FDE14" w14:textId="77777777" w:rsidR="006F3E6A" w:rsidRPr="006F3E6A" w:rsidRDefault="006F3E6A" w:rsidP="006F3E6A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31.12.2022</w:t>
            </w:r>
          </w:p>
        </w:tc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0778F6" w14:textId="77777777" w:rsidR="006F3E6A" w:rsidRPr="006F3E6A" w:rsidRDefault="006F3E6A" w:rsidP="006F3E6A">
            <w:pPr>
              <w:suppressAutoHyphens/>
              <w:ind w:left="-107" w:right="-108"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01.01.2022</w:t>
            </w:r>
          </w:p>
        </w:tc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B84B17" w14:textId="77777777" w:rsidR="006F3E6A" w:rsidRPr="006F3E6A" w:rsidRDefault="006F3E6A" w:rsidP="006F3E6A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31.12.2022</w:t>
            </w:r>
          </w:p>
        </w:tc>
        <w:tc>
          <w:tcPr>
            <w:tcW w:w="17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255D09" w14:textId="77777777" w:rsidR="006F3E6A" w:rsidRPr="006F3E6A" w:rsidRDefault="006F3E6A" w:rsidP="006F3E6A">
            <w:pPr>
              <w:suppressAutoHyphens/>
              <w:rPr>
                <w:lang w:eastAsia="zh-CN"/>
              </w:rPr>
            </w:pPr>
            <w:r w:rsidRPr="006F3E6A">
              <w:rPr>
                <w:kern w:val="2"/>
                <w:sz w:val="24"/>
                <w:szCs w:val="24"/>
                <w:lang w:eastAsia="zh-CN"/>
              </w:rPr>
              <w:t>формирование у молодежи чувства патриотизма и гражданской активности, привитие гражданских ценностей;</w:t>
            </w:r>
          </w:p>
          <w:p w14:paraId="1F6F1E81" w14:textId="77777777" w:rsidR="006F3E6A" w:rsidRPr="006F3E6A" w:rsidRDefault="006F3E6A" w:rsidP="006F3E6A">
            <w:pPr>
              <w:tabs>
                <w:tab w:val="left" w:pos="2477"/>
              </w:tabs>
              <w:suppressAutoHyphens/>
              <w:ind w:left="-74"/>
              <w:contextualSpacing/>
              <w:rPr>
                <w:kern w:val="2"/>
                <w:sz w:val="24"/>
                <w:szCs w:val="24"/>
                <w:lang w:eastAsia="zh-CN"/>
              </w:rPr>
            </w:pPr>
            <w:r w:rsidRPr="006F3E6A">
              <w:rPr>
                <w:kern w:val="2"/>
                <w:sz w:val="24"/>
                <w:szCs w:val="24"/>
                <w:lang w:eastAsia="zh-CN"/>
              </w:rPr>
              <w:t xml:space="preserve">увеличение численности молодых людей, принимающих участие в мероприятиях по формированию «российской идентичности» и реализации мероприятий по профилактике асоциального </w:t>
            </w:r>
            <w:r w:rsidRPr="006F3E6A">
              <w:rPr>
                <w:kern w:val="2"/>
                <w:sz w:val="24"/>
                <w:szCs w:val="24"/>
                <w:lang w:eastAsia="zh-CN"/>
              </w:rPr>
              <w:lastRenderedPageBreak/>
              <w:t>поведения, этнического и религиозно-политического экстремизма в молодежной среде</w:t>
            </w:r>
          </w:p>
        </w:tc>
        <w:tc>
          <w:tcPr>
            <w:tcW w:w="23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F1F47D" w14:textId="77777777" w:rsidR="006F3E6A" w:rsidRPr="006F3E6A" w:rsidRDefault="006F3E6A" w:rsidP="006F3E6A">
            <w:pPr>
              <w:tabs>
                <w:tab w:val="left" w:pos="2477"/>
              </w:tabs>
              <w:suppressAutoHyphens/>
              <w:ind w:left="-74"/>
              <w:jc w:val="center"/>
              <w:rPr>
                <w:lang w:eastAsia="zh-CN"/>
              </w:rPr>
            </w:pPr>
            <w:r w:rsidRPr="006F3E6A">
              <w:rPr>
                <w:kern w:val="2"/>
                <w:sz w:val="24"/>
                <w:szCs w:val="24"/>
                <w:lang w:eastAsia="zh-CN"/>
              </w:rPr>
              <w:lastRenderedPageBreak/>
              <w:t>Доля молодежи, охваченной гражданско-патриотическими акциями и мероприятиями -98%</w:t>
            </w:r>
          </w:p>
        </w:tc>
        <w:tc>
          <w:tcPr>
            <w:tcW w:w="2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D06AC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6F3E6A" w:rsidRPr="006F3E6A" w14:paraId="35137F9B" w14:textId="77777777" w:rsidTr="006F3E6A"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418BEE" w14:textId="77777777" w:rsidR="006F3E6A" w:rsidRPr="006F3E6A" w:rsidRDefault="006F3E6A" w:rsidP="006F3E6A">
            <w:pPr>
              <w:widowControl w:val="0"/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2.2.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A1E0FC" w14:textId="77777777" w:rsidR="006F3E6A" w:rsidRPr="006F3E6A" w:rsidRDefault="006F3E6A" w:rsidP="006F3E6A">
            <w:pPr>
              <w:suppressAutoHyphens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 xml:space="preserve">Основное мероприятие 2.2. Организация и проведение </w:t>
            </w:r>
            <w:proofErr w:type="gramStart"/>
            <w:r w:rsidRPr="006F3E6A">
              <w:rPr>
                <w:sz w:val="24"/>
                <w:szCs w:val="24"/>
                <w:lang w:eastAsia="zh-CN"/>
              </w:rPr>
              <w:t>детских  и</w:t>
            </w:r>
            <w:proofErr w:type="gramEnd"/>
            <w:r w:rsidRPr="006F3E6A">
              <w:rPr>
                <w:sz w:val="24"/>
                <w:szCs w:val="24"/>
                <w:lang w:eastAsia="zh-CN"/>
              </w:rPr>
              <w:t xml:space="preserve"> молодежных форумов патриотической и профилактической направленности</w:t>
            </w:r>
          </w:p>
        </w:tc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40EDE0" w14:textId="77777777" w:rsidR="006F3E6A" w:rsidRPr="006F3E6A" w:rsidRDefault="006F3E6A" w:rsidP="006F3E6A">
            <w:pPr>
              <w:widowControl w:val="0"/>
              <w:suppressAutoHyphens/>
              <w:ind w:left="-108" w:right="-108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Отдел по делам молодежи Администрации города Батайска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F28B68" w14:textId="77777777" w:rsidR="006F3E6A" w:rsidRPr="006F3E6A" w:rsidRDefault="006F3E6A" w:rsidP="006F3E6A">
            <w:pPr>
              <w:suppressAutoHyphens/>
              <w:ind w:left="-107" w:right="-108"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01.01.2022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DAF73E" w14:textId="77777777" w:rsidR="006F3E6A" w:rsidRPr="006F3E6A" w:rsidRDefault="006F3E6A" w:rsidP="006F3E6A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31.12.2022</w:t>
            </w:r>
          </w:p>
        </w:tc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4BAC8F" w14:textId="77777777" w:rsidR="006F3E6A" w:rsidRPr="006F3E6A" w:rsidRDefault="006F3E6A" w:rsidP="006F3E6A">
            <w:pPr>
              <w:suppressAutoHyphens/>
              <w:ind w:left="-107" w:right="-108"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01.01.2022</w:t>
            </w:r>
          </w:p>
        </w:tc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27DC25" w14:textId="77777777" w:rsidR="006F3E6A" w:rsidRPr="006F3E6A" w:rsidRDefault="006F3E6A" w:rsidP="006F3E6A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31.12.2022</w:t>
            </w:r>
          </w:p>
        </w:tc>
        <w:tc>
          <w:tcPr>
            <w:tcW w:w="17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352406" w14:textId="77777777" w:rsidR="006F3E6A" w:rsidRPr="006F3E6A" w:rsidRDefault="006F3E6A" w:rsidP="006F3E6A">
            <w:pPr>
              <w:suppressAutoHyphens/>
              <w:rPr>
                <w:kern w:val="2"/>
                <w:sz w:val="24"/>
                <w:szCs w:val="24"/>
                <w:lang w:eastAsia="zh-CN"/>
              </w:rPr>
            </w:pPr>
            <w:r w:rsidRPr="006F3E6A">
              <w:rPr>
                <w:kern w:val="2"/>
                <w:sz w:val="24"/>
                <w:szCs w:val="24"/>
                <w:lang w:eastAsia="zh-CN"/>
              </w:rPr>
              <w:t>формирование у молодежи чувства патриотизма и гражданской активности, привитие гражданских ценностей;</w:t>
            </w:r>
          </w:p>
          <w:p w14:paraId="2DB3D6F1" w14:textId="77777777" w:rsidR="006F3E6A" w:rsidRPr="006F3E6A" w:rsidRDefault="006F3E6A" w:rsidP="006F3E6A">
            <w:pPr>
              <w:tabs>
                <w:tab w:val="left" w:pos="2477"/>
              </w:tabs>
              <w:suppressAutoHyphens/>
              <w:ind w:left="-74"/>
              <w:contextualSpacing/>
              <w:rPr>
                <w:lang w:eastAsia="zh-CN"/>
              </w:rPr>
            </w:pPr>
            <w:r w:rsidRPr="006F3E6A">
              <w:rPr>
                <w:kern w:val="2"/>
                <w:sz w:val="24"/>
                <w:szCs w:val="24"/>
                <w:lang w:eastAsia="zh-CN"/>
              </w:rPr>
              <w:t xml:space="preserve">увеличение численности молодых людей, принимающих участие в мероприятиях по формированию «российской идентичности» и реализации мероприятий по профилактике асоциального поведения, этнического и религиозно-политического экстремизма в </w:t>
            </w:r>
            <w:r w:rsidRPr="006F3E6A">
              <w:rPr>
                <w:kern w:val="2"/>
                <w:sz w:val="24"/>
                <w:szCs w:val="24"/>
                <w:lang w:eastAsia="zh-CN"/>
              </w:rPr>
              <w:lastRenderedPageBreak/>
              <w:t>молодежной среде</w:t>
            </w:r>
          </w:p>
        </w:tc>
        <w:tc>
          <w:tcPr>
            <w:tcW w:w="23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49B071" w14:textId="77777777" w:rsidR="006F3E6A" w:rsidRPr="006F3E6A" w:rsidRDefault="006F3E6A" w:rsidP="006F3E6A">
            <w:pPr>
              <w:suppressAutoHyphens/>
              <w:jc w:val="center"/>
              <w:rPr>
                <w:lang w:eastAsia="zh-CN"/>
              </w:rPr>
            </w:pPr>
            <w:r w:rsidRPr="006F3E6A">
              <w:rPr>
                <w:kern w:val="2"/>
                <w:sz w:val="24"/>
                <w:szCs w:val="24"/>
                <w:lang w:eastAsia="zh-CN"/>
              </w:rPr>
              <w:lastRenderedPageBreak/>
              <w:t>Доля молодежи, задействованной в мероприятиях по вовлечению в творческую деятельность, от общего числа молодежи муниципального образования «Город Батайск» - 18%</w:t>
            </w:r>
          </w:p>
        </w:tc>
        <w:tc>
          <w:tcPr>
            <w:tcW w:w="2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2D78A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6F3E6A" w:rsidRPr="006F3E6A" w14:paraId="24851AFD" w14:textId="77777777" w:rsidTr="006F3E6A">
        <w:tc>
          <w:tcPr>
            <w:tcW w:w="14562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3392C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3. Подпрограмма «Формирование эффективной системы поддержки добровольческой деятельности»</w:t>
            </w:r>
          </w:p>
        </w:tc>
      </w:tr>
      <w:tr w:rsidR="006F3E6A" w:rsidRPr="006F3E6A" w14:paraId="599F3BC7" w14:textId="77777777" w:rsidTr="006F3E6A"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6912C3" w14:textId="77777777" w:rsidR="006F3E6A" w:rsidRPr="006F3E6A" w:rsidRDefault="006F3E6A" w:rsidP="006F3E6A">
            <w:pPr>
              <w:suppressAutoHyphens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0174D1" w14:textId="77777777" w:rsidR="006F3E6A" w:rsidRPr="006F3E6A" w:rsidRDefault="006F3E6A" w:rsidP="006F3E6A">
            <w:pPr>
              <w:suppressAutoHyphens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Обеспечение проведения мероприятий по вовлечению граждан в добровольческую (волонтерскую) деятельность, поддержке добровольческих инициатив</w:t>
            </w:r>
          </w:p>
        </w:tc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EB55AF" w14:textId="77777777" w:rsidR="006F3E6A" w:rsidRPr="006F3E6A" w:rsidRDefault="006F3E6A" w:rsidP="006F3E6A">
            <w:pPr>
              <w:widowControl w:val="0"/>
              <w:suppressAutoHyphens/>
              <w:ind w:left="-108" w:right="-108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Отдел по делам молодежи Администрации города Батайска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42F9A8" w14:textId="77777777" w:rsidR="006F3E6A" w:rsidRPr="006F3E6A" w:rsidRDefault="006F3E6A" w:rsidP="006F3E6A">
            <w:pPr>
              <w:suppressAutoHyphens/>
              <w:ind w:left="-107" w:right="-108"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01.01.2022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708F34" w14:textId="77777777" w:rsidR="006F3E6A" w:rsidRPr="006F3E6A" w:rsidRDefault="006F3E6A" w:rsidP="006F3E6A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31.12.2022</w:t>
            </w:r>
          </w:p>
        </w:tc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328A64" w14:textId="77777777" w:rsidR="006F3E6A" w:rsidRPr="006F3E6A" w:rsidRDefault="006F3E6A" w:rsidP="006F3E6A">
            <w:pPr>
              <w:suppressAutoHyphens/>
              <w:ind w:left="-107" w:right="-108"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01.01.2022</w:t>
            </w:r>
          </w:p>
        </w:tc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F409A0" w14:textId="77777777" w:rsidR="006F3E6A" w:rsidRPr="006F3E6A" w:rsidRDefault="006F3E6A" w:rsidP="006F3E6A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31.12.2022</w:t>
            </w:r>
          </w:p>
        </w:tc>
        <w:tc>
          <w:tcPr>
            <w:tcW w:w="17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221D29" w14:textId="77777777" w:rsidR="006F3E6A" w:rsidRPr="006F3E6A" w:rsidRDefault="006F3E6A" w:rsidP="006F3E6A">
            <w:pPr>
              <w:suppressAutoHyphens/>
              <w:jc w:val="both"/>
              <w:rPr>
                <w:lang w:eastAsia="zh-CN"/>
              </w:rPr>
            </w:pPr>
            <w:r w:rsidRPr="006F3E6A">
              <w:rPr>
                <w:kern w:val="2"/>
                <w:sz w:val="24"/>
                <w:szCs w:val="24"/>
                <w:lang w:eastAsia="zh-CN"/>
              </w:rPr>
              <w:t xml:space="preserve">предоставление </w:t>
            </w:r>
            <w:proofErr w:type="gramStart"/>
            <w:r w:rsidRPr="006F3E6A">
              <w:rPr>
                <w:kern w:val="2"/>
                <w:sz w:val="24"/>
                <w:szCs w:val="24"/>
                <w:lang w:eastAsia="zh-CN"/>
              </w:rPr>
              <w:t>гражданам  Ростовской</w:t>
            </w:r>
            <w:proofErr w:type="gramEnd"/>
            <w:r w:rsidRPr="006F3E6A">
              <w:rPr>
                <w:kern w:val="2"/>
                <w:sz w:val="24"/>
                <w:szCs w:val="24"/>
                <w:lang w:eastAsia="zh-CN"/>
              </w:rPr>
              <w:t xml:space="preserve"> области возможностей участия в добровольческой (волонтерской) деятельности, повышение эффективности реализуемых добровольческих (волонтерских) программ, расширение участия добровольцев (волонтеров) в оказании населению услуг в социальной сфере</w:t>
            </w:r>
          </w:p>
        </w:tc>
        <w:tc>
          <w:tcPr>
            <w:tcW w:w="23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C58629" w14:textId="77777777" w:rsidR="006F3E6A" w:rsidRPr="006F3E6A" w:rsidRDefault="006F3E6A" w:rsidP="006F3E6A">
            <w:pPr>
              <w:suppressAutoHyphens/>
              <w:jc w:val="both"/>
              <w:rPr>
                <w:lang w:eastAsia="zh-CN"/>
              </w:rPr>
            </w:pPr>
            <w:r w:rsidRPr="006F3E6A">
              <w:rPr>
                <w:kern w:val="2"/>
                <w:sz w:val="24"/>
                <w:szCs w:val="24"/>
                <w:lang w:eastAsia="zh-CN"/>
              </w:rPr>
              <w:t>Доля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 — 7,9%</w:t>
            </w:r>
          </w:p>
        </w:tc>
        <w:tc>
          <w:tcPr>
            <w:tcW w:w="2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8ABAF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6F3E6A" w:rsidRPr="006F3E6A" w14:paraId="72F84F54" w14:textId="77777777" w:rsidTr="006F3E6A"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C52E03" w14:textId="77777777" w:rsidR="006F3E6A" w:rsidRPr="006F3E6A" w:rsidRDefault="006F3E6A" w:rsidP="006F3E6A">
            <w:pPr>
              <w:suppressAutoHyphens/>
              <w:rPr>
                <w:lang w:eastAsia="zh-CN"/>
              </w:rPr>
            </w:pPr>
            <w:r w:rsidRPr="006F3E6A">
              <w:rPr>
                <w:lang w:eastAsia="zh-CN"/>
              </w:rPr>
              <w:t>3.2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83186F" w14:textId="77777777" w:rsidR="006F3E6A" w:rsidRPr="006F3E6A" w:rsidRDefault="006F3E6A" w:rsidP="006F3E6A">
            <w:pPr>
              <w:widowControl w:val="0"/>
              <w:suppressAutoHyphens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 xml:space="preserve">Реализация регионального проекта «Социальная активность (Ростовская </w:t>
            </w:r>
            <w:r w:rsidRPr="006F3E6A">
              <w:rPr>
                <w:sz w:val="24"/>
                <w:szCs w:val="24"/>
                <w:lang w:eastAsia="zh-CN"/>
              </w:rPr>
              <w:lastRenderedPageBreak/>
              <w:t>область)» на муниципальном уровне. Создание и внедрение системы социальной поддержки граждан, систематически участвующих в добровольческих (волонтерских) проектах и мероприятиях</w:t>
            </w:r>
          </w:p>
        </w:tc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4D3105" w14:textId="77777777" w:rsidR="006F3E6A" w:rsidRPr="006F3E6A" w:rsidRDefault="006F3E6A" w:rsidP="006F3E6A">
            <w:pPr>
              <w:widowControl w:val="0"/>
              <w:suppressAutoHyphens/>
              <w:ind w:left="-108" w:right="-108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lastRenderedPageBreak/>
              <w:t>Отдел по делам молодежи Администрации города Батайска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5E465D" w14:textId="77777777" w:rsidR="006F3E6A" w:rsidRPr="006F3E6A" w:rsidRDefault="006F3E6A" w:rsidP="006F3E6A">
            <w:pPr>
              <w:suppressAutoHyphens/>
              <w:ind w:left="-107" w:right="-108"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01.01.2022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BE2471" w14:textId="77777777" w:rsidR="006F3E6A" w:rsidRPr="006F3E6A" w:rsidRDefault="006F3E6A" w:rsidP="006F3E6A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31.12.2022</w:t>
            </w:r>
          </w:p>
        </w:tc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88E7E8" w14:textId="77777777" w:rsidR="006F3E6A" w:rsidRPr="006F3E6A" w:rsidRDefault="006F3E6A" w:rsidP="006F3E6A">
            <w:pPr>
              <w:suppressAutoHyphens/>
              <w:ind w:left="-107" w:right="-108"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01.01.2022</w:t>
            </w:r>
          </w:p>
        </w:tc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35757E" w14:textId="77777777" w:rsidR="006F3E6A" w:rsidRPr="006F3E6A" w:rsidRDefault="006F3E6A" w:rsidP="006F3E6A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31.12.2022</w:t>
            </w:r>
          </w:p>
        </w:tc>
        <w:tc>
          <w:tcPr>
            <w:tcW w:w="17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E91DD1" w14:textId="77777777" w:rsidR="006F3E6A" w:rsidRPr="006F3E6A" w:rsidRDefault="006F3E6A" w:rsidP="006F3E6A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6F3E6A">
              <w:rPr>
                <w:kern w:val="2"/>
                <w:sz w:val="24"/>
                <w:szCs w:val="24"/>
                <w:lang w:eastAsia="zh-CN"/>
              </w:rPr>
              <w:t xml:space="preserve">предоставление гражданам Ростовской области возможности участия в </w:t>
            </w:r>
            <w:r w:rsidRPr="006F3E6A">
              <w:rPr>
                <w:kern w:val="2"/>
                <w:sz w:val="24"/>
                <w:szCs w:val="24"/>
                <w:lang w:eastAsia="zh-CN"/>
              </w:rPr>
              <w:lastRenderedPageBreak/>
              <w:t>добровольческой (волонтерской) деятельности; повышение эффективности реализуемых добровольческих (волонтерских) программ; расширение участия добровольцев (волонтеров) в оказании населению услуг в социальной сфере</w:t>
            </w:r>
          </w:p>
        </w:tc>
        <w:tc>
          <w:tcPr>
            <w:tcW w:w="23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29B9DD" w14:textId="77777777" w:rsidR="006F3E6A" w:rsidRPr="006F3E6A" w:rsidRDefault="006F3E6A" w:rsidP="006F3E6A">
            <w:pPr>
              <w:suppressAutoHyphens/>
              <w:jc w:val="both"/>
              <w:rPr>
                <w:lang w:eastAsia="zh-CN"/>
              </w:rPr>
            </w:pPr>
            <w:r w:rsidRPr="006F3E6A">
              <w:rPr>
                <w:kern w:val="2"/>
                <w:sz w:val="24"/>
                <w:szCs w:val="24"/>
                <w:lang w:eastAsia="zh-CN"/>
              </w:rPr>
              <w:lastRenderedPageBreak/>
              <w:t xml:space="preserve">Доля граждан, вовлеченных центрами (сообществами, объединениями) поддержки </w:t>
            </w:r>
            <w:r w:rsidRPr="006F3E6A">
              <w:rPr>
                <w:kern w:val="2"/>
                <w:sz w:val="24"/>
                <w:szCs w:val="24"/>
                <w:lang w:eastAsia="zh-CN"/>
              </w:rPr>
              <w:lastRenderedPageBreak/>
              <w:t>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 — 7,9%</w:t>
            </w:r>
          </w:p>
        </w:tc>
        <w:tc>
          <w:tcPr>
            <w:tcW w:w="2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C0C15" w14:textId="77777777" w:rsidR="006F3E6A" w:rsidRPr="006F3E6A" w:rsidRDefault="006F3E6A" w:rsidP="006F3E6A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6F3E6A" w:rsidRPr="006F3E6A" w14:paraId="4454F3CE" w14:textId="77777777" w:rsidTr="006F3E6A">
        <w:tc>
          <w:tcPr>
            <w:tcW w:w="14562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83138" w14:textId="77777777" w:rsidR="006F3E6A" w:rsidRPr="006F3E6A" w:rsidRDefault="006F3E6A" w:rsidP="006F3E6A">
            <w:pPr>
              <w:suppressAutoHyphens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 xml:space="preserve">4. Подпрограмма </w:t>
            </w:r>
            <w:r w:rsidRPr="006F3E6A">
              <w:rPr>
                <w:rFonts w:eastAsia="MS Mincho"/>
                <w:kern w:val="2"/>
                <w:sz w:val="24"/>
                <w:szCs w:val="24"/>
                <w:lang w:eastAsia="zh-CN"/>
              </w:rPr>
              <w:t>«Развитие инфраструктуры молодежной политики»</w:t>
            </w:r>
          </w:p>
        </w:tc>
      </w:tr>
      <w:tr w:rsidR="006F3E6A" w:rsidRPr="006F3E6A" w14:paraId="4C946257" w14:textId="77777777" w:rsidTr="006F3E6A"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1A0419" w14:textId="77777777" w:rsidR="006F3E6A" w:rsidRPr="006F3E6A" w:rsidRDefault="006F3E6A" w:rsidP="006F3E6A">
            <w:pPr>
              <w:suppressAutoHyphens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4.1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1BF9E4" w14:textId="77777777" w:rsidR="006F3E6A" w:rsidRPr="006F3E6A" w:rsidRDefault="006F3E6A" w:rsidP="006F3E6A">
            <w:pPr>
              <w:suppressAutoHyphens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Основное мероприятие 4.1 Создание многофункциональных молодежных центров (поддержки молодежных инициатив, гражданско-патриотического воспитания, развития добровольчества)</w:t>
            </w:r>
          </w:p>
        </w:tc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4E6C42" w14:textId="77777777" w:rsidR="006F3E6A" w:rsidRPr="006F3E6A" w:rsidRDefault="006F3E6A" w:rsidP="006F3E6A">
            <w:pPr>
              <w:widowControl w:val="0"/>
              <w:suppressAutoHyphens/>
              <w:ind w:left="-108" w:right="-108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Отдел по делам молодежи Администрации города Батайска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9BDDF1" w14:textId="77777777" w:rsidR="006F3E6A" w:rsidRPr="006F3E6A" w:rsidRDefault="006F3E6A" w:rsidP="006F3E6A">
            <w:pPr>
              <w:suppressAutoHyphens/>
              <w:ind w:left="-107" w:right="-108"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01.01.2022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9E48B5" w14:textId="77777777" w:rsidR="006F3E6A" w:rsidRPr="006F3E6A" w:rsidRDefault="006F3E6A" w:rsidP="006F3E6A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31.12.2022</w:t>
            </w:r>
          </w:p>
        </w:tc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5836B9" w14:textId="77777777" w:rsidR="006F3E6A" w:rsidRPr="006F3E6A" w:rsidRDefault="006F3E6A" w:rsidP="006F3E6A">
            <w:pPr>
              <w:suppressAutoHyphens/>
              <w:ind w:left="-107" w:right="-108"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01.01.2022</w:t>
            </w:r>
          </w:p>
        </w:tc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38316B" w14:textId="77777777" w:rsidR="006F3E6A" w:rsidRPr="006F3E6A" w:rsidRDefault="006F3E6A" w:rsidP="006F3E6A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31.12.2022</w:t>
            </w:r>
          </w:p>
        </w:tc>
        <w:tc>
          <w:tcPr>
            <w:tcW w:w="17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CCCA63" w14:textId="77777777" w:rsidR="006F3E6A" w:rsidRPr="006F3E6A" w:rsidRDefault="006F3E6A" w:rsidP="006F3E6A">
            <w:pPr>
              <w:suppressAutoHyphens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увеличение численности молодых людей, вовлеченных в мероприятия сферы государственной молодежной политики, проводимые на территории муниципальны</w:t>
            </w:r>
            <w:r w:rsidRPr="006F3E6A">
              <w:rPr>
                <w:sz w:val="24"/>
                <w:szCs w:val="24"/>
                <w:lang w:eastAsia="zh-CN"/>
              </w:rPr>
              <w:lastRenderedPageBreak/>
              <w:t>х образований в Ростовской области</w:t>
            </w:r>
          </w:p>
        </w:tc>
        <w:tc>
          <w:tcPr>
            <w:tcW w:w="23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7CFCC0" w14:textId="77777777" w:rsidR="006F3E6A" w:rsidRPr="006F3E6A" w:rsidRDefault="006F3E6A" w:rsidP="006F3E6A">
            <w:pPr>
              <w:suppressAutoHyphens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lastRenderedPageBreak/>
              <w:t>создан Многофункциональный молодежный центр города Батайска, оснащен оборудованием</w:t>
            </w:r>
          </w:p>
        </w:tc>
        <w:tc>
          <w:tcPr>
            <w:tcW w:w="2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921DA" w14:textId="77777777" w:rsidR="006F3E6A" w:rsidRPr="006F3E6A" w:rsidRDefault="006F3E6A" w:rsidP="006F3E6A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6F3E6A" w:rsidRPr="006F3E6A" w14:paraId="619F8463" w14:textId="77777777" w:rsidTr="006F3E6A"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8D7BA5" w14:textId="77777777" w:rsidR="006F3E6A" w:rsidRPr="006F3E6A" w:rsidRDefault="006F3E6A" w:rsidP="006F3E6A">
            <w:pPr>
              <w:suppressAutoHyphens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4.2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CD5331" w14:textId="77777777" w:rsidR="006F3E6A" w:rsidRPr="006F3E6A" w:rsidRDefault="006F3E6A" w:rsidP="006F3E6A">
            <w:pPr>
              <w:suppressAutoHyphens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Основное мероприятие 4.2 Предоставление муниципальной поддержки молодежным и детским общественным объединениям, пользующихся муниципальной поддержкой в виде субсидии</w:t>
            </w:r>
          </w:p>
        </w:tc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FD4829" w14:textId="77777777" w:rsidR="006F3E6A" w:rsidRPr="006F3E6A" w:rsidRDefault="006F3E6A" w:rsidP="006F3E6A">
            <w:pPr>
              <w:widowControl w:val="0"/>
              <w:suppressAutoHyphens/>
              <w:ind w:left="-108" w:right="-108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Отдел по делам молодежи Администрации города Батайска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C5F9B4" w14:textId="77777777" w:rsidR="006F3E6A" w:rsidRPr="006F3E6A" w:rsidRDefault="006F3E6A" w:rsidP="006F3E6A">
            <w:pPr>
              <w:suppressAutoHyphens/>
              <w:ind w:left="-107" w:right="-108"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01.01.2022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0939B2" w14:textId="77777777" w:rsidR="006F3E6A" w:rsidRPr="006F3E6A" w:rsidRDefault="006F3E6A" w:rsidP="006F3E6A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31.12.2022</w:t>
            </w:r>
          </w:p>
        </w:tc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F735B3" w14:textId="77777777" w:rsidR="006F3E6A" w:rsidRPr="006F3E6A" w:rsidRDefault="006F3E6A" w:rsidP="006F3E6A">
            <w:pPr>
              <w:suppressAutoHyphens/>
              <w:ind w:left="-107" w:right="-108"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01.01.2022</w:t>
            </w:r>
          </w:p>
        </w:tc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D3CF84" w14:textId="77777777" w:rsidR="006F3E6A" w:rsidRPr="006F3E6A" w:rsidRDefault="006F3E6A" w:rsidP="006F3E6A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31.12.2022</w:t>
            </w:r>
          </w:p>
        </w:tc>
        <w:tc>
          <w:tcPr>
            <w:tcW w:w="17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CD03B3" w14:textId="77777777" w:rsidR="006F3E6A" w:rsidRPr="006F3E6A" w:rsidRDefault="006F3E6A" w:rsidP="006F3E6A">
            <w:pPr>
              <w:suppressAutoHyphens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 xml:space="preserve">сохранение численности молодежных общественных объединений, пользующихся государственной поддержкой </w:t>
            </w:r>
          </w:p>
        </w:tc>
        <w:tc>
          <w:tcPr>
            <w:tcW w:w="23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13B08A" w14:textId="77777777" w:rsidR="006F3E6A" w:rsidRPr="006F3E6A" w:rsidRDefault="006F3E6A" w:rsidP="006F3E6A">
            <w:pPr>
              <w:suppressAutoHyphens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 xml:space="preserve">снижение количества молодежи, вовлеченной в деятельность общественных объединений </w:t>
            </w:r>
          </w:p>
        </w:tc>
        <w:tc>
          <w:tcPr>
            <w:tcW w:w="2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84EAF" w14:textId="77777777" w:rsidR="006F3E6A" w:rsidRPr="006F3E6A" w:rsidRDefault="006F3E6A" w:rsidP="006F3E6A">
            <w:pPr>
              <w:suppressAutoHyphens/>
              <w:jc w:val="center"/>
              <w:rPr>
                <w:lang w:eastAsia="zh-CN"/>
              </w:rPr>
            </w:pPr>
          </w:p>
        </w:tc>
      </w:tr>
    </w:tbl>
    <w:p w14:paraId="3FA6AA9F" w14:textId="77777777" w:rsidR="006F3E6A" w:rsidRPr="006F3E6A" w:rsidRDefault="006F3E6A" w:rsidP="006F3E6A">
      <w:pPr>
        <w:suppressAutoHyphens/>
        <w:jc w:val="right"/>
        <w:rPr>
          <w:sz w:val="28"/>
          <w:szCs w:val="28"/>
          <w:lang w:eastAsia="zh-CN"/>
        </w:rPr>
      </w:pPr>
      <w:r w:rsidRPr="006F3E6A">
        <w:rPr>
          <w:lang w:eastAsia="zh-CN"/>
        </w:rPr>
        <w:br w:type="page"/>
      </w:r>
      <w:r w:rsidRPr="006F3E6A">
        <w:rPr>
          <w:sz w:val="28"/>
          <w:szCs w:val="28"/>
          <w:lang w:eastAsia="zh-CN"/>
        </w:rPr>
        <w:lastRenderedPageBreak/>
        <w:t>Таблица 3</w:t>
      </w:r>
    </w:p>
    <w:p w14:paraId="77EC7BBC" w14:textId="77777777" w:rsidR="006F3E6A" w:rsidRPr="006F3E6A" w:rsidRDefault="006F3E6A" w:rsidP="006F3E6A">
      <w:pPr>
        <w:suppressAutoHyphens/>
        <w:jc w:val="center"/>
        <w:rPr>
          <w:sz w:val="28"/>
          <w:szCs w:val="28"/>
          <w:lang w:eastAsia="zh-CN"/>
        </w:rPr>
      </w:pPr>
      <w:r w:rsidRPr="006F3E6A">
        <w:rPr>
          <w:sz w:val="28"/>
          <w:szCs w:val="28"/>
          <w:lang w:eastAsia="zh-CN"/>
        </w:rPr>
        <w:t>СВЕДЕНИЯ</w:t>
      </w:r>
    </w:p>
    <w:p w14:paraId="4653E3AB" w14:textId="77777777" w:rsidR="006F3E6A" w:rsidRPr="006F3E6A" w:rsidRDefault="006F3E6A" w:rsidP="006F3E6A">
      <w:pPr>
        <w:suppressAutoHyphens/>
        <w:jc w:val="center"/>
        <w:rPr>
          <w:sz w:val="28"/>
          <w:szCs w:val="28"/>
          <w:lang w:eastAsia="zh-CN"/>
        </w:rPr>
      </w:pPr>
      <w:r w:rsidRPr="006F3E6A">
        <w:rPr>
          <w:sz w:val="28"/>
          <w:szCs w:val="28"/>
          <w:lang w:eastAsia="zh-CN"/>
        </w:rPr>
        <w:t>об использовании бюджетных ассигнований на реализацию</w:t>
      </w:r>
    </w:p>
    <w:p w14:paraId="1B51E114" w14:textId="77777777" w:rsidR="006F3E6A" w:rsidRPr="006F3E6A" w:rsidRDefault="006F3E6A" w:rsidP="006F3E6A">
      <w:pPr>
        <w:suppressAutoHyphens/>
        <w:jc w:val="center"/>
        <w:rPr>
          <w:highlight w:val="green"/>
          <w:lang w:eastAsia="zh-CN"/>
        </w:rPr>
      </w:pPr>
      <w:r w:rsidRPr="006F3E6A">
        <w:rPr>
          <w:sz w:val="28"/>
          <w:szCs w:val="28"/>
          <w:lang w:eastAsia="zh-CN"/>
        </w:rPr>
        <w:t>муниципальной программы города Батайска «Молодежная политика и социальная активность» за 2022 год</w:t>
      </w:r>
    </w:p>
    <w:p w14:paraId="2F347A75" w14:textId="77777777" w:rsidR="006F3E6A" w:rsidRPr="006F3E6A" w:rsidRDefault="006F3E6A" w:rsidP="006F3E6A">
      <w:pPr>
        <w:suppressAutoHyphens/>
        <w:jc w:val="right"/>
        <w:rPr>
          <w:sz w:val="16"/>
          <w:lang w:eastAsia="zh-CN"/>
        </w:rPr>
      </w:pPr>
    </w:p>
    <w:p w14:paraId="0B4AAB35" w14:textId="77777777" w:rsidR="006F3E6A" w:rsidRPr="006F3E6A" w:rsidRDefault="006F3E6A" w:rsidP="006F3E6A">
      <w:pPr>
        <w:spacing w:before="60"/>
        <w:jc w:val="center"/>
        <w:rPr>
          <w:bCs/>
          <w:sz w:val="2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04"/>
        <w:gridCol w:w="2874"/>
        <w:gridCol w:w="1698"/>
        <w:gridCol w:w="1234"/>
        <w:gridCol w:w="2450"/>
      </w:tblGrid>
      <w:tr w:rsidR="006F3E6A" w:rsidRPr="006F3E6A" w14:paraId="227A91FF" w14:textId="77777777" w:rsidTr="006F3E6A">
        <w:trPr>
          <w:trHeight w:val="1308"/>
        </w:trPr>
        <w:tc>
          <w:tcPr>
            <w:tcW w:w="63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A96B56B" w14:textId="77777777" w:rsidR="006F3E6A" w:rsidRPr="006F3E6A" w:rsidRDefault="006F3E6A" w:rsidP="006F3E6A">
            <w:pPr>
              <w:widowControl w:val="0"/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 xml:space="preserve">Наименование </w:t>
            </w:r>
            <w:r w:rsidRPr="006F3E6A">
              <w:rPr>
                <w:sz w:val="24"/>
                <w:szCs w:val="24"/>
                <w:lang w:eastAsia="zh-CN"/>
              </w:rPr>
              <w:br/>
            </w:r>
            <w:r w:rsidRPr="006F3E6A">
              <w:rPr>
                <w:rFonts w:cs="Calibri"/>
                <w:sz w:val="24"/>
                <w:szCs w:val="24"/>
                <w:lang w:eastAsia="zh-CN"/>
              </w:rPr>
              <w:t>муниципаль</w:t>
            </w:r>
            <w:r w:rsidRPr="006F3E6A">
              <w:rPr>
                <w:sz w:val="24"/>
                <w:szCs w:val="24"/>
                <w:lang w:eastAsia="zh-CN"/>
              </w:rPr>
              <w:t xml:space="preserve">ной </w:t>
            </w:r>
            <w:r w:rsidRPr="006F3E6A">
              <w:rPr>
                <w:sz w:val="24"/>
                <w:szCs w:val="24"/>
                <w:lang w:eastAsia="zh-CN"/>
              </w:rPr>
              <w:br/>
              <w:t xml:space="preserve">программы, </w:t>
            </w:r>
            <w:proofErr w:type="gramStart"/>
            <w:r w:rsidRPr="006F3E6A">
              <w:rPr>
                <w:sz w:val="24"/>
                <w:szCs w:val="24"/>
                <w:lang w:eastAsia="zh-CN"/>
              </w:rPr>
              <w:t>подпрограммы,  основного</w:t>
            </w:r>
            <w:proofErr w:type="gramEnd"/>
            <w:r w:rsidRPr="006F3E6A">
              <w:rPr>
                <w:sz w:val="24"/>
                <w:szCs w:val="24"/>
                <w:lang w:eastAsia="zh-CN"/>
              </w:rPr>
              <w:t xml:space="preserve"> мероприятия </w:t>
            </w: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2BAA74F" w14:textId="77777777" w:rsidR="006F3E6A" w:rsidRPr="006F3E6A" w:rsidRDefault="006F3E6A" w:rsidP="006F3E6A">
            <w:pPr>
              <w:widowControl w:val="0"/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Источники</w:t>
            </w:r>
          </w:p>
          <w:p w14:paraId="1DB14895" w14:textId="77777777" w:rsidR="006F3E6A" w:rsidRPr="006F3E6A" w:rsidRDefault="006F3E6A" w:rsidP="006F3E6A">
            <w:pPr>
              <w:widowControl w:val="0"/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 xml:space="preserve"> финансирования</w:t>
            </w: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353A4F86" w14:textId="77777777" w:rsidR="006F3E6A" w:rsidRPr="006F3E6A" w:rsidRDefault="006F3E6A" w:rsidP="006F3E6A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Объем расходов (тыс. руб.), предусмотренных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909A7E4" w14:textId="77777777" w:rsidR="006F3E6A" w:rsidRPr="006F3E6A" w:rsidRDefault="006F3E6A" w:rsidP="006F3E6A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Фактические расходы (тыс. руб.)</w:t>
            </w:r>
          </w:p>
        </w:tc>
      </w:tr>
      <w:tr w:rsidR="006F3E6A" w:rsidRPr="006F3E6A" w14:paraId="5C46E2C7" w14:textId="77777777" w:rsidTr="006F3E6A">
        <w:trPr>
          <w:trHeight w:val="13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33FB801" w14:textId="77777777" w:rsidR="006F3E6A" w:rsidRPr="006F3E6A" w:rsidRDefault="006F3E6A" w:rsidP="006F3E6A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E82EC6F" w14:textId="77777777" w:rsidR="006F3E6A" w:rsidRPr="006F3E6A" w:rsidRDefault="006F3E6A" w:rsidP="006F3E6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0FB531A6" w14:textId="77777777" w:rsidR="006F3E6A" w:rsidRPr="006F3E6A" w:rsidRDefault="006F3E6A" w:rsidP="006F3E6A">
            <w:pPr>
              <w:widowControl w:val="0"/>
              <w:suppressAutoHyphens/>
              <w:jc w:val="center"/>
              <w:rPr>
                <w:rFonts w:cs="Calibri"/>
                <w:sz w:val="22"/>
                <w:szCs w:val="22"/>
                <w:lang w:eastAsia="zh-CN"/>
              </w:rPr>
            </w:pPr>
            <w:r w:rsidRPr="006F3E6A">
              <w:rPr>
                <w:rFonts w:cs="Calibri"/>
                <w:sz w:val="22"/>
                <w:szCs w:val="22"/>
                <w:lang w:eastAsia="zh-CN"/>
              </w:rPr>
              <w:t>Муниципальной программой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353E602F" w14:textId="77777777" w:rsidR="006F3E6A" w:rsidRPr="006F3E6A" w:rsidRDefault="006F3E6A" w:rsidP="006F3E6A">
            <w:pPr>
              <w:widowControl w:val="0"/>
              <w:suppressAutoHyphens/>
              <w:jc w:val="center"/>
              <w:rPr>
                <w:rFonts w:cs="Calibri"/>
                <w:sz w:val="22"/>
                <w:szCs w:val="22"/>
                <w:lang w:eastAsia="zh-CN"/>
              </w:rPr>
            </w:pPr>
            <w:r w:rsidRPr="006F3E6A">
              <w:rPr>
                <w:rFonts w:cs="Calibri"/>
                <w:sz w:val="22"/>
                <w:szCs w:val="22"/>
                <w:lang w:eastAsia="zh-CN"/>
              </w:rPr>
              <w:t>Сводной бюджетной росписью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FCAB5D" w14:textId="77777777" w:rsidR="006F3E6A" w:rsidRPr="006F3E6A" w:rsidRDefault="006F3E6A" w:rsidP="006F3E6A">
            <w:pPr>
              <w:widowControl w:val="0"/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</w:tr>
    </w:tbl>
    <w:p w14:paraId="2676DDE3" w14:textId="77777777" w:rsidR="006F3E6A" w:rsidRPr="006F3E6A" w:rsidRDefault="006F3E6A" w:rsidP="006F3E6A">
      <w:pPr>
        <w:suppressAutoHyphens/>
        <w:spacing w:line="40" w:lineRule="exact"/>
        <w:rPr>
          <w:sz w:val="24"/>
          <w:szCs w:val="24"/>
          <w:lang w:eastAsia="zh-CN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7"/>
        <w:gridCol w:w="2880"/>
        <w:gridCol w:w="1692"/>
        <w:gridCol w:w="1241"/>
        <w:gridCol w:w="2430"/>
      </w:tblGrid>
      <w:tr w:rsidR="006F3E6A" w:rsidRPr="006F3E6A" w14:paraId="5EC3F287" w14:textId="77777777" w:rsidTr="006F3E6A">
        <w:trPr>
          <w:trHeight w:val="353"/>
          <w:tblHeader/>
        </w:trPr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B0F07" w14:textId="77777777" w:rsidR="006F3E6A" w:rsidRPr="006F3E6A" w:rsidRDefault="006F3E6A" w:rsidP="006F3E6A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C56E9" w14:textId="77777777" w:rsidR="006F3E6A" w:rsidRPr="006F3E6A" w:rsidRDefault="006F3E6A" w:rsidP="006F3E6A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CEFA8A" w14:textId="77777777" w:rsidR="006F3E6A" w:rsidRPr="006F3E6A" w:rsidRDefault="006F3E6A" w:rsidP="006F3E6A">
            <w:pPr>
              <w:widowControl w:val="0"/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6F3E6A">
              <w:rPr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E6E6E" w14:textId="77777777" w:rsidR="006F3E6A" w:rsidRPr="006F3E6A" w:rsidRDefault="006F3E6A" w:rsidP="006F3E6A">
            <w:pPr>
              <w:widowControl w:val="0"/>
              <w:suppressAutoHyphens/>
              <w:jc w:val="center"/>
              <w:rPr>
                <w:rFonts w:cs="Calibri"/>
                <w:sz w:val="24"/>
                <w:szCs w:val="24"/>
                <w:lang w:val="en-US" w:eastAsia="zh-CN"/>
              </w:rPr>
            </w:pPr>
            <w:r w:rsidRPr="006F3E6A">
              <w:rPr>
                <w:rFonts w:cs="Calibri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F33D3" w14:textId="77777777" w:rsidR="006F3E6A" w:rsidRPr="006F3E6A" w:rsidRDefault="006F3E6A" w:rsidP="006F3E6A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5</w:t>
            </w:r>
          </w:p>
        </w:tc>
      </w:tr>
      <w:tr w:rsidR="006F3E6A" w:rsidRPr="006F3E6A" w14:paraId="25B6BD04" w14:textId="77777777" w:rsidTr="006F3E6A">
        <w:trPr>
          <w:trHeight w:val="83"/>
        </w:trPr>
        <w:tc>
          <w:tcPr>
            <w:tcW w:w="6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C0CD2" w14:textId="77777777" w:rsidR="006F3E6A" w:rsidRPr="006F3E6A" w:rsidRDefault="006F3E6A" w:rsidP="006F3E6A">
            <w:pPr>
              <w:widowControl w:val="0"/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Муниципальная программа «Молодежная политика и социальная активность»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49DB9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11E375FC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color w:val="0D0D0D"/>
                <w:sz w:val="24"/>
                <w:szCs w:val="24"/>
                <w:lang w:eastAsia="zh-CN"/>
              </w:rPr>
              <w:t>1144,7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5E320BBA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color w:val="0D0D0D"/>
                <w:sz w:val="24"/>
                <w:szCs w:val="24"/>
                <w:lang w:eastAsia="zh-CN"/>
              </w:rPr>
              <w:t>1144,7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40F8D957" w14:textId="77777777" w:rsidR="006F3E6A" w:rsidRPr="006F3E6A" w:rsidRDefault="006F3E6A" w:rsidP="006F3E6A">
            <w:pPr>
              <w:suppressAutoHyphens/>
              <w:jc w:val="center"/>
              <w:rPr>
                <w:color w:val="FF0000"/>
                <w:lang w:eastAsia="zh-CN"/>
              </w:rPr>
            </w:pPr>
            <w:r w:rsidRPr="006F3E6A">
              <w:rPr>
                <w:color w:val="000000"/>
                <w:sz w:val="24"/>
                <w:szCs w:val="24"/>
                <w:lang w:eastAsia="zh-CN"/>
              </w:rPr>
              <w:t>1144,6</w:t>
            </w:r>
          </w:p>
        </w:tc>
      </w:tr>
      <w:tr w:rsidR="006F3E6A" w:rsidRPr="006F3E6A" w14:paraId="44955F0B" w14:textId="77777777" w:rsidTr="006F3E6A">
        <w:trPr>
          <w:trHeight w:val="38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E1732" w14:textId="77777777" w:rsidR="006F3E6A" w:rsidRPr="006F3E6A" w:rsidRDefault="006F3E6A" w:rsidP="006F3E6A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CC3B6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79FD0258" w14:textId="77777777" w:rsidR="006F3E6A" w:rsidRPr="006F3E6A" w:rsidRDefault="006F3E6A" w:rsidP="006F3E6A">
            <w:pPr>
              <w:suppressAutoHyphens/>
              <w:jc w:val="center"/>
              <w:rPr>
                <w:color w:val="0D0D0D"/>
                <w:sz w:val="24"/>
                <w:szCs w:val="24"/>
                <w:lang w:eastAsia="zh-CN"/>
              </w:rPr>
            </w:pPr>
            <w:r w:rsidRPr="006F3E6A">
              <w:rPr>
                <w:color w:val="0D0D0D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7A4FD317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color w:val="0D0D0D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63621390" w14:textId="77777777" w:rsidR="006F3E6A" w:rsidRPr="006F3E6A" w:rsidRDefault="006F3E6A" w:rsidP="006F3E6A">
            <w:pPr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6F3E6A">
              <w:rPr>
                <w:color w:val="000000"/>
                <w:sz w:val="24"/>
                <w:szCs w:val="24"/>
                <w:lang w:eastAsia="zh-CN"/>
              </w:rPr>
              <w:t>-</w:t>
            </w:r>
          </w:p>
        </w:tc>
      </w:tr>
      <w:tr w:rsidR="006F3E6A" w:rsidRPr="006F3E6A" w14:paraId="7B8E1D97" w14:textId="77777777" w:rsidTr="006F3E6A">
        <w:trPr>
          <w:trHeight w:val="1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BF9C5" w14:textId="77777777" w:rsidR="006F3E6A" w:rsidRPr="006F3E6A" w:rsidRDefault="006F3E6A" w:rsidP="006F3E6A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9CD11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0E1CB821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color w:val="0D0D0D"/>
                <w:sz w:val="24"/>
                <w:szCs w:val="24"/>
                <w:lang w:eastAsia="zh-CN"/>
              </w:rPr>
              <w:t>797,7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7ED0913E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color w:val="0D0D0D"/>
                <w:sz w:val="24"/>
                <w:szCs w:val="24"/>
                <w:lang w:eastAsia="zh-CN"/>
              </w:rPr>
              <w:t>797,7</w:t>
            </w:r>
          </w:p>
        </w:tc>
        <w:tc>
          <w:tcPr>
            <w:tcW w:w="2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2260EDC3" w14:textId="77777777" w:rsidR="006F3E6A" w:rsidRPr="006F3E6A" w:rsidRDefault="006F3E6A" w:rsidP="006F3E6A">
            <w:pPr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6F3E6A">
              <w:rPr>
                <w:color w:val="000000"/>
                <w:sz w:val="24"/>
                <w:szCs w:val="24"/>
                <w:lang w:eastAsia="zh-CN"/>
              </w:rPr>
              <w:t>797,7</w:t>
            </w:r>
          </w:p>
        </w:tc>
      </w:tr>
      <w:tr w:rsidR="006F3E6A" w:rsidRPr="006F3E6A" w14:paraId="439D3DF0" w14:textId="77777777" w:rsidTr="006F3E6A">
        <w:trPr>
          <w:trHeight w:val="27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21C33" w14:textId="77777777" w:rsidR="006F3E6A" w:rsidRPr="006F3E6A" w:rsidRDefault="006F3E6A" w:rsidP="006F3E6A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08B32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0E78DFA0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color w:val="0D0D0D"/>
                <w:sz w:val="24"/>
                <w:szCs w:val="24"/>
                <w:lang w:eastAsia="zh-CN"/>
              </w:rPr>
              <w:t>347,0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4E27A429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color w:val="0D0D0D"/>
                <w:sz w:val="24"/>
                <w:szCs w:val="24"/>
                <w:lang w:eastAsia="zh-CN"/>
              </w:rPr>
              <w:t>347,0</w:t>
            </w:r>
          </w:p>
        </w:tc>
        <w:tc>
          <w:tcPr>
            <w:tcW w:w="2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61D1AB15" w14:textId="77777777" w:rsidR="006F3E6A" w:rsidRPr="006F3E6A" w:rsidRDefault="006F3E6A" w:rsidP="006F3E6A">
            <w:pPr>
              <w:suppressAutoHyphens/>
              <w:jc w:val="center"/>
              <w:rPr>
                <w:color w:val="FF0000"/>
                <w:lang w:eastAsia="zh-CN"/>
              </w:rPr>
            </w:pPr>
            <w:r w:rsidRPr="006F3E6A">
              <w:rPr>
                <w:color w:val="000000"/>
                <w:sz w:val="24"/>
                <w:szCs w:val="24"/>
                <w:lang w:eastAsia="zh-CN"/>
              </w:rPr>
              <w:t>346,9</w:t>
            </w:r>
          </w:p>
        </w:tc>
      </w:tr>
      <w:tr w:rsidR="006F3E6A" w:rsidRPr="006F3E6A" w14:paraId="0FC0BF46" w14:textId="77777777" w:rsidTr="006F3E6A">
        <w:trPr>
          <w:trHeight w:val="2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DFCF4" w14:textId="77777777" w:rsidR="006F3E6A" w:rsidRPr="006F3E6A" w:rsidRDefault="006F3E6A" w:rsidP="006F3E6A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DCB2B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0E28291D" w14:textId="77777777" w:rsidR="006F3E6A" w:rsidRPr="006F3E6A" w:rsidRDefault="006F3E6A" w:rsidP="006F3E6A">
            <w:pPr>
              <w:suppressAutoHyphens/>
              <w:jc w:val="center"/>
              <w:rPr>
                <w:color w:val="0D0D0D"/>
                <w:sz w:val="24"/>
                <w:szCs w:val="24"/>
                <w:lang w:eastAsia="zh-CN"/>
              </w:rPr>
            </w:pPr>
            <w:r w:rsidRPr="006F3E6A">
              <w:rPr>
                <w:color w:val="0D0D0D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35BDE4A6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color w:val="0D0D0D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50F9871A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color w:val="0D0D0D"/>
                <w:sz w:val="24"/>
                <w:szCs w:val="24"/>
                <w:lang w:eastAsia="zh-CN"/>
              </w:rPr>
              <w:t>-</w:t>
            </w:r>
          </w:p>
        </w:tc>
      </w:tr>
      <w:tr w:rsidR="006F3E6A" w:rsidRPr="006F3E6A" w14:paraId="779D6312" w14:textId="77777777" w:rsidTr="006F3E6A">
        <w:trPr>
          <w:trHeight w:val="70"/>
        </w:trPr>
        <w:tc>
          <w:tcPr>
            <w:tcW w:w="6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69733" w14:textId="77777777" w:rsidR="006F3E6A" w:rsidRPr="006F3E6A" w:rsidRDefault="006F3E6A" w:rsidP="006F3E6A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Подпрограмма 1 «Поддержка молодежных инициатив»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37744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04532960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color w:val="0D0D0D"/>
                <w:sz w:val="24"/>
                <w:szCs w:val="24"/>
                <w:lang w:eastAsia="zh-CN"/>
              </w:rPr>
              <w:t>309,0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0566E7CC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color w:val="0D0D0D"/>
                <w:sz w:val="24"/>
                <w:szCs w:val="24"/>
                <w:lang w:eastAsia="zh-CN"/>
              </w:rPr>
              <w:t>309,0</w:t>
            </w:r>
          </w:p>
        </w:tc>
        <w:tc>
          <w:tcPr>
            <w:tcW w:w="2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57D73F1F" w14:textId="77777777" w:rsidR="006F3E6A" w:rsidRPr="006F3E6A" w:rsidRDefault="006F3E6A" w:rsidP="006F3E6A">
            <w:pPr>
              <w:suppressAutoHyphens/>
              <w:jc w:val="center"/>
              <w:rPr>
                <w:color w:val="FF0000"/>
                <w:lang w:eastAsia="zh-CN"/>
              </w:rPr>
            </w:pPr>
            <w:r w:rsidRPr="006F3E6A">
              <w:rPr>
                <w:color w:val="000000"/>
                <w:sz w:val="24"/>
                <w:szCs w:val="24"/>
                <w:lang w:eastAsia="zh-CN"/>
              </w:rPr>
              <w:t>308,9</w:t>
            </w:r>
          </w:p>
        </w:tc>
      </w:tr>
      <w:tr w:rsidR="006F3E6A" w:rsidRPr="006F3E6A" w14:paraId="3363A65E" w14:textId="77777777" w:rsidTr="006F3E6A">
        <w:trPr>
          <w:trHeight w:val="2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EAF6F" w14:textId="77777777" w:rsidR="006F3E6A" w:rsidRPr="006F3E6A" w:rsidRDefault="006F3E6A" w:rsidP="006F3E6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D25F1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5F3568B0" w14:textId="77777777" w:rsidR="006F3E6A" w:rsidRPr="006F3E6A" w:rsidRDefault="006F3E6A" w:rsidP="006F3E6A">
            <w:pPr>
              <w:suppressAutoHyphens/>
              <w:jc w:val="center"/>
              <w:rPr>
                <w:color w:val="0D0D0D"/>
                <w:sz w:val="24"/>
                <w:szCs w:val="24"/>
                <w:lang w:eastAsia="zh-CN"/>
              </w:rPr>
            </w:pPr>
            <w:r w:rsidRPr="006F3E6A">
              <w:rPr>
                <w:color w:val="0D0D0D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1EFE157C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color w:val="0D0D0D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148AFEF5" w14:textId="77777777" w:rsidR="006F3E6A" w:rsidRPr="006F3E6A" w:rsidRDefault="006F3E6A" w:rsidP="006F3E6A">
            <w:pPr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6F3E6A">
              <w:rPr>
                <w:color w:val="000000"/>
                <w:sz w:val="24"/>
                <w:szCs w:val="24"/>
                <w:lang w:eastAsia="zh-CN"/>
              </w:rPr>
              <w:t>-</w:t>
            </w:r>
          </w:p>
        </w:tc>
      </w:tr>
      <w:tr w:rsidR="006F3E6A" w:rsidRPr="006F3E6A" w14:paraId="7BE8DF67" w14:textId="77777777" w:rsidTr="006F3E6A">
        <w:trPr>
          <w:trHeight w:val="1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221D1" w14:textId="77777777" w:rsidR="006F3E6A" w:rsidRPr="006F3E6A" w:rsidRDefault="006F3E6A" w:rsidP="006F3E6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81536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35227AA1" w14:textId="77777777" w:rsidR="006F3E6A" w:rsidRPr="006F3E6A" w:rsidRDefault="006F3E6A" w:rsidP="006F3E6A">
            <w:pPr>
              <w:suppressAutoHyphens/>
              <w:jc w:val="center"/>
              <w:rPr>
                <w:color w:val="FF0000"/>
                <w:lang w:eastAsia="zh-CN"/>
              </w:rPr>
            </w:pPr>
            <w:r w:rsidRPr="006F3E6A">
              <w:rPr>
                <w:color w:val="000000"/>
                <w:sz w:val="24"/>
                <w:szCs w:val="24"/>
                <w:lang w:eastAsia="zh-CN"/>
              </w:rPr>
              <w:t>127,5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06C74D4E" w14:textId="77777777" w:rsidR="006F3E6A" w:rsidRPr="006F3E6A" w:rsidRDefault="006F3E6A" w:rsidP="006F3E6A">
            <w:pPr>
              <w:suppressAutoHyphens/>
              <w:jc w:val="center"/>
              <w:rPr>
                <w:color w:val="FF0000"/>
                <w:lang w:eastAsia="zh-CN"/>
              </w:rPr>
            </w:pPr>
            <w:r w:rsidRPr="006F3E6A">
              <w:rPr>
                <w:color w:val="000000"/>
                <w:sz w:val="24"/>
                <w:szCs w:val="24"/>
                <w:lang w:eastAsia="zh-CN"/>
              </w:rPr>
              <w:t>127,5</w:t>
            </w:r>
          </w:p>
        </w:tc>
        <w:tc>
          <w:tcPr>
            <w:tcW w:w="2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26ED6282" w14:textId="77777777" w:rsidR="006F3E6A" w:rsidRPr="006F3E6A" w:rsidRDefault="006F3E6A" w:rsidP="006F3E6A">
            <w:pPr>
              <w:suppressAutoHyphens/>
              <w:jc w:val="center"/>
              <w:rPr>
                <w:color w:val="FF0000"/>
                <w:lang w:eastAsia="zh-CN"/>
              </w:rPr>
            </w:pPr>
            <w:r w:rsidRPr="006F3E6A">
              <w:rPr>
                <w:color w:val="000000"/>
                <w:sz w:val="24"/>
                <w:szCs w:val="24"/>
                <w:lang w:eastAsia="zh-CN"/>
              </w:rPr>
              <w:t>127,5</w:t>
            </w:r>
          </w:p>
        </w:tc>
      </w:tr>
      <w:tr w:rsidR="006F3E6A" w:rsidRPr="006F3E6A" w14:paraId="525527FE" w14:textId="77777777" w:rsidTr="006F3E6A">
        <w:trPr>
          <w:trHeight w:val="2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F6BE1" w14:textId="77777777" w:rsidR="006F3E6A" w:rsidRPr="006F3E6A" w:rsidRDefault="006F3E6A" w:rsidP="006F3E6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A5B26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6237946C" w14:textId="77777777" w:rsidR="006F3E6A" w:rsidRPr="006F3E6A" w:rsidRDefault="006F3E6A" w:rsidP="006F3E6A">
            <w:pPr>
              <w:suppressAutoHyphens/>
              <w:jc w:val="center"/>
              <w:rPr>
                <w:color w:val="FF0000"/>
                <w:lang w:eastAsia="zh-CN"/>
              </w:rPr>
            </w:pPr>
            <w:r w:rsidRPr="006F3E6A">
              <w:rPr>
                <w:color w:val="000000"/>
                <w:sz w:val="24"/>
                <w:szCs w:val="24"/>
                <w:lang w:eastAsia="zh-CN"/>
              </w:rPr>
              <w:t>181,5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0945E85A" w14:textId="77777777" w:rsidR="006F3E6A" w:rsidRPr="006F3E6A" w:rsidRDefault="006F3E6A" w:rsidP="006F3E6A">
            <w:pPr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6F3E6A">
              <w:rPr>
                <w:color w:val="000000"/>
                <w:sz w:val="24"/>
                <w:szCs w:val="24"/>
                <w:lang w:eastAsia="zh-CN"/>
              </w:rPr>
              <w:t>181,5</w:t>
            </w:r>
          </w:p>
        </w:tc>
        <w:tc>
          <w:tcPr>
            <w:tcW w:w="2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59EF7480" w14:textId="77777777" w:rsidR="006F3E6A" w:rsidRPr="006F3E6A" w:rsidRDefault="006F3E6A" w:rsidP="006F3E6A">
            <w:pPr>
              <w:suppressAutoHyphens/>
              <w:jc w:val="center"/>
              <w:rPr>
                <w:color w:val="FF0000"/>
                <w:lang w:eastAsia="zh-CN"/>
              </w:rPr>
            </w:pPr>
            <w:r w:rsidRPr="006F3E6A">
              <w:rPr>
                <w:color w:val="000000"/>
                <w:sz w:val="24"/>
                <w:szCs w:val="24"/>
                <w:lang w:eastAsia="zh-CN"/>
              </w:rPr>
              <w:t>181,4</w:t>
            </w:r>
          </w:p>
        </w:tc>
      </w:tr>
      <w:tr w:rsidR="006F3E6A" w:rsidRPr="006F3E6A" w14:paraId="64AA83C8" w14:textId="77777777" w:rsidTr="006F3E6A">
        <w:trPr>
          <w:trHeight w:val="1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C1EC8" w14:textId="77777777" w:rsidR="006F3E6A" w:rsidRPr="006F3E6A" w:rsidRDefault="006F3E6A" w:rsidP="006F3E6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59A87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5CE5E58A" w14:textId="77777777" w:rsidR="006F3E6A" w:rsidRPr="006F3E6A" w:rsidRDefault="006F3E6A" w:rsidP="006F3E6A">
            <w:pPr>
              <w:suppressAutoHyphens/>
              <w:jc w:val="center"/>
              <w:rPr>
                <w:color w:val="0D0D0D"/>
                <w:sz w:val="24"/>
                <w:szCs w:val="24"/>
                <w:lang w:eastAsia="zh-CN"/>
              </w:rPr>
            </w:pPr>
            <w:r w:rsidRPr="006F3E6A">
              <w:rPr>
                <w:color w:val="0D0D0D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7AA3B752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color w:val="0D0D0D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75BCBCF9" w14:textId="77777777" w:rsidR="006F3E6A" w:rsidRPr="006F3E6A" w:rsidRDefault="006F3E6A" w:rsidP="006F3E6A">
            <w:pPr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6F3E6A">
              <w:rPr>
                <w:color w:val="000000"/>
                <w:sz w:val="24"/>
                <w:szCs w:val="24"/>
                <w:lang w:eastAsia="zh-CN"/>
              </w:rPr>
              <w:t>-</w:t>
            </w:r>
          </w:p>
        </w:tc>
      </w:tr>
      <w:tr w:rsidR="006F3E6A" w:rsidRPr="006F3E6A" w14:paraId="010E1AED" w14:textId="77777777" w:rsidTr="006F3E6A">
        <w:trPr>
          <w:trHeight w:val="181"/>
        </w:trPr>
        <w:tc>
          <w:tcPr>
            <w:tcW w:w="6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E7C13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 xml:space="preserve">Основное мероприятие 1.1. Обеспечение проведения мероприятий по вовлечению молодежи в социальную </w:t>
            </w:r>
          </w:p>
          <w:p w14:paraId="013ADEBD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  <w:p w14:paraId="4A7FB99F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  <w:p w14:paraId="2100F51D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практику, поддержке молодежных инициатив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80B23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lastRenderedPageBreak/>
              <w:t>Всего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616020FE" w14:textId="77777777" w:rsidR="006F3E6A" w:rsidRPr="006F3E6A" w:rsidRDefault="006F3E6A" w:rsidP="006F3E6A">
            <w:pPr>
              <w:suppressAutoHyphens/>
              <w:jc w:val="center"/>
              <w:rPr>
                <w:color w:val="0070C0"/>
                <w:lang w:eastAsia="zh-CN"/>
              </w:rPr>
            </w:pPr>
            <w:r w:rsidRPr="006F3E6A">
              <w:rPr>
                <w:color w:val="000000"/>
                <w:sz w:val="24"/>
                <w:szCs w:val="24"/>
                <w:lang w:eastAsia="zh-CN"/>
              </w:rPr>
              <w:t>209,0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3FDEA3F7" w14:textId="77777777" w:rsidR="006F3E6A" w:rsidRPr="006F3E6A" w:rsidRDefault="006F3E6A" w:rsidP="006F3E6A">
            <w:pPr>
              <w:suppressAutoHyphens/>
              <w:jc w:val="center"/>
              <w:rPr>
                <w:color w:val="0070C0"/>
                <w:lang w:eastAsia="zh-CN"/>
              </w:rPr>
            </w:pPr>
            <w:r w:rsidRPr="006F3E6A">
              <w:rPr>
                <w:color w:val="000000"/>
                <w:sz w:val="24"/>
                <w:szCs w:val="24"/>
                <w:lang w:eastAsia="zh-CN"/>
              </w:rPr>
              <w:t>209,0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4FF97" w14:textId="77777777" w:rsidR="006F3E6A" w:rsidRPr="006F3E6A" w:rsidRDefault="006F3E6A" w:rsidP="006F3E6A">
            <w:pPr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6F3E6A">
              <w:rPr>
                <w:color w:val="000000"/>
                <w:sz w:val="24"/>
                <w:szCs w:val="24"/>
                <w:lang w:eastAsia="zh-CN"/>
              </w:rPr>
              <w:t>208,9</w:t>
            </w:r>
          </w:p>
        </w:tc>
      </w:tr>
      <w:tr w:rsidR="006F3E6A" w:rsidRPr="006F3E6A" w14:paraId="2B34150F" w14:textId="77777777" w:rsidTr="006F3E6A">
        <w:trPr>
          <w:trHeight w:val="5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BAC20" w14:textId="77777777" w:rsidR="006F3E6A" w:rsidRPr="006F3E6A" w:rsidRDefault="006F3E6A" w:rsidP="006F3E6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6F9AE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3A555414" w14:textId="77777777" w:rsidR="006F3E6A" w:rsidRPr="006F3E6A" w:rsidRDefault="006F3E6A" w:rsidP="006F3E6A">
            <w:pPr>
              <w:suppressAutoHyphens/>
              <w:jc w:val="center"/>
              <w:rPr>
                <w:color w:val="0070C0"/>
                <w:sz w:val="24"/>
                <w:szCs w:val="24"/>
                <w:lang w:eastAsia="zh-CN"/>
              </w:rPr>
            </w:pPr>
            <w:r w:rsidRPr="006F3E6A">
              <w:rPr>
                <w:color w:val="0070C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7687468C" w14:textId="77777777" w:rsidR="006F3E6A" w:rsidRPr="006F3E6A" w:rsidRDefault="006F3E6A" w:rsidP="006F3E6A">
            <w:pPr>
              <w:suppressAutoHyphens/>
              <w:jc w:val="center"/>
              <w:rPr>
                <w:color w:val="0070C0"/>
                <w:lang w:eastAsia="zh-CN"/>
              </w:rPr>
            </w:pPr>
            <w:r w:rsidRPr="006F3E6A">
              <w:rPr>
                <w:color w:val="0070C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A6D68" w14:textId="77777777" w:rsidR="006F3E6A" w:rsidRPr="006F3E6A" w:rsidRDefault="006F3E6A" w:rsidP="006F3E6A">
            <w:pPr>
              <w:suppressAutoHyphens/>
              <w:jc w:val="center"/>
              <w:rPr>
                <w:color w:val="0070C0"/>
                <w:lang w:eastAsia="zh-CN"/>
              </w:rPr>
            </w:pPr>
            <w:r w:rsidRPr="006F3E6A">
              <w:rPr>
                <w:color w:val="000000"/>
                <w:sz w:val="24"/>
                <w:szCs w:val="24"/>
                <w:lang w:eastAsia="zh-CN"/>
              </w:rPr>
              <w:t>-</w:t>
            </w:r>
          </w:p>
        </w:tc>
      </w:tr>
      <w:tr w:rsidR="006F3E6A" w:rsidRPr="006F3E6A" w14:paraId="28F8A96A" w14:textId="77777777" w:rsidTr="006F3E6A">
        <w:trPr>
          <w:trHeight w:val="5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8B7F8" w14:textId="77777777" w:rsidR="006F3E6A" w:rsidRPr="006F3E6A" w:rsidRDefault="006F3E6A" w:rsidP="006F3E6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65E91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0776A05E" w14:textId="77777777" w:rsidR="006F3E6A" w:rsidRPr="006F3E6A" w:rsidRDefault="006F3E6A" w:rsidP="006F3E6A">
            <w:pPr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6F3E6A">
              <w:rPr>
                <w:color w:val="000000"/>
                <w:sz w:val="24"/>
                <w:szCs w:val="24"/>
                <w:lang w:eastAsia="zh-CN"/>
              </w:rPr>
              <w:t>127,5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6CF2F8C2" w14:textId="77777777" w:rsidR="006F3E6A" w:rsidRPr="006F3E6A" w:rsidRDefault="006F3E6A" w:rsidP="006F3E6A">
            <w:pPr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6F3E6A">
              <w:rPr>
                <w:color w:val="000000"/>
                <w:sz w:val="24"/>
                <w:szCs w:val="24"/>
                <w:lang w:eastAsia="zh-CN"/>
              </w:rPr>
              <w:t>127,5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E16AC" w14:textId="77777777" w:rsidR="006F3E6A" w:rsidRPr="006F3E6A" w:rsidRDefault="006F3E6A" w:rsidP="006F3E6A">
            <w:pPr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6F3E6A">
              <w:rPr>
                <w:color w:val="000000"/>
                <w:sz w:val="24"/>
                <w:szCs w:val="24"/>
                <w:lang w:eastAsia="zh-CN"/>
              </w:rPr>
              <w:t>127,5</w:t>
            </w:r>
          </w:p>
        </w:tc>
      </w:tr>
      <w:tr w:rsidR="006F3E6A" w:rsidRPr="006F3E6A" w14:paraId="39DC0536" w14:textId="77777777" w:rsidTr="006F3E6A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814AF" w14:textId="77777777" w:rsidR="006F3E6A" w:rsidRPr="006F3E6A" w:rsidRDefault="006F3E6A" w:rsidP="006F3E6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E5ADD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2940893B" w14:textId="77777777" w:rsidR="006F3E6A" w:rsidRPr="006F3E6A" w:rsidRDefault="006F3E6A" w:rsidP="006F3E6A">
            <w:pPr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6F3E6A">
              <w:rPr>
                <w:color w:val="000000"/>
                <w:sz w:val="24"/>
                <w:szCs w:val="24"/>
                <w:lang w:eastAsia="zh-CN"/>
              </w:rPr>
              <w:t>81,5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2BDD7813" w14:textId="77777777" w:rsidR="006F3E6A" w:rsidRPr="006F3E6A" w:rsidRDefault="006F3E6A" w:rsidP="006F3E6A">
            <w:pPr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6F3E6A">
              <w:rPr>
                <w:color w:val="000000"/>
                <w:sz w:val="24"/>
                <w:szCs w:val="24"/>
                <w:lang w:eastAsia="zh-CN"/>
              </w:rPr>
              <w:t>81,5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429FF" w14:textId="77777777" w:rsidR="006F3E6A" w:rsidRPr="006F3E6A" w:rsidRDefault="006F3E6A" w:rsidP="006F3E6A">
            <w:pPr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6F3E6A">
              <w:rPr>
                <w:color w:val="000000"/>
                <w:sz w:val="24"/>
                <w:szCs w:val="24"/>
                <w:lang w:eastAsia="zh-CN"/>
              </w:rPr>
              <w:t>81,4</w:t>
            </w:r>
          </w:p>
        </w:tc>
      </w:tr>
      <w:tr w:rsidR="006F3E6A" w:rsidRPr="006F3E6A" w14:paraId="4128C199" w14:textId="77777777" w:rsidTr="006F3E6A">
        <w:trPr>
          <w:trHeight w:val="1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0BFD5" w14:textId="77777777" w:rsidR="006F3E6A" w:rsidRPr="006F3E6A" w:rsidRDefault="006F3E6A" w:rsidP="006F3E6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C38B4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0F682191" w14:textId="77777777" w:rsidR="006F3E6A" w:rsidRPr="006F3E6A" w:rsidRDefault="006F3E6A" w:rsidP="006F3E6A">
            <w:pPr>
              <w:suppressAutoHyphens/>
              <w:jc w:val="center"/>
              <w:rPr>
                <w:color w:val="0070C0"/>
                <w:sz w:val="24"/>
                <w:szCs w:val="24"/>
                <w:lang w:eastAsia="zh-CN"/>
              </w:rPr>
            </w:pPr>
            <w:r w:rsidRPr="006F3E6A">
              <w:rPr>
                <w:color w:val="0070C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28DC78CA" w14:textId="77777777" w:rsidR="006F3E6A" w:rsidRPr="006F3E6A" w:rsidRDefault="006F3E6A" w:rsidP="006F3E6A">
            <w:pPr>
              <w:suppressAutoHyphens/>
              <w:jc w:val="center"/>
              <w:rPr>
                <w:color w:val="0070C0"/>
                <w:sz w:val="24"/>
                <w:szCs w:val="24"/>
                <w:lang w:eastAsia="zh-CN"/>
              </w:rPr>
            </w:pPr>
            <w:r w:rsidRPr="006F3E6A">
              <w:rPr>
                <w:color w:val="0070C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2B14E" w14:textId="77777777" w:rsidR="006F3E6A" w:rsidRPr="006F3E6A" w:rsidRDefault="006F3E6A" w:rsidP="006F3E6A">
            <w:pPr>
              <w:suppressAutoHyphens/>
              <w:jc w:val="center"/>
              <w:rPr>
                <w:color w:val="0070C0"/>
                <w:sz w:val="24"/>
                <w:szCs w:val="24"/>
                <w:lang w:eastAsia="zh-CN"/>
              </w:rPr>
            </w:pPr>
            <w:r w:rsidRPr="006F3E6A">
              <w:rPr>
                <w:color w:val="000000"/>
                <w:sz w:val="24"/>
                <w:szCs w:val="24"/>
                <w:lang w:eastAsia="zh-CN"/>
              </w:rPr>
              <w:t>-</w:t>
            </w:r>
          </w:p>
        </w:tc>
      </w:tr>
      <w:tr w:rsidR="006F3E6A" w:rsidRPr="006F3E6A" w14:paraId="6A1FE774" w14:textId="77777777" w:rsidTr="006F3E6A">
        <w:trPr>
          <w:trHeight w:val="185"/>
        </w:trPr>
        <w:tc>
          <w:tcPr>
            <w:tcW w:w="6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7D044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 xml:space="preserve">Основное мероприятие 1.2. Содействие развитию интеллектуального </w:t>
            </w:r>
            <w:proofErr w:type="gramStart"/>
            <w:r w:rsidRPr="006F3E6A">
              <w:rPr>
                <w:sz w:val="24"/>
                <w:szCs w:val="24"/>
                <w:lang w:eastAsia="zh-CN"/>
              </w:rPr>
              <w:t>и  научно</w:t>
            </w:r>
            <w:proofErr w:type="gramEnd"/>
            <w:r w:rsidRPr="006F3E6A">
              <w:rPr>
                <w:sz w:val="24"/>
                <w:szCs w:val="24"/>
                <w:lang w:eastAsia="zh-CN"/>
              </w:rPr>
              <w:t>-технического потенциала молодежи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D97B3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44515D15" w14:textId="77777777" w:rsidR="006F3E6A" w:rsidRPr="006F3E6A" w:rsidRDefault="006F3E6A" w:rsidP="006F3E6A">
            <w:pPr>
              <w:suppressAutoHyphens/>
              <w:jc w:val="center"/>
              <w:rPr>
                <w:color w:val="0070C0"/>
                <w:lang w:eastAsia="zh-CN"/>
              </w:rPr>
            </w:pPr>
            <w:r w:rsidRPr="006F3E6A">
              <w:rPr>
                <w:color w:val="000000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006CCB2C" w14:textId="77777777" w:rsidR="006F3E6A" w:rsidRPr="006F3E6A" w:rsidRDefault="006F3E6A" w:rsidP="006F3E6A">
            <w:pPr>
              <w:suppressAutoHyphens/>
              <w:jc w:val="center"/>
              <w:rPr>
                <w:color w:val="0070C0"/>
                <w:lang w:eastAsia="zh-CN"/>
              </w:rPr>
            </w:pPr>
            <w:r w:rsidRPr="006F3E6A">
              <w:rPr>
                <w:color w:val="000000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B079C" w14:textId="77777777" w:rsidR="006F3E6A" w:rsidRPr="006F3E6A" w:rsidRDefault="006F3E6A" w:rsidP="006F3E6A">
            <w:pPr>
              <w:suppressAutoHyphens/>
              <w:jc w:val="center"/>
              <w:rPr>
                <w:color w:val="0070C0"/>
                <w:lang w:eastAsia="zh-CN"/>
              </w:rPr>
            </w:pPr>
            <w:r w:rsidRPr="006F3E6A">
              <w:rPr>
                <w:color w:val="000000"/>
                <w:sz w:val="24"/>
                <w:szCs w:val="24"/>
                <w:lang w:eastAsia="zh-CN"/>
              </w:rPr>
              <w:t>100,0</w:t>
            </w:r>
          </w:p>
        </w:tc>
      </w:tr>
      <w:tr w:rsidR="006F3E6A" w:rsidRPr="006F3E6A" w14:paraId="6B4CC4B1" w14:textId="77777777" w:rsidTr="006F3E6A">
        <w:trPr>
          <w:trHeight w:val="1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F3524" w14:textId="77777777" w:rsidR="006F3E6A" w:rsidRPr="006F3E6A" w:rsidRDefault="006F3E6A" w:rsidP="006F3E6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6846A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6832A448" w14:textId="77777777" w:rsidR="006F3E6A" w:rsidRPr="006F3E6A" w:rsidRDefault="006F3E6A" w:rsidP="006F3E6A">
            <w:pPr>
              <w:suppressAutoHyphens/>
              <w:jc w:val="center"/>
              <w:rPr>
                <w:color w:val="0070C0"/>
                <w:sz w:val="24"/>
                <w:szCs w:val="24"/>
                <w:lang w:eastAsia="zh-CN"/>
              </w:rPr>
            </w:pPr>
            <w:r w:rsidRPr="006F3E6A">
              <w:rPr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79D54CD2" w14:textId="77777777" w:rsidR="006F3E6A" w:rsidRPr="006F3E6A" w:rsidRDefault="006F3E6A" w:rsidP="006F3E6A">
            <w:pPr>
              <w:suppressAutoHyphens/>
              <w:jc w:val="center"/>
              <w:rPr>
                <w:color w:val="0070C0"/>
                <w:lang w:eastAsia="zh-CN"/>
              </w:rPr>
            </w:pPr>
            <w:r w:rsidRPr="006F3E6A">
              <w:rPr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11F5C" w14:textId="77777777" w:rsidR="006F3E6A" w:rsidRPr="006F3E6A" w:rsidRDefault="006F3E6A" w:rsidP="006F3E6A">
            <w:pPr>
              <w:suppressAutoHyphens/>
              <w:jc w:val="center"/>
              <w:rPr>
                <w:color w:val="0070C0"/>
                <w:lang w:eastAsia="zh-CN"/>
              </w:rPr>
            </w:pPr>
            <w:r w:rsidRPr="006F3E6A">
              <w:rPr>
                <w:color w:val="000000"/>
                <w:sz w:val="24"/>
                <w:szCs w:val="24"/>
                <w:lang w:eastAsia="zh-CN"/>
              </w:rPr>
              <w:t>-</w:t>
            </w:r>
          </w:p>
        </w:tc>
      </w:tr>
      <w:tr w:rsidR="006F3E6A" w:rsidRPr="006F3E6A" w14:paraId="40BF186C" w14:textId="77777777" w:rsidTr="006F3E6A">
        <w:trPr>
          <w:trHeight w:val="1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2A3F2" w14:textId="77777777" w:rsidR="006F3E6A" w:rsidRPr="006F3E6A" w:rsidRDefault="006F3E6A" w:rsidP="006F3E6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87F9C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2A4477E3" w14:textId="77777777" w:rsidR="006F3E6A" w:rsidRPr="006F3E6A" w:rsidRDefault="006F3E6A" w:rsidP="006F3E6A">
            <w:pPr>
              <w:suppressAutoHyphens/>
              <w:jc w:val="center"/>
              <w:rPr>
                <w:color w:val="0070C0"/>
                <w:sz w:val="24"/>
                <w:szCs w:val="24"/>
                <w:lang w:eastAsia="zh-CN"/>
              </w:rPr>
            </w:pPr>
            <w:r w:rsidRPr="006F3E6A">
              <w:rPr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1FB80ED1" w14:textId="77777777" w:rsidR="006F3E6A" w:rsidRPr="006F3E6A" w:rsidRDefault="006F3E6A" w:rsidP="006F3E6A">
            <w:pPr>
              <w:suppressAutoHyphens/>
              <w:jc w:val="center"/>
              <w:rPr>
                <w:color w:val="0070C0"/>
                <w:lang w:eastAsia="zh-CN"/>
              </w:rPr>
            </w:pPr>
            <w:r w:rsidRPr="006F3E6A">
              <w:rPr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D291C" w14:textId="77777777" w:rsidR="006F3E6A" w:rsidRPr="006F3E6A" w:rsidRDefault="006F3E6A" w:rsidP="006F3E6A">
            <w:pPr>
              <w:suppressAutoHyphens/>
              <w:jc w:val="center"/>
              <w:rPr>
                <w:color w:val="0070C0"/>
                <w:lang w:eastAsia="zh-CN"/>
              </w:rPr>
            </w:pPr>
            <w:r w:rsidRPr="006F3E6A">
              <w:rPr>
                <w:color w:val="000000"/>
                <w:sz w:val="24"/>
                <w:szCs w:val="24"/>
                <w:lang w:eastAsia="zh-CN"/>
              </w:rPr>
              <w:t>-</w:t>
            </w:r>
          </w:p>
        </w:tc>
      </w:tr>
      <w:tr w:rsidR="006F3E6A" w:rsidRPr="006F3E6A" w14:paraId="69E315B0" w14:textId="77777777" w:rsidTr="006F3E6A">
        <w:trPr>
          <w:trHeight w:val="1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8CDCF" w14:textId="77777777" w:rsidR="006F3E6A" w:rsidRPr="006F3E6A" w:rsidRDefault="006F3E6A" w:rsidP="006F3E6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C7197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44BE7D34" w14:textId="77777777" w:rsidR="006F3E6A" w:rsidRPr="006F3E6A" w:rsidRDefault="006F3E6A" w:rsidP="006F3E6A">
            <w:pPr>
              <w:suppressAutoHyphens/>
              <w:jc w:val="center"/>
              <w:rPr>
                <w:color w:val="0070C0"/>
                <w:lang w:eastAsia="zh-CN"/>
              </w:rPr>
            </w:pPr>
            <w:r w:rsidRPr="006F3E6A">
              <w:rPr>
                <w:color w:val="000000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5AD61B71" w14:textId="77777777" w:rsidR="006F3E6A" w:rsidRPr="006F3E6A" w:rsidRDefault="006F3E6A" w:rsidP="006F3E6A">
            <w:pPr>
              <w:suppressAutoHyphens/>
              <w:jc w:val="center"/>
              <w:rPr>
                <w:color w:val="0070C0"/>
                <w:lang w:eastAsia="zh-CN"/>
              </w:rPr>
            </w:pPr>
            <w:r w:rsidRPr="006F3E6A">
              <w:rPr>
                <w:color w:val="000000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798F0" w14:textId="77777777" w:rsidR="006F3E6A" w:rsidRPr="006F3E6A" w:rsidRDefault="006F3E6A" w:rsidP="006F3E6A">
            <w:pPr>
              <w:suppressAutoHyphens/>
              <w:jc w:val="center"/>
              <w:rPr>
                <w:color w:val="0070C0"/>
                <w:lang w:eastAsia="zh-CN"/>
              </w:rPr>
            </w:pPr>
            <w:r w:rsidRPr="006F3E6A">
              <w:rPr>
                <w:color w:val="000000"/>
                <w:sz w:val="24"/>
                <w:szCs w:val="24"/>
                <w:lang w:eastAsia="zh-CN"/>
              </w:rPr>
              <w:t>100,0</w:t>
            </w:r>
          </w:p>
        </w:tc>
      </w:tr>
      <w:tr w:rsidR="006F3E6A" w:rsidRPr="006F3E6A" w14:paraId="7FAA7407" w14:textId="77777777" w:rsidTr="006F3E6A">
        <w:trPr>
          <w:trHeight w:val="1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3ED5C" w14:textId="77777777" w:rsidR="006F3E6A" w:rsidRPr="006F3E6A" w:rsidRDefault="006F3E6A" w:rsidP="006F3E6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5B5E4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38CFD301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17DEABC7" w14:textId="77777777" w:rsidR="006F3E6A" w:rsidRPr="006F3E6A" w:rsidRDefault="006F3E6A" w:rsidP="006F3E6A">
            <w:pPr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6F3E6A">
              <w:rPr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09FAC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6F3E6A" w:rsidRPr="006F3E6A" w14:paraId="0FFD6551" w14:textId="77777777" w:rsidTr="006F3E6A">
        <w:trPr>
          <w:trHeight w:val="198"/>
        </w:trPr>
        <w:tc>
          <w:tcPr>
            <w:tcW w:w="6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23BFC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Подпрограмма 2 «Формирование патриотизма и гражданской ответственности в молодежной среде»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40DBD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12FFC150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78A7CFA2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2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hideMark/>
          </w:tcPr>
          <w:p w14:paraId="58D5752F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6F3E6A" w:rsidRPr="006F3E6A" w14:paraId="304EFABC" w14:textId="77777777" w:rsidTr="006F3E6A">
        <w:trPr>
          <w:trHeight w:val="1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494B8" w14:textId="77777777" w:rsidR="006F3E6A" w:rsidRPr="006F3E6A" w:rsidRDefault="006F3E6A" w:rsidP="006F3E6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A047A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7B3A878C" w14:textId="77777777" w:rsidR="006F3E6A" w:rsidRPr="006F3E6A" w:rsidRDefault="006F3E6A" w:rsidP="006F3E6A">
            <w:pPr>
              <w:suppressAutoHyphens/>
              <w:jc w:val="center"/>
              <w:rPr>
                <w:color w:val="0D0D0D"/>
                <w:sz w:val="24"/>
                <w:szCs w:val="24"/>
                <w:lang w:eastAsia="zh-CN"/>
              </w:rPr>
            </w:pPr>
            <w:r w:rsidRPr="006F3E6A">
              <w:rPr>
                <w:color w:val="0D0D0D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0F6EEDCA" w14:textId="77777777" w:rsidR="006F3E6A" w:rsidRPr="006F3E6A" w:rsidRDefault="006F3E6A" w:rsidP="006F3E6A">
            <w:pPr>
              <w:suppressAutoHyphens/>
              <w:jc w:val="center"/>
              <w:rPr>
                <w:color w:val="0D0D0D"/>
                <w:sz w:val="24"/>
                <w:szCs w:val="24"/>
                <w:lang w:eastAsia="zh-CN"/>
              </w:rPr>
            </w:pPr>
            <w:r w:rsidRPr="006F3E6A">
              <w:rPr>
                <w:color w:val="0D0D0D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hideMark/>
          </w:tcPr>
          <w:p w14:paraId="2DA50F76" w14:textId="77777777" w:rsidR="006F3E6A" w:rsidRPr="006F3E6A" w:rsidRDefault="006F3E6A" w:rsidP="006F3E6A">
            <w:pPr>
              <w:suppressAutoHyphens/>
              <w:jc w:val="center"/>
              <w:rPr>
                <w:color w:val="0D0D0D"/>
                <w:sz w:val="24"/>
                <w:szCs w:val="24"/>
                <w:lang w:eastAsia="zh-CN"/>
              </w:rPr>
            </w:pPr>
            <w:r w:rsidRPr="006F3E6A">
              <w:rPr>
                <w:color w:val="0D0D0D"/>
                <w:sz w:val="24"/>
                <w:szCs w:val="24"/>
                <w:lang w:eastAsia="zh-CN"/>
              </w:rPr>
              <w:t>-</w:t>
            </w:r>
          </w:p>
        </w:tc>
      </w:tr>
      <w:tr w:rsidR="006F3E6A" w:rsidRPr="006F3E6A" w14:paraId="5107EAEA" w14:textId="77777777" w:rsidTr="006F3E6A">
        <w:trPr>
          <w:trHeight w:val="1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5C21B" w14:textId="77777777" w:rsidR="006F3E6A" w:rsidRPr="006F3E6A" w:rsidRDefault="006F3E6A" w:rsidP="006F3E6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46E68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43AC7B80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color w:val="0D0D0D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4B0AB0AC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color w:val="0D0D0D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hideMark/>
          </w:tcPr>
          <w:p w14:paraId="742881C9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color w:val="0D0D0D"/>
                <w:sz w:val="24"/>
                <w:szCs w:val="24"/>
                <w:lang w:eastAsia="zh-CN"/>
              </w:rPr>
              <w:t>-</w:t>
            </w:r>
          </w:p>
        </w:tc>
      </w:tr>
      <w:tr w:rsidR="006F3E6A" w:rsidRPr="006F3E6A" w14:paraId="786C9634" w14:textId="77777777" w:rsidTr="006F3E6A">
        <w:trPr>
          <w:trHeight w:val="1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BE641" w14:textId="77777777" w:rsidR="006F3E6A" w:rsidRPr="006F3E6A" w:rsidRDefault="006F3E6A" w:rsidP="006F3E6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D1DE3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hideMark/>
          </w:tcPr>
          <w:p w14:paraId="3D8051E0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hideMark/>
          </w:tcPr>
          <w:p w14:paraId="7ED1D1FE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2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hideMark/>
          </w:tcPr>
          <w:p w14:paraId="5271F263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6F3E6A" w:rsidRPr="006F3E6A" w14:paraId="381564E4" w14:textId="77777777" w:rsidTr="006F3E6A">
        <w:trPr>
          <w:trHeight w:val="1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B4BB6" w14:textId="77777777" w:rsidR="006F3E6A" w:rsidRPr="006F3E6A" w:rsidRDefault="006F3E6A" w:rsidP="006F3E6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48B04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56F5E2B5" w14:textId="77777777" w:rsidR="006F3E6A" w:rsidRPr="006F3E6A" w:rsidRDefault="006F3E6A" w:rsidP="006F3E6A">
            <w:pPr>
              <w:suppressAutoHyphens/>
              <w:jc w:val="center"/>
              <w:rPr>
                <w:color w:val="0D0D0D"/>
                <w:sz w:val="24"/>
                <w:szCs w:val="24"/>
                <w:lang w:eastAsia="zh-CN"/>
              </w:rPr>
            </w:pPr>
            <w:r w:rsidRPr="006F3E6A">
              <w:rPr>
                <w:color w:val="0D0D0D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320713D2" w14:textId="77777777" w:rsidR="006F3E6A" w:rsidRPr="006F3E6A" w:rsidRDefault="006F3E6A" w:rsidP="006F3E6A">
            <w:pPr>
              <w:suppressAutoHyphens/>
              <w:jc w:val="center"/>
              <w:rPr>
                <w:color w:val="0D0D0D"/>
                <w:sz w:val="24"/>
                <w:szCs w:val="24"/>
                <w:lang w:eastAsia="zh-CN"/>
              </w:rPr>
            </w:pPr>
            <w:r w:rsidRPr="006F3E6A">
              <w:rPr>
                <w:color w:val="0D0D0D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hideMark/>
          </w:tcPr>
          <w:p w14:paraId="54901F80" w14:textId="77777777" w:rsidR="006F3E6A" w:rsidRPr="006F3E6A" w:rsidRDefault="006F3E6A" w:rsidP="006F3E6A">
            <w:pPr>
              <w:suppressAutoHyphens/>
              <w:jc w:val="center"/>
              <w:rPr>
                <w:color w:val="0D0D0D"/>
                <w:sz w:val="24"/>
                <w:szCs w:val="24"/>
                <w:lang w:eastAsia="zh-CN"/>
              </w:rPr>
            </w:pPr>
            <w:r w:rsidRPr="006F3E6A">
              <w:rPr>
                <w:color w:val="0D0D0D"/>
                <w:sz w:val="24"/>
                <w:szCs w:val="24"/>
                <w:lang w:eastAsia="zh-CN"/>
              </w:rPr>
              <w:t>-</w:t>
            </w:r>
          </w:p>
        </w:tc>
      </w:tr>
      <w:tr w:rsidR="006F3E6A" w:rsidRPr="006F3E6A" w14:paraId="5DF50869" w14:textId="77777777" w:rsidTr="006F3E6A">
        <w:trPr>
          <w:trHeight w:val="198"/>
        </w:trPr>
        <w:tc>
          <w:tcPr>
            <w:tcW w:w="6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C4E2E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Основное мероприятие 2.1. Обеспечение проведения мероприятий по содействию гражданско-патриотическому воспитанию молодых людей города Батайска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FFBE6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hideMark/>
          </w:tcPr>
          <w:p w14:paraId="22CF8172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hideMark/>
          </w:tcPr>
          <w:p w14:paraId="0DA5B28E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2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hideMark/>
          </w:tcPr>
          <w:p w14:paraId="28BFB7A5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6F3E6A" w:rsidRPr="006F3E6A" w14:paraId="24C82CA6" w14:textId="77777777" w:rsidTr="006F3E6A">
        <w:trPr>
          <w:trHeight w:val="1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08B53" w14:textId="77777777" w:rsidR="006F3E6A" w:rsidRPr="006F3E6A" w:rsidRDefault="006F3E6A" w:rsidP="006F3E6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DA733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16042446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color w:val="0D0D0D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37F0559E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color w:val="0D0D0D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hideMark/>
          </w:tcPr>
          <w:p w14:paraId="1A114D1E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color w:val="0D0D0D"/>
                <w:sz w:val="24"/>
                <w:szCs w:val="24"/>
                <w:lang w:eastAsia="zh-CN"/>
              </w:rPr>
              <w:t>-</w:t>
            </w:r>
          </w:p>
        </w:tc>
      </w:tr>
      <w:tr w:rsidR="006F3E6A" w:rsidRPr="006F3E6A" w14:paraId="1BDE0740" w14:textId="77777777" w:rsidTr="006F3E6A">
        <w:trPr>
          <w:trHeight w:val="1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5B15A" w14:textId="77777777" w:rsidR="006F3E6A" w:rsidRPr="006F3E6A" w:rsidRDefault="006F3E6A" w:rsidP="006F3E6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18365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682A67EC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color w:val="0D0D0D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3DE1A559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color w:val="0D0D0D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hideMark/>
          </w:tcPr>
          <w:p w14:paraId="14910E4B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color w:val="0D0D0D"/>
                <w:sz w:val="24"/>
                <w:szCs w:val="24"/>
                <w:lang w:eastAsia="zh-CN"/>
              </w:rPr>
              <w:t>-</w:t>
            </w:r>
          </w:p>
        </w:tc>
      </w:tr>
      <w:tr w:rsidR="006F3E6A" w:rsidRPr="006F3E6A" w14:paraId="11A64179" w14:textId="77777777" w:rsidTr="006F3E6A">
        <w:trPr>
          <w:trHeight w:val="1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8D7FA" w14:textId="77777777" w:rsidR="006F3E6A" w:rsidRPr="006F3E6A" w:rsidRDefault="006F3E6A" w:rsidP="006F3E6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24E5D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hideMark/>
          </w:tcPr>
          <w:p w14:paraId="245516A3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hideMark/>
          </w:tcPr>
          <w:p w14:paraId="6F521E50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2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hideMark/>
          </w:tcPr>
          <w:p w14:paraId="3C61DE9F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6F3E6A" w:rsidRPr="006F3E6A" w14:paraId="5662ACE8" w14:textId="77777777" w:rsidTr="006F3E6A">
        <w:trPr>
          <w:trHeight w:val="1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A6BEA" w14:textId="77777777" w:rsidR="006F3E6A" w:rsidRPr="006F3E6A" w:rsidRDefault="006F3E6A" w:rsidP="006F3E6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AC940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21875C8A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color w:val="0D0D0D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60F5EE20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color w:val="0D0D0D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hideMark/>
          </w:tcPr>
          <w:p w14:paraId="55BD3337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color w:val="0D0D0D"/>
                <w:sz w:val="24"/>
                <w:szCs w:val="24"/>
                <w:lang w:eastAsia="zh-CN"/>
              </w:rPr>
              <w:t>-</w:t>
            </w:r>
          </w:p>
        </w:tc>
      </w:tr>
      <w:tr w:rsidR="006F3E6A" w:rsidRPr="006F3E6A" w14:paraId="7AD647CA" w14:textId="77777777" w:rsidTr="006F3E6A">
        <w:trPr>
          <w:trHeight w:val="198"/>
        </w:trPr>
        <w:tc>
          <w:tcPr>
            <w:tcW w:w="6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017A6" w14:textId="77777777" w:rsidR="006F3E6A" w:rsidRPr="006F3E6A" w:rsidRDefault="006F3E6A" w:rsidP="006F3E6A">
            <w:pPr>
              <w:suppressAutoHyphens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Основное мероприятие 2.</w:t>
            </w:r>
            <w:proofErr w:type="gramStart"/>
            <w:r w:rsidRPr="006F3E6A">
              <w:rPr>
                <w:sz w:val="24"/>
                <w:szCs w:val="24"/>
                <w:lang w:eastAsia="zh-CN"/>
              </w:rPr>
              <w:t>2.Организация</w:t>
            </w:r>
            <w:proofErr w:type="gramEnd"/>
            <w:r w:rsidRPr="006F3E6A">
              <w:rPr>
                <w:sz w:val="24"/>
                <w:szCs w:val="24"/>
                <w:lang w:eastAsia="zh-CN"/>
              </w:rPr>
              <w:t xml:space="preserve"> и проведение детских  и молодежных форумов патриотической и профилактической направленности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80D34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3D4F4BD3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261C9F84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057D5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6F3E6A" w:rsidRPr="006F3E6A" w14:paraId="3B58C751" w14:textId="77777777" w:rsidTr="006F3E6A">
        <w:trPr>
          <w:trHeight w:val="1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D002E" w14:textId="77777777" w:rsidR="006F3E6A" w:rsidRPr="006F3E6A" w:rsidRDefault="006F3E6A" w:rsidP="006F3E6A">
            <w:pPr>
              <w:rPr>
                <w:lang w:eastAsia="zh-CN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C987E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7282BA97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color w:val="0D0D0D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1C3D2221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color w:val="0D0D0D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300F6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color w:val="0D0D0D"/>
                <w:sz w:val="24"/>
                <w:szCs w:val="24"/>
                <w:lang w:eastAsia="zh-CN"/>
              </w:rPr>
              <w:t>-</w:t>
            </w:r>
          </w:p>
        </w:tc>
      </w:tr>
      <w:tr w:rsidR="006F3E6A" w:rsidRPr="006F3E6A" w14:paraId="661AE371" w14:textId="77777777" w:rsidTr="006F3E6A">
        <w:trPr>
          <w:trHeight w:val="1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34245" w14:textId="77777777" w:rsidR="006F3E6A" w:rsidRPr="006F3E6A" w:rsidRDefault="006F3E6A" w:rsidP="006F3E6A">
            <w:pPr>
              <w:rPr>
                <w:lang w:eastAsia="zh-CN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234B9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6C5D6702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color w:val="0D0D0D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5645B4B5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color w:val="0D0D0D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25CB2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color w:val="0D0D0D"/>
                <w:sz w:val="24"/>
                <w:szCs w:val="24"/>
                <w:lang w:eastAsia="zh-CN"/>
              </w:rPr>
              <w:t>-</w:t>
            </w:r>
          </w:p>
        </w:tc>
      </w:tr>
      <w:tr w:rsidR="006F3E6A" w:rsidRPr="006F3E6A" w14:paraId="2F37A7CC" w14:textId="77777777" w:rsidTr="006F3E6A">
        <w:trPr>
          <w:trHeight w:val="3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44A88" w14:textId="77777777" w:rsidR="006F3E6A" w:rsidRPr="006F3E6A" w:rsidRDefault="006F3E6A" w:rsidP="006F3E6A">
            <w:pPr>
              <w:rPr>
                <w:lang w:eastAsia="zh-CN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C0D23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3790C75D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483D17D9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8AA3C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6F3E6A" w:rsidRPr="006F3E6A" w14:paraId="0916565C" w14:textId="77777777" w:rsidTr="006F3E6A">
        <w:trPr>
          <w:trHeight w:val="37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D1B73" w14:textId="77777777" w:rsidR="006F3E6A" w:rsidRPr="006F3E6A" w:rsidRDefault="006F3E6A" w:rsidP="006F3E6A">
            <w:pPr>
              <w:rPr>
                <w:lang w:eastAsia="zh-CN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2B231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66FACA1B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color w:val="0D0D0D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3E285283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color w:val="0D0D0D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24A3A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color w:val="0D0D0D"/>
                <w:sz w:val="24"/>
                <w:szCs w:val="24"/>
                <w:lang w:eastAsia="zh-CN"/>
              </w:rPr>
              <w:t>-</w:t>
            </w:r>
          </w:p>
        </w:tc>
      </w:tr>
      <w:tr w:rsidR="006F3E6A" w:rsidRPr="006F3E6A" w14:paraId="51280C82" w14:textId="77777777" w:rsidTr="006F3E6A">
        <w:trPr>
          <w:trHeight w:val="841"/>
        </w:trPr>
        <w:tc>
          <w:tcPr>
            <w:tcW w:w="6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BBF3F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lastRenderedPageBreak/>
              <w:t>Подпрограмма 3 «Формирование эффективной системы поддержки добровольческой деятельности»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493BA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hideMark/>
          </w:tcPr>
          <w:p w14:paraId="5804171E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78,3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hideMark/>
          </w:tcPr>
          <w:p w14:paraId="2FF7BDDB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78,3</w:t>
            </w:r>
          </w:p>
        </w:tc>
        <w:tc>
          <w:tcPr>
            <w:tcW w:w="2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hideMark/>
          </w:tcPr>
          <w:p w14:paraId="4E3B39DF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78,3</w:t>
            </w:r>
          </w:p>
        </w:tc>
      </w:tr>
      <w:tr w:rsidR="006F3E6A" w:rsidRPr="006F3E6A" w14:paraId="3F72F5E2" w14:textId="77777777" w:rsidTr="006F3E6A">
        <w:trPr>
          <w:trHeight w:val="19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4B1AB" w14:textId="77777777" w:rsidR="006F3E6A" w:rsidRPr="006F3E6A" w:rsidRDefault="006F3E6A" w:rsidP="006F3E6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0A9CF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030F6F5A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022F7AA2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hideMark/>
          </w:tcPr>
          <w:p w14:paraId="72804F66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6F3E6A" w:rsidRPr="006F3E6A" w14:paraId="7EF18AE4" w14:textId="77777777" w:rsidTr="006F3E6A">
        <w:trPr>
          <w:trHeight w:val="1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FBEC9" w14:textId="77777777" w:rsidR="006F3E6A" w:rsidRPr="006F3E6A" w:rsidRDefault="006F3E6A" w:rsidP="006F3E6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6FD22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3239F292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62,8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741B901F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62,8</w:t>
            </w:r>
          </w:p>
        </w:tc>
        <w:tc>
          <w:tcPr>
            <w:tcW w:w="2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hideMark/>
          </w:tcPr>
          <w:p w14:paraId="6074E13B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62,8</w:t>
            </w:r>
          </w:p>
        </w:tc>
      </w:tr>
      <w:tr w:rsidR="006F3E6A" w:rsidRPr="006F3E6A" w14:paraId="52E13BDD" w14:textId="77777777" w:rsidTr="006F3E6A">
        <w:trPr>
          <w:trHeight w:val="1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A53B4" w14:textId="77777777" w:rsidR="006F3E6A" w:rsidRPr="006F3E6A" w:rsidRDefault="006F3E6A" w:rsidP="006F3E6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9D211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hideMark/>
          </w:tcPr>
          <w:p w14:paraId="069CC06E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15,5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hideMark/>
          </w:tcPr>
          <w:p w14:paraId="468EDEF4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15,5</w:t>
            </w:r>
          </w:p>
        </w:tc>
        <w:tc>
          <w:tcPr>
            <w:tcW w:w="2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hideMark/>
          </w:tcPr>
          <w:p w14:paraId="720C09CF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15,5</w:t>
            </w:r>
          </w:p>
        </w:tc>
      </w:tr>
      <w:tr w:rsidR="006F3E6A" w:rsidRPr="006F3E6A" w14:paraId="0E76A140" w14:textId="77777777" w:rsidTr="006F3E6A">
        <w:trPr>
          <w:trHeight w:val="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27C42" w14:textId="77777777" w:rsidR="006F3E6A" w:rsidRPr="006F3E6A" w:rsidRDefault="006F3E6A" w:rsidP="006F3E6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5A3D4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0C0ACA2B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14FA9869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hideMark/>
          </w:tcPr>
          <w:p w14:paraId="6CB59DE1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6F3E6A" w:rsidRPr="006F3E6A" w14:paraId="02B3CEEE" w14:textId="77777777" w:rsidTr="006F3E6A">
        <w:trPr>
          <w:trHeight w:val="198"/>
        </w:trPr>
        <w:tc>
          <w:tcPr>
            <w:tcW w:w="6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4C5ED" w14:textId="77777777" w:rsidR="006F3E6A" w:rsidRPr="006F3E6A" w:rsidRDefault="006F3E6A" w:rsidP="006F3E6A">
            <w:pPr>
              <w:suppressAutoHyphens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Основное мероприятие 3.1. Обеспечение проведения мероприятий по вовлечению граждан в добровольческую (волонтерскую) деятельность, поддержке добровольческих инициатив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4FF9FF58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44C5C2B0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78,3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71CAAD1B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78,3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FD67B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78,3</w:t>
            </w:r>
          </w:p>
        </w:tc>
      </w:tr>
      <w:tr w:rsidR="006F3E6A" w:rsidRPr="006F3E6A" w14:paraId="16B1C6FA" w14:textId="77777777" w:rsidTr="006F3E6A">
        <w:trPr>
          <w:trHeight w:val="1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63450" w14:textId="77777777" w:rsidR="006F3E6A" w:rsidRPr="006F3E6A" w:rsidRDefault="006F3E6A" w:rsidP="006F3E6A">
            <w:pPr>
              <w:rPr>
                <w:lang w:eastAsia="zh-CN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39E1AF37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220BACC5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34EFC899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F76E9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6F3E6A" w:rsidRPr="006F3E6A" w14:paraId="26E2B777" w14:textId="77777777" w:rsidTr="006F3E6A">
        <w:trPr>
          <w:trHeight w:val="1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B21E3" w14:textId="77777777" w:rsidR="006F3E6A" w:rsidRPr="006F3E6A" w:rsidRDefault="006F3E6A" w:rsidP="006F3E6A">
            <w:pPr>
              <w:rPr>
                <w:lang w:eastAsia="zh-CN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3ABFDCBA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6D83AE8C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62,8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6FCC2F09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62,8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567FB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62,8</w:t>
            </w:r>
          </w:p>
        </w:tc>
      </w:tr>
      <w:tr w:rsidR="006F3E6A" w:rsidRPr="006F3E6A" w14:paraId="6EB3A319" w14:textId="77777777" w:rsidTr="006F3E6A">
        <w:trPr>
          <w:trHeight w:val="1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51B4F" w14:textId="77777777" w:rsidR="006F3E6A" w:rsidRPr="006F3E6A" w:rsidRDefault="006F3E6A" w:rsidP="006F3E6A">
            <w:pPr>
              <w:rPr>
                <w:lang w:eastAsia="zh-CN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73157FAF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1AD0628C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15,5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47616602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15,5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329B3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15,5</w:t>
            </w:r>
          </w:p>
        </w:tc>
      </w:tr>
      <w:tr w:rsidR="006F3E6A" w:rsidRPr="006F3E6A" w14:paraId="792EB4ED" w14:textId="77777777" w:rsidTr="006F3E6A">
        <w:trPr>
          <w:trHeight w:val="1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4E5A6" w14:textId="77777777" w:rsidR="006F3E6A" w:rsidRPr="006F3E6A" w:rsidRDefault="006F3E6A" w:rsidP="006F3E6A">
            <w:pPr>
              <w:rPr>
                <w:lang w:eastAsia="zh-CN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116AFCFB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5077DD68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2175CFC6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0B579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6F3E6A" w:rsidRPr="006F3E6A" w14:paraId="2BE33F52" w14:textId="77777777" w:rsidTr="006F3E6A">
        <w:trPr>
          <w:trHeight w:val="155"/>
        </w:trPr>
        <w:tc>
          <w:tcPr>
            <w:tcW w:w="63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FDD5D" w14:textId="77777777" w:rsidR="006F3E6A" w:rsidRPr="006F3E6A" w:rsidRDefault="006F3E6A" w:rsidP="006F3E6A">
            <w:pPr>
              <w:suppressAutoHyphens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Основное мероприятие 3.2. Реализация регионального проекта «Социальная активность (Ростовская область)» на муниципальном уровне. Создание и внедрение системы социальной поддержки граждан, систематически участвующих в добровольческих (волонтерских) проектах и мероприятиях</w:t>
            </w:r>
          </w:p>
        </w:tc>
        <w:tc>
          <w:tcPr>
            <w:tcW w:w="2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1A3BF69B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0970462B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33409964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96CE4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6F3E6A" w:rsidRPr="006F3E6A" w14:paraId="4EF0C62A" w14:textId="77777777" w:rsidTr="006F3E6A">
        <w:trPr>
          <w:trHeight w:val="1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0F41F" w14:textId="77777777" w:rsidR="006F3E6A" w:rsidRPr="006F3E6A" w:rsidRDefault="006F3E6A" w:rsidP="006F3E6A">
            <w:pPr>
              <w:rPr>
                <w:lang w:eastAsia="zh-CN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67A2201A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51B6734A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5F71C2A9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5B300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6F3E6A" w:rsidRPr="006F3E6A" w14:paraId="12DF7668" w14:textId="77777777" w:rsidTr="006F3E6A">
        <w:trPr>
          <w:trHeight w:val="1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F17D2" w14:textId="77777777" w:rsidR="006F3E6A" w:rsidRPr="006F3E6A" w:rsidRDefault="006F3E6A" w:rsidP="006F3E6A">
            <w:pPr>
              <w:rPr>
                <w:lang w:eastAsia="zh-CN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40718F9B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5F9F0F9D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7426DFDC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6F55C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6F3E6A" w:rsidRPr="006F3E6A" w14:paraId="387B537B" w14:textId="77777777" w:rsidTr="006F3E6A">
        <w:trPr>
          <w:trHeight w:val="1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E3F29" w14:textId="77777777" w:rsidR="006F3E6A" w:rsidRPr="006F3E6A" w:rsidRDefault="006F3E6A" w:rsidP="006F3E6A">
            <w:pPr>
              <w:rPr>
                <w:lang w:eastAsia="zh-CN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0059D766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11A90CD2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1D5D8093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A56A9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6F3E6A" w:rsidRPr="006F3E6A" w14:paraId="02C499E8" w14:textId="77777777" w:rsidTr="006F3E6A">
        <w:trPr>
          <w:trHeight w:val="1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E7776" w14:textId="77777777" w:rsidR="006F3E6A" w:rsidRPr="006F3E6A" w:rsidRDefault="006F3E6A" w:rsidP="006F3E6A">
            <w:pPr>
              <w:rPr>
                <w:lang w:eastAsia="zh-CN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6D79EBA4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7951E37E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55914EC9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85228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6F3E6A" w:rsidRPr="006F3E6A" w14:paraId="66623C9B" w14:textId="77777777" w:rsidTr="006F3E6A">
        <w:trPr>
          <w:trHeight w:val="155"/>
        </w:trPr>
        <w:tc>
          <w:tcPr>
            <w:tcW w:w="63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116CC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 xml:space="preserve">Подпрограмма 4 </w:t>
            </w:r>
            <w:r w:rsidRPr="006F3E6A">
              <w:rPr>
                <w:rFonts w:eastAsia="MS Mincho"/>
                <w:kern w:val="2"/>
                <w:sz w:val="24"/>
                <w:szCs w:val="24"/>
                <w:lang w:eastAsia="zh-CN"/>
              </w:rPr>
              <w:t>«Развитие инфраструктуры молодежной политики»</w:t>
            </w:r>
          </w:p>
        </w:tc>
        <w:tc>
          <w:tcPr>
            <w:tcW w:w="2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00E46ED3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567C4F8C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757,4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7A047EDB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757,4</w:t>
            </w:r>
          </w:p>
        </w:tc>
        <w:tc>
          <w:tcPr>
            <w:tcW w:w="2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38A6D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757,4</w:t>
            </w:r>
          </w:p>
        </w:tc>
      </w:tr>
      <w:tr w:rsidR="006F3E6A" w:rsidRPr="006F3E6A" w14:paraId="75FCDD45" w14:textId="77777777" w:rsidTr="006F3E6A">
        <w:trPr>
          <w:trHeight w:val="1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BEB4F" w14:textId="77777777" w:rsidR="006F3E6A" w:rsidRPr="006F3E6A" w:rsidRDefault="006F3E6A" w:rsidP="006F3E6A">
            <w:pPr>
              <w:rPr>
                <w:lang w:eastAsia="zh-CN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013F3036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70293A6A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78B2FA8D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2FD52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6F3E6A" w:rsidRPr="006F3E6A" w14:paraId="78B0DF44" w14:textId="77777777" w:rsidTr="006F3E6A">
        <w:trPr>
          <w:trHeight w:val="1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19FE6" w14:textId="77777777" w:rsidR="006F3E6A" w:rsidRPr="006F3E6A" w:rsidRDefault="006F3E6A" w:rsidP="006F3E6A">
            <w:pPr>
              <w:rPr>
                <w:lang w:eastAsia="zh-CN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1F1FE989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264F0257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607,4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40199338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607,4</w:t>
            </w:r>
          </w:p>
        </w:tc>
        <w:tc>
          <w:tcPr>
            <w:tcW w:w="2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191BD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607,4</w:t>
            </w:r>
          </w:p>
        </w:tc>
      </w:tr>
      <w:tr w:rsidR="006F3E6A" w:rsidRPr="006F3E6A" w14:paraId="312EE902" w14:textId="77777777" w:rsidTr="006F3E6A">
        <w:trPr>
          <w:trHeight w:val="1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22B37" w14:textId="77777777" w:rsidR="006F3E6A" w:rsidRPr="006F3E6A" w:rsidRDefault="006F3E6A" w:rsidP="006F3E6A">
            <w:pPr>
              <w:rPr>
                <w:lang w:eastAsia="zh-CN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1AF0AC08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1E047A96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150,0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2CDF9181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150,0</w:t>
            </w:r>
          </w:p>
        </w:tc>
        <w:tc>
          <w:tcPr>
            <w:tcW w:w="2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DC082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150,0</w:t>
            </w:r>
          </w:p>
        </w:tc>
      </w:tr>
      <w:tr w:rsidR="006F3E6A" w:rsidRPr="006F3E6A" w14:paraId="7648462D" w14:textId="77777777" w:rsidTr="006F3E6A">
        <w:trPr>
          <w:trHeight w:val="1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DCAE3" w14:textId="77777777" w:rsidR="006F3E6A" w:rsidRPr="006F3E6A" w:rsidRDefault="006F3E6A" w:rsidP="006F3E6A">
            <w:pPr>
              <w:rPr>
                <w:lang w:eastAsia="zh-CN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794D6C82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2A48B5C8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42728B8E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08E84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6F3E6A" w:rsidRPr="006F3E6A" w14:paraId="037E3778" w14:textId="77777777" w:rsidTr="006F3E6A">
        <w:trPr>
          <w:trHeight w:val="155"/>
        </w:trPr>
        <w:tc>
          <w:tcPr>
            <w:tcW w:w="63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91F96" w14:textId="77777777" w:rsidR="006F3E6A" w:rsidRPr="006F3E6A" w:rsidRDefault="006F3E6A" w:rsidP="006F3E6A">
            <w:pPr>
              <w:suppressAutoHyphens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 xml:space="preserve">Основное мероприятие 4.1 Создание многофункциональных молодежных центров (поддержки молодежных инициатив, гражданско-патриотического воспитания, развития </w:t>
            </w:r>
            <w:r w:rsidRPr="006F3E6A">
              <w:rPr>
                <w:sz w:val="24"/>
                <w:szCs w:val="24"/>
                <w:lang w:eastAsia="zh-CN"/>
              </w:rPr>
              <w:lastRenderedPageBreak/>
              <w:t>добровольчества)</w:t>
            </w:r>
          </w:p>
        </w:tc>
        <w:tc>
          <w:tcPr>
            <w:tcW w:w="2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51FDA56B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lastRenderedPageBreak/>
              <w:t>Всего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0ABFD13E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757,4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7BCAE30E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757,4</w:t>
            </w:r>
          </w:p>
        </w:tc>
        <w:tc>
          <w:tcPr>
            <w:tcW w:w="2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57E62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757,4</w:t>
            </w:r>
          </w:p>
        </w:tc>
      </w:tr>
      <w:tr w:rsidR="006F3E6A" w:rsidRPr="006F3E6A" w14:paraId="1B7968DB" w14:textId="77777777" w:rsidTr="006F3E6A">
        <w:trPr>
          <w:trHeight w:val="1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29D1C" w14:textId="77777777" w:rsidR="006F3E6A" w:rsidRPr="006F3E6A" w:rsidRDefault="006F3E6A" w:rsidP="006F3E6A">
            <w:pPr>
              <w:rPr>
                <w:lang w:eastAsia="zh-CN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76F1FC95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3C73CFEC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41FC6AE0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CDA8F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6F3E6A" w:rsidRPr="006F3E6A" w14:paraId="23446A11" w14:textId="77777777" w:rsidTr="006F3E6A">
        <w:trPr>
          <w:trHeight w:val="1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86949" w14:textId="77777777" w:rsidR="006F3E6A" w:rsidRPr="006F3E6A" w:rsidRDefault="006F3E6A" w:rsidP="006F3E6A">
            <w:pPr>
              <w:rPr>
                <w:lang w:eastAsia="zh-CN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0CABD330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36D19EB9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607,4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22C2E139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607,4</w:t>
            </w:r>
          </w:p>
        </w:tc>
        <w:tc>
          <w:tcPr>
            <w:tcW w:w="2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6FC29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607,4</w:t>
            </w:r>
          </w:p>
        </w:tc>
      </w:tr>
      <w:tr w:rsidR="006F3E6A" w:rsidRPr="006F3E6A" w14:paraId="12921144" w14:textId="77777777" w:rsidTr="006F3E6A">
        <w:trPr>
          <w:trHeight w:val="1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5D85C" w14:textId="77777777" w:rsidR="006F3E6A" w:rsidRPr="006F3E6A" w:rsidRDefault="006F3E6A" w:rsidP="006F3E6A">
            <w:pPr>
              <w:rPr>
                <w:lang w:eastAsia="zh-CN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7F69EE27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1DE238DE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150,0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0AAC694E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150,0</w:t>
            </w:r>
          </w:p>
        </w:tc>
        <w:tc>
          <w:tcPr>
            <w:tcW w:w="2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081D9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150,0</w:t>
            </w:r>
          </w:p>
        </w:tc>
      </w:tr>
      <w:tr w:rsidR="006F3E6A" w:rsidRPr="006F3E6A" w14:paraId="199E9867" w14:textId="77777777" w:rsidTr="006F3E6A">
        <w:trPr>
          <w:trHeight w:val="1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D105C" w14:textId="77777777" w:rsidR="006F3E6A" w:rsidRPr="006F3E6A" w:rsidRDefault="006F3E6A" w:rsidP="006F3E6A">
            <w:pPr>
              <w:rPr>
                <w:lang w:eastAsia="zh-CN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725944CD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65B17331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639D0F6B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555F0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6F3E6A" w:rsidRPr="006F3E6A" w14:paraId="44347620" w14:textId="77777777" w:rsidTr="006F3E6A">
        <w:trPr>
          <w:trHeight w:val="155"/>
        </w:trPr>
        <w:tc>
          <w:tcPr>
            <w:tcW w:w="63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97471" w14:textId="77777777" w:rsidR="006F3E6A" w:rsidRPr="006F3E6A" w:rsidRDefault="006F3E6A" w:rsidP="006F3E6A">
            <w:pPr>
              <w:suppressAutoHyphens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Основное мероприятие 4.2 Предоставление муниципальной поддержки молодежным и детским общественным объединениям, пользующихся муниципальной поддержкой в виде субсидии</w:t>
            </w:r>
          </w:p>
        </w:tc>
        <w:tc>
          <w:tcPr>
            <w:tcW w:w="2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410508C3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792E0876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76079F15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EF186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6F3E6A" w:rsidRPr="006F3E6A" w14:paraId="03921D1E" w14:textId="77777777" w:rsidTr="006F3E6A">
        <w:trPr>
          <w:trHeight w:val="1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4784D" w14:textId="77777777" w:rsidR="006F3E6A" w:rsidRPr="006F3E6A" w:rsidRDefault="006F3E6A" w:rsidP="006F3E6A">
            <w:pPr>
              <w:rPr>
                <w:lang w:eastAsia="zh-CN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5FA7F12C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48DBFE99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3AC316B6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B29DE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6F3E6A" w:rsidRPr="006F3E6A" w14:paraId="0194A448" w14:textId="77777777" w:rsidTr="006F3E6A">
        <w:trPr>
          <w:trHeight w:val="1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3B7DB" w14:textId="77777777" w:rsidR="006F3E6A" w:rsidRPr="006F3E6A" w:rsidRDefault="006F3E6A" w:rsidP="006F3E6A">
            <w:pPr>
              <w:rPr>
                <w:lang w:eastAsia="zh-CN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4D6109A0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1EBB1A64" w14:textId="77777777" w:rsidR="006F3E6A" w:rsidRPr="006F3E6A" w:rsidRDefault="006F3E6A" w:rsidP="006F3E6A">
            <w:pPr>
              <w:suppressAutoHyphens/>
              <w:jc w:val="center"/>
              <w:rPr>
                <w:lang w:eastAsia="zh-CN"/>
              </w:rPr>
            </w:pPr>
            <w:r w:rsidRPr="006F3E6A">
              <w:rPr>
                <w:lang w:eastAsia="zh-CN"/>
              </w:rPr>
              <w:t>-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0AF02AF3" w14:textId="77777777" w:rsidR="006F3E6A" w:rsidRPr="006F3E6A" w:rsidRDefault="006F3E6A" w:rsidP="006F3E6A">
            <w:pPr>
              <w:suppressAutoHyphens/>
              <w:jc w:val="center"/>
              <w:rPr>
                <w:lang w:eastAsia="zh-CN"/>
              </w:rPr>
            </w:pPr>
            <w:r w:rsidRPr="006F3E6A">
              <w:rPr>
                <w:lang w:eastAsia="zh-CN"/>
              </w:rPr>
              <w:t>-</w:t>
            </w:r>
          </w:p>
        </w:tc>
        <w:tc>
          <w:tcPr>
            <w:tcW w:w="2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C5DBB" w14:textId="77777777" w:rsidR="006F3E6A" w:rsidRPr="006F3E6A" w:rsidRDefault="006F3E6A" w:rsidP="006F3E6A">
            <w:pPr>
              <w:suppressAutoHyphens/>
              <w:jc w:val="center"/>
              <w:rPr>
                <w:lang w:eastAsia="zh-CN"/>
              </w:rPr>
            </w:pPr>
            <w:r w:rsidRPr="006F3E6A">
              <w:rPr>
                <w:lang w:eastAsia="zh-CN"/>
              </w:rPr>
              <w:t>-</w:t>
            </w:r>
          </w:p>
        </w:tc>
      </w:tr>
      <w:tr w:rsidR="006F3E6A" w:rsidRPr="006F3E6A" w14:paraId="33154957" w14:textId="77777777" w:rsidTr="006F3E6A">
        <w:trPr>
          <w:trHeight w:val="1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F0D5D" w14:textId="77777777" w:rsidR="006F3E6A" w:rsidRPr="006F3E6A" w:rsidRDefault="006F3E6A" w:rsidP="006F3E6A">
            <w:pPr>
              <w:rPr>
                <w:lang w:eastAsia="zh-CN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45606CE5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1F3E76C5" w14:textId="77777777" w:rsidR="006F3E6A" w:rsidRPr="006F3E6A" w:rsidRDefault="006F3E6A" w:rsidP="006F3E6A">
            <w:pPr>
              <w:suppressAutoHyphens/>
              <w:jc w:val="center"/>
              <w:rPr>
                <w:lang w:eastAsia="zh-CN"/>
              </w:rPr>
            </w:pPr>
            <w:r w:rsidRPr="006F3E6A">
              <w:rPr>
                <w:lang w:eastAsia="zh-CN"/>
              </w:rPr>
              <w:t>-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3A5F146C" w14:textId="77777777" w:rsidR="006F3E6A" w:rsidRPr="006F3E6A" w:rsidRDefault="006F3E6A" w:rsidP="006F3E6A">
            <w:pPr>
              <w:suppressAutoHyphens/>
              <w:jc w:val="center"/>
              <w:rPr>
                <w:lang w:eastAsia="zh-CN"/>
              </w:rPr>
            </w:pPr>
            <w:r w:rsidRPr="006F3E6A">
              <w:rPr>
                <w:lang w:eastAsia="zh-CN"/>
              </w:rPr>
              <w:t>-</w:t>
            </w:r>
          </w:p>
        </w:tc>
        <w:tc>
          <w:tcPr>
            <w:tcW w:w="2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F3731" w14:textId="77777777" w:rsidR="006F3E6A" w:rsidRPr="006F3E6A" w:rsidRDefault="006F3E6A" w:rsidP="006F3E6A">
            <w:pPr>
              <w:suppressAutoHyphens/>
              <w:jc w:val="center"/>
              <w:rPr>
                <w:lang w:eastAsia="zh-CN"/>
              </w:rPr>
            </w:pPr>
            <w:r w:rsidRPr="006F3E6A">
              <w:rPr>
                <w:lang w:eastAsia="zh-CN"/>
              </w:rPr>
              <w:t>-</w:t>
            </w:r>
          </w:p>
        </w:tc>
      </w:tr>
      <w:tr w:rsidR="006F3E6A" w:rsidRPr="006F3E6A" w14:paraId="7335A53A" w14:textId="77777777" w:rsidTr="006F3E6A">
        <w:trPr>
          <w:trHeight w:val="1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B4FDE" w14:textId="77777777" w:rsidR="006F3E6A" w:rsidRPr="006F3E6A" w:rsidRDefault="006F3E6A" w:rsidP="006F3E6A">
            <w:pPr>
              <w:rPr>
                <w:lang w:eastAsia="zh-CN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1123D982" w14:textId="77777777" w:rsidR="006F3E6A" w:rsidRPr="006F3E6A" w:rsidRDefault="006F3E6A" w:rsidP="006F3E6A">
            <w:pPr>
              <w:suppressAutoHyphens/>
              <w:ind w:left="-75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275C0C3F" w14:textId="77777777" w:rsidR="006F3E6A" w:rsidRPr="006F3E6A" w:rsidRDefault="006F3E6A" w:rsidP="006F3E6A">
            <w:pPr>
              <w:suppressAutoHyphens/>
              <w:jc w:val="center"/>
              <w:rPr>
                <w:lang w:eastAsia="zh-CN"/>
              </w:rPr>
            </w:pPr>
            <w:r w:rsidRPr="006F3E6A">
              <w:rPr>
                <w:lang w:eastAsia="zh-CN"/>
              </w:rPr>
              <w:t>-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vAlign w:val="center"/>
            <w:hideMark/>
          </w:tcPr>
          <w:p w14:paraId="114E9353" w14:textId="77777777" w:rsidR="006F3E6A" w:rsidRPr="006F3E6A" w:rsidRDefault="006F3E6A" w:rsidP="006F3E6A">
            <w:pPr>
              <w:suppressAutoHyphens/>
              <w:jc w:val="center"/>
              <w:rPr>
                <w:lang w:eastAsia="zh-CN"/>
              </w:rPr>
            </w:pPr>
            <w:r w:rsidRPr="006F3E6A">
              <w:rPr>
                <w:lang w:eastAsia="zh-CN"/>
              </w:rPr>
              <w:t>-</w:t>
            </w:r>
          </w:p>
        </w:tc>
        <w:tc>
          <w:tcPr>
            <w:tcW w:w="2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680BE" w14:textId="77777777" w:rsidR="006F3E6A" w:rsidRPr="006F3E6A" w:rsidRDefault="006F3E6A" w:rsidP="006F3E6A">
            <w:pPr>
              <w:suppressAutoHyphens/>
              <w:jc w:val="center"/>
              <w:rPr>
                <w:lang w:eastAsia="zh-CN"/>
              </w:rPr>
            </w:pPr>
            <w:r w:rsidRPr="006F3E6A">
              <w:rPr>
                <w:lang w:eastAsia="zh-CN"/>
              </w:rPr>
              <w:t>-</w:t>
            </w:r>
          </w:p>
        </w:tc>
      </w:tr>
    </w:tbl>
    <w:p w14:paraId="6C10A8B7" w14:textId="77777777" w:rsidR="006F3E6A" w:rsidRPr="006F3E6A" w:rsidRDefault="006F3E6A" w:rsidP="006F3E6A">
      <w:pPr>
        <w:suppressAutoHyphens/>
        <w:rPr>
          <w:sz w:val="24"/>
          <w:szCs w:val="24"/>
          <w:lang w:eastAsia="zh-CN"/>
        </w:rPr>
      </w:pPr>
      <w:r w:rsidRPr="006F3E6A">
        <w:rPr>
          <w:sz w:val="24"/>
          <w:szCs w:val="24"/>
          <w:lang w:eastAsia="zh-CN"/>
        </w:rPr>
        <w:t xml:space="preserve"> </w:t>
      </w:r>
    </w:p>
    <w:p w14:paraId="56255E0E" w14:textId="77777777" w:rsidR="006F3E6A" w:rsidRPr="006F3E6A" w:rsidRDefault="006F3E6A" w:rsidP="006F3E6A">
      <w:pPr>
        <w:widowControl w:val="0"/>
        <w:suppressAutoHyphens/>
        <w:spacing w:line="216" w:lineRule="auto"/>
        <w:jc w:val="center"/>
        <w:rPr>
          <w:sz w:val="14"/>
          <w:szCs w:val="24"/>
          <w:lang w:eastAsia="zh-CN"/>
        </w:rPr>
      </w:pPr>
    </w:p>
    <w:p w14:paraId="72961660" w14:textId="77777777" w:rsidR="006F3E6A" w:rsidRPr="006F3E6A" w:rsidRDefault="006F3E6A" w:rsidP="006F3E6A">
      <w:pPr>
        <w:widowControl w:val="0"/>
        <w:suppressAutoHyphens/>
        <w:rPr>
          <w:sz w:val="24"/>
          <w:szCs w:val="24"/>
          <w:lang w:eastAsia="zh-CN"/>
        </w:rPr>
      </w:pPr>
    </w:p>
    <w:p w14:paraId="02E5522C" w14:textId="77777777" w:rsidR="006F3E6A" w:rsidRPr="006F3E6A" w:rsidRDefault="006F3E6A" w:rsidP="006F3E6A">
      <w:pPr>
        <w:widowControl w:val="0"/>
        <w:suppressAutoHyphens/>
        <w:jc w:val="right"/>
        <w:rPr>
          <w:sz w:val="24"/>
          <w:szCs w:val="24"/>
          <w:lang w:eastAsia="zh-CN"/>
        </w:rPr>
      </w:pPr>
    </w:p>
    <w:p w14:paraId="328E07AD" w14:textId="77777777" w:rsidR="006F3E6A" w:rsidRPr="006F3E6A" w:rsidRDefault="006F3E6A" w:rsidP="006F3E6A">
      <w:pPr>
        <w:widowControl w:val="0"/>
        <w:suppressAutoHyphens/>
        <w:jc w:val="right"/>
        <w:rPr>
          <w:sz w:val="28"/>
          <w:szCs w:val="28"/>
          <w:lang w:eastAsia="zh-CN"/>
        </w:rPr>
      </w:pPr>
      <w:r w:rsidRPr="006F3E6A">
        <w:rPr>
          <w:sz w:val="28"/>
          <w:szCs w:val="28"/>
          <w:lang w:eastAsia="zh-CN"/>
        </w:rPr>
        <w:t>Таблица 4</w:t>
      </w:r>
    </w:p>
    <w:p w14:paraId="0DC93957" w14:textId="77777777" w:rsidR="006F3E6A" w:rsidRPr="006F3E6A" w:rsidRDefault="006F3E6A" w:rsidP="006F3E6A">
      <w:pPr>
        <w:suppressAutoHyphens/>
        <w:rPr>
          <w:sz w:val="24"/>
          <w:szCs w:val="24"/>
          <w:lang w:eastAsia="zh-CN"/>
        </w:rPr>
      </w:pPr>
    </w:p>
    <w:tbl>
      <w:tblPr>
        <w:tblW w:w="14917" w:type="dxa"/>
        <w:tblInd w:w="-217" w:type="dxa"/>
        <w:tblLook w:val="04A0" w:firstRow="1" w:lastRow="0" w:firstColumn="1" w:lastColumn="0" w:noHBand="0" w:noVBand="1"/>
      </w:tblPr>
      <w:tblGrid>
        <w:gridCol w:w="1933"/>
        <w:gridCol w:w="1296"/>
        <w:gridCol w:w="761"/>
        <w:gridCol w:w="1124"/>
        <w:gridCol w:w="1783"/>
        <w:gridCol w:w="187"/>
        <w:gridCol w:w="1407"/>
        <w:gridCol w:w="1242"/>
        <w:gridCol w:w="342"/>
        <w:gridCol w:w="982"/>
        <w:gridCol w:w="100"/>
        <w:gridCol w:w="226"/>
        <w:gridCol w:w="275"/>
        <w:gridCol w:w="421"/>
        <w:gridCol w:w="1260"/>
        <w:gridCol w:w="532"/>
        <w:gridCol w:w="1001"/>
        <w:gridCol w:w="957"/>
        <w:gridCol w:w="710"/>
        <w:gridCol w:w="1073"/>
        <w:gridCol w:w="50"/>
        <w:gridCol w:w="1246"/>
      </w:tblGrid>
      <w:tr w:rsidR="006F3E6A" w:rsidRPr="006F3E6A" w14:paraId="1D8DF48B" w14:textId="77777777" w:rsidTr="006F3E6A">
        <w:trPr>
          <w:trHeight w:val="2085"/>
        </w:trPr>
        <w:tc>
          <w:tcPr>
            <w:tcW w:w="14916" w:type="dxa"/>
            <w:gridSpan w:val="22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54"/>
              <w:gridCol w:w="3853"/>
              <w:gridCol w:w="3249"/>
              <w:gridCol w:w="2736"/>
              <w:gridCol w:w="3633"/>
              <w:gridCol w:w="67"/>
            </w:tblGrid>
            <w:tr w:rsidR="006F3E6A" w:rsidRPr="006F3E6A" w14:paraId="058C7EA7" w14:textId="77777777">
              <w:trPr>
                <w:trHeight w:val="1600"/>
              </w:trPr>
              <w:tc>
                <w:tcPr>
                  <w:tcW w:w="14648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14:paraId="7BA97FA4" w14:textId="77777777" w:rsidR="006F3E6A" w:rsidRPr="006F3E6A" w:rsidRDefault="006F3E6A" w:rsidP="006F3E6A">
                  <w:pPr>
                    <w:suppressAutoHyphens/>
                    <w:snapToGrid w:val="0"/>
                    <w:jc w:val="center"/>
                    <w:rPr>
                      <w:lang w:eastAsia="zh-CN"/>
                    </w:rPr>
                  </w:pPr>
                  <w:r w:rsidRPr="006F3E6A">
                    <w:rPr>
                      <w:bCs/>
                      <w:sz w:val="28"/>
                      <w:szCs w:val="28"/>
                      <w:lang w:eastAsia="zh-CN"/>
                    </w:rPr>
                    <w:t xml:space="preserve">Информация о возникновении экономии бюджетных ассигнований на реализацию основных мероприятий </w:t>
                  </w:r>
                  <w:r w:rsidRPr="006F3E6A">
                    <w:rPr>
                      <w:bCs/>
                      <w:sz w:val="28"/>
                      <w:szCs w:val="28"/>
                      <w:lang w:eastAsia="zh-CN"/>
                    </w:rPr>
                    <w:br/>
                    <w:t xml:space="preserve">муниципальной программы города Батайска, в том числе и в результате проведенных </w:t>
                  </w:r>
                  <w:r w:rsidRPr="006F3E6A">
                    <w:rPr>
                      <w:bCs/>
                      <w:sz w:val="28"/>
                      <w:szCs w:val="28"/>
                      <w:lang w:eastAsia="zh-CN"/>
                    </w:rPr>
                    <w:br/>
                    <w:t xml:space="preserve">конкурсных процедур, при условии его исполнения в полном объеме </w:t>
                  </w:r>
                  <w:r w:rsidRPr="006F3E6A">
                    <w:rPr>
                      <w:bCs/>
                      <w:sz w:val="28"/>
                      <w:szCs w:val="28"/>
                      <w:lang w:eastAsia="zh-CN"/>
                    </w:rPr>
                    <w:br/>
                  </w:r>
                  <w:r w:rsidRPr="006F3E6A">
                    <w:rPr>
                      <w:sz w:val="28"/>
                      <w:szCs w:val="28"/>
                      <w:lang w:eastAsia="zh-CN"/>
                    </w:rPr>
                    <w:t>Муниципальная программа города Батайска «Молодежная политика и социальная активность» за 2022 год</w:t>
                  </w:r>
                  <w:r w:rsidRPr="006F3E6A">
                    <w:rPr>
                      <w:bCs/>
                      <w:sz w:val="24"/>
                      <w:szCs w:val="24"/>
                      <w:u w:val="single"/>
                      <w:lang w:eastAsia="zh-CN"/>
                    </w:rPr>
                    <w:br/>
                  </w:r>
                </w:p>
              </w:tc>
              <w:tc>
                <w:tcPr>
                  <w:tcW w:w="5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3092A9E5" w14:textId="77777777" w:rsidR="006F3E6A" w:rsidRPr="006F3E6A" w:rsidRDefault="006F3E6A" w:rsidP="006F3E6A">
                  <w:pPr>
                    <w:suppressAutoHyphens/>
                    <w:rPr>
                      <w:lang w:eastAsia="zh-CN"/>
                    </w:rPr>
                  </w:pPr>
                </w:p>
              </w:tc>
            </w:tr>
            <w:tr w:rsidR="006F3E6A" w:rsidRPr="006F3E6A" w14:paraId="794CF401" w14:textId="77777777">
              <w:trPr>
                <w:cantSplit/>
                <w:trHeight w:val="645"/>
              </w:trPr>
              <w:tc>
                <w:tcPr>
                  <w:tcW w:w="40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E37294" w14:textId="77777777" w:rsidR="006F3E6A" w:rsidRPr="006F3E6A" w:rsidRDefault="006F3E6A" w:rsidP="006F3E6A">
                  <w:pPr>
                    <w:suppressAutoHyphens/>
                    <w:ind w:left="191" w:hanging="191"/>
                    <w:jc w:val="center"/>
                    <w:rPr>
                      <w:lang w:eastAsia="zh-CN"/>
                    </w:rPr>
                  </w:pPr>
                  <w:r w:rsidRPr="006F3E6A">
                    <w:rPr>
                      <w:bCs/>
                      <w:sz w:val="24"/>
                      <w:szCs w:val="24"/>
                      <w:lang w:eastAsia="zh-CN"/>
                    </w:rPr>
                    <w:t>Наименование основного мероприятия муниципальной программы (по инвестиционным расходам - в разрезе объектов)</w:t>
                  </w:r>
                </w:p>
              </w:tc>
              <w:tc>
                <w:tcPr>
                  <w:tcW w:w="30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5AF9486" w14:textId="77777777" w:rsidR="006F3E6A" w:rsidRPr="006F3E6A" w:rsidRDefault="006F3E6A" w:rsidP="006F3E6A">
                  <w:pPr>
                    <w:suppressAutoHyphens/>
                    <w:ind w:left="191" w:hanging="191"/>
                    <w:jc w:val="center"/>
                    <w:rPr>
                      <w:lang w:eastAsia="zh-CN"/>
                    </w:rPr>
                  </w:pPr>
                  <w:r w:rsidRPr="006F3E6A">
                    <w:rPr>
                      <w:bCs/>
                      <w:sz w:val="24"/>
                      <w:szCs w:val="24"/>
                      <w:lang w:eastAsia="zh-CN"/>
                    </w:rPr>
                    <w:t>Ожидаемый непосредственный результат</w:t>
                  </w:r>
                </w:p>
              </w:tc>
              <w:tc>
                <w:tcPr>
                  <w:tcW w:w="255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BE19CCA" w14:textId="77777777" w:rsidR="006F3E6A" w:rsidRPr="006F3E6A" w:rsidRDefault="006F3E6A" w:rsidP="006F3E6A">
                  <w:pPr>
                    <w:suppressAutoHyphens/>
                    <w:ind w:left="191" w:hanging="191"/>
                    <w:jc w:val="center"/>
                    <w:rPr>
                      <w:lang w:eastAsia="zh-CN"/>
                    </w:rPr>
                  </w:pPr>
                  <w:r w:rsidRPr="006F3E6A">
                    <w:rPr>
                      <w:bCs/>
                      <w:sz w:val="24"/>
                      <w:szCs w:val="24"/>
                      <w:lang w:eastAsia="zh-CN"/>
                    </w:rPr>
                    <w:t>Фактически сложившийся результат</w:t>
                  </w:r>
                </w:p>
              </w:tc>
              <w:tc>
                <w:tcPr>
                  <w:tcW w:w="506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48CF7D" w14:textId="77777777" w:rsidR="006F3E6A" w:rsidRPr="006F3E6A" w:rsidRDefault="006F3E6A" w:rsidP="006F3E6A">
                  <w:pPr>
                    <w:suppressAutoHyphens/>
                    <w:ind w:left="191" w:hanging="191"/>
                    <w:jc w:val="center"/>
                    <w:rPr>
                      <w:lang w:eastAsia="zh-CN"/>
                    </w:rPr>
                  </w:pPr>
                  <w:r w:rsidRPr="006F3E6A">
                    <w:rPr>
                      <w:bCs/>
                      <w:sz w:val="24"/>
                      <w:szCs w:val="24"/>
                      <w:lang w:eastAsia="zh-CN"/>
                    </w:rPr>
                    <w:t>Сумма экономии</w:t>
                  </w:r>
                  <w:r w:rsidRPr="006F3E6A">
                    <w:rPr>
                      <w:bCs/>
                      <w:sz w:val="24"/>
                      <w:szCs w:val="24"/>
                      <w:lang w:eastAsia="zh-CN"/>
                    </w:rPr>
                    <w:br/>
                    <w:t>(тыс. рублей)</w:t>
                  </w:r>
                </w:p>
              </w:tc>
            </w:tr>
            <w:tr w:rsidR="006F3E6A" w:rsidRPr="006F3E6A" w14:paraId="6330DEC1" w14:textId="77777777">
              <w:trPr>
                <w:cantSplit/>
                <w:trHeight w:val="1110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839C579" w14:textId="77777777" w:rsidR="006F3E6A" w:rsidRPr="006F3E6A" w:rsidRDefault="006F3E6A" w:rsidP="006F3E6A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B597737" w14:textId="77777777" w:rsidR="006F3E6A" w:rsidRPr="006F3E6A" w:rsidRDefault="006F3E6A" w:rsidP="006F3E6A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23F6507" w14:textId="77777777" w:rsidR="006F3E6A" w:rsidRPr="006F3E6A" w:rsidRDefault="006F3E6A" w:rsidP="006F3E6A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51394AF" w14:textId="77777777" w:rsidR="006F3E6A" w:rsidRPr="006F3E6A" w:rsidRDefault="006F3E6A" w:rsidP="006F3E6A">
                  <w:pPr>
                    <w:suppressAutoHyphens/>
                    <w:ind w:left="191" w:hanging="191"/>
                    <w:jc w:val="center"/>
                    <w:rPr>
                      <w:lang w:eastAsia="zh-CN"/>
                    </w:rPr>
                  </w:pPr>
                  <w:r w:rsidRPr="006F3E6A">
                    <w:rPr>
                      <w:bCs/>
                      <w:sz w:val="24"/>
                      <w:szCs w:val="24"/>
                      <w:lang w:eastAsia="zh-CN"/>
                    </w:rPr>
                    <w:t>всего</w:t>
                  </w:r>
                </w:p>
              </w:tc>
              <w:tc>
                <w:tcPr>
                  <w:tcW w:w="29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B3BE0EF" w14:textId="77777777" w:rsidR="006F3E6A" w:rsidRPr="006F3E6A" w:rsidRDefault="006F3E6A" w:rsidP="006F3E6A">
                  <w:pPr>
                    <w:suppressAutoHyphens/>
                    <w:ind w:left="191" w:hanging="191"/>
                    <w:jc w:val="center"/>
                    <w:rPr>
                      <w:lang w:eastAsia="zh-CN"/>
                    </w:rPr>
                  </w:pPr>
                  <w:r w:rsidRPr="006F3E6A">
                    <w:rPr>
                      <w:bCs/>
                      <w:sz w:val="24"/>
                      <w:szCs w:val="24"/>
                      <w:lang w:eastAsia="zh-CN"/>
                    </w:rPr>
                    <w:t>в том числе в результате проведенных конкурсных процедур</w:t>
                  </w:r>
                </w:p>
              </w:tc>
            </w:tr>
            <w:tr w:rsidR="006F3E6A" w:rsidRPr="006F3E6A" w14:paraId="45DD0A6C" w14:textId="77777777">
              <w:trPr>
                <w:trHeight w:val="688"/>
              </w:trPr>
              <w:tc>
                <w:tcPr>
                  <w:tcW w:w="14701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DE7936" w14:textId="77777777" w:rsidR="006F3E6A" w:rsidRPr="006F3E6A" w:rsidRDefault="006F3E6A" w:rsidP="006F3E6A">
                  <w:pPr>
                    <w:numPr>
                      <w:ilvl w:val="0"/>
                      <w:numId w:val="2"/>
                    </w:numPr>
                    <w:suppressAutoHyphens/>
                    <w:contextualSpacing/>
                    <w:jc w:val="center"/>
                  </w:pPr>
                  <w:r w:rsidRPr="006F3E6A">
                    <w:rPr>
                      <w:sz w:val="24"/>
                      <w:szCs w:val="24"/>
                    </w:rPr>
                    <w:t>Подпрограмма 1 «Поддержка молодежных инициатив»</w:t>
                  </w:r>
                </w:p>
              </w:tc>
            </w:tr>
            <w:tr w:rsidR="006F3E6A" w:rsidRPr="006F3E6A" w14:paraId="75172AD5" w14:textId="77777777">
              <w:trPr>
                <w:trHeight w:val="1968"/>
              </w:trPr>
              <w:tc>
                <w:tcPr>
                  <w:tcW w:w="4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BE5AA19" w14:textId="77777777" w:rsidR="006F3E6A" w:rsidRPr="006F3E6A" w:rsidRDefault="006F3E6A" w:rsidP="006F3E6A">
                  <w:pPr>
                    <w:suppressAutoHyphens/>
                    <w:rPr>
                      <w:lang w:eastAsia="zh-CN"/>
                    </w:rPr>
                  </w:pPr>
                  <w:r w:rsidRPr="006F3E6A">
                    <w:rPr>
                      <w:sz w:val="24"/>
                      <w:szCs w:val="24"/>
                      <w:lang w:eastAsia="zh-CN"/>
                    </w:rPr>
                    <w:lastRenderedPageBreak/>
                    <w:t xml:space="preserve">Основное мероприятие 1.1 </w:t>
                  </w:r>
                </w:p>
                <w:p w14:paraId="44BB6B41" w14:textId="77777777" w:rsidR="006F3E6A" w:rsidRPr="006F3E6A" w:rsidRDefault="006F3E6A" w:rsidP="006F3E6A">
                  <w:pPr>
                    <w:suppressAutoHyphens/>
                    <w:rPr>
                      <w:lang w:eastAsia="zh-CN"/>
                    </w:rPr>
                  </w:pPr>
                  <w:r w:rsidRPr="006F3E6A">
                    <w:rPr>
                      <w:sz w:val="24"/>
                      <w:szCs w:val="24"/>
                      <w:lang w:eastAsia="zh-CN"/>
                    </w:rPr>
                    <w:t>Обеспечение проведения мероприятий по вовлечению молодежи в социальную практику, поддержке молодежных инициатив</w:t>
                  </w:r>
                </w:p>
              </w:tc>
              <w:tc>
                <w:tcPr>
                  <w:tcW w:w="30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50E8536" w14:textId="77777777" w:rsidR="006F3E6A" w:rsidRPr="006F3E6A" w:rsidRDefault="006F3E6A" w:rsidP="006F3E6A">
                  <w:pPr>
                    <w:suppressAutoHyphens/>
                    <w:jc w:val="center"/>
                    <w:rPr>
                      <w:lang w:eastAsia="zh-CN"/>
                    </w:rPr>
                  </w:pPr>
                  <w:r w:rsidRPr="006F3E6A">
                    <w:rPr>
                      <w:color w:val="000000"/>
                      <w:sz w:val="24"/>
                      <w:szCs w:val="24"/>
                      <w:lang w:eastAsia="zh-CN"/>
                    </w:rPr>
                    <w:t>209,0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195855" w14:textId="77777777" w:rsidR="006F3E6A" w:rsidRPr="006F3E6A" w:rsidRDefault="006F3E6A" w:rsidP="006F3E6A">
                  <w:pPr>
                    <w:suppressAutoHyphens/>
                    <w:jc w:val="center"/>
                    <w:rPr>
                      <w:lang w:eastAsia="zh-CN"/>
                    </w:rPr>
                  </w:pPr>
                  <w:r w:rsidRPr="006F3E6A">
                    <w:rPr>
                      <w:color w:val="000000"/>
                      <w:sz w:val="24"/>
                      <w:szCs w:val="24"/>
                      <w:lang w:eastAsia="zh-CN"/>
                    </w:rPr>
                    <w:t>208,9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C5EAE69" w14:textId="77777777" w:rsidR="006F3E6A" w:rsidRPr="006F3E6A" w:rsidRDefault="006F3E6A" w:rsidP="006F3E6A">
                  <w:pPr>
                    <w:suppressAutoHyphens/>
                    <w:ind w:left="191" w:hanging="191"/>
                    <w:jc w:val="center"/>
                    <w:rPr>
                      <w:lang w:eastAsia="zh-CN"/>
                    </w:rPr>
                  </w:pPr>
                  <w:r w:rsidRPr="006F3E6A">
                    <w:rPr>
                      <w:color w:val="000000"/>
                      <w:sz w:val="24"/>
                      <w:szCs w:val="24"/>
                      <w:lang w:eastAsia="zh-CN"/>
                    </w:rPr>
                    <w:t>0,1</w:t>
                  </w:r>
                </w:p>
              </w:tc>
              <w:tc>
                <w:tcPr>
                  <w:tcW w:w="29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755E3F6" w14:textId="77777777" w:rsidR="006F3E6A" w:rsidRPr="006F3E6A" w:rsidRDefault="006F3E6A" w:rsidP="006F3E6A">
                  <w:pPr>
                    <w:suppressAutoHyphens/>
                    <w:jc w:val="center"/>
                    <w:rPr>
                      <w:lang w:eastAsia="zh-CN"/>
                    </w:rPr>
                  </w:pPr>
                  <w:r w:rsidRPr="006F3E6A">
                    <w:rPr>
                      <w:sz w:val="24"/>
                      <w:szCs w:val="24"/>
                      <w:lang w:val="en-US" w:eastAsia="zh-CN"/>
                    </w:rPr>
                    <w:t>-</w:t>
                  </w:r>
                </w:p>
              </w:tc>
            </w:tr>
            <w:tr w:rsidR="006F3E6A" w:rsidRPr="006F3E6A" w14:paraId="08AF2C8F" w14:textId="77777777">
              <w:trPr>
                <w:trHeight w:val="315"/>
              </w:trPr>
              <w:tc>
                <w:tcPr>
                  <w:tcW w:w="4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4D31EC0" w14:textId="77777777" w:rsidR="006F3E6A" w:rsidRPr="006F3E6A" w:rsidRDefault="006F3E6A" w:rsidP="006F3E6A">
                  <w:pPr>
                    <w:suppressAutoHyphens/>
                    <w:rPr>
                      <w:lang w:eastAsia="zh-CN"/>
                    </w:rPr>
                  </w:pPr>
                  <w:r w:rsidRPr="006F3E6A">
                    <w:rPr>
                      <w:sz w:val="24"/>
                      <w:szCs w:val="24"/>
                      <w:lang w:eastAsia="zh-CN"/>
                    </w:rPr>
                    <w:t>Основное мероприятие 1.2</w:t>
                  </w:r>
                </w:p>
                <w:p w14:paraId="024F587C" w14:textId="77777777" w:rsidR="006F3E6A" w:rsidRPr="006F3E6A" w:rsidRDefault="006F3E6A" w:rsidP="006F3E6A">
                  <w:pPr>
                    <w:suppressAutoHyphens/>
                    <w:rPr>
                      <w:lang w:eastAsia="zh-CN"/>
                    </w:rPr>
                  </w:pPr>
                  <w:r w:rsidRPr="006F3E6A">
                    <w:rPr>
                      <w:sz w:val="24"/>
                      <w:szCs w:val="24"/>
                      <w:lang w:eastAsia="zh-CN"/>
                    </w:rPr>
                    <w:t xml:space="preserve">Содействие развитию интеллектуального </w:t>
                  </w:r>
                  <w:proofErr w:type="gramStart"/>
                  <w:r w:rsidRPr="006F3E6A">
                    <w:rPr>
                      <w:sz w:val="24"/>
                      <w:szCs w:val="24"/>
                      <w:lang w:eastAsia="zh-CN"/>
                    </w:rPr>
                    <w:t>и  научно</w:t>
                  </w:r>
                  <w:proofErr w:type="gramEnd"/>
                  <w:r w:rsidRPr="006F3E6A">
                    <w:rPr>
                      <w:sz w:val="24"/>
                      <w:szCs w:val="24"/>
                      <w:lang w:eastAsia="zh-CN"/>
                    </w:rPr>
                    <w:t>-технического потенциала молодежи</w:t>
                  </w:r>
                </w:p>
              </w:tc>
              <w:tc>
                <w:tcPr>
                  <w:tcW w:w="30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9025162" w14:textId="77777777" w:rsidR="006F3E6A" w:rsidRPr="006F3E6A" w:rsidRDefault="006F3E6A" w:rsidP="006F3E6A">
                  <w:pPr>
                    <w:suppressAutoHyphens/>
                    <w:ind w:left="191" w:hanging="191"/>
                    <w:jc w:val="center"/>
                    <w:rPr>
                      <w:lang w:eastAsia="zh-CN"/>
                    </w:rPr>
                  </w:pPr>
                  <w:r w:rsidRPr="006F3E6A">
                    <w:rPr>
                      <w:color w:val="000000"/>
                      <w:sz w:val="24"/>
                      <w:szCs w:val="24"/>
                      <w:lang w:eastAsia="zh-CN"/>
                    </w:rPr>
                    <w:t>100,0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8F8E942" w14:textId="77777777" w:rsidR="006F3E6A" w:rsidRPr="006F3E6A" w:rsidRDefault="006F3E6A" w:rsidP="006F3E6A">
                  <w:pPr>
                    <w:suppressAutoHyphens/>
                    <w:ind w:left="191" w:hanging="191"/>
                    <w:jc w:val="center"/>
                    <w:rPr>
                      <w:lang w:eastAsia="zh-CN"/>
                    </w:rPr>
                  </w:pPr>
                  <w:r w:rsidRPr="006F3E6A">
                    <w:rPr>
                      <w:color w:val="000000"/>
                      <w:sz w:val="24"/>
                      <w:szCs w:val="24"/>
                      <w:lang w:eastAsia="zh-CN"/>
                    </w:rPr>
                    <w:t>100,0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0194C7C" w14:textId="77777777" w:rsidR="006F3E6A" w:rsidRPr="006F3E6A" w:rsidRDefault="006F3E6A" w:rsidP="006F3E6A">
                  <w:pPr>
                    <w:suppressAutoHyphens/>
                    <w:ind w:left="191" w:hanging="191"/>
                    <w:jc w:val="center"/>
                    <w:rPr>
                      <w:lang w:eastAsia="zh-CN"/>
                    </w:rPr>
                  </w:pPr>
                  <w:r w:rsidRPr="006F3E6A">
                    <w:rPr>
                      <w:sz w:val="24"/>
                      <w:szCs w:val="24"/>
                      <w:lang w:eastAsia="zh-CN"/>
                    </w:rPr>
                    <w:t>0,0</w:t>
                  </w:r>
                </w:p>
              </w:tc>
              <w:tc>
                <w:tcPr>
                  <w:tcW w:w="29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5982424" w14:textId="77777777" w:rsidR="006F3E6A" w:rsidRPr="006F3E6A" w:rsidRDefault="006F3E6A" w:rsidP="006F3E6A">
                  <w:pPr>
                    <w:suppressAutoHyphens/>
                    <w:ind w:left="191" w:hanging="191"/>
                    <w:jc w:val="center"/>
                    <w:rPr>
                      <w:lang w:eastAsia="zh-CN"/>
                    </w:rPr>
                  </w:pPr>
                  <w:r w:rsidRPr="006F3E6A">
                    <w:rPr>
                      <w:sz w:val="24"/>
                      <w:szCs w:val="24"/>
                      <w:lang w:eastAsia="zh-CN"/>
                    </w:rPr>
                    <w:t>-</w:t>
                  </w:r>
                </w:p>
              </w:tc>
            </w:tr>
            <w:tr w:rsidR="006F3E6A" w:rsidRPr="006F3E6A" w14:paraId="7F355E5D" w14:textId="77777777">
              <w:trPr>
                <w:trHeight w:val="315"/>
              </w:trPr>
              <w:tc>
                <w:tcPr>
                  <w:tcW w:w="14701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34D1542" w14:textId="77777777" w:rsidR="006F3E6A" w:rsidRPr="006F3E6A" w:rsidRDefault="006F3E6A" w:rsidP="006F3E6A">
                  <w:pPr>
                    <w:suppressAutoHyphens/>
                    <w:ind w:left="191" w:hanging="191"/>
                    <w:jc w:val="center"/>
                    <w:rPr>
                      <w:lang w:eastAsia="zh-CN"/>
                    </w:rPr>
                  </w:pPr>
                  <w:r w:rsidRPr="006F3E6A">
                    <w:rPr>
                      <w:sz w:val="24"/>
                      <w:szCs w:val="24"/>
                      <w:lang w:eastAsia="zh-CN"/>
                    </w:rPr>
                    <w:t>Подпрограмма 2 «Формирование патриотизма и гражданской ответственности в молодежной среде»</w:t>
                  </w:r>
                </w:p>
              </w:tc>
            </w:tr>
            <w:tr w:rsidR="006F3E6A" w:rsidRPr="006F3E6A" w14:paraId="60B56603" w14:textId="77777777">
              <w:trPr>
                <w:trHeight w:val="315"/>
              </w:trPr>
              <w:tc>
                <w:tcPr>
                  <w:tcW w:w="4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D720A60" w14:textId="77777777" w:rsidR="006F3E6A" w:rsidRPr="006F3E6A" w:rsidRDefault="006F3E6A" w:rsidP="006F3E6A">
                  <w:pPr>
                    <w:suppressAutoHyphens/>
                    <w:rPr>
                      <w:lang w:eastAsia="zh-CN"/>
                    </w:rPr>
                  </w:pPr>
                  <w:r w:rsidRPr="006F3E6A">
                    <w:rPr>
                      <w:sz w:val="24"/>
                      <w:szCs w:val="24"/>
                      <w:lang w:eastAsia="zh-CN"/>
                    </w:rPr>
                    <w:t>Основное мероприятие 2.1</w:t>
                  </w:r>
                </w:p>
                <w:p w14:paraId="5B04D0A0" w14:textId="77777777" w:rsidR="006F3E6A" w:rsidRPr="006F3E6A" w:rsidRDefault="006F3E6A" w:rsidP="006F3E6A">
                  <w:pPr>
                    <w:suppressAutoHyphens/>
                    <w:rPr>
                      <w:lang w:eastAsia="zh-CN"/>
                    </w:rPr>
                  </w:pPr>
                  <w:r w:rsidRPr="006F3E6A">
                    <w:rPr>
                      <w:sz w:val="24"/>
                      <w:szCs w:val="24"/>
                      <w:lang w:eastAsia="zh-CN"/>
                    </w:rPr>
                    <w:t>Обеспечение проведения мероприятий по содействию гражданско-патриотическому воспитанию молодых людей города Батайска</w:t>
                  </w:r>
                </w:p>
              </w:tc>
              <w:tc>
                <w:tcPr>
                  <w:tcW w:w="30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2C47C77" w14:textId="77777777" w:rsidR="006F3E6A" w:rsidRPr="006F3E6A" w:rsidRDefault="006F3E6A" w:rsidP="006F3E6A">
                  <w:pPr>
                    <w:suppressAutoHyphens/>
                    <w:ind w:left="191" w:hanging="191"/>
                    <w:jc w:val="center"/>
                    <w:rPr>
                      <w:lang w:eastAsia="zh-CN"/>
                    </w:rPr>
                  </w:pPr>
                  <w:r w:rsidRPr="006F3E6A">
                    <w:rPr>
                      <w:sz w:val="24"/>
                      <w:szCs w:val="24"/>
                      <w:lang w:eastAsia="zh-CN"/>
                    </w:rPr>
                    <w:t>0,0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E7C21D" w14:textId="77777777" w:rsidR="006F3E6A" w:rsidRPr="006F3E6A" w:rsidRDefault="006F3E6A" w:rsidP="006F3E6A">
                  <w:pPr>
                    <w:suppressAutoHyphens/>
                    <w:ind w:left="191" w:hanging="191"/>
                    <w:jc w:val="center"/>
                    <w:rPr>
                      <w:lang w:eastAsia="zh-CN"/>
                    </w:rPr>
                  </w:pPr>
                  <w:r w:rsidRPr="006F3E6A">
                    <w:rPr>
                      <w:sz w:val="24"/>
                      <w:szCs w:val="24"/>
                      <w:lang w:eastAsia="zh-CN"/>
                    </w:rPr>
                    <w:t>0,0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40EA70E" w14:textId="77777777" w:rsidR="006F3E6A" w:rsidRPr="006F3E6A" w:rsidRDefault="006F3E6A" w:rsidP="006F3E6A">
                  <w:pPr>
                    <w:suppressAutoHyphens/>
                    <w:ind w:left="191" w:hanging="191"/>
                    <w:jc w:val="center"/>
                    <w:rPr>
                      <w:lang w:eastAsia="zh-CN"/>
                    </w:rPr>
                  </w:pPr>
                  <w:r w:rsidRPr="006F3E6A">
                    <w:rPr>
                      <w:sz w:val="24"/>
                      <w:szCs w:val="24"/>
                      <w:lang w:eastAsia="zh-CN"/>
                    </w:rPr>
                    <w:t>0,0</w:t>
                  </w:r>
                </w:p>
              </w:tc>
              <w:tc>
                <w:tcPr>
                  <w:tcW w:w="29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2B99BA" w14:textId="77777777" w:rsidR="006F3E6A" w:rsidRPr="006F3E6A" w:rsidRDefault="006F3E6A" w:rsidP="006F3E6A">
                  <w:pPr>
                    <w:suppressAutoHyphens/>
                    <w:snapToGrid w:val="0"/>
                    <w:ind w:left="191" w:hanging="191"/>
                    <w:jc w:val="center"/>
                    <w:rPr>
                      <w:lang w:eastAsia="zh-CN"/>
                    </w:rPr>
                  </w:pPr>
                  <w:r w:rsidRPr="006F3E6A">
                    <w:rPr>
                      <w:sz w:val="24"/>
                      <w:szCs w:val="24"/>
                      <w:lang w:eastAsia="zh-CN"/>
                    </w:rPr>
                    <w:t>-</w:t>
                  </w:r>
                </w:p>
              </w:tc>
            </w:tr>
            <w:tr w:rsidR="006F3E6A" w:rsidRPr="006F3E6A" w14:paraId="7A589D93" w14:textId="77777777">
              <w:trPr>
                <w:trHeight w:val="315"/>
              </w:trPr>
              <w:tc>
                <w:tcPr>
                  <w:tcW w:w="4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A175B15" w14:textId="77777777" w:rsidR="006F3E6A" w:rsidRPr="006F3E6A" w:rsidRDefault="006F3E6A" w:rsidP="006F3E6A">
                  <w:pPr>
                    <w:suppressAutoHyphens/>
                    <w:rPr>
                      <w:lang w:eastAsia="zh-CN"/>
                    </w:rPr>
                  </w:pPr>
                  <w:r w:rsidRPr="006F3E6A">
                    <w:rPr>
                      <w:sz w:val="24"/>
                      <w:szCs w:val="24"/>
                      <w:lang w:eastAsia="zh-CN"/>
                    </w:rPr>
                    <w:t>Основное мероприятие 2.2</w:t>
                  </w:r>
                </w:p>
                <w:p w14:paraId="5D0DEDDF" w14:textId="77777777" w:rsidR="006F3E6A" w:rsidRPr="006F3E6A" w:rsidRDefault="006F3E6A" w:rsidP="006F3E6A">
                  <w:pPr>
                    <w:suppressAutoHyphens/>
                    <w:rPr>
                      <w:lang w:eastAsia="zh-CN"/>
                    </w:rPr>
                  </w:pPr>
                  <w:r w:rsidRPr="006F3E6A">
                    <w:rPr>
                      <w:sz w:val="24"/>
                      <w:szCs w:val="24"/>
                      <w:lang w:eastAsia="zh-CN"/>
                    </w:rPr>
                    <w:t xml:space="preserve">Организация и проведение </w:t>
                  </w:r>
                  <w:proofErr w:type="gramStart"/>
                  <w:r w:rsidRPr="006F3E6A">
                    <w:rPr>
                      <w:sz w:val="24"/>
                      <w:szCs w:val="24"/>
                      <w:lang w:eastAsia="zh-CN"/>
                    </w:rPr>
                    <w:t>детских  и</w:t>
                  </w:r>
                  <w:proofErr w:type="gramEnd"/>
                  <w:r w:rsidRPr="006F3E6A">
                    <w:rPr>
                      <w:sz w:val="24"/>
                      <w:szCs w:val="24"/>
                      <w:lang w:eastAsia="zh-CN"/>
                    </w:rPr>
                    <w:t xml:space="preserve"> молодежных форумов патриотической и профилактической направленности</w:t>
                  </w:r>
                </w:p>
              </w:tc>
              <w:tc>
                <w:tcPr>
                  <w:tcW w:w="30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A6B7B85" w14:textId="77777777" w:rsidR="006F3E6A" w:rsidRPr="006F3E6A" w:rsidRDefault="006F3E6A" w:rsidP="006F3E6A">
                  <w:pPr>
                    <w:suppressAutoHyphens/>
                    <w:ind w:left="191" w:hanging="191"/>
                    <w:jc w:val="center"/>
                    <w:rPr>
                      <w:lang w:eastAsia="zh-CN"/>
                    </w:rPr>
                  </w:pPr>
                  <w:r w:rsidRPr="006F3E6A">
                    <w:rPr>
                      <w:sz w:val="24"/>
                      <w:szCs w:val="24"/>
                      <w:lang w:eastAsia="zh-CN"/>
                    </w:rPr>
                    <w:t>0,0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86E92A8" w14:textId="77777777" w:rsidR="006F3E6A" w:rsidRPr="006F3E6A" w:rsidRDefault="006F3E6A" w:rsidP="006F3E6A">
                  <w:pPr>
                    <w:suppressAutoHyphens/>
                    <w:ind w:left="191" w:hanging="191"/>
                    <w:jc w:val="center"/>
                    <w:rPr>
                      <w:lang w:eastAsia="zh-CN"/>
                    </w:rPr>
                  </w:pPr>
                  <w:r w:rsidRPr="006F3E6A">
                    <w:rPr>
                      <w:sz w:val="24"/>
                      <w:szCs w:val="24"/>
                      <w:lang w:eastAsia="zh-CN"/>
                    </w:rPr>
                    <w:t>0,0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4FCFBE5" w14:textId="77777777" w:rsidR="006F3E6A" w:rsidRPr="006F3E6A" w:rsidRDefault="006F3E6A" w:rsidP="006F3E6A">
                  <w:pPr>
                    <w:suppressAutoHyphens/>
                    <w:ind w:left="191" w:hanging="191"/>
                    <w:jc w:val="center"/>
                    <w:rPr>
                      <w:lang w:eastAsia="zh-CN"/>
                    </w:rPr>
                  </w:pPr>
                  <w:r w:rsidRPr="006F3E6A">
                    <w:rPr>
                      <w:sz w:val="24"/>
                      <w:szCs w:val="24"/>
                      <w:lang w:eastAsia="zh-CN"/>
                    </w:rPr>
                    <w:t>0,0</w:t>
                  </w:r>
                </w:p>
              </w:tc>
              <w:tc>
                <w:tcPr>
                  <w:tcW w:w="29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85830E5" w14:textId="77777777" w:rsidR="006F3E6A" w:rsidRPr="006F3E6A" w:rsidRDefault="006F3E6A" w:rsidP="006F3E6A">
                  <w:pPr>
                    <w:suppressAutoHyphens/>
                    <w:ind w:left="191" w:hanging="191"/>
                    <w:jc w:val="center"/>
                    <w:rPr>
                      <w:lang w:eastAsia="zh-CN"/>
                    </w:rPr>
                  </w:pPr>
                  <w:r w:rsidRPr="006F3E6A">
                    <w:rPr>
                      <w:sz w:val="24"/>
                      <w:szCs w:val="24"/>
                      <w:lang w:eastAsia="zh-CN"/>
                    </w:rPr>
                    <w:t>-</w:t>
                  </w:r>
                </w:p>
              </w:tc>
            </w:tr>
            <w:tr w:rsidR="006F3E6A" w:rsidRPr="006F3E6A" w14:paraId="482D3E70" w14:textId="77777777">
              <w:trPr>
                <w:trHeight w:val="315"/>
              </w:trPr>
              <w:tc>
                <w:tcPr>
                  <w:tcW w:w="14701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4A20F2F" w14:textId="77777777" w:rsidR="006F3E6A" w:rsidRPr="006F3E6A" w:rsidRDefault="006F3E6A" w:rsidP="006F3E6A">
                  <w:pPr>
                    <w:suppressAutoHyphens/>
                    <w:ind w:left="191" w:hanging="191"/>
                    <w:jc w:val="center"/>
                    <w:rPr>
                      <w:lang w:eastAsia="zh-CN"/>
                    </w:rPr>
                  </w:pPr>
                  <w:r w:rsidRPr="006F3E6A">
                    <w:rPr>
                      <w:sz w:val="24"/>
                      <w:szCs w:val="24"/>
                      <w:lang w:eastAsia="zh-CN"/>
                    </w:rPr>
                    <w:t>Подпрограмма 3 «Формирование эффективной системы поддержки добровольческой деятельности»</w:t>
                  </w:r>
                </w:p>
              </w:tc>
            </w:tr>
            <w:tr w:rsidR="006F3E6A" w:rsidRPr="006F3E6A" w14:paraId="01F7EFD3" w14:textId="77777777">
              <w:trPr>
                <w:trHeight w:val="315"/>
              </w:trPr>
              <w:tc>
                <w:tcPr>
                  <w:tcW w:w="4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AC129A7" w14:textId="77777777" w:rsidR="006F3E6A" w:rsidRPr="006F3E6A" w:rsidRDefault="006F3E6A" w:rsidP="006F3E6A">
                  <w:pPr>
                    <w:suppressAutoHyphens/>
                    <w:rPr>
                      <w:lang w:eastAsia="zh-CN"/>
                    </w:rPr>
                  </w:pPr>
                  <w:r w:rsidRPr="006F3E6A">
                    <w:rPr>
                      <w:sz w:val="24"/>
                      <w:szCs w:val="24"/>
                      <w:lang w:eastAsia="zh-CN"/>
                    </w:rPr>
                    <w:t>Основное мероприятие 3.1</w:t>
                  </w:r>
                </w:p>
                <w:p w14:paraId="2F67B2C7" w14:textId="77777777" w:rsidR="006F3E6A" w:rsidRPr="006F3E6A" w:rsidRDefault="006F3E6A" w:rsidP="006F3E6A">
                  <w:pPr>
                    <w:suppressAutoHyphens/>
                    <w:rPr>
                      <w:lang w:eastAsia="zh-CN"/>
                    </w:rPr>
                  </w:pPr>
                  <w:r w:rsidRPr="006F3E6A">
                    <w:rPr>
                      <w:sz w:val="24"/>
                      <w:szCs w:val="24"/>
                      <w:lang w:eastAsia="zh-CN"/>
                    </w:rPr>
                    <w:t>Обеспечение проведения мероприятий по вовлечению граждан в добровольческую (волонтерскую) деятельность, поддержке добровольческих инициатив</w:t>
                  </w:r>
                </w:p>
              </w:tc>
              <w:tc>
                <w:tcPr>
                  <w:tcW w:w="30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8423E3B" w14:textId="77777777" w:rsidR="006F3E6A" w:rsidRPr="006F3E6A" w:rsidRDefault="006F3E6A" w:rsidP="006F3E6A">
                  <w:pPr>
                    <w:suppressAutoHyphens/>
                    <w:snapToGrid w:val="0"/>
                    <w:ind w:left="191" w:hanging="191"/>
                    <w:jc w:val="center"/>
                    <w:rPr>
                      <w:lang w:eastAsia="zh-CN"/>
                    </w:rPr>
                  </w:pPr>
                  <w:r w:rsidRPr="006F3E6A">
                    <w:rPr>
                      <w:sz w:val="24"/>
                      <w:szCs w:val="24"/>
                      <w:lang w:eastAsia="zh-CN"/>
                    </w:rPr>
                    <w:t>78,3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5A3147" w14:textId="77777777" w:rsidR="006F3E6A" w:rsidRPr="006F3E6A" w:rsidRDefault="006F3E6A" w:rsidP="006F3E6A">
                  <w:pPr>
                    <w:suppressAutoHyphens/>
                    <w:snapToGrid w:val="0"/>
                    <w:ind w:left="191" w:hanging="191"/>
                    <w:jc w:val="center"/>
                    <w:rPr>
                      <w:lang w:eastAsia="zh-CN"/>
                    </w:rPr>
                  </w:pPr>
                  <w:r w:rsidRPr="006F3E6A">
                    <w:rPr>
                      <w:sz w:val="24"/>
                      <w:szCs w:val="24"/>
                      <w:lang w:eastAsia="zh-CN"/>
                    </w:rPr>
                    <w:t>78,3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215472" w14:textId="77777777" w:rsidR="006F3E6A" w:rsidRPr="006F3E6A" w:rsidRDefault="006F3E6A" w:rsidP="006F3E6A">
                  <w:pPr>
                    <w:suppressAutoHyphens/>
                    <w:snapToGrid w:val="0"/>
                    <w:ind w:left="191" w:hanging="191"/>
                    <w:jc w:val="center"/>
                    <w:rPr>
                      <w:lang w:eastAsia="zh-CN"/>
                    </w:rPr>
                  </w:pPr>
                  <w:r w:rsidRPr="006F3E6A">
                    <w:rPr>
                      <w:sz w:val="24"/>
                      <w:szCs w:val="24"/>
                      <w:lang w:eastAsia="zh-CN"/>
                    </w:rPr>
                    <w:t>0,0</w:t>
                  </w:r>
                </w:p>
              </w:tc>
              <w:tc>
                <w:tcPr>
                  <w:tcW w:w="29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CB18995" w14:textId="77777777" w:rsidR="006F3E6A" w:rsidRPr="006F3E6A" w:rsidRDefault="006F3E6A" w:rsidP="006F3E6A">
                  <w:pPr>
                    <w:suppressAutoHyphens/>
                    <w:snapToGrid w:val="0"/>
                    <w:ind w:left="191" w:hanging="191"/>
                    <w:jc w:val="center"/>
                    <w:rPr>
                      <w:lang w:eastAsia="zh-CN"/>
                    </w:rPr>
                  </w:pPr>
                  <w:r w:rsidRPr="006F3E6A">
                    <w:rPr>
                      <w:sz w:val="24"/>
                      <w:szCs w:val="24"/>
                      <w:lang w:eastAsia="zh-CN"/>
                    </w:rPr>
                    <w:t>-</w:t>
                  </w:r>
                </w:p>
              </w:tc>
            </w:tr>
            <w:tr w:rsidR="006F3E6A" w:rsidRPr="006F3E6A" w14:paraId="4F24455B" w14:textId="77777777">
              <w:trPr>
                <w:trHeight w:val="315"/>
              </w:trPr>
              <w:tc>
                <w:tcPr>
                  <w:tcW w:w="405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FB82B33" w14:textId="77777777" w:rsidR="006F3E6A" w:rsidRPr="006F3E6A" w:rsidRDefault="006F3E6A" w:rsidP="006F3E6A">
                  <w:pPr>
                    <w:suppressAutoHyphens/>
                    <w:rPr>
                      <w:lang w:eastAsia="zh-CN"/>
                    </w:rPr>
                  </w:pPr>
                  <w:r w:rsidRPr="006F3E6A">
                    <w:rPr>
                      <w:sz w:val="24"/>
                      <w:szCs w:val="24"/>
                      <w:lang w:eastAsia="zh-CN"/>
                    </w:rPr>
                    <w:t xml:space="preserve">Основное мероприятие 3.2. </w:t>
                  </w:r>
                </w:p>
                <w:p w14:paraId="775E0A2F" w14:textId="77777777" w:rsidR="006F3E6A" w:rsidRPr="006F3E6A" w:rsidRDefault="006F3E6A" w:rsidP="006F3E6A">
                  <w:pPr>
                    <w:suppressAutoHyphens/>
                    <w:rPr>
                      <w:lang w:eastAsia="zh-CN"/>
                    </w:rPr>
                  </w:pPr>
                  <w:r w:rsidRPr="006F3E6A">
                    <w:rPr>
                      <w:sz w:val="24"/>
                      <w:szCs w:val="24"/>
                      <w:lang w:eastAsia="zh-CN"/>
                    </w:rPr>
                    <w:t xml:space="preserve">Реализация регионального проекта «Социальная активность (Ростовская область)» на муниципальном уровне. Создание и внедрение системы социальной поддержки граждан, систематически участвующих в добровольческих (волонтерских) </w:t>
                  </w:r>
                  <w:r w:rsidRPr="006F3E6A">
                    <w:rPr>
                      <w:sz w:val="24"/>
                      <w:szCs w:val="24"/>
                      <w:lang w:eastAsia="zh-CN"/>
                    </w:rPr>
                    <w:lastRenderedPageBreak/>
                    <w:t>проектах и мероприятиях</w:t>
                  </w:r>
                </w:p>
              </w:tc>
              <w:tc>
                <w:tcPr>
                  <w:tcW w:w="30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DB9A8EE" w14:textId="77777777" w:rsidR="006F3E6A" w:rsidRPr="006F3E6A" w:rsidRDefault="006F3E6A" w:rsidP="006F3E6A">
                  <w:pPr>
                    <w:suppressAutoHyphens/>
                    <w:snapToGrid w:val="0"/>
                    <w:ind w:left="191" w:hanging="191"/>
                    <w:jc w:val="center"/>
                    <w:rPr>
                      <w:lang w:eastAsia="zh-CN"/>
                    </w:rPr>
                  </w:pPr>
                  <w:r w:rsidRPr="006F3E6A">
                    <w:rPr>
                      <w:lang w:eastAsia="zh-CN"/>
                    </w:rPr>
                    <w:lastRenderedPageBreak/>
                    <w:t>0,0</w:t>
                  </w:r>
                </w:p>
              </w:tc>
              <w:tc>
                <w:tcPr>
                  <w:tcW w:w="25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692960B" w14:textId="77777777" w:rsidR="006F3E6A" w:rsidRPr="006F3E6A" w:rsidRDefault="006F3E6A" w:rsidP="006F3E6A">
                  <w:pPr>
                    <w:suppressAutoHyphens/>
                    <w:snapToGrid w:val="0"/>
                    <w:ind w:left="191" w:hanging="191"/>
                    <w:jc w:val="center"/>
                    <w:rPr>
                      <w:lang w:eastAsia="zh-CN"/>
                    </w:rPr>
                  </w:pPr>
                  <w:r w:rsidRPr="006F3E6A">
                    <w:rPr>
                      <w:lang w:eastAsia="zh-CN"/>
                    </w:rPr>
                    <w:t>0,0</w:t>
                  </w:r>
                </w:p>
              </w:tc>
              <w:tc>
                <w:tcPr>
                  <w:tcW w:w="21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92E6E8" w14:textId="77777777" w:rsidR="006F3E6A" w:rsidRPr="006F3E6A" w:rsidRDefault="006F3E6A" w:rsidP="006F3E6A">
                  <w:pPr>
                    <w:suppressAutoHyphens/>
                    <w:snapToGrid w:val="0"/>
                    <w:ind w:left="191" w:hanging="191"/>
                    <w:jc w:val="center"/>
                    <w:rPr>
                      <w:lang w:eastAsia="zh-CN"/>
                    </w:rPr>
                  </w:pPr>
                  <w:r w:rsidRPr="006F3E6A">
                    <w:rPr>
                      <w:lang w:eastAsia="zh-CN"/>
                    </w:rPr>
                    <w:t>0,0</w:t>
                  </w:r>
                </w:p>
              </w:tc>
              <w:tc>
                <w:tcPr>
                  <w:tcW w:w="291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EB133FC" w14:textId="77777777" w:rsidR="006F3E6A" w:rsidRPr="006F3E6A" w:rsidRDefault="006F3E6A" w:rsidP="006F3E6A">
                  <w:pPr>
                    <w:suppressAutoHyphens/>
                    <w:snapToGrid w:val="0"/>
                    <w:ind w:left="191" w:hanging="191"/>
                    <w:jc w:val="center"/>
                    <w:rPr>
                      <w:lang w:eastAsia="zh-CN"/>
                    </w:rPr>
                  </w:pPr>
                  <w:r w:rsidRPr="006F3E6A">
                    <w:rPr>
                      <w:sz w:val="24"/>
                      <w:szCs w:val="24"/>
                      <w:lang w:eastAsia="zh-CN"/>
                    </w:rPr>
                    <w:t>-</w:t>
                  </w:r>
                </w:p>
              </w:tc>
            </w:tr>
            <w:tr w:rsidR="006F3E6A" w:rsidRPr="006F3E6A" w14:paraId="45F5357F" w14:textId="77777777">
              <w:trPr>
                <w:trHeight w:val="315"/>
              </w:trPr>
              <w:tc>
                <w:tcPr>
                  <w:tcW w:w="14701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D8582BC" w14:textId="77777777" w:rsidR="006F3E6A" w:rsidRPr="006F3E6A" w:rsidRDefault="006F3E6A" w:rsidP="006F3E6A">
                  <w:pPr>
                    <w:suppressAutoHyphens/>
                    <w:ind w:left="191" w:hanging="191"/>
                    <w:jc w:val="center"/>
                    <w:rPr>
                      <w:lang w:eastAsia="zh-CN"/>
                    </w:rPr>
                  </w:pPr>
                  <w:r w:rsidRPr="006F3E6A">
                    <w:rPr>
                      <w:sz w:val="24"/>
                      <w:szCs w:val="24"/>
                      <w:lang w:eastAsia="zh-CN"/>
                    </w:rPr>
                    <w:t xml:space="preserve">Подпрограмма 4 </w:t>
                  </w:r>
                  <w:r w:rsidRPr="006F3E6A">
                    <w:rPr>
                      <w:rFonts w:eastAsia="MS Mincho"/>
                      <w:kern w:val="2"/>
                      <w:sz w:val="24"/>
                      <w:szCs w:val="24"/>
                      <w:lang w:eastAsia="zh-CN"/>
                    </w:rPr>
                    <w:t>«Развитие инфраструктуры молодежной политики»</w:t>
                  </w:r>
                </w:p>
              </w:tc>
            </w:tr>
            <w:tr w:rsidR="006F3E6A" w:rsidRPr="006F3E6A" w14:paraId="300DCE33" w14:textId="77777777">
              <w:trPr>
                <w:trHeight w:val="315"/>
              </w:trPr>
              <w:tc>
                <w:tcPr>
                  <w:tcW w:w="405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B1222C0" w14:textId="77777777" w:rsidR="006F3E6A" w:rsidRPr="006F3E6A" w:rsidRDefault="006F3E6A" w:rsidP="006F3E6A">
                  <w:pPr>
                    <w:suppressAutoHyphens/>
                    <w:rPr>
                      <w:lang w:eastAsia="zh-CN"/>
                    </w:rPr>
                  </w:pPr>
                  <w:r w:rsidRPr="006F3E6A">
                    <w:rPr>
                      <w:sz w:val="24"/>
                      <w:szCs w:val="24"/>
                      <w:lang w:eastAsia="zh-CN"/>
                    </w:rPr>
                    <w:t xml:space="preserve">Основное мероприятие 4.1 </w:t>
                  </w:r>
                </w:p>
                <w:p w14:paraId="31CC02E2" w14:textId="77777777" w:rsidR="006F3E6A" w:rsidRPr="006F3E6A" w:rsidRDefault="006F3E6A" w:rsidP="006F3E6A">
                  <w:pPr>
                    <w:suppressAutoHyphens/>
                    <w:rPr>
                      <w:lang w:eastAsia="zh-CN"/>
                    </w:rPr>
                  </w:pPr>
                  <w:r w:rsidRPr="006F3E6A">
                    <w:rPr>
                      <w:sz w:val="24"/>
                      <w:szCs w:val="24"/>
                      <w:lang w:eastAsia="zh-CN"/>
                    </w:rPr>
                    <w:t>Создание многофункциональных молодежных центров (поддержки молодежных инициатив, гражданско-патриотического воспитания, развития добровольчества)</w:t>
                  </w:r>
                </w:p>
              </w:tc>
              <w:tc>
                <w:tcPr>
                  <w:tcW w:w="30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A975790" w14:textId="77777777" w:rsidR="006F3E6A" w:rsidRPr="006F3E6A" w:rsidRDefault="006F3E6A" w:rsidP="006F3E6A">
                  <w:pPr>
                    <w:suppressAutoHyphens/>
                    <w:snapToGrid w:val="0"/>
                    <w:ind w:left="191" w:hanging="191"/>
                    <w:jc w:val="center"/>
                    <w:rPr>
                      <w:lang w:eastAsia="zh-CN"/>
                    </w:rPr>
                  </w:pPr>
                  <w:r w:rsidRPr="006F3E6A">
                    <w:rPr>
                      <w:sz w:val="24"/>
                      <w:szCs w:val="24"/>
                      <w:lang w:eastAsia="zh-CN"/>
                    </w:rPr>
                    <w:t>757,4</w:t>
                  </w:r>
                </w:p>
              </w:tc>
              <w:tc>
                <w:tcPr>
                  <w:tcW w:w="25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B0729BF" w14:textId="77777777" w:rsidR="006F3E6A" w:rsidRPr="006F3E6A" w:rsidRDefault="006F3E6A" w:rsidP="006F3E6A">
                  <w:pPr>
                    <w:suppressAutoHyphens/>
                    <w:snapToGrid w:val="0"/>
                    <w:ind w:left="191" w:hanging="191"/>
                    <w:jc w:val="center"/>
                    <w:rPr>
                      <w:lang w:eastAsia="zh-CN"/>
                    </w:rPr>
                  </w:pPr>
                  <w:r w:rsidRPr="006F3E6A">
                    <w:rPr>
                      <w:sz w:val="24"/>
                      <w:szCs w:val="24"/>
                      <w:lang w:eastAsia="zh-CN"/>
                    </w:rPr>
                    <w:t>757,4</w:t>
                  </w:r>
                </w:p>
              </w:tc>
              <w:tc>
                <w:tcPr>
                  <w:tcW w:w="21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CD956BB" w14:textId="77777777" w:rsidR="006F3E6A" w:rsidRPr="006F3E6A" w:rsidRDefault="006F3E6A" w:rsidP="006F3E6A">
                  <w:pPr>
                    <w:suppressAutoHyphens/>
                    <w:snapToGrid w:val="0"/>
                    <w:ind w:left="191" w:hanging="191"/>
                    <w:jc w:val="center"/>
                    <w:rPr>
                      <w:lang w:eastAsia="zh-CN"/>
                    </w:rPr>
                  </w:pPr>
                  <w:r w:rsidRPr="006F3E6A">
                    <w:rPr>
                      <w:sz w:val="24"/>
                      <w:szCs w:val="24"/>
                      <w:lang w:eastAsia="zh-CN"/>
                    </w:rPr>
                    <w:t>0,0</w:t>
                  </w:r>
                </w:p>
              </w:tc>
              <w:tc>
                <w:tcPr>
                  <w:tcW w:w="291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E135AD" w14:textId="77777777" w:rsidR="006F3E6A" w:rsidRPr="006F3E6A" w:rsidRDefault="006F3E6A" w:rsidP="006F3E6A">
                  <w:pPr>
                    <w:suppressAutoHyphens/>
                    <w:snapToGrid w:val="0"/>
                    <w:ind w:left="191" w:hanging="191"/>
                    <w:jc w:val="center"/>
                    <w:rPr>
                      <w:lang w:eastAsia="zh-CN"/>
                    </w:rPr>
                  </w:pPr>
                  <w:r w:rsidRPr="006F3E6A">
                    <w:rPr>
                      <w:color w:val="000000"/>
                      <w:sz w:val="24"/>
                      <w:szCs w:val="24"/>
                      <w:lang w:eastAsia="zh-CN"/>
                    </w:rPr>
                    <w:t>-</w:t>
                  </w:r>
                </w:p>
                <w:p w14:paraId="32D4FD7F" w14:textId="77777777" w:rsidR="006F3E6A" w:rsidRPr="006F3E6A" w:rsidRDefault="006F3E6A" w:rsidP="006F3E6A">
                  <w:pPr>
                    <w:suppressAutoHyphens/>
                    <w:snapToGrid w:val="0"/>
                    <w:ind w:left="191" w:hanging="191"/>
                    <w:jc w:val="center"/>
                    <w:rPr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:rsidR="006F3E6A" w:rsidRPr="006F3E6A" w14:paraId="2F57059C" w14:textId="77777777">
              <w:trPr>
                <w:trHeight w:val="315"/>
              </w:trPr>
              <w:tc>
                <w:tcPr>
                  <w:tcW w:w="405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AC44EF" w14:textId="77777777" w:rsidR="006F3E6A" w:rsidRPr="006F3E6A" w:rsidRDefault="006F3E6A" w:rsidP="006F3E6A">
                  <w:pPr>
                    <w:suppressAutoHyphens/>
                    <w:rPr>
                      <w:lang w:eastAsia="zh-CN"/>
                    </w:rPr>
                  </w:pPr>
                  <w:r w:rsidRPr="006F3E6A">
                    <w:rPr>
                      <w:sz w:val="24"/>
                      <w:szCs w:val="24"/>
                      <w:lang w:eastAsia="zh-CN"/>
                    </w:rPr>
                    <w:t>Основное мероприятие 4.2</w:t>
                  </w:r>
                </w:p>
                <w:p w14:paraId="17DD4677" w14:textId="77777777" w:rsidR="006F3E6A" w:rsidRPr="006F3E6A" w:rsidRDefault="006F3E6A" w:rsidP="006F3E6A">
                  <w:pPr>
                    <w:suppressAutoHyphens/>
                    <w:rPr>
                      <w:lang w:eastAsia="zh-CN"/>
                    </w:rPr>
                  </w:pPr>
                  <w:r w:rsidRPr="006F3E6A">
                    <w:rPr>
                      <w:sz w:val="24"/>
                      <w:szCs w:val="24"/>
                      <w:lang w:eastAsia="zh-CN"/>
                    </w:rPr>
                    <w:t>Предоставление муниципальной поддержки молодежным и детским общественным объединениям, пользующихся муниципальной поддержкой в виде субсидии</w:t>
                  </w:r>
                </w:p>
              </w:tc>
              <w:tc>
                <w:tcPr>
                  <w:tcW w:w="30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E4FB34" w14:textId="77777777" w:rsidR="006F3E6A" w:rsidRPr="006F3E6A" w:rsidRDefault="006F3E6A" w:rsidP="006F3E6A">
                  <w:pPr>
                    <w:suppressAutoHyphens/>
                    <w:snapToGrid w:val="0"/>
                    <w:ind w:left="191" w:hanging="191"/>
                    <w:jc w:val="center"/>
                    <w:rPr>
                      <w:lang w:eastAsia="zh-CN"/>
                    </w:rPr>
                  </w:pPr>
                  <w:r w:rsidRPr="006F3E6A">
                    <w:rPr>
                      <w:sz w:val="24"/>
                      <w:szCs w:val="24"/>
                      <w:lang w:eastAsia="zh-CN"/>
                    </w:rPr>
                    <w:t>-</w:t>
                  </w:r>
                </w:p>
              </w:tc>
              <w:tc>
                <w:tcPr>
                  <w:tcW w:w="25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185C7AA" w14:textId="77777777" w:rsidR="006F3E6A" w:rsidRPr="006F3E6A" w:rsidRDefault="006F3E6A" w:rsidP="006F3E6A">
                  <w:pPr>
                    <w:suppressAutoHyphens/>
                    <w:snapToGrid w:val="0"/>
                    <w:ind w:left="191" w:hanging="191"/>
                    <w:jc w:val="center"/>
                    <w:rPr>
                      <w:lang w:eastAsia="zh-CN"/>
                    </w:rPr>
                  </w:pPr>
                  <w:r w:rsidRPr="006F3E6A">
                    <w:rPr>
                      <w:sz w:val="24"/>
                      <w:szCs w:val="24"/>
                      <w:lang w:eastAsia="zh-CN"/>
                    </w:rPr>
                    <w:t>-</w:t>
                  </w:r>
                </w:p>
              </w:tc>
              <w:tc>
                <w:tcPr>
                  <w:tcW w:w="21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449B36E" w14:textId="77777777" w:rsidR="006F3E6A" w:rsidRPr="006F3E6A" w:rsidRDefault="006F3E6A" w:rsidP="006F3E6A">
                  <w:pPr>
                    <w:suppressAutoHyphens/>
                    <w:snapToGrid w:val="0"/>
                    <w:ind w:left="191" w:hanging="191"/>
                    <w:jc w:val="center"/>
                    <w:rPr>
                      <w:lang w:eastAsia="zh-CN"/>
                    </w:rPr>
                  </w:pPr>
                  <w:r w:rsidRPr="006F3E6A">
                    <w:rPr>
                      <w:sz w:val="24"/>
                      <w:szCs w:val="24"/>
                      <w:lang w:eastAsia="zh-CN"/>
                    </w:rPr>
                    <w:t>-</w:t>
                  </w:r>
                </w:p>
              </w:tc>
              <w:tc>
                <w:tcPr>
                  <w:tcW w:w="291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A75414D" w14:textId="77777777" w:rsidR="006F3E6A" w:rsidRPr="006F3E6A" w:rsidRDefault="006F3E6A" w:rsidP="006F3E6A">
                  <w:pPr>
                    <w:suppressAutoHyphens/>
                    <w:snapToGrid w:val="0"/>
                    <w:ind w:left="191" w:hanging="191"/>
                    <w:jc w:val="center"/>
                    <w:rPr>
                      <w:lang w:eastAsia="zh-CN"/>
                    </w:rPr>
                  </w:pPr>
                  <w:r w:rsidRPr="006F3E6A">
                    <w:rPr>
                      <w:sz w:val="24"/>
                      <w:szCs w:val="24"/>
                      <w:lang w:eastAsia="zh-CN"/>
                    </w:rPr>
                    <w:t>-</w:t>
                  </w:r>
                </w:p>
              </w:tc>
            </w:tr>
            <w:tr w:rsidR="006F3E6A" w:rsidRPr="006F3E6A" w14:paraId="6D3E0663" w14:textId="77777777">
              <w:trPr>
                <w:trHeight w:val="327"/>
              </w:trPr>
              <w:tc>
                <w:tcPr>
                  <w:tcW w:w="4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87EF4F5" w14:textId="77777777" w:rsidR="006F3E6A" w:rsidRPr="006F3E6A" w:rsidRDefault="006F3E6A" w:rsidP="006F3E6A">
                  <w:pPr>
                    <w:suppressAutoHyphens/>
                    <w:ind w:left="191" w:hanging="191"/>
                    <w:rPr>
                      <w:lang w:eastAsia="zh-CN"/>
                    </w:rPr>
                  </w:pPr>
                  <w:r w:rsidRPr="006F3E6A">
                    <w:rPr>
                      <w:bCs/>
                      <w:sz w:val="24"/>
                      <w:szCs w:val="24"/>
                      <w:lang w:eastAsia="zh-CN"/>
                    </w:rPr>
                    <w:t>ВСЕГО:</w:t>
                  </w:r>
                </w:p>
              </w:tc>
              <w:tc>
                <w:tcPr>
                  <w:tcW w:w="30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883930" w14:textId="77777777" w:rsidR="006F3E6A" w:rsidRPr="006F3E6A" w:rsidRDefault="006F3E6A" w:rsidP="006F3E6A">
                  <w:pPr>
                    <w:suppressAutoHyphens/>
                    <w:snapToGrid w:val="0"/>
                    <w:ind w:left="191" w:hanging="191"/>
                    <w:jc w:val="center"/>
                    <w:rPr>
                      <w:lang w:eastAsia="zh-CN"/>
                    </w:rPr>
                  </w:pPr>
                  <w:r w:rsidRPr="006F3E6A">
                    <w:rPr>
                      <w:color w:val="000000"/>
                      <w:sz w:val="24"/>
                      <w:szCs w:val="24"/>
                      <w:lang w:eastAsia="zh-CN"/>
                    </w:rPr>
                    <w:t>1144,7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A06CCA3" w14:textId="77777777" w:rsidR="006F3E6A" w:rsidRPr="006F3E6A" w:rsidRDefault="006F3E6A" w:rsidP="006F3E6A">
                  <w:pPr>
                    <w:suppressAutoHyphens/>
                    <w:snapToGrid w:val="0"/>
                    <w:ind w:left="191" w:hanging="191"/>
                    <w:jc w:val="center"/>
                    <w:rPr>
                      <w:lang w:eastAsia="zh-CN"/>
                    </w:rPr>
                  </w:pPr>
                  <w:r w:rsidRPr="006F3E6A">
                    <w:rPr>
                      <w:color w:val="000000"/>
                      <w:sz w:val="24"/>
                      <w:szCs w:val="24"/>
                      <w:lang w:eastAsia="zh-CN"/>
                    </w:rPr>
                    <w:t>1144,6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E58020" w14:textId="77777777" w:rsidR="006F3E6A" w:rsidRPr="006F3E6A" w:rsidRDefault="006F3E6A" w:rsidP="006F3E6A">
                  <w:pPr>
                    <w:suppressAutoHyphens/>
                    <w:snapToGrid w:val="0"/>
                    <w:ind w:left="191" w:hanging="191"/>
                    <w:jc w:val="center"/>
                    <w:rPr>
                      <w:lang w:eastAsia="zh-CN"/>
                    </w:rPr>
                  </w:pPr>
                  <w:r w:rsidRPr="006F3E6A">
                    <w:rPr>
                      <w:color w:val="000000"/>
                      <w:sz w:val="24"/>
                      <w:szCs w:val="24"/>
                      <w:lang w:eastAsia="zh-CN"/>
                    </w:rPr>
                    <w:t>0,1</w:t>
                  </w:r>
                </w:p>
              </w:tc>
              <w:tc>
                <w:tcPr>
                  <w:tcW w:w="29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712FA8" w14:textId="77777777" w:rsidR="006F3E6A" w:rsidRPr="006F3E6A" w:rsidRDefault="006F3E6A" w:rsidP="006F3E6A">
                  <w:pPr>
                    <w:suppressAutoHyphens/>
                    <w:snapToGrid w:val="0"/>
                    <w:ind w:left="191" w:hanging="191"/>
                    <w:jc w:val="center"/>
                    <w:rPr>
                      <w:lang w:eastAsia="zh-CN"/>
                    </w:rPr>
                  </w:pPr>
                  <w:r w:rsidRPr="006F3E6A">
                    <w:rPr>
                      <w:color w:val="000000"/>
                      <w:sz w:val="24"/>
                      <w:szCs w:val="24"/>
                      <w:lang w:eastAsia="zh-CN"/>
                    </w:rPr>
                    <w:t>-</w:t>
                  </w:r>
                </w:p>
              </w:tc>
            </w:tr>
          </w:tbl>
          <w:p w14:paraId="7F87F34E" w14:textId="77777777" w:rsidR="006F3E6A" w:rsidRPr="006F3E6A" w:rsidRDefault="006F3E6A" w:rsidP="006F3E6A">
            <w:pPr>
              <w:widowControl w:val="0"/>
              <w:suppressAutoHyphens/>
              <w:rPr>
                <w:bCs/>
                <w:sz w:val="24"/>
                <w:szCs w:val="24"/>
                <w:lang w:eastAsia="zh-CN"/>
              </w:rPr>
            </w:pPr>
          </w:p>
        </w:tc>
      </w:tr>
      <w:tr w:rsidR="006F3E6A" w:rsidRPr="006F3E6A" w14:paraId="1DB024B1" w14:textId="77777777" w:rsidTr="006F3E6A">
        <w:trPr>
          <w:trHeight w:val="1146"/>
        </w:trPr>
        <w:tc>
          <w:tcPr>
            <w:tcW w:w="14916" w:type="dxa"/>
            <w:gridSpan w:val="22"/>
          </w:tcPr>
          <w:p w14:paraId="69EB400D" w14:textId="77777777" w:rsidR="006F3E6A" w:rsidRPr="006F3E6A" w:rsidRDefault="006F3E6A" w:rsidP="006F3E6A">
            <w:pPr>
              <w:widowControl w:val="0"/>
              <w:suppressAutoHyphens/>
              <w:jc w:val="right"/>
              <w:rPr>
                <w:sz w:val="28"/>
                <w:szCs w:val="28"/>
                <w:lang w:eastAsia="zh-CN"/>
              </w:rPr>
            </w:pPr>
            <w:r w:rsidRPr="006F3E6A">
              <w:rPr>
                <w:sz w:val="28"/>
                <w:szCs w:val="28"/>
                <w:lang w:eastAsia="zh-CN"/>
              </w:rPr>
              <w:lastRenderedPageBreak/>
              <w:t>Таблица 5</w:t>
            </w:r>
          </w:p>
          <w:p w14:paraId="01051E79" w14:textId="77777777" w:rsidR="006F3E6A" w:rsidRPr="006F3E6A" w:rsidRDefault="006F3E6A" w:rsidP="006F3E6A">
            <w:pPr>
              <w:suppressAutoHyphens/>
              <w:jc w:val="right"/>
              <w:rPr>
                <w:bCs/>
                <w:sz w:val="28"/>
                <w:szCs w:val="28"/>
                <w:lang w:eastAsia="zh-CN"/>
              </w:rPr>
            </w:pPr>
          </w:p>
          <w:p w14:paraId="3C6EC313" w14:textId="77777777" w:rsidR="006F3E6A" w:rsidRPr="006F3E6A" w:rsidRDefault="006F3E6A" w:rsidP="006F3E6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6F3E6A">
              <w:rPr>
                <w:bCs/>
                <w:sz w:val="28"/>
                <w:szCs w:val="28"/>
                <w:lang w:eastAsia="zh-CN"/>
              </w:rPr>
              <w:t>Информация о соблюдении условий софинансирования расходных обязательств города Батайска при реализации основных мероприятий подпрограмм муниципальной программы города Батайска «Молодежная политика и социальная активность»</w:t>
            </w:r>
            <w:r w:rsidRPr="006F3E6A">
              <w:rPr>
                <w:sz w:val="28"/>
                <w:szCs w:val="28"/>
                <w:lang w:eastAsia="zh-CN"/>
              </w:rPr>
              <w:t xml:space="preserve"> в 2022 году</w:t>
            </w:r>
          </w:p>
          <w:p w14:paraId="003E95CF" w14:textId="77777777" w:rsidR="006F3E6A" w:rsidRPr="006F3E6A" w:rsidRDefault="006F3E6A" w:rsidP="006F3E6A">
            <w:pPr>
              <w:widowControl w:val="0"/>
              <w:suppressAutoHyphens/>
              <w:jc w:val="right"/>
              <w:rPr>
                <w:sz w:val="28"/>
                <w:szCs w:val="28"/>
                <w:lang w:eastAsia="zh-CN"/>
              </w:rPr>
            </w:pPr>
          </w:p>
          <w:p w14:paraId="7C05E656" w14:textId="77777777" w:rsidR="006F3E6A" w:rsidRPr="006F3E6A" w:rsidRDefault="006F3E6A" w:rsidP="006F3E6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  <w:p w14:paraId="09625DAB" w14:textId="77777777" w:rsidR="006F3E6A" w:rsidRPr="006F3E6A" w:rsidRDefault="006F3E6A" w:rsidP="006F3E6A">
            <w:pPr>
              <w:suppressAutoHyphens/>
              <w:jc w:val="right"/>
              <w:rPr>
                <w:lang w:eastAsia="zh-CN"/>
              </w:rPr>
            </w:pPr>
          </w:p>
        </w:tc>
      </w:tr>
      <w:tr w:rsidR="006F3E6A" w:rsidRPr="006F3E6A" w14:paraId="02891B8D" w14:textId="77777777" w:rsidTr="006F3E6A">
        <w:trPr>
          <w:cantSplit/>
          <w:trHeight w:val="980"/>
        </w:trPr>
        <w:tc>
          <w:tcPr>
            <w:tcW w:w="543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97C5D4A" w14:textId="77777777" w:rsidR="006F3E6A" w:rsidRPr="006F3E6A" w:rsidRDefault="006F3E6A" w:rsidP="006F3E6A">
            <w:pPr>
              <w:suppressAutoHyphens/>
              <w:jc w:val="center"/>
              <w:rPr>
                <w:lang w:eastAsia="zh-CN"/>
              </w:rPr>
            </w:pPr>
            <w:r w:rsidRPr="006F3E6A">
              <w:rPr>
                <w:bCs/>
                <w:sz w:val="24"/>
                <w:szCs w:val="24"/>
                <w:lang w:eastAsia="zh-CN"/>
              </w:rPr>
              <w:t xml:space="preserve">Наименование основного мероприятия муниципальной программы (по инвестиционным расходам - </w:t>
            </w:r>
            <w:r w:rsidRPr="006F3E6A">
              <w:rPr>
                <w:bCs/>
                <w:sz w:val="24"/>
                <w:szCs w:val="24"/>
                <w:lang w:eastAsia="zh-CN"/>
              </w:rPr>
              <w:br/>
              <w:t>в разрезе объектов)</w:t>
            </w:r>
          </w:p>
        </w:tc>
        <w:tc>
          <w:tcPr>
            <w:tcW w:w="34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313A233" w14:textId="77777777" w:rsidR="006F3E6A" w:rsidRPr="006F3E6A" w:rsidRDefault="006F3E6A" w:rsidP="006F3E6A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F3E6A">
              <w:rPr>
                <w:bCs/>
                <w:sz w:val="24"/>
                <w:szCs w:val="24"/>
                <w:lang w:eastAsia="zh-CN"/>
              </w:rPr>
              <w:t>Установленный объем софинансирования расходов* (%)</w:t>
            </w:r>
          </w:p>
        </w:tc>
        <w:tc>
          <w:tcPr>
            <w:tcW w:w="3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342287D" w14:textId="77777777" w:rsidR="006F3E6A" w:rsidRPr="006F3E6A" w:rsidRDefault="006F3E6A" w:rsidP="006F3E6A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F3E6A">
              <w:rPr>
                <w:bCs/>
                <w:sz w:val="24"/>
                <w:szCs w:val="24"/>
                <w:lang w:eastAsia="zh-CN"/>
              </w:rPr>
              <w:t>Объем фактических расходов областного бюджета</w:t>
            </w:r>
          </w:p>
        </w:tc>
        <w:tc>
          <w:tcPr>
            <w:tcW w:w="2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14:paraId="3C181276" w14:textId="77777777" w:rsidR="006F3E6A" w:rsidRPr="006F3E6A" w:rsidRDefault="006F3E6A" w:rsidP="006F3E6A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F3E6A">
              <w:rPr>
                <w:bCs/>
                <w:sz w:val="24"/>
                <w:szCs w:val="24"/>
                <w:lang w:eastAsia="zh-CN"/>
              </w:rPr>
              <w:t>Объем фактических расходов местного бюджета</w:t>
            </w:r>
          </w:p>
        </w:tc>
      </w:tr>
      <w:tr w:rsidR="006F3E6A" w:rsidRPr="006F3E6A" w14:paraId="276968C1" w14:textId="77777777" w:rsidTr="006F3E6A">
        <w:trPr>
          <w:cantSplit/>
          <w:trHeight w:val="697"/>
        </w:trPr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F2AC2A" w14:textId="77777777" w:rsidR="006F3E6A" w:rsidRPr="006F3E6A" w:rsidRDefault="006F3E6A" w:rsidP="006F3E6A">
            <w:pPr>
              <w:rPr>
                <w:lang w:eastAsia="zh-CN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8C3AD16" w14:textId="77777777" w:rsidR="006F3E6A" w:rsidRPr="006F3E6A" w:rsidRDefault="006F3E6A" w:rsidP="006F3E6A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F3E6A">
              <w:rPr>
                <w:bCs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5D41010" w14:textId="77777777" w:rsidR="006F3E6A" w:rsidRPr="006F3E6A" w:rsidRDefault="006F3E6A" w:rsidP="006F3E6A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F3E6A">
              <w:rPr>
                <w:bCs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379254F" w14:textId="77777777" w:rsidR="006F3E6A" w:rsidRPr="006F3E6A" w:rsidRDefault="006F3E6A" w:rsidP="006F3E6A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F3E6A">
              <w:rPr>
                <w:bCs/>
                <w:sz w:val="24"/>
                <w:szCs w:val="24"/>
                <w:lang w:eastAsia="zh-CN"/>
              </w:rPr>
              <w:t>тыс. рублей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99905F7" w14:textId="77777777" w:rsidR="006F3E6A" w:rsidRPr="006F3E6A" w:rsidRDefault="006F3E6A" w:rsidP="006F3E6A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F3E6A">
              <w:rPr>
                <w:bCs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E86AC65" w14:textId="77777777" w:rsidR="006F3E6A" w:rsidRPr="006F3E6A" w:rsidRDefault="006F3E6A" w:rsidP="006F3E6A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F3E6A">
              <w:rPr>
                <w:bCs/>
                <w:sz w:val="24"/>
                <w:szCs w:val="24"/>
                <w:lang w:eastAsia="zh-CN"/>
              </w:rPr>
              <w:t>тыс. рублей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F908C76" w14:textId="77777777" w:rsidR="006F3E6A" w:rsidRPr="006F3E6A" w:rsidRDefault="006F3E6A" w:rsidP="006F3E6A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F3E6A">
              <w:rPr>
                <w:bCs/>
                <w:sz w:val="24"/>
                <w:szCs w:val="24"/>
                <w:lang w:eastAsia="zh-CN"/>
              </w:rPr>
              <w:t>%</w:t>
            </w:r>
          </w:p>
        </w:tc>
      </w:tr>
      <w:tr w:rsidR="006F3E6A" w:rsidRPr="006F3E6A" w14:paraId="05D39616" w14:textId="77777777" w:rsidTr="006F3E6A">
        <w:trPr>
          <w:trHeight w:val="697"/>
        </w:trPr>
        <w:tc>
          <w:tcPr>
            <w:tcW w:w="14916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1E47E72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Подпрограмма 1 «Поддержка молодежных инициатив»</w:t>
            </w:r>
          </w:p>
        </w:tc>
      </w:tr>
      <w:tr w:rsidR="006F3E6A" w:rsidRPr="006F3E6A" w14:paraId="2F1BFF04" w14:textId="77777777" w:rsidTr="006F3E6A">
        <w:trPr>
          <w:trHeight w:val="315"/>
        </w:trPr>
        <w:tc>
          <w:tcPr>
            <w:tcW w:w="543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1318616" w14:textId="77777777" w:rsidR="006F3E6A" w:rsidRPr="006F3E6A" w:rsidRDefault="006F3E6A" w:rsidP="006F3E6A">
            <w:pPr>
              <w:suppressAutoHyphens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 xml:space="preserve">Основное мероприятие 1.1 </w:t>
            </w:r>
          </w:p>
          <w:p w14:paraId="03F1C766" w14:textId="77777777" w:rsidR="006F3E6A" w:rsidRPr="006F3E6A" w:rsidRDefault="006F3E6A" w:rsidP="006F3E6A">
            <w:pPr>
              <w:suppressAutoHyphens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lastRenderedPageBreak/>
              <w:t>Обеспечение проведения мероприятий по вовлечению молодежи в социальную практику, поддержке молодежных инициатив</w:t>
            </w:r>
          </w:p>
        </w:tc>
        <w:tc>
          <w:tcPr>
            <w:tcW w:w="1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D7B3984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lastRenderedPageBreak/>
              <w:t>80,2</w:t>
            </w:r>
          </w:p>
        </w:tc>
        <w:tc>
          <w:tcPr>
            <w:tcW w:w="148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B5A7643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19,8</w:t>
            </w:r>
          </w:p>
        </w:tc>
        <w:tc>
          <w:tcPr>
            <w:tcW w:w="194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877C52D" w14:textId="77777777" w:rsidR="006F3E6A" w:rsidRPr="006F3E6A" w:rsidRDefault="006F3E6A" w:rsidP="006F3E6A">
            <w:pPr>
              <w:suppressAutoHyphens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127,5</w:t>
            </w:r>
          </w:p>
        </w:tc>
        <w:tc>
          <w:tcPr>
            <w:tcW w:w="14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5D42B36" w14:textId="77777777" w:rsidR="006F3E6A" w:rsidRPr="006F3E6A" w:rsidRDefault="006F3E6A" w:rsidP="006F3E6A">
            <w:pPr>
              <w:suppressAutoHyphens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80,2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78A849F" w14:textId="77777777" w:rsidR="006F3E6A" w:rsidRPr="006F3E6A" w:rsidRDefault="006F3E6A" w:rsidP="006F3E6A">
            <w:pPr>
              <w:suppressAutoHyphens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31,5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80E7E9D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20,1</w:t>
            </w:r>
          </w:p>
        </w:tc>
      </w:tr>
      <w:tr w:rsidR="006F3E6A" w:rsidRPr="006F3E6A" w14:paraId="0D00F499" w14:textId="77777777" w:rsidTr="006F3E6A">
        <w:trPr>
          <w:trHeight w:val="315"/>
        </w:trPr>
        <w:tc>
          <w:tcPr>
            <w:tcW w:w="54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012F5D9" w14:textId="77777777" w:rsidR="006F3E6A" w:rsidRPr="006F3E6A" w:rsidRDefault="006F3E6A" w:rsidP="006F3E6A">
            <w:pPr>
              <w:suppressAutoHyphens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Основное мероприятие 1.2</w:t>
            </w:r>
          </w:p>
          <w:p w14:paraId="526E64EA" w14:textId="77777777" w:rsidR="006F3E6A" w:rsidRPr="006F3E6A" w:rsidRDefault="006F3E6A" w:rsidP="006F3E6A">
            <w:pPr>
              <w:suppressAutoHyphens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 xml:space="preserve">Содействие развитию интеллектуального </w:t>
            </w:r>
            <w:proofErr w:type="gramStart"/>
            <w:r w:rsidRPr="006F3E6A">
              <w:rPr>
                <w:sz w:val="24"/>
                <w:szCs w:val="24"/>
                <w:lang w:eastAsia="zh-CN"/>
              </w:rPr>
              <w:t>и  научно</w:t>
            </w:r>
            <w:proofErr w:type="gramEnd"/>
            <w:r w:rsidRPr="006F3E6A">
              <w:rPr>
                <w:sz w:val="24"/>
                <w:szCs w:val="24"/>
                <w:lang w:eastAsia="zh-CN"/>
              </w:rPr>
              <w:t>-технического потенциала молодежи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22521A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B49B44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B56839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6C61E6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F46C87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F444D2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6F3E6A" w:rsidRPr="006F3E6A" w14:paraId="386AEF5F" w14:textId="77777777" w:rsidTr="006F3E6A">
        <w:trPr>
          <w:trHeight w:val="315"/>
        </w:trPr>
        <w:tc>
          <w:tcPr>
            <w:tcW w:w="14916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B44FEB" w14:textId="77777777" w:rsidR="006F3E6A" w:rsidRPr="006F3E6A" w:rsidRDefault="006F3E6A" w:rsidP="006F3E6A">
            <w:pPr>
              <w:suppressAutoHyphens/>
              <w:ind w:left="191" w:hanging="191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Подпрограмма 2 «Формирование патриотизма и гражданской ответственности в молодежной среде»</w:t>
            </w:r>
          </w:p>
        </w:tc>
      </w:tr>
      <w:tr w:rsidR="006F3E6A" w:rsidRPr="006F3E6A" w14:paraId="05E659BA" w14:textId="77777777" w:rsidTr="006F3E6A">
        <w:trPr>
          <w:trHeight w:val="315"/>
        </w:trPr>
        <w:tc>
          <w:tcPr>
            <w:tcW w:w="543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6DD2DE" w14:textId="77777777" w:rsidR="006F3E6A" w:rsidRPr="006F3E6A" w:rsidRDefault="006F3E6A" w:rsidP="006F3E6A">
            <w:pPr>
              <w:suppressAutoHyphens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Основное мероприятие 2.1</w:t>
            </w:r>
          </w:p>
          <w:p w14:paraId="053F9A2B" w14:textId="77777777" w:rsidR="006F3E6A" w:rsidRPr="006F3E6A" w:rsidRDefault="006F3E6A" w:rsidP="006F3E6A">
            <w:pPr>
              <w:suppressAutoHyphens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Обеспечение проведения мероприятий по содействию гражданско-патриотическому воспитанию молодых людей города Батайска</w:t>
            </w:r>
          </w:p>
        </w:tc>
        <w:tc>
          <w:tcPr>
            <w:tcW w:w="1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0A1F7C" w14:textId="77777777" w:rsidR="006F3E6A" w:rsidRPr="006F3E6A" w:rsidRDefault="006F3E6A" w:rsidP="006F3E6A">
            <w:pPr>
              <w:suppressAutoHyphens/>
              <w:ind w:left="191" w:hanging="191"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8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66DD45" w14:textId="77777777" w:rsidR="006F3E6A" w:rsidRPr="006F3E6A" w:rsidRDefault="006F3E6A" w:rsidP="006F3E6A">
            <w:pPr>
              <w:suppressAutoHyphens/>
              <w:ind w:left="191" w:hanging="191"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4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437868" w14:textId="77777777" w:rsidR="006F3E6A" w:rsidRPr="006F3E6A" w:rsidRDefault="006F3E6A" w:rsidP="006F3E6A">
            <w:pPr>
              <w:suppressAutoHyphens/>
              <w:ind w:left="191" w:hanging="191"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6F0D8B" w14:textId="77777777" w:rsidR="006F3E6A" w:rsidRPr="006F3E6A" w:rsidRDefault="006F3E6A" w:rsidP="006F3E6A">
            <w:pPr>
              <w:suppressAutoHyphens/>
              <w:ind w:left="191" w:hanging="191"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74637" w14:textId="77777777" w:rsidR="006F3E6A" w:rsidRPr="006F3E6A" w:rsidRDefault="006F3E6A" w:rsidP="006F3E6A">
            <w:pPr>
              <w:suppressAutoHyphens/>
              <w:ind w:left="191" w:hanging="191"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2FD9913" w14:textId="77777777" w:rsidR="006F3E6A" w:rsidRPr="006F3E6A" w:rsidRDefault="006F3E6A" w:rsidP="006F3E6A">
            <w:pPr>
              <w:suppressAutoHyphens/>
              <w:ind w:left="191" w:hanging="191"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6F3E6A" w:rsidRPr="006F3E6A" w14:paraId="38F643AC" w14:textId="77777777" w:rsidTr="006F3E6A">
        <w:trPr>
          <w:trHeight w:val="315"/>
        </w:trPr>
        <w:tc>
          <w:tcPr>
            <w:tcW w:w="54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0CF6BB" w14:textId="77777777" w:rsidR="006F3E6A" w:rsidRPr="006F3E6A" w:rsidRDefault="006F3E6A" w:rsidP="006F3E6A">
            <w:pPr>
              <w:suppressAutoHyphens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Основное мероприятие 2.2</w:t>
            </w:r>
          </w:p>
          <w:p w14:paraId="19624CB0" w14:textId="77777777" w:rsidR="006F3E6A" w:rsidRPr="006F3E6A" w:rsidRDefault="006F3E6A" w:rsidP="006F3E6A">
            <w:pPr>
              <w:suppressAutoHyphens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 xml:space="preserve">Организация и проведение </w:t>
            </w:r>
            <w:proofErr w:type="gramStart"/>
            <w:r w:rsidRPr="006F3E6A">
              <w:rPr>
                <w:sz w:val="24"/>
                <w:szCs w:val="24"/>
                <w:lang w:eastAsia="zh-CN"/>
              </w:rPr>
              <w:t>детских  и</w:t>
            </w:r>
            <w:proofErr w:type="gramEnd"/>
            <w:r w:rsidRPr="006F3E6A">
              <w:rPr>
                <w:sz w:val="24"/>
                <w:szCs w:val="24"/>
                <w:lang w:eastAsia="zh-CN"/>
              </w:rPr>
              <w:t xml:space="preserve"> молодежных форумов патриотической и профилактической направленности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24AD03" w14:textId="77777777" w:rsidR="006F3E6A" w:rsidRPr="006F3E6A" w:rsidRDefault="006F3E6A" w:rsidP="006F3E6A">
            <w:pPr>
              <w:suppressAutoHyphens/>
              <w:ind w:left="191" w:hanging="191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0E4B51" w14:textId="77777777" w:rsidR="006F3E6A" w:rsidRPr="006F3E6A" w:rsidRDefault="006F3E6A" w:rsidP="006F3E6A">
            <w:pPr>
              <w:suppressAutoHyphens/>
              <w:ind w:left="191" w:hanging="191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6C4CC0" w14:textId="77777777" w:rsidR="006F3E6A" w:rsidRPr="006F3E6A" w:rsidRDefault="006F3E6A" w:rsidP="006F3E6A">
            <w:pPr>
              <w:suppressAutoHyphens/>
              <w:ind w:left="191" w:hanging="191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C93200" w14:textId="77777777" w:rsidR="006F3E6A" w:rsidRPr="006F3E6A" w:rsidRDefault="006F3E6A" w:rsidP="006F3E6A">
            <w:pPr>
              <w:suppressAutoHyphens/>
              <w:ind w:left="191" w:hanging="191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8FF214" w14:textId="77777777" w:rsidR="006F3E6A" w:rsidRPr="006F3E6A" w:rsidRDefault="006F3E6A" w:rsidP="006F3E6A">
            <w:pPr>
              <w:suppressAutoHyphens/>
              <w:ind w:left="191" w:hanging="191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46DF6E" w14:textId="77777777" w:rsidR="006F3E6A" w:rsidRPr="006F3E6A" w:rsidRDefault="006F3E6A" w:rsidP="006F3E6A">
            <w:pPr>
              <w:suppressAutoHyphens/>
              <w:ind w:left="191" w:hanging="191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6F3E6A" w:rsidRPr="006F3E6A" w14:paraId="3731F9AA" w14:textId="77777777" w:rsidTr="006F3E6A">
        <w:trPr>
          <w:trHeight w:val="315"/>
        </w:trPr>
        <w:tc>
          <w:tcPr>
            <w:tcW w:w="14916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8EE69D" w14:textId="77777777" w:rsidR="006F3E6A" w:rsidRPr="006F3E6A" w:rsidRDefault="006F3E6A" w:rsidP="006F3E6A">
            <w:pPr>
              <w:suppressAutoHyphens/>
              <w:ind w:left="191" w:hanging="191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Подпрограмма 3 «Формирование эффективной системы поддержки добровольческой деятельности»</w:t>
            </w:r>
          </w:p>
        </w:tc>
      </w:tr>
      <w:tr w:rsidR="006F3E6A" w:rsidRPr="006F3E6A" w14:paraId="3E97FC83" w14:textId="77777777" w:rsidTr="006F3E6A">
        <w:trPr>
          <w:trHeight w:val="315"/>
        </w:trPr>
        <w:tc>
          <w:tcPr>
            <w:tcW w:w="54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43C66D" w14:textId="77777777" w:rsidR="006F3E6A" w:rsidRPr="006F3E6A" w:rsidRDefault="006F3E6A" w:rsidP="006F3E6A">
            <w:pPr>
              <w:suppressAutoHyphens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Основное мероприятие 3.1</w:t>
            </w:r>
          </w:p>
          <w:p w14:paraId="2A200B02" w14:textId="77777777" w:rsidR="006F3E6A" w:rsidRPr="006F3E6A" w:rsidRDefault="006F3E6A" w:rsidP="006F3E6A">
            <w:pPr>
              <w:suppressAutoHyphens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Обеспечение проведения мероприятий по вовлечению граждан в добровольческую (волонтерскую) деятельность, поддержке добровольческих инициатив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53032D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80,2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AD98B5" w14:textId="77777777" w:rsidR="006F3E6A" w:rsidRPr="006F3E6A" w:rsidRDefault="006F3E6A" w:rsidP="006F3E6A">
            <w:pPr>
              <w:suppressAutoHyphens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19,8</w:t>
            </w:r>
          </w:p>
        </w:tc>
        <w:tc>
          <w:tcPr>
            <w:tcW w:w="1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C83CE9" w14:textId="77777777" w:rsidR="006F3E6A" w:rsidRPr="006F3E6A" w:rsidRDefault="006F3E6A" w:rsidP="006F3E6A">
            <w:pPr>
              <w:suppressAutoHyphens/>
              <w:ind w:left="191" w:hanging="191"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62,8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D5725C" w14:textId="77777777" w:rsidR="006F3E6A" w:rsidRPr="006F3E6A" w:rsidRDefault="006F3E6A" w:rsidP="006F3E6A">
            <w:pPr>
              <w:suppressAutoHyphens/>
              <w:ind w:left="191" w:hanging="191"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80,2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912AB5" w14:textId="77777777" w:rsidR="006F3E6A" w:rsidRPr="006F3E6A" w:rsidRDefault="006F3E6A" w:rsidP="006F3E6A">
            <w:pPr>
              <w:suppressAutoHyphens/>
              <w:ind w:left="191" w:hanging="191"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15,5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204230" w14:textId="77777777" w:rsidR="006F3E6A" w:rsidRPr="006F3E6A" w:rsidRDefault="006F3E6A" w:rsidP="006F3E6A">
            <w:pPr>
              <w:suppressAutoHyphens/>
              <w:ind w:left="191" w:hanging="191"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19,8</w:t>
            </w:r>
          </w:p>
        </w:tc>
      </w:tr>
      <w:tr w:rsidR="006F3E6A" w:rsidRPr="006F3E6A" w14:paraId="23E0B76A" w14:textId="77777777" w:rsidTr="006F3E6A">
        <w:trPr>
          <w:trHeight w:val="315"/>
        </w:trPr>
        <w:tc>
          <w:tcPr>
            <w:tcW w:w="14916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BEF598" w14:textId="77777777" w:rsidR="006F3E6A" w:rsidRPr="006F3E6A" w:rsidRDefault="006F3E6A" w:rsidP="006F3E6A">
            <w:pPr>
              <w:suppressAutoHyphens/>
              <w:ind w:left="191" w:hanging="191"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 xml:space="preserve">Подпрограмма 4 </w:t>
            </w:r>
            <w:r w:rsidRPr="006F3E6A">
              <w:rPr>
                <w:rFonts w:eastAsia="MS Mincho"/>
                <w:kern w:val="2"/>
                <w:sz w:val="24"/>
                <w:szCs w:val="24"/>
                <w:lang w:eastAsia="zh-CN"/>
              </w:rPr>
              <w:t>«Развитие инфраструктуры молодежной политики»</w:t>
            </w:r>
          </w:p>
        </w:tc>
      </w:tr>
      <w:tr w:rsidR="006F3E6A" w:rsidRPr="006F3E6A" w14:paraId="37960452" w14:textId="77777777" w:rsidTr="006F3E6A">
        <w:trPr>
          <w:trHeight w:val="315"/>
        </w:trPr>
        <w:tc>
          <w:tcPr>
            <w:tcW w:w="543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E92642" w14:textId="77777777" w:rsidR="006F3E6A" w:rsidRPr="006F3E6A" w:rsidRDefault="006F3E6A" w:rsidP="006F3E6A">
            <w:pPr>
              <w:suppressAutoHyphens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 xml:space="preserve">Основное мероприятие 4.1 </w:t>
            </w:r>
          </w:p>
          <w:p w14:paraId="516DC07D" w14:textId="77777777" w:rsidR="006F3E6A" w:rsidRPr="006F3E6A" w:rsidRDefault="006F3E6A" w:rsidP="006F3E6A">
            <w:pPr>
              <w:suppressAutoHyphens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Создание многофункциональных молодежных центров (поддержки молодежных инициатив, гражданско-патриотического воспитания, развития добровольчества)</w:t>
            </w:r>
          </w:p>
        </w:tc>
        <w:tc>
          <w:tcPr>
            <w:tcW w:w="1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7E67D4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80,2</w:t>
            </w:r>
          </w:p>
        </w:tc>
        <w:tc>
          <w:tcPr>
            <w:tcW w:w="148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6229D9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19,8</w:t>
            </w:r>
          </w:p>
        </w:tc>
        <w:tc>
          <w:tcPr>
            <w:tcW w:w="194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EC5128" w14:textId="77777777" w:rsidR="006F3E6A" w:rsidRPr="006F3E6A" w:rsidRDefault="006F3E6A" w:rsidP="006F3E6A">
            <w:pPr>
              <w:suppressAutoHyphens/>
              <w:ind w:left="191" w:hanging="191"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607,4</w:t>
            </w:r>
          </w:p>
        </w:tc>
        <w:tc>
          <w:tcPr>
            <w:tcW w:w="14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F257E0" w14:textId="77777777" w:rsidR="006F3E6A" w:rsidRPr="006F3E6A" w:rsidRDefault="006F3E6A" w:rsidP="006F3E6A">
            <w:pPr>
              <w:suppressAutoHyphens/>
              <w:ind w:left="191" w:hanging="191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80,2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221F65" w14:textId="77777777" w:rsidR="006F3E6A" w:rsidRPr="006F3E6A" w:rsidRDefault="006F3E6A" w:rsidP="006F3E6A">
            <w:pPr>
              <w:suppressAutoHyphens/>
              <w:ind w:left="191" w:hanging="191"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150,0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1B1232" w14:textId="77777777" w:rsidR="006F3E6A" w:rsidRPr="006F3E6A" w:rsidRDefault="006F3E6A" w:rsidP="006F3E6A">
            <w:pPr>
              <w:suppressAutoHyphens/>
              <w:ind w:left="191" w:hanging="191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19,8</w:t>
            </w:r>
          </w:p>
        </w:tc>
      </w:tr>
      <w:tr w:rsidR="006F3E6A" w:rsidRPr="006F3E6A" w14:paraId="678518E6" w14:textId="77777777" w:rsidTr="006F3E6A">
        <w:trPr>
          <w:trHeight w:val="315"/>
        </w:trPr>
        <w:tc>
          <w:tcPr>
            <w:tcW w:w="543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3096CF" w14:textId="77777777" w:rsidR="006F3E6A" w:rsidRPr="006F3E6A" w:rsidRDefault="006F3E6A" w:rsidP="006F3E6A">
            <w:pPr>
              <w:suppressAutoHyphens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Основное мероприятие 4.2</w:t>
            </w:r>
          </w:p>
          <w:p w14:paraId="10162E96" w14:textId="77777777" w:rsidR="006F3E6A" w:rsidRPr="006F3E6A" w:rsidRDefault="006F3E6A" w:rsidP="006F3E6A">
            <w:pPr>
              <w:suppressAutoHyphens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Предоставление муниципальной поддержки молодежным и детским общественным объединениям, пользующихся муниципальной поддержкой в виде субсидии</w:t>
            </w:r>
          </w:p>
        </w:tc>
        <w:tc>
          <w:tcPr>
            <w:tcW w:w="1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05EA7D" w14:textId="77777777" w:rsidR="006F3E6A" w:rsidRPr="006F3E6A" w:rsidRDefault="006F3E6A" w:rsidP="006F3E6A">
            <w:pPr>
              <w:suppressAutoHyphens/>
              <w:jc w:val="center"/>
              <w:rPr>
                <w:lang w:eastAsia="zh-CN"/>
              </w:rPr>
            </w:pPr>
            <w:bookmarkStart w:id="7" w:name="__DdeLink__8047_1670803754"/>
            <w:r w:rsidRPr="006F3E6A">
              <w:rPr>
                <w:lang w:eastAsia="zh-CN"/>
              </w:rPr>
              <w:t>-</w:t>
            </w:r>
            <w:bookmarkEnd w:id="7"/>
          </w:p>
        </w:tc>
        <w:tc>
          <w:tcPr>
            <w:tcW w:w="148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018785" w14:textId="77777777" w:rsidR="006F3E6A" w:rsidRPr="006F3E6A" w:rsidRDefault="006F3E6A" w:rsidP="006F3E6A">
            <w:pPr>
              <w:suppressAutoHyphens/>
              <w:jc w:val="center"/>
              <w:rPr>
                <w:lang w:eastAsia="zh-CN"/>
              </w:rPr>
            </w:pPr>
            <w:r w:rsidRPr="006F3E6A">
              <w:rPr>
                <w:lang w:eastAsia="zh-CN"/>
              </w:rPr>
              <w:t>-</w:t>
            </w:r>
          </w:p>
        </w:tc>
        <w:tc>
          <w:tcPr>
            <w:tcW w:w="194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B89F14" w14:textId="77777777" w:rsidR="006F3E6A" w:rsidRPr="006F3E6A" w:rsidRDefault="006F3E6A" w:rsidP="006F3E6A">
            <w:pPr>
              <w:suppressAutoHyphens/>
              <w:ind w:left="191" w:hanging="191"/>
              <w:jc w:val="center"/>
              <w:rPr>
                <w:lang w:eastAsia="zh-CN"/>
              </w:rPr>
            </w:pPr>
            <w:r w:rsidRPr="006F3E6A">
              <w:rPr>
                <w:lang w:eastAsia="zh-CN"/>
              </w:rPr>
              <w:t>-</w:t>
            </w:r>
          </w:p>
        </w:tc>
        <w:tc>
          <w:tcPr>
            <w:tcW w:w="14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BBB116" w14:textId="77777777" w:rsidR="006F3E6A" w:rsidRPr="006F3E6A" w:rsidRDefault="006F3E6A" w:rsidP="006F3E6A">
            <w:pPr>
              <w:suppressAutoHyphens/>
              <w:ind w:left="191" w:hanging="191"/>
              <w:jc w:val="center"/>
              <w:rPr>
                <w:lang w:eastAsia="zh-CN"/>
              </w:rPr>
            </w:pPr>
            <w:r w:rsidRPr="006F3E6A">
              <w:rPr>
                <w:lang w:eastAsia="zh-CN"/>
              </w:rPr>
              <w:t>-</w:t>
            </w:r>
          </w:p>
        </w:tc>
        <w:tc>
          <w:tcPr>
            <w:tcW w:w="15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856546" w14:textId="77777777" w:rsidR="006F3E6A" w:rsidRPr="006F3E6A" w:rsidRDefault="006F3E6A" w:rsidP="006F3E6A">
            <w:pPr>
              <w:suppressAutoHyphens/>
              <w:ind w:left="191" w:hanging="191"/>
              <w:jc w:val="center"/>
              <w:rPr>
                <w:lang w:eastAsia="zh-CN"/>
              </w:rPr>
            </w:pPr>
            <w:r w:rsidRPr="006F3E6A">
              <w:rPr>
                <w:lang w:eastAsia="zh-CN"/>
              </w:rPr>
              <w:t>-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8ADE76" w14:textId="77777777" w:rsidR="006F3E6A" w:rsidRPr="006F3E6A" w:rsidRDefault="006F3E6A" w:rsidP="006F3E6A">
            <w:pPr>
              <w:suppressAutoHyphens/>
              <w:ind w:left="191" w:hanging="191"/>
              <w:jc w:val="center"/>
              <w:rPr>
                <w:lang w:eastAsia="zh-CN"/>
              </w:rPr>
            </w:pPr>
            <w:r w:rsidRPr="006F3E6A">
              <w:rPr>
                <w:lang w:eastAsia="zh-CN"/>
              </w:rPr>
              <w:t>-</w:t>
            </w:r>
          </w:p>
        </w:tc>
      </w:tr>
      <w:tr w:rsidR="006F3E6A" w:rsidRPr="006F3E6A" w14:paraId="75F70244" w14:textId="77777777" w:rsidTr="006F3E6A">
        <w:trPr>
          <w:trHeight w:val="315"/>
        </w:trPr>
        <w:tc>
          <w:tcPr>
            <w:tcW w:w="543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192D0E" w14:textId="77777777" w:rsidR="006F3E6A" w:rsidRPr="006F3E6A" w:rsidRDefault="006F3E6A" w:rsidP="006F3E6A">
            <w:pPr>
              <w:suppressAutoHyphens/>
              <w:rPr>
                <w:bCs/>
                <w:sz w:val="24"/>
                <w:szCs w:val="24"/>
                <w:lang w:eastAsia="zh-CN"/>
              </w:rPr>
            </w:pPr>
            <w:r w:rsidRPr="006F3E6A">
              <w:rPr>
                <w:bCs/>
                <w:sz w:val="24"/>
                <w:szCs w:val="24"/>
                <w:lang w:eastAsia="zh-CN"/>
              </w:rPr>
              <w:lastRenderedPageBreak/>
              <w:t>ВСЕГО:</w:t>
            </w:r>
          </w:p>
        </w:tc>
        <w:tc>
          <w:tcPr>
            <w:tcW w:w="1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E27BCD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8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B46248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4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2B32E8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4CC473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194546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834B93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6F3E6A" w:rsidRPr="006F3E6A" w14:paraId="5DE72F70" w14:textId="77777777" w:rsidTr="006F3E6A">
        <w:trPr>
          <w:trHeight w:val="652"/>
        </w:trPr>
        <w:tc>
          <w:tcPr>
            <w:tcW w:w="14916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EEFEE" w14:textId="77777777" w:rsidR="006F3E6A" w:rsidRPr="006F3E6A" w:rsidRDefault="006F3E6A" w:rsidP="006F3E6A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6F3E6A" w:rsidRPr="006F3E6A" w14:paraId="70C7BEA1" w14:textId="77777777" w:rsidTr="006F3E6A">
        <w:trPr>
          <w:trHeight w:val="23"/>
        </w:trPr>
        <w:tc>
          <w:tcPr>
            <w:tcW w:w="14916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913BB73" w14:textId="77777777" w:rsidR="006F3E6A" w:rsidRPr="006F3E6A" w:rsidRDefault="006F3E6A" w:rsidP="006F3E6A">
            <w:pPr>
              <w:suppressAutoHyphens/>
              <w:jc w:val="right"/>
              <w:rPr>
                <w:sz w:val="24"/>
                <w:szCs w:val="24"/>
                <w:lang w:eastAsia="zh-CN"/>
              </w:rPr>
            </w:pPr>
          </w:p>
          <w:p w14:paraId="550AE37F" w14:textId="77777777" w:rsidR="006F3E6A" w:rsidRPr="006F3E6A" w:rsidRDefault="006F3E6A" w:rsidP="006F3E6A">
            <w:pPr>
              <w:suppressAutoHyphens/>
              <w:jc w:val="right"/>
              <w:rPr>
                <w:sz w:val="24"/>
                <w:szCs w:val="24"/>
                <w:lang w:eastAsia="zh-CN"/>
              </w:rPr>
            </w:pPr>
          </w:p>
          <w:p w14:paraId="1DC66C3C" w14:textId="77777777" w:rsidR="006F3E6A" w:rsidRPr="006F3E6A" w:rsidRDefault="006F3E6A" w:rsidP="006F3E6A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r w:rsidRPr="006F3E6A">
              <w:rPr>
                <w:sz w:val="28"/>
                <w:szCs w:val="28"/>
                <w:lang w:eastAsia="zh-CN"/>
              </w:rPr>
              <w:t>Таблица 6</w:t>
            </w:r>
          </w:p>
          <w:p w14:paraId="6032FF41" w14:textId="77777777" w:rsidR="006F3E6A" w:rsidRPr="006F3E6A" w:rsidRDefault="006F3E6A" w:rsidP="006F3E6A">
            <w:pPr>
              <w:suppressAutoHyphens/>
              <w:jc w:val="right"/>
              <w:rPr>
                <w:sz w:val="24"/>
                <w:szCs w:val="24"/>
                <w:lang w:eastAsia="zh-CN"/>
              </w:rPr>
            </w:pPr>
          </w:p>
          <w:p w14:paraId="1F774911" w14:textId="77777777" w:rsidR="006F3E6A" w:rsidRPr="006F3E6A" w:rsidRDefault="006F3E6A" w:rsidP="006F3E6A">
            <w:pPr>
              <w:tabs>
                <w:tab w:val="left" w:pos="8607"/>
                <w:tab w:val="left" w:pos="14787"/>
              </w:tabs>
              <w:suppressAutoHyphens/>
              <w:jc w:val="center"/>
              <w:rPr>
                <w:highlight w:val="green"/>
                <w:lang w:eastAsia="zh-CN"/>
              </w:rPr>
            </w:pPr>
            <w:r w:rsidRPr="006F3E6A">
              <w:rPr>
                <w:bCs/>
                <w:sz w:val="28"/>
                <w:szCs w:val="28"/>
                <w:lang w:eastAsia="zh-CN"/>
              </w:rPr>
              <w:t>Информация о расходах за счет средств, полученных от предпринимательской и иной приносящей доход деятельности, муниципальных бюджетных и автономных учреждений города Батайска «Молодежная политика и социальная активность» за 2022 год</w:t>
            </w:r>
          </w:p>
          <w:p w14:paraId="3E3ACC98" w14:textId="77777777" w:rsidR="006F3E6A" w:rsidRPr="006F3E6A" w:rsidRDefault="006F3E6A" w:rsidP="006F3E6A">
            <w:pPr>
              <w:suppressAutoHyphens/>
              <w:ind w:right="-106"/>
              <w:jc w:val="right"/>
              <w:rPr>
                <w:bCs/>
                <w:sz w:val="24"/>
                <w:szCs w:val="24"/>
                <w:lang w:eastAsia="zh-CN"/>
              </w:rPr>
            </w:pPr>
            <w:r w:rsidRPr="006F3E6A">
              <w:rPr>
                <w:bCs/>
                <w:sz w:val="24"/>
                <w:szCs w:val="24"/>
                <w:lang w:eastAsia="zh-CN"/>
              </w:rPr>
              <w:t>тыс. руб.</w:t>
            </w:r>
          </w:p>
        </w:tc>
      </w:tr>
      <w:tr w:rsidR="006F3E6A" w:rsidRPr="006F3E6A" w14:paraId="1CD9C2EE" w14:textId="77777777" w:rsidTr="006F3E6A">
        <w:trPr>
          <w:cantSplit/>
          <w:trHeight w:val="23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14:paraId="39E91768" w14:textId="77777777" w:rsidR="006F3E6A" w:rsidRPr="006F3E6A" w:rsidRDefault="006F3E6A" w:rsidP="006F3E6A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F3E6A">
              <w:rPr>
                <w:bCs/>
                <w:sz w:val="24"/>
                <w:szCs w:val="24"/>
                <w:lang w:eastAsia="zh-CN"/>
              </w:rPr>
              <w:t xml:space="preserve">Наименование муниципального учреждения 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3E33C06E" w14:textId="77777777" w:rsidR="006F3E6A" w:rsidRPr="006F3E6A" w:rsidRDefault="006F3E6A" w:rsidP="006F3E6A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  <w:p w14:paraId="626A1905" w14:textId="77777777" w:rsidR="006F3E6A" w:rsidRPr="006F3E6A" w:rsidRDefault="006F3E6A" w:rsidP="006F3E6A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F3E6A">
              <w:rPr>
                <w:bCs/>
                <w:sz w:val="24"/>
                <w:szCs w:val="24"/>
                <w:lang w:eastAsia="zh-CN"/>
              </w:rPr>
              <w:t>Остаток средств на 01.01.2021</w:t>
            </w:r>
          </w:p>
        </w:tc>
        <w:tc>
          <w:tcPr>
            <w:tcW w:w="62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14:paraId="1B4EC596" w14:textId="77777777" w:rsidR="006F3E6A" w:rsidRPr="006F3E6A" w:rsidRDefault="006F3E6A" w:rsidP="006F3E6A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F3E6A">
              <w:rPr>
                <w:bCs/>
                <w:sz w:val="24"/>
                <w:szCs w:val="24"/>
                <w:lang w:eastAsia="zh-CN"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50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14:paraId="37FECD21" w14:textId="77777777" w:rsidR="006F3E6A" w:rsidRPr="006F3E6A" w:rsidRDefault="006F3E6A" w:rsidP="006F3E6A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F3E6A">
              <w:rPr>
                <w:bCs/>
                <w:sz w:val="24"/>
                <w:szCs w:val="24"/>
                <w:lang w:eastAsia="zh-CN"/>
              </w:rPr>
              <w:t>Средства, направленные на реализацию основных мероприятий муниципальной программы города Волгодонска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14:paraId="45104953" w14:textId="77777777" w:rsidR="006F3E6A" w:rsidRPr="006F3E6A" w:rsidRDefault="006F3E6A" w:rsidP="006F3E6A">
            <w:pPr>
              <w:suppressAutoHyphens/>
              <w:jc w:val="center"/>
              <w:rPr>
                <w:lang w:eastAsia="zh-CN"/>
              </w:rPr>
            </w:pPr>
            <w:r w:rsidRPr="006F3E6A">
              <w:rPr>
                <w:bCs/>
                <w:sz w:val="24"/>
                <w:szCs w:val="24"/>
                <w:lang w:eastAsia="zh-CN"/>
              </w:rPr>
              <w:t>Остаток на 01.01.2023</w:t>
            </w:r>
          </w:p>
        </w:tc>
      </w:tr>
      <w:tr w:rsidR="006F3E6A" w:rsidRPr="006F3E6A" w14:paraId="27A305FD" w14:textId="77777777" w:rsidTr="006F3E6A">
        <w:trPr>
          <w:cantSplit/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17ECC4" w14:textId="77777777" w:rsidR="006F3E6A" w:rsidRPr="006F3E6A" w:rsidRDefault="006F3E6A" w:rsidP="006F3E6A">
            <w:pPr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E2FFE8" w14:textId="77777777" w:rsidR="006F3E6A" w:rsidRPr="006F3E6A" w:rsidRDefault="006F3E6A" w:rsidP="006F3E6A">
            <w:pPr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14:paraId="008045EB" w14:textId="77777777" w:rsidR="006F3E6A" w:rsidRPr="006F3E6A" w:rsidRDefault="006F3E6A" w:rsidP="006F3E6A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F3E6A">
              <w:rPr>
                <w:bCs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560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14:paraId="54070BA8" w14:textId="77777777" w:rsidR="006F3E6A" w:rsidRPr="006F3E6A" w:rsidRDefault="006F3E6A" w:rsidP="006F3E6A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F3E6A">
              <w:rPr>
                <w:bCs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69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14:paraId="2D570A38" w14:textId="77777777" w:rsidR="006F3E6A" w:rsidRPr="006F3E6A" w:rsidRDefault="006F3E6A" w:rsidP="006F3E6A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F3E6A">
              <w:rPr>
                <w:bCs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439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14:paraId="7F2FD1A5" w14:textId="77777777" w:rsidR="006F3E6A" w:rsidRPr="006F3E6A" w:rsidRDefault="006F3E6A" w:rsidP="006F3E6A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F3E6A">
              <w:rPr>
                <w:bCs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2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688A95D5" w14:textId="77777777" w:rsidR="006F3E6A" w:rsidRPr="006F3E6A" w:rsidRDefault="006F3E6A" w:rsidP="006F3E6A">
            <w:pPr>
              <w:suppressAutoHyphens/>
              <w:snapToGrid w:val="0"/>
              <w:rPr>
                <w:bCs/>
                <w:sz w:val="24"/>
                <w:szCs w:val="24"/>
                <w:lang w:eastAsia="zh-CN"/>
              </w:rPr>
            </w:pPr>
          </w:p>
        </w:tc>
      </w:tr>
      <w:tr w:rsidR="006F3E6A" w:rsidRPr="006F3E6A" w14:paraId="07A8A2A0" w14:textId="77777777" w:rsidTr="006F3E6A">
        <w:trPr>
          <w:cantSplit/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298D2F" w14:textId="77777777" w:rsidR="006F3E6A" w:rsidRPr="006F3E6A" w:rsidRDefault="006F3E6A" w:rsidP="006F3E6A">
            <w:pPr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A087C" w14:textId="77777777" w:rsidR="006F3E6A" w:rsidRPr="006F3E6A" w:rsidRDefault="006F3E6A" w:rsidP="006F3E6A">
            <w:pPr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C450AB" w14:textId="77777777" w:rsidR="006F3E6A" w:rsidRPr="006F3E6A" w:rsidRDefault="006F3E6A" w:rsidP="006F3E6A">
            <w:pPr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24577EDF" w14:textId="77777777" w:rsidR="006F3E6A" w:rsidRPr="006F3E6A" w:rsidRDefault="006F3E6A" w:rsidP="006F3E6A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F3E6A">
              <w:rPr>
                <w:bCs/>
                <w:sz w:val="24"/>
                <w:szCs w:val="24"/>
                <w:lang w:eastAsia="zh-CN"/>
              </w:rPr>
              <w:t>оказание платных услуг</w:t>
            </w:r>
          </w:p>
          <w:p w14:paraId="4BAB072E" w14:textId="77777777" w:rsidR="006F3E6A" w:rsidRPr="006F3E6A" w:rsidRDefault="006F3E6A" w:rsidP="006F3E6A">
            <w:pPr>
              <w:suppressAutoHyphens/>
              <w:ind w:left="-270" w:hanging="270"/>
              <w:jc w:val="both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14:paraId="7B3F4533" w14:textId="77777777" w:rsidR="006F3E6A" w:rsidRPr="006F3E6A" w:rsidRDefault="006F3E6A" w:rsidP="006F3E6A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F3E6A">
              <w:rPr>
                <w:bCs/>
                <w:sz w:val="24"/>
                <w:szCs w:val="24"/>
                <w:lang w:eastAsia="zh-CN"/>
              </w:rPr>
              <w:t>добровольные пожертвования</w:t>
            </w:r>
          </w:p>
        </w:tc>
        <w:tc>
          <w:tcPr>
            <w:tcW w:w="12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14:paraId="454EBF65" w14:textId="77777777" w:rsidR="006F3E6A" w:rsidRPr="006F3E6A" w:rsidRDefault="006F3E6A" w:rsidP="006F3E6A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F3E6A">
              <w:rPr>
                <w:bCs/>
                <w:sz w:val="24"/>
                <w:szCs w:val="24"/>
                <w:lang w:eastAsia="zh-CN"/>
              </w:rPr>
              <w:t>целевые взносы физических и (или) юридических лиц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14:paraId="791167EB" w14:textId="77777777" w:rsidR="006F3E6A" w:rsidRPr="006F3E6A" w:rsidRDefault="006F3E6A" w:rsidP="006F3E6A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F3E6A">
              <w:rPr>
                <w:bCs/>
                <w:sz w:val="24"/>
                <w:szCs w:val="24"/>
                <w:lang w:eastAsia="zh-CN"/>
              </w:rPr>
              <w:t>средства, полученные от приносящей доход деятельности</w:t>
            </w:r>
          </w:p>
        </w:tc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14:paraId="2BCCA798" w14:textId="77777777" w:rsidR="006F3E6A" w:rsidRPr="006F3E6A" w:rsidRDefault="006F3E6A" w:rsidP="006F3E6A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F3E6A">
              <w:rPr>
                <w:bCs/>
                <w:sz w:val="24"/>
                <w:szCs w:val="24"/>
                <w:lang w:eastAsia="zh-CN"/>
              </w:rPr>
              <w:t>иные доходы</w:t>
            </w:r>
          </w:p>
        </w:tc>
        <w:tc>
          <w:tcPr>
            <w:tcW w:w="68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65464A8F" w14:textId="77777777" w:rsidR="006F3E6A" w:rsidRPr="006F3E6A" w:rsidRDefault="006F3E6A" w:rsidP="006F3E6A">
            <w:pPr>
              <w:suppressAutoHyphens/>
              <w:snapToGrid w:val="0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14:paraId="54A72FB5" w14:textId="77777777" w:rsidR="006F3E6A" w:rsidRPr="006F3E6A" w:rsidRDefault="006F3E6A" w:rsidP="006F3E6A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F3E6A">
              <w:rPr>
                <w:bCs/>
                <w:sz w:val="24"/>
                <w:szCs w:val="24"/>
                <w:lang w:eastAsia="zh-CN"/>
              </w:rPr>
              <w:t>оплата труда с начислениями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14:paraId="2CDE11D7" w14:textId="77777777" w:rsidR="006F3E6A" w:rsidRPr="006F3E6A" w:rsidRDefault="006F3E6A" w:rsidP="006F3E6A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F3E6A">
              <w:rPr>
                <w:bCs/>
                <w:sz w:val="24"/>
                <w:szCs w:val="24"/>
                <w:lang w:eastAsia="zh-CN"/>
              </w:rPr>
              <w:t>капитальные вложения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14:paraId="5E5F2BD6" w14:textId="77777777" w:rsidR="006F3E6A" w:rsidRPr="006F3E6A" w:rsidRDefault="006F3E6A" w:rsidP="006F3E6A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F3E6A">
              <w:rPr>
                <w:bCs/>
                <w:sz w:val="24"/>
                <w:szCs w:val="24"/>
                <w:lang w:eastAsia="zh-CN"/>
              </w:rPr>
              <w:t>материальные запасы</w:t>
            </w:r>
          </w:p>
        </w:tc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14:paraId="04219C91" w14:textId="77777777" w:rsidR="006F3E6A" w:rsidRPr="006F3E6A" w:rsidRDefault="006F3E6A" w:rsidP="006F3E6A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F3E6A">
              <w:rPr>
                <w:bCs/>
                <w:sz w:val="24"/>
                <w:szCs w:val="24"/>
                <w:lang w:eastAsia="zh-CN"/>
              </w:rPr>
              <w:t>прочие расходы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188028C4" w14:textId="77777777" w:rsidR="006F3E6A" w:rsidRPr="006F3E6A" w:rsidRDefault="006F3E6A" w:rsidP="006F3E6A">
            <w:pPr>
              <w:suppressAutoHyphens/>
              <w:snapToGrid w:val="0"/>
              <w:ind w:firstLine="34"/>
              <w:rPr>
                <w:bCs/>
                <w:sz w:val="24"/>
                <w:szCs w:val="24"/>
                <w:lang w:eastAsia="zh-CN"/>
              </w:rPr>
            </w:pPr>
          </w:p>
        </w:tc>
      </w:tr>
      <w:tr w:rsidR="006F3E6A" w:rsidRPr="006F3E6A" w14:paraId="33CBF758" w14:textId="77777777" w:rsidTr="006F3E6A">
        <w:trPr>
          <w:trHeight w:val="423"/>
        </w:trPr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14:paraId="6B73892C" w14:textId="77777777" w:rsidR="006F3E6A" w:rsidRPr="006F3E6A" w:rsidRDefault="006F3E6A" w:rsidP="006F3E6A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F3E6A">
              <w:rPr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  <w:hideMark/>
          </w:tcPr>
          <w:p w14:paraId="4A624DE7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  <w:hideMark/>
          </w:tcPr>
          <w:p w14:paraId="38536691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  <w:hideMark/>
          </w:tcPr>
          <w:p w14:paraId="7292A5BC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  <w:hideMark/>
          </w:tcPr>
          <w:p w14:paraId="7EED0E0F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  <w:hideMark/>
          </w:tcPr>
          <w:p w14:paraId="674163E3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  <w:hideMark/>
          </w:tcPr>
          <w:p w14:paraId="52A1E0D8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  <w:hideMark/>
          </w:tcPr>
          <w:p w14:paraId="273B8F18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8</w:t>
            </w:r>
          </w:p>
        </w:tc>
        <w:tc>
          <w:tcPr>
            <w:tcW w:w="68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  <w:hideMark/>
          </w:tcPr>
          <w:p w14:paraId="32ED5047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3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  <w:hideMark/>
          </w:tcPr>
          <w:p w14:paraId="552D9559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  <w:hideMark/>
          </w:tcPr>
          <w:p w14:paraId="50C76434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  <w:hideMark/>
          </w:tcPr>
          <w:p w14:paraId="0C5BF5D0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  <w:hideMark/>
          </w:tcPr>
          <w:p w14:paraId="3EF1D4A6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  <w:hideMark/>
          </w:tcPr>
          <w:p w14:paraId="5E77C4F6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14</w:t>
            </w:r>
          </w:p>
        </w:tc>
      </w:tr>
      <w:tr w:rsidR="006F3E6A" w:rsidRPr="006F3E6A" w14:paraId="5CAB7E73" w14:textId="77777777" w:rsidTr="006F3E6A">
        <w:trPr>
          <w:trHeight w:val="543"/>
        </w:trPr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14:paraId="32DCCCFA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_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14:paraId="5BB05CC6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_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14:paraId="17E3FC7C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_</w:t>
            </w:r>
          </w:p>
        </w:tc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14:paraId="2059F1BF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_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14:paraId="359BF7EA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_</w:t>
            </w:r>
          </w:p>
        </w:tc>
        <w:tc>
          <w:tcPr>
            <w:tcW w:w="12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14:paraId="3B82A972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_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14:paraId="1EAB414C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_</w:t>
            </w:r>
          </w:p>
        </w:tc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14:paraId="2AF4D402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_</w:t>
            </w:r>
          </w:p>
        </w:tc>
        <w:tc>
          <w:tcPr>
            <w:tcW w:w="68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14:paraId="0D760A93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_</w:t>
            </w:r>
          </w:p>
        </w:tc>
        <w:tc>
          <w:tcPr>
            <w:tcW w:w="13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14:paraId="04806593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_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14:paraId="4CC56668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_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14:paraId="4BF691DA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_</w:t>
            </w:r>
          </w:p>
        </w:tc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14:paraId="4D462B84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_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14:paraId="18004032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_</w:t>
            </w:r>
          </w:p>
        </w:tc>
      </w:tr>
    </w:tbl>
    <w:p w14:paraId="3A1EFC23" w14:textId="77777777" w:rsidR="006F3E6A" w:rsidRPr="006F3E6A" w:rsidRDefault="006F3E6A" w:rsidP="006F3E6A">
      <w:pPr>
        <w:widowControl w:val="0"/>
        <w:suppressAutoHyphens/>
        <w:jc w:val="right"/>
        <w:rPr>
          <w:sz w:val="24"/>
          <w:szCs w:val="24"/>
          <w:lang w:eastAsia="zh-CN"/>
        </w:rPr>
      </w:pPr>
    </w:p>
    <w:p w14:paraId="51BB95F1" w14:textId="77777777" w:rsidR="006F3E6A" w:rsidRPr="006F3E6A" w:rsidRDefault="006F3E6A" w:rsidP="006F3E6A">
      <w:pPr>
        <w:widowControl w:val="0"/>
        <w:suppressAutoHyphens/>
        <w:jc w:val="right"/>
        <w:rPr>
          <w:sz w:val="24"/>
          <w:szCs w:val="24"/>
          <w:lang w:eastAsia="zh-CN"/>
        </w:rPr>
      </w:pPr>
    </w:p>
    <w:p w14:paraId="2474267A" w14:textId="77777777" w:rsidR="006F3E6A" w:rsidRPr="006F3E6A" w:rsidRDefault="006F3E6A" w:rsidP="006F3E6A">
      <w:pPr>
        <w:widowControl w:val="0"/>
        <w:suppressAutoHyphens/>
        <w:jc w:val="right"/>
        <w:rPr>
          <w:sz w:val="24"/>
          <w:szCs w:val="24"/>
          <w:lang w:eastAsia="zh-CN"/>
        </w:rPr>
      </w:pPr>
    </w:p>
    <w:p w14:paraId="16F4EDB1" w14:textId="77777777" w:rsidR="006F3E6A" w:rsidRPr="006F3E6A" w:rsidRDefault="006F3E6A" w:rsidP="006F3E6A">
      <w:pPr>
        <w:widowControl w:val="0"/>
        <w:suppressAutoHyphens/>
        <w:jc w:val="right"/>
        <w:rPr>
          <w:sz w:val="24"/>
          <w:szCs w:val="24"/>
          <w:lang w:eastAsia="zh-CN"/>
        </w:rPr>
      </w:pPr>
    </w:p>
    <w:p w14:paraId="4D4F4AD5" w14:textId="77777777" w:rsidR="006F3E6A" w:rsidRPr="006F3E6A" w:rsidRDefault="006F3E6A" w:rsidP="006F3E6A">
      <w:pPr>
        <w:widowControl w:val="0"/>
        <w:suppressAutoHyphens/>
        <w:jc w:val="right"/>
        <w:rPr>
          <w:sz w:val="24"/>
          <w:szCs w:val="24"/>
          <w:lang w:eastAsia="zh-CN"/>
        </w:rPr>
      </w:pPr>
    </w:p>
    <w:p w14:paraId="75F6BBAC" w14:textId="77777777" w:rsidR="006F3E6A" w:rsidRPr="006F3E6A" w:rsidRDefault="006F3E6A" w:rsidP="006F3E6A">
      <w:pPr>
        <w:widowControl w:val="0"/>
        <w:suppressAutoHyphens/>
        <w:jc w:val="right"/>
        <w:rPr>
          <w:lang w:eastAsia="zh-CN"/>
        </w:rPr>
      </w:pPr>
      <w:r w:rsidRPr="006F3E6A">
        <w:rPr>
          <w:sz w:val="28"/>
          <w:szCs w:val="28"/>
          <w:lang w:eastAsia="zh-CN"/>
        </w:rPr>
        <w:lastRenderedPageBreak/>
        <w:t>Таблица 7</w:t>
      </w: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7"/>
        <w:gridCol w:w="1085"/>
        <w:gridCol w:w="1201"/>
        <w:gridCol w:w="1525"/>
        <w:gridCol w:w="1283"/>
        <w:gridCol w:w="1441"/>
        <w:gridCol w:w="1399"/>
        <w:gridCol w:w="1186"/>
        <w:gridCol w:w="1649"/>
        <w:gridCol w:w="17"/>
        <w:gridCol w:w="1476"/>
        <w:gridCol w:w="13"/>
        <w:gridCol w:w="6"/>
        <w:gridCol w:w="41"/>
        <w:gridCol w:w="20"/>
        <w:gridCol w:w="55"/>
      </w:tblGrid>
      <w:tr w:rsidR="006F3E6A" w:rsidRPr="006F3E6A" w14:paraId="6413169F" w14:textId="77777777" w:rsidTr="006F3E6A">
        <w:trPr>
          <w:trHeight w:val="1950"/>
        </w:trPr>
        <w:tc>
          <w:tcPr>
            <w:tcW w:w="14372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8A9DB6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bCs/>
                <w:sz w:val="28"/>
                <w:szCs w:val="28"/>
                <w:lang w:eastAsia="zh-CN"/>
              </w:rPr>
            </w:pPr>
          </w:p>
          <w:p w14:paraId="01D11C13" w14:textId="77777777" w:rsidR="006F3E6A" w:rsidRPr="006F3E6A" w:rsidRDefault="006F3E6A" w:rsidP="006F3E6A">
            <w:pPr>
              <w:tabs>
                <w:tab w:val="left" w:pos="8607"/>
                <w:tab w:val="left" w:pos="14787"/>
              </w:tabs>
              <w:suppressAutoHyphens/>
              <w:jc w:val="center"/>
              <w:rPr>
                <w:highlight w:val="green"/>
                <w:lang w:eastAsia="zh-CN"/>
              </w:rPr>
            </w:pPr>
            <w:r w:rsidRPr="006F3E6A">
              <w:rPr>
                <w:bCs/>
                <w:sz w:val="28"/>
                <w:szCs w:val="28"/>
                <w:lang w:eastAsia="zh-CN"/>
              </w:rPr>
              <w:t>Информация об исполнении муниципальных заданий, установленных подведомственным учреждениям, в рамках реализации муниципальной программы города Батайска «Молодежная политика и социальная активность»</w:t>
            </w:r>
            <w:r w:rsidRPr="006F3E6A">
              <w:rPr>
                <w:sz w:val="28"/>
                <w:szCs w:val="28"/>
                <w:lang w:eastAsia="zh-CN"/>
              </w:rPr>
              <w:t xml:space="preserve"> </w:t>
            </w:r>
            <w:r w:rsidRPr="006F3E6A">
              <w:rPr>
                <w:bCs/>
                <w:sz w:val="28"/>
                <w:szCs w:val="28"/>
                <w:lang w:eastAsia="zh-CN"/>
              </w:rPr>
              <w:t>за 2022 год</w:t>
            </w:r>
          </w:p>
          <w:p w14:paraId="4E2EA6EB" w14:textId="77777777" w:rsidR="006F3E6A" w:rsidRPr="006F3E6A" w:rsidRDefault="006F3E6A" w:rsidP="006F3E6A">
            <w:pPr>
              <w:suppressAutoHyphens/>
              <w:jc w:val="center"/>
              <w:rPr>
                <w:b/>
                <w:bCs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0" w:type="dxa"/>
          </w:tcPr>
          <w:p w14:paraId="6EC6710B" w14:textId="77777777" w:rsidR="006F3E6A" w:rsidRPr="006F3E6A" w:rsidRDefault="006F3E6A" w:rsidP="006F3E6A">
            <w:pPr>
              <w:suppressAutoHyphens/>
              <w:snapToGrid w:val="0"/>
              <w:rPr>
                <w:b/>
                <w:bCs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31" w:type="dxa"/>
          </w:tcPr>
          <w:p w14:paraId="4DEBA483" w14:textId="77777777" w:rsidR="006F3E6A" w:rsidRPr="006F3E6A" w:rsidRDefault="006F3E6A" w:rsidP="006F3E6A">
            <w:pPr>
              <w:suppressAutoHyphens/>
              <w:snapToGrid w:val="0"/>
              <w:rPr>
                <w:b/>
                <w:bCs/>
                <w:iCs/>
                <w:sz w:val="28"/>
                <w:szCs w:val="28"/>
                <w:lang w:eastAsia="zh-CN"/>
              </w:rPr>
            </w:pPr>
          </w:p>
        </w:tc>
      </w:tr>
      <w:tr w:rsidR="006F3E6A" w:rsidRPr="006F3E6A" w14:paraId="483B869B" w14:textId="77777777" w:rsidTr="006F3E6A">
        <w:trPr>
          <w:cantSplit/>
          <w:trHeight w:val="1030"/>
        </w:trPr>
        <w:tc>
          <w:tcPr>
            <w:tcW w:w="20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57B438" w14:textId="77777777" w:rsidR="006F3E6A" w:rsidRPr="006F3E6A" w:rsidRDefault="006F3E6A" w:rsidP="006F3E6A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6F3E6A">
              <w:rPr>
                <w:bCs/>
                <w:sz w:val="22"/>
                <w:szCs w:val="22"/>
                <w:lang w:eastAsia="zh-CN"/>
              </w:rPr>
              <w:t>Наименование муниципальных услуг по типам учреждений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A995BE" w14:textId="77777777" w:rsidR="006F3E6A" w:rsidRPr="006F3E6A" w:rsidRDefault="006F3E6A" w:rsidP="006F3E6A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6F3E6A">
              <w:rPr>
                <w:bCs/>
                <w:sz w:val="22"/>
                <w:szCs w:val="22"/>
                <w:lang w:eastAsia="zh-CN"/>
              </w:rPr>
              <w:t>Остаток средств на 01.01.2021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E28C37" w14:textId="77777777" w:rsidR="006F3E6A" w:rsidRPr="006F3E6A" w:rsidRDefault="006F3E6A" w:rsidP="006F3E6A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6F3E6A">
              <w:rPr>
                <w:bCs/>
                <w:sz w:val="22"/>
                <w:szCs w:val="22"/>
                <w:lang w:eastAsia="zh-CN"/>
              </w:rPr>
              <w:t>Первоначально доведенное муниципальное задание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29ECEC" w14:textId="77777777" w:rsidR="006F3E6A" w:rsidRPr="006F3E6A" w:rsidRDefault="006F3E6A" w:rsidP="006F3E6A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6F3E6A">
              <w:rPr>
                <w:bCs/>
                <w:sz w:val="22"/>
                <w:szCs w:val="22"/>
                <w:lang w:eastAsia="zh-CN"/>
              </w:rPr>
              <w:t>Муниципальное задание с учетом корректировки</w:t>
            </w:r>
          </w:p>
        </w:tc>
        <w:tc>
          <w:tcPr>
            <w:tcW w:w="13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731CDD" w14:textId="77777777" w:rsidR="006F3E6A" w:rsidRPr="006F3E6A" w:rsidRDefault="006F3E6A" w:rsidP="006F3E6A">
            <w:pPr>
              <w:suppressAutoHyphens/>
              <w:ind w:left="-57" w:right="-57"/>
              <w:jc w:val="center"/>
              <w:rPr>
                <w:bCs/>
                <w:sz w:val="22"/>
                <w:szCs w:val="22"/>
                <w:lang w:eastAsia="zh-CN"/>
              </w:rPr>
            </w:pPr>
            <w:r w:rsidRPr="006F3E6A">
              <w:rPr>
                <w:bCs/>
                <w:sz w:val="22"/>
                <w:szCs w:val="22"/>
                <w:lang w:eastAsia="zh-CN"/>
              </w:rPr>
              <w:t>Причины корректировок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26F8F7" w14:textId="77777777" w:rsidR="006F3E6A" w:rsidRPr="006F3E6A" w:rsidRDefault="006F3E6A" w:rsidP="006F3E6A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6F3E6A">
              <w:rPr>
                <w:bCs/>
                <w:sz w:val="22"/>
                <w:szCs w:val="22"/>
                <w:lang w:eastAsia="zh-CN"/>
              </w:rPr>
              <w:t>Фактическое исполнение</w:t>
            </w:r>
            <w:r w:rsidRPr="006F3E6A">
              <w:rPr>
                <w:bCs/>
                <w:sz w:val="22"/>
                <w:szCs w:val="22"/>
                <w:lang w:eastAsia="zh-CN"/>
              </w:rPr>
              <w:br/>
              <w:t>(тыс. рублей)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9FBC9" w14:textId="77777777" w:rsidR="006F3E6A" w:rsidRPr="006F3E6A" w:rsidRDefault="006F3E6A" w:rsidP="006F3E6A">
            <w:pPr>
              <w:suppressAutoHyphens/>
              <w:jc w:val="center"/>
              <w:rPr>
                <w:lang w:eastAsia="zh-CN"/>
              </w:rPr>
            </w:pPr>
            <w:r w:rsidRPr="006F3E6A">
              <w:rPr>
                <w:bCs/>
                <w:sz w:val="22"/>
                <w:szCs w:val="22"/>
                <w:lang w:eastAsia="zh-CN"/>
              </w:rPr>
              <w:t>Остаток средств на 01.01.2023</w:t>
            </w:r>
          </w:p>
        </w:tc>
        <w:tc>
          <w:tcPr>
            <w:tcW w:w="13" w:type="dxa"/>
          </w:tcPr>
          <w:p w14:paraId="21AD48FB" w14:textId="77777777" w:rsidR="006F3E6A" w:rsidRPr="006F3E6A" w:rsidRDefault="006F3E6A" w:rsidP="006F3E6A">
            <w:pPr>
              <w:suppressAutoHyphens/>
              <w:rPr>
                <w:lang w:eastAsia="zh-CN"/>
              </w:rPr>
            </w:pPr>
          </w:p>
        </w:tc>
        <w:tc>
          <w:tcPr>
            <w:tcW w:w="6" w:type="dxa"/>
          </w:tcPr>
          <w:p w14:paraId="0FD57B83" w14:textId="77777777" w:rsidR="006F3E6A" w:rsidRPr="006F3E6A" w:rsidRDefault="006F3E6A" w:rsidP="006F3E6A">
            <w:pPr>
              <w:suppressAutoHyphens/>
              <w:rPr>
                <w:lang w:eastAsia="zh-CN"/>
              </w:rPr>
            </w:pPr>
          </w:p>
        </w:tc>
        <w:tc>
          <w:tcPr>
            <w:tcW w:w="18" w:type="dxa"/>
          </w:tcPr>
          <w:p w14:paraId="0BEFF828" w14:textId="77777777" w:rsidR="006F3E6A" w:rsidRPr="006F3E6A" w:rsidRDefault="006F3E6A" w:rsidP="006F3E6A">
            <w:pPr>
              <w:suppressAutoHyphens/>
              <w:rPr>
                <w:lang w:eastAsia="zh-CN"/>
              </w:rPr>
            </w:pPr>
          </w:p>
        </w:tc>
        <w:tc>
          <w:tcPr>
            <w:tcW w:w="75" w:type="dxa"/>
            <w:gridSpan w:val="2"/>
          </w:tcPr>
          <w:p w14:paraId="100FC66A" w14:textId="77777777" w:rsidR="006F3E6A" w:rsidRPr="006F3E6A" w:rsidRDefault="006F3E6A" w:rsidP="006F3E6A">
            <w:pPr>
              <w:suppressAutoHyphens/>
              <w:rPr>
                <w:lang w:eastAsia="zh-CN"/>
              </w:rPr>
            </w:pPr>
          </w:p>
        </w:tc>
      </w:tr>
      <w:tr w:rsidR="006F3E6A" w:rsidRPr="006F3E6A" w14:paraId="1D40C12F" w14:textId="77777777" w:rsidTr="006F3E6A">
        <w:trPr>
          <w:cantSplit/>
          <w:trHeight w:val="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A7C7B2" w14:textId="77777777" w:rsidR="006F3E6A" w:rsidRPr="006F3E6A" w:rsidRDefault="006F3E6A" w:rsidP="006F3E6A">
            <w:pPr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A4B3E7" w14:textId="77777777" w:rsidR="006F3E6A" w:rsidRPr="006F3E6A" w:rsidRDefault="006F3E6A" w:rsidP="006F3E6A">
            <w:pPr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96A69E" w14:textId="77777777" w:rsidR="006F3E6A" w:rsidRPr="006F3E6A" w:rsidRDefault="006F3E6A" w:rsidP="006F3E6A">
            <w:pPr>
              <w:suppressAutoHyphens/>
              <w:ind w:left="-57" w:right="-57"/>
              <w:jc w:val="center"/>
              <w:rPr>
                <w:bCs/>
                <w:sz w:val="22"/>
                <w:szCs w:val="22"/>
                <w:lang w:eastAsia="zh-CN"/>
              </w:rPr>
            </w:pPr>
            <w:r w:rsidRPr="006F3E6A">
              <w:rPr>
                <w:bCs/>
                <w:sz w:val="22"/>
                <w:szCs w:val="22"/>
                <w:lang w:eastAsia="zh-CN"/>
              </w:rPr>
              <w:t xml:space="preserve">объем услуг </w:t>
            </w:r>
            <w:r w:rsidRPr="006F3E6A">
              <w:rPr>
                <w:bCs/>
                <w:sz w:val="22"/>
                <w:szCs w:val="22"/>
                <w:lang w:eastAsia="zh-CN"/>
              </w:rPr>
              <w:br/>
              <w:t>(количество)</w:t>
            </w: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82E56D" w14:textId="77777777" w:rsidR="006F3E6A" w:rsidRPr="006F3E6A" w:rsidRDefault="006F3E6A" w:rsidP="006F3E6A">
            <w:pPr>
              <w:suppressAutoHyphens/>
              <w:ind w:left="-57" w:right="-57"/>
              <w:jc w:val="center"/>
              <w:rPr>
                <w:bCs/>
                <w:sz w:val="22"/>
                <w:szCs w:val="22"/>
                <w:lang w:eastAsia="zh-CN"/>
              </w:rPr>
            </w:pPr>
            <w:r w:rsidRPr="006F3E6A">
              <w:rPr>
                <w:bCs/>
                <w:sz w:val="22"/>
                <w:szCs w:val="22"/>
                <w:lang w:eastAsia="zh-CN"/>
              </w:rPr>
              <w:t>финансовое обеспечение услуг</w:t>
            </w:r>
            <w:r w:rsidRPr="006F3E6A">
              <w:rPr>
                <w:bCs/>
                <w:sz w:val="22"/>
                <w:szCs w:val="22"/>
                <w:lang w:eastAsia="zh-CN"/>
              </w:rPr>
              <w:br/>
              <w:t>(тыс. рублей)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A83AE7" w14:textId="77777777" w:rsidR="006F3E6A" w:rsidRPr="006F3E6A" w:rsidRDefault="006F3E6A" w:rsidP="006F3E6A">
            <w:pPr>
              <w:suppressAutoHyphens/>
              <w:ind w:right="-57"/>
              <w:jc w:val="center"/>
              <w:rPr>
                <w:bCs/>
                <w:sz w:val="22"/>
                <w:szCs w:val="22"/>
                <w:lang w:eastAsia="zh-CN"/>
              </w:rPr>
            </w:pPr>
            <w:r w:rsidRPr="006F3E6A">
              <w:rPr>
                <w:bCs/>
                <w:sz w:val="22"/>
                <w:szCs w:val="22"/>
                <w:lang w:eastAsia="zh-CN"/>
              </w:rPr>
              <w:t>объем услуг (количество)</w:t>
            </w:r>
          </w:p>
        </w:tc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E85B27" w14:textId="77777777" w:rsidR="006F3E6A" w:rsidRPr="006F3E6A" w:rsidRDefault="006F3E6A" w:rsidP="006F3E6A">
            <w:pPr>
              <w:suppressAutoHyphens/>
              <w:ind w:left="-57" w:right="-57"/>
              <w:jc w:val="center"/>
              <w:rPr>
                <w:bCs/>
                <w:sz w:val="22"/>
                <w:szCs w:val="22"/>
                <w:lang w:eastAsia="zh-CN"/>
              </w:rPr>
            </w:pPr>
            <w:r w:rsidRPr="006F3E6A">
              <w:rPr>
                <w:bCs/>
                <w:sz w:val="22"/>
                <w:szCs w:val="22"/>
                <w:lang w:eastAsia="zh-CN"/>
              </w:rPr>
              <w:t>финансовое обеспечение услуг</w:t>
            </w:r>
            <w:r w:rsidRPr="006F3E6A">
              <w:rPr>
                <w:bCs/>
                <w:sz w:val="22"/>
                <w:szCs w:val="22"/>
                <w:lang w:eastAsia="zh-CN"/>
              </w:rPr>
              <w:br/>
              <w:t>(тыс. рублей)</w:t>
            </w:r>
          </w:p>
        </w:tc>
        <w:tc>
          <w:tcPr>
            <w:tcW w:w="13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FDB997" w14:textId="77777777" w:rsidR="006F3E6A" w:rsidRPr="006F3E6A" w:rsidRDefault="006F3E6A" w:rsidP="006F3E6A">
            <w:pPr>
              <w:suppressAutoHyphens/>
              <w:snapToGrid w:val="0"/>
              <w:ind w:left="-57" w:right="-57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C5A833" w14:textId="77777777" w:rsidR="006F3E6A" w:rsidRPr="006F3E6A" w:rsidRDefault="006F3E6A" w:rsidP="006F3E6A">
            <w:pPr>
              <w:suppressAutoHyphens/>
              <w:ind w:left="-57" w:right="-57"/>
              <w:jc w:val="center"/>
              <w:rPr>
                <w:bCs/>
                <w:sz w:val="22"/>
                <w:szCs w:val="22"/>
                <w:lang w:eastAsia="zh-CN"/>
              </w:rPr>
            </w:pPr>
            <w:r w:rsidRPr="006F3E6A">
              <w:rPr>
                <w:bCs/>
                <w:sz w:val="22"/>
                <w:szCs w:val="22"/>
                <w:lang w:eastAsia="zh-CN"/>
              </w:rPr>
              <w:t xml:space="preserve">объем услуг </w:t>
            </w:r>
            <w:r w:rsidRPr="006F3E6A">
              <w:rPr>
                <w:bCs/>
                <w:sz w:val="22"/>
                <w:szCs w:val="22"/>
                <w:lang w:eastAsia="zh-CN"/>
              </w:rPr>
              <w:br/>
              <w:t>(количество)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D29E45" w14:textId="77777777" w:rsidR="006F3E6A" w:rsidRPr="006F3E6A" w:rsidRDefault="006F3E6A" w:rsidP="006F3E6A">
            <w:pPr>
              <w:suppressAutoHyphens/>
              <w:ind w:left="-57" w:right="-57"/>
              <w:jc w:val="center"/>
              <w:rPr>
                <w:bCs/>
                <w:sz w:val="22"/>
                <w:szCs w:val="22"/>
                <w:lang w:eastAsia="zh-CN"/>
              </w:rPr>
            </w:pPr>
            <w:r w:rsidRPr="006F3E6A">
              <w:rPr>
                <w:bCs/>
                <w:sz w:val="22"/>
                <w:szCs w:val="22"/>
                <w:lang w:eastAsia="zh-CN"/>
              </w:rPr>
              <w:t xml:space="preserve">финансовое обеспечение услуг </w:t>
            </w:r>
          </w:p>
          <w:p w14:paraId="540E8C90" w14:textId="77777777" w:rsidR="006F3E6A" w:rsidRPr="006F3E6A" w:rsidRDefault="006F3E6A" w:rsidP="006F3E6A">
            <w:pPr>
              <w:suppressAutoHyphens/>
              <w:ind w:left="-57" w:right="-57"/>
              <w:jc w:val="center"/>
              <w:rPr>
                <w:bCs/>
                <w:sz w:val="22"/>
                <w:szCs w:val="22"/>
                <w:lang w:eastAsia="zh-CN"/>
              </w:rPr>
            </w:pPr>
            <w:r w:rsidRPr="006F3E6A">
              <w:rPr>
                <w:bCs/>
                <w:sz w:val="22"/>
                <w:szCs w:val="22"/>
                <w:lang w:eastAsia="zh-CN"/>
              </w:rPr>
              <w:t>(тыс. рублей)</w:t>
            </w:r>
          </w:p>
        </w:tc>
        <w:tc>
          <w:tcPr>
            <w:tcW w:w="14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365CD" w14:textId="77777777" w:rsidR="006F3E6A" w:rsidRPr="006F3E6A" w:rsidRDefault="006F3E6A" w:rsidP="006F3E6A">
            <w:pPr>
              <w:suppressAutoHyphens/>
              <w:snapToGrid w:val="0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3" w:type="dxa"/>
          </w:tcPr>
          <w:p w14:paraId="47D53C1E" w14:textId="77777777" w:rsidR="006F3E6A" w:rsidRPr="006F3E6A" w:rsidRDefault="006F3E6A" w:rsidP="006F3E6A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03" w:type="dxa"/>
            <w:gridSpan w:val="4"/>
          </w:tcPr>
          <w:p w14:paraId="5A703226" w14:textId="77777777" w:rsidR="006F3E6A" w:rsidRPr="006F3E6A" w:rsidRDefault="006F3E6A" w:rsidP="006F3E6A">
            <w:pPr>
              <w:suppressAutoHyphens/>
              <w:rPr>
                <w:lang w:eastAsia="zh-CN"/>
              </w:rPr>
            </w:pPr>
          </w:p>
        </w:tc>
      </w:tr>
      <w:tr w:rsidR="006F3E6A" w:rsidRPr="006F3E6A" w14:paraId="73C53124" w14:textId="77777777" w:rsidTr="006F3E6A">
        <w:trPr>
          <w:trHeight w:val="504"/>
        </w:trPr>
        <w:tc>
          <w:tcPr>
            <w:tcW w:w="2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3FF8B2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34AF97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40EF0C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1F8C3C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538A59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EF6D24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3B051A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3F7636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A6BF33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1C93E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" w:type="dxa"/>
          </w:tcPr>
          <w:p w14:paraId="6A920E76" w14:textId="77777777" w:rsidR="006F3E6A" w:rsidRPr="006F3E6A" w:rsidRDefault="006F3E6A" w:rsidP="006F3E6A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03" w:type="dxa"/>
            <w:gridSpan w:val="4"/>
          </w:tcPr>
          <w:p w14:paraId="0041B4E4" w14:textId="77777777" w:rsidR="006F3E6A" w:rsidRPr="006F3E6A" w:rsidRDefault="006F3E6A" w:rsidP="006F3E6A">
            <w:pPr>
              <w:suppressAutoHyphens/>
              <w:rPr>
                <w:lang w:eastAsia="zh-CN"/>
              </w:rPr>
            </w:pPr>
          </w:p>
        </w:tc>
      </w:tr>
      <w:tr w:rsidR="006F3E6A" w:rsidRPr="006F3E6A" w14:paraId="14C1126D" w14:textId="77777777" w:rsidTr="006F3E6A">
        <w:trPr>
          <w:trHeight w:val="367"/>
        </w:trPr>
        <w:tc>
          <w:tcPr>
            <w:tcW w:w="2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FB399F" w14:textId="77777777" w:rsidR="006F3E6A" w:rsidRPr="006F3E6A" w:rsidRDefault="006F3E6A" w:rsidP="006F3E6A">
            <w:pPr>
              <w:suppressAutoHyphens/>
              <w:rPr>
                <w:bCs/>
                <w:sz w:val="24"/>
                <w:szCs w:val="24"/>
                <w:lang w:eastAsia="zh-CN"/>
              </w:rPr>
            </w:pPr>
            <w:r w:rsidRPr="006F3E6A">
              <w:rPr>
                <w:bCs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DE879E" w14:textId="77777777" w:rsidR="006F3E6A" w:rsidRPr="006F3E6A" w:rsidRDefault="006F3E6A" w:rsidP="006F3E6A">
            <w:pPr>
              <w:suppressAutoHyphens/>
              <w:jc w:val="center"/>
              <w:rPr>
                <w:b/>
                <w:sz w:val="24"/>
                <w:szCs w:val="24"/>
                <w:lang w:eastAsia="zh-CN"/>
              </w:rPr>
            </w:pPr>
            <w:r w:rsidRPr="006F3E6A">
              <w:rPr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057FCF" w14:textId="77777777" w:rsidR="006F3E6A" w:rsidRPr="006F3E6A" w:rsidRDefault="006F3E6A" w:rsidP="006F3E6A">
            <w:pPr>
              <w:suppressAutoHyphens/>
              <w:jc w:val="center"/>
              <w:rPr>
                <w:b/>
                <w:sz w:val="24"/>
                <w:szCs w:val="24"/>
                <w:lang w:eastAsia="zh-CN"/>
              </w:rPr>
            </w:pPr>
            <w:r w:rsidRPr="006F3E6A">
              <w:rPr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04DFA5" w14:textId="77777777" w:rsidR="006F3E6A" w:rsidRPr="006F3E6A" w:rsidRDefault="006F3E6A" w:rsidP="006F3E6A">
            <w:pPr>
              <w:suppressAutoHyphens/>
              <w:jc w:val="center"/>
              <w:rPr>
                <w:b/>
                <w:sz w:val="24"/>
                <w:szCs w:val="24"/>
                <w:lang w:eastAsia="zh-CN"/>
              </w:rPr>
            </w:pPr>
            <w:r w:rsidRPr="006F3E6A">
              <w:rPr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04A6AA" w14:textId="77777777" w:rsidR="006F3E6A" w:rsidRPr="006F3E6A" w:rsidRDefault="006F3E6A" w:rsidP="006F3E6A">
            <w:pPr>
              <w:suppressAutoHyphens/>
              <w:jc w:val="center"/>
              <w:rPr>
                <w:b/>
                <w:sz w:val="24"/>
                <w:szCs w:val="24"/>
                <w:lang w:eastAsia="zh-CN"/>
              </w:rPr>
            </w:pPr>
            <w:r w:rsidRPr="006F3E6A">
              <w:rPr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7AACFC" w14:textId="77777777" w:rsidR="006F3E6A" w:rsidRPr="006F3E6A" w:rsidRDefault="006F3E6A" w:rsidP="006F3E6A">
            <w:pPr>
              <w:suppressAutoHyphens/>
              <w:jc w:val="center"/>
              <w:rPr>
                <w:b/>
                <w:sz w:val="24"/>
                <w:szCs w:val="24"/>
                <w:lang w:eastAsia="zh-CN"/>
              </w:rPr>
            </w:pPr>
            <w:r w:rsidRPr="006F3E6A">
              <w:rPr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4B28AC" w14:textId="77777777" w:rsidR="006F3E6A" w:rsidRPr="006F3E6A" w:rsidRDefault="006F3E6A" w:rsidP="006F3E6A">
            <w:pPr>
              <w:suppressAutoHyphens/>
              <w:jc w:val="center"/>
              <w:rPr>
                <w:b/>
                <w:sz w:val="24"/>
                <w:szCs w:val="24"/>
                <w:lang w:eastAsia="zh-CN"/>
              </w:rPr>
            </w:pPr>
            <w:r w:rsidRPr="006F3E6A">
              <w:rPr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642241" w14:textId="77777777" w:rsidR="006F3E6A" w:rsidRPr="006F3E6A" w:rsidRDefault="006F3E6A" w:rsidP="006F3E6A">
            <w:pPr>
              <w:suppressAutoHyphens/>
              <w:jc w:val="center"/>
              <w:rPr>
                <w:b/>
                <w:sz w:val="24"/>
                <w:szCs w:val="24"/>
                <w:lang w:eastAsia="zh-CN"/>
              </w:rPr>
            </w:pPr>
            <w:r w:rsidRPr="006F3E6A">
              <w:rPr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82F44D" w14:textId="77777777" w:rsidR="006F3E6A" w:rsidRPr="006F3E6A" w:rsidRDefault="006F3E6A" w:rsidP="006F3E6A">
            <w:pPr>
              <w:suppressAutoHyphens/>
              <w:jc w:val="center"/>
              <w:rPr>
                <w:b/>
                <w:sz w:val="24"/>
                <w:szCs w:val="24"/>
                <w:lang w:eastAsia="zh-CN"/>
              </w:rPr>
            </w:pPr>
            <w:r w:rsidRPr="006F3E6A">
              <w:rPr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2FBE6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" w:type="dxa"/>
          </w:tcPr>
          <w:p w14:paraId="16E67CCD" w14:textId="77777777" w:rsidR="006F3E6A" w:rsidRPr="006F3E6A" w:rsidRDefault="006F3E6A" w:rsidP="006F3E6A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03" w:type="dxa"/>
            <w:gridSpan w:val="4"/>
          </w:tcPr>
          <w:p w14:paraId="234E7A93" w14:textId="77777777" w:rsidR="006F3E6A" w:rsidRPr="006F3E6A" w:rsidRDefault="006F3E6A" w:rsidP="006F3E6A">
            <w:pPr>
              <w:suppressAutoHyphens/>
              <w:rPr>
                <w:lang w:eastAsia="zh-CN"/>
              </w:rPr>
            </w:pPr>
          </w:p>
        </w:tc>
      </w:tr>
    </w:tbl>
    <w:p w14:paraId="4DEC9BD7" w14:textId="77777777" w:rsidR="006F3E6A" w:rsidRPr="006F3E6A" w:rsidRDefault="006F3E6A" w:rsidP="006F3E6A">
      <w:pPr>
        <w:suppressAutoHyphens/>
        <w:rPr>
          <w:sz w:val="28"/>
          <w:szCs w:val="28"/>
          <w:lang w:eastAsia="zh-CN"/>
        </w:rPr>
      </w:pPr>
    </w:p>
    <w:p w14:paraId="09236272" w14:textId="77777777" w:rsidR="006F3E6A" w:rsidRPr="006F3E6A" w:rsidRDefault="006F3E6A" w:rsidP="006F3E6A">
      <w:pPr>
        <w:widowControl w:val="0"/>
        <w:suppressAutoHyphens/>
        <w:jc w:val="right"/>
        <w:rPr>
          <w:sz w:val="28"/>
          <w:szCs w:val="28"/>
          <w:lang w:eastAsia="zh-CN"/>
        </w:rPr>
      </w:pPr>
    </w:p>
    <w:p w14:paraId="2D847300" w14:textId="77777777" w:rsidR="006F3E6A" w:rsidRPr="006F3E6A" w:rsidRDefault="006F3E6A" w:rsidP="006F3E6A">
      <w:pPr>
        <w:widowControl w:val="0"/>
        <w:suppressAutoHyphens/>
        <w:jc w:val="right"/>
        <w:rPr>
          <w:sz w:val="28"/>
          <w:szCs w:val="28"/>
          <w:lang w:eastAsia="zh-CN"/>
        </w:rPr>
      </w:pPr>
      <w:r w:rsidRPr="006F3E6A">
        <w:rPr>
          <w:sz w:val="28"/>
          <w:szCs w:val="28"/>
          <w:lang w:eastAsia="zh-CN"/>
        </w:rPr>
        <w:t>Таб</w:t>
      </w:r>
      <w:bookmarkStart w:id="8" w:name="_GoBack1"/>
      <w:bookmarkEnd w:id="8"/>
      <w:r w:rsidRPr="006F3E6A">
        <w:rPr>
          <w:sz w:val="28"/>
          <w:szCs w:val="28"/>
          <w:lang w:eastAsia="zh-CN"/>
        </w:rPr>
        <w:t>лица 8</w:t>
      </w:r>
    </w:p>
    <w:p w14:paraId="4D3C9AB2" w14:textId="77777777" w:rsidR="006F3E6A" w:rsidRPr="006F3E6A" w:rsidRDefault="006F3E6A" w:rsidP="006F3E6A">
      <w:pPr>
        <w:widowControl w:val="0"/>
        <w:suppressAutoHyphens/>
        <w:jc w:val="center"/>
        <w:rPr>
          <w:sz w:val="28"/>
          <w:szCs w:val="28"/>
          <w:lang w:eastAsia="zh-CN"/>
        </w:rPr>
      </w:pPr>
    </w:p>
    <w:p w14:paraId="29077462" w14:textId="77777777" w:rsidR="006F3E6A" w:rsidRPr="006F3E6A" w:rsidRDefault="006F3E6A" w:rsidP="006F3E6A">
      <w:pPr>
        <w:widowControl w:val="0"/>
        <w:suppressAutoHyphens/>
        <w:jc w:val="center"/>
        <w:rPr>
          <w:sz w:val="28"/>
          <w:szCs w:val="28"/>
          <w:lang w:eastAsia="zh-CN"/>
        </w:rPr>
      </w:pPr>
    </w:p>
    <w:p w14:paraId="1E08A5A7" w14:textId="77777777" w:rsidR="006F3E6A" w:rsidRPr="006F3E6A" w:rsidRDefault="006F3E6A" w:rsidP="006F3E6A">
      <w:pPr>
        <w:widowControl w:val="0"/>
        <w:suppressAutoHyphens/>
        <w:jc w:val="center"/>
        <w:rPr>
          <w:sz w:val="28"/>
          <w:szCs w:val="28"/>
          <w:lang w:eastAsia="zh-CN"/>
        </w:rPr>
      </w:pPr>
    </w:p>
    <w:p w14:paraId="4CC7A72C" w14:textId="77777777" w:rsidR="006F3E6A" w:rsidRPr="006F3E6A" w:rsidRDefault="006F3E6A" w:rsidP="006F3E6A">
      <w:pPr>
        <w:widowControl w:val="0"/>
        <w:suppressAutoHyphens/>
        <w:jc w:val="center"/>
        <w:rPr>
          <w:highlight w:val="green"/>
          <w:lang w:eastAsia="zh-CN"/>
        </w:rPr>
      </w:pPr>
      <w:r w:rsidRPr="006F3E6A">
        <w:rPr>
          <w:sz w:val="28"/>
          <w:szCs w:val="28"/>
          <w:lang w:eastAsia="zh-CN"/>
        </w:rPr>
        <w:t>ОТЧЕТ</w:t>
      </w:r>
    </w:p>
    <w:p w14:paraId="226522F8" w14:textId="77777777" w:rsidR="006F3E6A" w:rsidRPr="006F3E6A" w:rsidRDefault="006F3E6A" w:rsidP="006F3E6A">
      <w:pPr>
        <w:widowControl w:val="0"/>
        <w:suppressAutoHyphens/>
        <w:jc w:val="center"/>
        <w:rPr>
          <w:highlight w:val="green"/>
          <w:lang w:eastAsia="zh-CN"/>
        </w:rPr>
      </w:pPr>
      <w:r w:rsidRPr="006F3E6A">
        <w:rPr>
          <w:sz w:val="28"/>
          <w:szCs w:val="28"/>
          <w:lang w:eastAsia="zh-CN"/>
        </w:rPr>
        <w:t>об исполнении плана реализации муниципальной программы города Батайска «Молодежная политика и социальная активность» за 2022 год</w:t>
      </w:r>
    </w:p>
    <w:p w14:paraId="1CFB51B9" w14:textId="77777777" w:rsidR="006F3E6A" w:rsidRPr="006F3E6A" w:rsidRDefault="006F3E6A" w:rsidP="006F3E6A">
      <w:pPr>
        <w:widowControl w:val="0"/>
        <w:suppressAutoHyphens/>
        <w:jc w:val="center"/>
        <w:rPr>
          <w:sz w:val="28"/>
          <w:szCs w:val="28"/>
          <w:lang w:eastAsia="zh-CN"/>
        </w:rPr>
      </w:pPr>
    </w:p>
    <w:p w14:paraId="707AE093" w14:textId="77777777" w:rsidR="006F3E6A" w:rsidRPr="006F3E6A" w:rsidRDefault="006F3E6A" w:rsidP="006F3E6A">
      <w:pPr>
        <w:widowControl w:val="0"/>
        <w:suppressAutoHyphens/>
        <w:jc w:val="center"/>
        <w:rPr>
          <w:sz w:val="28"/>
          <w:szCs w:val="28"/>
          <w:lang w:eastAsia="zh-CN"/>
        </w:rPr>
      </w:pPr>
    </w:p>
    <w:p w14:paraId="35065459" w14:textId="77777777" w:rsidR="006F3E6A" w:rsidRPr="006F3E6A" w:rsidRDefault="006F3E6A" w:rsidP="006F3E6A">
      <w:pPr>
        <w:widowControl w:val="0"/>
        <w:suppressAutoHyphens/>
        <w:jc w:val="center"/>
        <w:rPr>
          <w:sz w:val="28"/>
          <w:szCs w:val="28"/>
          <w:lang w:eastAsia="zh-CN"/>
        </w:rPr>
      </w:pPr>
    </w:p>
    <w:p w14:paraId="4EDEB85E" w14:textId="77777777" w:rsidR="006F3E6A" w:rsidRPr="006F3E6A" w:rsidRDefault="006F3E6A" w:rsidP="006F3E6A">
      <w:pPr>
        <w:widowControl w:val="0"/>
        <w:suppressAutoHyphens/>
        <w:jc w:val="center"/>
        <w:rPr>
          <w:sz w:val="28"/>
          <w:szCs w:val="28"/>
          <w:lang w:eastAsia="zh-CN"/>
        </w:rPr>
      </w:pPr>
    </w:p>
    <w:tbl>
      <w:tblPr>
        <w:tblW w:w="14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2607"/>
        <w:gridCol w:w="1875"/>
        <w:gridCol w:w="2231"/>
        <w:gridCol w:w="1456"/>
        <w:gridCol w:w="1549"/>
        <w:gridCol w:w="1843"/>
        <w:gridCol w:w="1772"/>
        <w:gridCol w:w="1201"/>
        <w:gridCol w:w="1556"/>
      </w:tblGrid>
      <w:tr w:rsidR="006F3E6A" w:rsidRPr="006F3E6A" w14:paraId="3C27F4AA" w14:textId="77777777" w:rsidTr="006F3E6A">
        <w:tc>
          <w:tcPr>
            <w:tcW w:w="671" w:type="dxa"/>
            <w:vMerge w:val="restart"/>
            <w:vAlign w:val="center"/>
            <w:hideMark/>
          </w:tcPr>
          <w:p w14:paraId="5153C66A" w14:textId="77777777" w:rsidR="006F3E6A" w:rsidRPr="006F3E6A" w:rsidRDefault="006F3E6A" w:rsidP="006F3E6A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 xml:space="preserve">№ </w:t>
            </w:r>
          </w:p>
          <w:p w14:paraId="15EFA94D" w14:textId="77777777" w:rsidR="006F3E6A" w:rsidRPr="006F3E6A" w:rsidRDefault="006F3E6A" w:rsidP="006F3E6A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257" w:type="dxa"/>
            <w:vMerge w:val="restart"/>
          </w:tcPr>
          <w:p w14:paraId="263EABD1" w14:textId="77777777" w:rsidR="006F3E6A" w:rsidRPr="006F3E6A" w:rsidRDefault="006F3E6A" w:rsidP="006F3E6A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Номер и наименование</w:t>
            </w:r>
          </w:p>
          <w:p w14:paraId="4D523748" w14:textId="77777777" w:rsidR="006F3E6A" w:rsidRPr="006F3E6A" w:rsidRDefault="006F3E6A" w:rsidP="006F3E6A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32" w:type="dxa"/>
            <w:vMerge w:val="restart"/>
            <w:hideMark/>
          </w:tcPr>
          <w:p w14:paraId="661FB47F" w14:textId="77777777" w:rsidR="006F3E6A" w:rsidRPr="006F3E6A" w:rsidRDefault="006F3E6A" w:rsidP="006F3E6A">
            <w:pPr>
              <w:widowControl w:val="0"/>
              <w:suppressAutoHyphens/>
              <w:ind w:left="-75"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lastRenderedPageBreak/>
              <w:t xml:space="preserve">Ответственный </w:t>
            </w:r>
            <w:r w:rsidRPr="006F3E6A">
              <w:rPr>
                <w:sz w:val="24"/>
                <w:szCs w:val="24"/>
                <w:lang w:eastAsia="zh-CN"/>
              </w:rPr>
              <w:br/>
            </w:r>
            <w:r w:rsidRPr="006F3E6A">
              <w:rPr>
                <w:sz w:val="24"/>
                <w:szCs w:val="24"/>
                <w:lang w:eastAsia="zh-CN"/>
              </w:rPr>
              <w:lastRenderedPageBreak/>
              <w:t xml:space="preserve"> исполнитель, соисполнитель, участник</w:t>
            </w:r>
            <w:r w:rsidRPr="006F3E6A">
              <w:rPr>
                <w:sz w:val="24"/>
                <w:szCs w:val="24"/>
                <w:lang w:eastAsia="zh-CN"/>
              </w:rPr>
              <w:br/>
              <w:t xml:space="preserve">(должность/ Ф.И.О) </w:t>
            </w:r>
            <w:hyperlink r:id="rId8" w:anchor="Par1127" w:history="1">
              <w:r w:rsidRPr="006F3E6A">
                <w:rPr>
                  <w:color w:val="0000FF"/>
                  <w:sz w:val="24"/>
                  <w:szCs w:val="24"/>
                  <w:u w:val="single"/>
                  <w:lang w:eastAsia="zh-CN"/>
                </w:rPr>
                <w:t>&lt;1&gt;</w:t>
              </w:r>
            </w:hyperlink>
          </w:p>
        </w:tc>
        <w:tc>
          <w:tcPr>
            <w:tcW w:w="1935" w:type="dxa"/>
            <w:vMerge w:val="restart"/>
            <w:hideMark/>
          </w:tcPr>
          <w:p w14:paraId="695C6931" w14:textId="77777777" w:rsidR="006F3E6A" w:rsidRPr="006F3E6A" w:rsidRDefault="006F3E6A" w:rsidP="006F3E6A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lastRenderedPageBreak/>
              <w:t xml:space="preserve">Результат </w:t>
            </w:r>
          </w:p>
          <w:p w14:paraId="193C5CB6" w14:textId="77777777" w:rsidR="006F3E6A" w:rsidRPr="006F3E6A" w:rsidRDefault="006F3E6A" w:rsidP="006F3E6A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 xml:space="preserve">реализации </w:t>
            </w:r>
            <w:r w:rsidRPr="006F3E6A">
              <w:rPr>
                <w:sz w:val="24"/>
                <w:szCs w:val="24"/>
                <w:lang w:eastAsia="zh-CN"/>
              </w:rPr>
              <w:lastRenderedPageBreak/>
              <w:t>(краткое описание)</w:t>
            </w:r>
          </w:p>
        </w:tc>
        <w:tc>
          <w:tcPr>
            <w:tcW w:w="1209" w:type="dxa"/>
            <w:vMerge w:val="restart"/>
            <w:hideMark/>
          </w:tcPr>
          <w:p w14:paraId="3BBD78C6" w14:textId="77777777" w:rsidR="006F3E6A" w:rsidRPr="006F3E6A" w:rsidRDefault="006F3E6A" w:rsidP="006F3E6A">
            <w:pPr>
              <w:widowControl w:val="0"/>
              <w:suppressAutoHyphens/>
              <w:ind w:left="-74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lastRenderedPageBreak/>
              <w:t xml:space="preserve">Фактическая дата </w:t>
            </w:r>
            <w:r w:rsidRPr="006F3E6A">
              <w:rPr>
                <w:sz w:val="24"/>
                <w:szCs w:val="24"/>
                <w:lang w:eastAsia="zh-CN"/>
              </w:rPr>
              <w:lastRenderedPageBreak/>
              <w:t>начала</w:t>
            </w:r>
            <w:r w:rsidRPr="006F3E6A">
              <w:rPr>
                <w:sz w:val="24"/>
                <w:szCs w:val="24"/>
                <w:lang w:eastAsia="zh-CN"/>
              </w:rPr>
              <w:br/>
              <w:t>реализации</w:t>
            </w:r>
          </w:p>
        </w:tc>
        <w:tc>
          <w:tcPr>
            <w:tcW w:w="1290" w:type="dxa"/>
            <w:vMerge w:val="restart"/>
            <w:hideMark/>
          </w:tcPr>
          <w:p w14:paraId="6ECF28C8" w14:textId="77777777" w:rsidR="006F3E6A" w:rsidRPr="006F3E6A" w:rsidRDefault="006F3E6A" w:rsidP="006F3E6A">
            <w:pPr>
              <w:widowControl w:val="0"/>
              <w:suppressAutoHyphens/>
              <w:ind w:left="-74" w:righ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lastRenderedPageBreak/>
              <w:t xml:space="preserve">Фактическая дата </w:t>
            </w:r>
            <w:r w:rsidRPr="006F3E6A">
              <w:rPr>
                <w:sz w:val="24"/>
                <w:szCs w:val="24"/>
                <w:lang w:eastAsia="zh-CN"/>
              </w:rPr>
              <w:lastRenderedPageBreak/>
              <w:t>окончания</w:t>
            </w:r>
            <w:r w:rsidRPr="006F3E6A">
              <w:rPr>
                <w:sz w:val="24"/>
                <w:szCs w:val="24"/>
                <w:lang w:eastAsia="zh-CN"/>
              </w:rPr>
              <w:br/>
              <w:t xml:space="preserve">реализации, </w:t>
            </w:r>
            <w:r w:rsidRPr="006F3E6A">
              <w:rPr>
                <w:sz w:val="24"/>
                <w:szCs w:val="24"/>
                <w:lang w:eastAsia="zh-CN"/>
              </w:rPr>
              <w:br/>
              <w:t xml:space="preserve">наступления </w:t>
            </w:r>
            <w:r w:rsidRPr="006F3E6A">
              <w:rPr>
                <w:sz w:val="24"/>
                <w:szCs w:val="24"/>
                <w:lang w:eastAsia="zh-CN"/>
              </w:rPr>
              <w:br/>
              <w:t xml:space="preserve">контрольного </w:t>
            </w:r>
            <w:r w:rsidRPr="006F3E6A">
              <w:rPr>
                <w:sz w:val="24"/>
                <w:szCs w:val="24"/>
                <w:lang w:eastAsia="zh-CN"/>
              </w:rPr>
              <w:br/>
              <w:t>события</w:t>
            </w:r>
          </w:p>
        </w:tc>
        <w:tc>
          <w:tcPr>
            <w:tcW w:w="4206" w:type="dxa"/>
            <w:gridSpan w:val="3"/>
            <w:vAlign w:val="center"/>
            <w:hideMark/>
          </w:tcPr>
          <w:p w14:paraId="1C5C6D3B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lastRenderedPageBreak/>
              <w:t xml:space="preserve">Расходы местного бюджета на реализацию муниципальной </w:t>
            </w:r>
            <w:r w:rsidRPr="006F3E6A">
              <w:rPr>
                <w:sz w:val="24"/>
                <w:szCs w:val="24"/>
                <w:lang w:eastAsia="zh-CN"/>
              </w:rPr>
              <w:lastRenderedPageBreak/>
              <w:t>программы, тыс. рублей</w:t>
            </w:r>
          </w:p>
        </w:tc>
        <w:tc>
          <w:tcPr>
            <w:tcW w:w="1368" w:type="dxa"/>
            <w:vAlign w:val="center"/>
            <w:hideMark/>
          </w:tcPr>
          <w:p w14:paraId="20D72B8E" w14:textId="77777777" w:rsidR="006F3E6A" w:rsidRPr="006F3E6A" w:rsidRDefault="006F3E6A" w:rsidP="006F3E6A">
            <w:pPr>
              <w:suppressAutoHyphens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lastRenderedPageBreak/>
              <w:t>Объемы неосвоенн</w:t>
            </w: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lastRenderedPageBreak/>
              <w:t>ых средств и причины их неосвоения</w:t>
            </w:r>
          </w:p>
          <w:p w14:paraId="79AEA61F" w14:textId="77777777" w:rsidR="006F3E6A" w:rsidRPr="006F3E6A" w:rsidRDefault="006F3E6A" w:rsidP="006F3E6A">
            <w:pPr>
              <w:suppressAutoHyphens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&lt;2&gt;</w:t>
            </w:r>
          </w:p>
        </w:tc>
      </w:tr>
      <w:tr w:rsidR="006F3E6A" w:rsidRPr="006F3E6A" w14:paraId="1BF583A2" w14:textId="77777777" w:rsidTr="006F3E6A">
        <w:tc>
          <w:tcPr>
            <w:tcW w:w="0" w:type="auto"/>
            <w:vMerge/>
            <w:vAlign w:val="center"/>
            <w:hideMark/>
          </w:tcPr>
          <w:p w14:paraId="63E1EBE8" w14:textId="77777777" w:rsidR="006F3E6A" w:rsidRPr="006F3E6A" w:rsidRDefault="006F3E6A" w:rsidP="006F3E6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240E6D" w14:textId="77777777" w:rsidR="006F3E6A" w:rsidRPr="006F3E6A" w:rsidRDefault="006F3E6A" w:rsidP="006F3E6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4A6210" w14:textId="77777777" w:rsidR="006F3E6A" w:rsidRPr="006F3E6A" w:rsidRDefault="006F3E6A" w:rsidP="006F3E6A">
            <w:pPr>
              <w:rPr>
                <w:lang w:eastAsia="zh-C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FA0BA09" w14:textId="77777777" w:rsidR="006F3E6A" w:rsidRPr="006F3E6A" w:rsidRDefault="006F3E6A" w:rsidP="006F3E6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0DA3EB" w14:textId="77777777" w:rsidR="006F3E6A" w:rsidRPr="006F3E6A" w:rsidRDefault="006F3E6A" w:rsidP="006F3E6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562E23" w14:textId="77777777" w:rsidR="006F3E6A" w:rsidRPr="006F3E6A" w:rsidRDefault="006F3E6A" w:rsidP="006F3E6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1602" w:type="dxa"/>
            <w:vAlign w:val="center"/>
            <w:hideMark/>
          </w:tcPr>
          <w:p w14:paraId="1734BE4C" w14:textId="77777777" w:rsidR="006F3E6A" w:rsidRPr="006F3E6A" w:rsidRDefault="006F3E6A" w:rsidP="006F3E6A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предусмотрено муниципальной программой</w:t>
            </w:r>
          </w:p>
        </w:tc>
        <w:tc>
          <w:tcPr>
            <w:tcW w:w="1545" w:type="dxa"/>
            <w:vAlign w:val="center"/>
            <w:hideMark/>
          </w:tcPr>
          <w:p w14:paraId="5D752B52" w14:textId="77777777" w:rsidR="006F3E6A" w:rsidRPr="006F3E6A" w:rsidRDefault="006F3E6A" w:rsidP="006F3E6A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предусмотрено сводной бюджетной росписью</w:t>
            </w:r>
          </w:p>
        </w:tc>
        <w:tc>
          <w:tcPr>
            <w:tcW w:w="1055" w:type="dxa"/>
            <w:vAlign w:val="center"/>
            <w:hideMark/>
          </w:tcPr>
          <w:p w14:paraId="730BCE17" w14:textId="77777777" w:rsidR="006F3E6A" w:rsidRPr="006F3E6A" w:rsidRDefault="006F3E6A" w:rsidP="006F3E6A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факт на отчетную дату</w:t>
            </w:r>
          </w:p>
        </w:tc>
        <w:tc>
          <w:tcPr>
            <w:tcW w:w="1372" w:type="dxa"/>
            <w:vAlign w:val="center"/>
          </w:tcPr>
          <w:p w14:paraId="26EE3860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</w:p>
        </w:tc>
      </w:tr>
      <w:tr w:rsidR="006F3E6A" w:rsidRPr="006F3E6A" w14:paraId="4A1B0D99" w14:textId="77777777" w:rsidTr="006F3E6A">
        <w:tc>
          <w:tcPr>
            <w:tcW w:w="671" w:type="dxa"/>
            <w:vAlign w:val="center"/>
            <w:hideMark/>
          </w:tcPr>
          <w:p w14:paraId="34C79FA4" w14:textId="77777777" w:rsidR="006F3E6A" w:rsidRPr="006F3E6A" w:rsidRDefault="006F3E6A" w:rsidP="006F3E6A">
            <w:pPr>
              <w:suppressAutoHyphens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57" w:type="dxa"/>
            <w:vAlign w:val="center"/>
            <w:hideMark/>
          </w:tcPr>
          <w:p w14:paraId="69441C7C" w14:textId="77777777" w:rsidR="006F3E6A" w:rsidRPr="006F3E6A" w:rsidRDefault="006F3E6A" w:rsidP="006F3E6A">
            <w:pPr>
              <w:suppressAutoHyphens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32" w:type="dxa"/>
            <w:vAlign w:val="center"/>
            <w:hideMark/>
          </w:tcPr>
          <w:p w14:paraId="7505ACF1" w14:textId="77777777" w:rsidR="006F3E6A" w:rsidRPr="006F3E6A" w:rsidRDefault="006F3E6A" w:rsidP="006F3E6A">
            <w:pPr>
              <w:suppressAutoHyphens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35" w:type="dxa"/>
            <w:vAlign w:val="center"/>
            <w:hideMark/>
          </w:tcPr>
          <w:p w14:paraId="75C888F7" w14:textId="77777777" w:rsidR="006F3E6A" w:rsidRPr="006F3E6A" w:rsidRDefault="006F3E6A" w:rsidP="006F3E6A">
            <w:pPr>
              <w:suppressAutoHyphens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09" w:type="dxa"/>
            <w:vAlign w:val="center"/>
            <w:hideMark/>
          </w:tcPr>
          <w:p w14:paraId="293B6FD5" w14:textId="77777777" w:rsidR="006F3E6A" w:rsidRPr="006F3E6A" w:rsidRDefault="006F3E6A" w:rsidP="006F3E6A">
            <w:pPr>
              <w:suppressAutoHyphens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90" w:type="dxa"/>
            <w:vAlign w:val="center"/>
            <w:hideMark/>
          </w:tcPr>
          <w:p w14:paraId="683DFAD8" w14:textId="77777777" w:rsidR="006F3E6A" w:rsidRPr="006F3E6A" w:rsidRDefault="006F3E6A" w:rsidP="006F3E6A">
            <w:pPr>
              <w:suppressAutoHyphens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602" w:type="dxa"/>
            <w:vAlign w:val="center"/>
            <w:hideMark/>
          </w:tcPr>
          <w:p w14:paraId="2CCD20B6" w14:textId="77777777" w:rsidR="006F3E6A" w:rsidRPr="006F3E6A" w:rsidRDefault="006F3E6A" w:rsidP="006F3E6A">
            <w:pPr>
              <w:suppressAutoHyphens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545" w:type="dxa"/>
            <w:vAlign w:val="center"/>
            <w:hideMark/>
          </w:tcPr>
          <w:p w14:paraId="546CC3B4" w14:textId="77777777" w:rsidR="006F3E6A" w:rsidRPr="006F3E6A" w:rsidRDefault="006F3E6A" w:rsidP="006F3E6A">
            <w:pPr>
              <w:suppressAutoHyphens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55" w:type="dxa"/>
            <w:vAlign w:val="center"/>
            <w:hideMark/>
          </w:tcPr>
          <w:p w14:paraId="6B9CA535" w14:textId="77777777" w:rsidR="006F3E6A" w:rsidRPr="006F3E6A" w:rsidRDefault="006F3E6A" w:rsidP="006F3E6A">
            <w:pPr>
              <w:suppressAutoHyphens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372" w:type="dxa"/>
            <w:vAlign w:val="center"/>
            <w:hideMark/>
          </w:tcPr>
          <w:p w14:paraId="737AD3C4" w14:textId="77777777" w:rsidR="006F3E6A" w:rsidRPr="006F3E6A" w:rsidRDefault="006F3E6A" w:rsidP="006F3E6A">
            <w:pPr>
              <w:suppressAutoHyphens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10</w:t>
            </w:r>
          </w:p>
        </w:tc>
      </w:tr>
      <w:tr w:rsidR="006F3E6A" w:rsidRPr="006F3E6A" w14:paraId="2380CC48" w14:textId="77777777" w:rsidTr="006F3E6A">
        <w:tc>
          <w:tcPr>
            <w:tcW w:w="671" w:type="dxa"/>
          </w:tcPr>
          <w:p w14:paraId="0AE5891E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</w:p>
        </w:tc>
        <w:tc>
          <w:tcPr>
            <w:tcW w:w="2257" w:type="dxa"/>
            <w:hideMark/>
          </w:tcPr>
          <w:p w14:paraId="22C9F1E8" w14:textId="77777777" w:rsidR="006F3E6A" w:rsidRPr="006F3E6A" w:rsidRDefault="006F3E6A" w:rsidP="006F3E6A">
            <w:pPr>
              <w:widowControl w:val="0"/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Муниципальная программа «Молодежная политика и социальная активность»</w:t>
            </w:r>
          </w:p>
        </w:tc>
        <w:tc>
          <w:tcPr>
            <w:tcW w:w="1632" w:type="dxa"/>
            <w:hideMark/>
          </w:tcPr>
          <w:p w14:paraId="385218FD" w14:textId="77777777" w:rsidR="006F3E6A" w:rsidRPr="006F3E6A" w:rsidRDefault="006F3E6A" w:rsidP="006F3E6A">
            <w:pPr>
              <w:suppressAutoHyphens/>
              <w:jc w:val="center"/>
              <w:rPr>
                <w:lang w:eastAsia="zh-CN"/>
              </w:rPr>
            </w:pPr>
            <w:r w:rsidRPr="006F3E6A">
              <w:rPr>
                <w:color w:val="000000"/>
                <w:sz w:val="24"/>
                <w:szCs w:val="24"/>
                <w:lang w:eastAsia="zh-CN"/>
              </w:rPr>
              <w:t>Отдел по делам молодежи Администрации города Батайска</w:t>
            </w:r>
          </w:p>
        </w:tc>
        <w:tc>
          <w:tcPr>
            <w:tcW w:w="1935" w:type="dxa"/>
            <w:hideMark/>
          </w:tcPr>
          <w:p w14:paraId="4095753B" w14:textId="77777777" w:rsidR="006F3E6A" w:rsidRPr="006F3E6A" w:rsidRDefault="006F3E6A" w:rsidP="006F3E6A">
            <w:pPr>
              <w:suppressAutoHyphens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09" w:type="dxa"/>
            <w:hideMark/>
          </w:tcPr>
          <w:p w14:paraId="40BF31AC" w14:textId="77777777" w:rsidR="006F3E6A" w:rsidRPr="006F3E6A" w:rsidRDefault="006F3E6A" w:rsidP="006F3E6A">
            <w:pPr>
              <w:suppressAutoHyphens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90" w:type="dxa"/>
            <w:hideMark/>
          </w:tcPr>
          <w:p w14:paraId="01E17A24" w14:textId="77777777" w:rsidR="006F3E6A" w:rsidRPr="006F3E6A" w:rsidRDefault="006F3E6A" w:rsidP="006F3E6A">
            <w:pPr>
              <w:suppressAutoHyphens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602" w:type="dxa"/>
            <w:hideMark/>
          </w:tcPr>
          <w:p w14:paraId="421764B6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6F3E6A">
              <w:rPr>
                <w:color w:val="000000"/>
                <w:sz w:val="24"/>
                <w:szCs w:val="24"/>
                <w:lang w:eastAsia="zh-CN"/>
              </w:rPr>
              <w:t>1144,7</w:t>
            </w:r>
          </w:p>
        </w:tc>
        <w:tc>
          <w:tcPr>
            <w:tcW w:w="1545" w:type="dxa"/>
            <w:hideMark/>
          </w:tcPr>
          <w:p w14:paraId="167F655A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6F3E6A">
              <w:rPr>
                <w:color w:val="000000"/>
                <w:sz w:val="24"/>
                <w:szCs w:val="24"/>
                <w:lang w:eastAsia="zh-CN"/>
              </w:rPr>
              <w:t>1144,7</w:t>
            </w:r>
          </w:p>
        </w:tc>
        <w:tc>
          <w:tcPr>
            <w:tcW w:w="1055" w:type="dxa"/>
            <w:hideMark/>
          </w:tcPr>
          <w:p w14:paraId="305FDFE6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F3E6A">
              <w:rPr>
                <w:color w:val="000000"/>
                <w:sz w:val="24"/>
                <w:szCs w:val="24"/>
                <w:lang w:eastAsia="zh-CN"/>
              </w:rPr>
              <w:t>1144,6</w:t>
            </w:r>
          </w:p>
        </w:tc>
        <w:tc>
          <w:tcPr>
            <w:tcW w:w="1372" w:type="dxa"/>
          </w:tcPr>
          <w:p w14:paraId="691D48DA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rFonts w:eastAsia="MS Mincho;MS Gothic"/>
                <w:color w:val="000000"/>
                <w:sz w:val="24"/>
                <w:szCs w:val="24"/>
                <w:lang w:eastAsia="ar-SA"/>
              </w:rPr>
            </w:pPr>
          </w:p>
        </w:tc>
      </w:tr>
      <w:tr w:rsidR="006F3E6A" w:rsidRPr="006F3E6A" w14:paraId="4E46A5F4" w14:textId="77777777" w:rsidTr="006F3E6A">
        <w:tc>
          <w:tcPr>
            <w:tcW w:w="671" w:type="dxa"/>
            <w:hideMark/>
          </w:tcPr>
          <w:p w14:paraId="1F29AE04" w14:textId="77777777" w:rsidR="006F3E6A" w:rsidRPr="006F3E6A" w:rsidRDefault="006F3E6A" w:rsidP="006F3E6A">
            <w:pPr>
              <w:suppressAutoHyphens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57" w:type="dxa"/>
            <w:hideMark/>
          </w:tcPr>
          <w:p w14:paraId="1D058A59" w14:textId="77777777" w:rsidR="006F3E6A" w:rsidRPr="006F3E6A" w:rsidRDefault="006F3E6A" w:rsidP="006F3E6A">
            <w:pPr>
              <w:suppressAutoHyphens/>
              <w:jc w:val="center"/>
              <w:rPr>
                <w:lang w:eastAsia="zh-CN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Подпрограмма 1 «Поддержка молодежных инициатив»</w:t>
            </w:r>
          </w:p>
        </w:tc>
        <w:tc>
          <w:tcPr>
            <w:tcW w:w="1632" w:type="dxa"/>
            <w:hideMark/>
          </w:tcPr>
          <w:p w14:paraId="78994954" w14:textId="77777777" w:rsidR="006F3E6A" w:rsidRPr="006F3E6A" w:rsidRDefault="006F3E6A" w:rsidP="006F3E6A">
            <w:pPr>
              <w:suppressAutoHyphens/>
              <w:jc w:val="center"/>
              <w:rPr>
                <w:lang w:eastAsia="zh-CN"/>
              </w:rPr>
            </w:pPr>
            <w:r w:rsidRPr="006F3E6A">
              <w:rPr>
                <w:color w:val="000000"/>
                <w:sz w:val="24"/>
                <w:szCs w:val="24"/>
                <w:lang w:eastAsia="zh-CN"/>
              </w:rPr>
              <w:t xml:space="preserve">Отдел по </w:t>
            </w:r>
            <w:proofErr w:type="spellStart"/>
            <w:r w:rsidRPr="006F3E6A">
              <w:rPr>
                <w:color w:val="000000"/>
                <w:sz w:val="24"/>
                <w:szCs w:val="24"/>
                <w:lang w:eastAsia="zh-CN"/>
              </w:rPr>
              <w:t>по</w:t>
            </w:r>
            <w:proofErr w:type="spellEnd"/>
            <w:r w:rsidRPr="006F3E6A">
              <w:rPr>
                <w:color w:val="000000"/>
                <w:sz w:val="24"/>
                <w:szCs w:val="24"/>
                <w:lang w:eastAsia="zh-CN"/>
              </w:rPr>
              <w:t xml:space="preserve"> делам молодежи Администрации города Батайска</w:t>
            </w:r>
          </w:p>
        </w:tc>
        <w:tc>
          <w:tcPr>
            <w:tcW w:w="1935" w:type="dxa"/>
            <w:hideMark/>
          </w:tcPr>
          <w:p w14:paraId="2B9F02EB" w14:textId="77777777" w:rsidR="006F3E6A" w:rsidRPr="006F3E6A" w:rsidRDefault="006F3E6A" w:rsidP="006F3E6A">
            <w:pPr>
              <w:suppressAutoHyphens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09" w:type="dxa"/>
            <w:hideMark/>
          </w:tcPr>
          <w:p w14:paraId="0E3FBE53" w14:textId="77777777" w:rsidR="006F3E6A" w:rsidRPr="006F3E6A" w:rsidRDefault="006F3E6A" w:rsidP="006F3E6A">
            <w:pPr>
              <w:suppressAutoHyphens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90" w:type="dxa"/>
            <w:hideMark/>
          </w:tcPr>
          <w:p w14:paraId="3E753E89" w14:textId="77777777" w:rsidR="006F3E6A" w:rsidRPr="006F3E6A" w:rsidRDefault="006F3E6A" w:rsidP="006F3E6A">
            <w:pPr>
              <w:suppressAutoHyphens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602" w:type="dxa"/>
            <w:hideMark/>
          </w:tcPr>
          <w:p w14:paraId="32ECD314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F3E6A">
              <w:rPr>
                <w:color w:val="000000"/>
                <w:sz w:val="24"/>
                <w:szCs w:val="24"/>
                <w:lang w:eastAsia="zh-CN"/>
              </w:rPr>
              <w:t>309,0</w:t>
            </w:r>
          </w:p>
        </w:tc>
        <w:tc>
          <w:tcPr>
            <w:tcW w:w="1545" w:type="dxa"/>
            <w:hideMark/>
          </w:tcPr>
          <w:p w14:paraId="426A80C7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F3E6A">
              <w:rPr>
                <w:color w:val="000000"/>
                <w:sz w:val="24"/>
                <w:szCs w:val="24"/>
                <w:lang w:eastAsia="zh-CN"/>
              </w:rPr>
              <w:t>309,0</w:t>
            </w:r>
          </w:p>
        </w:tc>
        <w:tc>
          <w:tcPr>
            <w:tcW w:w="1055" w:type="dxa"/>
            <w:hideMark/>
          </w:tcPr>
          <w:p w14:paraId="0ADB3C52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F3E6A">
              <w:rPr>
                <w:color w:val="000000"/>
                <w:sz w:val="24"/>
                <w:szCs w:val="24"/>
                <w:lang w:eastAsia="zh-CN"/>
              </w:rPr>
              <w:t>308,9</w:t>
            </w:r>
          </w:p>
        </w:tc>
        <w:tc>
          <w:tcPr>
            <w:tcW w:w="1372" w:type="dxa"/>
            <w:hideMark/>
          </w:tcPr>
          <w:p w14:paraId="17A5CA18" w14:textId="77777777" w:rsidR="006F3E6A" w:rsidRPr="006F3E6A" w:rsidRDefault="006F3E6A" w:rsidP="006F3E6A">
            <w:pPr>
              <w:suppressAutoHyphens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-</w:t>
            </w:r>
          </w:p>
        </w:tc>
      </w:tr>
      <w:tr w:rsidR="006F3E6A" w:rsidRPr="006F3E6A" w14:paraId="35956F71" w14:textId="77777777" w:rsidTr="006F3E6A">
        <w:tc>
          <w:tcPr>
            <w:tcW w:w="671" w:type="dxa"/>
            <w:hideMark/>
          </w:tcPr>
          <w:p w14:paraId="07595411" w14:textId="77777777" w:rsidR="006F3E6A" w:rsidRPr="006F3E6A" w:rsidRDefault="006F3E6A" w:rsidP="006F3E6A">
            <w:pPr>
              <w:suppressAutoHyphens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2257" w:type="dxa"/>
            <w:hideMark/>
          </w:tcPr>
          <w:p w14:paraId="08FABC2A" w14:textId="77777777" w:rsidR="006F3E6A" w:rsidRPr="006F3E6A" w:rsidRDefault="006F3E6A" w:rsidP="006F3E6A">
            <w:pPr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6F3E6A">
              <w:rPr>
                <w:color w:val="000000"/>
                <w:sz w:val="24"/>
                <w:szCs w:val="24"/>
                <w:lang w:eastAsia="zh-CN"/>
              </w:rPr>
              <w:t xml:space="preserve">ОМ </w:t>
            </w:r>
            <w:proofErr w:type="gramStart"/>
            <w:r w:rsidRPr="006F3E6A">
              <w:rPr>
                <w:color w:val="000000"/>
                <w:sz w:val="24"/>
                <w:szCs w:val="24"/>
                <w:lang w:eastAsia="zh-CN"/>
              </w:rPr>
              <w:t>1.1  Обеспечение</w:t>
            </w:r>
            <w:proofErr w:type="gramEnd"/>
            <w:r w:rsidRPr="006F3E6A">
              <w:rPr>
                <w:color w:val="000000"/>
                <w:sz w:val="24"/>
                <w:szCs w:val="24"/>
                <w:lang w:eastAsia="zh-CN"/>
              </w:rPr>
              <w:t xml:space="preserve"> проведения мероприятий по вовлечению молодежи в социальную практику, поддержке молодежных инициатив</w:t>
            </w:r>
          </w:p>
        </w:tc>
        <w:tc>
          <w:tcPr>
            <w:tcW w:w="1632" w:type="dxa"/>
            <w:hideMark/>
          </w:tcPr>
          <w:p w14:paraId="16113C46" w14:textId="77777777" w:rsidR="006F3E6A" w:rsidRPr="006F3E6A" w:rsidRDefault="006F3E6A" w:rsidP="006F3E6A">
            <w:pPr>
              <w:suppressAutoHyphens/>
              <w:jc w:val="center"/>
              <w:rPr>
                <w:lang w:eastAsia="zh-CN"/>
              </w:rPr>
            </w:pPr>
            <w:r w:rsidRPr="006F3E6A">
              <w:rPr>
                <w:color w:val="000000"/>
                <w:sz w:val="24"/>
                <w:szCs w:val="24"/>
                <w:lang w:eastAsia="zh-CN"/>
              </w:rPr>
              <w:t xml:space="preserve">Отдел по </w:t>
            </w:r>
            <w:proofErr w:type="spellStart"/>
            <w:r w:rsidRPr="006F3E6A">
              <w:rPr>
                <w:color w:val="000000"/>
                <w:sz w:val="24"/>
                <w:szCs w:val="24"/>
                <w:lang w:eastAsia="zh-CN"/>
              </w:rPr>
              <w:t>по</w:t>
            </w:r>
            <w:proofErr w:type="spellEnd"/>
            <w:r w:rsidRPr="006F3E6A">
              <w:rPr>
                <w:color w:val="000000"/>
                <w:sz w:val="24"/>
                <w:szCs w:val="24"/>
                <w:lang w:eastAsia="zh-CN"/>
              </w:rPr>
              <w:t xml:space="preserve"> делам молодежи Администрации города Батайска.</w:t>
            </w:r>
          </w:p>
        </w:tc>
        <w:tc>
          <w:tcPr>
            <w:tcW w:w="1935" w:type="dxa"/>
            <w:hideMark/>
          </w:tcPr>
          <w:p w14:paraId="2E4218EE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 xml:space="preserve">Увеличение численности талантливых молодых людей и лидеров, получивших государственную поддержку и поддержку со стороны Администрации и города </w:t>
            </w: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lastRenderedPageBreak/>
              <w:t>Батайска; увеличение численности молодых людей, принимающих участие в мероприятиях по вовлечению в социальную практику и информированию о потенциальных возможностях собственного развития</w:t>
            </w:r>
          </w:p>
        </w:tc>
        <w:tc>
          <w:tcPr>
            <w:tcW w:w="1209" w:type="dxa"/>
            <w:hideMark/>
          </w:tcPr>
          <w:p w14:paraId="38C33196" w14:textId="77777777" w:rsidR="006F3E6A" w:rsidRPr="006F3E6A" w:rsidRDefault="006F3E6A" w:rsidP="006F3E6A">
            <w:pPr>
              <w:suppressAutoHyphens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lastRenderedPageBreak/>
              <w:t>01.01.2022</w:t>
            </w:r>
          </w:p>
        </w:tc>
        <w:tc>
          <w:tcPr>
            <w:tcW w:w="1290" w:type="dxa"/>
            <w:hideMark/>
          </w:tcPr>
          <w:p w14:paraId="33521A24" w14:textId="77777777" w:rsidR="006F3E6A" w:rsidRPr="006F3E6A" w:rsidRDefault="006F3E6A" w:rsidP="006F3E6A">
            <w:pPr>
              <w:suppressAutoHyphens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31.12.2022</w:t>
            </w:r>
          </w:p>
        </w:tc>
        <w:tc>
          <w:tcPr>
            <w:tcW w:w="1602" w:type="dxa"/>
            <w:hideMark/>
          </w:tcPr>
          <w:p w14:paraId="6FC197F7" w14:textId="77777777" w:rsidR="006F3E6A" w:rsidRPr="006F3E6A" w:rsidRDefault="006F3E6A" w:rsidP="006F3E6A">
            <w:pPr>
              <w:widowControl w:val="0"/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209,0</w:t>
            </w:r>
          </w:p>
        </w:tc>
        <w:tc>
          <w:tcPr>
            <w:tcW w:w="1545" w:type="dxa"/>
            <w:hideMark/>
          </w:tcPr>
          <w:p w14:paraId="70EFC41B" w14:textId="77777777" w:rsidR="006F3E6A" w:rsidRPr="006F3E6A" w:rsidRDefault="006F3E6A" w:rsidP="006F3E6A">
            <w:pPr>
              <w:widowControl w:val="0"/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F3E6A">
              <w:rPr>
                <w:rFonts w:eastAsia="Calibri"/>
                <w:sz w:val="24"/>
                <w:szCs w:val="24"/>
                <w:lang w:eastAsia="zh-CN"/>
              </w:rPr>
              <w:t>209,0</w:t>
            </w:r>
          </w:p>
        </w:tc>
        <w:tc>
          <w:tcPr>
            <w:tcW w:w="1055" w:type="dxa"/>
            <w:hideMark/>
          </w:tcPr>
          <w:p w14:paraId="394336DF" w14:textId="77777777" w:rsidR="006F3E6A" w:rsidRPr="006F3E6A" w:rsidRDefault="006F3E6A" w:rsidP="006F3E6A">
            <w:pPr>
              <w:widowControl w:val="0"/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208,9</w:t>
            </w:r>
          </w:p>
        </w:tc>
        <w:tc>
          <w:tcPr>
            <w:tcW w:w="1372" w:type="dxa"/>
            <w:hideMark/>
          </w:tcPr>
          <w:p w14:paraId="629CD49D" w14:textId="77777777" w:rsidR="006F3E6A" w:rsidRPr="006F3E6A" w:rsidRDefault="006F3E6A" w:rsidP="006F3E6A">
            <w:pPr>
              <w:suppressAutoHyphens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-</w:t>
            </w:r>
          </w:p>
        </w:tc>
      </w:tr>
      <w:tr w:rsidR="006F3E6A" w:rsidRPr="006F3E6A" w14:paraId="1A4FDC9E" w14:textId="77777777" w:rsidTr="006F3E6A">
        <w:tc>
          <w:tcPr>
            <w:tcW w:w="671" w:type="dxa"/>
            <w:hideMark/>
          </w:tcPr>
          <w:p w14:paraId="40E104D0" w14:textId="77777777" w:rsidR="006F3E6A" w:rsidRPr="006F3E6A" w:rsidRDefault="006F3E6A" w:rsidP="006F3E6A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1.1.1</w:t>
            </w:r>
          </w:p>
        </w:tc>
        <w:tc>
          <w:tcPr>
            <w:tcW w:w="2257" w:type="dxa"/>
            <w:hideMark/>
          </w:tcPr>
          <w:p w14:paraId="13827356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 xml:space="preserve">Мероприятие 1.1.1 Формирование и обеспечение участия делегации муниципального образования </w:t>
            </w:r>
            <w:proofErr w:type="gramStart"/>
            <w:r w:rsidRPr="006F3E6A">
              <w:rPr>
                <w:sz w:val="24"/>
                <w:szCs w:val="24"/>
                <w:lang w:eastAsia="zh-CN"/>
              </w:rPr>
              <w:t>во  всероссийских</w:t>
            </w:r>
            <w:proofErr w:type="gramEnd"/>
            <w:r w:rsidRPr="006F3E6A">
              <w:rPr>
                <w:sz w:val="24"/>
                <w:szCs w:val="24"/>
                <w:lang w:eastAsia="zh-CN"/>
              </w:rPr>
              <w:t xml:space="preserve"> молодежных форумах, международных, всероссийских, межрегиональных и муниципальных молодежных мероприятиях, в том числе выставках, направленных на поддержку инициативной и </w:t>
            </w:r>
            <w:r w:rsidRPr="006F3E6A">
              <w:rPr>
                <w:sz w:val="24"/>
                <w:szCs w:val="24"/>
                <w:lang w:eastAsia="zh-CN"/>
              </w:rPr>
              <w:lastRenderedPageBreak/>
              <w:t>талантливой молодежи</w:t>
            </w:r>
          </w:p>
        </w:tc>
        <w:tc>
          <w:tcPr>
            <w:tcW w:w="1632" w:type="dxa"/>
            <w:hideMark/>
          </w:tcPr>
          <w:p w14:paraId="0E8F6092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lastRenderedPageBreak/>
              <w:t>Отдел по делам молодежи Администрации города Батайска</w:t>
            </w:r>
          </w:p>
        </w:tc>
        <w:tc>
          <w:tcPr>
            <w:tcW w:w="1935" w:type="dxa"/>
            <w:hideMark/>
          </w:tcPr>
          <w:p w14:paraId="2D78689A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Привлечение культурного потенциала города Батайска, профессиональных и самодеятельных творческих коллективов для патриотического воспитания граждан</w:t>
            </w:r>
          </w:p>
        </w:tc>
        <w:tc>
          <w:tcPr>
            <w:tcW w:w="1209" w:type="dxa"/>
            <w:hideMark/>
          </w:tcPr>
          <w:p w14:paraId="7F51B22F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01.01.2022</w:t>
            </w:r>
          </w:p>
        </w:tc>
        <w:tc>
          <w:tcPr>
            <w:tcW w:w="1290" w:type="dxa"/>
            <w:hideMark/>
          </w:tcPr>
          <w:p w14:paraId="7C2DB7E5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31.12.2022</w:t>
            </w:r>
          </w:p>
        </w:tc>
        <w:tc>
          <w:tcPr>
            <w:tcW w:w="1602" w:type="dxa"/>
            <w:hideMark/>
          </w:tcPr>
          <w:p w14:paraId="00F4D218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F3E6A">
              <w:rPr>
                <w:rFonts w:eastAsia="MS Mincho;MS Gothic"/>
                <w:color w:val="000000"/>
                <w:sz w:val="24"/>
                <w:szCs w:val="24"/>
                <w:lang w:eastAsia="ar-SA"/>
              </w:rPr>
              <w:t>48,0</w:t>
            </w:r>
          </w:p>
        </w:tc>
        <w:tc>
          <w:tcPr>
            <w:tcW w:w="1545" w:type="dxa"/>
            <w:hideMark/>
          </w:tcPr>
          <w:p w14:paraId="4B2C869C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F3E6A">
              <w:rPr>
                <w:rFonts w:eastAsia="MS Mincho;MS Gothic"/>
                <w:color w:val="000000"/>
                <w:sz w:val="24"/>
                <w:szCs w:val="24"/>
                <w:lang w:eastAsia="ar-SA"/>
              </w:rPr>
              <w:t>48,0</w:t>
            </w:r>
          </w:p>
        </w:tc>
        <w:tc>
          <w:tcPr>
            <w:tcW w:w="1055" w:type="dxa"/>
            <w:hideMark/>
          </w:tcPr>
          <w:p w14:paraId="0634E8BE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F3E6A">
              <w:rPr>
                <w:rFonts w:eastAsia="MS Mincho;MS Gothic"/>
                <w:color w:val="000000"/>
                <w:sz w:val="24"/>
                <w:szCs w:val="24"/>
                <w:lang w:eastAsia="ar-SA"/>
              </w:rPr>
              <w:t>48,0</w:t>
            </w:r>
          </w:p>
        </w:tc>
        <w:tc>
          <w:tcPr>
            <w:tcW w:w="1372" w:type="dxa"/>
            <w:hideMark/>
          </w:tcPr>
          <w:p w14:paraId="36D16657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-</w:t>
            </w:r>
          </w:p>
        </w:tc>
      </w:tr>
      <w:tr w:rsidR="006F3E6A" w:rsidRPr="006F3E6A" w14:paraId="600D23FF" w14:textId="77777777" w:rsidTr="006F3E6A">
        <w:tc>
          <w:tcPr>
            <w:tcW w:w="671" w:type="dxa"/>
            <w:hideMark/>
          </w:tcPr>
          <w:p w14:paraId="04CF580B" w14:textId="77777777" w:rsidR="006F3E6A" w:rsidRPr="006F3E6A" w:rsidRDefault="006F3E6A" w:rsidP="006F3E6A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1.1.2</w:t>
            </w:r>
          </w:p>
        </w:tc>
        <w:tc>
          <w:tcPr>
            <w:tcW w:w="2257" w:type="dxa"/>
            <w:hideMark/>
          </w:tcPr>
          <w:p w14:paraId="21714BC8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Мероприятие 1.1.2 Оказание услуг по техническому обеспечению мероприятия, посвященному Дню российской молодежи</w:t>
            </w:r>
          </w:p>
        </w:tc>
        <w:tc>
          <w:tcPr>
            <w:tcW w:w="1632" w:type="dxa"/>
            <w:hideMark/>
          </w:tcPr>
          <w:p w14:paraId="1274EA76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Отдел по делам молодежи Администрации города Батайска</w:t>
            </w:r>
          </w:p>
        </w:tc>
        <w:tc>
          <w:tcPr>
            <w:tcW w:w="1935" w:type="dxa"/>
            <w:hideMark/>
          </w:tcPr>
          <w:p w14:paraId="2A536A30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 xml:space="preserve">Сохранение и приумножение </w:t>
            </w:r>
            <w:proofErr w:type="gramStart"/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нравственных ,</w:t>
            </w:r>
            <w:proofErr w:type="gramEnd"/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 xml:space="preserve"> творческих</w:t>
            </w:r>
          </w:p>
          <w:p w14:paraId="5D1D8B8D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и культурных достижений молодежи, совершенствование системы продвижения талантливой молодежи</w:t>
            </w:r>
          </w:p>
        </w:tc>
        <w:tc>
          <w:tcPr>
            <w:tcW w:w="1209" w:type="dxa"/>
            <w:hideMark/>
          </w:tcPr>
          <w:p w14:paraId="517F9170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25.06.2022</w:t>
            </w:r>
          </w:p>
        </w:tc>
        <w:tc>
          <w:tcPr>
            <w:tcW w:w="1290" w:type="dxa"/>
            <w:hideMark/>
          </w:tcPr>
          <w:p w14:paraId="25FB6123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25.06.2022</w:t>
            </w:r>
          </w:p>
        </w:tc>
        <w:tc>
          <w:tcPr>
            <w:tcW w:w="1602" w:type="dxa"/>
            <w:hideMark/>
          </w:tcPr>
          <w:p w14:paraId="37CA4153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545" w:type="dxa"/>
            <w:hideMark/>
          </w:tcPr>
          <w:p w14:paraId="6538DD2C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055" w:type="dxa"/>
            <w:hideMark/>
          </w:tcPr>
          <w:p w14:paraId="5189E0E3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49,9</w:t>
            </w:r>
          </w:p>
        </w:tc>
        <w:tc>
          <w:tcPr>
            <w:tcW w:w="1372" w:type="dxa"/>
            <w:hideMark/>
          </w:tcPr>
          <w:p w14:paraId="318540A1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-</w:t>
            </w:r>
          </w:p>
        </w:tc>
      </w:tr>
      <w:tr w:rsidR="006F3E6A" w:rsidRPr="006F3E6A" w14:paraId="5270EE88" w14:textId="77777777" w:rsidTr="006F3E6A">
        <w:tc>
          <w:tcPr>
            <w:tcW w:w="671" w:type="dxa"/>
            <w:hideMark/>
          </w:tcPr>
          <w:p w14:paraId="732AE0B9" w14:textId="77777777" w:rsidR="006F3E6A" w:rsidRPr="006F3E6A" w:rsidRDefault="006F3E6A" w:rsidP="006F3E6A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1.1.3</w:t>
            </w:r>
          </w:p>
        </w:tc>
        <w:tc>
          <w:tcPr>
            <w:tcW w:w="2257" w:type="dxa"/>
            <w:hideMark/>
          </w:tcPr>
          <w:p w14:paraId="4EFC1969" w14:textId="77777777" w:rsidR="006F3E6A" w:rsidRPr="006F3E6A" w:rsidRDefault="006F3E6A" w:rsidP="006F3E6A">
            <w:pPr>
              <w:suppressAutoHyphens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 xml:space="preserve">Мероприятие 1.1.3 </w:t>
            </w:r>
            <w:r w:rsidRPr="006F3E6A">
              <w:rPr>
                <w:rFonts w:eastAsia="Calibri"/>
                <w:sz w:val="24"/>
                <w:szCs w:val="24"/>
                <w:lang w:eastAsia="zh-CN"/>
              </w:rPr>
              <w:t>Оказание услуг по изготовлению и поставке сувенирной продукции, наградной атрибутики с символикой Комитета по молодежной политике Ростовской области</w:t>
            </w:r>
          </w:p>
        </w:tc>
        <w:tc>
          <w:tcPr>
            <w:tcW w:w="1632" w:type="dxa"/>
            <w:hideMark/>
          </w:tcPr>
          <w:p w14:paraId="3867A2E4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Отдел по делам молодежи Администрации города Батайска</w:t>
            </w:r>
          </w:p>
        </w:tc>
        <w:tc>
          <w:tcPr>
            <w:tcW w:w="1935" w:type="dxa"/>
            <w:hideMark/>
          </w:tcPr>
          <w:p w14:paraId="7AE0E52F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Изготовление сувенирной продукции для участников муниципального молодежного форума</w:t>
            </w:r>
          </w:p>
        </w:tc>
        <w:tc>
          <w:tcPr>
            <w:tcW w:w="1209" w:type="dxa"/>
            <w:hideMark/>
          </w:tcPr>
          <w:p w14:paraId="20C52C8B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01.10.2022</w:t>
            </w:r>
          </w:p>
        </w:tc>
        <w:tc>
          <w:tcPr>
            <w:tcW w:w="1290" w:type="dxa"/>
            <w:hideMark/>
          </w:tcPr>
          <w:p w14:paraId="474A9CB3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30.10.2022</w:t>
            </w:r>
          </w:p>
        </w:tc>
        <w:tc>
          <w:tcPr>
            <w:tcW w:w="1602" w:type="dxa"/>
          </w:tcPr>
          <w:p w14:paraId="146A4E74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111,0</w:t>
            </w:r>
          </w:p>
          <w:p w14:paraId="4D50804C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hideMark/>
          </w:tcPr>
          <w:p w14:paraId="2456BA61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111,0</w:t>
            </w:r>
          </w:p>
        </w:tc>
        <w:tc>
          <w:tcPr>
            <w:tcW w:w="1055" w:type="dxa"/>
            <w:hideMark/>
          </w:tcPr>
          <w:p w14:paraId="2E38DBC1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F3E6A">
              <w:rPr>
                <w:rFonts w:eastAsia="MS Mincho;MS Gothic"/>
                <w:color w:val="000000"/>
                <w:sz w:val="24"/>
                <w:szCs w:val="24"/>
                <w:lang w:eastAsia="ar-SA"/>
              </w:rPr>
              <w:t>111,0</w:t>
            </w:r>
          </w:p>
        </w:tc>
        <w:tc>
          <w:tcPr>
            <w:tcW w:w="1372" w:type="dxa"/>
            <w:hideMark/>
          </w:tcPr>
          <w:p w14:paraId="56533DA6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bookmarkStart w:id="9" w:name="__DdeLink__14364_1634775069"/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-</w:t>
            </w:r>
            <w:bookmarkEnd w:id="9"/>
          </w:p>
        </w:tc>
      </w:tr>
      <w:tr w:rsidR="006F3E6A" w:rsidRPr="006F3E6A" w14:paraId="0DC31EAB" w14:textId="77777777" w:rsidTr="006F3E6A">
        <w:tc>
          <w:tcPr>
            <w:tcW w:w="671" w:type="dxa"/>
            <w:hideMark/>
          </w:tcPr>
          <w:p w14:paraId="517BC074" w14:textId="77777777" w:rsidR="006F3E6A" w:rsidRPr="006F3E6A" w:rsidRDefault="006F3E6A" w:rsidP="006F3E6A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1.1.4</w:t>
            </w:r>
          </w:p>
        </w:tc>
        <w:tc>
          <w:tcPr>
            <w:tcW w:w="2257" w:type="dxa"/>
            <w:hideMark/>
          </w:tcPr>
          <w:p w14:paraId="1393154F" w14:textId="77777777" w:rsidR="006F3E6A" w:rsidRPr="006F3E6A" w:rsidRDefault="006F3E6A" w:rsidP="006F3E6A">
            <w:pPr>
              <w:suppressAutoHyphens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6F3E6A">
              <w:rPr>
                <w:rFonts w:eastAsia="Calibri"/>
                <w:sz w:val="24"/>
                <w:szCs w:val="24"/>
                <w:lang w:eastAsia="zh-CN"/>
              </w:rPr>
              <w:t xml:space="preserve">Мероприятие 1.1.4 Оказание услуг по изготовлению и поставке наградной атрибутики в рамках организации и проведения муниципального молодежного </w:t>
            </w:r>
            <w:r w:rsidRPr="006F3E6A">
              <w:rPr>
                <w:rFonts w:eastAsia="Calibri"/>
                <w:sz w:val="24"/>
                <w:szCs w:val="24"/>
                <w:lang w:eastAsia="zh-CN"/>
              </w:rPr>
              <w:lastRenderedPageBreak/>
              <w:t>форума</w:t>
            </w:r>
          </w:p>
        </w:tc>
        <w:tc>
          <w:tcPr>
            <w:tcW w:w="1632" w:type="dxa"/>
            <w:hideMark/>
          </w:tcPr>
          <w:p w14:paraId="0CA53226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lastRenderedPageBreak/>
              <w:t>Отдел по делам молодежи Администрации города Батайска</w:t>
            </w:r>
          </w:p>
        </w:tc>
        <w:tc>
          <w:tcPr>
            <w:tcW w:w="1935" w:type="dxa"/>
            <w:hideMark/>
          </w:tcPr>
          <w:p w14:paraId="388182FE" w14:textId="77777777" w:rsidR="006F3E6A" w:rsidRPr="006F3E6A" w:rsidRDefault="006F3E6A" w:rsidP="006F3E6A">
            <w:pPr>
              <w:widowControl w:val="0"/>
              <w:tabs>
                <w:tab w:val="left" w:pos="175"/>
              </w:tabs>
              <w:suppressAutoHyphens/>
              <w:snapToGrid w:val="0"/>
              <w:ind w:left="-75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 xml:space="preserve">Изготовление наградной </w:t>
            </w:r>
            <w:proofErr w:type="gramStart"/>
            <w:r w:rsidRPr="006F3E6A">
              <w:rPr>
                <w:sz w:val="24"/>
                <w:szCs w:val="24"/>
                <w:lang w:eastAsia="zh-CN"/>
              </w:rPr>
              <w:t>атрибутики  для</w:t>
            </w:r>
            <w:proofErr w:type="gramEnd"/>
            <w:r w:rsidRPr="006F3E6A">
              <w:rPr>
                <w:sz w:val="24"/>
                <w:szCs w:val="24"/>
                <w:lang w:eastAsia="zh-CN"/>
              </w:rPr>
              <w:t xml:space="preserve"> поощрения участников муниципального молодежного форума</w:t>
            </w:r>
          </w:p>
        </w:tc>
        <w:tc>
          <w:tcPr>
            <w:tcW w:w="1209" w:type="dxa"/>
            <w:hideMark/>
          </w:tcPr>
          <w:p w14:paraId="5B8B2409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01.10.2022</w:t>
            </w:r>
          </w:p>
        </w:tc>
        <w:tc>
          <w:tcPr>
            <w:tcW w:w="1290" w:type="dxa"/>
            <w:hideMark/>
          </w:tcPr>
          <w:p w14:paraId="03F25E57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30.10.2022</w:t>
            </w:r>
          </w:p>
        </w:tc>
        <w:tc>
          <w:tcPr>
            <w:tcW w:w="1602" w:type="dxa"/>
            <w:hideMark/>
          </w:tcPr>
          <w:p w14:paraId="0419E6C2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45" w:type="dxa"/>
            <w:hideMark/>
          </w:tcPr>
          <w:p w14:paraId="70B647F6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5" w:type="dxa"/>
            <w:hideMark/>
          </w:tcPr>
          <w:p w14:paraId="1BF39E02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72" w:type="dxa"/>
            <w:hideMark/>
          </w:tcPr>
          <w:p w14:paraId="6C016D18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-</w:t>
            </w:r>
          </w:p>
        </w:tc>
      </w:tr>
      <w:tr w:rsidR="006F3E6A" w:rsidRPr="006F3E6A" w14:paraId="18569DF0" w14:textId="77777777" w:rsidTr="006F3E6A">
        <w:tc>
          <w:tcPr>
            <w:tcW w:w="671" w:type="dxa"/>
            <w:hideMark/>
          </w:tcPr>
          <w:p w14:paraId="117C3DCC" w14:textId="77777777" w:rsidR="006F3E6A" w:rsidRPr="006F3E6A" w:rsidRDefault="006F3E6A" w:rsidP="006F3E6A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2257" w:type="dxa"/>
            <w:hideMark/>
          </w:tcPr>
          <w:p w14:paraId="665B6D02" w14:textId="77777777" w:rsidR="006F3E6A" w:rsidRPr="006F3E6A" w:rsidRDefault="006F3E6A" w:rsidP="006F3E6A">
            <w:pPr>
              <w:suppressAutoHyphens/>
              <w:jc w:val="center"/>
              <w:rPr>
                <w:lang w:eastAsia="zh-CN"/>
              </w:rPr>
            </w:pPr>
            <w:r w:rsidRPr="006F3E6A">
              <w:rPr>
                <w:color w:val="000000"/>
                <w:sz w:val="24"/>
                <w:szCs w:val="24"/>
                <w:lang w:eastAsia="zh-CN"/>
              </w:rPr>
              <w:t>ОМ 1.2 Содействие развитию интеллектуального и научно-технического потенциала молодежи</w:t>
            </w:r>
          </w:p>
        </w:tc>
        <w:tc>
          <w:tcPr>
            <w:tcW w:w="1632" w:type="dxa"/>
            <w:hideMark/>
          </w:tcPr>
          <w:p w14:paraId="5C71E4E1" w14:textId="77777777" w:rsidR="006F3E6A" w:rsidRPr="006F3E6A" w:rsidRDefault="006F3E6A" w:rsidP="006F3E6A">
            <w:pPr>
              <w:suppressAutoHyphens/>
              <w:jc w:val="center"/>
              <w:rPr>
                <w:lang w:eastAsia="zh-CN"/>
              </w:rPr>
            </w:pPr>
            <w:r w:rsidRPr="006F3E6A">
              <w:rPr>
                <w:color w:val="000000"/>
                <w:sz w:val="24"/>
                <w:szCs w:val="24"/>
                <w:lang w:eastAsia="zh-CN"/>
              </w:rPr>
              <w:t xml:space="preserve">Отдел по делам </w:t>
            </w:r>
            <w:proofErr w:type="gramStart"/>
            <w:r w:rsidRPr="006F3E6A">
              <w:rPr>
                <w:color w:val="000000"/>
                <w:sz w:val="24"/>
                <w:szCs w:val="24"/>
                <w:lang w:eastAsia="zh-CN"/>
              </w:rPr>
              <w:t>молодежи  Администрации</w:t>
            </w:r>
            <w:proofErr w:type="gramEnd"/>
            <w:r w:rsidRPr="006F3E6A">
              <w:rPr>
                <w:color w:val="000000"/>
                <w:sz w:val="24"/>
                <w:szCs w:val="24"/>
                <w:lang w:eastAsia="zh-CN"/>
              </w:rPr>
              <w:t xml:space="preserve"> города Батайска</w:t>
            </w:r>
          </w:p>
        </w:tc>
        <w:tc>
          <w:tcPr>
            <w:tcW w:w="1935" w:type="dxa"/>
            <w:hideMark/>
          </w:tcPr>
          <w:p w14:paraId="18666EF2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Содействие в развитии движения студенческого самоуправления; стимулирование познавательной деятельности и творческих качеств личности</w:t>
            </w:r>
          </w:p>
        </w:tc>
        <w:tc>
          <w:tcPr>
            <w:tcW w:w="1209" w:type="dxa"/>
            <w:hideMark/>
          </w:tcPr>
          <w:p w14:paraId="2CBB0046" w14:textId="77777777" w:rsidR="006F3E6A" w:rsidRPr="006F3E6A" w:rsidRDefault="006F3E6A" w:rsidP="006F3E6A">
            <w:pPr>
              <w:suppressAutoHyphens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01.01.2022</w:t>
            </w:r>
          </w:p>
        </w:tc>
        <w:tc>
          <w:tcPr>
            <w:tcW w:w="1290" w:type="dxa"/>
            <w:hideMark/>
          </w:tcPr>
          <w:p w14:paraId="1D06466A" w14:textId="77777777" w:rsidR="006F3E6A" w:rsidRPr="006F3E6A" w:rsidRDefault="006F3E6A" w:rsidP="006F3E6A">
            <w:pPr>
              <w:suppressAutoHyphens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31.12.2022</w:t>
            </w:r>
          </w:p>
        </w:tc>
        <w:tc>
          <w:tcPr>
            <w:tcW w:w="1602" w:type="dxa"/>
            <w:hideMark/>
          </w:tcPr>
          <w:p w14:paraId="14C800D7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545" w:type="dxa"/>
            <w:hideMark/>
          </w:tcPr>
          <w:p w14:paraId="57D4F1A6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055" w:type="dxa"/>
            <w:hideMark/>
          </w:tcPr>
          <w:p w14:paraId="1F475A54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F3E6A">
              <w:rPr>
                <w:color w:val="000000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372" w:type="dxa"/>
            <w:hideMark/>
          </w:tcPr>
          <w:p w14:paraId="0F610702" w14:textId="77777777" w:rsidR="006F3E6A" w:rsidRPr="006F3E6A" w:rsidRDefault="006F3E6A" w:rsidP="006F3E6A">
            <w:pPr>
              <w:suppressAutoHyphens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-</w:t>
            </w:r>
          </w:p>
        </w:tc>
      </w:tr>
      <w:tr w:rsidR="006F3E6A" w:rsidRPr="006F3E6A" w14:paraId="40C74E8D" w14:textId="77777777" w:rsidTr="006F3E6A">
        <w:tc>
          <w:tcPr>
            <w:tcW w:w="671" w:type="dxa"/>
            <w:hideMark/>
          </w:tcPr>
          <w:p w14:paraId="4DF5BB3B" w14:textId="77777777" w:rsidR="006F3E6A" w:rsidRPr="006F3E6A" w:rsidRDefault="006F3E6A" w:rsidP="006F3E6A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1.2.1</w:t>
            </w:r>
          </w:p>
        </w:tc>
        <w:tc>
          <w:tcPr>
            <w:tcW w:w="2257" w:type="dxa"/>
            <w:hideMark/>
          </w:tcPr>
          <w:p w14:paraId="671CA55E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Мероприятие 1.2.1 Организация и проведение муниципального конкурса «Студент года 2022» (грант)</w:t>
            </w:r>
          </w:p>
        </w:tc>
        <w:tc>
          <w:tcPr>
            <w:tcW w:w="1632" w:type="dxa"/>
            <w:hideMark/>
          </w:tcPr>
          <w:p w14:paraId="5100E64F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Отдел по делам молодежи Администрации города Батайска</w:t>
            </w:r>
          </w:p>
        </w:tc>
        <w:tc>
          <w:tcPr>
            <w:tcW w:w="1935" w:type="dxa"/>
            <w:hideMark/>
          </w:tcPr>
          <w:p w14:paraId="2A903267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 xml:space="preserve">Создание условий для </w:t>
            </w:r>
            <w:proofErr w:type="gramStart"/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самореализации  молодежи</w:t>
            </w:r>
            <w:proofErr w:type="gramEnd"/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 xml:space="preserve"> города Батайска, формирование навыков групповой работы и популяризации среди них интеллектуальных игр</w:t>
            </w:r>
          </w:p>
        </w:tc>
        <w:tc>
          <w:tcPr>
            <w:tcW w:w="1209" w:type="dxa"/>
            <w:hideMark/>
          </w:tcPr>
          <w:p w14:paraId="78EA5AC1" w14:textId="77777777" w:rsidR="006F3E6A" w:rsidRPr="006F3E6A" w:rsidRDefault="006F3E6A" w:rsidP="006F3E6A">
            <w:pPr>
              <w:suppressAutoHyphens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01.01.2022</w:t>
            </w:r>
          </w:p>
        </w:tc>
        <w:tc>
          <w:tcPr>
            <w:tcW w:w="1290" w:type="dxa"/>
            <w:hideMark/>
          </w:tcPr>
          <w:p w14:paraId="51A886F0" w14:textId="77777777" w:rsidR="006F3E6A" w:rsidRPr="006F3E6A" w:rsidRDefault="006F3E6A" w:rsidP="006F3E6A">
            <w:pPr>
              <w:suppressAutoHyphens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31.12.2022</w:t>
            </w:r>
          </w:p>
        </w:tc>
        <w:tc>
          <w:tcPr>
            <w:tcW w:w="1602" w:type="dxa"/>
            <w:hideMark/>
          </w:tcPr>
          <w:p w14:paraId="494D8386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545" w:type="dxa"/>
            <w:hideMark/>
          </w:tcPr>
          <w:p w14:paraId="3DBB7975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1055" w:type="dxa"/>
            <w:hideMark/>
          </w:tcPr>
          <w:p w14:paraId="5C2F45CF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1372" w:type="dxa"/>
            <w:hideMark/>
          </w:tcPr>
          <w:p w14:paraId="1C95FAE8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-</w:t>
            </w:r>
          </w:p>
        </w:tc>
      </w:tr>
      <w:tr w:rsidR="006F3E6A" w:rsidRPr="006F3E6A" w14:paraId="511052F9" w14:textId="77777777" w:rsidTr="006F3E6A">
        <w:tc>
          <w:tcPr>
            <w:tcW w:w="671" w:type="dxa"/>
            <w:hideMark/>
          </w:tcPr>
          <w:p w14:paraId="391D60DF" w14:textId="77777777" w:rsidR="006F3E6A" w:rsidRPr="006F3E6A" w:rsidRDefault="006F3E6A" w:rsidP="006F3E6A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1.2.2</w:t>
            </w:r>
          </w:p>
        </w:tc>
        <w:tc>
          <w:tcPr>
            <w:tcW w:w="2257" w:type="dxa"/>
            <w:hideMark/>
          </w:tcPr>
          <w:p w14:paraId="371A2933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proofErr w:type="gramStart"/>
            <w:r w:rsidRPr="006F3E6A">
              <w:rPr>
                <w:sz w:val="24"/>
                <w:szCs w:val="24"/>
                <w:lang w:eastAsia="zh-CN"/>
              </w:rPr>
              <w:t>Мероприятие  1.2.2</w:t>
            </w:r>
            <w:proofErr w:type="gramEnd"/>
            <w:r w:rsidRPr="006F3E6A">
              <w:rPr>
                <w:sz w:val="24"/>
                <w:szCs w:val="24"/>
                <w:lang w:eastAsia="zh-CN"/>
              </w:rPr>
              <w:t xml:space="preserve"> организация и проведение форума работающей молодежи города Батайска (грант)</w:t>
            </w:r>
          </w:p>
        </w:tc>
        <w:tc>
          <w:tcPr>
            <w:tcW w:w="1632" w:type="dxa"/>
            <w:hideMark/>
          </w:tcPr>
          <w:p w14:paraId="01AB495F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Отдел по делам молодежи Администрации города Батайска</w:t>
            </w:r>
          </w:p>
        </w:tc>
        <w:tc>
          <w:tcPr>
            <w:tcW w:w="1935" w:type="dxa"/>
            <w:hideMark/>
          </w:tcPr>
          <w:p w14:paraId="232A6BB3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 xml:space="preserve">Создание сообщества активной работающей молодежи через </w:t>
            </w:r>
            <w:proofErr w:type="gramStart"/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взаимодействие  молодежных</w:t>
            </w:r>
            <w:proofErr w:type="gramEnd"/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 xml:space="preserve"> лидеров, представителей органов власти и руководства </w:t>
            </w: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lastRenderedPageBreak/>
              <w:t>предприятий для создания и развития молодежных организаций и реализации стратегии государственной молодежной политики на предприятиях и в организациях</w:t>
            </w:r>
          </w:p>
        </w:tc>
        <w:tc>
          <w:tcPr>
            <w:tcW w:w="1209" w:type="dxa"/>
            <w:hideMark/>
          </w:tcPr>
          <w:p w14:paraId="2D726F9F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lastRenderedPageBreak/>
              <w:t>01.09.2022</w:t>
            </w:r>
          </w:p>
        </w:tc>
        <w:tc>
          <w:tcPr>
            <w:tcW w:w="1290" w:type="dxa"/>
            <w:hideMark/>
          </w:tcPr>
          <w:p w14:paraId="1A30FD15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31.09.2022</w:t>
            </w:r>
          </w:p>
        </w:tc>
        <w:tc>
          <w:tcPr>
            <w:tcW w:w="1602" w:type="dxa"/>
            <w:hideMark/>
          </w:tcPr>
          <w:p w14:paraId="6469CBB2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545" w:type="dxa"/>
            <w:hideMark/>
          </w:tcPr>
          <w:p w14:paraId="49B846ED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055" w:type="dxa"/>
            <w:hideMark/>
          </w:tcPr>
          <w:p w14:paraId="3D85D514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372" w:type="dxa"/>
            <w:hideMark/>
          </w:tcPr>
          <w:p w14:paraId="524C3815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-</w:t>
            </w:r>
          </w:p>
        </w:tc>
      </w:tr>
      <w:tr w:rsidR="006F3E6A" w:rsidRPr="006F3E6A" w14:paraId="5DBCB674" w14:textId="77777777" w:rsidTr="006F3E6A">
        <w:tc>
          <w:tcPr>
            <w:tcW w:w="671" w:type="dxa"/>
            <w:hideMark/>
          </w:tcPr>
          <w:p w14:paraId="7A4BF006" w14:textId="77777777" w:rsidR="006F3E6A" w:rsidRPr="006F3E6A" w:rsidRDefault="006F3E6A" w:rsidP="006F3E6A">
            <w:pPr>
              <w:suppressAutoHyphens/>
              <w:jc w:val="center"/>
              <w:rPr>
                <w:rFonts w:eastAsia="MS Mincho;MS Gothic"/>
                <w:color w:val="000000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57" w:type="dxa"/>
            <w:hideMark/>
          </w:tcPr>
          <w:p w14:paraId="4E4400A7" w14:textId="77777777" w:rsidR="006F3E6A" w:rsidRPr="006F3E6A" w:rsidRDefault="006F3E6A" w:rsidP="006F3E6A">
            <w:pPr>
              <w:shd w:val="clear" w:color="auto" w:fill="FFFFFF"/>
              <w:suppressAutoHyphens/>
              <w:rPr>
                <w:lang w:eastAsia="zh-CN"/>
              </w:rPr>
            </w:pPr>
            <w:r w:rsidRPr="006F3E6A">
              <w:rPr>
                <w:spacing w:val="-10"/>
                <w:kern w:val="2"/>
                <w:sz w:val="24"/>
                <w:szCs w:val="24"/>
                <w:lang w:eastAsia="en-US"/>
              </w:rPr>
              <w:t>Подпрограмма 2 «Формирование патриотизма и гражданственности в молодежной среде»</w:t>
            </w:r>
          </w:p>
        </w:tc>
        <w:tc>
          <w:tcPr>
            <w:tcW w:w="1632" w:type="dxa"/>
            <w:hideMark/>
          </w:tcPr>
          <w:p w14:paraId="21D9E4DB" w14:textId="77777777" w:rsidR="006F3E6A" w:rsidRPr="006F3E6A" w:rsidRDefault="006F3E6A" w:rsidP="006F3E6A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6F3E6A">
              <w:rPr>
                <w:color w:val="000000"/>
                <w:sz w:val="24"/>
                <w:szCs w:val="24"/>
                <w:lang w:eastAsia="zh-CN"/>
              </w:rPr>
              <w:t xml:space="preserve">Отдел по делам </w:t>
            </w:r>
            <w:proofErr w:type="gramStart"/>
            <w:r w:rsidRPr="006F3E6A">
              <w:rPr>
                <w:color w:val="000000"/>
                <w:sz w:val="24"/>
                <w:szCs w:val="24"/>
                <w:lang w:eastAsia="zh-CN"/>
              </w:rPr>
              <w:t>молодежи  Администрации</w:t>
            </w:r>
            <w:proofErr w:type="gramEnd"/>
            <w:r w:rsidRPr="006F3E6A">
              <w:rPr>
                <w:color w:val="000000"/>
                <w:sz w:val="24"/>
                <w:szCs w:val="24"/>
                <w:lang w:eastAsia="zh-CN"/>
              </w:rPr>
              <w:t xml:space="preserve"> города Батайска</w:t>
            </w:r>
          </w:p>
        </w:tc>
        <w:tc>
          <w:tcPr>
            <w:tcW w:w="1935" w:type="dxa"/>
            <w:hideMark/>
          </w:tcPr>
          <w:p w14:paraId="3F2D6566" w14:textId="77777777" w:rsidR="006F3E6A" w:rsidRPr="006F3E6A" w:rsidRDefault="006F3E6A" w:rsidP="006F3E6A">
            <w:pPr>
              <w:suppressAutoHyphens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09" w:type="dxa"/>
            <w:hideMark/>
          </w:tcPr>
          <w:p w14:paraId="4B97CA9A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90" w:type="dxa"/>
            <w:hideMark/>
          </w:tcPr>
          <w:p w14:paraId="194459E7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02" w:type="dxa"/>
            <w:hideMark/>
          </w:tcPr>
          <w:p w14:paraId="6E39B23B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45" w:type="dxa"/>
            <w:hideMark/>
          </w:tcPr>
          <w:p w14:paraId="36776DEE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55" w:type="dxa"/>
            <w:hideMark/>
          </w:tcPr>
          <w:p w14:paraId="1EC11DE7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372" w:type="dxa"/>
            <w:hideMark/>
          </w:tcPr>
          <w:p w14:paraId="71A4E39B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6F3E6A" w:rsidRPr="006F3E6A" w14:paraId="5403B1E6" w14:textId="77777777" w:rsidTr="006F3E6A">
        <w:trPr>
          <w:trHeight w:val="3975"/>
        </w:trPr>
        <w:tc>
          <w:tcPr>
            <w:tcW w:w="671" w:type="dxa"/>
            <w:hideMark/>
          </w:tcPr>
          <w:p w14:paraId="2BB077CD" w14:textId="77777777" w:rsidR="006F3E6A" w:rsidRPr="006F3E6A" w:rsidRDefault="006F3E6A" w:rsidP="006F3E6A">
            <w:pPr>
              <w:suppressAutoHyphens/>
              <w:jc w:val="right"/>
              <w:rPr>
                <w:rFonts w:eastAsia="MS Mincho;MS Gothic"/>
                <w:color w:val="000000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color w:val="000000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2257" w:type="dxa"/>
            <w:hideMark/>
          </w:tcPr>
          <w:p w14:paraId="2BF0D063" w14:textId="77777777" w:rsidR="006F3E6A" w:rsidRPr="006F3E6A" w:rsidRDefault="006F3E6A" w:rsidP="006F3E6A">
            <w:pPr>
              <w:shd w:val="clear" w:color="auto" w:fill="FFFFFF"/>
              <w:suppressAutoHyphens/>
              <w:rPr>
                <w:lang w:eastAsia="zh-CN"/>
              </w:rPr>
            </w:pPr>
            <w:r w:rsidRPr="006F3E6A">
              <w:rPr>
                <w:spacing w:val="-10"/>
                <w:kern w:val="2"/>
                <w:sz w:val="24"/>
                <w:szCs w:val="24"/>
                <w:lang w:eastAsia="en-US"/>
              </w:rPr>
              <w:t>ОМ 2.1. Обеспечение проведения мероприятий по содействию гражданско-патриотическому воспитанию молодых людей города Батайска</w:t>
            </w:r>
          </w:p>
        </w:tc>
        <w:tc>
          <w:tcPr>
            <w:tcW w:w="1632" w:type="dxa"/>
            <w:hideMark/>
          </w:tcPr>
          <w:p w14:paraId="5077226E" w14:textId="77777777" w:rsidR="006F3E6A" w:rsidRPr="006F3E6A" w:rsidRDefault="006F3E6A" w:rsidP="006F3E6A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6F3E6A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Отдел по делам </w:t>
            </w:r>
            <w:proofErr w:type="gramStart"/>
            <w:r w:rsidRPr="006F3E6A">
              <w:rPr>
                <w:color w:val="000000"/>
                <w:kern w:val="2"/>
                <w:sz w:val="24"/>
                <w:szCs w:val="24"/>
                <w:lang w:eastAsia="en-US"/>
              </w:rPr>
              <w:t>молодежи  Администрации</w:t>
            </w:r>
            <w:proofErr w:type="gramEnd"/>
            <w:r w:rsidRPr="006F3E6A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 города Батайска</w:t>
            </w:r>
          </w:p>
        </w:tc>
        <w:tc>
          <w:tcPr>
            <w:tcW w:w="1935" w:type="dxa"/>
          </w:tcPr>
          <w:p w14:paraId="0570C635" w14:textId="77777777" w:rsidR="006F3E6A" w:rsidRPr="006F3E6A" w:rsidRDefault="006F3E6A" w:rsidP="006F3E6A">
            <w:pPr>
              <w:suppressAutoHyphens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 xml:space="preserve">Формирование у молодежи активной гражданской позиции, чувства патриотизма, содействие </w:t>
            </w:r>
            <w:proofErr w:type="gramStart"/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в допризывной подготовки</w:t>
            </w:r>
            <w:proofErr w:type="gramEnd"/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 xml:space="preserve"> молодежи</w:t>
            </w:r>
          </w:p>
          <w:p w14:paraId="5270967A" w14:textId="77777777" w:rsidR="006F3E6A" w:rsidRPr="006F3E6A" w:rsidRDefault="006F3E6A" w:rsidP="006F3E6A">
            <w:pPr>
              <w:suppressAutoHyphens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hideMark/>
          </w:tcPr>
          <w:p w14:paraId="44499B24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01.05.2022</w:t>
            </w:r>
          </w:p>
        </w:tc>
        <w:tc>
          <w:tcPr>
            <w:tcW w:w="1290" w:type="dxa"/>
            <w:hideMark/>
          </w:tcPr>
          <w:p w14:paraId="56D17F3B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30.09.2022</w:t>
            </w:r>
          </w:p>
        </w:tc>
        <w:tc>
          <w:tcPr>
            <w:tcW w:w="1602" w:type="dxa"/>
            <w:hideMark/>
          </w:tcPr>
          <w:p w14:paraId="3E0ADB64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45" w:type="dxa"/>
            <w:hideMark/>
          </w:tcPr>
          <w:p w14:paraId="418F66D1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55" w:type="dxa"/>
            <w:hideMark/>
          </w:tcPr>
          <w:p w14:paraId="35683173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372" w:type="dxa"/>
            <w:hideMark/>
          </w:tcPr>
          <w:p w14:paraId="793DD43A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6F3E6A" w:rsidRPr="006F3E6A" w14:paraId="43A63DE2" w14:textId="77777777" w:rsidTr="006F3E6A">
        <w:tc>
          <w:tcPr>
            <w:tcW w:w="671" w:type="dxa"/>
          </w:tcPr>
          <w:p w14:paraId="2CCCB613" w14:textId="77777777" w:rsidR="006F3E6A" w:rsidRPr="006F3E6A" w:rsidRDefault="006F3E6A" w:rsidP="006F3E6A">
            <w:pPr>
              <w:suppressAutoHyphens/>
              <w:snapToGrid w:val="0"/>
              <w:jc w:val="right"/>
              <w:rPr>
                <w:rFonts w:eastAsia="MS Mincho;MS Gothic"/>
                <w:color w:val="000000"/>
                <w:sz w:val="24"/>
                <w:szCs w:val="24"/>
                <w:lang w:eastAsia="ar-SA"/>
              </w:rPr>
            </w:pPr>
          </w:p>
          <w:p w14:paraId="4471B17F" w14:textId="77777777" w:rsidR="006F3E6A" w:rsidRPr="006F3E6A" w:rsidRDefault="006F3E6A" w:rsidP="006F3E6A">
            <w:pPr>
              <w:suppressAutoHyphens/>
              <w:jc w:val="right"/>
              <w:rPr>
                <w:rFonts w:eastAsia="MS Mincho;MS Gothic"/>
                <w:color w:val="000000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color w:val="000000"/>
                <w:sz w:val="24"/>
                <w:szCs w:val="24"/>
                <w:lang w:eastAsia="ar-SA"/>
              </w:rPr>
              <w:t>2.1.1</w:t>
            </w:r>
          </w:p>
        </w:tc>
        <w:tc>
          <w:tcPr>
            <w:tcW w:w="2257" w:type="dxa"/>
          </w:tcPr>
          <w:p w14:paraId="58B3309F" w14:textId="77777777" w:rsidR="006F3E6A" w:rsidRPr="006F3E6A" w:rsidRDefault="006F3E6A" w:rsidP="006F3E6A">
            <w:pPr>
              <w:shd w:val="clear" w:color="auto" w:fill="FFFFFF"/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  <w:p w14:paraId="6D5D3BA5" w14:textId="77777777" w:rsidR="006F3E6A" w:rsidRPr="006F3E6A" w:rsidRDefault="006F3E6A" w:rsidP="006F3E6A">
            <w:pPr>
              <w:shd w:val="clear" w:color="auto" w:fill="FFFFFF"/>
              <w:suppressAutoHyphens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 xml:space="preserve">Мероприятие 2.1.1 Организация и проведение </w:t>
            </w:r>
            <w:r w:rsidRPr="006F3E6A">
              <w:rPr>
                <w:sz w:val="24"/>
                <w:szCs w:val="24"/>
                <w:lang w:eastAsia="zh-CN"/>
              </w:rPr>
              <w:lastRenderedPageBreak/>
              <w:t>молодежной патриотической акции «Связь поколений», посвященной Дню Победы</w:t>
            </w:r>
          </w:p>
        </w:tc>
        <w:tc>
          <w:tcPr>
            <w:tcW w:w="1632" w:type="dxa"/>
          </w:tcPr>
          <w:p w14:paraId="2CC61AC2" w14:textId="77777777" w:rsidR="006F3E6A" w:rsidRPr="006F3E6A" w:rsidRDefault="006F3E6A" w:rsidP="006F3E6A">
            <w:pPr>
              <w:shd w:val="clear" w:color="auto" w:fill="FFFFFF"/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  <w:p w14:paraId="46FD5B05" w14:textId="77777777" w:rsidR="006F3E6A" w:rsidRPr="006F3E6A" w:rsidRDefault="006F3E6A" w:rsidP="006F3E6A">
            <w:pPr>
              <w:shd w:val="clear" w:color="auto" w:fill="FFFFFF"/>
              <w:suppressAutoHyphens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 xml:space="preserve">Отдел по делам молодежи </w:t>
            </w:r>
            <w:r w:rsidRPr="006F3E6A">
              <w:rPr>
                <w:sz w:val="24"/>
                <w:szCs w:val="24"/>
                <w:lang w:eastAsia="zh-CN"/>
              </w:rPr>
              <w:lastRenderedPageBreak/>
              <w:t>Администрации города Батайска; Управление образования города Батайска; Управление культуры города Батайска</w:t>
            </w:r>
          </w:p>
        </w:tc>
        <w:tc>
          <w:tcPr>
            <w:tcW w:w="1935" w:type="dxa"/>
          </w:tcPr>
          <w:p w14:paraId="0099A0CB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</w:p>
          <w:p w14:paraId="20BA3449" w14:textId="77777777" w:rsidR="006F3E6A" w:rsidRPr="006F3E6A" w:rsidRDefault="006F3E6A" w:rsidP="006F3E6A">
            <w:pPr>
              <w:suppressAutoHyphens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 xml:space="preserve">Формирование у молодежи активной </w:t>
            </w: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lastRenderedPageBreak/>
              <w:t xml:space="preserve">гражданской позиции, чувства патриотизма, содействие </w:t>
            </w:r>
            <w:proofErr w:type="gramStart"/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в допризывной подготовки</w:t>
            </w:r>
            <w:proofErr w:type="gramEnd"/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 xml:space="preserve"> молодежи</w:t>
            </w:r>
          </w:p>
          <w:p w14:paraId="22749244" w14:textId="77777777" w:rsidR="006F3E6A" w:rsidRPr="006F3E6A" w:rsidRDefault="006F3E6A" w:rsidP="006F3E6A">
            <w:pPr>
              <w:suppressAutoHyphens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</w:tcPr>
          <w:p w14:paraId="6D1BED17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</w:p>
          <w:p w14:paraId="63637E42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22.06.2022</w:t>
            </w:r>
          </w:p>
        </w:tc>
        <w:tc>
          <w:tcPr>
            <w:tcW w:w="1290" w:type="dxa"/>
          </w:tcPr>
          <w:p w14:paraId="7AEF859C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  <w:p w14:paraId="51E5B77E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22.06.2022</w:t>
            </w:r>
          </w:p>
        </w:tc>
        <w:tc>
          <w:tcPr>
            <w:tcW w:w="1602" w:type="dxa"/>
            <w:hideMark/>
          </w:tcPr>
          <w:p w14:paraId="74BD467F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45" w:type="dxa"/>
            <w:hideMark/>
          </w:tcPr>
          <w:p w14:paraId="1C465B4B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55" w:type="dxa"/>
            <w:hideMark/>
          </w:tcPr>
          <w:p w14:paraId="5229081D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372" w:type="dxa"/>
            <w:hideMark/>
          </w:tcPr>
          <w:p w14:paraId="0B291F66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6F3E6A" w:rsidRPr="006F3E6A" w14:paraId="08641929" w14:textId="77777777" w:rsidTr="006F3E6A">
        <w:tc>
          <w:tcPr>
            <w:tcW w:w="671" w:type="dxa"/>
            <w:hideMark/>
          </w:tcPr>
          <w:p w14:paraId="5BA0D8EC" w14:textId="77777777" w:rsidR="006F3E6A" w:rsidRPr="006F3E6A" w:rsidRDefault="006F3E6A" w:rsidP="006F3E6A">
            <w:pPr>
              <w:suppressAutoHyphens/>
              <w:jc w:val="right"/>
              <w:rPr>
                <w:rFonts w:eastAsia="MS Mincho;MS Gothic"/>
                <w:color w:val="000000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color w:val="000000"/>
                <w:sz w:val="24"/>
                <w:szCs w:val="24"/>
                <w:lang w:eastAsia="ar-SA"/>
              </w:rPr>
              <w:t>2.1.2</w:t>
            </w:r>
          </w:p>
        </w:tc>
        <w:tc>
          <w:tcPr>
            <w:tcW w:w="2257" w:type="dxa"/>
          </w:tcPr>
          <w:p w14:paraId="44AEBD0F" w14:textId="77777777" w:rsidR="006F3E6A" w:rsidRPr="006F3E6A" w:rsidRDefault="006F3E6A" w:rsidP="006F3E6A">
            <w:pPr>
              <w:shd w:val="clear" w:color="auto" w:fill="FFFFFF"/>
              <w:suppressAutoHyphens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Мероприятие 2.1.2 Организация и проведение молодежной патриотической акции «Мир памяти» в рамках солидарности в борьбе с терроризмом</w:t>
            </w:r>
          </w:p>
          <w:p w14:paraId="7E97D4CB" w14:textId="77777777" w:rsidR="006F3E6A" w:rsidRPr="006F3E6A" w:rsidRDefault="006F3E6A" w:rsidP="006F3E6A">
            <w:pPr>
              <w:shd w:val="clear" w:color="auto" w:fill="FFFFFF"/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632" w:type="dxa"/>
            <w:hideMark/>
          </w:tcPr>
          <w:p w14:paraId="21CB629D" w14:textId="77777777" w:rsidR="006F3E6A" w:rsidRPr="006F3E6A" w:rsidRDefault="006F3E6A" w:rsidP="006F3E6A">
            <w:pPr>
              <w:shd w:val="clear" w:color="auto" w:fill="FFFFFF"/>
              <w:suppressAutoHyphens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ОДМ Администрации города Батайска, Управление образования города Батайска, Управление культуры города Батайска</w:t>
            </w:r>
          </w:p>
        </w:tc>
        <w:tc>
          <w:tcPr>
            <w:tcW w:w="1935" w:type="dxa"/>
            <w:hideMark/>
          </w:tcPr>
          <w:p w14:paraId="1292E60C" w14:textId="77777777" w:rsidR="006F3E6A" w:rsidRPr="006F3E6A" w:rsidRDefault="006F3E6A" w:rsidP="006F3E6A">
            <w:pPr>
              <w:suppressAutoHyphens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 xml:space="preserve">Формирование у молодежи активной гражданской позиции, чувства патриотизма, содействие </w:t>
            </w:r>
            <w:proofErr w:type="gramStart"/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в допризывной подготовки</w:t>
            </w:r>
            <w:proofErr w:type="gramEnd"/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 xml:space="preserve"> молодежи</w:t>
            </w:r>
          </w:p>
        </w:tc>
        <w:tc>
          <w:tcPr>
            <w:tcW w:w="1209" w:type="dxa"/>
            <w:hideMark/>
          </w:tcPr>
          <w:p w14:paraId="28901900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01.09.2022</w:t>
            </w:r>
          </w:p>
        </w:tc>
        <w:tc>
          <w:tcPr>
            <w:tcW w:w="1290" w:type="dxa"/>
            <w:hideMark/>
          </w:tcPr>
          <w:p w14:paraId="3B1BE925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30.09.2022</w:t>
            </w:r>
          </w:p>
        </w:tc>
        <w:tc>
          <w:tcPr>
            <w:tcW w:w="1602" w:type="dxa"/>
            <w:hideMark/>
          </w:tcPr>
          <w:p w14:paraId="38CC099B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45" w:type="dxa"/>
            <w:hideMark/>
          </w:tcPr>
          <w:p w14:paraId="06995EFF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55" w:type="dxa"/>
            <w:hideMark/>
          </w:tcPr>
          <w:p w14:paraId="44DE0E64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372" w:type="dxa"/>
            <w:hideMark/>
          </w:tcPr>
          <w:p w14:paraId="15DADD2F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6F3E6A" w:rsidRPr="006F3E6A" w14:paraId="732541B1" w14:textId="77777777" w:rsidTr="006F3E6A">
        <w:tc>
          <w:tcPr>
            <w:tcW w:w="671" w:type="dxa"/>
            <w:hideMark/>
          </w:tcPr>
          <w:p w14:paraId="0325FF82" w14:textId="77777777" w:rsidR="006F3E6A" w:rsidRPr="006F3E6A" w:rsidRDefault="006F3E6A" w:rsidP="006F3E6A">
            <w:pPr>
              <w:suppressAutoHyphens/>
              <w:jc w:val="right"/>
              <w:rPr>
                <w:rFonts w:eastAsia="MS Mincho;MS Gothic"/>
                <w:color w:val="000000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color w:val="000000"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2257" w:type="dxa"/>
            <w:hideMark/>
          </w:tcPr>
          <w:p w14:paraId="63C7C7E3" w14:textId="77777777" w:rsidR="006F3E6A" w:rsidRPr="006F3E6A" w:rsidRDefault="006F3E6A" w:rsidP="006F3E6A">
            <w:pPr>
              <w:shd w:val="clear" w:color="auto" w:fill="FFFFFF"/>
              <w:suppressAutoHyphens/>
              <w:rPr>
                <w:lang w:eastAsia="zh-CN"/>
              </w:rPr>
            </w:pPr>
            <w:proofErr w:type="gramStart"/>
            <w:r w:rsidRPr="006F3E6A">
              <w:rPr>
                <w:spacing w:val="-8"/>
                <w:kern w:val="2"/>
                <w:sz w:val="24"/>
                <w:szCs w:val="24"/>
                <w:lang w:eastAsia="en-US"/>
              </w:rPr>
              <w:t>ОМ  2.2</w:t>
            </w:r>
            <w:proofErr w:type="gramEnd"/>
            <w:r w:rsidRPr="006F3E6A">
              <w:rPr>
                <w:spacing w:val="-8"/>
                <w:kern w:val="2"/>
                <w:sz w:val="24"/>
                <w:szCs w:val="24"/>
                <w:lang w:eastAsia="en-US"/>
              </w:rPr>
              <w:t xml:space="preserve"> Организация и проведение детских и молодежных форумов патриотической и профилактической направленности</w:t>
            </w:r>
          </w:p>
        </w:tc>
        <w:tc>
          <w:tcPr>
            <w:tcW w:w="1632" w:type="dxa"/>
            <w:hideMark/>
          </w:tcPr>
          <w:p w14:paraId="024C2903" w14:textId="77777777" w:rsidR="006F3E6A" w:rsidRPr="006F3E6A" w:rsidRDefault="006F3E6A" w:rsidP="006F3E6A">
            <w:pPr>
              <w:shd w:val="clear" w:color="auto" w:fill="FFFFFF"/>
              <w:suppressAutoHyphens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 xml:space="preserve"> Отдел по делам </w:t>
            </w:r>
            <w:proofErr w:type="gramStart"/>
            <w:r w:rsidRPr="006F3E6A">
              <w:rPr>
                <w:sz w:val="24"/>
                <w:szCs w:val="24"/>
                <w:lang w:eastAsia="zh-CN"/>
              </w:rPr>
              <w:t>молодежи  Администрации</w:t>
            </w:r>
            <w:proofErr w:type="gramEnd"/>
            <w:r w:rsidRPr="006F3E6A">
              <w:rPr>
                <w:sz w:val="24"/>
                <w:szCs w:val="24"/>
                <w:lang w:eastAsia="zh-CN"/>
              </w:rPr>
              <w:t xml:space="preserve"> города Батайска, Управление образования города Батайска, Управление культуры города </w:t>
            </w:r>
            <w:r w:rsidRPr="006F3E6A">
              <w:rPr>
                <w:sz w:val="24"/>
                <w:szCs w:val="24"/>
                <w:lang w:eastAsia="zh-CN"/>
              </w:rPr>
              <w:lastRenderedPageBreak/>
              <w:t>Батайска</w:t>
            </w:r>
          </w:p>
        </w:tc>
        <w:tc>
          <w:tcPr>
            <w:tcW w:w="1935" w:type="dxa"/>
            <w:hideMark/>
          </w:tcPr>
          <w:p w14:paraId="3ECDFE87" w14:textId="77777777" w:rsidR="006F3E6A" w:rsidRPr="006F3E6A" w:rsidRDefault="006F3E6A" w:rsidP="006F3E6A">
            <w:pPr>
              <w:suppressAutoHyphens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lastRenderedPageBreak/>
              <w:t xml:space="preserve">Формирование у молодежи активной гражданской позиции, чувства патриотизма, содействие </w:t>
            </w:r>
            <w:proofErr w:type="gramStart"/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в допризывной подготовки</w:t>
            </w:r>
            <w:proofErr w:type="gramEnd"/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 xml:space="preserve"> молодежи. Увеличение количеств </w:t>
            </w: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lastRenderedPageBreak/>
              <w:t>участников молодежных всероссийских и областных конкурсов различной направленности, увеличение доли молодежи, вовлеченной в развивающиеся формы досуга; увеличение численности молодежи в социально-полезную деятельность</w:t>
            </w:r>
          </w:p>
        </w:tc>
        <w:tc>
          <w:tcPr>
            <w:tcW w:w="1209" w:type="dxa"/>
            <w:hideMark/>
          </w:tcPr>
          <w:p w14:paraId="7FAA61D9" w14:textId="77777777" w:rsidR="006F3E6A" w:rsidRPr="006F3E6A" w:rsidRDefault="006F3E6A" w:rsidP="006F3E6A">
            <w:pPr>
              <w:suppressAutoHyphens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lastRenderedPageBreak/>
              <w:t>01.01.2022</w:t>
            </w:r>
          </w:p>
        </w:tc>
        <w:tc>
          <w:tcPr>
            <w:tcW w:w="1290" w:type="dxa"/>
            <w:hideMark/>
          </w:tcPr>
          <w:p w14:paraId="4678CCC0" w14:textId="77777777" w:rsidR="006F3E6A" w:rsidRPr="006F3E6A" w:rsidRDefault="006F3E6A" w:rsidP="006F3E6A">
            <w:pPr>
              <w:suppressAutoHyphens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31.12.2022</w:t>
            </w:r>
          </w:p>
        </w:tc>
        <w:tc>
          <w:tcPr>
            <w:tcW w:w="1602" w:type="dxa"/>
            <w:hideMark/>
          </w:tcPr>
          <w:p w14:paraId="2353B29A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45" w:type="dxa"/>
            <w:hideMark/>
          </w:tcPr>
          <w:p w14:paraId="5CF7710C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55" w:type="dxa"/>
            <w:hideMark/>
          </w:tcPr>
          <w:p w14:paraId="1BB8AE8E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372" w:type="dxa"/>
            <w:hideMark/>
          </w:tcPr>
          <w:p w14:paraId="170D4538" w14:textId="77777777" w:rsidR="006F3E6A" w:rsidRPr="006F3E6A" w:rsidRDefault="006F3E6A" w:rsidP="006F3E6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6F3E6A" w:rsidRPr="006F3E6A" w14:paraId="0B819089" w14:textId="77777777" w:rsidTr="006F3E6A">
        <w:tc>
          <w:tcPr>
            <w:tcW w:w="671" w:type="dxa"/>
          </w:tcPr>
          <w:p w14:paraId="77562706" w14:textId="77777777" w:rsidR="006F3E6A" w:rsidRPr="006F3E6A" w:rsidRDefault="006F3E6A" w:rsidP="006F3E6A">
            <w:pPr>
              <w:suppressAutoHyphens/>
              <w:jc w:val="right"/>
              <w:rPr>
                <w:lang w:eastAsia="zh-CN"/>
              </w:rPr>
            </w:pPr>
          </w:p>
        </w:tc>
        <w:tc>
          <w:tcPr>
            <w:tcW w:w="2257" w:type="dxa"/>
          </w:tcPr>
          <w:p w14:paraId="3F23F79B" w14:textId="77777777" w:rsidR="006F3E6A" w:rsidRPr="006F3E6A" w:rsidRDefault="006F3E6A" w:rsidP="006F3E6A">
            <w:pPr>
              <w:widowControl w:val="0"/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6F3E6A">
              <w:rPr>
                <w:rFonts w:eastAsia="Calibri"/>
                <w:sz w:val="24"/>
                <w:szCs w:val="24"/>
                <w:lang w:eastAsia="zh-CN"/>
              </w:rPr>
              <w:t xml:space="preserve">Мероприятие 2.2.1 </w:t>
            </w:r>
          </w:p>
          <w:p w14:paraId="61DEDAD6" w14:textId="77777777" w:rsidR="006F3E6A" w:rsidRPr="006F3E6A" w:rsidRDefault="006F3E6A" w:rsidP="006F3E6A">
            <w:pPr>
              <w:suppressAutoHyphens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Оказание услуг по доставке к месту отдыха и обратно выездного профильного лагеря «Лидер»</w:t>
            </w:r>
          </w:p>
          <w:p w14:paraId="3D7E224D" w14:textId="77777777" w:rsidR="006F3E6A" w:rsidRPr="006F3E6A" w:rsidRDefault="006F3E6A" w:rsidP="006F3E6A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632" w:type="dxa"/>
            <w:hideMark/>
          </w:tcPr>
          <w:p w14:paraId="2AF6C6A8" w14:textId="77777777" w:rsidR="006F3E6A" w:rsidRPr="006F3E6A" w:rsidRDefault="006F3E6A" w:rsidP="006F3E6A">
            <w:pPr>
              <w:widowControl w:val="0"/>
              <w:suppressAutoHyphens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Отдел по делам молодежи Администрации города Батайска</w:t>
            </w:r>
          </w:p>
        </w:tc>
        <w:tc>
          <w:tcPr>
            <w:tcW w:w="1935" w:type="dxa"/>
            <w:hideMark/>
          </w:tcPr>
          <w:p w14:paraId="582FD6F9" w14:textId="77777777" w:rsidR="006F3E6A" w:rsidRPr="006F3E6A" w:rsidRDefault="006F3E6A" w:rsidP="006F3E6A">
            <w:pPr>
              <w:tabs>
                <w:tab w:val="left" w:pos="2403"/>
                <w:tab w:val="left" w:pos="2545"/>
              </w:tabs>
              <w:ind w:left="-74" w:right="-142"/>
              <w:contextualSpacing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 xml:space="preserve">Привлечение культурного потенциала города Батайска, профессиональных и </w:t>
            </w:r>
            <w:r w:rsidRPr="006F3E6A">
              <w:rPr>
                <w:spacing w:val="-20"/>
                <w:sz w:val="24"/>
                <w:szCs w:val="24"/>
                <w:lang w:eastAsia="zh-CN"/>
              </w:rPr>
              <w:t xml:space="preserve">самодеятельных </w:t>
            </w:r>
            <w:r w:rsidRPr="006F3E6A">
              <w:rPr>
                <w:sz w:val="24"/>
                <w:szCs w:val="24"/>
                <w:lang w:eastAsia="zh-CN"/>
              </w:rPr>
              <w:t xml:space="preserve">   творческих коллективов для </w:t>
            </w:r>
            <w:r w:rsidRPr="006F3E6A">
              <w:rPr>
                <w:spacing w:val="-20"/>
                <w:sz w:val="24"/>
                <w:szCs w:val="24"/>
                <w:lang w:eastAsia="zh-CN"/>
              </w:rPr>
              <w:t>патриотического</w:t>
            </w:r>
            <w:r w:rsidRPr="006F3E6A">
              <w:rPr>
                <w:sz w:val="24"/>
                <w:szCs w:val="24"/>
                <w:lang w:eastAsia="zh-CN"/>
              </w:rPr>
              <w:t xml:space="preserve"> воспитания граждан</w:t>
            </w:r>
          </w:p>
        </w:tc>
        <w:tc>
          <w:tcPr>
            <w:tcW w:w="1209" w:type="dxa"/>
            <w:hideMark/>
          </w:tcPr>
          <w:p w14:paraId="3E56F449" w14:textId="77777777" w:rsidR="006F3E6A" w:rsidRPr="006F3E6A" w:rsidRDefault="006F3E6A" w:rsidP="006F3E6A">
            <w:pPr>
              <w:suppressAutoHyphens/>
              <w:jc w:val="center"/>
              <w:rPr>
                <w:lang w:eastAsia="zh-CN"/>
              </w:rPr>
            </w:pPr>
            <w:r w:rsidRPr="006F3E6A">
              <w:rPr>
                <w:lang w:eastAsia="zh-CN"/>
              </w:rPr>
              <w:t>07.08.2022</w:t>
            </w:r>
          </w:p>
        </w:tc>
        <w:tc>
          <w:tcPr>
            <w:tcW w:w="1290" w:type="dxa"/>
            <w:hideMark/>
          </w:tcPr>
          <w:p w14:paraId="28E66897" w14:textId="77777777" w:rsidR="006F3E6A" w:rsidRPr="006F3E6A" w:rsidRDefault="006F3E6A" w:rsidP="006F3E6A">
            <w:pPr>
              <w:suppressAutoHyphens/>
              <w:jc w:val="center"/>
              <w:rPr>
                <w:lang w:eastAsia="zh-CN"/>
              </w:rPr>
            </w:pPr>
            <w:r w:rsidRPr="006F3E6A">
              <w:rPr>
                <w:lang w:eastAsia="zh-CN"/>
              </w:rPr>
              <w:t>15.08.2022</w:t>
            </w:r>
          </w:p>
        </w:tc>
        <w:tc>
          <w:tcPr>
            <w:tcW w:w="1602" w:type="dxa"/>
            <w:hideMark/>
          </w:tcPr>
          <w:p w14:paraId="2A473B0E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F3E6A">
              <w:rPr>
                <w:lang w:eastAsia="zh-CN"/>
              </w:rPr>
              <w:t>-</w:t>
            </w:r>
          </w:p>
        </w:tc>
        <w:tc>
          <w:tcPr>
            <w:tcW w:w="1545" w:type="dxa"/>
            <w:hideMark/>
          </w:tcPr>
          <w:p w14:paraId="09B14588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F3E6A">
              <w:rPr>
                <w:lang w:eastAsia="zh-CN"/>
              </w:rPr>
              <w:t>-</w:t>
            </w:r>
          </w:p>
        </w:tc>
        <w:tc>
          <w:tcPr>
            <w:tcW w:w="1055" w:type="dxa"/>
            <w:hideMark/>
          </w:tcPr>
          <w:p w14:paraId="70C523C8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F3E6A">
              <w:rPr>
                <w:lang w:eastAsia="zh-CN"/>
              </w:rPr>
              <w:t>-</w:t>
            </w:r>
          </w:p>
        </w:tc>
        <w:tc>
          <w:tcPr>
            <w:tcW w:w="1372" w:type="dxa"/>
            <w:hideMark/>
          </w:tcPr>
          <w:p w14:paraId="55FAA465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F3E6A">
              <w:rPr>
                <w:lang w:eastAsia="zh-CN"/>
              </w:rPr>
              <w:t>-</w:t>
            </w:r>
          </w:p>
        </w:tc>
      </w:tr>
      <w:tr w:rsidR="006F3E6A" w:rsidRPr="006F3E6A" w14:paraId="3E8BB081" w14:textId="77777777" w:rsidTr="006F3E6A">
        <w:tc>
          <w:tcPr>
            <w:tcW w:w="671" w:type="dxa"/>
          </w:tcPr>
          <w:p w14:paraId="04928315" w14:textId="77777777" w:rsidR="006F3E6A" w:rsidRPr="006F3E6A" w:rsidRDefault="006F3E6A" w:rsidP="006F3E6A">
            <w:pPr>
              <w:suppressAutoHyphens/>
              <w:jc w:val="right"/>
              <w:rPr>
                <w:lang w:eastAsia="zh-CN"/>
              </w:rPr>
            </w:pPr>
          </w:p>
        </w:tc>
        <w:tc>
          <w:tcPr>
            <w:tcW w:w="2257" w:type="dxa"/>
          </w:tcPr>
          <w:p w14:paraId="03BB6FA9" w14:textId="77777777" w:rsidR="006F3E6A" w:rsidRPr="006F3E6A" w:rsidRDefault="006F3E6A" w:rsidP="006F3E6A">
            <w:pPr>
              <w:widowControl w:val="0"/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6F3E6A">
              <w:rPr>
                <w:rFonts w:eastAsia="Calibri"/>
                <w:sz w:val="24"/>
                <w:szCs w:val="24"/>
                <w:lang w:eastAsia="zh-CN"/>
              </w:rPr>
              <w:t xml:space="preserve">Мероприятие 2.2.3 </w:t>
            </w:r>
          </w:p>
          <w:p w14:paraId="48B74E42" w14:textId="77777777" w:rsidR="006F3E6A" w:rsidRPr="006F3E6A" w:rsidRDefault="006F3E6A" w:rsidP="006F3E6A">
            <w:pPr>
              <w:suppressAutoHyphens/>
              <w:rPr>
                <w:lang w:eastAsia="zh-CN"/>
              </w:rPr>
            </w:pPr>
            <w:r w:rsidRPr="006F3E6A">
              <w:rPr>
                <w:rFonts w:eastAsia="Calibri"/>
                <w:sz w:val="24"/>
                <w:szCs w:val="24"/>
                <w:lang w:eastAsia="zh-CN"/>
              </w:rPr>
              <w:t>О</w:t>
            </w:r>
            <w:r w:rsidRPr="006F3E6A">
              <w:rPr>
                <w:sz w:val="24"/>
                <w:szCs w:val="24"/>
                <w:lang w:eastAsia="zh-CN"/>
              </w:rPr>
              <w:t xml:space="preserve">казание услуг по проживанию, питанию, экскурсионному обслуживанию выездного </w:t>
            </w:r>
            <w:r w:rsidRPr="006F3E6A">
              <w:rPr>
                <w:sz w:val="24"/>
                <w:szCs w:val="24"/>
                <w:lang w:eastAsia="zh-CN"/>
              </w:rPr>
              <w:lastRenderedPageBreak/>
              <w:t>профильного лагеря «Лидер»</w:t>
            </w:r>
          </w:p>
          <w:p w14:paraId="3B4205BB" w14:textId="77777777" w:rsidR="006F3E6A" w:rsidRPr="006F3E6A" w:rsidRDefault="006F3E6A" w:rsidP="006F3E6A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632" w:type="dxa"/>
            <w:hideMark/>
          </w:tcPr>
          <w:p w14:paraId="6EE2A2E9" w14:textId="77777777" w:rsidR="006F3E6A" w:rsidRPr="006F3E6A" w:rsidRDefault="006F3E6A" w:rsidP="006F3E6A">
            <w:pPr>
              <w:widowControl w:val="0"/>
              <w:suppressAutoHyphens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lastRenderedPageBreak/>
              <w:t>ОДМ Администрации города Батайска</w:t>
            </w:r>
          </w:p>
        </w:tc>
        <w:tc>
          <w:tcPr>
            <w:tcW w:w="1935" w:type="dxa"/>
            <w:hideMark/>
          </w:tcPr>
          <w:p w14:paraId="0790A588" w14:textId="77777777" w:rsidR="006F3E6A" w:rsidRPr="006F3E6A" w:rsidRDefault="006F3E6A" w:rsidP="006F3E6A">
            <w:pPr>
              <w:tabs>
                <w:tab w:val="left" w:pos="2403"/>
                <w:tab w:val="left" w:pos="2545"/>
              </w:tabs>
              <w:ind w:left="-74" w:right="-142"/>
              <w:contextualSpacing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 xml:space="preserve">Привлечение культурного потенциала города Батайска, профессиональных и </w:t>
            </w:r>
            <w:r w:rsidRPr="006F3E6A">
              <w:rPr>
                <w:spacing w:val="-20"/>
                <w:sz w:val="24"/>
                <w:szCs w:val="24"/>
                <w:lang w:eastAsia="zh-CN"/>
              </w:rPr>
              <w:t xml:space="preserve">самодеятельных </w:t>
            </w:r>
            <w:r w:rsidRPr="006F3E6A">
              <w:rPr>
                <w:sz w:val="24"/>
                <w:szCs w:val="24"/>
                <w:lang w:eastAsia="zh-CN"/>
              </w:rPr>
              <w:t xml:space="preserve">   творческих </w:t>
            </w:r>
            <w:r w:rsidRPr="006F3E6A">
              <w:rPr>
                <w:sz w:val="24"/>
                <w:szCs w:val="24"/>
                <w:lang w:eastAsia="zh-CN"/>
              </w:rPr>
              <w:lastRenderedPageBreak/>
              <w:t xml:space="preserve">коллективов для </w:t>
            </w:r>
            <w:r w:rsidRPr="006F3E6A">
              <w:rPr>
                <w:spacing w:val="-20"/>
                <w:sz w:val="24"/>
                <w:szCs w:val="24"/>
                <w:lang w:eastAsia="zh-CN"/>
              </w:rPr>
              <w:t>патриотического</w:t>
            </w:r>
            <w:r w:rsidRPr="006F3E6A">
              <w:rPr>
                <w:sz w:val="24"/>
                <w:szCs w:val="24"/>
                <w:lang w:eastAsia="zh-CN"/>
              </w:rPr>
              <w:t xml:space="preserve"> воспитания граждан</w:t>
            </w:r>
          </w:p>
        </w:tc>
        <w:tc>
          <w:tcPr>
            <w:tcW w:w="1209" w:type="dxa"/>
            <w:hideMark/>
          </w:tcPr>
          <w:p w14:paraId="532B00A3" w14:textId="77777777" w:rsidR="006F3E6A" w:rsidRPr="006F3E6A" w:rsidRDefault="006F3E6A" w:rsidP="006F3E6A">
            <w:pPr>
              <w:suppressAutoHyphens/>
              <w:jc w:val="center"/>
              <w:rPr>
                <w:lang w:eastAsia="zh-CN"/>
              </w:rPr>
            </w:pPr>
            <w:r w:rsidRPr="006F3E6A">
              <w:rPr>
                <w:lang w:eastAsia="zh-CN"/>
              </w:rPr>
              <w:lastRenderedPageBreak/>
              <w:t>07.08.2022</w:t>
            </w:r>
          </w:p>
        </w:tc>
        <w:tc>
          <w:tcPr>
            <w:tcW w:w="1290" w:type="dxa"/>
            <w:hideMark/>
          </w:tcPr>
          <w:p w14:paraId="33C449D4" w14:textId="77777777" w:rsidR="006F3E6A" w:rsidRPr="006F3E6A" w:rsidRDefault="006F3E6A" w:rsidP="006F3E6A">
            <w:pPr>
              <w:suppressAutoHyphens/>
              <w:jc w:val="center"/>
              <w:rPr>
                <w:lang w:eastAsia="zh-CN"/>
              </w:rPr>
            </w:pPr>
            <w:r w:rsidRPr="006F3E6A">
              <w:rPr>
                <w:lang w:eastAsia="zh-CN"/>
              </w:rPr>
              <w:t>15.08.2022</w:t>
            </w:r>
          </w:p>
        </w:tc>
        <w:tc>
          <w:tcPr>
            <w:tcW w:w="1602" w:type="dxa"/>
            <w:hideMark/>
          </w:tcPr>
          <w:p w14:paraId="0C5110FA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F3E6A">
              <w:rPr>
                <w:lang w:eastAsia="zh-CN"/>
              </w:rPr>
              <w:t>-</w:t>
            </w:r>
          </w:p>
        </w:tc>
        <w:tc>
          <w:tcPr>
            <w:tcW w:w="1545" w:type="dxa"/>
            <w:hideMark/>
          </w:tcPr>
          <w:p w14:paraId="1D04FAD3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F3E6A">
              <w:rPr>
                <w:lang w:eastAsia="zh-CN"/>
              </w:rPr>
              <w:t>-</w:t>
            </w:r>
          </w:p>
        </w:tc>
        <w:tc>
          <w:tcPr>
            <w:tcW w:w="1055" w:type="dxa"/>
            <w:hideMark/>
          </w:tcPr>
          <w:p w14:paraId="63172660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F3E6A">
              <w:rPr>
                <w:lang w:eastAsia="zh-CN"/>
              </w:rPr>
              <w:t>-</w:t>
            </w:r>
          </w:p>
        </w:tc>
        <w:tc>
          <w:tcPr>
            <w:tcW w:w="1372" w:type="dxa"/>
            <w:hideMark/>
          </w:tcPr>
          <w:p w14:paraId="0A2813C9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F3E6A">
              <w:rPr>
                <w:lang w:eastAsia="zh-CN"/>
              </w:rPr>
              <w:t>-</w:t>
            </w:r>
          </w:p>
        </w:tc>
      </w:tr>
      <w:tr w:rsidR="006F3E6A" w:rsidRPr="006F3E6A" w14:paraId="2CC476EF" w14:textId="77777777" w:rsidTr="006F3E6A">
        <w:tc>
          <w:tcPr>
            <w:tcW w:w="671" w:type="dxa"/>
          </w:tcPr>
          <w:p w14:paraId="0FFF1E55" w14:textId="77777777" w:rsidR="006F3E6A" w:rsidRPr="006F3E6A" w:rsidRDefault="006F3E6A" w:rsidP="006F3E6A">
            <w:pPr>
              <w:suppressAutoHyphens/>
              <w:jc w:val="right"/>
              <w:rPr>
                <w:lang w:eastAsia="zh-CN"/>
              </w:rPr>
            </w:pPr>
          </w:p>
        </w:tc>
        <w:tc>
          <w:tcPr>
            <w:tcW w:w="2257" w:type="dxa"/>
            <w:hideMark/>
          </w:tcPr>
          <w:p w14:paraId="493B51B5" w14:textId="77777777" w:rsidR="006F3E6A" w:rsidRPr="006F3E6A" w:rsidRDefault="006F3E6A" w:rsidP="006F3E6A">
            <w:pPr>
              <w:widowControl w:val="0"/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6F3E6A">
              <w:rPr>
                <w:rFonts w:eastAsia="Calibri"/>
                <w:sz w:val="24"/>
                <w:szCs w:val="24"/>
                <w:lang w:eastAsia="zh-CN"/>
              </w:rPr>
              <w:t xml:space="preserve">Мероприятие 2.2.3 </w:t>
            </w:r>
          </w:p>
          <w:p w14:paraId="03BA7AC1" w14:textId="77777777" w:rsidR="006F3E6A" w:rsidRPr="006F3E6A" w:rsidRDefault="006F3E6A" w:rsidP="006F3E6A">
            <w:pPr>
              <w:widowControl w:val="0"/>
              <w:suppressAutoHyphens/>
              <w:rPr>
                <w:sz w:val="24"/>
                <w:szCs w:val="24"/>
                <w:lang w:eastAsia="zh-CN"/>
              </w:rPr>
            </w:pPr>
            <w:proofErr w:type="gramStart"/>
            <w:r w:rsidRPr="006F3E6A">
              <w:rPr>
                <w:sz w:val="24"/>
                <w:szCs w:val="24"/>
                <w:lang w:eastAsia="zh-CN"/>
              </w:rPr>
              <w:t>Организации  и</w:t>
            </w:r>
            <w:proofErr w:type="gramEnd"/>
            <w:r w:rsidRPr="006F3E6A">
              <w:rPr>
                <w:sz w:val="24"/>
                <w:szCs w:val="24"/>
                <w:lang w:eastAsia="zh-CN"/>
              </w:rPr>
              <w:t xml:space="preserve"> проведение городского этапа областного конкурса военно-патриотической песни «Гвоздики Отечества»</w:t>
            </w:r>
          </w:p>
        </w:tc>
        <w:tc>
          <w:tcPr>
            <w:tcW w:w="1632" w:type="dxa"/>
            <w:hideMark/>
          </w:tcPr>
          <w:p w14:paraId="2403E41B" w14:textId="77777777" w:rsidR="006F3E6A" w:rsidRPr="006F3E6A" w:rsidRDefault="006F3E6A" w:rsidP="006F3E6A">
            <w:pPr>
              <w:widowControl w:val="0"/>
              <w:suppressAutoHyphens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Отдел по делам молодежи Администрации города Батайска, Управление образования города Батайска, Управление культуры города Батайска</w:t>
            </w:r>
          </w:p>
        </w:tc>
        <w:tc>
          <w:tcPr>
            <w:tcW w:w="1935" w:type="dxa"/>
            <w:hideMark/>
          </w:tcPr>
          <w:p w14:paraId="445296CE" w14:textId="77777777" w:rsidR="006F3E6A" w:rsidRPr="006F3E6A" w:rsidRDefault="006F3E6A" w:rsidP="006F3E6A">
            <w:pPr>
              <w:tabs>
                <w:tab w:val="left" w:pos="2403"/>
                <w:tab w:val="left" w:pos="2545"/>
              </w:tabs>
              <w:ind w:left="-74" w:right="-142"/>
              <w:contextualSpacing/>
              <w:rPr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 xml:space="preserve">Привлечение культурного потенциала города Батайска, профессиональных и </w:t>
            </w:r>
            <w:r w:rsidRPr="006F3E6A">
              <w:rPr>
                <w:spacing w:val="-20"/>
                <w:sz w:val="24"/>
                <w:szCs w:val="24"/>
                <w:lang w:eastAsia="zh-CN"/>
              </w:rPr>
              <w:t xml:space="preserve">самодеятельных </w:t>
            </w:r>
            <w:r w:rsidRPr="006F3E6A">
              <w:rPr>
                <w:sz w:val="24"/>
                <w:szCs w:val="24"/>
                <w:lang w:eastAsia="zh-CN"/>
              </w:rPr>
              <w:t xml:space="preserve">   творческих коллективов для </w:t>
            </w:r>
            <w:r w:rsidRPr="006F3E6A">
              <w:rPr>
                <w:spacing w:val="-20"/>
                <w:sz w:val="24"/>
                <w:szCs w:val="24"/>
                <w:lang w:eastAsia="zh-CN"/>
              </w:rPr>
              <w:t>патриотического</w:t>
            </w:r>
            <w:r w:rsidRPr="006F3E6A">
              <w:rPr>
                <w:sz w:val="24"/>
                <w:szCs w:val="24"/>
                <w:lang w:eastAsia="zh-CN"/>
              </w:rPr>
              <w:t xml:space="preserve"> воспитания граждан</w:t>
            </w:r>
          </w:p>
        </w:tc>
        <w:tc>
          <w:tcPr>
            <w:tcW w:w="1209" w:type="dxa"/>
            <w:hideMark/>
          </w:tcPr>
          <w:p w14:paraId="2F70431D" w14:textId="77777777" w:rsidR="006F3E6A" w:rsidRPr="006F3E6A" w:rsidRDefault="006F3E6A" w:rsidP="006F3E6A">
            <w:pPr>
              <w:suppressAutoHyphens/>
              <w:jc w:val="center"/>
              <w:rPr>
                <w:lang w:eastAsia="zh-CN"/>
              </w:rPr>
            </w:pPr>
            <w:r w:rsidRPr="006F3E6A">
              <w:rPr>
                <w:lang w:eastAsia="zh-CN"/>
              </w:rPr>
              <w:t>01.04.2022</w:t>
            </w:r>
          </w:p>
        </w:tc>
        <w:tc>
          <w:tcPr>
            <w:tcW w:w="1290" w:type="dxa"/>
            <w:hideMark/>
          </w:tcPr>
          <w:p w14:paraId="00CB870E" w14:textId="77777777" w:rsidR="006F3E6A" w:rsidRPr="006F3E6A" w:rsidRDefault="006F3E6A" w:rsidP="006F3E6A">
            <w:pPr>
              <w:suppressAutoHyphens/>
              <w:jc w:val="center"/>
              <w:rPr>
                <w:lang w:eastAsia="zh-CN"/>
              </w:rPr>
            </w:pPr>
            <w:r w:rsidRPr="006F3E6A">
              <w:rPr>
                <w:lang w:eastAsia="zh-CN"/>
              </w:rPr>
              <w:t>30.04.2022</w:t>
            </w:r>
          </w:p>
        </w:tc>
        <w:tc>
          <w:tcPr>
            <w:tcW w:w="1602" w:type="dxa"/>
            <w:hideMark/>
          </w:tcPr>
          <w:p w14:paraId="1B08DD8F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F3E6A">
              <w:rPr>
                <w:lang w:eastAsia="zh-CN"/>
              </w:rPr>
              <w:t>-</w:t>
            </w:r>
          </w:p>
        </w:tc>
        <w:tc>
          <w:tcPr>
            <w:tcW w:w="1545" w:type="dxa"/>
            <w:hideMark/>
          </w:tcPr>
          <w:p w14:paraId="3E2876A4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F3E6A">
              <w:rPr>
                <w:lang w:eastAsia="zh-CN"/>
              </w:rPr>
              <w:t>-</w:t>
            </w:r>
          </w:p>
        </w:tc>
        <w:tc>
          <w:tcPr>
            <w:tcW w:w="1055" w:type="dxa"/>
            <w:hideMark/>
          </w:tcPr>
          <w:p w14:paraId="315C3FB1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F3E6A">
              <w:rPr>
                <w:lang w:eastAsia="zh-CN"/>
              </w:rPr>
              <w:t>-</w:t>
            </w:r>
          </w:p>
        </w:tc>
        <w:tc>
          <w:tcPr>
            <w:tcW w:w="1372" w:type="dxa"/>
            <w:hideMark/>
          </w:tcPr>
          <w:p w14:paraId="3B043DD2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F3E6A">
              <w:rPr>
                <w:lang w:eastAsia="zh-CN"/>
              </w:rPr>
              <w:t>-</w:t>
            </w:r>
          </w:p>
        </w:tc>
      </w:tr>
      <w:tr w:rsidR="006F3E6A" w:rsidRPr="006F3E6A" w14:paraId="309ABE6C" w14:textId="77777777" w:rsidTr="006F3E6A">
        <w:tc>
          <w:tcPr>
            <w:tcW w:w="671" w:type="dxa"/>
            <w:hideMark/>
          </w:tcPr>
          <w:p w14:paraId="081379E8" w14:textId="77777777" w:rsidR="006F3E6A" w:rsidRPr="006F3E6A" w:rsidRDefault="006F3E6A" w:rsidP="006F3E6A">
            <w:pPr>
              <w:suppressAutoHyphens/>
              <w:jc w:val="center"/>
              <w:rPr>
                <w:rFonts w:eastAsia="MS Mincho;MS Gothic"/>
                <w:color w:val="000000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color w:val="000000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257" w:type="dxa"/>
            <w:hideMark/>
          </w:tcPr>
          <w:p w14:paraId="6E386CE8" w14:textId="77777777" w:rsidR="006F3E6A" w:rsidRPr="006F3E6A" w:rsidRDefault="006F3E6A" w:rsidP="006F3E6A">
            <w:pPr>
              <w:shd w:val="clear" w:color="auto" w:fill="FFFFFF"/>
              <w:suppressAutoHyphens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Подпрограмма 3</w:t>
            </w:r>
          </w:p>
          <w:p w14:paraId="05B6DFE5" w14:textId="77777777" w:rsidR="006F3E6A" w:rsidRPr="006F3E6A" w:rsidRDefault="006F3E6A" w:rsidP="006F3E6A">
            <w:pPr>
              <w:shd w:val="clear" w:color="auto" w:fill="FFFFFF"/>
              <w:suppressAutoHyphens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«Формирование эффективной системы поддержки добровольческой деятельности»</w:t>
            </w:r>
          </w:p>
        </w:tc>
        <w:tc>
          <w:tcPr>
            <w:tcW w:w="1632" w:type="dxa"/>
            <w:hideMark/>
          </w:tcPr>
          <w:p w14:paraId="53B7FEF9" w14:textId="77777777" w:rsidR="006F3E6A" w:rsidRPr="006F3E6A" w:rsidRDefault="006F3E6A" w:rsidP="006F3E6A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6F3E6A">
              <w:rPr>
                <w:color w:val="000000"/>
                <w:sz w:val="24"/>
                <w:szCs w:val="24"/>
                <w:lang w:eastAsia="zh-CN"/>
              </w:rPr>
              <w:t xml:space="preserve">Отдел по делам </w:t>
            </w:r>
            <w:proofErr w:type="gramStart"/>
            <w:r w:rsidRPr="006F3E6A">
              <w:rPr>
                <w:color w:val="000000"/>
                <w:sz w:val="24"/>
                <w:szCs w:val="24"/>
                <w:lang w:eastAsia="zh-CN"/>
              </w:rPr>
              <w:t>молодежи  Администрации</w:t>
            </w:r>
            <w:proofErr w:type="gramEnd"/>
            <w:r w:rsidRPr="006F3E6A">
              <w:rPr>
                <w:color w:val="000000"/>
                <w:sz w:val="24"/>
                <w:szCs w:val="24"/>
                <w:lang w:eastAsia="zh-CN"/>
              </w:rPr>
              <w:t xml:space="preserve"> города Батайска</w:t>
            </w:r>
          </w:p>
        </w:tc>
        <w:tc>
          <w:tcPr>
            <w:tcW w:w="1935" w:type="dxa"/>
            <w:hideMark/>
          </w:tcPr>
          <w:p w14:paraId="54BD8BCB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09" w:type="dxa"/>
            <w:hideMark/>
          </w:tcPr>
          <w:p w14:paraId="06A8D5D3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90" w:type="dxa"/>
            <w:hideMark/>
          </w:tcPr>
          <w:p w14:paraId="161FA26C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602" w:type="dxa"/>
            <w:hideMark/>
          </w:tcPr>
          <w:p w14:paraId="56A6C780" w14:textId="77777777" w:rsidR="006F3E6A" w:rsidRPr="006F3E6A" w:rsidRDefault="006F3E6A" w:rsidP="006F3E6A">
            <w:pPr>
              <w:widowControl w:val="0"/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F3E6A">
              <w:rPr>
                <w:rFonts w:eastAsia="Calibri"/>
                <w:color w:val="000000"/>
                <w:sz w:val="24"/>
                <w:szCs w:val="24"/>
                <w:lang w:eastAsia="zh-CN"/>
              </w:rPr>
              <w:t>78,3</w:t>
            </w:r>
          </w:p>
        </w:tc>
        <w:tc>
          <w:tcPr>
            <w:tcW w:w="1545" w:type="dxa"/>
            <w:hideMark/>
          </w:tcPr>
          <w:p w14:paraId="5740512A" w14:textId="77777777" w:rsidR="006F3E6A" w:rsidRPr="006F3E6A" w:rsidRDefault="006F3E6A" w:rsidP="006F3E6A">
            <w:pPr>
              <w:widowControl w:val="0"/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F3E6A">
              <w:rPr>
                <w:rFonts w:eastAsia="Calibri"/>
                <w:color w:val="000000"/>
                <w:sz w:val="24"/>
                <w:szCs w:val="24"/>
                <w:lang w:eastAsia="ar-SA"/>
              </w:rPr>
              <w:t>78,3</w:t>
            </w:r>
          </w:p>
        </w:tc>
        <w:tc>
          <w:tcPr>
            <w:tcW w:w="1055" w:type="dxa"/>
            <w:hideMark/>
          </w:tcPr>
          <w:p w14:paraId="5976A607" w14:textId="77777777" w:rsidR="006F3E6A" w:rsidRPr="006F3E6A" w:rsidRDefault="006F3E6A" w:rsidP="006F3E6A">
            <w:pPr>
              <w:widowControl w:val="0"/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F3E6A">
              <w:rPr>
                <w:rFonts w:eastAsia="Calibri"/>
                <w:color w:val="000000"/>
                <w:sz w:val="24"/>
                <w:szCs w:val="24"/>
                <w:lang w:eastAsia="ar-SA"/>
              </w:rPr>
              <w:t>78,3</w:t>
            </w:r>
          </w:p>
        </w:tc>
        <w:tc>
          <w:tcPr>
            <w:tcW w:w="1372" w:type="dxa"/>
            <w:hideMark/>
          </w:tcPr>
          <w:p w14:paraId="37CC385B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6F3E6A" w:rsidRPr="006F3E6A" w14:paraId="448C1F13" w14:textId="77777777" w:rsidTr="006F3E6A">
        <w:tc>
          <w:tcPr>
            <w:tcW w:w="671" w:type="dxa"/>
            <w:hideMark/>
          </w:tcPr>
          <w:p w14:paraId="3B87F406" w14:textId="77777777" w:rsidR="006F3E6A" w:rsidRPr="006F3E6A" w:rsidRDefault="006F3E6A" w:rsidP="006F3E6A">
            <w:pPr>
              <w:suppressAutoHyphens/>
              <w:jc w:val="center"/>
              <w:rPr>
                <w:rFonts w:eastAsia="MS Mincho;MS Gothic"/>
                <w:color w:val="000000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color w:val="000000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2257" w:type="dxa"/>
            <w:hideMark/>
          </w:tcPr>
          <w:p w14:paraId="69A96C42" w14:textId="77777777" w:rsidR="006F3E6A" w:rsidRPr="006F3E6A" w:rsidRDefault="006F3E6A" w:rsidP="006F3E6A">
            <w:pPr>
              <w:shd w:val="clear" w:color="auto" w:fill="FFFFFF"/>
              <w:suppressAutoHyphens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3.1 ОМ</w:t>
            </w:r>
          </w:p>
          <w:p w14:paraId="23AB1744" w14:textId="77777777" w:rsidR="006F3E6A" w:rsidRPr="006F3E6A" w:rsidRDefault="006F3E6A" w:rsidP="006F3E6A">
            <w:pPr>
              <w:shd w:val="clear" w:color="auto" w:fill="FFFFFF"/>
              <w:suppressAutoHyphens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Обеспечение проведения мероприятий по вовлечению граждан в добровольческую (волонтерскую) деятельность, поддержки добровольческих инициатив</w:t>
            </w:r>
          </w:p>
        </w:tc>
        <w:tc>
          <w:tcPr>
            <w:tcW w:w="1632" w:type="dxa"/>
            <w:hideMark/>
          </w:tcPr>
          <w:p w14:paraId="75A845C5" w14:textId="77777777" w:rsidR="006F3E6A" w:rsidRPr="006F3E6A" w:rsidRDefault="006F3E6A" w:rsidP="006F3E6A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6F3E6A">
              <w:rPr>
                <w:color w:val="000000"/>
                <w:sz w:val="24"/>
                <w:szCs w:val="24"/>
                <w:lang w:eastAsia="zh-CN"/>
              </w:rPr>
              <w:t xml:space="preserve">Отдел по делам </w:t>
            </w:r>
            <w:proofErr w:type="gramStart"/>
            <w:r w:rsidRPr="006F3E6A">
              <w:rPr>
                <w:color w:val="000000"/>
                <w:sz w:val="24"/>
                <w:szCs w:val="24"/>
                <w:lang w:eastAsia="zh-CN"/>
              </w:rPr>
              <w:t>молодежи  Администрации</w:t>
            </w:r>
            <w:proofErr w:type="gramEnd"/>
            <w:r w:rsidRPr="006F3E6A">
              <w:rPr>
                <w:color w:val="000000"/>
                <w:sz w:val="24"/>
                <w:szCs w:val="24"/>
                <w:lang w:eastAsia="zh-CN"/>
              </w:rPr>
              <w:t xml:space="preserve"> города Батайска, Управление образования города Батайска, Управление культуры </w:t>
            </w:r>
            <w:r w:rsidRPr="006F3E6A">
              <w:rPr>
                <w:color w:val="000000"/>
                <w:sz w:val="24"/>
                <w:szCs w:val="24"/>
                <w:lang w:eastAsia="zh-CN"/>
              </w:rPr>
              <w:lastRenderedPageBreak/>
              <w:t>города Батайска</w:t>
            </w:r>
          </w:p>
        </w:tc>
        <w:tc>
          <w:tcPr>
            <w:tcW w:w="1935" w:type="dxa"/>
            <w:hideMark/>
          </w:tcPr>
          <w:p w14:paraId="53898E00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lastRenderedPageBreak/>
              <w:t xml:space="preserve">Обеспечение населения возможностью участия в добровольческой (волонтерской) деятельности; повышение эффективности реализуемых </w:t>
            </w:r>
            <w:proofErr w:type="gramStart"/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добровольчески</w:t>
            </w: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lastRenderedPageBreak/>
              <w:t>х )волонтерских</w:t>
            </w:r>
            <w:proofErr w:type="gramEnd"/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) программ, расширение участия добровольцев (волонтеров) в оказании населению услуг в  социальной сфере, рост   поддержки в обществе и расширению участия граждан и организаций в добровольческой (волонтерской) деятельности</w:t>
            </w:r>
          </w:p>
        </w:tc>
        <w:tc>
          <w:tcPr>
            <w:tcW w:w="1209" w:type="dxa"/>
            <w:hideMark/>
          </w:tcPr>
          <w:p w14:paraId="5F198485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lastRenderedPageBreak/>
              <w:t>01.01.2022</w:t>
            </w:r>
          </w:p>
        </w:tc>
        <w:tc>
          <w:tcPr>
            <w:tcW w:w="1290" w:type="dxa"/>
            <w:hideMark/>
          </w:tcPr>
          <w:p w14:paraId="70FDB915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31.12.2022</w:t>
            </w:r>
          </w:p>
        </w:tc>
        <w:tc>
          <w:tcPr>
            <w:tcW w:w="1602" w:type="dxa"/>
            <w:hideMark/>
          </w:tcPr>
          <w:p w14:paraId="50B24181" w14:textId="77777777" w:rsidR="006F3E6A" w:rsidRPr="006F3E6A" w:rsidRDefault="006F3E6A" w:rsidP="006F3E6A">
            <w:pPr>
              <w:widowControl w:val="0"/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F3E6A">
              <w:rPr>
                <w:rFonts w:eastAsia="Calibri"/>
                <w:color w:val="000000"/>
                <w:sz w:val="24"/>
                <w:szCs w:val="24"/>
                <w:lang w:eastAsia="ar-SA"/>
              </w:rPr>
              <w:t>78,3</w:t>
            </w:r>
          </w:p>
        </w:tc>
        <w:tc>
          <w:tcPr>
            <w:tcW w:w="1545" w:type="dxa"/>
            <w:hideMark/>
          </w:tcPr>
          <w:p w14:paraId="6187DAD6" w14:textId="77777777" w:rsidR="006F3E6A" w:rsidRPr="006F3E6A" w:rsidRDefault="006F3E6A" w:rsidP="006F3E6A">
            <w:pPr>
              <w:widowControl w:val="0"/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F3E6A">
              <w:rPr>
                <w:rFonts w:eastAsia="Calibri"/>
                <w:color w:val="000000"/>
                <w:sz w:val="24"/>
                <w:szCs w:val="24"/>
                <w:lang w:eastAsia="ar-SA"/>
              </w:rPr>
              <w:t>78,3</w:t>
            </w:r>
          </w:p>
        </w:tc>
        <w:tc>
          <w:tcPr>
            <w:tcW w:w="1055" w:type="dxa"/>
            <w:hideMark/>
          </w:tcPr>
          <w:p w14:paraId="33E32FF1" w14:textId="77777777" w:rsidR="006F3E6A" w:rsidRPr="006F3E6A" w:rsidRDefault="006F3E6A" w:rsidP="006F3E6A">
            <w:pPr>
              <w:widowControl w:val="0"/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F3E6A">
              <w:rPr>
                <w:rFonts w:eastAsia="Calibri"/>
                <w:color w:val="000000"/>
                <w:sz w:val="24"/>
                <w:szCs w:val="24"/>
                <w:lang w:eastAsia="ar-SA"/>
              </w:rPr>
              <w:t>78,3</w:t>
            </w:r>
          </w:p>
        </w:tc>
        <w:tc>
          <w:tcPr>
            <w:tcW w:w="1372" w:type="dxa"/>
            <w:hideMark/>
          </w:tcPr>
          <w:p w14:paraId="2DB2EF1E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6F3E6A" w:rsidRPr="006F3E6A" w14:paraId="4F3BAE68" w14:textId="77777777" w:rsidTr="006F3E6A">
        <w:tc>
          <w:tcPr>
            <w:tcW w:w="671" w:type="dxa"/>
            <w:hideMark/>
          </w:tcPr>
          <w:p w14:paraId="4E90F930" w14:textId="77777777" w:rsidR="006F3E6A" w:rsidRPr="006F3E6A" w:rsidRDefault="006F3E6A" w:rsidP="006F3E6A">
            <w:pPr>
              <w:suppressAutoHyphens/>
              <w:jc w:val="center"/>
              <w:rPr>
                <w:rFonts w:eastAsia="MS Mincho;MS Gothic"/>
                <w:color w:val="000000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color w:val="000000"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2257" w:type="dxa"/>
            <w:hideMark/>
          </w:tcPr>
          <w:p w14:paraId="2AB485BF" w14:textId="77777777" w:rsidR="006F3E6A" w:rsidRPr="006F3E6A" w:rsidRDefault="006F3E6A" w:rsidP="006F3E6A">
            <w:pPr>
              <w:shd w:val="clear" w:color="auto" w:fill="FFFFFF"/>
              <w:suppressAutoHyphens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3.2 ОМ</w:t>
            </w:r>
          </w:p>
          <w:p w14:paraId="6A7BCC06" w14:textId="77777777" w:rsidR="006F3E6A" w:rsidRPr="006F3E6A" w:rsidRDefault="006F3E6A" w:rsidP="006F3E6A">
            <w:pPr>
              <w:shd w:val="clear" w:color="auto" w:fill="FFFFFF"/>
              <w:suppressAutoHyphens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 xml:space="preserve">Реализация регионального проекта «Социальная активность (Ростовская область)» на муниципальном уровне. Создание и внедрение системы социальной поддержки граждан, систематически </w:t>
            </w:r>
            <w:proofErr w:type="gramStart"/>
            <w:r w:rsidRPr="006F3E6A">
              <w:rPr>
                <w:sz w:val="24"/>
                <w:szCs w:val="24"/>
                <w:lang w:eastAsia="zh-CN"/>
              </w:rPr>
              <w:t>участвующих  в</w:t>
            </w:r>
            <w:proofErr w:type="gramEnd"/>
            <w:r w:rsidRPr="006F3E6A">
              <w:rPr>
                <w:sz w:val="24"/>
                <w:szCs w:val="24"/>
                <w:lang w:eastAsia="zh-CN"/>
              </w:rPr>
              <w:t xml:space="preserve"> добровольческих </w:t>
            </w:r>
            <w:r w:rsidRPr="006F3E6A">
              <w:rPr>
                <w:sz w:val="24"/>
                <w:szCs w:val="24"/>
                <w:lang w:eastAsia="zh-CN"/>
              </w:rPr>
              <w:lastRenderedPageBreak/>
              <w:t>(волонтерских) проектах и мероприятиях</w:t>
            </w:r>
          </w:p>
        </w:tc>
        <w:tc>
          <w:tcPr>
            <w:tcW w:w="1632" w:type="dxa"/>
            <w:hideMark/>
          </w:tcPr>
          <w:p w14:paraId="2A4EE1A4" w14:textId="77777777" w:rsidR="006F3E6A" w:rsidRPr="006F3E6A" w:rsidRDefault="006F3E6A" w:rsidP="006F3E6A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6F3E6A">
              <w:rPr>
                <w:color w:val="000000"/>
                <w:sz w:val="24"/>
                <w:szCs w:val="24"/>
                <w:lang w:eastAsia="zh-CN"/>
              </w:rPr>
              <w:lastRenderedPageBreak/>
              <w:t xml:space="preserve">Отдел по делам </w:t>
            </w:r>
            <w:proofErr w:type="gramStart"/>
            <w:r w:rsidRPr="006F3E6A">
              <w:rPr>
                <w:color w:val="000000"/>
                <w:sz w:val="24"/>
                <w:szCs w:val="24"/>
                <w:lang w:eastAsia="zh-CN"/>
              </w:rPr>
              <w:t>молодежи  Администрации</w:t>
            </w:r>
            <w:proofErr w:type="gramEnd"/>
            <w:r w:rsidRPr="006F3E6A">
              <w:rPr>
                <w:color w:val="000000"/>
                <w:sz w:val="24"/>
                <w:szCs w:val="24"/>
                <w:lang w:eastAsia="zh-CN"/>
              </w:rPr>
              <w:t xml:space="preserve"> города Батайска</w:t>
            </w:r>
          </w:p>
        </w:tc>
        <w:tc>
          <w:tcPr>
            <w:tcW w:w="1935" w:type="dxa"/>
            <w:hideMark/>
          </w:tcPr>
          <w:p w14:paraId="2F3313CA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Обеспечение населения возможностью участия в добровольческой (волонтерской) деятельности</w:t>
            </w:r>
          </w:p>
        </w:tc>
        <w:tc>
          <w:tcPr>
            <w:tcW w:w="1209" w:type="dxa"/>
            <w:hideMark/>
          </w:tcPr>
          <w:p w14:paraId="558B0399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01.01.2022</w:t>
            </w:r>
          </w:p>
        </w:tc>
        <w:tc>
          <w:tcPr>
            <w:tcW w:w="1290" w:type="dxa"/>
            <w:hideMark/>
          </w:tcPr>
          <w:p w14:paraId="5115EEE8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31.12.2022</w:t>
            </w:r>
          </w:p>
        </w:tc>
        <w:tc>
          <w:tcPr>
            <w:tcW w:w="1602" w:type="dxa"/>
            <w:hideMark/>
          </w:tcPr>
          <w:p w14:paraId="517B0A74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F3E6A">
              <w:rPr>
                <w:rFonts w:eastAsia="MS Mincho;MS Gothic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45" w:type="dxa"/>
            <w:hideMark/>
          </w:tcPr>
          <w:p w14:paraId="784CEB9D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F3E6A">
              <w:rPr>
                <w:rFonts w:eastAsia="Calibri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55" w:type="dxa"/>
            <w:hideMark/>
          </w:tcPr>
          <w:p w14:paraId="39F7E052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F3E6A">
              <w:rPr>
                <w:rFonts w:eastAsia="Calibri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72" w:type="dxa"/>
            <w:hideMark/>
          </w:tcPr>
          <w:p w14:paraId="75656E0C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6F3E6A" w:rsidRPr="006F3E6A" w14:paraId="00BF30EA" w14:textId="77777777" w:rsidTr="006F3E6A">
        <w:tc>
          <w:tcPr>
            <w:tcW w:w="671" w:type="dxa"/>
            <w:hideMark/>
          </w:tcPr>
          <w:p w14:paraId="3F9EA2EC" w14:textId="77777777" w:rsidR="006F3E6A" w:rsidRPr="006F3E6A" w:rsidRDefault="006F3E6A" w:rsidP="006F3E6A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3.2.1.</w:t>
            </w:r>
          </w:p>
        </w:tc>
        <w:tc>
          <w:tcPr>
            <w:tcW w:w="2257" w:type="dxa"/>
            <w:hideMark/>
          </w:tcPr>
          <w:p w14:paraId="43DD1B17" w14:textId="77777777" w:rsidR="006F3E6A" w:rsidRPr="006F3E6A" w:rsidRDefault="006F3E6A" w:rsidP="006F3E6A">
            <w:pPr>
              <w:widowControl w:val="0"/>
              <w:suppressAutoHyphens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Мероприятие 3.2.1.</w:t>
            </w:r>
          </w:p>
          <w:p w14:paraId="146515A7" w14:textId="77777777" w:rsidR="006F3E6A" w:rsidRPr="006F3E6A" w:rsidRDefault="006F3E6A" w:rsidP="006F3E6A">
            <w:pPr>
              <w:widowControl w:val="0"/>
              <w:suppressAutoHyphens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Формирование и обеспечение участия делегаций муниципального образования в международных, всероссийских, межрегиональных (окружных), региональных, муниципальных мероприятиях по направлению «добровольчество (волонтерство)»</w:t>
            </w:r>
          </w:p>
        </w:tc>
        <w:tc>
          <w:tcPr>
            <w:tcW w:w="1632" w:type="dxa"/>
            <w:hideMark/>
          </w:tcPr>
          <w:p w14:paraId="04FC6869" w14:textId="77777777" w:rsidR="006F3E6A" w:rsidRPr="006F3E6A" w:rsidRDefault="006F3E6A" w:rsidP="006F3E6A">
            <w:pPr>
              <w:widowControl w:val="0"/>
              <w:suppressAutoHyphens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Отдел по делам молодежи Администрации города Батайска</w:t>
            </w:r>
          </w:p>
        </w:tc>
        <w:tc>
          <w:tcPr>
            <w:tcW w:w="1935" w:type="dxa"/>
            <w:hideMark/>
          </w:tcPr>
          <w:p w14:paraId="623E3539" w14:textId="77777777" w:rsidR="006F3E6A" w:rsidRPr="006F3E6A" w:rsidRDefault="006F3E6A" w:rsidP="006F3E6A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 xml:space="preserve">Обеспечение населения возможностью участия в добровольческой (волонтерской) деятельности; повышение эффективности реализуемых добровольческих (волонтерских) программ, расширение участия добровольцев (волонтеров) в оказании населению услуг в социальной сфере, рост поддержки в обществе и расширению участия граждан и организаций в добровольческой (волонтерской) деятельности </w:t>
            </w:r>
          </w:p>
        </w:tc>
        <w:tc>
          <w:tcPr>
            <w:tcW w:w="1209" w:type="dxa"/>
            <w:hideMark/>
          </w:tcPr>
          <w:p w14:paraId="078CA493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01.01.2022</w:t>
            </w:r>
          </w:p>
        </w:tc>
        <w:tc>
          <w:tcPr>
            <w:tcW w:w="1290" w:type="dxa"/>
            <w:hideMark/>
          </w:tcPr>
          <w:p w14:paraId="39925F37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31.12.2022</w:t>
            </w:r>
          </w:p>
        </w:tc>
        <w:tc>
          <w:tcPr>
            <w:tcW w:w="1602" w:type="dxa"/>
            <w:hideMark/>
          </w:tcPr>
          <w:p w14:paraId="3F5B8338" w14:textId="77777777" w:rsidR="006F3E6A" w:rsidRPr="006F3E6A" w:rsidRDefault="006F3E6A" w:rsidP="006F3E6A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45" w:type="dxa"/>
            <w:hideMark/>
          </w:tcPr>
          <w:p w14:paraId="34C5C4B3" w14:textId="77777777" w:rsidR="006F3E6A" w:rsidRPr="006F3E6A" w:rsidRDefault="006F3E6A" w:rsidP="006F3E6A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55" w:type="dxa"/>
            <w:hideMark/>
          </w:tcPr>
          <w:p w14:paraId="2217DA33" w14:textId="77777777" w:rsidR="006F3E6A" w:rsidRPr="006F3E6A" w:rsidRDefault="006F3E6A" w:rsidP="006F3E6A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72" w:type="dxa"/>
          </w:tcPr>
          <w:p w14:paraId="081AA1D6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6F3E6A" w:rsidRPr="006F3E6A" w14:paraId="00EECB05" w14:textId="77777777" w:rsidTr="006F3E6A">
        <w:trPr>
          <w:trHeight w:val="1878"/>
        </w:trPr>
        <w:tc>
          <w:tcPr>
            <w:tcW w:w="671" w:type="dxa"/>
            <w:hideMark/>
          </w:tcPr>
          <w:p w14:paraId="41C42DE4" w14:textId="77777777" w:rsidR="006F3E6A" w:rsidRPr="006F3E6A" w:rsidRDefault="006F3E6A" w:rsidP="006F3E6A">
            <w:pPr>
              <w:suppressAutoHyphens/>
              <w:jc w:val="center"/>
              <w:rPr>
                <w:rFonts w:eastAsia="MS Mincho;MS Gothic"/>
                <w:color w:val="000000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color w:val="000000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2257" w:type="dxa"/>
            <w:hideMark/>
          </w:tcPr>
          <w:p w14:paraId="1E21561A" w14:textId="77777777" w:rsidR="006F3E6A" w:rsidRPr="006F3E6A" w:rsidRDefault="006F3E6A" w:rsidP="006F3E6A">
            <w:pPr>
              <w:shd w:val="clear" w:color="auto" w:fill="FFFFFF"/>
              <w:suppressAutoHyphens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Подпрограмма 4</w:t>
            </w:r>
          </w:p>
          <w:p w14:paraId="7FF0F351" w14:textId="77777777" w:rsidR="006F3E6A" w:rsidRPr="006F3E6A" w:rsidRDefault="006F3E6A" w:rsidP="006F3E6A">
            <w:pPr>
              <w:shd w:val="clear" w:color="auto" w:fill="FFFFFF"/>
              <w:suppressAutoHyphens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«Развитие инфраструктуры молодежной политики»</w:t>
            </w:r>
          </w:p>
        </w:tc>
        <w:tc>
          <w:tcPr>
            <w:tcW w:w="1632" w:type="dxa"/>
            <w:hideMark/>
          </w:tcPr>
          <w:p w14:paraId="59B35C64" w14:textId="77777777" w:rsidR="006F3E6A" w:rsidRPr="006F3E6A" w:rsidRDefault="006F3E6A" w:rsidP="006F3E6A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6F3E6A">
              <w:rPr>
                <w:color w:val="000000"/>
                <w:sz w:val="24"/>
                <w:szCs w:val="24"/>
                <w:lang w:eastAsia="zh-CN"/>
              </w:rPr>
              <w:t xml:space="preserve">Отдел по делам </w:t>
            </w:r>
            <w:proofErr w:type="gramStart"/>
            <w:r w:rsidRPr="006F3E6A">
              <w:rPr>
                <w:color w:val="000000"/>
                <w:sz w:val="24"/>
                <w:szCs w:val="24"/>
                <w:lang w:eastAsia="zh-CN"/>
              </w:rPr>
              <w:t>молодежи  Администрации</w:t>
            </w:r>
            <w:proofErr w:type="gramEnd"/>
            <w:r w:rsidRPr="006F3E6A">
              <w:rPr>
                <w:color w:val="000000"/>
                <w:sz w:val="24"/>
                <w:szCs w:val="24"/>
                <w:lang w:eastAsia="zh-CN"/>
              </w:rPr>
              <w:t xml:space="preserve"> города Батайска</w:t>
            </w:r>
          </w:p>
        </w:tc>
        <w:tc>
          <w:tcPr>
            <w:tcW w:w="1935" w:type="dxa"/>
            <w:hideMark/>
          </w:tcPr>
          <w:p w14:paraId="50EC4CCE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09" w:type="dxa"/>
            <w:hideMark/>
          </w:tcPr>
          <w:p w14:paraId="144B6AEF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90" w:type="dxa"/>
            <w:hideMark/>
          </w:tcPr>
          <w:p w14:paraId="2C51FC1C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602" w:type="dxa"/>
            <w:hideMark/>
          </w:tcPr>
          <w:p w14:paraId="60419B3B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757,4</w:t>
            </w:r>
          </w:p>
        </w:tc>
        <w:tc>
          <w:tcPr>
            <w:tcW w:w="1545" w:type="dxa"/>
            <w:hideMark/>
          </w:tcPr>
          <w:p w14:paraId="4FED1733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757,4</w:t>
            </w:r>
          </w:p>
        </w:tc>
        <w:tc>
          <w:tcPr>
            <w:tcW w:w="1055" w:type="dxa"/>
            <w:hideMark/>
          </w:tcPr>
          <w:p w14:paraId="559FE787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F3E6A">
              <w:rPr>
                <w:rFonts w:eastAsia="MS Mincho;MS Gothic"/>
                <w:color w:val="000000"/>
                <w:sz w:val="24"/>
                <w:szCs w:val="24"/>
                <w:lang w:eastAsia="ar-SA"/>
              </w:rPr>
              <w:t>757,4</w:t>
            </w:r>
          </w:p>
        </w:tc>
        <w:tc>
          <w:tcPr>
            <w:tcW w:w="1372" w:type="dxa"/>
            <w:hideMark/>
          </w:tcPr>
          <w:p w14:paraId="72820460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6F3E6A" w:rsidRPr="006F3E6A" w14:paraId="12E94193" w14:textId="77777777" w:rsidTr="006F3E6A">
        <w:tc>
          <w:tcPr>
            <w:tcW w:w="671" w:type="dxa"/>
          </w:tcPr>
          <w:p w14:paraId="63EF20E8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rFonts w:eastAsia="MS Mincho;MS Gothic"/>
                <w:color w:val="000000"/>
                <w:sz w:val="24"/>
                <w:szCs w:val="24"/>
                <w:lang w:eastAsia="ar-SA"/>
              </w:rPr>
            </w:pPr>
          </w:p>
          <w:p w14:paraId="67CE56EC" w14:textId="77777777" w:rsidR="006F3E6A" w:rsidRPr="006F3E6A" w:rsidRDefault="006F3E6A" w:rsidP="006F3E6A">
            <w:pPr>
              <w:suppressAutoHyphens/>
              <w:jc w:val="center"/>
              <w:rPr>
                <w:rFonts w:eastAsia="MS Mincho;MS Gothic"/>
                <w:color w:val="000000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color w:val="000000"/>
                <w:sz w:val="24"/>
                <w:szCs w:val="24"/>
                <w:lang w:eastAsia="ar-SA"/>
              </w:rPr>
              <w:t>4.1.</w:t>
            </w:r>
          </w:p>
        </w:tc>
        <w:tc>
          <w:tcPr>
            <w:tcW w:w="2257" w:type="dxa"/>
          </w:tcPr>
          <w:p w14:paraId="71E97D97" w14:textId="77777777" w:rsidR="006F3E6A" w:rsidRPr="006F3E6A" w:rsidRDefault="006F3E6A" w:rsidP="006F3E6A">
            <w:pPr>
              <w:shd w:val="clear" w:color="auto" w:fill="FFFFFF"/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  <w:p w14:paraId="2583EC3D" w14:textId="77777777" w:rsidR="006F3E6A" w:rsidRPr="006F3E6A" w:rsidRDefault="006F3E6A" w:rsidP="006F3E6A">
            <w:pPr>
              <w:shd w:val="clear" w:color="auto" w:fill="FFFFFF"/>
              <w:suppressAutoHyphens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4.1 ОМ</w:t>
            </w:r>
          </w:p>
          <w:p w14:paraId="510AA6AB" w14:textId="77777777" w:rsidR="006F3E6A" w:rsidRPr="006F3E6A" w:rsidRDefault="006F3E6A" w:rsidP="006F3E6A">
            <w:pPr>
              <w:shd w:val="clear" w:color="auto" w:fill="FFFFFF"/>
              <w:suppressAutoHyphens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Создание многофункциональных молодежных центров (поддержки молодежных инициатив, гражданско-патриотического воспитания, развития добровольчества)</w:t>
            </w:r>
          </w:p>
        </w:tc>
        <w:tc>
          <w:tcPr>
            <w:tcW w:w="1632" w:type="dxa"/>
          </w:tcPr>
          <w:p w14:paraId="20A8C50A" w14:textId="77777777" w:rsidR="006F3E6A" w:rsidRPr="006F3E6A" w:rsidRDefault="006F3E6A" w:rsidP="006F3E6A">
            <w:pPr>
              <w:shd w:val="clear" w:color="auto" w:fill="FFFFFF"/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  <w:p w14:paraId="059BDF16" w14:textId="77777777" w:rsidR="006F3E6A" w:rsidRPr="006F3E6A" w:rsidRDefault="006F3E6A" w:rsidP="006F3E6A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6F3E6A">
              <w:rPr>
                <w:color w:val="000000"/>
                <w:sz w:val="24"/>
                <w:szCs w:val="24"/>
                <w:lang w:eastAsia="zh-CN"/>
              </w:rPr>
              <w:t xml:space="preserve">Отдел по делам </w:t>
            </w:r>
            <w:proofErr w:type="gramStart"/>
            <w:r w:rsidRPr="006F3E6A">
              <w:rPr>
                <w:color w:val="000000"/>
                <w:sz w:val="24"/>
                <w:szCs w:val="24"/>
                <w:lang w:eastAsia="zh-CN"/>
              </w:rPr>
              <w:t>молодежи  Администрации</w:t>
            </w:r>
            <w:proofErr w:type="gramEnd"/>
            <w:r w:rsidRPr="006F3E6A">
              <w:rPr>
                <w:color w:val="000000"/>
                <w:sz w:val="24"/>
                <w:szCs w:val="24"/>
                <w:lang w:eastAsia="zh-CN"/>
              </w:rPr>
              <w:t xml:space="preserve"> города Батайска</w:t>
            </w:r>
          </w:p>
        </w:tc>
        <w:tc>
          <w:tcPr>
            <w:tcW w:w="1935" w:type="dxa"/>
          </w:tcPr>
          <w:p w14:paraId="47CA0949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</w:p>
          <w:p w14:paraId="2CD31B80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Увеличение численности молодых людей, вовлеченных в мероприятия сферы государственной молодежной политики, проводимые на территории муниципальных образований в Ростовской области</w:t>
            </w:r>
          </w:p>
        </w:tc>
        <w:tc>
          <w:tcPr>
            <w:tcW w:w="1209" w:type="dxa"/>
            <w:hideMark/>
          </w:tcPr>
          <w:p w14:paraId="39D2B925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01.01.2022</w:t>
            </w:r>
          </w:p>
        </w:tc>
        <w:tc>
          <w:tcPr>
            <w:tcW w:w="1290" w:type="dxa"/>
            <w:hideMark/>
          </w:tcPr>
          <w:p w14:paraId="64158A65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31.12.2022</w:t>
            </w:r>
          </w:p>
        </w:tc>
        <w:tc>
          <w:tcPr>
            <w:tcW w:w="1602" w:type="dxa"/>
            <w:hideMark/>
          </w:tcPr>
          <w:p w14:paraId="296B293F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757,4</w:t>
            </w:r>
          </w:p>
        </w:tc>
        <w:tc>
          <w:tcPr>
            <w:tcW w:w="1545" w:type="dxa"/>
            <w:hideMark/>
          </w:tcPr>
          <w:p w14:paraId="0F1A2696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757,4</w:t>
            </w:r>
          </w:p>
        </w:tc>
        <w:tc>
          <w:tcPr>
            <w:tcW w:w="1055" w:type="dxa"/>
            <w:hideMark/>
          </w:tcPr>
          <w:p w14:paraId="79471404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F3E6A">
              <w:rPr>
                <w:rFonts w:eastAsia="MS Mincho;MS Gothic"/>
                <w:color w:val="000000"/>
                <w:sz w:val="24"/>
                <w:szCs w:val="24"/>
                <w:lang w:eastAsia="ar-SA"/>
              </w:rPr>
              <w:t>757,4</w:t>
            </w:r>
          </w:p>
        </w:tc>
        <w:tc>
          <w:tcPr>
            <w:tcW w:w="1372" w:type="dxa"/>
            <w:hideMark/>
          </w:tcPr>
          <w:p w14:paraId="36D7E141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6F3E6A" w:rsidRPr="006F3E6A" w14:paraId="7DBE583C" w14:textId="77777777" w:rsidTr="006F3E6A">
        <w:tc>
          <w:tcPr>
            <w:tcW w:w="671" w:type="dxa"/>
            <w:hideMark/>
          </w:tcPr>
          <w:p w14:paraId="19855868" w14:textId="77777777" w:rsidR="006F3E6A" w:rsidRPr="006F3E6A" w:rsidRDefault="006F3E6A" w:rsidP="006F3E6A">
            <w:pPr>
              <w:suppressAutoHyphens/>
              <w:jc w:val="center"/>
              <w:rPr>
                <w:rFonts w:eastAsia="MS Mincho;MS Gothic"/>
                <w:color w:val="000000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color w:val="000000"/>
                <w:sz w:val="24"/>
                <w:szCs w:val="24"/>
                <w:lang w:eastAsia="ar-SA"/>
              </w:rPr>
              <w:t>4.1.1</w:t>
            </w:r>
          </w:p>
        </w:tc>
        <w:tc>
          <w:tcPr>
            <w:tcW w:w="2257" w:type="dxa"/>
            <w:hideMark/>
          </w:tcPr>
          <w:p w14:paraId="2B9D4382" w14:textId="77777777" w:rsidR="006F3E6A" w:rsidRPr="006F3E6A" w:rsidRDefault="006F3E6A" w:rsidP="006F3E6A">
            <w:pPr>
              <w:shd w:val="clear" w:color="auto" w:fill="FFFFFF"/>
              <w:suppressAutoHyphens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Мероприятие 4.1.1 приобретение основных средств</w:t>
            </w:r>
          </w:p>
        </w:tc>
        <w:tc>
          <w:tcPr>
            <w:tcW w:w="1632" w:type="dxa"/>
            <w:hideMark/>
          </w:tcPr>
          <w:p w14:paraId="4B338EC5" w14:textId="77777777" w:rsidR="006F3E6A" w:rsidRPr="006F3E6A" w:rsidRDefault="006F3E6A" w:rsidP="006F3E6A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6F3E6A">
              <w:rPr>
                <w:color w:val="000000"/>
                <w:sz w:val="24"/>
                <w:szCs w:val="24"/>
                <w:lang w:eastAsia="zh-CN"/>
              </w:rPr>
              <w:t xml:space="preserve">Отдел по делам </w:t>
            </w:r>
            <w:proofErr w:type="gramStart"/>
            <w:r w:rsidRPr="006F3E6A">
              <w:rPr>
                <w:color w:val="000000"/>
                <w:sz w:val="24"/>
                <w:szCs w:val="24"/>
                <w:lang w:eastAsia="zh-CN"/>
              </w:rPr>
              <w:t>молодежи  Администрации</w:t>
            </w:r>
            <w:proofErr w:type="gramEnd"/>
            <w:r w:rsidRPr="006F3E6A">
              <w:rPr>
                <w:color w:val="000000"/>
                <w:sz w:val="24"/>
                <w:szCs w:val="24"/>
                <w:lang w:eastAsia="zh-CN"/>
              </w:rPr>
              <w:t xml:space="preserve"> города Батайска</w:t>
            </w:r>
          </w:p>
        </w:tc>
        <w:tc>
          <w:tcPr>
            <w:tcW w:w="1935" w:type="dxa"/>
            <w:hideMark/>
          </w:tcPr>
          <w:p w14:paraId="13F8EC6B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Оснащение Центра развития добровольчества (волонтерства) города Батайска</w:t>
            </w:r>
          </w:p>
        </w:tc>
        <w:tc>
          <w:tcPr>
            <w:tcW w:w="1209" w:type="dxa"/>
            <w:hideMark/>
          </w:tcPr>
          <w:p w14:paraId="4F9277F9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01.01.2022</w:t>
            </w:r>
          </w:p>
        </w:tc>
        <w:tc>
          <w:tcPr>
            <w:tcW w:w="1290" w:type="dxa"/>
            <w:hideMark/>
          </w:tcPr>
          <w:p w14:paraId="411160A7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31.12.2022</w:t>
            </w:r>
          </w:p>
        </w:tc>
        <w:tc>
          <w:tcPr>
            <w:tcW w:w="1602" w:type="dxa"/>
            <w:hideMark/>
          </w:tcPr>
          <w:p w14:paraId="52B5AE4C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757,4</w:t>
            </w:r>
          </w:p>
        </w:tc>
        <w:tc>
          <w:tcPr>
            <w:tcW w:w="1545" w:type="dxa"/>
            <w:hideMark/>
          </w:tcPr>
          <w:p w14:paraId="1EEC8C54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757,4</w:t>
            </w:r>
          </w:p>
        </w:tc>
        <w:tc>
          <w:tcPr>
            <w:tcW w:w="1055" w:type="dxa"/>
            <w:hideMark/>
          </w:tcPr>
          <w:p w14:paraId="73D02983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F3E6A">
              <w:rPr>
                <w:rFonts w:eastAsia="MS Mincho;MS Gothic"/>
                <w:color w:val="000000"/>
                <w:sz w:val="24"/>
                <w:szCs w:val="24"/>
                <w:lang w:eastAsia="ar-SA"/>
              </w:rPr>
              <w:t>757,4</w:t>
            </w:r>
          </w:p>
        </w:tc>
        <w:tc>
          <w:tcPr>
            <w:tcW w:w="1372" w:type="dxa"/>
            <w:hideMark/>
          </w:tcPr>
          <w:p w14:paraId="13D56CDF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6F3E6A" w:rsidRPr="006F3E6A" w14:paraId="2E15751C" w14:textId="77777777" w:rsidTr="006F3E6A">
        <w:tc>
          <w:tcPr>
            <w:tcW w:w="671" w:type="dxa"/>
            <w:hideMark/>
          </w:tcPr>
          <w:p w14:paraId="0A4C02F7" w14:textId="77777777" w:rsidR="006F3E6A" w:rsidRPr="006F3E6A" w:rsidRDefault="006F3E6A" w:rsidP="006F3E6A">
            <w:pPr>
              <w:suppressAutoHyphens/>
              <w:jc w:val="center"/>
              <w:rPr>
                <w:rFonts w:eastAsia="MS Mincho;MS Gothic"/>
                <w:color w:val="000000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color w:val="000000"/>
                <w:sz w:val="24"/>
                <w:szCs w:val="24"/>
                <w:lang w:eastAsia="ar-SA"/>
              </w:rPr>
              <w:t>4.2</w:t>
            </w:r>
          </w:p>
        </w:tc>
        <w:tc>
          <w:tcPr>
            <w:tcW w:w="2257" w:type="dxa"/>
            <w:hideMark/>
          </w:tcPr>
          <w:p w14:paraId="211A794D" w14:textId="77777777" w:rsidR="006F3E6A" w:rsidRPr="006F3E6A" w:rsidRDefault="006F3E6A" w:rsidP="006F3E6A">
            <w:pPr>
              <w:shd w:val="clear" w:color="auto" w:fill="FFFFFF"/>
              <w:suppressAutoHyphens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4.2 ОМ</w:t>
            </w:r>
          </w:p>
          <w:p w14:paraId="0FAC41F6" w14:textId="77777777" w:rsidR="006F3E6A" w:rsidRPr="006F3E6A" w:rsidRDefault="006F3E6A" w:rsidP="006F3E6A">
            <w:pPr>
              <w:shd w:val="clear" w:color="auto" w:fill="FFFFFF"/>
              <w:suppressAutoHyphens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 xml:space="preserve">Предоставление муниципальной поддержки молодежным и детским общественным </w:t>
            </w:r>
            <w:r w:rsidRPr="006F3E6A">
              <w:rPr>
                <w:sz w:val="24"/>
                <w:szCs w:val="24"/>
                <w:lang w:eastAsia="zh-CN"/>
              </w:rPr>
              <w:lastRenderedPageBreak/>
              <w:t>объединениям, пользующихся муниципальной поддержкой в виде субсидии</w:t>
            </w:r>
          </w:p>
        </w:tc>
        <w:tc>
          <w:tcPr>
            <w:tcW w:w="1632" w:type="dxa"/>
            <w:hideMark/>
          </w:tcPr>
          <w:p w14:paraId="5E6B3CAD" w14:textId="77777777" w:rsidR="006F3E6A" w:rsidRPr="006F3E6A" w:rsidRDefault="006F3E6A" w:rsidP="006F3E6A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6F3E6A">
              <w:rPr>
                <w:color w:val="000000"/>
                <w:sz w:val="24"/>
                <w:szCs w:val="24"/>
                <w:lang w:eastAsia="zh-CN"/>
              </w:rPr>
              <w:lastRenderedPageBreak/>
              <w:t xml:space="preserve">Отдел по делам </w:t>
            </w:r>
            <w:proofErr w:type="gramStart"/>
            <w:r w:rsidRPr="006F3E6A">
              <w:rPr>
                <w:color w:val="000000"/>
                <w:sz w:val="24"/>
                <w:szCs w:val="24"/>
                <w:lang w:eastAsia="zh-CN"/>
              </w:rPr>
              <w:t>молодежи  Администрации</w:t>
            </w:r>
            <w:proofErr w:type="gramEnd"/>
            <w:r w:rsidRPr="006F3E6A">
              <w:rPr>
                <w:color w:val="000000"/>
                <w:sz w:val="24"/>
                <w:szCs w:val="24"/>
                <w:lang w:eastAsia="zh-CN"/>
              </w:rPr>
              <w:t xml:space="preserve"> города Батайска</w:t>
            </w:r>
          </w:p>
        </w:tc>
        <w:tc>
          <w:tcPr>
            <w:tcW w:w="1935" w:type="dxa"/>
            <w:hideMark/>
          </w:tcPr>
          <w:p w14:paraId="5303AF89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proofErr w:type="gramStart"/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Сохранение  численности</w:t>
            </w:r>
            <w:proofErr w:type="gramEnd"/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 xml:space="preserve"> молодежных общественных объединений , пользующихся  государственной </w:t>
            </w: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lastRenderedPageBreak/>
              <w:t>поддержкой</w:t>
            </w:r>
          </w:p>
        </w:tc>
        <w:tc>
          <w:tcPr>
            <w:tcW w:w="1209" w:type="dxa"/>
            <w:hideMark/>
          </w:tcPr>
          <w:p w14:paraId="4F71E9D1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lastRenderedPageBreak/>
              <w:t>х</w:t>
            </w:r>
          </w:p>
        </w:tc>
        <w:tc>
          <w:tcPr>
            <w:tcW w:w="1290" w:type="dxa"/>
            <w:hideMark/>
          </w:tcPr>
          <w:p w14:paraId="6023E8F7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602" w:type="dxa"/>
            <w:hideMark/>
          </w:tcPr>
          <w:p w14:paraId="5CAD371A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rFonts w:eastAsia="MS Mincho;MS Gothic"/>
                <w:sz w:val="24"/>
                <w:szCs w:val="24"/>
                <w:lang w:eastAsia="ar-SA"/>
              </w:rPr>
            </w:pPr>
            <w:r w:rsidRPr="006F3E6A">
              <w:rPr>
                <w:rFonts w:eastAsia="MS Mincho;MS Gothic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5" w:type="dxa"/>
            <w:hideMark/>
          </w:tcPr>
          <w:p w14:paraId="7C27C572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55" w:type="dxa"/>
            <w:hideMark/>
          </w:tcPr>
          <w:p w14:paraId="1CCEA0ED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372" w:type="dxa"/>
            <w:hideMark/>
          </w:tcPr>
          <w:p w14:paraId="3E0056F9" w14:textId="77777777" w:rsidR="006F3E6A" w:rsidRPr="006F3E6A" w:rsidRDefault="006F3E6A" w:rsidP="006F3E6A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6F3E6A">
              <w:rPr>
                <w:sz w:val="24"/>
                <w:szCs w:val="24"/>
                <w:lang w:eastAsia="zh-CN"/>
              </w:rPr>
              <w:t>-</w:t>
            </w:r>
          </w:p>
        </w:tc>
      </w:tr>
    </w:tbl>
    <w:p w14:paraId="083A872C" w14:textId="77777777" w:rsidR="006F3E6A" w:rsidRPr="006F3E6A" w:rsidRDefault="006F3E6A" w:rsidP="006F3E6A">
      <w:pPr>
        <w:suppressAutoHyphens/>
        <w:rPr>
          <w:sz w:val="24"/>
          <w:szCs w:val="24"/>
          <w:lang w:eastAsia="zh-CN"/>
        </w:rPr>
      </w:pPr>
    </w:p>
    <w:p w14:paraId="486047D9" w14:textId="77777777" w:rsidR="006F3E6A" w:rsidRPr="006F3E6A" w:rsidRDefault="006F3E6A" w:rsidP="006F3E6A">
      <w:pPr>
        <w:widowControl w:val="0"/>
        <w:suppressAutoHyphens/>
        <w:jc w:val="right"/>
        <w:rPr>
          <w:sz w:val="24"/>
          <w:szCs w:val="24"/>
          <w:lang w:eastAsia="zh-CN"/>
        </w:rPr>
      </w:pPr>
    </w:p>
    <w:p w14:paraId="30B137C2" w14:textId="77777777" w:rsidR="006F3E6A" w:rsidRPr="006F3E6A" w:rsidRDefault="006F3E6A" w:rsidP="006F3E6A">
      <w:pPr>
        <w:suppressAutoHyphens/>
        <w:rPr>
          <w:sz w:val="28"/>
          <w:szCs w:val="28"/>
          <w:lang w:eastAsia="zh-CN"/>
        </w:rPr>
      </w:pPr>
    </w:p>
    <w:p w14:paraId="19B4E4D8" w14:textId="77777777" w:rsidR="006F3E6A" w:rsidRPr="006F3E6A" w:rsidRDefault="006F3E6A" w:rsidP="006F3E6A">
      <w:pPr>
        <w:suppressAutoHyphens/>
        <w:rPr>
          <w:sz w:val="28"/>
          <w:szCs w:val="28"/>
          <w:lang w:eastAsia="zh-CN"/>
        </w:rPr>
      </w:pPr>
      <w:r w:rsidRPr="006F3E6A">
        <w:rPr>
          <w:sz w:val="28"/>
          <w:szCs w:val="28"/>
          <w:lang w:eastAsia="zh-CN"/>
        </w:rPr>
        <w:t>Начальник общего отдела</w:t>
      </w:r>
    </w:p>
    <w:p w14:paraId="4BBC045D" w14:textId="77777777" w:rsidR="006F3E6A" w:rsidRPr="006F3E6A" w:rsidRDefault="006F3E6A" w:rsidP="006F3E6A">
      <w:pPr>
        <w:suppressAutoHyphens/>
        <w:rPr>
          <w:sz w:val="28"/>
          <w:szCs w:val="28"/>
          <w:lang w:eastAsia="zh-CN"/>
        </w:rPr>
      </w:pPr>
      <w:r w:rsidRPr="006F3E6A">
        <w:rPr>
          <w:sz w:val="28"/>
          <w:szCs w:val="28"/>
          <w:lang w:eastAsia="zh-CN"/>
        </w:rPr>
        <w:t>Администрации города Батайска                                                                                                                      В.С. Мирошникова</w:t>
      </w:r>
    </w:p>
    <w:p w14:paraId="07005215" w14:textId="77777777" w:rsidR="006F3E6A" w:rsidRPr="006F3E6A" w:rsidRDefault="006F3E6A" w:rsidP="006F3E6A">
      <w:pPr>
        <w:suppressAutoHyphens/>
        <w:spacing w:line="252" w:lineRule="auto"/>
        <w:jc w:val="both"/>
        <w:rPr>
          <w:lang w:eastAsia="zh-CN"/>
        </w:rPr>
      </w:pPr>
    </w:p>
    <w:p w14:paraId="26172201" w14:textId="77777777" w:rsidR="006F3E6A" w:rsidRDefault="006F3E6A">
      <w:pPr>
        <w:jc w:val="both"/>
      </w:pPr>
    </w:p>
    <w:p w14:paraId="3553C29C" w14:textId="77777777" w:rsidR="006F3E6A" w:rsidRDefault="006F3E6A">
      <w:pPr>
        <w:jc w:val="both"/>
      </w:pPr>
    </w:p>
    <w:p w14:paraId="48CF0F30" w14:textId="77777777" w:rsidR="006F3E6A" w:rsidRDefault="006F3E6A">
      <w:pPr>
        <w:jc w:val="both"/>
      </w:pPr>
    </w:p>
    <w:p w14:paraId="2C53FA93" w14:textId="77777777" w:rsidR="006F3E6A" w:rsidRDefault="006F3E6A">
      <w:pPr>
        <w:jc w:val="both"/>
      </w:pPr>
    </w:p>
    <w:sectPr w:rsidR="006F3E6A" w:rsidSect="007C4FB7">
      <w:pgSz w:w="16838" w:h="11906" w:orient="landscape"/>
      <w:pgMar w:top="1134" w:right="1134" w:bottom="567" w:left="1134" w:header="0" w:footer="0" w:gutter="0"/>
      <w:cols w:space="720"/>
      <w:formProt w:val="0"/>
      <w:docGrid w:linePitch="36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Mincho;MS Gothic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518EA"/>
    <w:multiLevelType w:val="multilevel"/>
    <w:tmpl w:val="DB28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89832475">
    <w:abstractNumId w:val="0"/>
  </w:num>
  <w:num w:numId="2" w16cid:durableId="1634742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FC"/>
    <w:rsid w:val="005505FC"/>
    <w:rsid w:val="006F3E6A"/>
    <w:rsid w:val="007C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3919"/>
  <w15:docId w15:val="{378BE7C7-77C8-4DFB-87C6-1A88A1BA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97D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semiHidden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a0"/>
    <w:qFormat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qFormat/>
    <w:rsid w:val="00794ADA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794AD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0">
    <w:name w:val="Заголовок1"/>
    <w:basedOn w:val="a"/>
    <w:next w:val="a6"/>
    <w:qFormat/>
    <w:rsid w:val="00B57390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6">
    <w:name w:val="Body Text"/>
    <w:basedOn w:val="a"/>
    <w:link w:val="11"/>
    <w:qFormat/>
    <w:rsid w:val="00B57390"/>
    <w:pPr>
      <w:spacing w:after="140" w:line="276" w:lineRule="auto"/>
    </w:pPr>
  </w:style>
  <w:style w:type="paragraph" w:styleId="a7">
    <w:name w:val="List"/>
    <w:basedOn w:val="a6"/>
    <w:qFormat/>
    <w:rsid w:val="00B57390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B57390"/>
    <w:pPr>
      <w:suppressLineNumbers/>
    </w:pPr>
    <w:rPr>
      <w:rFonts w:cs="Arial"/>
    </w:rPr>
  </w:style>
  <w:style w:type="paragraph" w:customStyle="1" w:styleId="110">
    <w:name w:val="Заголовок 11"/>
    <w:basedOn w:val="a"/>
    <w:next w:val="a"/>
    <w:qFormat/>
    <w:rsid w:val="00AA297D"/>
    <w:pPr>
      <w:keepNext/>
      <w:spacing w:before="1080" w:line="480" w:lineRule="auto"/>
      <w:outlineLvl w:val="0"/>
    </w:pPr>
    <w:rPr>
      <w:sz w:val="24"/>
    </w:rPr>
  </w:style>
  <w:style w:type="paragraph" w:customStyle="1" w:styleId="12">
    <w:name w:val="Название объекта1"/>
    <w:basedOn w:val="a"/>
    <w:qFormat/>
    <w:rsid w:val="00B5739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Balloon Text"/>
    <w:basedOn w:val="a"/>
    <w:link w:val="13"/>
    <w:semiHidden/>
    <w:unhideWhenUsed/>
    <w:qFormat/>
    <w:rsid w:val="00AA297D"/>
    <w:rPr>
      <w:rFonts w:ascii="Tahoma" w:hAnsi="Tahoma" w:cs="Tahoma"/>
      <w:sz w:val="16"/>
      <w:szCs w:val="16"/>
    </w:rPr>
  </w:style>
  <w:style w:type="paragraph" w:styleId="ab">
    <w:name w:val="header"/>
    <w:basedOn w:val="a"/>
    <w:uiPriority w:val="99"/>
    <w:unhideWhenUsed/>
    <w:rsid w:val="00794ADA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794ADA"/>
    <w:pPr>
      <w:tabs>
        <w:tab w:val="center" w:pos="4677"/>
        <w:tab w:val="right" w:pos="9355"/>
      </w:tabs>
    </w:pPr>
  </w:style>
  <w:style w:type="table" w:styleId="ad">
    <w:name w:val="Table Grid"/>
    <w:basedOn w:val="a1"/>
    <w:uiPriority w:val="5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6F3E6A"/>
  </w:style>
  <w:style w:type="character" w:customStyle="1" w:styleId="15">
    <w:name w:val="Гиперссылка1"/>
    <w:basedOn w:val="a0"/>
    <w:uiPriority w:val="99"/>
    <w:semiHidden/>
    <w:unhideWhenUsed/>
    <w:rsid w:val="006F3E6A"/>
    <w:rPr>
      <w:color w:val="0000FF"/>
      <w:u w:val="single"/>
    </w:rPr>
  </w:style>
  <w:style w:type="character" w:customStyle="1" w:styleId="16">
    <w:name w:val="Просмотренная гиперссылка1"/>
    <w:basedOn w:val="a0"/>
    <w:uiPriority w:val="99"/>
    <w:semiHidden/>
    <w:unhideWhenUsed/>
    <w:rsid w:val="006F3E6A"/>
    <w:rPr>
      <w:color w:val="800080"/>
      <w:u w:val="single"/>
    </w:rPr>
  </w:style>
  <w:style w:type="paragraph" w:customStyle="1" w:styleId="msonormal0">
    <w:name w:val="msonormal"/>
    <w:basedOn w:val="a"/>
    <w:qFormat/>
    <w:rsid w:val="006F3E6A"/>
    <w:pPr>
      <w:spacing w:before="75" w:after="75"/>
    </w:pPr>
    <w:rPr>
      <w:rFonts w:ascii="Arial" w:hAnsi="Arial" w:cs="Arial"/>
      <w:color w:val="000000"/>
    </w:rPr>
  </w:style>
  <w:style w:type="paragraph" w:styleId="ae">
    <w:name w:val="Normal (Web)"/>
    <w:basedOn w:val="a"/>
    <w:semiHidden/>
    <w:unhideWhenUsed/>
    <w:qFormat/>
    <w:rsid w:val="006F3E6A"/>
    <w:pPr>
      <w:spacing w:before="75" w:after="75"/>
    </w:pPr>
    <w:rPr>
      <w:rFonts w:ascii="Arial" w:hAnsi="Arial" w:cs="Arial"/>
      <w:color w:val="000000"/>
    </w:rPr>
  </w:style>
  <w:style w:type="paragraph" w:styleId="17">
    <w:name w:val="index 1"/>
    <w:basedOn w:val="a"/>
    <w:next w:val="a"/>
    <w:autoRedefine/>
    <w:uiPriority w:val="99"/>
    <w:semiHidden/>
    <w:unhideWhenUsed/>
    <w:qFormat/>
    <w:rsid w:val="006F3E6A"/>
    <w:pPr>
      <w:suppressAutoHyphens/>
      <w:ind w:left="200" w:hanging="200"/>
    </w:pPr>
    <w:rPr>
      <w:lang w:eastAsia="zh-CN"/>
    </w:rPr>
  </w:style>
  <w:style w:type="character" w:customStyle="1" w:styleId="af">
    <w:name w:val="Основной текст Знак"/>
    <w:basedOn w:val="a0"/>
    <w:semiHidden/>
    <w:qFormat/>
    <w:rsid w:val="006F3E6A"/>
    <w:rPr>
      <w:rFonts w:ascii="Times New Roman" w:eastAsia="Times New Roman" w:hAnsi="Times New Roman" w:cs="Times New Roman"/>
      <w:szCs w:val="20"/>
      <w:lang w:eastAsia="zh-CN"/>
    </w:rPr>
  </w:style>
  <w:style w:type="paragraph" w:styleId="af0">
    <w:name w:val="Body Text Indent"/>
    <w:basedOn w:val="a"/>
    <w:link w:val="18"/>
    <w:semiHidden/>
    <w:unhideWhenUsed/>
    <w:qFormat/>
    <w:rsid w:val="006F3E6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semiHidden/>
    <w:qFormat/>
    <w:rsid w:val="006F3E6A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Indent 2"/>
    <w:basedOn w:val="a"/>
    <w:link w:val="22"/>
    <w:semiHidden/>
    <w:unhideWhenUsed/>
    <w:qFormat/>
    <w:rsid w:val="006F3E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semiHidden/>
    <w:qFormat/>
    <w:rsid w:val="006F3E6A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Indent 3"/>
    <w:basedOn w:val="a"/>
    <w:link w:val="32"/>
    <w:semiHidden/>
    <w:unhideWhenUsed/>
    <w:qFormat/>
    <w:rsid w:val="006F3E6A"/>
    <w:pPr>
      <w:ind w:firstLine="360"/>
      <w:jc w:val="center"/>
    </w:pPr>
    <w:rPr>
      <w:b/>
      <w:sz w:val="28"/>
      <w:szCs w:val="24"/>
    </w:rPr>
  </w:style>
  <w:style w:type="character" w:customStyle="1" w:styleId="30">
    <w:name w:val="Основной текст с отступом 3 Знак"/>
    <w:basedOn w:val="a0"/>
    <w:semiHidden/>
    <w:qFormat/>
    <w:rsid w:val="006F3E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List Paragraph"/>
    <w:basedOn w:val="a"/>
    <w:qFormat/>
    <w:rsid w:val="006F3E6A"/>
    <w:pPr>
      <w:ind w:left="720"/>
      <w:contextualSpacing/>
    </w:pPr>
  </w:style>
  <w:style w:type="paragraph" w:customStyle="1" w:styleId="21">
    <w:name w:val="Заголовок 21"/>
    <w:basedOn w:val="a"/>
    <w:next w:val="a"/>
    <w:qFormat/>
    <w:rsid w:val="006F3E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qFormat/>
    <w:rsid w:val="006F3E6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customStyle="1" w:styleId="51">
    <w:name w:val="Заголовок 51"/>
    <w:basedOn w:val="a"/>
    <w:next w:val="a"/>
    <w:qFormat/>
    <w:rsid w:val="006F3E6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zh-CN"/>
    </w:rPr>
  </w:style>
  <w:style w:type="paragraph" w:customStyle="1" w:styleId="19">
    <w:name w:val="Указатель1"/>
    <w:basedOn w:val="a"/>
    <w:qFormat/>
    <w:rsid w:val="006F3E6A"/>
    <w:pPr>
      <w:suppressLineNumbers/>
      <w:suppressAutoHyphens/>
    </w:pPr>
    <w:rPr>
      <w:rFonts w:cs="Arial"/>
      <w:lang w:eastAsia="zh-CN"/>
    </w:rPr>
  </w:style>
  <w:style w:type="paragraph" w:customStyle="1" w:styleId="1a">
    <w:name w:val="Верхний колонтитул1"/>
    <w:basedOn w:val="a"/>
    <w:qFormat/>
    <w:rsid w:val="006F3E6A"/>
    <w:pPr>
      <w:tabs>
        <w:tab w:val="center" w:pos="4153"/>
        <w:tab w:val="right" w:pos="8306"/>
      </w:tabs>
      <w:suppressAutoHyphens/>
    </w:pPr>
    <w:rPr>
      <w:lang w:eastAsia="zh-CN"/>
    </w:rPr>
  </w:style>
  <w:style w:type="paragraph" w:customStyle="1" w:styleId="1b">
    <w:name w:val="Нижний колонтитул1"/>
    <w:basedOn w:val="a"/>
    <w:qFormat/>
    <w:rsid w:val="006F3E6A"/>
    <w:pPr>
      <w:tabs>
        <w:tab w:val="center" w:pos="4153"/>
        <w:tab w:val="right" w:pos="8306"/>
      </w:tabs>
      <w:suppressAutoHyphens/>
    </w:pPr>
    <w:rPr>
      <w:lang w:eastAsia="zh-CN"/>
    </w:rPr>
  </w:style>
  <w:style w:type="paragraph" w:customStyle="1" w:styleId="1c">
    <w:name w:val="заголовок 1"/>
    <w:basedOn w:val="a"/>
    <w:next w:val="a"/>
    <w:qFormat/>
    <w:rsid w:val="006F3E6A"/>
    <w:pPr>
      <w:keepNext/>
      <w:suppressAutoHyphens/>
      <w:spacing w:before="1080" w:line="480" w:lineRule="auto"/>
    </w:pPr>
    <w:rPr>
      <w:sz w:val="24"/>
      <w:szCs w:val="24"/>
      <w:lang w:eastAsia="zh-CN"/>
    </w:rPr>
  </w:style>
  <w:style w:type="paragraph" w:customStyle="1" w:styleId="ConsNormal">
    <w:name w:val="ConsNormal"/>
    <w:qFormat/>
    <w:rsid w:val="006F3E6A"/>
    <w:pPr>
      <w:widowControl w:val="0"/>
      <w:suppressAutoHyphens/>
      <w:ind w:right="19772" w:firstLine="720"/>
    </w:pPr>
    <w:rPr>
      <w:rFonts w:ascii="Arial" w:eastAsia="Times New Roman" w:hAnsi="Arial" w:cs="Arial"/>
      <w:szCs w:val="20"/>
      <w:lang w:eastAsia="zh-CN"/>
    </w:rPr>
  </w:style>
  <w:style w:type="paragraph" w:customStyle="1" w:styleId="ConsPlusCell">
    <w:name w:val="ConsPlusCell"/>
    <w:qFormat/>
    <w:rsid w:val="006F3E6A"/>
    <w:pPr>
      <w:widowControl w:val="0"/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Postan">
    <w:name w:val="Postan"/>
    <w:basedOn w:val="a"/>
    <w:qFormat/>
    <w:rsid w:val="006F3E6A"/>
    <w:pPr>
      <w:suppressAutoHyphens/>
      <w:jc w:val="center"/>
    </w:pPr>
    <w:rPr>
      <w:sz w:val="28"/>
      <w:lang w:eastAsia="zh-CN"/>
    </w:rPr>
  </w:style>
  <w:style w:type="paragraph" w:customStyle="1" w:styleId="1d">
    <w:name w:val="Абзац списка1"/>
    <w:basedOn w:val="a"/>
    <w:qFormat/>
    <w:rsid w:val="006F3E6A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ConsPlusNormal">
    <w:name w:val="ConsPlusNormal"/>
    <w:qFormat/>
    <w:rsid w:val="006F3E6A"/>
    <w:pPr>
      <w:widowControl w:val="0"/>
      <w:suppressAutoHyphens/>
      <w:ind w:firstLine="720"/>
    </w:pPr>
    <w:rPr>
      <w:rFonts w:ascii="Arial" w:eastAsia="Times New Roman" w:hAnsi="Arial" w:cs="Arial"/>
      <w:szCs w:val="20"/>
      <w:lang w:eastAsia="zh-CN"/>
    </w:rPr>
  </w:style>
  <w:style w:type="paragraph" w:customStyle="1" w:styleId="af3">
    <w:name w:val="Прижатый влево"/>
    <w:basedOn w:val="a"/>
    <w:next w:val="a"/>
    <w:qFormat/>
    <w:rsid w:val="006F3E6A"/>
    <w:pPr>
      <w:widowControl w:val="0"/>
      <w:suppressAutoHyphens/>
    </w:pPr>
    <w:rPr>
      <w:rFonts w:ascii="Arial" w:hAnsi="Arial" w:cs="Arial"/>
      <w:sz w:val="24"/>
      <w:szCs w:val="24"/>
      <w:lang w:eastAsia="zh-CN"/>
    </w:rPr>
  </w:style>
  <w:style w:type="paragraph" w:customStyle="1" w:styleId="ConsPlusNonformat">
    <w:name w:val="ConsPlusNonformat"/>
    <w:qFormat/>
    <w:rsid w:val="006F3E6A"/>
    <w:pPr>
      <w:widowControl w:val="0"/>
      <w:suppressAutoHyphens/>
    </w:pPr>
    <w:rPr>
      <w:rFonts w:ascii="Courier New" w:eastAsia="Times New Roman" w:hAnsi="Courier New" w:cs="Courier New"/>
      <w:szCs w:val="20"/>
      <w:lang w:eastAsia="zh-CN"/>
    </w:rPr>
  </w:style>
  <w:style w:type="paragraph" w:customStyle="1" w:styleId="af4">
    <w:name w:val="Содержимое таблицы"/>
    <w:basedOn w:val="a"/>
    <w:qFormat/>
    <w:rsid w:val="006F3E6A"/>
    <w:pPr>
      <w:suppressLineNumbers/>
      <w:suppressAutoHyphens/>
    </w:pPr>
    <w:rPr>
      <w:lang w:eastAsia="zh-CN"/>
    </w:rPr>
  </w:style>
  <w:style w:type="paragraph" w:customStyle="1" w:styleId="af5">
    <w:name w:val="Заголовок таблицы"/>
    <w:basedOn w:val="af4"/>
    <w:qFormat/>
    <w:rsid w:val="006F3E6A"/>
    <w:pPr>
      <w:jc w:val="center"/>
    </w:pPr>
    <w:rPr>
      <w:b/>
      <w:bCs/>
    </w:rPr>
  </w:style>
  <w:style w:type="paragraph" w:customStyle="1" w:styleId="contentheader2cols">
    <w:name w:val="contentheader2cols"/>
    <w:basedOn w:val="a"/>
    <w:qFormat/>
    <w:rsid w:val="006F3E6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e">
    <w:name w:val="1"/>
    <w:basedOn w:val="a"/>
    <w:qFormat/>
    <w:rsid w:val="006F3E6A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basedOn w:val="a"/>
    <w:qFormat/>
    <w:rsid w:val="006F3E6A"/>
    <w:pPr>
      <w:spacing w:before="75" w:after="75"/>
    </w:pPr>
    <w:rPr>
      <w:rFonts w:ascii="Arial" w:hAnsi="Arial" w:cs="Arial"/>
      <w:color w:val="000000"/>
    </w:rPr>
  </w:style>
  <w:style w:type="paragraph" w:customStyle="1" w:styleId="af6">
    <w:name w:val="Основной"/>
    <w:basedOn w:val="a"/>
    <w:qFormat/>
    <w:rsid w:val="006F3E6A"/>
    <w:pPr>
      <w:spacing w:after="20" w:line="360" w:lineRule="auto"/>
      <w:ind w:firstLine="709"/>
      <w:jc w:val="both"/>
    </w:pPr>
    <w:rPr>
      <w:sz w:val="28"/>
    </w:rPr>
  </w:style>
  <w:style w:type="paragraph" w:customStyle="1" w:styleId="1f">
    <w:name w:val="Знак1"/>
    <w:basedOn w:val="a"/>
    <w:qFormat/>
    <w:rsid w:val="006F3E6A"/>
    <w:pPr>
      <w:spacing w:before="280" w:after="280"/>
    </w:pPr>
    <w:rPr>
      <w:rFonts w:ascii="Tahoma" w:hAnsi="Tahoma" w:cs="Tahoma"/>
      <w:lang w:val="en-US" w:eastAsia="en-US"/>
    </w:rPr>
  </w:style>
  <w:style w:type="character" w:customStyle="1" w:styleId="WW8Num1z0">
    <w:name w:val="WW8Num1z0"/>
    <w:qFormat/>
    <w:rsid w:val="006F3E6A"/>
  </w:style>
  <w:style w:type="character" w:customStyle="1" w:styleId="WW8Num1z1">
    <w:name w:val="WW8Num1z1"/>
    <w:qFormat/>
    <w:rsid w:val="006F3E6A"/>
  </w:style>
  <w:style w:type="character" w:customStyle="1" w:styleId="WW8Num1z2">
    <w:name w:val="WW8Num1z2"/>
    <w:qFormat/>
    <w:rsid w:val="006F3E6A"/>
  </w:style>
  <w:style w:type="character" w:customStyle="1" w:styleId="WW8Num1z3">
    <w:name w:val="WW8Num1z3"/>
    <w:qFormat/>
    <w:rsid w:val="006F3E6A"/>
  </w:style>
  <w:style w:type="character" w:customStyle="1" w:styleId="WW8Num1z4">
    <w:name w:val="WW8Num1z4"/>
    <w:qFormat/>
    <w:rsid w:val="006F3E6A"/>
  </w:style>
  <w:style w:type="character" w:customStyle="1" w:styleId="WW8Num1z5">
    <w:name w:val="WW8Num1z5"/>
    <w:qFormat/>
    <w:rsid w:val="006F3E6A"/>
  </w:style>
  <w:style w:type="character" w:customStyle="1" w:styleId="WW8Num1z6">
    <w:name w:val="WW8Num1z6"/>
    <w:qFormat/>
    <w:rsid w:val="006F3E6A"/>
  </w:style>
  <w:style w:type="character" w:customStyle="1" w:styleId="WW8Num1z7">
    <w:name w:val="WW8Num1z7"/>
    <w:qFormat/>
    <w:rsid w:val="006F3E6A"/>
  </w:style>
  <w:style w:type="character" w:customStyle="1" w:styleId="WW8Num1z8">
    <w:name w:val="WW8Num1z8"/>
    <w:qFormat/>
    <w:rsid w:val="006F3E6A"/>
  </w:style>
  <w:style w:type="character" w:customStyle="1" w:styleId="WW8Num2z0">
    <w:name w:val="WW8Num2z0"/>
    <w:qFormat/>
    <w:rsid w:val="006F3E6A"/>
  </w:style>
  <w:style w:type="character" w:customStyle="1" w:styleId="WW8Num2z1">
    <w:name w:val="WW8Num2z1"/>
    <w:qFormat/>
    <w:rsid w:val="006F3E6A"/>
  </w:style>
  <w:style w:type="character" w:customStyle="1" w:styleId="WW8Num2z2">
    <w:name w:val="WW8Num2z2"/>
    <w:qFormat/>
    <w:rsid w:val="006F3E6A"/>
  </w:style>
  <w:style w:type="character" w:customStyle="1" w:styleId="WW8Num2z3">
    <w:name w:val="WW8Num2z3"/>
    <w:qFormat/>
    <w:rsid w:val="006F3E6A"/>
  </w:style>
  <w:style w:type="character" w:customStyle="1" w:styleId="WW8Num2z4">
    <w:name w:val="WW8Num2z4"/>
    <w:qFormat/>
    <w:rsid w:val="006F3E6A"/>
  </w:style>
  <w:style w:type="character" w:customStyle="1" w:styleId="WW8Num2z5">
    <w:name w:val="WW8Num2z5"/>
    <w:qFormat/>
    <w:rsid w:val="006F3E6A"/>
  </w:style>
  <w:style w:type="character" w:customStyle="1" w:styleId="WW8Num2z6">
    <w:name w:val="WW8Num2z6"/>
    <w:qFormat/>
    <w:rsid w:val="006F3E6A"/>
  </w:style>
  <w:style w:type="character" w:customStyle="1" w:styleId="WW8Num2z7">
    <w:name w:val="WW8Num2z7"/>
    <w:qFormat/>
    <w:rsid w:val="006F3E6A"/>
  </w:style>
  <w:style w:type="character" w:customStyle="1" w:styleId="WW8Num2z8">
    <w:name w:val="WW8Num2z8"/>
    <w:qFormat/>
    <w:rsid w:val="006F3E6A"/>
  </w:style>
  <w:style w:type="character" w:customStyle="1" w:styleId="WW8Num3z0">
    <w:name w:val="WW8Num3z0"/>
    <w:qFormat/>
    <w:rsid w:val="006F3E6A"/>
  </w:style>
  <w:style w:type="character" w:customStyle="1" w:styleId="WW8Num3z1">
    <w:name w:val="WW8Num3z1"/>
    <w:qFormat/>
    <w:rsid w:val="006F3E6A"/>
  </w:style>
  <w:style w:type="character" w:customStyle="1" w:styleId="WW8Num3z2">
    <w:name w:val="WW8Num3z2"/>
    <w:qFormat/>
    <w:rsid w:val="006F3E6A"/>
  </w:style>
  <w:style w:type="character" w:customStyle="1" w:styleId="WW8Num3z3">
    <w:name w:val="WW8Num3z3"/>
    <w:qFormat/>
    <w:rsid w:val="006F3E6A"/>
  </w:style>
  <w:style w:type="character" w:customStyle="1" w:styleId="WW8Num3z4">
    <w:name w:val="WW8Num3z4"/>
    <w:qFormat/>
    <w:rsid w:val="006F3E6A"/>
  </w:style>
  <w:style w:type="character" w:customStyle="1" w:styleId="WW8Num3z5">
    <w:name w:val="WW8Num3z5"/>
    <w:qFormat/>
    <w:rsid w:val="006F3E6A"/>
  </w:style>
  <w:style w:type="character" w:customStyle="1" w:styleId="WW8Num3z6">
    <w:name w:val="WW8Num3z6"/>
    <w:qFormat/>
    <w:rsid w:val="006F3E6A"/>
  </w:style>
  <w:style w:type="character" w:customStyle="1" w:styleId="WW8Num3z7">
    <w:name w:val="WW8Num3z7"/>
    <w:qFormat/>
    <w:rsid w:val="006F3E6A"/>
  </w:style>
  <w:style w:type="character" w:customStyle="1" w:styleId="WW8Num3z8">
    <w:name w:val="WW8Num3z8"/>
    <w:qFormat/>
    <w:rsid w:val="006F3E6A"/>
  </w:style>
  <w:style w:type="character" w:customStyle="1" w:styleId="WW8Num4z0">
    <w:name w:val="WW8Num4z0"/>
    <w:qFormat/>
    <w:rsid w:val="006F3E6A"/>
  </w:style>
  <w:style w:type="character" w:customStyle="1" w:styleId="WW8Num4z1">
    <w:name w:val="WW8Num4z1"/>
    <w:qFormat/>
    <w:rsid w:val="006F3E6A"/>
  </w:style>
  <w:style w:type="character" w:customStyle="1" w:styleId="WW8Num4z2">
    <w:name w:val="WW8Num4z2"/>
    <w:qFormat/>
    <w:rsid w:val="006F3E6A"/>
  </w:style>
  <w:style w:type="character" w:customStyle="1" w:styleId="WW8Num4z3">
    <w:name w:val="WW8Num4z3"/>
    <w:qFormat/>
    <w:rsid w:val="006F3E6A"/>
  </w:style>
  <w:style w:type="character" w:customStyle="1" w:styleId="WW8Num4z4">
    <w:name w:val="WW8Num4z4"/>
    <w:qFormat/>
    <w:rsid w:val="006F3E6A"/>
  </w:style>
  <w:style w:type="character" w:customStyle="1" w:styleId="WW8Num4z5">
    <w:name w:val="WW8Num4z5"/>
    <w:qFormat/>
    <w:rsid w:val="006F3E6A"/>
  </w:style>
  <w:style w:type="character" w:customStyle="1" w:styleId="WW8Num4z6">
    <w:name w:val="WW8Num4z6"/>
    <w:qFormat/>
    <w:rsid w:val="006F3E6A"/>
  </w:style>
  <w:style w:type="character" w:customStyle="1" w:styleId="WW8Num4z7">
    <w:name w:val="WW8Num4z7"/>
    <w:qFormat/>
    <w:rsid w:val="006F3E6A"/>
  </w:style>
  <w:style w:type="character" w:customStyle="1" w:styleId="WW8Num4z8">
    <w:name w:val="WW8Num4z8"/>
    <w:qFormat/>
    <w:rsid w:val="006F3E6A"/>
  </w:style>
  <w:style w:type="character" w:customStyle="1" w:styleId="WW8Num5z0">
    <w:name w:val="WW8Num5z0"/>
    <w:qFormat/>
    <w:rsid w:val="006F3E6A"/>
    <w:rPr>
      <w:rFonts w:ascii="Symbol" w:hAnsi="Symbol" w:cs="Symbol" w:hint="default"/>
    </w:rPr>
  </w:style>
  <w:style w:type="character" w:customStyle="1" w:styleId="WW8Num5z1">
    <w:name w:val="WW8Num5z1"/>
    <w:qFormat/>
    <w:rsid w:val="006F3E6A"/>
    <w:rPr>
      <w:rFonts w:ascii="Courier New" w:hAnsi="Courier New" w:cs="Courier New" w:hint="default"/>
    </w:rPr>
  </w:style>
  <w:style w:type="character" w:customStyle="1" w:styleId="WW8Num5z2">
    <w:name w:val="WW8Num5z2"/>
    <w:qFormat/>
    <w:rsid w:val="006F3E6A"/>
    <w:rPr>
      <w:rFonts w:ascii="Wingdings" w:hAnsi="Wingdings" w:cs="Wingdings" w:hint="default"/>
    </w:rPr>
  </w:style>
  <w:style w:type="character" w:customStyle="1" w:styleId="WW8Num6z0">
    <w:name w:val="WW8Num6z0"/>
    <w:qFormat/>
    <w:rsid w:val="006F3E6A"/>
  </w:style>
  <w:style w:type="character" w:customStyle="1" w:styleId="WW8Num6z1">
    <w:name w:val="WW8Num6z1"/>
    <w:qFormat/>
    <w:rsid w:val="006F3E6A"/>
  </w:style>
  <w:style w:type="character" w:customStyle="1" w:styleId="WW8Num6z2">
    <w:name w:val="WW8Num6z2"/>
    <w:qFormat/>
    <w:rsid w:val="006F3E6A"/>
  </w:style>
  <w:style w:type="character" w:customStyle="1" w:styleId="WW8Num6z3">
    <w:name w:val="WW8Num6z3"/>
    <w:qFormat/>
    <w:rsid w:val="006F3E6A"/>
  </w:style>
  <w:style w:type="character" w:customStyle="1" w:styleId="WW8Num6z4">
    <w:name w:val="WW8Num6z4"/>
    <w:qFormat/>
    <w:rsid w:val="006F3E6A"/>
  </w:style>
  <w:style w:type="character" w:customStyle="1" w:styleId="WW8Num6z5">
    <w:name w:val="WW8Num6z5"/>
    <w:qFormat/>
    <w:rsid w:val="006F3E6A"/>
  </w:style>
  <w:style w:type="character" w:customStyle="1" w:styleId="WW8Num6z6">
    <w:name w:val="WW8Num6z6"/>
    <w:qFormat/>
    <w:rsid w:val="006F3E6A"/>
  </w:style>
  <w:style w:type="character" w:customStyle="1" w:styleId="WW8Num6z7">
    <w:name w:val="WW8Num6z7"/>
    <w:qFormat/>
    <w:rsid w:val="006F3E6A"/>
  </w:style>
  <w:style w:type="character" w:customStyle="1" w:styleId="WW8Num6z8">
    <w:name w:val="WW8Num6z8"/>
    <w:qFormat/>
    <w:rsid w:val="006F3E6A"/>
  </w:style>
  <w:style w:type="character" w:customStyle="1" w:styleId="WW8Num7z0">
    <w:name w:val="WW8Num7z0"/>
    <w:qFormat/>
    <w:rsid w:val="006F3E6A"/>
  </w:style>
  <w:style w:type="character" w:customStyle="1" w:styleId="WW8Num7z1">
    <w:name w:val="WW8Num7z1"/>
    <w:qFormat/>
    <w:rsid w:val="006F3E6A"/>
  </w:style>
  <w:style w:type="character" w:customStyle="1" w:styleId="WW8Num7z2">
    <w:name w:val="WW8Num7z2"/>
    <w:qFormat/>
    <w:rsid w:val="006F3E6A"/>
  </w:style>
  <w:style w:type="character" w:customStyle="1" w:styleId="WW8Num7z3">
    <w:name w:val="WW8Num7z3"/>
    <w:qFormat/>
    <w:rsid w:val="006F3E6A"/>
  </w:style>
  <w:style w:type="character" w:customStyle="1" w:styleId="WW8Num7z4">
    <w:name w:val="WW8Num7z4"/>
    <w:qFormat/>
    <w:rsid w:val="006F3E6A"/>
  </w:style>
  <w:style w:type="character" w:customStyle="1" w:styleId="WW8Num7z5">
    <w:name w:val="WW8Num7z5"/>
    <w:qFormat/>
    <w:rsid w:val="006F3E6A"/>
  </w:style>
  <w:style w:type="character" w:customStyle="1" w:styleId="WW8Num7z6">
    <w:name w:val="WW8Num7z6"/>
    <w:qFormat/>
    <w:rsid w:val="006F3E6A"/>
  </w:style>
  <w:style w:type="character" w:customStyle="1" w:styleId="WW8Num7z7">
    <w:name w:val="WW8Num7z7"/>
    <w:qFormat/>
    <w:rsid w:val="006F3E6A"/>
  </w:style>
  <w:style w:type="character" w:customStyle="1" w:styleId="WW8Num7z8">
    <w:name w:val="WW8Num7z8"/>
    <w:qFormat/>
    <w:rsid w:val="006F3E6A"/>
  </w:style>
  <w:style w:type="character" w:customStyle="1" w:styleId="WW8Num8z0">
    <w:name w:val="WW8Num8z0"/>
    <w:qFormat/>
    <w:rsid w:val="006F3E6A"/>
    <w:rPr>
      <w:rFonts w:ascii="Symbol" w:hAnsi="Symbol" w:cs="Symbol" w:hint="default"/>
    </w:rPr>
  </w:style>
  <w:style w:type="character" w:customStyle="1" w:styleId="WW8Num8z1">
    <w:name w:val="WW8Num8z1"/>
    <w:qFormat/>
    <w:rsid w:val="006F3E6A"/>
    <w:rPr>
      <w:rFonts w:ascii="Courier New" w:hAnsi="Courier New" w:cs="Courier New" w:hint="default"/>
    </w:rPr>
  </w:style>
  <w:style w:type="character" w:customStyle="1" w:styleId="WW8Num8z2">
    <w:name w:val="WW8Num8z2"/>
    <w:qFormat/>
    <w:rsid w:val="006F3E6A"/>
    <w:rPr>
      <w:rFonts w:ascii="Wingdings" w:hAnsi="Wingdings" w:cs="Wingdings" w:hint="default"/>
    </w:rPr>
  </w:style>
  <w:style w:type="character" w:customStyle="1" w:styleId="WW8Num9z0">
    <w:name w:val="WW8Num9z0"/>
    <w:qFormat/>
    <w:rsid w:val="006F3E6A"/>
  </w:style>
  <w:style w:type="character" w:customStyle="1" w:styleId="WW8Num10z0">
    <w:name w:val="WW8Num10z0"/>
    <w:qFormat/>
    <w:rsid w:val="006F3E6A"/>
    <w:rPr>
      <w:rFonts w:ascii="Symbol" w:hAnsi="Symbol" w:cs="Symbol" w:hint="default"/>
    </w:rPr>
  </w:style>
  <w:style w:type="character" w:customStyle="1" w:styleId="WW8Num10z1">
    <w:name w:val="WW8Num10z1"/>
    <w:qFormat/>
    <w:rsid w:val="006F3E6A"/>
    <w:rPr>
      <w:rFonts w:ascii="Courier New" w:hAnsi="Courier New" w:cs="Courier New" w:hint="default"/>
    </w:rPr>
  </w:style>
  <w:style w:type="character" w:customStyle="1" w:styleId="WW8Num10z2">
    <w:name w:val="WW8Num10z2"/>
    <w:qFormat/>
    <w:rsid w:val="006F3E6A"/>
    <w:rPr>
      <w:rFonts w:ascii="Wingdings" w:hAnsi="Wingdings" w:cs="Wingdings" w:hint="default"/>
    </w:rPr>
  </w:style>
  <w:style w:type="character" w:customStyle="1" w:styleId="1f0">
    <w:name w:val="Основной шрифт абзаца1"/>
    <w:qFormat/>
    <w:rsid w:val="006F3E6A"/>
  </w:style>
  <w:style w:type="character" w:customStyle="1" w:styleId="-">
    <w:name w:val="Интернет-ссылка"/>
    <w:rsid w:val="006F3E6A"/>
    <w:rPr>
      <w:rFonts w:ascii="Times New Roman" w:hAnsi="Times New Roman" w:cs="Times New Roman" w:hint="default"/>
      <w:color w:val="0000FF"/>
      <w:u w:val="single"/>
    </w:rPr>
  </w:style>
  <w:style w:type="character" w:customStyle="1" w:styleId="210">
    <w:name w:val="Основной текст с отступом 2 Знак1"/>
    <w:qFormat/>
    <w:rsid w:val="006F3E6A"/>
    <w:rPr>
      <w:rFonts w:ascii="Cambria" w:hAnsi="Cambria" w:hint="default"/>
      <w:b/>
      <w:bCs/>
      <w:i/>
      <w:iCs/>
      <w:sz w:val="28"/>
      <w:szCs w:val="28"/>
    </w:rPr>
  </w:style>
  <w:style w:type="character" w:customStyle="1" w:styleId="310">
    <w:name w:val="Основной текст с отступом 3 Знак1"/>
    <w:qFormat/>
    <w:rsid w:val="006F3E6A"/>
    <w:rPr>
      <w:rFonts w:ascii="Cambria" w:hAnsi="Cambria" w:hint="default"/>
      <w:b/>
      <w:bCs/>
      <w:color w:val="4F81BD"/>
    </w:rPr>
  </w:style>
  <w:style w:type="character" w:customStyle="1" w:styleId="5">
    <w:name w:val="Заголовок 5 Знак"/>
    <w:qFormat/>
    <w:rsid w:val="006F3E6A"/>
    <w:rPr>
      <w:rFonts w:ascii="Calibri" w:hAnsi="Calibri" w:cs="Calibri" w:hint="default"/>
      <w:b/>
      <w:bCs/>
      <w:i/>
      <w:iCs/>
      <w:sz w:val="26"/>
      <w:szCs w:val="26"/>
    </w:rPr>
  </w:style>
  <w:style w:type="character" w:customStyle="1" w:styleId="ListLabel1">
    <w:name w:val="ListLabel 1"/>
    <w:qFormat/>
    <w:rsid w:val="006F3E6A"/>
    <w:rPr>
      <w:sz w:val="20"/>
    </w:rPr>
  </w:style>
  <w:style w:type="character" w:customStyle="1" w:styleId="ListLabel2">
    <w:name w:val="ListLabel 2"/>
    <w:qFormat/>
    <w:rsid w:val="006F3E6A"/>
    <w:rPr>
      <w:sz w:val="20"/>
    </w:rPr>
  </w:style>
  <w:style w:type="character" w:customStyle="1" w:styleId="ListLabel3">
    <w:name w:val="ListLabel 3"/>
    <w:qFormat/>
    <w:rsid w:val="006F3E6A"/>
    <w:rPr>
      <w:sz w:val="20"/>
    </w:rPr>
  </w:style>
  <w:style w:type="character" w:customStyle="1" w:styleId="ListLabel4">
    <w:name w:val="ListLabel 4"/>
    <w:qFormat/>
    <w:rsid w:val="006F3E6A"/>
    <w:rPr>
      <w:sz w:val="24"/>
      <w:szCs w:val="24"/>
    </w:rPr>
  </w:style>
  <w:style w:type="character" w:customStyle="1" w:styleId="ListLabel5">
    <w:name w:val="ListLabel 5"/>
    <w:qFormat/>
    <w:rsid w:val="006F3E6A"/>
    <w:rPr>
      <w:rFonts w:ascii="Courier New" w:hAnsi="Courier New" w:cs="Courier New" w:hint="default"/>
    </w:rPr>
  </w:style>
  <w:style w:type="character" w:customStyle="1" w:styleId="ListLabel6">
    <w:name w:val="ListLabel 6"/>
    <w:qFormat/>
    <w:rsid w:val="006F3E6A"/>
    <w:rPr>
      <w:rFonts w:ascii="Courier New" w:hAnsi="Courier New" w:cs="Courier New" w:hint="default"/>
    </w:rPr>
  </w:style>
  <w:style w:type="character" w:customStyle="1" w:styleId="ListLabel7">
    <w:name w:val="ListLabel 7"/>
    <w:qFormat/>
    <w:rsid w:val="006F3E6A"/>
    <w:rPr>
      <w:rFonts w:ascii="Courier New" w:hAnsi="Courier New" w:cs="Courier New" w:hint="default"/>
    </w:rPr>
  </w:style>
  <w:style w:type="character" w:customStyle="1" w:styleId="ListLabel8">
    <w:name w:val="ListLabel 8"/>
    <w:qFormat/>
    <w:rsid w:val="006F3E6A"/>
    <w:rPr>
      <w:rFonts w:ascii="Courier New" w:hAnsi="Courier New" w:cs="Courier New" w:hint="default"/>
    </w:rPr>
  </w:style>
  <w:style w:type="character" w:customStyle="1" w:styleId="ListLabel9">
    <w:name w:val="ListLabel 9"/>
    <w:qFormat/>
    <w:rsid w:val="006F3E6A"/>
    <w:rPr>
      <w:rFonts w:ascii="Courier New" w:hAnsi="Courier New" w:cs="Courier New" w:hint="default"/>
    </w:rPr>
  </w:style>
  <w:style w:type="character" w:customStyle="1" w:styleId="ListLabel10">
    <w:name w:val="ListLabel 10"/>
    <w:qFormat/>
    <w:rsid w:val="006F3E6A"/>
    <w:rPr>
      <w:rFonts w:ascii="Courier New" w:hAnsi="Courier New" w:cs="Courier New" w:hint="default"/>
    </w:rPr>
  </w:style>
  <w:style w:type="character" w:customStyle="1" w:styleId="ListLabel11">
    <w:name w:val="ListLabel 11"/>
    <w:qFormat/>
    <w:rsid w:val="006F3E6A"/>
    <w:rPr>
      <w:rFonts w:ascii="Courier New" w:hAnsi="Courier New" w:cs="Courier New" w:hint="default"/>
    </w:rPr>
  </w:style>
  <w:style w:type="character" w:customStyle="1" w:styleId="ListLabel12">
    <w:name w:val="ListLabel 12"/>
    <w:qFormat/>
    <w:rsid w:val="006F3E6A"/>
    <w:rPr>
      <w:rFonts w:ascii="Courier New" w:hAnsi="Courier New" w:cs="Courier New" w:hint="default"/>
    </w:rPr>
  </w:style>
  <w:style w:type="character" w:customStyle="1" w:styleId="ListLabel13">
    <w:name w:val="ListLabel 13"/>
    <w:qFormat/>
    <w:rsid w:val="006F3E6A"/>
    <w:rPr>
      <w:rFonts w:ascii="Courier New" w:hAnsi="Courier New" w:cs="Courier New" w:hint="default"/>
    </w:rPr>
  </w:style>
  <w:style w:type="character" w:customStyle="1" w:styleId="ListLabel14">
    <w:name w:val="ListLabel 14"/>
    <w:qFormat/>
    <w:rsid w:val="006F3E6A"/>
    <w:rPr>
      <w:rFonts w:ascii="Courier New" w:hAnsi="Courier New" w:cs="Courier New" w:hint="default"/>
    </w:rPr>
  </w:style>
  <w:style w:type="character" w:customStyle="1" w:styleId="ListLabel15">
    <w:name w:val="ListLabel 15"/>
    <w:qFormat/>
    <w:rsid w:val="006F3E6A"/>
    <w:rPr>
      <w:rFonts w:ascii="Courier New" w:hAnsi="Courier New" w:cs="Courier New" w:hint="default"/>
    </w:rPr>
  </w:style>
  <w:style w:type="character" w:customStyle="1" w:styleId="ListLabel16">
    <w:name w:val="ListLabel 16"/>
    <w:qFormat/>
    <w:rsid w:val="006F3E6A"/>
    <w:rPr>
      <w:rFonts w:ascii="Courier New" w:hAnsi="Courier New" w:cs="Courier New" w:hint="default"/>
    </w:rPr>
  </w:style>
  <w:style w:type="character" w:customStyle="1" w:styleId="ListLabel17">
    <w:name w:val="ListLabel 17"/>
    <w:qFormat/>
    <w:rsid w:val="006F3E6A"/>
    <w:rPr>
      <w:rFonts w:ascii="Courier New" w:hAnsi="Courier New" w:cs="Courier New" w:hint="default"/>
    </w:rPr>
  </w:style>
  <w:style w:type="character" w:customStyle="1" w:styleId="ListLabel18">
    <w:name w:val="ListLabel 18"/>
    <w:qFormat/>
    <w:rsid w:val="006F3E6A"/>
    <w:rPr>
      <w:rFonts w:ascii="Courier New" w:hAnsi="Courier New" w:cs="Courier New" w:hint="default"/>
    </w:rPr>
  </w:style>
  <w:style w:type="character" w:customStyle="1" w:styleId="ListLabel19">
    <w:name w:val="ListLabel 19"/>
    <w:qFormat/>
    <w:rsid w:val="006F3E6A"/>
    <w:rPr>
      <w:rFonts w:ascii="Courier New" w:hAnsi="Courier New" w:cs="Courier New" w:hint="default"/>
    </w:rPr>
  </w:style>
  <w:style w:type="character" w:customStyle="1" w:styleId="ListLabel20">
    <w:name w:val="ListLabel 20"/>
    <w:qFormat/>
    <w:rsid w:val="006F3E6A"/>
    <w:rPr>
      <w:rFonts w:ascii="Courier New" w:hAnsi="Courier New" w:cs="Courier New" w:hint="default"/>
    </w:rPr>
  </w:style>
  <w:style w:type="character" w:customStyle="1" w:styleId="ListLabel21">
    <w:name w:val="ListLabel 21"/>
    <w:qFormat/>
    <w:rsid w:val="006F3E6A"/>
    <w:rPr>
      <w:rFonts w:ascii="Courier New" w:hAnsi="Courier New" w:cs="Courier New" w:hint="default"/>
    </w:rPr>
  </w:style>
  <w:style w:type="character" w:customStyle="1" w:styleId="ListLabel22">
    <w:name w:val="ListLabel 22"/>
    <w:qFormat/>
    <w:rsid w:val="006F3E6A"/>
    <w:rPr>
      <w:rFonts w:ascii="Courier New" w:hAnsi="Courier New" w:cs="Courier New" w:hint="default"/>
    </w:rPr>
  </w:style>
  <w:style w:type="character" w:customStyle="1" w:styleId="ListLabel23">
    <w:name w:val="ListLabel 23"/>
    <w:qFormat/>
    <w:rsid w:val="006F3E6A"/>
    <w:rPr>
      <w:rFonts w:ascii="Courier New" w:hAnsi="Courier New" w:cs="Courier New" w:hint="default"/>
    </w:rPr>
  </w:style>
  <w:style w:type="character" w:customStyle="1" w:styleId="ListLabel24">
    <w:name w:val="ListLabel 24"/>
    <w:qFormat/>
    <w:rsid w:val="006F3E6A"/>
    <w:rPr>
      <w:rFonts w:ascii="Courier New" w:hAnsi="Courier New" w:cs="Courier New" w:hint="default"/>
    </w:rPr>
  </w:style>
  <w:style w:type="character" w:customStyle="1" w:styleId="ListLabel25">
    <w:name w:val="ListLabel 25"/>
    <w:qFormat/>
    <w:rsid w:val="006F3E6A"/>
    <w:rPr>
      <w:rFonts w:ascii="Courier New" w:hAnsi="Courier New" w:cs="Courier New" w:hint="default"/>
    </w:rPr>
  </w:style>
  <w:style w:type="character" w:customStyle="1" w:styleId="ListLabel26">
    <w:name w:val="ListLabel 26"/>
    <w:qFormat/>
    <w:rsid w:val="006F3E6A"/>
    <w:rPr>
      <w:sz w:val="24"/>
      <w:szCs w:val="24"/>
    </w:rPr>
  </w:style>
  <w:style w:type="character" w:customStyle="1" w:styleId="ListLabel27">
    <w:name w:val="ListLabel 27"/>
    <w:qFormat/>
    <w:rsid w:val="006F3E6A"/>
  </w:style>
  <w:style w:type="character" w:customStyle="1" w:styleId="ListLabel28">
    <w:name w:val="ListLabel 28"/>
    <w:qFormat/>
    <w:rsid w:val="006F3E6A"/>
    <w:rPr>
      <w:sz w:val="24"/>
      <w:szCs w:val="24"/>
    </w:rPr>
  </w:style>
  <w:style w:type="character" w:customStyle="1" w:styleId="ListLabel29">
    <w:name w:val="ListLabel 29"/>
    <w:qFormat/>
    <w:rsid w:val="006F3E6A"/>
  </w:style>
  <w:style w:type="character" w:customStyle="1" w:styleId="af7">
    <w:name w:val="Посещённая гиперссылка"/>
    <w:rsid w:val="006F3E6A"/>
    <w:rPr>
      <w:color w:val="800000"/>
      <w:u w:val="single"/>
    </w:rPr>
  </w:style>
  <w:style w:type="character" w:customStyle="1" w:styleId="ListLabel30">
    <w:name w:val="ListLabel 30"/>
    <w:qFormat/>
    <w:rsid w:val="006F3E6A"/>
    <w:rPr>
      <w:sz w:val="24"/>
      <w:szCs w:val="24"/>
    </w:rPr>
  </w:style>
  <w:style w:type="character" w:customStyle="1" w:styleId="ListLabel31">
    <w:name w:val="ListLabel 31"/>
    <w:qFormat/>
    <w:rsid w:val="006F3E6A"/>
  </w:style>
  <w:style w:type="character" w:customStyle="1" w:styleId="ListLabel32">
    <w:name w:val="ListLabel 32"/>
    <w:qFormat/>
    <w:rsid w:val="006F3E6A"/>
    <w:rPr>
      <w:sz w:val="24"/>
      <w:szCs w:val="24"/>
    </w:rPr>
  </w:style>
  <w:style w:type="character" w:customStyle="1" w:styleId="ListLabel33">
    <w:name w:val="ListLabel 33"/>
    <w:qFormat/>
    <w:rsid w:val="006F3E6A"/>
  </w:style>
  <w:style w:type="character" w:customStyle="1" w:styleId="ListLabel34">
    <w:name w:val="ListLabel 34"/>
    <w:qFormat/>
    <w:rsid w:val="006F3E6A"/>
    <w:rPr>
      <w:sz w:val="24"/>
      <w:szCs w:val="24"/>
    </w:rPr>
  </w:style>
  <w:style w:type="character" w:customStyle="1" w:styleId="ListLabel35">
    <w:name w:val="ListLabel 35"/>
    <w:qFormat/>
    <w:rsid w:val="006F3E6A"/>
  </w:style>
  <w:style w:type="character" w:customStyle="1" w:styleId="ListLabel36">
    <w:name w:val="ListLabel 36"/>
    <w:qFormat/>
    <w:rsid w:val="006F3E6A"/>
    <w:rPr>
      <w:sz w:val="24"/>
      <w:szCs w:val="24"/>
    </w:rPr>
  </w:style>
  <w:style w:type="character" w:customStyle="1" w:styleId="ListLabel37">
    <w:name w:val="ListLabel 37"/>
    <w:qFormat/>
    <w:rsid w:val="006F3E6A"/>
  </w:style>
  <w:style w:type="character" w:customStyle="1" w:styleId="ListLabel38">
    <w:name w:val="ListLabel 38"/>
    <w:qFormat/>
    <w:rsid w:val="006F3E6A"/>
    <w:rPr>
      <w:sz w:val="24"/>
      <w:szCs w:val="24"/>
    </w:rPr>
  </w:style>
  <w:style w:type="character" w:customStyle="1" w:styleId="ListLabel39">
    <w:name w:val="ListLabel 39"/>
    <w:qFormat/>
    <w:rsid w:val="006F3E6A"/>
  </w:style>
  <w:style w:type="character" w:customStyle="1" w:styleId="ListLabel40">
    <w:name w:val="ListLabel 40"/>
    <w:qFormat/>
    <w:rsid w:val="006F3E6A"/>
    <w:rPr>
      <w:sz w:val="24"/>
      <w:szCs w:val="24"/>
    </w:rPr>
  </w:style>
  <w:style w:type="character" w:customStyle="1" w:styleId="ListLabel41">
    <w:name w:val="ListLabel 41"/>
    <w:qFormat/>
    <w:rsid w:val="006F3E6A"/>
    <w:rPr>
      <w:sz w:val="24"/>
      <w:szCs w:val="24"/>
    </w:rPr>
  </w:style>
  <w:style w:type="character" w:customStyle="1" w:styleId="ListLabel42">
    <w:name w:val="ListLabel 42"/>
    <w:qFormat/>
    <w:rsid w:val="006F3E6A"/>
    <w:rPr>
      <w:sz w:val="24"/>
      <w:szCs w:val="24"/>
    </w:rPr>
  </w:style>
  <w:style w:type="character" w:customStyle="1" w:styleId="ListLabel43">
    <w:name w:val="ListLabel 43"/>
    <w:qFormat/>
    <w:rsid w:val="006F3E6A"/>
    <w:rPr>
      <w:sz w:val="24"/>
      <w:szCs w:val="24"/>
    </w:rPr>
  </w:style>
  <w:style w:type="character" w:customStyle="1" w:styleId="ListLabel44">
    <w:name w:val="ListLabel 44"/>
    <w:qFormat/>
    <w:rsid w:val="006F3E6A"/>
    <w:rPr>
      <w:sz w:val="24"/>
      <w:szCs w:val="24"/>
    </w:rPr>
  </w:style>
  <w:style w:type="character" w:customStyle="1" w:styleId="ListLabel45">
    <w:name w:val="ListLabel 45"/>
    <w:qFormat/>
    <w:rsid w:val="006F3E6A"/>
    <w:rPr>
      <w:sz w:val="24"/>
      <w:szCs w:val="24"/>
    </w:rPr>
  </w:style>
  <w:style w:type="character" w:customStyle="1" w:styleId="ListLabel46">
    <w:name w:val="ListLabel 46"/>
    <w:qFormat/>
    <w:rsid w:val="006F3E6A"/>
    <w:rPr>
      <w:sz w:val="24"/>
      <w:szCs w:val="24"/>
    </w:rPr>
  </w:style>
  <w:style w:type="character" w:customStyle="1" w:styleId="ListLabel47">
    <w:name w:val="ListLabel 47"/>
    <w:qFormat/>
    <w:rsid w:val="006F3E6A"/>
    <w:rPr>
      <w:sz w:val="24"/>
      <w:szCs w:val="24"/>
    </w:rPr>
  </w:style>
  <w:style w:type="character" w:customStyle="1" w:styleId="ListLabel48">
    <w:name w:val="ListLabel 48"/>
    <w:qFormat/>
    <w:rsid w:val="006F3E6A"/>
    <w:rPr>
      <w:sz w:val="24"/>
      <w:szCs w:val="24"/>
    </w:rPr>
  </w:style>
  <w:style w:type="character" w:customStyle="1" w:styleId="ListLabel49">
    <w:name w:val="ListLabel 49"/>
    <w:qFormat/>
    <w:rsid w:val="006F3E6A"/>
    <w:rPr>
      <w:sz w:val="24"/>
      <w:szCs w:val="24"/>
    </w:rPr>
  </w:style>
  <w:style w:type="character" w:customStyle="1" w:styleId="ListLabel50">
    <w:name w:val="ListLabel 50"/>
    <w:qFormat/>
    <w:rsid w:val="006F3E6A"/>
    <w:rPr>
      <w:sz w:val="24"/>
      <w:szCs w:val="24"/>
    </w:rPr>
  </w:style>
  <w:style w:type="character" w:customStyle="1" w:styleId="ListLabel51">
    <w:name w:val="ListLabel 51"/>
    <w:qFormat/>
    <w:rsid w:val="006F3E6A"/>
    <w:rPr>
      <w:sz w:val="24"/>
      <w:szCs w:val="24"/>
    </w:rPr>
  </w:style>
  <w:style w:type="character" w:customStyle="1" w:styleId="ListLabel52">
    <w:name w:val="ListLabel 52"/>
    <w:qFormat/>
    <w:rsid w:val="006F3E6A"/>
    <w:rPr>
      <w:sz w:val="24"/>
      <w:szCs w:val="24"/>
    </w:rPr>
  </w:style>
  <w:style w:type="character" w:customStyle="1" w:styleId="ListLabel53">
    <w:name w:val="ListLabel 53"/>
    <w:qFormat/>
    <w:rsid w:val="006F3E6A"/>
    <w:rPr>
      <w:sz w:val="24"/>
      <w:szCs w:val="24"/>
    </w:rPr>
  </w:style>
  <w:style w:type="character" w:customStyle="1" w:styleId="ListLabel54">
    <w:name w:val="ListLabel 54"/>
    <w:qFormat/>
    <w:rsid w:val="006F3E6A"/>
    <w:rPr>
      <w:sz w:val="24"/>
      <w:szCs w:val="24"/>
    </w:rPr>
  </w:style>
  <w:style w:type="character" w:customStyle="1" w:styleId="ListLabel55">
    <w:name w:val="ListLabel 55"/>
    <w:qFormat/>
    <w:rsid w:val="006F3E6A"/>
    <w:rPr>
      <w:sz w:val="24"/>
      <w:szCs w:val="24"/>
    </w:rPr>
  </w:style>
  <w:style w:type="character" w:customStyle="1" w:styleId="ListLabel56">
    <w:name w:val="ListLabel 56"/>
    <w:qFormat/>
    <w:rsid w:val="006F3E6A"/>
    <w:rPr>
      <w:sz w:val="24"/>
      <w:szCs w:val="24"/>
      <w:u w:val="single"/>
    </w:rPr>
  </w:style>
  <w:style w:type="character" w:customStyle="1" w:styleId="ListLabel57">
    <w:name w:val="ListLabel 57"/>
    <w:qFormat/>
    <w:rsid w:val="006F3E6A"/>
    <w:rPr>
      <w:sz w:val="24"/>
      <w:szCs w:val="24"/>
    </w:rPr>
  </w:style>
  <w:style w:type="character" w:customStyle="1" w:styleId="ListLabel58">
    <w:name w:val="ListLabel 58"/>
    <w:qFormat/>
    <w:rsid w:val="006F3E6A"/>
    <w:rPr>
      <w:sz w:val="24"/>
      <w:szCs w:val="24"/>
      <w:u w:val="single"/>
    </w:rPr>
  </w:style>
  <w:style w:type="character" w:customStyle="1" w:styleId="ListLabel59">
    <w:name w:val="ListLabel 59"/>
    <w:qFormat/>
    <w:rsid w:val="006F3E6A"/>
    <w:rPr>
      <w:sz w:val="24"/>
      <w:szCs w:val="24"/>
    </w:rPr>
  </w:style>
  <w:style w:type="character" w:customStyle="1" w:styleId="ListLabel60">
    <w:name w:val="ListLabel 60"/>
    <w:qFormat/>
    <w:rsid w:val="006F3E6A"/>
    <w:rPr>
      <w:sz w:val="24"/>
      <w:szCs w:val="24"/>
    </w:rPr>
  </w:style>
  <w:style w:type="character" w:customStyle="1" w:styleId="11">
    <w:name w:val="Основной текст Знак1"/>
    <w:basedOn w:val="a0"/>
    <w:link w:val="a6"/>
    <w:locked/>
    <w:rsid w:val="006F3E6A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3">
    <w:name w:val="Текст выноски Знак1"/>
    <w:basedOn w:val="a0"/>
    <w:link w:val="aa"/>
    <w:semiHidden/>
    <w:locked/>
    <w:rsid w:val="006F3E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2">
    <w:name w:val="Основной текст с отступом 3 Знак2"/>
    <w:basedOn w:val="a0"/>
    <w:link w:val="3"/>
    <w:semiHidden/>
    <w:locked/>
    <w:rsid w:val="006F3E6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18">
    <w:name w:val="Основной текст с отступом Знак1"/>
    <w:basedOn w:val="a0"/>
    <w:link w:val="af0"/>
    <w:semiHidden/>
    <w:locked/>
    <w:rsid w:val="006F3E6A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2">
    <w:name w:val="Основной текст с отступом 2 Знак2"/>
    <w:basedOn w:val="a0"/>
    <w:link w:val="2"/>
    <w:semiHidden/>
    <w:locked/>
    <w:rsid w:val="006F3E6A"/>
    <w:rPr>
      <w:rFonts w:ascii="Times New Roman" w:eastAsia="Times New Roman" w:hAnsi="Times New Roman" w:cs="Times New Roman"/>
      <w:szCs w:val="20"/>
      <w:lang w:eastAsia="ru-RU"/>
    </w:rPr>
  </w:style>
  <w:style w:type="character" w:styleId="af8">
    <w:name w:val="Hyperlink"/>
    <w:basedOn w:val="a0"/>
    <w:uiPriority w:val="99"/>
    <w:semiHidden/>
    <w:unhideWhenUsed/>
    <w:rsid w:val="006F3E6A"/>
    <w:rPr>
      <w:color w:val="0000FF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sid w:val="006F3E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rm21\Downloads\31-03-2023_&#1087;&#1088;&#1080;&#1083;&#1086;&#1078;&#1077;&#1085;&#1080;&#1077;%20&#1082;%20&#1087;&#1086;&#1089;&#1090;&#1072;&#1085;&#1086;&#1074;&#1083;&#1077;&#1085;&#1080;&#1102;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arm21\Downloads\31-03-2023_&#1087;&#1088;&#1080;&#1083;&#1086;&#1078;&#1077;&#1085;&#1080;&#1077;%20&#1082;%20&#1087;&#1086;&#1089;&#1090;&#1072;&#1085;&#1086;&#1074;&#1083;&#1077;&#1085;&#1080;&#1102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07C3A-85DE-423A-A913-90CDD98F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5115</Words>
  <Characters>29159</Characters>
  <Application>Microsoft Office Word</Application>
  <DocSecurity>0</DocSecurity>
  <Lines>242</Lines>
  <Paragraphs>68</Paragraphs>
  <ScaleCrop>false</ScaleCrop>
  <Company>Администрация г.Батайска</Company>
  <LinksUpToDate>false</LinksUpToDate>
  <CharactersWithSpaces>34206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dc:description/>
  <cp:lastModifiedBy>иван ивано</cp:lastModifiedBy>
  <cp:revision>2</cp:revision>
  <cp:lastPrinted>2023-03-28T10:09:00Z</cp:lastPrinted>
  <dcterms:created xsi:type="dcterms:W3CDTF">2024-03-22T11:14:00Z</dcterms:created>
  <dcterms:modified xsi:type="dcterms:W3CDTF">2024-03-22T11:14:00Z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г.Батайска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