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73C3" w:rsidRDefault="00F373C3"/>
    <w:p w:rsidR="00F373C3" w:rsidRDefault="00A65674">
      <w:pPr>
        <w:jc w:val="center"/>
        <w:rPr>
          <w:spacing w:val="30"/>
          <w:sz w:val="26"/>
        </w:rPr>
      </w:pPr>
      <w:r>
        <w:rPr>
          <w:noProof/>
          <w:lang w:eastAsia="ru-RU" w:bidi="ar-SA"/>
        </w:rPr>
        <w:drawing>
          <wp:inline distT="0" distB="0" distL="0" distR="0">
            <wp:extent cx="542925" cy="8001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a:extLst>
                        <a:ext uri="smNativeData">
                          <sm:smNativeData xmlns="" xmlns:o="urn:schemas-microsoft-com:office:office" xmlns:v="urn:schemas-microsoft-com:vml" xmlns:w10="urn:schemas-microsoft-com:office:word" xmlns:w="http://schemas.openxmlformats.org/wordprocessingml/2006/main" xmlns:sm="smNativeData" val="SMDATA_14_C1mlaR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AEAAAAHoAAAAAAAAAAAAAAAAAAAAAAAAAAAAAAAAAAAAAAAAAAAAABXAwAA7AQAAAAAAAAAAAAAAAAAACgAAAAIAAAAAQAAAAEAAAA="/>
                        </a:ext>
                      </a:extLst>
                    </pic:cNvPicPr>
                  </pic:nvPicPr>
                  <pic:blipFill>
                    <a:blip r:embed="rId5"/>
                    <a:stretch>
                      <a:fillRect/>
                    </a:stretch>
                  </pic:blipFill>
                  <pic:spPr>
                    <a:xfrm>
                      <a:off x="0" y="0"/>
                      <a:ext cx="542925" cy="800100"/>
                    </a:xfrm>
                    <a:prstGeom prst="rect">
                      <a:avLst/>
                    </a:prstGeom>
                    <a:noFill/>
                    <a:ln w="9525">
                      <a:noFill/>
                    </a:ln>
                  </pic:spPr>
                </pic:pic>
              </a:graphicData>
            </a:graphic>
          </wp:inline>
        </w:drawing>
      </w:r>
    </w:p>
    <w:p w:rsidR="00F373C3" w:rsidRDefault="00F373C3">
      <w:pPr>
        <w:jc w:val="center"/>
        <w:rPr>
          <w:spacing w:val="30"/>
          <w:sz w:val="26"/>
        </w:rPr>
      </w:pPr>
    </w:p>
    <w:p w:rsidR="00F373C3" w:rsidRDefault="00A65674">
      <w:pPr>
        <w:jc w:val="center"/>
        <w:rPr>
          <w:b/>
          <w:sz w:val="36"/>
        </w:rPr>
      </w:pPr>
      <w:r>
        <w:rPr>
          <w:b/>
          <w:sz w:val="36"/>
        </w:rPr>
        <w:t>АДМИНИСТРАЦИЯ ГОРОДА БАТАЙСКА</w:t>
      </w:r>
    </w:p>
    <w:p w:rsidR="00F373C3" w:rsidRDefault="00F373C3">
      <w:pPr>
        <w:jc w:val="center"/>
        <w:rPr>
          <w:sz w:val="26"/>
        </w:rPr>
      </w:pPr>
    </w:p>
    <w:p w:rsidR="00F373C3" w:rsidRDefault="00A65674">
      <w:pPr>
        <w:jc w:val="center"/>
        <w:outlineLvl w:val="0"/>
        <w:rPr>
          <w:b/>
          <w:sz w:val="36"/>
        </w:rPr>
      </w:pPr>
      <w:r>
        <w:rPr>
          <w:b/>
          <w:sz w:val="36"/>
        </w:rPr>
        <w:t xml:space="preserve">ПОСТАНОВЛЕНИЕ </w:t>
      </w:r>
    </w:p>
    <w:p w:rsidR="00F373C3" w:rsidRDefault="00F373C3">
      <w:pPr>
        <w:jc w:val="center"/>
        <w:rPr>
          <w:b/>
          <w:spacing w:val="38"/>
          <w:sz w:val="26"/>
        </w:rPr>
      </w:pPr>
    </w:p>
    <w:p w:rsidR="00F373C3" w:rsidRDefault="00A65674">
      <w:pPr>
        <w:jc w:val="center"/>
        <w:rPr>
          <w:sz w:val="28"/>
        </w:rPr>
      </w:pPr>
      <w:r>
        <w:rPr>
          <w:sz w:val="28"/>
        </w:rPr>
        <w:t>от 04.03.2026   № 365</w:t>
      </w:r>
    </w:p>
    <w:p w:rsidR="00F373C3" w:rsidRDefault="00F373C3">
      <w:pPr>
        <w:jc w:val="center"/>
        <w:rPr>
          <w:sz w:val="26"/>
        </w:rPr>
      </w:pPr>
    </w:p>
    <w:p w:rsidR="00F373C3" w:rsidRDefault="00A65674">
      <w:pPr>
        <w:jc w:val="center"/>
        <w:rPr>
          <w:sz w:val="28"/>
        </w:rPr>
      </w:pPr>
      <w:r>
        <w:rPr>
          <w:sz w:val="28"/>
        </w:rPr>
        <w:t>г. Батайск</w:t>
      </w:r>
    </w:p>
    <w:p w:rsidR="00F373C3" w:rsidRDefault="00F373C3">
      <w:pPr>
        <w:rPr>
          <w:sz w:val="28"/>
        </w:rPr>
      </w:pPr>
    </w:p>
    <w:p w:rsidR="00F373C3" w:rsidRDefault="00A65674">
      <w:pPr>
        <w:jc w:val="center"/>
      </w:pPr>
      <w:r>
        <w:rPr>
          <w:b/>
          <w:sz w:val="28"/>
        </w:rPr>
        <w:t xml:space="preserve">Об утверждении отчета о реализации и оценке эффективности  </w:t>
      </w:r>
    </w:p>
    <w:p w:rsidR="00F373C3" w:rsidRDefault="00A65674">
      <w:pPr>
        <w:jc w:val="center"/>
      </w:pPr>
      <w:r>
        <w:rPr>
          <w:b/>
          <w:sz w:val="28"/>
        </w:rPr>
        <w:t xml:space="preserve">муниципальной программы города </w:t>
      </w:r>
      <w:bookmarkStart w:id="0" w:name="__DdeLink__8266_4188548656"/>
      <w:bookmarkEnd w:id="0"/>
      <w:r>
        <w:rPr>
          <w:b/>
          <w:sz w:val="28"/>
        </w:rPr>
        <w:t xml:space="preserve">Батайска </w:t>
      </w:r>
    </w:p>
    <w:p w:rsidR="00F373C3" w:rsidRDefault="00A65674">
      <w:pPr>
        <w:jc w:val="center"/>
      </w:pPr>
      <w:r>
        <w:rPr>
          <w:b/>
          <w:sz w:val="28"/>
        </w:rPr>
        <w:t>«Молодежная политика и социальная активность» за 2025 год</w:t>
      </w:r>
    </w:p>
    <w:p w:rsidR="00F373C3" w:rsidRDefault="00F373C3">
      <w:pPr>
        <w:jc w:val="both"/>
        <w:rPr>
          <w:sz w:val="28"/>
        </w:rPr>
      </w:pPr>
    </w:p>
    <w:p w:rsidR="00F373C3" w:rsidRDefault="00A65674">
      <w:pPr>
        <w:pStyle w:val="11"/>
        <w:spacing w:before="0" w:line="240" w:lineRule="auto"/>
        <w:ind w:firstLine="709"/>
        <w:jc w:val="both"/>
      </w:pPr>
      <w:r>
        <w:rPr>
          <w:sz w:val="28"/>
        </w:rPr>
        <w:t xml:space="preserve">В соответствии с постановлениями Администрации города Батайск                   от 18.06.2024 № 1718 «Об утверждении Порядка разработки, реализации                  и оценки эффективности муниципальных программ города Батайска»,                         от 19.07.2024 № 2125 «Об утверждении Методических рекомендаций                         по разработке и реализации муниципальных программ города Батайска,                   на основании решения Коллегии Администрации города Батайска от 25.02.2026 № 21 «Об утверждении отчета об исполнении плана реализации муниципальной программы города Батайска </w:t>
      </w:r>
      <w:bookmarkStart w:id="1" w:name="__DdeLink__13037_2910800103"/>
      <w:bookmarkEnd w:id="1"/>
      <w:r>
        <w:rPr>
          <w:sz w:val="28"/>
        </w:rPr>
        <w:t xml:space="preserve">«Молодежная политика                               и социальная активность» за 2025 год, Администрация города Батайска </w:t>
      </w:r>
      <w:r>
        <w:rPr>
          <w:b/>
          <w:sz w:val="28"/>
        </w:rPr>
        <w:t>постановляет:</w:t>
      </w:r>
    </w:p>
    <w:p w:rsidR="00F373C3" w:rsidRDefault="00F373C3">
      <w:pPr>
        <w:rPr>
          <w:sz w:val="28"/>
        </w:rPr>
      </w:pPr>
    </w:p>
    <w:p w:rsidR="00F373C3" w:rsidRDefault="00A65674">
      <w:pPr>
        <w:ind w:firstLine="720"/>
        <w:jc w:val="both"/>
      </w:pPr>
      <w:r>
        <w:rPr>
          <w:sz w:val="28"/>
        </w:rPr>
        <w:t xml:space="preserve">1. Утвердить </w:t>
      </w:r>
      <w:bookmarkStart w:id="2" w:name="__DdeLink__2060_40800288"/>
      <w:bookmarkEnd w:id="2"/>
      <w:r>
        <w:rPr>
          <w:sz w:val="28"/>
        </w:rPr>
        <w:t xml:space="preserve">отчет о реализации и оценке эффективности муниципальной программы города Батайска «Молодежная политика и социальная активность» за 2025 год согласно </w:t>
      </w:r>
      <w:proofErr w:type="gramStart"/>
      <w:r>
        <w:rPr>
          <w:sz w:val="28"/>
        </w:rPr>
        <w:t>приложению</w:t>
      </w:r>
      <w:proofErr w:type="gramEnd"/>
      <w:r>
        <w:rPr>
          <w:sz w:val="28"/>
        </w:rPr>
        <w:t xml:space="preserve"> к настоящему постановлению.</w:t>
      </w:r>
    </w:p>
    <w:p w:rsidR="00F373C3" w:rsidRDefault="00A65674">
      <w:pPr>
        <w:tabs>
          <w:tab w:val="left" w:pos="0"/>
          <w:tab w:val="left" w:pos="709"/>
          <w:tab w:val="left" w:pos="851"/>
        </w:tabs>
        <w:jc w:val="both"/>
      </w:pPr>
      <w:r>
        <w:rPr>
          <w:sz w:val="28"/>
        </w:rPr>
        <w:tab/>
        <w:t>2. Разместить отчет о реализации и оценке эффективности муниципальной программы города Батайска «Молодежная политика                              и социальная активность» за 2025 год на официальном сайте Администрации города Батайска в информационно-телекоммуникационной сети «Интернет».</w:t>
      </w:r>
    </w:p>
    <w:p w:rsidR="00F373C3" w:rsidRDefault="00A65674">
      <w:pPr>
        <w:jc w:val="both"/>
      </w:pPr>
      <w:r>
        <w:rPr>
          <w:sz w:val="28"/>
        </w:rPr>
        <w:tab/>
        <w:t>3. Контроль за исполнением настоящего постановления возложить                     на заместителя главы Администрации города Батайска по социальным вопросам Мурзину О.В.</w:t>
      </w:r>
    </w:p>
    <w:p w:rsidR="00F373C3" w:rsidRDefault="00F373C3">
      <w:pPr>
        <w:jc w:val="both"/>
        <w:rPr>
          <w:spacing w:val="-24"/>
          <w:sz w:val="28"/>
        </w:rPr>
      </w:pPr>
    </w:p>
    <w:p w:rsidR="00F373C3" w:rsidRDefault="00A65674">
      <w:pPr>
        <w:tabs>
          <w:tab w:val="left" w:pos="4320"/>
          <w:tab w:val="center" w:pos="4875"/>
        </w:tabs>
        <w:jc w:val="both"/>
      </w:pPr>
      <w:r>
        <w:rPr>
          <w:sz w:val="28"/>
        </w:rPr>
        <w:t>Глава города Батайска                                                                               В.Е. Кукин</w:t>
      </w:r>
    </w:p>
    <w:p w:rsidR="00F373C3" w:rsidRDefault="00F373C3">
      <w:pPr>
        <w:jc w:val="both"/>
        <w:rPr>
          <w:sz w:val="28"/>
        </w:rPr>
      </w:pPr>
    </w:p>
    <w:p w:rsidR="00F373C3" w:rsidRDefault="00A65674">
      <w:pPr>
        <w:jc w:val="both"/>
        <w:rPr>
          <w:sz w:val="28"/>
        </w:rPr>
      </w:pPr>
      <w:r>
        <w:rPr>
          <w:sz w:val="28"/>
        </w:rPr>
        <w:t>Постановление вносит</w:t>
      </w:r>
    </w:p>
    <w:p w:rsidR="00F373C3" w:rsidRDefault="00A65674">
      <w:pPr>
        <w:jc w:val="both"/>
        <w:rPr>
          <w:sz w:val="28"/>
        </w:rPr>
      </w:pPr>
      <w:r>
        <w:rPr>
          <w:sz w:val="28"/>
        </w:rPr>
        <w:t>отдел по делам молодежи</w:t>
      </w:r>
    </w:p>
    <w:p w:rsidR="00F373C3" w:rsidRDefault="00A65674">
      <w:pPr>
        <w:jc w:val="both"/>
        <w:rPr>
          <w:sz w:val="28"/>
        </w:rPr>
      </w:pPr>
      <w:r>
        <w:rPr>
          <w:sz w:val="28"/>
        </w:rPr>
        <w:t>Администрации города Батайска</w:t>
      </w:r>
    </w:p>
    <w:p w:rsidR="002D580C" w:rsidRDefault="002D580C">
      <w:pPr>
        <w:jc w:val="both"/>
        <w:rPr>
          <w:sz w:val="28"/>
        </w:rPr>
      </w:pPr>
    </w:p>
    <w:p w:rsidR="002D580C" w:rsidRDefault="002D580C">
      <w:pPr>
        <w:jc w:val="both"/>
        <w:sectPr w:rsidR="002D580C">
          <w:endnotePr>
            <w:numFmt w:val="decimal"/>
          </w:endnotePr>
          <w:pgSz w:w="11906" w:h="16838"/>
          <w:pgMar w:top="1134" w:right="567" w:bottom="1134" w:left="1701" w:header="0" w:footer="0" w:gutter="0"/>
          <w:cols w:space="720"/>
        </w:sectPr>
      </w:pPr>
    </w:p>
    <w:p w:rsidR="002D580C" w:rsidRPr="002D580C" w:rsidRDefault="002D580C" w:rsidP="002D580C">
      <w:pPr>
        <w:jc w:val="center"/>
        <w:rPr>
          <w:b/>
          <w:spacing w:val="30"/>
          <w:kern w:val="0"/>
          <w:sz w:val="26"/>
        </w:rPr>
      </w:pPr>
      <w:r w:rsidRPr="002D580C">
        <w:rPr>
          <w:b/>
          <w:spacing w:val="30"/>
          <w:kern w:val="0"/>
          <w:sz w:val="26"/>
        </w:rPr>
        <w:lastRenderedPageBreak/>
        <w:t xml:space="preserve">                                                                   </w:t>
      </w:r>
      <w:r w:rsidRPr="002D580C">
        <w:rPr>
          <w:kern w:val="0"/>
          <w:sz w:val="28"/>
        </w:rPr>
        <w:t xml:space="preserve">Приложение </w:t>
      </w:r>
    </w:p>
    <w:p w:rsidR="002D580C" w:rsidRPr="002D580C" w:rsidRDefault="002D580C" w:rsidP="002D580C">
      <w:pPr>
        <w:widowControl w:val="0"/>
        <w:ind w:left="6237"/>
        <w:jc w:val="center"/>
        <w:rPr>
          <w:kern w:val="0"/>
          <w:sz w:val="28"/>
        </w:rPr>
      </w:pPr>
      <w:r w:rsidRPr="002D580C">
        <w:rPr>
          <w:kern w:val="0"/>
          <w:sz w:val="28"/>
        </w:rPr>
        <w:t xml:space="preserve">к постановлению </w:t>
      </w:r>
    </w:p>
    <w:p w:rsidR="002D580C" w:rsidRPr="002D580C" w:rsidRDefault="002D580C" w:rsidP="002D580C">
      <w:pPr>
        <w:widowControl w:val="0"/>
        <w:ind w:left="6237"/>
        <w:jc w:val="center"/>
        <w:rPr>
          <w:kern w:val="0"/>
          <w:sz w:val="28"/>
        </w:rPr>
      </w:pPr>
      <w:r w:rsidRPr="002D580C">
        <w:rPr>
          <w:kern w:val="0"/>
          <w:sz w:val="28"/>
        </w:rPr>
        <w:t xml:space="preserve">  Администрации </w:t>
      </w:r>
    </w:p>
    <w:p w:rsidR="002D580C" w:rsidRPr="002D580C" w:rsidRDefault="002D580C" w:rsidP="002D580C">
      <w:pPr>
        <w:widowControl w:val="0"/>
        <w:ind w:left="6237"/>
        <w:jc w:val="center"/>
        <w:rPr>
          <w:kern w:val="0"/>
          <w:sz w:val="28"/>
        </w:rPr>
      </w:pPr>
      <w:r w:rsidRPr="002D580C">
        <w:rPr>
          <w:kern w:val="0"/>
          <w:sz w:val="28"/>
        </w:rPr>
        <w:t xml:space="preserve">  города Батайска </w:t>
      </w:r>
    </w:p>
    <w:p w:rsidR="002D580C" w:rsidRPr="002D580C" w:rsidRDefault="002D580C" w:rsidP="002D580C">
      <w:pPr>
        <w:jc w:val="center"/>
        <w:rPr>
          <w:b/>
          <w:spacing w:val="30"/>
          <w:kern w:val="0"/>
          <w:sz w:val="26"/>
        </w:rPr>
      </w:pPr>
      <w:r w:rsidRPr="002D580C">
        <w:rPr>
          <w:kern w:val="0"/>
          <w:sz w:val="28"/>
        </w:rPr>
        <w:t xml:space="preserve">                                                                                           от 04.03.2026 № 365</w:t>
      </w:r>
    </w:p>
    <w:p w:rsidR="002D580C" w:rsidRPr="002D580C" w:rsidRDefault="002D580C" w:rsidP="002D580C">
      <w:pPr>
        <w:jc w:val="center"/>
        <w:rPr>
          <w:kern w:val="0"/>
          <w:sz w:val="28"/>
        </w:rPr>
      </w:pPr>
    </w:p>
    <w:p w:rsidR="002D580C" w:rsidRPr="002D580C" w:rsidRDefault="002D580C" w:rsidP="002D580C">
      <w:pPr>
        <w:widowControl w:val="0"/>
        <w:spacing w:line="252" w:lineRule="auto"/>
        <w:ind w:firstLine="709"/>
        <w:jc w:val="center"/>
        <w:rPr>
          <w:kern w:val="0"/>
          <w:sz w:val="28"/>
        </w:rPr>
      </w:pPr>
      <w:r w:rsidRPr="002D580C">
        <w:rPr>
          <w:kern w:val="0"/>
          <w:sz w:val="28"/>
        </w:rPr>
        <w:t>ОТЧЕТ</w:t>
      </w:r>
    </w:p>
    <w:p w:rsidR="002D580C" w:rsidRPr="002D580C" w:rsidRDefault="002D580C" w:rsidP="002D580C">
      <w:pPr>
        <w:widowControl w:val="0"/>
        <w:spacing w:line="252" w:lineRule="auto"/>
        <w:ind w:firstLine="709"/>
        <w:jc w:val="center"/>
        <w:rPr>
          <w:kern w:val="0"/>
          <w:sz w:val="28"/>
        </w:rPr>
      </w:pPr>
      <w:r w:rsidRPr="002D580C">
        <w:rPr>
          <w:kern w:val="0"/>
          <w:sz w:val="28"/>
        </w:rPr>
        <w:t>о реализации и оценке эффективности муниципальной программы города Батайска «Молодежная политика и социальная активность», утвержденной постановлением Администрации города Батайска от 03.12.2020 № 463 за 2025 год</w:t>
      </w:r>
    </w:p>
    <w:p w:rsidR="002D580C" w:rsidRPr="002D580C" w:rsidRDefault="002D580C" w:rsidP="002D580C">
      <w:pPr>
        <w:jc w:val="center"/>
        <w:rPr>
          <w:b/>
          <w:spacing w:val="30"/>
          <w:kern w:val="0"/>
          <w:sz w:val="26"/>
        </w:rPr>
      </w:pPr>
    </w:p>
    <w:p w:rsidR="002D580C" w:rsidRPr="002D580C" w:rsidRDefault="002D580C" w:rsidP="002D580C">
      <w:pPr>
        <w:jc w:val="center"/>
        <w:rPr>
          <w:b/>
          <w:spacing w:val="30"/>
          <w:kern w:val="0"/>
          <w:sz w:val="26"/>
        </w:rPr>
      </w:pPr>
      <w:r w:rsidRPr="002D580C">
        <w:rPr>
          <w:spacing w:val="30"/>
          <w:kern w:val="0"/>
          <w:sz w:val="28"/>
        </w:rPr>
        <w:t>1</w:t>
      </w:r>
      <w:r w:rsidRPr="002D580C">
        <w:rPr>
          <w:spacing w:val="30"/>
          <w:kern w:val="0"/>
          <w:sz w:val="26"/>
        </w:rPr>
        <w:t>.</w:t>
      </w:r>
      <w:r w:rsidRPr="002D580C">
        <w:rPr>
          <w:kern w:val="0"/>
          <w:sz w:val="28"/>
        </w:rPr>
        <w:t xml:space="preserve"> Конкретные результаты, достигнутые за 2025 год</w:t>
      </w:r>
    </w:p>
    <w:p w:rsidR="002D580C" w:rsidRPr="002D580C" w:rsidRDefault="002D580C" w:rsidP="002D580C">
      <w:pPr>
        <w:widowControl w:val="0"/>
        <w:tabs>
          <w:tab w:val="left" w:pos="851"/>
        </w:tabs>
        <w:spacing w:line="252" w:lineRule="auto"/>
        <w:ind w:firstLine="709"/>
        <w:jc w:val="center"/>
        <w:rPr>
          <w:kern w:val="0"/>
          <w:sz w:val="28"/>
        </w:rPr>
      </w:pPr>
    </w:p>
    <w:p w:rsidR="002D580C" w:rsidRPr="002D580C" w:rsidRDefault="002D580C" w:rsidP="002D580C">
      <w:pPr>
        <w:widowControl w:val="0"/>
        <w:spacing w:line="252" w:lineRule="auto"/>
        <w:ind w:firstLine="709"/>
        <w:jc w:val="both"/>
        <w:rPr>
          <w:kern w:val="0"/>
          <w:sz w:val="28"/>
        </w:rPr>
      </w:pPr>
      <w:r w:rsidRPr="002D580C">
        <w:rPr>
          <w:kern w:val="0"/>
          <w:sz w:val="28"/>
        </w:rPr>
        <w:t xml:space="preserve">В целях содействия успешной самореализации и интеграции молодежи (граждан) в общество, повышения роли молодежи в жизни Ростовской области, а также создания системы мотивационных условий для вовлечения </w:t>
      </w:r>
      <w:r w:rsidRPr="002D580C">
        <w:rPr>
          <w:kern w:val="0"/>
        </w:rPr>
        <w:br/>
      </w:r>
      <w:r w:rsidRPr="002D580C">
        <w:rPr>
          <w:kern w:val="0"/>
          <w:sz w:val="28"/>
        </w:rPr>
        <w:t>потенциала молодых людей (граждан) в деятельность по повышению конкурентоспособности Ростовской области, включая улучшение социально-экономического положения молодежи, в рамках реализации муниципальной программы «Молодежная политика и социальная активность», утвержденной постановлением Администрации города Батайска от 03.12.2020 № 463   (далее – муниципальная программа), ответственным исполнителем и участниками муниципальной программы в 2025 году реализован комплекс мероприятий, в результате которых достигнуты следующие результаты.</w:t>
      </w:r>
    </w:p>
    <w:p w:rsidR="002D580C" w:rsidRPr="002D580C" w:rsidRDefault="002D580C" w:rsidP="002D580C">
      <w:pPr>
        <w:widowControl w:val="0"/>
        <w:spacing w:line="252" w:lineRule="auto"/>
        <w:ind w:firstLine="709"/>
        <w:jc w:val="both"/>
        <w:rPr>
          <w:kern w:val="0"/>
          <w:sz w:val="28"/>
        </w:rPr>
      </w:pPr>
      <w:r w:rsidRPr="002D580C">
        <w:rPr>
          <w:kern w:val="0"/>
          <w:sz w:val="28"/>
        </w:rPr>
        <w:t>В 2025 году проведены наиболее масштабные и значимые мероприятия:</w:t>
      </w:r>
    </w:p>
    <w:p w:rsidR="002D580C" w:rsidRPr="002D580C" w:rsidRDefault="002D580C" w:rsidP="002D580C">
      <w:pPr>
        <w:widowControl w:val="0"/>
        <w:numPr>
          <w:ilvl w:val="0"/>
          <w:numId w:val="2"/>
        </w:numPr>
        <w:spacing w:line="252" w:lineRule="auto"/>
        <w:jc w:val="both"/>
        <w:rPr>
          <w:kern w:val="0"/>
          <w:sz w:val="28"/>
        </w:rPr>
      </w:pPr>
      <w:r w:rsidRPr="002D580C">
        <w:rPr>
          <w:kern w:val="0"/>
          <w:sz w:val="28"/>
        </w:rPr>
        <w:t>работа мультимедийной выставки «Ростовская область. Моя история», выставку посетили более 1000 человек;</w:t>
      </w:r>
    </w:p>
    <w:p w:rsidR="002D580C" w:rsidRPr="002D580C" w:rsidRDefault="002D580C" w:rsidP="002D580C">
      <w:pPr>
        <w:widowControl w:val="0"/>
        <w:numPr>
          <w:ilvl w:val="0"/>
          <w:numId w:val="2"/>
        </w:numPr>
        <w:spacing w:line="252" w:lineRule="auto"/>
        <w:jc w:val="both"/>
        <w:rPr>
          <w:kern w:val="0"/>
          <w:sz w:val="28"/>
        </w:rPr>
      </w:pPr>
      <w:r w:rsidRPr="002D580C">
        <w:rPr>
          <w:kern w:val="0"/>
          <w:sz w:val="28"/>
        </w:rPr>
        <w:t>акция «Дон Помнит», в акции приняли участие более 500 человек;</w:t>
      </w:r>
    </w:p>
    <w:p w:rsidR="002D580C" w:rsidRPr="002D580C" w:rsidRDefault="002D580C" w:rsidP="002D580C">
      <w:pPr>
        <w:widowControl w:val="0"/>
        <w:numPr>
          <w:ilvl w:val="0"/>
          <w:numId w:val="2"/>
        </w:numPr>
        <w:spacing w:line="252" w:lineRule="auto"/>
        <w:jc w:val="both"/>
        <w:rPr>
          <w:kern w:val="0"/>
          <w:sz w:val="28"/>
        </w:rPr>
      </w:pPr>
      <w:r w:rsidRPr="002D580C">
        <w:rPr>
          <w:kern w:val="0"/>
          <w:sz w:val="28"/>
        </w:rPr>
        <w:t>конкурс агитбригад «</w:t>
      </w:r>
      <w:proofErr w:type="spellStart"/>
      <w:r w:rsidRPr="002D580C">
        <w:rPr>
          <w:kern w:val="0"/>
          <w:sz w:val="28"/>
        </w:rPr>
        <w:t>ПРО.Молодежь</w:t>
      </w:r>
      <w:proofErr w:type="spellEnd"/>
      <w:r w:rsidRPr="002D580C">
        <w:rPr>
          <w:kern w:val="0"/>
          <w:sz w:val="28"/>
        </w:rPr>
        <w:t>», в конкурсе приняли участие 8 команд образовательных учреждений города Батайска;</w:t>
      </w:r>
    </w:p>
    <w:p w:rsidR="002D580C" w:rsidRPr="002D580C" w:rsidRDefault="002D580C" w:rsidP="002D580C">
      <w:pPr>
        <w:widowControl w:val="0"/>
        <w:numPr>
          <w:ilvl w:val="0"/>
          <w:numId w:val="2"/>
        </w:numPr>
        <w:spacing w:line="252" w:lineRule="auto"/>
        <w:jc w:val="both"/>
        <w:rPr>
          <w:kern w:val="0"/>
          <w:sz w:val="28"/>
        </w:rPr>
      </w:pPr>
      <w:r w:rsidRPr="002D580C">
        <w:rPr>
          <w:kern w:val="0"/>
          <w:sz w:val="28"/>
        </w:rPr>
        <w:t>муниципальный форум «Православная осень», в форуме приняли участие более 200 человек;</w:t>
      </w:r>
    </w:p>
    <w:p w:rsidR="002D580C" w:rsidRPr="002D580C" w:rsidRDefault="002D580C" w:rsidP="002D580C">
      <w:pPr>
        <w:widowControl w:val="0"/>
        <w:numPr>
          <w:ilvl w:val="0"/>
          <w:numId w:val="2"/>
        </w:numPr>
        <w:spacing w:line="252" w:lineRule="auto"/>
        <w:jc w:val="both"/>
        <w:rPr>
          <w:kern w:val="0"/>
          <w:sz w:val="28"/>
        </w:rPr>
      </w:pPr>
      <w:r w:rsidRPr="002D580C">
        <w:rPr>
          <w:kern w:val="0"/>
          <w:sz w:val="28"/>
        </w:rPr>
        <w:t>фестиваль открытой общегородской игры КВН среди образовательных учреждений города Батайска, в фестивале приняли участие 7 команд;</w:t>
      </w:r>
    </w:p>
    <w:p w:rsidR="002D580C" w:rsidRPr="002D580C" w:rsidRDefault="002D580C" w:rsidP="002D580C">
      <w:pPr>
        <w:widowControl w:val="0"/>
        <w:numPr>
          <w:ilvl w:val="0"/>
          <w:numId w:val="2"/>
        </w:numPr>
        <w:spacing w:line="252" w:lineRule="auto"/>
        <w:jc w:val="both"/>
        <w:rPr>
          <w:kern w:val="0"/>
          <w:sz w:val="28"/>
        </w:rPr>
      </w:pPr>
      <w:proofErr w:type="gramStart"/>
      <w:r w:rsidRPr="002D580C">
        <w:rPr>
          <w:kern w:val="0"/>
          <w:sz w:val="28"/>
        </w:rPr>
        <w:t>торжественное мероприятие</w:t>
      </w:r>
      <w:proofErr w:type="gramEnd"/>
      <w:r w:rsidRPr="002D580C">
        <w:rPr>
          <w:kern w:val="0"/>
          <w:sz w:val="28"/>
        </w:rPr>
        <w:t xml:space="preserve"> посвященное празднованию Дня добровольца (волонтера), в рамках мероприятия награждены 50 лучших добровольцев (волонтеров) города Батайска.</w:t>
      </w:r>
    </w:p>
    <w:p w:rsidR="002D580C" w:rsidRPr="002D580C" w:rsidRDefault="002D580C" w:rsidP="002D580C">
      <w:pPr>
        <w:widowControl w:val="0"/>
        <w:spacing w:line="252" w:lineRule="auto"/>
        <w:ind w:firstLine="709"/>
        <w:jc w:val="center"/>
        <w:rPr>
          <w:kern w:val="0"/>
          <w:sz w:val="28"/>
        </w:rPr>
      </w:pPr>
    </w:p>
    <w:p w:rsidR="002D580C" w:rsidRPr="002D580C" w:rsidRDefault="002D580C" w:rsidP="002D580C">
      <w:pPr>
        <w:widowControl w:val="0"/>
        <w:spacing w:line="252" w:lineRule="auto"/>
        <w:ind w:firstLine="709"/>
        <w:jc w:val="center"/>
        <w:rPr>
          <w:kern w:val="0"/>
          <w:sz w:val="28"/>
        </w:rPr>
      </w:pPr>
      <w:r w:rsidRPr="002D580C">
        <w:rPr>
          <w:kern w:val="0"/>
          <w:sz w:val="28"/>
        </w:rPr>
        <w:t xml:space="preserve">2. Сведения о результатах выполнения (достижении) мероприятий (результатов) и контрольных точек структурных элементов </w:t>
      </w:r>
    </w:p>
    <w:p w:rsidR="002D580C" w:rsidRPr="002D580C" w:rsidRDefault="002D580C" w:rsidP="002D580C">
      <w:pPr>
        <w:widowControl w:val="0"/>
        <w:spacing w:line="252" w:lineRule="auto"/>
        <w:ind w:firstLine="709"/>
        <w:jc w:val="center"/>
        <w:rPr>
          <w:kern w:val="0"/>
          <w:sz w:val="28"/>
        </w:rPr>
      </w:pPr>
      <w:r w:rsidRPr="002D580C">
        <w:rPr>
          <w:kern w:val="0"/>
          <w:sz w:val="28"/>
        </w:rPr>
        <w:t>муниципальной программы за 2025 год</w:t>
      </w:r>
    </w:p>
    <w:p w:rsidR="002D580C" w:rsidRPr="002D580C" w:rsidRDefault="002D580C" w:rsidP="002D580C">
      <w:pPr>
        <w:widowControl w:val="0"/>
        <w:spacing w:line="252" w:lineRule="auto"/>
        <w:ind w:firstLine="709"/>
        <w:jc w:val="center"/>
        <w:rPr>
          <w:kern w:val="0"/>
          <w:sz w:val="28"/>
        </w:rPr>
      </w:pPr>
    </w:p>
    <w:p w:rsidR="002D580C" w:rsidRPr="002D580C" w:rsidRDefault="002D580C" w:rsidP="002D580C">
      <w:pPr>
        <w:widowControl w:val="0"/>
        <w:spacing w:line="252" w:lineRule="auto"/>
        <w:ind w:firstLine="709"/>
        <w:jc w:val="both"/>
        <w:rPr>
          <w:kern w:val="0"/>
          <w:sz w:val="28"/>
        </w:rPr>
      </w:pPr>
      <w:r w:rsidRPr="002D580C">
        <w:rPr>
          <w:kern w:val="0"/>
          <w:sz w:val="28"/>
        </w:rPr>
        <w:lastRenderedPageBreak/>
        <w:t>Достижению результатов в 2025 году способствовала реализация ответственным исполнителем и участниками муниципальной программы мероприятий (результатов) её структурных элементов.</w:t>
      </w:r>
    </w:p>
    <w:p w:rsidR="002D580C" w:rsidRPr="002D580C" w:rsidRDefault="002D580C" w:rsidP="002D580C">
      <w:pPr>
        <w:widowControl w:val="0"/>
        <w:spacing w:line="252" w:lineRule="auto"/>
        <w:ind w:firstLine="709"/>
        <w:jc w:val="both"/>
        <w:rPr>
          <w:kern w:val="0"/>
          <w:sz w:val="28"/>
        </w:rPr>
      </w:pPr>
      <w:r w:rsidRPr="002D580C">
        <w:rPr>
          <w:kern w:val="0"/>
          <w:sz w:val="28"/>
        </w:rPr>
        <w:t>В рамках муниципальной программы предусмотрена реализация 7 мероприятий и 35 контрольных точек.</w:t>
      </w:r>
    </w:p>
    <w:p w:rsidR="002D580C" w:rsidRPr="002D580C" w:rsidRDefault="002D580C" w:rsidP="002D580C">
      <w:pPr>
        <w:widowControl w:val="0"/>
        <w:spacing w:line="252" w:lineRule="auto"/>
        <w:ind w:firstLine="709"/>
        <w:jc w:val="both"/>
        <w:rPr>
          <w:i/>
          <w:kern w:val="0"/>
          <w:sz w:val="28"/>
        </w:rPr>
      </w:pPr>
      <w:r w:rsidRPr="002D580C">
        <w:rPr>
          <w:i/>
          <w:kern w:val="0"/>
          <w:sz w:val="28"/>
        </w:rPr>
        <w:t>Комплекс процессных мероприятий «Поддержка молодежных инициатив».</w:t>
      </w:r>
    </w:p>
    <w:p w:rsidR="002D580C" w:rsidRPr="002D580C" w:rsidRDefault="002D580C" w:rsidP="002D580C">
      <w:pPr>
        <w:widowControl w:val="0"/>
        <w:spacing w:line="252" w:lineRule="auto"/>
        <w:ind w:firstLine="709"/>
        <w:jc w:val="both"/>
        <w:outlineLvl w:val="2"/>
        <w:rPr>
          <w:kern w:val="0"/>
          <w:sz w:val="28"/>
        </w:rPr>
      </w:pPr>
      <w:r w:rsidRPr="002D580C">
        <w:rPr>
          <w:kern w:val="0"/>
          <w:sz w:val="28"/>
        </w:rPr>
        <w:t>Мероприятие (</w:t>
      </w:r>
      <w:proofErr w:type="gramStart"/>
      <w:r w:rsidRPr="002D580C">
        <w:rPr>
          <w:kern w:val="0"/>
          <w:sz w:val="28"/>
        </w:rPr>
        <w:t>результат)  «</w:t>
      </w:r>
      <w:proofErr w:type="gramEnd"/>
      <w:r w:rsidRPr="002D580C">
        <w:rPr>
          <w:kern w:val="0"/>
          <w:sz w:val="28"/>
        </w:rPr>
        <w:t xml:space="preserve">Обеспечено проведение мероприятий по вовлечению молодежи в социальную практику, поддержке молодежных инициатив» выполнено. </w:t>
      </w:r>
    </w:p>
    <w:p w:rsidR="002D580C" w:rsidRPr="002D580C" w:rsidRDefault="002D580C" w:rsidP="002D580C">
      <w:pPr>
        <w:widowControl w:val="0"/>
        <w:tabs>
          <w:tab w:val="left" w:pos="11057"/>
        </w:tabs>
        <w:spacing w:line="252" w:lineRule="auto"/>
        <w:ind w:firstLine="709"/>
        <w:jc w:val="both"/>
        <w:rPr>
          <w:kern w:val="0"/>
          <w:sz w:val="28"/>
        </w:rPr>
      </w:pPr>
      <w:r w:rsidRPr="002D580C">
        <w:rPr>
          <w:kern w:val="0"/>
          <w:sz w:val="28"/>
        </w:rPr>
        <w:t>Мероприятие (результат) «Обеспечено содействие развитию интеллектуального и научно – технического потенциала молодежи» выполнено.</w:t>
      </w:r>
    </w:p>
    <w:p w:rsidR="002D580C" w:rsidRPr="002D580C" w:rsidRDefault="002D580C" w:rsidP="002D580C">
      <w:pPr>
        <w:widowControl w:val="0"/>
        <w:tabs>
          <w:tab w:val="left" w:pos="11057"/>
        </w:tabs>
        <w:spacing w:line="252" w:lineRule="auto"/>
        <w:ind w:firstLine="709"/>
        <w:jc w:val="both"/>
        <w:rPr>
          <w:kern w:val="0"/>
          <w:sz w:val="28"/>
        </w:rPr>
      </w:pPr>
      <w:r w:rsidRPr="002D580C">
        <w:rPr>
          <w:kern w:val="0"/>
          <w:sz w:val="28"/>
        </w:rPr>
        <w:t xml:space="preserve">В результате проведенных мероприятий увеличена численность талантливых молодых людей, получивших государственную поддержку и поддержку со стороны Администрации города Батайска, а также увеличение численности молодых людей, принимающих участие в мероприятиях по вовлечению в социальную практику и информированию </w:t>
      </w:r>
      <w:proofErr w:type="gramStart"/>
      <w:r w:rsidRPr="002D580C">
        <w:rPr>
          <w:kern w:val="0"/>
          <w:sz w:val="28"/>
        </w:rPr>
        <w:t>о потенциальных возможностям</w:t>
      </w:r>
      <w:proofErr w:type="gramEnd"/>
      <w:r w:rsidRPr="002D580C">
        <w:rPr>
          <w:kern w:val="0"/>
          <w:sz w:val="28"/>
        </w:rPr>
        <w:t xml:space="preserve"> собственного развития.</w:t>
      </w:r>
    </w:p>
    <w:p w:rsidR="002D580C" w:rsidRPr="002D580C" w:rsidRDefault="002D580C" w:rsidP="002D580C">
      <w:pPr>
        <w:widowControl w:val="0"/>
        <w:tabs>
          <w:tab w:val="left" w:pos="11057"/>
        </w:tabs>
        <w:spacing w:line="252" w:lineRule="auto"/>
        <w:ind w:firstLine="709"/>
        <w:jc w:val="both"/>
        <w:rPr>
          <w:i/>
          <w:kern w:val="0"/>
          <w:sz w:val="28"/>
        </w:rPr>
      </w:pPr>
      <w:r w:rsidRPr="002D580C">
        <w:rPr>
          <w:i/>
          <w:kern w:val="0"/>
          <w:sz w:val="28"/>
        </w:rPr>
        <w:t>Комплекс процессных мероприятий «Формирование патриотизма и гражданственности в молодежной среде».</w:t>
      </w:r>
    </w:p>
    <w:p w:rsidR="002D580C" w:rsidRPr="002D580C" w:rsidRDefault="002D580C" w:rsidP="002D580C">
      <w:pPr>
        <w:widowControl w:val="0"/>
        <w:tabs>
          <w:tab w:val="left" w:pos="11057"/>
        </w:tabs>
        <w:spacing w:line="252" w:lineRule="auto"/>
        <w:ind w:firstLine="709"/>
        <w:jc w:val="both"/>
        <w:rPr>
          <w:kern w:val="0"/>
          <w:sz w:val="28"/>
        </w:rPr>
      </w:pPr>
      <w:r w:rsidRPr="002D580C">
        <w:rPr>
          <w:kern w:val="0"/>
          <w:sz w:val="28"/>
        </w:rPr>
        <w:t xml:space="preserve">Мероприятие (результат) </w:t>
      </w:r>
      <w:r w:rsidRPr="002D580C">
        <w:rPr>
          <w:spacing w:val="-1"/>
          <w:kern w:val="0"/>
          <w:sz w:val="28"/>
        </w:rPr>
        <w:t>«</w:t>
      </w:r>
      <w:r w:rsidRPr="002D580C">
        <w:rPr>
          <w:kern w:val="0"/>
          <w:sz w:val="28"/>
        </w:rPr>
        <w:t>Обеспечена реализация мероприятий по содействию гражданско-патриотическому воспитанию молодых людей города Батайска» выполнено.</w:t>
      </w:r>
    </w:p>
    <w:p w:rsidR="002D580C" w:rsidRPr="002D580C" w:rsidRDefault="002D580C" w:rsidP="002D580C">
      <w:pPr>
        <w:widowControl w:val="0"/>
        <w:tabs>
          <w:tab w:val="left" w:pos="11057"/>
        </w:tabs>
        <w:ind w:firstLine="709"/>
        <w:jc w:val="both"/>
        <w:rPr>
          <w:kern w:val="0"/>
          <w:sz w:val="28"/>
          <w:szCs w:val="28"/>
        </w:rPr>
      </w:pPr>
      <w:r w:rsidRPr="002D580C">
        <w:rPr>
          <w:rFonts w:cs="Times New Roman"/>
          <w:spacing w:val="-3"/>
          <w:kern w:val="0"/>
          <w:sz w:val="28"/>
          <w:szCs w:val="28"/>
        </w:rPr>
        <w:t>В рамках реализации мероприятий по данному направлению</w:t>
      </w:r>
      <w:r w:rsidRPr="002D580C">
        <w:rPr>
          <w:rFonts w:cs="Times New Roman"/>
          <w:spacing w:val="3"/>
          <w:kern w:val="0"/>
          <w:sz w:val="28"/>
          <w:szCs w:val="28"/>
        </w:rPr>
        <w:t xml:space="preserve"> проведены такие мероприятия, как: Всероссийская акция «Блокадный хлеб», «Георгиевская ленточка», </w:t>
      </w:r>
      <w:r w:rsidRPr="002D580C">
        <w:rPr>
          <w:rFonts w:eastAsia="Calibri" w:cs="Times New Roman"/>
          <w:spacing w:val="3"/>
          <w:kern w:val="0"/>
          <w:sz w:val="28"/>
          <w:szCs w:val="28"/>
          <w:lang w:eastAsia="en-US" w:bidi="ar-SA"/>
        </w:rPr>
        <w:t>«</w:t>
      </w:r>
      <w:proofErr w:type="spellStart"/>
      <w:r w:rsidRPr="002D580C">
        <w:rPr>
          <w:rFonts w:eastAsia="Calibri" w:cs="Times New Roman"/>
          <w:spacing w:val="3"/>
          <w:kern w:val="0"/>
          <w:sz w:val="28"/>
          <w:szCs w:val="28"/>
          <w:lang w:eastAsia="en-US" w:bidi="ar-SA"/>
        </w:rPr>
        <w:t>Триколорный</w:t>
      </w:r>
      <w:proofErr w:type="spellEnd"/>
      <w:r w:rsidRPr="002D580C">
        <w:rPr>
          <w:rFonts w:eastAsia="Calibri" w:cs="Times New Roman"/>
          <w:spacing w:val="3"/>
          <w:kern w:val="0"/>
          <w:sz w:val="28"/>
          <w:szCs w:val="28"/>
          <w:lang w:eastAsia="en-US" w:bidi="ar-SA"/>
        </w:rPr>
        <w:t xml:space="preserve"> забег», «</w:t>
      </w:r>
      <w:proofErr w:type="spellStart"/>
      <w:r w:rsidRPr="002D580C">
        <w:rPr>
          <w:rFonts w:eastAsia="Calibri" w:cs="Times New Roman"/>
          <w:spacing w:val="3"/>
          <w:kern w:val="0"/>
          <w:sz w:val="28"/>
          <w:szCs w:val="28"/>
          <w:lang w:eastAsia="en-US" w:bidi="ar-SA"/>
        </w:rPr>
        <w:t>Триколорная</w:t>
      </w:r>
      <w:proofErr w:type="spellEnd"/>
      <w:r w:rsidRPr="002D580C">
        <w:rPr>
          <w:rFonts w:eastAsia="Calibri" w:cs="Times New Roman"/>
          <w:spacing w:val="3"/>
          <w:kern w:val="0"/>
          <w:sz w:val="28"/>
          <w:szCs w:val="28"/>
          <w:lang w:eastAsia="en-US" w:bidi="ar-SA"/>
        </w:rPr>
        <w:t xml:space="preserve"> лента», «Дон помнит».</w:t>
      </w:r>
    </w:p>
    <w:p w:rsidR="002D580C" w:rsidRPr="002D580C" w:rsidRDefault="002D580C" w:rsidP="002D580C">
      <w:pPr>
        <w:spacing w:line="252" w:lineRule="auto"/>
        <w:ind w:firstLine="709"/>
        <w:jc w:val="both"/>
        <w:rPr>
          <w:kern w:val="0"/>
          <w:sz w:val="28"/>
        </w:rPr>
      </w:pPr>
      <w:r w:rsidRPr="002D580C">
        <w:rPr>
          <w:kern w:val="0"/>
          <w:sz w:val="28"/>
        </w:rPr>
        <w:t>Мероприятие (результат) «Организовано проведение детских и молодежных форумов патриотической и профилактической направленности» выполнено.</w:t>
      </w:r>
    </w:p>
    <w:p w:rsidR="002D580C" w:rsidRPr="002D580C" w:rsidRDefault="002D580C" w:rsidP="002D580C">
      <w:pPr>
        <w:spacing w:line="252" w:lineRule="auto"/>
        <w:ind w:firstLine="709"/>
        <w:jc w:val="both"/>
        <w:rPr>
          <w:kern w:val="0"/>
          <w:sz w:val="28"/>
        </w:rPr>
      </w:pPr>
      <w:r w:rsidRPr="002D580C">
        <w:rPr>
          <w:kern w:val="0"/>
          <w:sz w:val="28"/>
        </w:rPr>
        <w:t xml:space="preserve">В рамках проведенных мероприятий у молодежи формируются чувства патриотизма и гражданской активности, привитие гражданских ценностей; увеличение численности молодых людей, принимающих участие в мероприятиях по формированию «российской идентичности». </w:t>
      </w:r>
    </w:p>
    <w:p w:rsidR="002D580C" w:rsidRPr="002D580C" w:rsidRDefault="002D580C" w:rsidP="002D580C">
      <w:pPr>
        <w:spacing w:line="252" w:lineRule="auto"/>
        <w:ind w:firstLine="709"/>
        <w:jc w:val="both"/>
        <w:rPr>
          <w:i/>
          <w:kern w:val="0"/>
          <w:sz w:val="28"/>
        </w:rPr>
      </w:pPr>
      <w:r w:rsidRPr="002D580C">
        <w:rPr>
          <w:i/>
          <w:kern w:val="0"/>
          <w:sz w:val="28"/>
        </w:rPr>
        <w:t>Комплекс процессных мероприятий «Формирование эффективной системы поддержки добровольческой деятельности».</w:t>
      </w:r>
    </w:p>
    <w:p w:rsidR="002D580C" w:rsidRPr="002D580C" w:rsidRDefault="002D580C" w:rsidP="002D580C">
      <w:pPr>
        <w:spacing w:line="252" w:lineRule="auto"/>
        <w:ind w:firstLine="709"/>
        <w:jc w:val="both"/>
        <w:rPr>
          <w:kern w:val="0"/>
          <w:sz w:val="28"/>
        </w:rPr>
      </w:pPr>
      <w:r w:rsidRPr="002D580C">
        <w:rPr>
          <w:kern w:val="0"/>
          <w:sz w:val="28"/>
        </w:rPr>
        <w:t>Мероприятие (результат) «Обеспечено проведение мероприятий по вовлечению граждан в добровольческую (волонтерскую) деятельность, поддержки добровольческих инициатив» выполнено.</w:t>
      </w:r>
    </w:p>
    <w:p w:rsidR="002D580C" w:rsidRPr="002D580C" w:rsidRDefault="002D580C" w:rsidP="002D580C">
      <w:pPr>
        <w:widowControl w:val="0"/>
        <w:jc w:val="both"/>
        <w:rPr>
          <w:kern w:val="0"/>
          <w:sz w:val="28"/>
        </w:rPr>
      </w:pPr>
      <w:r w:rsidRPr="002D580C">
        <w:rPr>
          <w:kern w:val="0"/>
          <w:sz w:val="28"/>
        </w:rPr>
        <w:tab/>
        <w:t>Мероприятие (результат) «Реализован региональный проект «Социальная активность (Ростовская область)». Создан муниципальный центр развития добровольчества (</w:t>
      </w:r>
      <w:proofErr w:type="spellStart"/>
      <w:r w:rsidRPr="002D580C">
        <w:rPr>
          <w:kern w:val="0"/>
          <w:sz w:val="28"/>
        </w:rPr>
        <w:t>волонтерства</w:t>
      </w:r>
      <w:proofErr w:type="spellEnd"/>
      <w:r w:rsidRPr="002D580C">
        <w:rPr>
          <w:kern w:val="0"/>
          <w:sz w:val="28"/>
        </w:rPr>
        <w:t>)» выполнено.</w:t>
      </w:r>
    </w:p>
    <w:p w:rsidR="002D580C" w:rsidRPr="002D580C" w:rsidRDefault="002D580C" w:rsidP="002D580C">
      <w:pPr>
        <w:widowControl w:val="0"/>
        <w:jc w:val="both"/>
        <w:rPr>
          <w:kern w:val="0"/>
          <w:sz w:val="28"/>
        </w:rPr>
      </w:pPr>
      <w:r w:rsidRPr="002D580C">
        <w:rPr>
          <w:kern w:val="0"/>
          <w:sz w:val="28"/>
        </w:rPr>
        <w:tab/>
        <w:t xml:space="preserve">В результате проведенных мероприятий обеспечено повышение </w:t>
      </w:r>
      <w:r w:rsidRPr="002D580C">
        <w:rPr>
          <w:kern w:val="0"/>
          <w:sz w:val="28"/>
        </w:rPr>
        <w:lastRenderedPageBreak/>
        <w:t>общественно – полезной добровольческой (волонтерской) занятости населения.</w:t>
      </w:r>
    </w:p>
    <w:p w:rsidR="002D580C" w:rsidRPr="002D580C" w:rsidRDefault="002D580C" w:rsidP="002D580C">
      <w:pPr>
        <w:widowControl w:val="0"/>
        <w:jc w:val="both"/>
        <w:rPr>
          <w:kern w:val="0"/>
          <w:sz w:val="28"/>
        </w:rPr>
      </w:pPr>
      <w:r w:rsidRPr="002D580C">
        <w:rPr>
          <w:kern w:val="0"/>
          <w:sz w:val="28"/>
        </w:rPr>
        <w:t xml:space="preserve"> </w:t>
      </w:r>
      <w:r w:rsidRPr="002D580C">
        <w:rPr>
          <w:kern w:val="0"/>
          <w:sz w:val="28"/>
        </w:rPr>
        <w:tab/>
      </w:r>
      <w:r w:rsidRPr="002D580C">
        <w:rPr>
          <w:i/>
          <w:kern w:val="0"/>
          <w:sz w:val="28"/>
        </w:rPr>
        <w:t>Комплекс процессных мероприятий «Развитие инфраструктуры молодежной политики».</w:t>
      </w:r>
    </w:p>
    <w:p w:rsidR="002D580C" w:rsidRPr="002D580C" w:rsidRDefault="002D580C" w:rsidP="002D580C">
      <w:pPr>
        <w:widowControl w:val="0"/>
        <w:jc w:val="both"/>
        <w:rPr>
          <w:kern w:val="0"/>
          <w:sz w:val="28"/>
        </w:rPr>
      </w:pPr>
      <w:r w:rsidRPr="002D580C">
        <w:rPr>
          <w:kern w:val="0"/>
          <w:sz w:val="28"/>
        </w:rPr>
        <w:tab/>
        <w:t>Мероприятие (результат) «Создан многофункциональный молодежный центр (поддержки молодежных инициатив, гражданско-патриотического воспитания, развития добровольчества)» выполнено.</w:t>
      </w:r>
    </w:p>
    <w:p w:rsidR="002D580C" w:rsidRPr="002D580C" w:rsidRDefault="002D580C" w:rsidP="002D580C">
      <w:pPr>
        <w:widowControl w:val="0"/>
        <w:jc w:val="both"/>
        <w:rPr>
          <w:kern w:val="0"/>
          <w:sz w:val="28"/>
        </w:rPr>
      </w:pPr>
      <w:r w:rsidRPr="002D580C">
        <w:rPr>
          <w:kern w:val="0"/>
          <w:sz w:val="28"/>
        </w:rPr>
        <w:tab/>
        <w:t>В результате работы молодежного центра обеспечено увеличение численности молодых людей, вовлеченных в мероприятия сферы государственной молодежной политики, проводимые на территории муниципальных образований в Ростовской области.</w:t>
      </w:r>
    </w:p>
    <w:p w:rsidR="002D580C" w:rsidRPr="002D580C" w:rsidRDefault="002D580C" w:rsidP="002D580C">
      <w:pPr>
        <w:spacing w:line="252" w:lineRule="auto"/>
        <w:ind w:firstLine="709"/>
        <w:jc w:val="both"/>
        <w:rPr>
          <w:kern w:val="0"/>
          <w:sz w:val="28"/>
        </w:rPr>
      </w:pPr>
      <w:r w:rsidRPr="002D580C">
        <w:rPr>
          <w:kern w:val="0"/>
          <w:sz w:val="28"/>
        </w:rPr>
        <w:t>Сведения о выполнении мероприятий (результатов), а также контрольных точек муниципальной программы приведены в приложении № 1 к настоящему отчету.</w:t>
      </w:r>
    </w:p>
    <w:p w:rsidR="002D580C" w:rsidRPr="002D580C" w:rsidRDefault="002D580C" w:rsidP="002D580C">
      <w:pPr>
        <w:widowControl w:val="0"/>
        <w:tabs>
          <w:tab w:val="left" w:pos="0"/>
        </w:tabs>
        <w:ind w:firstLine="709"/>
        <w:jc w:val="both"/>
        <w:rPr>
          <w:kern w:val="0"/>
          <w:sz w:val="28"/>
        </w:rPr>
      </w:pPr>
    </w:p>
    <w:p w:rsidR="002D580C" w:rsidRPr="002D580C" w:rsidRDefault="002D580C" w:rsidP="002D580C">
      <w:pPr>
        <w:widowControl w:val="0"/>
        <w:tabs>
          <w:tab w:val="left" w:pos="1276"/>
        </w:tabs>
        <w:spacing w:line="252" w:lineRule="auto"/>
        <w:ind w:firstLine="709"/>
        <w:jc w:val="center"/>
        <w:rPr>
          <w:kern w:val="0"/>
          <w:sz w:val="28"/>
        </w:rPr>
      </w:pPr>
      <w:r w:rsidRPr="002D580C">
        <w:rPr>
          <w:kern w:val="0"/>
          <w:sz w:val="28"/>
        </w:rPr>
        <w:t>3. Анализ факторов, повлиявших на ход реализации муниципальной программы</w:t>
      </w:r>
    </w:p>
    <w:p w:rsidR="002D580C" w:rsidRPr="002D580C" w:rsidRDefault="002D580C" w:rsidP="002D580C">
      <w:pPr>
        <w:widowControl w:val="0"/>
        <w:tabs>
          <w:tab w:val="left" w:pos="1276"/>
        </w:tabs>
        <w:spacing w:line="252" w:lineRule="auto"/>
        <w:ind w:firstLine="709"/>
        <w:jc w:val="both"/>
        <w:rPr>
          <w:kern w:val="0"/>
          <w:sz w:val="28"/>
        </w:rPr>
      </w:pPr>
      <w:r w:rsidRPr="002D580C">
        <w:rPr>
          <w:kern w:val="0"/>
          <w:sz w:val="28"/>
        </w:rPr>
        <w:t>Факторы, повлиявшие на ход реализации муниципальной программы в 2025 году отсутствуют.</w:t>
      </w:r>
    </w:p>
    <w:p w:rsidR="002D580C" w:rsidRPr="002D580C" w:rsidRDefault="002D580C" w:rsidP="002D580C">
      <w:pPr>
        <w:widowControl w:val="0"/>
        <w:tabs>
          <w:tab w:val="left" w:pos="1276"/>
        </w:tabs>
        <w:spacing w:line="252" w:lineRule="auto"/>
        <w:ind w:firstLine="709"/>
        <w:jc w:val="both"/>
        <w:rPr>
          <w:kern w:val="0"/>
          <w:sz w:val="28"/>
        </w:rPr>
      </w:pPr>
      <w:r w:rsidRPr="002D580C">
        <w:rPr>
          <w:kern w:val="0"/>
          <w:sz w:val="28"/>
        </w:rPr>
        <w:t>Отделом по делам молодежи Администрации города Батайска осуществляется постоянный мониторинг и промежуточная оценка реализации молодежной политики на территории города Батайска.</w:t>
      </w:r>
    </w:p>
    <w:p w:rsidR="002D580C" w:rsidRPr="002D580C" w:rsidRDefault="002D580C" w:rsidP="002D580C">
      <w:pPr>
        <w:spacing w:line="252" w:lineRule="auto"/>
        <w:ind w:firstLine="709"/>
        <w:jc w:val="both"/>
        <w:rPr>
          <w:kern w:val="0"/>
          <w:sz w:val="28"/>
        </w:rPr>
      </w:pPr>
    </w:p>
    <w:p w:rsidR="002D580C" w:rsidRPr="002D580C" w:rsidRDefault="002D580C" w:rsidP="002D580C">
      <w:pPr>
        <w:widowControl w:val="0"/>
        <w:tabs>
          <w:tab w:val="left" w:pos="1276"/>
        </w:tabs>
        <w:spacing w:line="252" w:lineRule="auto"/>
        <w:ind w:firstLine="709"/>
        <w:jc w:val="center"/>
        <w:rPr>
          <w:kern w:val="0"/>
          <w:sz w:val="28"/>
        </w:rPr>
      </w:pPr>
      <w:r w:rsidRPr="002D580C">
        <w:rPr>
          <w:kern w:val="0"/>
          <w:sz w:val="28"/>
        </w:rPr>
        <w:t xml:space="preserve">4. Сведения об использовании бюджетных ассигнований </w:t>
      </w:r>
      <w:r w:rsidRPr="002D580C">
        <w:rPr>
          <w:kern w:val="0"/>
          <w:sz w:val="28"/>
        </w:rPr>
        <w:br/>
        <w:t>и внебюджетных средств на реализацию муниципальной программы</w:t>
      </w:r>
    </w:p>
    <w:p w:rsidR="002D580C" w:rsidRPr="002D580C" w:rsidRDefault="002D580C" w:rsidP="002D580C">
      <w:pPr>
        <w:widowControl w:val="0"/>
        <w:tabs>
          <w:tab w:val="left" w:pos="1276"/>
        </w:tabs>
        <w:spacing w:line="252" w:lineRule="auto"/>
        <w:ind w:firstLine="709"/>
        <w:jc w:val="both"/>
        <w:rPr>
          <w:kern w:val="0"/>
          <w:sz w:val="28"/>
        </w:rPr>
      </w:pPr>
    </w:p>
    <w:p w:rsidR="002D580C" w:rsidRPr="002D580C" w:rsidRDefault="002D580C" w:rsidP="002D580C">
      <w:pPr>
        <w:widowControl w:val="0"/>
        <w:tabs>
          <w:tab w:val="left" w:pos="1276"/>
        </w:tabs>
        <w:spacing w:line="252" w:lineRule="auto"/>
        <w:ind w:firstLine="709"/>
        <w:jc w:val="both"/>
        <w:rPr>
          <w:kern w:val="0"/>
          <w:sz w:val="28"/>
        </w:rPr>
      </w:pPr>
      <w:r w:rsidRPr="002D580C">
        <w:rPr>
          <w:kern w:val="0"/>
          <w:sz w:val="28"/>
        </w:rPr>
        <w:t>Объем запланированных расходов на реализацию муниципальной программы на 2025 год составил 755,4 тыс. рублей, в том числе по источникам финансирования:</w:t>
      </w:r>
    </w:p>
    <w:p w:rsidR="002D580C" w:rsidRPr="002D580C" w:rsidRDefault="002D580C" w:rsidP="002D580C">
      <w:pPr>
        <w:widowControl w:val="0"/>
        <w:tabs>
          <w:tab w:val="left" w:pos="1276"/>
        </w:tabs>
        <w:spacing w:line="252" w:lineRule="auto"/>
        <w:ind w:firstLine="709"/>
        <w:jc w:val="both"/>
        <w:rPr>
          <w:kern w:val="0"/>
          <w:sz w:val="28"/>
        </w:rPr>
      </w:pPr>
      <w:r w:rsidRPr="002D580C">
        <w:rPr>
          <w:kern w:val="0"/>
          <w:sz w:val="28"/>
        </w:rPr>
        <w:t>областной бюджет – 272,5 тыс. рублей;</w:t>
      </w:r>
    </w:p>
    <w:p w:rsidR="002D580C" w:rsidRPr="002D580C" w:rsidRDefault="002D580C" w:rsidP="002D580C">
      <w:pPr>
        <w:widowControl w:val="0"/>
        <w:tabs>
          <w:tab w:val="left" w:pos="1276"/>
        </w:tabs>
        <w:spacing w:line="252" w:lineRule="auto"/>
        <w:ind w:firstLine="709"/>
        <w:jc w:val="both"/>
        <w:rPr>
          <w:kern w:val="0"/>
          <w:sz w:val="28"/>
        </w:rPr>
      </w:pPr>
      <w:r w:rsidRPr="002D580C">
        <w:rPr>
          <w:kern w:val="0"/>
          <w:sz w:val="28"/>
        </w:rPr>
        <w:t>местный бюджет – 482,9 тыс. рублей.</w:t>
      </w:r>
    </w:p>
    <w:p w:rsidR="002D580C" w:rsidRPr="002D580C" w:rsidRDefault="002D580C" w:rsidP="002D580C">
      <w:pPr>
        <w:widowControl w:val="0"/>
        <w:tabs>
          <w:tab w:val="left" w:pos="1276"/>
        </w:tabs>
        <w:spacing w:line="252" w:lineRule="auto"/>
        <w:jc w:val="both"/>
        <w:rPr>
          <w:kern w:val="0"/>
          <w:sz w:val="28"/>
        </w:rPr>
      </w:pPr>
      <w:r w:rsidRPr="002D580C">
        <w:rPr>
          <w:kern w:val="0"/>
          <w:sz w:val="28"/>
        </w:rPr>
        <w:t xml:space="preserve">          Использование расходов муниципальной программы составило 747,1 тыс. рублей, в том числе по источникам финансирования:  </w:t>
      </w:r>
    </w:p>
    <w:p w:rsidR="002D580C" w:rsidRPr="002D580C" w:rsidRDefault="002D580C" w:rsidP="002D580C">
      <w:pPr>
        <w:spacing w:line="252" w:lineRule="auto"/>
        <w:ind w:right="98" w:firstLine="709"/>
        <w:jc w:val="both"/>
        <w:rPr>
          <w:kern w:val="0"/>
          <w:sz w:val="28"/>
        </w:rPr>
      </w:pPr>
      <w:r w:rsidRPr="002D580C">
        <w:rPr>
          <w:kern w:val="0"/>
          <w:sz w:val="28"/>
        </w:rPr>
        <w:t xml:space="preserve">областной бюджет – 264,2 тыс. рублей; </w:t>
      </w:r>
    </w:p>
    <w:p w:rsidR="002D580C" w:rsidRPr="002D580C" w:rsidRDefault="002D580C" w:rsidP="002D580C">
      <w:pPr>
        <w:spacing w:line="252" w:lineRule="auto"/>
        <w:ind w:right="98" w:firstLine="709"/>
        <w:jc w:val="both"/>
        <w:rPr>
          <w:kern w:val="0"/>
          <w:sz w:val="28"/>
        </w:rPr>
      </w:pPr>
      <w:r w:rsidRPr="002D580C">
        <w:rPr>
          <w:kern w:val="0"/>
          <w:sz w:val="28"/>
        </w:rPr>
        <w:t>местный бюджет – 482,9 тыс. рублей.</w:t>
      </w:r>
    </w:p>
    <w:p w:rsidR="002D580C" w:rsidRPr="002D580C" w:rsidRDefault="002D580C" w:rsidP="002D580C">
      <w:pPr>
        <w:spacing w:line="252" w:lineRule="auto"/>
        <w:ind w:right="98" w:firstLine="709"/>
        <w:jc w:val="both"/>
        <w:rPr>
          <w:kern w:val="0"/>
          <w:sz w:val="28"/>
        </w:rPr>
      </w:pPr>
      <w:r w:rsidRPr="002D580C">
        <w:rPr>
          <w:kern w:val="0"/>
          <w:sz w:val="28"/>
        </w:rPr>
        <w:t xml:space="preserve">Объем неосвоенных бюджетных ассигнований составил 8,3 тыс. рублей, из них: </w:t>
      </w:r>
    </w:p>
    <w:p w:rsidR="002D580C" w:rsidRPr="002D580C" w:rsidRDefault="002D580C" w:rsidP="002D580C">
      <w:pPr>
        <w:spacing w:line="252" w:lineRule="auto"/>
        <w:ind w:right="98" w:firstLine="709"/>
        <w:jc w:val="both"/>
        <w:rPr>
          <w:kern w:val="0"/>
        </w:rPr>
      </w:pPr>
      <w:r w:rsidRPr="002D580C">
        <w:rPr>
          <w:kern w:val="0"/>
          <w:sz w:val="28"/>
        </w:rPr>
        <w:t>областной бюджет – 8,3 тыс. рублей (остаток средств образовался в связи с отсутствием фактической потребности в заключении контракта на приобретение наградной и сувенирной продукции).</w:t>
      </w:r>
    </w:p>
    <w:p w:rsidR="002D580C" w:rsidRPr="002D580C" w:rsidRDefault="002D580C" w:rsidP="002D580C">
      <w:pPr>
        <w:spacing w:line="252" w:lineRule="auto"/>
        <w:ind w:firstLine="709"/>
        <w:jc w:val="both"/>
        <w:rPr>
          <w:kern w:val="0"/>
          <w:sz w:val="28"/>
        </w:rPr>
      </w:pPr>
      <w:r w:rsidRPr="002D580C">
        <w:rPr>
          <w:kern w:val="0"/>
          <w:sz w:val="28"/>
        </w:rPr>
        <w:t>Сведения об использовании бюджетных ассигнований и внебюджетных средств на реализацию муниципальной программы за 2025 год приведены в приложении № 2 к настоящему отчету.</w:t>
      </w:r>
    </w:p>
    <w:p w:rsidR="002D580C" w:rsidRPr="002D580C" w:rsidRDefault="002D580C" w:rsidP="002D580C">
      <w:pPr>
        <w:spacing w:line="252" w:lineRule="auto"/>
        <w:ind w:firstLine="709"/>
        <w:jc w:val="both"/>
        <w:rPr>
          <w:kern w:val="0"/>
          <w:sz w:val="28"/>
        </w:rPr>
      </w:pPr>
    </w:p>
    <w:p w:rsidR="002D580C" w:rsidRPr="002D580C" w:rsidRDefault="002D580C" w:rsidP="002D580C">
      <w:pPr>
        <w:widowControl w:val="0"/>
        <w:spacing w:line="252" w:lineRule="auto"/>
        <w:ind w:firstLine="709"/>
        <w:jc w:val="center"/>
        <w:rPr>
          <w:kern w:val="0"/>
          <w:sz w:val="28"/>
        </w:rPr>
      </w:pPr>
      <w:r w:rsidRPr="002D580C">
        <w:rPr>
          <w:kern w:val="0"/>
          <w:sz w:val="28"/>
        </w:rPr>
        <w:lastRenderedPageBreak/>
        <w:t>5. Сведения о достижении плановых и фактических значений показателей муниципальной программы и ее структурных элементов за 2025 год</w:t>
      </w:r>
    </w:p>
    <w:p w:rsidR="002D580C" w:rsidRPr="002D580C" w:rsidRDefault="002D580C" w:rsidP="002D580C">
      <w:pPr>
        <w:widowControl w:val="0"/>
        <w:spacing w:line="252" w:lineRule="auto"/>
        <w:ind w:firstLine="709"/>
        <w:jc w:val="center"/>
        <w:rPr>
          <w:kern w:val="0"/>
          <w:sz w:val="28"/>
        </w:rPr>
      </w:pPr>
    </w:p>
    <w:p w:rsidR="002D580C" w:rsidRPr="002D580C" w:rsidRDefault="002D580C" w:rsidP="002D580C">
      <w:pPr>
        <w:widowControl w:val="0"/>
        <w:spacing w:line="252" w:lineRule="auto"/>
        <w:ind w:firstLine="709"/>
        <w:jc w:val="both"/>
        <w:rPr>
          <w:kern w:val="0"/>
          <w:sz w:val="28"/>
        </w:rPr>
      </w:pPr>
      <w:r w:rsidRPr="002D580C">
        <w:rPr>
          <w:kern w:val="0"/>
          <w:sz w:val="28"/>
        </w:rPr>
        <w:t>Муниципальной программой и структурными элементами 2025 году были предусмотрены 16 показателей, все они были достигнуты.</w:t>
      </w:r>
    </w:p>
    <w:p w:rsidR="002D580C" w:rsidRPr="002D580C" w:rsidRDefault="002D580C" w:rsidP="002D580C">
      <w:pPr>
        <w:widowControl w:val="0"/>
        <w:spacing w:line="252" w:lineRule="auto"/>
        <w:ind w:firstLine="709"/>
        <w:jc w:val="center"/>
        <w:rPr>
          <w:kern w:val="0"/>
          <w:sz w:val="28"/>
        </w:rPr>
      </w:pPr>
    </w:p>
    <w:p w:rsidR="002D580C" w:rsidRPr="002D580C" w:rsidRDefault="002D580C" w:rsidP="002D580C">
      <w:pPr>
        <w:spacing w:line="252" w:lineRule="auto"/>
        <w:ind w:firstLine="709"/>
        <w:jc w:val="both"/>
        <w:rPr>
          <w:kern w:val="0"/>
          <w:sz w:val="28"/>
        </w:rPr>
      </w:pPr>
      <w:proofErr w:type="gramStart"/>
      <w:r w:rsidRPr="002D580C">
        <w:rPr>
          <w:kern w:val="0"/>
          <w:sz w:val="28"/>
        </w:rPr>
        <w:t>Показатель  «</w:t>
      </w:r>
      <w:proofErr w:type="gramEnd"/>
      <w:r w:rsidRPr="002D580C">
        <w:rPr>
          <w:kern w:val="0"/>
          <w:sz w:val="28"/>
        </w:rPr>
        <w:t>Доля молодежи, вовлеченной в социальную практику» – плановое значение – 16,0 процентов, фактическое значение – 16,0 процентов.</w:t>
      </w:r>
    </w:p>
    <w:p w:rsidR="002D580C" w:rsidRPr="002D580C" w:rsidRDefault="002D580C" w:rsidP="002D580C">
      <w:pPr>
        <w:spacing w:line="252" w:lineRule="auto"/>
        <w:ind w:firstLine="709"/>
        <w:jc w:val="both"/>
        <w:rPr>
          <w:kern w:val="0"/>
          <w:sz w:val="28"/>
        </w:rPr>
      </w:pPr>
      <w:r w:rsidRPr="002D580C">
        <w:rPr>
          <w:kern w:val="0"/>
          <w:sz w:val="28"/>
        </w:rPr>
        <w:t>Показатель «Доля молодежи, охваченной мероприятиями по воспитанию патриотично настроенной молодежи с независимым мышлением, обладающей созидательным мировоззрением, профессиональными знаниями, демонстрирующей высокую культуру, в том числе культуру межнационального общения, ответственность и способность принимать самостоятельные решения, нацеленные на повышение благосостояния страны, народа и своей семьи» – плановое значение – 34,0 процента, фактическое значение – 34,0 процента.</w:t>
      </w:r>
    </w:p>
    <w:p w:rsidR="002D580C" w:rsidRPr="002D580C" w:rsidRDefault="002D580C" w:rsidP="002D580C">
      <w:pPr>
        <w:spacing w:line="252" w:lineRule="auto"/>
        <w:ind w:firstLine="709"/>
        <w:jc w:val="both"/>
        <w:rPr>
          <w:kern w:val="0"/>
          <w:sz w:val="28"/>
        </w:rPr>
      </w:pPr>
      <w:r w:rsidRPr="002D580C">
        <w:rPr>
          <w:kern w:val="0"/>
          <w:sz w:val="28"/>
        </w:rPr>
        <w:t>Показатель «Доля граждан, вовлеченных в добровольческое (волонтерское) движение» – плановое значение 20,5 процентов, фактическое значение – 20,5 процентов.</w:t>
      </w:r>
    </w:p>
    <w:p w:rsidR="002D580C" w:rsidRPr="002D580C" w:rsidRDefault="002D580C" w:rsidP="002D580C">
      <w:pPr>
        <w:spacing w:line="252" w:lineRule="auto"/>
        <w:ind w:firstLine="709"/>
        <w:jc w:val="both"/>
        <w:rPr>
          <w:kern w:val="0"/>
          <w:sz w:val="28"/>
        </w:rPr>
      </w:pPr>
      <w:r w:rsidRPr="002D580C">
        <w:rPr>
          <w:kern w:val="0"/>
          <w:sz w:val="28"/>
        </w:rPr>
        <w:t>Показатель «Доля молодежи, ежегодно вовлеченной в мероприятия отрасли молодежной политики» – плановое значение - 57,0 процентов, фактическое значение – 57,0 процентов.</w:t>
      </w:r>
    </w:p>
    <w:p w:rsidR="002D580C" w:rsidRPr="002D580C" w:rsidRDefault="002D580C" w:rsidP="002D580C">
      <w:pPr>
        <w:spacing w:line="252" w:lineRule="auto"/>
        <w:ind w:firstLine="709"/>
        <w:jc w:val="both"/>
        <w:rPr>
          <w:kern w:val="0"/>
          <w:sz w:val="28"/>
        </w:rPr>
      </w:pPr>
      <w:r w:rsidRPr="002D580C">
        <w:rPr>
          <w:kern w:val="0"/>
          <w:sz w:val="28"/>
        </w:rPr>
        <w:t>Показатель «Количество молодых людей, принимающих участие в конкурсных мероприятиях, направленных на продвижение инициативной и талантливой молодежи» - плановое значение - 60 человек, фактическое значение – 60 человек.</w:t>
      </w:r>
    </w:p>
    <w:p w:rsidR="002D580C" w:rsidRPr="002D580C" w:rsidRDefault="002D580C" w:rsidP="002D580C">
      <w:pPr>
        <w:spacing w:line="252" w:lineRule="auto"/>
        <w:ind w:firstLine="709"/>
        <w:jc w:val="both"/>
        <w:rPr>
          <w:kern w:val="0"/>
          <w:sz w:val="28"/>
        </w:rPr>
      </w:pPr>
      <w:r w:rsidRPr="002D580C">
        <w:rPr>
          <w:kern w:val="0"/>
          <w:sz w:val="28"/>
        </w:rPr>
        <w:t>Показатель «Доля молодежи, вовлеченной в деятельность по развитию молодежного самоуправления» – плановое значение - 30,0 процентов, фактическое значение – 30,0 процентов.</w:t>
      </w:r>
    </w:p>
    <w:p w:rsidR="002D580C" w:rsidRPr="002D580C" w:rsidRDefault="002D580C" w:rsidP="002D580C">
      <w:pPr>
        <w:spacing w:line="252" w:lineRule="auto"/>
        <w:ind w:firstLine="709"/>
        <w:jc w:val="both"/>
        <w:rPr>
          <w:kern w:val="0"/>
          <w:sz w:val="24"/>
        </w:rPr>
      </w:pPr>
      <w:r w:rsidRPr="002D580C">
        <w:rPr>
          <w:kern w:val="0"/>
          <w:sz w:val="28"/>
        </w:rPr>
        <w:t>Показатель «Доля молодежи, задействованной в мероприятиях по вовлечению в творческую деятельность» – плановое значение -</w:t>
      </w:r>
      <w:r w:rsidRPr="002D580C">
        <w:rPr>
          <w:b/>
          <w:kern w:val="0"/>
          <w:sz w:val="28"/>
        </w:rPr>
        <w:t xml:space="preserve"> </w:t>
      </w:r>
      <w:r w:rsidRPr="002D580C">
        <w:rPr>
          <w:kern w:val="0"/>
          <w:sz w:val="28"/>
        </w:rPr>
        <w:t>6,7 процента, фактическое значение – 6,7 процента.</w:t>
      </w:r>
    </w:p>
    <w:p w:rsidR="002D580C" w:rsidRPr="002D580C" w:rsidRDefault="002D580C" w:rsidP="002D580C">
      <w:pPr>
        <w:spacing w:line="252" w:lineRule="auto"/>
        <w:ind w:firstLine="709"/>
        <w:jc w:val="both"/>
        <w:rPr>
          <w:kern w:val="0"/>
          <w:sz w:val="28"/>
        </w:rPr>
      </w:pPr>
      <w:r w:rsidRPr="002D580C">
        <w:rPr>
          <w:kern w:val="0"/>
          <w:sz w:val="28"/>
        </w:rPr>
        <w:t xml:space="preserve">Показатель «Численность молодежи, задействованной в мероприятиях по формированию традиционных семейных ценностей» – плановое значение – 3,3 тыс. человек, фактическое значение – 3,3 </w:t>
      </w:r>
      <w:proofErr w:type="spellStart"/>
      <w:proofErr w:type="gramStart"/>
      <w:r w:rsidRPr="002D580C">
        <w:rPr>
          <w:kern w:val="0"/>
          <w:sz w:val="28"/>
        </w:rPr>
        <w:t>тыс</w:t>
      </w:r>
      <w:proofErr w:type="spellEnd"/>
      <w:r w:rsidRPr="002D580C">
        <w:rPr>
          <w:kern w:val="0"/>
          <w:sz w:val="28"/>
        </w:rPr>
        <w:t xml:space="preserve"> .человек</w:t>
      </w:r>
      <w:proofErr w:type="gramEnd"/>
      <w:r w:rsidRPr="002D580C">
        <w:rPr>
          <w:kern w:val="0"/>
          <w:sz w:val="28"/>
        </w:rPr>
        <w:t>.</w:t>
      </w:r>
    </w:p>
    <w:p w:rsidR="002D580C" w:rsidRPr="002D580C" w:rsidRDefault="002D580C" w:rsidP="002D580C">
      <w:pPr>
        <w:spacing w:line="252" w:lineRule="auto"/>
        <w:ind w:firstLine="709"/>
        <w:jc w:val="both"/>
        <w:rPr>
          <w:kern w:val="0"/>
          <w:sz w:val="28"/>
        </w:rPr>
      </w:pPr>
      <w:r w:rsidRPr="002D580C">
        <w:rPr>
          <w:kern w:val="0"/>
          <w:sz w:val="28"/>
        </w:rPr>
        <w:t xml:space="preserve">Показатель «Доля несовершеннолетних в возрасте от 14 до 17 лет включительно, признанных на территории Ростовской области находящимися в социально опасном положении либо отнесенных к данной </w:t>
      </w:r>
      <w:proofErr w:type="gramStart"/>
      <w:r w:rsidRPr="002D580C">
        <w:rPr>
          <w:kern w:val="0"/>
          <w:sz w:val="28"/>
        </w:rPr>
        <w:t>категории(</w:t>
      </w:r>
      <w:proofErr w:type="gramEnd"/>
      <w:r w:rsidRPr="002D580C">
        <w:rPr>
          <w:kern w:val="0"/>
          <w:sz w:val="28"/>
        </w:rPr>
        <w:t>в том числе детей, проживающих в семьях, находящихся в социально опасном положении), вовлеченных в мероприятия молодежной политики» – плановое значение – 82,0 процента, фактическое значение – 82,0 процента.</w:t>
      </w:r>
    </w:p>
    <w:p w:rsidR="002D580C" w:rsidRPr="002D580C" w:rsidRDefault="002D580C" w:rsidP="002D580C">
      <w:pPr>
        <w:spacing w:line="252" w:lineRule="auto"/>
        <w:ind w:firstLine="709"/>
        <w:jc w:val="both"/>
        <w:rPr>
          <w:kern w:val="0"/>
          <w:sz w:val="28"/>
        </w:rPr>
      </w:pPr>
      <w:r w:rsidRPr="002D580C">
        <w:rPr>
          <w:kern w:val="0"/>
          <w:sz w:val="28"/>
        </w:rPr>
        <w:t>Показатель «Численность молодежи, задействованной в мероприятиях, направленных на профориентацию и карьерные устремления» – плановое значение – 3,3 тыс. человек, фактическое значение – 3,3 тыс. человек</w:t>
      </w:r>
    </w:p>
    <w:p w:rsidR="002D580C" w:rsidRPr="002D580C" w:rsidRDefault="002D580C" w:rsidP="002D580C">
      <w:pPr>
        <w:spacing w:line="252" w:lineRule="auto"/>
        <w:ind w:firstLine="709"/>
        <w:jc w:val="both"/>
        <w:rPr>
          <w:kern w:val="0"/>
          <w:sz w:val="28"/>
        </w:rPr>
      </w:pPr>
      <w:r w:rsidRPr="002D580C">
        <w:rPr>
          <w:kern w:val="0"/>
          <w:sz w:val="28"/>
        </w:rPr>
        <w:lastRenderedPageBreak/>
        <w:t xml:space="preserve">Показатель «Обеспечение увеличения численности детей и молодежи в возрасте до 35 </w:t>
      </w:r>
      <w:proofErr w:type="spellStart"/>
      <w:proofErr w:type="gramStart"/>
      <w:r w:rsidRPr="002D580C">
        <w:rPr>
          <w:kern w:val="0"/>
          <w:sz w:val="28"/>
        </w:rPr>
        <w:t>лет,вовлеченных</w:t>
      </w:r>
      <w:proofErr w:type="spellEnd"/>
      <w:proofErr w:type="gramEnd"/>
      <w:r w:rsidRPr="002D580C">
        <w:rPr>
          <w:kern w:val="0"/>
          <w:sz w:val="28"/>
        </w:rPr>
        <w:t xml:space="preserve"> в социально активную деятельность через увеличение охвата патриотическими проектами» – плановое значение – 9,0 тыс. человек, фактическое значение – 9,0 тыс. человек.</w:t>
      </w:r>
    </w:p>
    <w:p w:rsidR="002D580C" w:rsidRPr="002D580C" w:rsidRDefault="002D580C" w:rsidP="002D580C">
      <w:pPr>
        <w:spacing w:line="252" w:lineRule="auto"/>
        <w:ind w:firstLine="709"/>
        <w:jc w:val="both"/>
        <w:rPr>
          <w:kern w:val="0"/>
          <w:sz w:val="28"/>
        </w:rPr>
      </w:pPr>
      <w:r w:rsidRPr="002D580C">
        <w:rPr>
          <w:kern w:val="0"/>
          <w:sz w:val="28"/>
        </w:rPr>
        <w:t>Показатель «Охват молодежи мероприятиями, направленными на формирование российской идентичности, единства российской нации, содействие межкультурному и межконфессиональному диалог» – плановое значение – 6,7 тыс. человек, фактическое значение – 6,7 тыс. человек.</w:t>
      </w:r>
    </w:p>
    <w:p w:rsidR="002D580C" w:rsidRPr="002D580C" w:rsidRDefault="002D580C" w:rsidP="002D580C">
      <w:pPr>
        <w:spacing w:line="252" w:lineRule="auto"/>
        <w:ind w:firstLine="709"/>
        <w:jc w:val="both"/>
        <w:rPr>
          <w:kern w:val="0"/>
          <w:sz w:val="28"/>
        </w:rPr>
      </w:pPr>
      <w:r w:rsidRPr="002D580C">
        <w:rPr>
          <w:kern w:val="0"/>
          <w:sz w:val="28"/>
        </w:rPr>
        <w:t>Показатель «Охват молодежи, наиболее подверженной влиянию (14-22 года), профилактическими мероприятиями по противодействию идеологии терроризма и экстремизма, вовлечению в деструктивные» – плановое значение – 3,3 тыс. человек, фактическое значение – 3,3 тыс. человек.</w:t>
      </w:r>
    </w:p>
    <w:p w:rsidR="002D580C" w:rsidRPr="002D580C" w:rsidRDefault="002D580C" w:rsidP="002D580C">
      <w:pPr>
        <w:spacing w:line="252" w:lineRule="auto"/>
        <w:ind w:firstLine="709"/>
        <w:jc w:val="both"/>
        <w:rPr>
          <w:kern w:val="0"/>
          <w:sz w:val="28"/>
        </w:rPr>
      </w:pPr>
      <w:r w:rsidRPr="002D580C">
        <w:rPr>
          <w:kern w:val="0"/>
          <w:sz w:val="28"/>
        </w:rPr>
        <w:t xml:space="preserve">Показатель «Охват молодежи, задействованной в мероприятиях сферы МП по популяризации здорового образа жизни, молодежного туризма и культуры безопасности, профилактике злоупотребления </w:t>
      </w:r>
      <w:proofErr w:type="spellStart"/>
      <w:r w:rsidRPr="002D580C">
        <w:rPr>
          <w:kern w:val="0"/>
          <w:sz w:val="28"/>
        </w:rPr>
        <w:t>психоактивными</w:t>
      </w:r>
      <w:proofErr w:type="spellEnd"/>
      <w:r w:rsidRPr="002D580C">
        <w:rPr>
          <w:kern w:val="0"/>
          <w:sz w:val="28"/>
        </w:rPr>
        <w:t xml:space="preserve"> веществами в молодежной среде» – плановое значение – 6,7 тыс. человек, фактическое значение – 6,7 тыс. человек.</w:t>
      </w:r>
    </w:p>
    <w:p w:rsidR="002D580C" w:rsidRPr="002D580C" w:rsidRDefault="002D580C" w:rsidP="002D580C">
      <w:pPr>
        <w:spacing w:line="252" w:lineRule="auto"/>
        <w:ind w:firstLine="709"/>
        <w:jc w:val="both"/>
        <w:rPr>
          <w:kern w:val="0"/>
          <w:sz w:val="28"/>
        </w:rPr>
      </w:pPr>
      <w:r w:rsidRPr="002D580C">
        <w:rPr>
          <w:kern w:val="0"/>
          <w:sz w:val="28"/>
        </w:rPr>
        <w:t>Показатель «Доля граждан, вовлеченных центрами (сообществами, объединениями) поддержки добровольчества (</w:t>
      </w:r>
      <w:proofErr w:type="spellStart"/>
      <w:r w:rsidRPr="002D580C">
        <w:rPr>
          <w:kern w:val="0"/>
          <w:sz w:val="28"/>
        </w:rPr>
        <w:t>волонтерства</w:t>
      </w:r>
      <w:proofErr w:type="spellEnd"/>
      <w:r w:rsidRPr="002D580C">
        <w:rPr>
          <w:kern w:val="0"/>
          <w:sz w:val="28"/>
        </w:rPr>
        <w:t>) на базе образовательных организаций, некоммерческих организаций, государственных и муниципальных учреждений, в добровольческую (волонтерскую) деятельность» – плановое значение – 11,3 процента, фактическое значение – 11,3 процента.</w:t>
      </w:r>
    </w:p>
    <w:p w:rsidR="002D580C" w:rsidRPr="002D580C" w:rsidRDefault="002D580C" w:rsidP="002D580C">
      <w:pPr>
        <w:spacing w:line="252" w:lineRule="auto"/>
        <w:ind w:firstLine="709"/>
        <w:jc w:val="both"/>
        <w:rPr>
          <w:kern w:val="0"/>
          <w:sz w:val="28"/>
        </w:rPr>
      </w:pPr>
      <w:r w:rsidRPr="002D580C">
        <w:rPr>
          <w:kern w:val="0"/>
          <w:sz w:val="28"/>
        </w:rPr>
        <w:t>Показатель «Количество функционирующих муниципальных многофункциональных молодежных центров (центров молодежной политики – патриотических, молодежных инициатив, добровольческих)», плановое значение – 1 единица, фактическое значение – 1 единица.</w:t>
      </w:r>
    </w:p>
    <w:p w:rsidR="002D580C" w:rsidRPr="002D580C" w:rsidRDefault="002D580C" w:rsidP="002D580C">
      <w:pPr>
        <w:widowControl w:val="0"/>
        <w:spacing w:line="252" w:lineRule="auto"/>
        <w:ind w:firstLine="709"/>
        <w:jc w:val="both"/>
        <w:rPr>
          <w:kern w:val="0"/>
          <w:sz w:val="28"/>
        </w:rPr>
      </w:pPr>
    </w:p>
    <w:p w:rsidR="002D580C" w:rsidRPr="002D580C" w:rsidRDefault="002D580C" w:rsidP="002D580C">
      <w:pPr>
        <w:spacing w:line="252" w:lineRule="auto"/>
        <w:ind w:firstLine="709"/>
        <w:jc w:val="center"/>
        <w:rPr>
          <w:kern w:val="0"/>
          <w:sz w:val="28"/>
        </w:rPr>
      </w:pPr>
      <w:r w:rsidRPr="002D580C">
        <w:rPr>
          <w:kern w:val="0"/>
          <w:sz w:val="28"/>
        </w:rPr>
        <w:t>Раздел 6. Предложения по дальнейшей реализации</w:t>
      </w:r>
    </w:p>
    <w:p w:rsidR="002D580C" w:rsidRPr="002D580C" w:rsidRDefault="002D580C" w:rsidP="002D580C">
      <w:pPr>
        <w:widowControl w:val="0"/>
        <w:tabs>
          <w:tab w:val="left" w:pos="1276"/>
        </w:tabs>
        <w:spacing w:line="252" w:lineRule="auto"/>
        <w:ind w:firstLine="709"/>
        <w:jc w:val="center"/>
        <w:rPr>
          <w:kern w:val="0"/>
          <w:sz w:val="28"/>
        </w:rPr>
      </w:pPr>
      <w:r w:rsidRPr="002D580C">
        <w:rPr>
          <w:kern w:val="0"/>
          <w:sz w:val="28"/>
        </w:rPr>
        <w:t>муниципальной программы</w:t>
      </w:r>
    </w:p>
    <w:p w:rsidR="002D580C" w:rsidRPr="002D580C" w:rsidRDefault="002D580C" w:rsidP="002D580C">
      <w:pPr>
        <w:widowControl w:val="0"/>
        <w:tabs>
          <w:tab w:val="left" w:pos="1276"/>
        </w:tabs>
        <w:spacing w:line="252" w:lineRule="auto"/>
        <w:ind w:firstLine="709"/>
        <w:jc w:val="center"/>
        <w:rPr>
          <w:kern w:val="0"/>
          <w:sz w:val="28"/>
        </w:rPr>
      </w:pPr>
    </w:p>
    <w:p w:rsidR="002D580C" w:rsidRPr="002D580C" w:rsidRDefault="002D580C" w:rsidP="002D580C">
      <w:pPr>
        <w:widowControl w:val="0"/>
        <w:tabs>
          <w:tab w:val="left" w:pos="1276"/>
        </w:tabs>
        <w:ind w:firstLine="709"/>
        <w:jc w:val="both"/>
        <w:rPr>
          <w:kern w:val="0"/>
          <w:sz w:val="28"/>
        </w:rPr>
      </w:pPr>
      <w:r w:rsidRPr="002D580C">
        <w:rPr>
          <w:kern w:val="0"/>
          <w:sz w:val="28"/>
        </w:rPr>
        <w:t>Предложения по дальнейшей реализации муниципальной программы отсутствуют.</w:t>
      </w:r>
    </w:p>
    <w:p w:rsidR="002D580C" w:rsidRPr="002D580C" w:rsidRDefault="002D580C" w:rsidP="002D580C">
      <w:pPr>
        <w:suppressAutoHyphens w:val="0"/>
        <w:rPr>
          <w:color w:val="auto"/>
          <w:kern w:val="0"/>
          <w:sz w:val="28"/>
        </w:rPr>
        <w:sectPr w:rsidR="002D580C" w:rsidRPr="002D580C">
          <w:pgSz w:w="11906" w:h="16838"/>
          <w:pgMar w:top="1134" w:right="567" w:bottom="1134" w:left="1701" w:header="709" w:footer="720" w:gutter="0"/>
          <w:pgNumType w:start="2"/>
          <w:cols w:space="720"/>
          <w:formProt w:val="0"/>
        </w:sectPr>
      </w:pPr>
    </w:p>
    <w:p w:rsidR="002D580C" w:rsidRPr="002D580C" w:rsidRDefault="002D580C" w:rsidP="002D580C">
      <w:pPr>
        <w:widowControl w:val="0"/>
        <w:ind w:left="9214"/>
        <w:jc w:val="center"/>
        <w:rPr>
          <w:kern w:val="0"/>
          <w:sz w:val="28"/>
        </w:rPr>
      </w:pPr>
      <w:r w:rsidRPr="002D580C">
        <w:rPr>
          <w:kern w:val="0"/>
          <w:sz w:val="28"/>
        </w:rPr>
        <w:lastRenderedPageBreak/>
        <w:t xml:space="preserve">Приложение № 1 </w:t>
      </w:r>
    </w:p>
    <w:p w:rsidR="002D580C" w:rsidRPr="002D580C" w:rsidRDefault="002D580C" w:rsidP="002D580C">
      <w:pPr>
        <w:widowControl w:val="0"/>
        <w:ind w:left="9214"/>
        <w:jc w:val="center"/>
        <w:rPr>
          <w:kern w:val="0"/>
          <w:sz w:val="28"/>
        </w:rPr>
      </w:pPr>
      <w:r w:rsidRPr="002D580C">
        <w:rPr>
          <w:kern w:val="0"/>
          <w:sz w:val="28"/>
        </w:rPr>
        <w:t>к отчету о реализации муниципальной программы города Батайска «Молодежная политика и социальная активность», утвержденной постановлением Администрации города Батайска от 03.12.2020 № 463, за 2025 год</w:t>
      </w:r>
    </w:p>
    <w:p w:rsidR="002D580C" w:rsidRPr="002D580C" w:rsidRDefault="002D580C" w:rsidP="002D580C">
      <w:pPr>
        <w:widowControl w:val="0"/>
        <w:jc w:val="center"/>
        <w:rPr>
          <w:kern w:val="0"/>
          <w:sz w:val="28"/>
        </w:rPr>
      </w:pPr>
      <w:r w:rsidRPr="002D580C">
        <w:rPr>
          <w:kern w:val="0"/>
          <w:sz w:val="28"/>
        </w:rPr>
        <w:t>СВЕДЕНИЯ</w:t>
      </w:r>
    </w:p>
    <w:p w:rsidR="002D580C" w:rsidRPr="002D580C" w:rsidRDefault="002D580C" w:rsidP="002D580C">
      <w:pPr>
        <w:widowControl w:val="0"/>
        <w:jc w:val="center"/>
        <w:rPr>
          <w:kern w:val="0"/>
          <w:sz w:val="28"/>
        </w:rPr>
      </w:pPr>
      <w:r w:rsidRPr="002D580C">
        <w:rPr>
          <w:kern w:val="0"/>
          <w:sz w:val="28"/>
        </w:rPr>
        <w:t xml:space="preserve">о выполнении мероприятий (результатов) </w:t>
      </w:r>
    </w:p>
    <w:p w:rsidR="002D580C" w:rsidRPr="002D580C" w:rsidRDefault="002D580C" w:rsidP="002D580C">
      <w:pPr>
        <w:widowControl w:val="0"/>
        <w:jc w:val="center"/>
        <w:rPr>
          <w:kern w:val="0"/>
          <w:sz w:val="28"/>
        </w:rPr>
      </w:pPr>
      <w:r w:rsidRPr="002D580C">
        <w:rPr>
          <w:kern w:val="0"/>
          <w:sz w:val="28"/>
        </w:rPr>
        <w:t xml:space="preserve">а также контрольных точек муниципальной </w:t>
      </w:r>
      <w:proofErr w:type="gramStart"/>
      <w:r w:rsidRPr="002D580C">
        <w:rPr>
          <w:kern w:val="0"/>
          <w:sz w:val="28"/>
        </w:rPr>
        <w:t>программы  города</w:t>
      </w:r>
      <w:proofErr w:type="gramEnd"/>
      <w:r w:rsidRPr="002D580C">
        <w:rPr>
          <w:kern w:val="0"/>
          <w:sz w:val="28"/>
        </w:rPr>
        <w:t xml:space="preserve"> Батайска </w:t>
      </w:r>
    </w:p>
    <w:p w:rsidR="002D580C" w:rsidRPr="002D580C" w:rsidRDefault="002D580C" w:rsidP="002D580C">
      <w:pPr>
        <w:widowControl w:val="0"/>
        <w:jc w:val="center"/>
        <w:rPr>
          <w:kern w:val="0"/>
          <w:sz w:val="28"/>
        </w:rPr>
      </w:pPr>
      <w:r w:rsidRPr="002D580C">
        <w:rPr>
          <w:kern w:val="0"/>
          <w:sz w:val="28"/>
        </w:rPr>
        <w:t xml:space="preserve">«Молодежная политика и социальная </w:t>
      </w:r>
      <w:proofErr w:type="spellStart"/>
      <w:r w:rsidRPr="002D580C">
        <w:rPr>
          <w:kern w:val="0"/>
          <w:sz w:val="28"/>
        </w:rPr>
        <w:t>активность</w:t>
      </w:r>
      <w:proofErr w:type="gramStart"/>
      <w:r w:rsidRPr="002D580C">
        <w:rPr>
          <w:kern w:val="0"/>
          <w:sz w:val="28"/>
        </w:rPr>
        <w:t>»,за</w:t>
      </w:r>
      <w:proofErr w:type="spellEnd"/>
      <w:proofErr w:type="gramEnd"/>
      <w:r w:rsidRPr="002D580C">
        <w:rPr>
          <w:kern w:val="0"/>
          <w:sz w:val="28"/>
        </w:rPr>
        <w:t> 2025 год</w:t>
      </w:r>
    </w:p>
    <w:p w:rsidR="002D580C" w:rsidRPr="002D580C" w:rsidRDefault="002D580C" w:rsidP="002D580C">
      <w:pPr>
        <w:widowControl w:val="0"/>
        <w:jc w:val="center"/>
        <w:rPr>
          <w:kern w:val="0"/>
          <w:sz w:val="28"/>
        </w:rPr>
      </w:pPr>
    </w:p>
    <w:tbl>
      <w:tblPr>
        <w:tblW w:w="0" w:type="dxa"/>
        <w:tblInd w:w="62" w:type="dxa"/>
        <w:tblLayout w:type="fixed"/>
        <w:tblCellMar>
          <w:left w:w="57" w:type="dxa"/>
          <w:right w:w="57" w:type="dxa"/>
        </w:tblCellMar>
        <w:tblLook w:val="04A0" w:firstRow="1" w:lastRow="0" w:firstColumn="1" w:lastColumn="0" w:noHBand="0" w:noVBand="1"/>
      </w:tblPr>
      <w:tblGrid>
        <w:gridCol w:w="846"/>
        <w:gridCol w:w="1892"/>
        <w:gridCol w:w="1989"/>
        <w:gridCol w:w="1483"/>
        <w:gridCol w:w="1218"/>
        <w:gridCol w:w="1149"/>
        <w:gridCol w:w="2337"/>
        <w:gridCol w:w="2186"/>
        <w:gridCol w:w="1512"/>
        <w:gridCol w:w="134"/>
      </w:tblGrid>
      <w:tr w:rsidR="002D580C" w:rsidRPr="002D580C" w:rsidTr="002D580C">
        <w:trPr>
          <w:tblHeader/>
        </w:trPr>
        <w:tc>
          <w:tcPr>
            <w:tcW w:w="846" w:type="dxa"/>
            <w:vMerge w:val="restart"/>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 п/п</w:t>
            </w:r>
          </w:p>
        </w:tc>
        <w:tc>
          <w:tcPr>
            <w:tcW w:w="1892" w:type="dxa"/>
            <w:vMerge w:val="restart"/>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Наименование мероприятия (результата)/ контрольной точки</w:t>
            </w:r>
          </w:p>
        </w:tc>
        <w:tc>
          <w:tcPr>
            <w:tcW w:w="1989" w:type="dxa"/>
            <w:vMerge w:val="restart"/>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Плановый срок реализации мероприятия (результата)/ наступления контрольной точки</w:t>
            </w:r>
          </w:p>
        </w:tc>
        <w:tc>
          <w:tcPr>
            <w:tcW w:w="1483" w:type="dxa"/>
            <w:vMerge w:val="restart"/>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 xml:space="preserve">Фактический срок </w:t>
            </w:r>
            <w:proofErr w:type="gramStart"/>
            <w:r w:rsidRPr="002D580C">
              <w:rPr>
                <w:kern w:val="0"/>
                <w:sz w:val="24"/>
              </w:rPr>
              <w:t>реализации  мероприятия</w:t>
            </w:r>
            <w:proofErr w:type="gramEnd"/>
            <w:r w:rsidRPr="002D580C">
              <w:rPr>
                <w:kern w:val="0"/>
                <w:sz w:val="24"/>
              </w:rPr>
              <w:t xml:space="preserve"> (результата)/наступления контрольной точки </w:t>
            </w:r>
          </w:p>
        </w:tc>
        <w:tc>
          <w:tcPr>
            <w:tcW w:w="4704" w:type="dxa"/>
            <w:gridSpan w:val="3"/>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Результаты</w:t>
            </w:r>
          </w:p>
        </w:tc>
        <w:tc>
          <w:tcPr>
            <w:tcW w:w="2186" w:type="dxa"/>
            <w:vMerge w:val="restart"/>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Ответственный исполнитель, соисполнитель, участник (должность/ Ф.И.О.)</w:t>
            </w:r>
          </w:p>
        </w:tc>
        <w:tc>
          <w:tcPr>
            <w:tcW w:w="1512"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 xml:space="preserve">Причины </w:t>
            </w:r>
            <w:proofErr w:type="spellStart"/>
            <w:r w:rsidRPr="002D580C">
              <w:rPr>
                <w:kern w:val="0"/>
                <w:sz w:val="24"/>
              </w:rPr>
              <w:t>нереали-зации</w:t>
            </w:r>
            <w:proofErr w:type="spellEnd"/>
            <w:r w:rsidRPr="002D580C">
              <w:rPr>
                <w:kern w:val="0"/>
                <w:sz w:val="24"/>
              </w:rPr>
              <w:t>/ реализации не в полном объеме</w:t>
            </w:r>
          </w:p>
        </w:tc>
        <w:tc>
          <w:tcPr>
            <w:tcW w:w="9"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rPr>
                <w:kern w:val="0"/>
              </w:rPr>
            </w:pPr>
          </w:p>
        </w:tc>
      </w:tr>
      <w:tr w:rsidR="002D580C" w:rsidRPr="002D580C" w:rsidTr="002D580C">
        <w:trPr>
          <w:tblHeader/>
        </w:trPr>
        <w:tc>
          <w:tcPr>
            <w:tcW w:w="846" w:type="dxa"/>
            <w:vMerge/>
            <w:tcBorders>
              <w:top w:val="single" w:sz="4" w:space="0" w:color="000000"/>
              <w:left w:val="single" w:sz="4" w:space="0" w:color="000000"/>
              <w:bottom w:val="single" w:sz="4" w:space="0" w:color="000000"/>
              <w:right w:val="single" w:sz="4" w:space="0" w:color="000000"/>
            </w:tcBorders>
            <w:vAlign w:val="center"/>
            <w:hideMark/>
          </w:tcPr>
          <w:p w:rsidR="002D580C" w:rsidRPr="002D580C" w:rsidRDefault="002D580C" w:rsidP="002D580C">
            <w:pPr>
              <w:rPr>
                <w:kern w:val="0"/>
                <w:sz w:val="24"/>
              </w:rPr>
            </w:pPr>
          </w:p>
        </w:tc>
        <w:tc>
          <w:tcPr>
            <w:tcW w:w="1892" w:type="dxa"/>
            <w:vMerge/>
            <w:tcBorders>
              <w:top w:val="single" w:sz="4" w:space="0" w:color="000000"/>
              <w:left w:val="single" w:sz="4" w:space="0" w:color="000000"/>
              <w:bottom w:val="single" w:sz="4" w:space="0" w:color="000000"/>
              <w:right w:val="single" w:sz="4" w:space="0" w:color="000000"/>
            </w:tcBorders>
            <w:vAlign w:val="center"/>
            <w:hideMark/>
          </w:tcPr>
          <w:p w:rsidR="002D580C" w:rsidRPr="002D580C" w:rsidRDefault="002D580C" w:rsidP="002D580C">
            <w:pPr>
              <w:rPr>
                <w:kern w:val="0"/>
                <w:sz w:val="24"/>
              </w:rPr>
            </w:pPr>
          </w:p>
        </w:tc>
        <w:tc>
          <w:tcPr>
            <w:tcW w:w="1989" w:type="dxa"/>
            <w:vMerge/>
            <w:tcBorders>
              <w:top w:val="single" w:sz="4" w:space="0" w:color="000000"/>
              <w:left w:val="single" w:sz="4" w:space="0" w:color="000000"/>
              <w:bottom w:val="single" w:sz="4" w:space="0" w:color="000000"/>
              <w:right w:val="single" w:sz="4" w:space="0" w:color="000000"/>
            </w:tcBorders>
            <w:vAlign w:val="center"/>
            <w:hideMark/>
          </w:tcPr>
          <w:p w:rsidR="002D580C" w:rsidRPr="002D580C" w:rsidRDefault="002D580C" w:rsidP="002D580C">
            <w:pPr>
              <w:rPr>
                <w:kern w:val="0"/>
                <w:sz w:val="24"/>
              </w:rPr>
            </w:pPr>
          </w:p>
        </w:tc>
        <w:tc>
          <w:tcPr>
            <w:tcW w:w="1483" w:type="dxa"/>
            <w:vMerge/>
            <w:tcBorders>
              <w:top w:val="single" w:sz="4" w:space="0" w:color="000000"/>
              <w:left w:val="single" w:sz="4" w:space="0" w:color="000000"/>
              <w:bottom w:val="single" w:sz="4" w:space="0" w:color="000000"/>
              <w:right w:val="single" w:sz="4" w:space="0" w:color="000000"/>
            </w:tcBorders>
            <w:vAlign w:val="center"/>
            <w:hideMark/>
          </w:tcPr>
          <w:p w:rsidR="002D580C" w:rsidRPr="002D580C" w:rsidRDefault="002D580C" w:rsidP="002D580C">
            <w:pPr>
              <w:rPr>
                <w:kern w:val="0"/>
                <w:sz w:val="24"/>
              </w:rPr>
            </w:pPr>
          </w:p>
        </w:tc>
        <w:tc>
          <w:tcPr>
            <w:tcW w:w="1218"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единица измерения</w:t>
            </w:r>
          </w:p>
        </w:tc>
        <w:tc>
          <w:tcPr>
            <w:tcW w:w="1149"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плановое значение</w:t>
            </w:r>
          </w:p>
        </w:tc>
        <w:tc>
          <w:tcPr>
            <w:tcW w:w="2337"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ind w:right="-57"/>
              <w:jc w:val="center"/>
              <w:rPr>
                <w:kern w:val="0"/>
                <w:sz w:val="24"/>
              </w:rPr>
            </w:pPr>
            <w:r w:rsidRPr="002D580C">
              <w:rPr>
                <w:kern w:val="0"/>
                <w:sz w:val="24"/>
              </w:rPr>
              <w:t>фактическое значение</w:t>
            </w:r>
          </w:p>
        </w:tc>
        <w:tc>
          <w:tcPr>
            <w:tcW w:w="2186" w:type="dxa"/>
            <w:vMerge/>
            <w:tcBorders>
              <w:top w:val="single" w:sz="4" w:space="0" w:color="000000"/>
              <w:left w:val="single" w:sz="4" w:space="0" w:color="000000"/>
              <w:bottom w:val="single" w:sz="4" w:space="0" w:color="000000"/>
              <w:right w:val="single" w:sz="4" w:space="0" w:color="000000"/>
            </w:tcBorders>
            <w:vAlign w:val="center"/>
            <w:hideMark/>
          </w:tcPr>
          <w:p w:rsidR="002D580C" w:rsidRPr="002D580C" w:rsidRDefault="002D580C" w:rsidP="002D580C">
            <w:pPr>
              <w:rPr>
                <w:kern w:val="0"/>
                <w:sz w:val="24"/>
              </w:rPr>
            </w:pPr>
          </w:p>
        </w:tc>
        <w:tc>
          <w:tcPr>
            <w:tcW w:w="1521" w:type="dxa"/>
            <w:gridSpan w:val="2"/>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rPr>
                <w:kern w:val="0"/>
              </w:rPr>
            </w:pPr>
          </w:p>
        </w:tc>
      </w:tr>
    </w:tbl>
    <w:p w:rsidR="002D580C" w:rsidRPr="002D580C" w:rsidRDefault="002D580C" w:rsidP="002D580C">
      <w:pPr>
        <w:rPr>
          <w:kern w:val="0"/>
          <w:sz w:val="2"/>
        </w:rPr>
      </w:pPr>
    </w:p>
    <w:tbl>
      <w:tblPr>
        <w:tblW w:w="0" w:type="dxa"/>
        <w:tblInd w:w="62" w:type="dxa"/>
        <w:tblLayout w:type="fixed"/>
        <w:tblCellMar>
          <w:left w:w="57" w:type="dxa"/>
          <w:right w:w="57" w:type="dxa"/>
        </w:tblCellMar>
        <w:tblLook w:val="04A0" w:firstRow="1" w:lastRow="0" w:firstColumn="1" w:lastColumn="0" w:noHBand="0" w:noVBand="1"/>
      </w:tblPr>
      <w:tblGrid>
        <w:gridCol w:w="870"/>
        <w:gridCol w:w="1898"/>
        <w:gridCol w:w="38"/>
        <w:gridCol w:w="1837"/>
        <w:gridCol w:w="57"/>
        <w:gridCol w:w="1460"/>
        <w:gridCol w:w="1198"/>
        <w:gridCol w:w="1106"/>
        <w:gridCol w:w="2313"/>
        <w:gridCol w:w="2209"/>
        <w:gridCol w:w="1514"/>
      </w:tblGrid>
      <w:tr w:rsidR="002D580C" w:rsidRPr="002D580C" w:rsidTr="002D580C">
        <w:trPr>
          <w:tblHeader/>
        </w:trPr>
        <w:tc>
          <w:tcPr>
            <w:tcW w:w="870"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1</w:t>
            </w:r>
          </w:p>
        </w:tc>
        <w:tc>
          <w:tcPr>
            <w:tcW w:w="1898"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2</w:t>
            </w:r>
          </w:p>
        </w:tc>
        <w:tc>
          <w:tcPr>
            <w:tcW w:w="1932" w:type="dxa"/>
            <w:gridSpan w:val="3"/>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3</w:t>
            </w:r>
          </w:p>
        </w:tc>
        <w:tc>
          <w:tcPr>
            <w:tcW w:w="1460"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4</w:t>
            </w:r>
          </w:p>
        </w:tc>
        <w:tc>
          <w:tcPr>
            <w:tcW w:w="1198"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5</w:t>
            </w:r>
          </w:p>
        </w:tc>
        <w:tc>
          <w:tcPr>
            <w:tcW w:w="1106"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6</w:t>
            </w:r>
          </w:p>
        </w:tc>
        <w:tc>
          <w:tcPr>
            <w:tcW w:w="2313"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7</w:t>
            </w:r>
          </w:p>
        </w:tc>
        <w:tc>
          <w:tcPr>
            <w:tcW w:w="2209"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8</w:t>
            </w:r>
          </w:p>
        </w:tc>
        <w:tc>
          <w:tcPr>
            <w:tcW w:w="1514"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9</w:t>
            </w:r>
          </w:p>
        </w:tc>
      </w:tr>
      <w:tr w:rsidR="002D580C" w:rsidRPr="002D580C" w:rsidTr="002D580C">
        <w:trPr>
          <w:trHeight w:val="544"/>
        </w:trPr>
        <w:tc>
          <w:tcPr>
            <w:tcW w:w="14500" w:type="dxa"/>
            <w:gridSpan w:val="11"/>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numPr>
                <w:ilvl w:val="0"/>
                <w:numId w:val="4"/>
              </w:numPr>
              <w:jc w:val="center"/>
              <w:rPr>
                <w:kern w:val="0"/>
                <w:sz w:val="24"/>
              </w:rPr>
            </w:pPr>
            <w:r w:rsidRPr="002D580C">
              <w:rPr>
                <w:kern w:val="0"/>
                <w:sz w:val="24"/>
              </w:rPr>
              <w:t>Комплекс процессных мероприятий «Поддержка молодежных инициатив».</w:t>
            </w:r>
          </w:p>
          <w:p w:rsidR="002D580C" w:rsidRPr="002D580C" w:rsidRDefault="002D580C" w:rsidP="002D580C">
            <w:pPr>
              <w:widowControl w:val="0"/>
              <w:jc w:val="center"/>
              <w:rPr>
                <w:kern w:val="0"/>
                <w:sz w:val="24"/>
              </w:rPr>
            </w:pPr>
          </w:p>
          <w:p w:rsidR="002D580C" w:rsidRPr="002D580C" w:rsidRDefault="002D580C" w:rsidP="002D580C">
            <w:pPr>
              <w:widowControl w:val="0"/>
              <w:jc w:val="center"/>
              <w:rPr>
                <w:kern w:val="0"/>
                <w:sz w:val="24"/>
              </w:rPr>
            </w:pPr>
          </w:p>
        </w:tc>
      </w:tr>
      <w:tr w:rsidR="002D580C" w:rsidRPr="002D580C" w:rsidTr="002D580C">
        <w:tc>
          <w:tcPr>
            <w:tcW w:w="870"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1.1.</w:t>
            </w:r>
          </w:p>
        </w:tc>
        <w:tc>
          <w:tcPr>
            <w:tcW w:w="1936" w:type="dxa"/>
            <w:gridSpan w:val="2"/>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rPr>
                <w:kern w:val="0"/>
                <w:sz w:val="24"/>
              </w:rPr>
            </w:pPr>
            <w:r w:rsidRPr="002D580C">
              <w:rPr>
                <w:kern w:val="0"/>
                <w:sz w:val="24"/>
              </w:rPr>
              <w:t xml:space="preserve">Мероприятие </w:t>
            </w:r>
          </w:p>
          <w:p w:rsidR="002D580C" w:rsidRPr="002D580C" w:rsidRDefault="002D580C" w:rsidP="002D580C">
            <w:pPr>
              <w:widowControl w:val="0"/>
              <w:rPr>
                <w:kern w:val="0"/>
                <w:sz w:val="24"/>
              </w:rPr>
            </w:pPr>
            <w:r w:rsidRPr="002D580C">
              <w:rPr>
                <w:kern w:val="0"/>
                <w:sz w:val="24"/>
              </w:rPr>
              <w:t>(</w:t>
            </w:r>
            <w:proofErr w:type="gramStart"/>
            <w:r w:rsidRPr="002D580C">
              <w:rPr>
                <w:kern w:val="0"/>
                <w:sz w:val="24"/>
              </w:rPr>
              <w:t>результат)  1.1</w:t>
            </w:r>
            <w:proofErr w:type="gramEnd"/>
            <w:r w:rsidRPr="002D580C">
              <w:rPr>
                <w:kern w:val="0"/>
                <w:sz w:val="24"/>
              </w:rPr>
              <w:t>.</w:t>
            </w:r>
          </w:p>
          <w:p w:rsidR="002D580C" w:rsidRPr="002D580C" w:rsidRDefault="002D580C" w:rsidP="002D580C">
            <w:pPr>
              <w:widowControl w:val="0"/>
              <w:ind w:left="42"/>
              <w:contextualSpacing/>
              <w:jc w:val="both"/>
              <w:rPr>
                <w:kern w:val="0"/>
                <w:sz w:val="24"/>
              </w:rPr>
            </w:pPr>
            <w:r w:rsidRPr="002D580C">
              <w:rPr>
                <w:kern w:val="0"/>
                <w:sz w:val="24"/>
              </w:rPr>
              <w:t xml:space="preserve">«Обеспечено проведение мероприятий по вовлечению молодежи в социальную </w:t>
            </w:r>
            <w:r w:rsidRPr="002D580C">
              <w:rPr>
                <w:kern w:val="0"/>
                <w:sz w:val="24"/>
              </w:rPr>
              <w:lastRenderedPageBreak/>
              <w:t xml:space="preserve">практику, поддержке молодежных инициатив» </w:t>
            </w:r>
          </w:p>
          <w:p w:rsidR="002D580C" w:rsidRPr="002D580C" w:rsidRDefault="002D580C" w:rsidP="002D580C">
            <w:pPr>
              <w:widowControl w:val="0"/>
              <w:ind w:left="42"/>
              <w:contextualSpacing/>
              <w:jc w:val="both"/>
              <w:rPr>
                <w:kern w:val="0"/>
                <w:sz w:val="24"/>
              </w:rPr>
            </w:pPr>
          </w:p>
        </w:tc>
        <w:tc>
          <w:tcPr>
            <w:tcW w:w="1837"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shd w:val="clear" w:color="auto" w:fill="FFE779"/>
              </w:rPr>
            </w:pPr>
            <w:r w:rsidRPr="002D580C">
              <w:rPr>
                <w:kern w:val="0"/>
                <w:sz w:val="24"/>
              </w:rPr>
              <w:lastRenderedPageBreak/>
              <w:t>30.12.2025</w:t>
            </w:r>
          </w:p>
        </w:tc>
        <w:tc>
          <w:tcPr>
            <w:tcW w:w="1517" w:type="dxa"/>
            <w:gridSpan w:val="2"/>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shd w:val="clear" w:color="auto" w:fill="FFE779"/>
              </w:rPr>
            </w:pPr>
            <w:r w:rsidRPr="002D580C">
              <w:rPr>
                <w:kern w:val="0"/>
                <w:sz w:val="24"/>
              </w:rPr>
              <w:t>30.12.2025</w:t>
            </w:r>
          </w:p>
        </w:tc>
        <w:tc>
          <w:tcPr>
            <w:tcW w:w="1198"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единиц</w:t>
            </w:r>
          </w:p>
        </w:tc>
        <w:tc>
          <w:tcPr>
            <w:tcW w:w="1106"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7</w:t>
            </w:r>
          </w:p>
        </w:tc>
        <w:tc>
          <w:tcPr>
            <w:tcW w:w="2313"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7</w:t>
            </w:r>
          </w:p>
        </w:tc>
        <w:tc>
          <w:tcPr>
            <w:tcW w:w="2209"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Грибова Мария Игоревна,</w:t>
            </w:r>
          </w:p>
          <w:p w:rsidR="002D580C" w:rsidRPr="002D580C" w:rsidRDefault="002D580C" w:rsidP="002D580C">
            <w:pPr>
              <w:widowControl w:val="0"/>
              <w:jc w:val="center"/>
              <w:rPr>
                <w:kern w:val="0"/>
                <w:sz w:val="24"/>
              </w:rPr>
            </w:pPr>
            <w:r w:rsidRPr="002D580C">
              <w:rPr>
                <w:kern w:val="0"/>
                <w:sz w:val="24"/>
              </w:rPr>
              <w:t xml:space="preserve"> Отдел по делам молодежи Администрации города Батайска </w:t>
            </w:r>
          </w:p>
        </w:tc>
        <w:tc>
          <w:tcPr>
            <w:tcW w:w="1514"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w:t>
            </w:r>
          </w:p>
        </w:tc>
      </w:tr>
      <w:tr w:rsidR="002D580C" w:rsidRPr="002D580C" w:rsidTr="002D580C">
        <w:tc>
          <w:tcPr>
            <w:tcW w:w="870"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1.1.1</w:t>
            </w:r>
          </w:p>
        </w:tc>
        <w:tc>
          <w:tcPr>
            <w:tcW w:w="1936" w:type="dxa"/>
            <w:gridSpan w:val="2"/>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rPr>
                <w:kern w:val="0"/>
                <w:sz w:val="24"/>
              </w:rPr>
            </w:pPr>
            <w:r w:rsidRPr="002D580C">
              <w:rPr>
                <w:kern w:val="0"/>
                <w:sz w:val="24"/>
              </w:rPr>
              <w:t>Контрольная точка 1.1.1. Заключены контракты на оказание транспортных услуг</w:t>
            </w:r>
          </w:p>
        </w:tc>
        <w:tc>
          <w:tcPr>
            <w:tcW w:w="1837"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spacing w:before="1"/>
              <w:ind w:right="7"/>
              <w:jc w:val="center"/>
              <w:rPr>
                <w:kern w:val="0"/>
                <w:sz w:val="24"/>
              </w:rPr>
            </w:pPr>
            <w:r w:rsidRPr="002D580C">
              <w:rPr>
                <w:spacing w:val="-2"/>
                <w:kern w:val="0"/>
                <w:sz w:val="24"/>
              </w:rPr>
              <w:t>01.04.2025</w:t>
            </w:r>
          </w:p>
        </w:tc>
        <w:tc>
          <w:tcPr>
            <w:tcW w:w="1517" w:type="dxa"/>
            <w:gridSpan w:val="2"/>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spacing w:before="1"/>
              <w:ind w:right="7"/>
              <w:jc w:val="center"/>
              <w:rPr>
                <w:kern w:val="0"/>
                <w:sz w:val="24"/>
              </w:rPr>
            </w:pPr>
            <w:r w:rsidRPr="002D580C">
              <w:rPr>
                <w:spacing w:val="-2"/>
                <w:kern w:val="0"/>
                <w:sz w:val="24"/>
              </w:rPr>
              <w:t>01.04.2025</w:t>
            </w:r>
          </w:p>
        </w:tc>
        <w:tc>
          <w:tcPr>
            <w:tcW w:w="1198"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Х</w:t>
            </w:r>
          </w:p>
        </w:tc>
        <w:tc>
          <w:tcPr>
            <w:tcW w:w="1106"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Х</w:t>
            </w:r>
          </w:p>
        </w:tc>
        <w:tc>
          <w:tcPr>
            <w:tcW w:w="2313"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spacing w:before="13"/>
              <w:ind w:right="3"/>
              <w:jc w:val="center"/>
              <w:rPr>
                <w:kern w:val="0"/>
                <w:sz w:val="24"/>
              </w:rPr>
            </w:pPr>
            <w:r w:rsidRPr="002D580C">
              <w:rPr>
                <w:kern w:val="0"/>
                <w:sz w:val="24"/>
              </w:rPr>
              <w:t>заключены контракты на оказание транспортных услуг к местам проведения региональных форумов «Молодая волна», «Росто</w:t>
            </w:r>
            <w:r w:rsidRPr="002D580C">
              <w:rPr>
                <w:spacing w:val="-2"/>
                <w:kern w:val="0"/>
                <w:sz w:val="24"/>
              </w:rPr>
              <w:t>в», «Прорыв»</w:t>
            </w:r>
          </w:p>
        </w:tc>
        <w:tc>
          <w:tcPr>
            <w:tcW w:w="2209"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 xml:space="preserve">Грибова </w:t>
            </w:r>
            <w:proofErr w:type="gramStart"/>
            <w:r w:rsidRPr="002D580C">
              <w:rPr>
                <w:kern w:val="0"/>
                <w:sz w:val="24"/>
              </w:rPr>
              <w:t>Мария  Игоревна</w:t>
            </w:r>
            <w:proofErr w:type="gramEnd"/>
            <w:r w:rsidRPr="002D580C">
              <w:rPr>
                <w:kern w:val="0"/>
                <w:sz w:val="24"/>
              </w:rPr>
              <w:t>, Отдел по делам молодежи Администрации города Батайск</w:t>
            </w:r>
          </w:p>
        </w:tc>
        <w:tc>
          <w:tcPr>
            <w:tcW w:w="1514"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w:t>
            </w:r>
          </w:p>
        </w:tc>
      </w:tr>
      <w:tr w:rsidR="002D580C" w:rsidRPr="002D580C" w:rsidTr="002D580C">
        <w:tc>
          <w:tcPr>
            <w:tcW w:w="870"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1.1.2</w:t>
            </w:r>
          </w:p>
        </w:tc>
        <w:tc>
          <w:tcPr>
            <w:tcW w:w="1936" w:type="dxa"/>
            <w:gridSpan w:val="2"/>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rPr>
                <w:kern w:val="0"/>
                <w:sz w:val="24"/>
              </w:rPr>
            </w:pPr>
            <w:r w:rsidRPr="002D580C">
              <w:rPr>
                <w:kern w:val="0"/>
                <w:sz w:val="24"/>
              </w:rPr>
              <w:t xml:space="preserve">Контрольная точка 1.1.2.   Поданы заявки на участие во всероссийских молодежных форумах, международных, всероссийских, межрегиональных и муниципальных молодежных мероприятиях, в том числе выставках, направленных на поддержку инициативной и </w:t>
            </w:r>
            <w:r w:rsidRPr="002D580C">
              <w:rPr>
                <w:kern w:val="0"/>
                <w:sz w:val="24"/>
              </w:rPr>
              <w:lastRenderedPageBreak/>
              <w:t>талантливой молодежи</w:t>
            </w:r>
          </w:p>
          <w:p w:rsidR="002D580C" w:rsidRPr="002D580C" w:rsidRDefault="002D580C" w:rsidP="002D580C">
            <w:pPr>
              <w:widowControl w:val="0"/>
              <w:rPr>
                <w:spacing w:val="-2"/>
                <w:kern w:val="0"/>
                <w:sz w:val="24"/>
              </w:rPr>
            </w:pPr>
            <w:r w:rsidRPr="002D580C">
              <w:rPr>
                <w:kern w:val="0"/>
                <w:sz w:val="24"/>
              </w:rPr>
              <w:t xml:space="preserve">             </w:t>
            </w:r>
          </w:p>
        </w:tc>
        <w:tc>
          <w:tcPr>
            <w:tcW w:w="1837"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spacing w:before="1"/>
              <w:ind w:right="7"/>
              <w:jc w:val="center"/>
              <w:rPr>
                <w:kern w:val="0"/>
                <w:sz w:val="24"/>
              </w:rPr>
            </w:pPr>
            <w:r w:rsidRPr="002D580C">
              <w:rPr>
                <w:spacing w:val="-2"/>
                <w:kern w:val="0"/>
                <w:sz w:val="24"/>
              </w:rPr>
              <w:lastRenderedPageBreak/>
              <w:t>01.05.2025</w:t>
            </w:r>
          </w:p>
        </w:tc>
        <w:tc>
          <w:tcPr>
            <w:tcW w:w="1517" w:type="dxa"/>
            <w:gridSpan w:val="2"/>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spacing w:before="1"/>
              <w:ind w:right="7"/>
              <w:jc w:val="center"/>
              <w:rPr>
                <w:spacing w:val="-2"/>
                <w:kern w:val="0"/>
                <w:sz w:val="24"/>
              </w:rPr>
            </w:pPr>
            <w:r w:rsidRPr="002D580C">
              <w:rPr>
                <w:spacing w:val="-2"/>
                <w:kern w:val="0"/>
                <w:sz w:val="24"/>
              </w:rPr>
              <w:t>01.05.2025</w:t>
            </w:r>
          </w:p>
        </w:tc>
        <w:tc>
          <w:tcPr>
            <w:tcW w:w="1198"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Х</w:t>
            </w:r>
          </w:p>
        </w:tc>
        <w:tc>
          <w:tcPr>
            <w:tcW w:w="1106"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Х</w:t>
            </w:r>
          </w:p>
        </w:tc>
        <w:tc>
          <w:tcPr>
            <w:tcW w:w="2313"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подано 86 заявок на участие в региональных форумах «Молодая волна», «Ростов», «Прорыв»</w:t>
            </w:r>
          </w:p>
        </w:tc>
        <w:tc>
          <w:tcPr>
            <w:tcW w:w="2209"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 xml:space="preserve">Грибова </w:t>
            </w:r>
            <w:proofErr w:type="gramStart"/>
            <w:r w:rsidRPr="002D580C">
              <w:rPr>
                <w:kern w:val="0"/>
                <w:sz w:val="24"/>
              </w:rPr>
              <w:t>Мария  Игоревна</w:t>
            </w:r>
            <w:proofErr w:type="gramEnd"/>
            <w:r w:rsidRPr="002D580C">
              <w:rPr>
                <w:kern w:val="0"/>
                <w:sz w:val="24"/>
              </w:rPr>
              <w:t>, Отдел по делам молодежи Администрации города Батайска</w:t>
            </w:r>
          </w:p>
        </w:tc>
        <w:tc>
          <w:tcPr>
            <w:tcW w:w="1514"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w:t>
            </w:r>
          </w:p>
        </w:tc>
      </w:tr>
      <w:tr w:rsidR="002D580C" w:rsidRPr="002D580C" w:rsidTr="002D580C">
        <w:tc>
          <w:tcPr>
            <w:tcW w:w="870"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1.1.3</w:t>
            </w:r>
          </w:p>
        </w:tc>
        <w:tc>
          <w:tcPr>
            <w:tcW w:w="1936" w:type="dxa"/>
            <w:gridSpan w:val="2"/>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rPr>
                <w:kern w:val="0"/>
                <w:sz w:val="24"/>
              </w:rPr>
            </w:pPr>
            <w:r w:rsidRPr="002D580C">
              <w:rPr>
                <w:spacing w:val="-2"/>
                <w:kern w:val="0"/>
                <w:sz w:val="24"/>
              </w:rPr>
              <w:t xml:space="preserve">Контрольная точка 1.1.3. </w:t>
            </w:r>
            <w:r w:rsidRPr="002D580C">
              <w:rPr>
                <w:kern w:val="0"/>
                <w:sz w:val="24"/>
              </w:rPr>
              <w:t>Сформированы итоговые списки делегаций</w:t>
            </w:r>
          </w:p>
          <w:p w:rsidR="002D580C" w:rsidRPr="002D580C" w:rsidRDefault="002D580C" w:rsidP="002D580C">
            <w:pPr>
              <w:widowControl w:val="0"/>
              <w:rPr>
                <w:kern w:val="0"/>
                <w:sz w:val="24"/>
              </w:rPr>
            </w:pPr>
          </w:p>
        </w:tc>
        <w:tc>
          <w:tcPr>
            <w:tcW w:w="1837"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01.08.2025</w:t>
            </w:r>
          </w:p>
        </w:tc>
        <w:tc>
          <w:tcPr>
            <w:tcW w:w="1517" w:type="dxa"/>
            <w:gridSpan w:val="2"/>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spacing w:before="1"/>
              <w:ind w:right="7"/>
              <w:jc w:val="center"/>
              <w:rPr>
                <w:kern w:val="0"/>
                <w:sz w:val="24"/>
              </w:rPr>
            </w:pPr>
            <w:r w:rsidRPr="002D580C">
              <w:rPr>
                <w:kern w:val="0"/>
                <w:sz w:val="24"/>
              </w:rPr>
              <w:t>01.08.2025</w:t>
            </w:r>
          </w:p>
        </w:tc>
        <w:tc>
          <w:tcPr>
            <w:tcW w:w="1198"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Х</w:t>
            </w:r>
          </w:p>
        </w:tc>
        <w:tc>
          <w:tcPr>
            <w:tcW w:w="1106"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Х</w:t>
            </w:r>
          </w:p>
        </w:tc>
        <w:tc>
          <w:tcPr>
            <w:tcW w:w="2313"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сформированы списки делегаций и направлены в КМП РО</w:t>
            </w:r>
          </w:p>
        </w:tc>
        <w:tc>
          <w:tcPr>
            <w:tcW w:w="2209"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 xml:space="preserve">Грибова </w:t>
            </w:r>
            <w:proofErr w:type="gramStart"/>
            <w:r w:rsidRPr="002D580C">
              <w:rPr>
                <w:kern w:val="0"/>
                <w:sz w:val="24"/>
              </w:rPr>
              <w:t>Мария  Игоревна</w:t>
            </w:r>
            <w:proofErr w:type="gramEnd"/>
            <w:r w:rsidRPr="002D580C">
              <w:rPr>
                <w:kern w:val="0"/>
                <w:sz w:val="24"/>
              </w:rPr>
              <w:t>, Отдел по делам молодежи Администрации города Батайска</w:t>
            </w:r>
          </w:p>
        </w:tc>
        <w:tc>
          <w:tcPr>
            <w:tcW w:w="1514"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w:t>
            </w:r>
          </w:p>
        </w:tc>
      </w:tr>
      <w:tr w:rsidR="002D580C" w:rsidRPr="002D580C" w:rsidTr="002D580C">
        <w:tc>
          <w:tcPr>
            <w:tcW w:w="870"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1.1.4.</w:t>
            </w:r>
          </w:p>
        </w:tc>
        <w:tc>
          <w:tcPr>
            <w:tcW w:w="1936" w:type="dxa"/>
            <w:gridSpan w:val="2"/>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rPr>
                <w:kern w:val="0"/>
                <w:sz w:val="24"/>
              </w:rPr>
            </w:pPr>
            <w:r w:rsidRPr="002D580C">
              <w:rPr>
                <w:kern w:val="0"/>
                <w:sz w:val="24"/>
              </w:rPr>
              <w:t xml:space="preserve">Контрольная точка 1.1.4. Делегации направлены </w:t>
            </w:r>
          </w:p>
        </w:tc>
        <w:tc>
          <w:tcPr>
            <w:tcW w:w="1837"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spacing w:before="1"/>
              <w:ind w:right="7"/>
              <w:jc w:val="center"/>
              <w:rPr>
                <w:kern w:val="0"/>
                <w:sz w:val="24"/>
              </w:rPr>
            </w:pPr>
            <w:r w:rsidRPr="002D580C">
              <w:rPr>
                <w:kern w:val="0"/>
                <w:sz w:val="24"/>
              </w:rPr>
              <w:t>01.10.2025</w:t>
            </w:r>
          </w:p>
        </w:tc>
        <w:tc>
          <w:tcPr>
            <w:tcW w:w="1517" w:type="dxa"/>
            <w:gridSpan w:val="2"/>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spacing w:before="1"/>
              <w:ind w:right="7"/>
              <w:jc w:val="center"/>
              <w:rPr>
                <w:kern w:val="0"/>
                <w:sz w:val="24"/>
              </w:rPr>
            </w:pPr>
            <w:r w:rsidRPr="002D580C">
              <w:rPr>
                <w:kern w:val="0"/>
                <w:sz w:val="24"/>
              </w:rPr>
              <w:t>01.10.2025</w:t>
            </w:r>
          </w:p>
          <w:p w:rsidR="002D580C" w:rsidRPr="002D580C" w:rsidRDefault="002D580C" w:rsidP="002D580C">
            <w:pPr>
              <w:widowControl w:val="0"/>
              <w:spacing w:before="1"/>
              <w:ind w:right="7"/>
              <w:jc w:val="center"/>
              <w:rPr>
                <w:kern w:val="0"/>
                <w:sz w:val="24"/>
              </w:rPr>
            </w:pPr>
          </w:p>
        </w:tc>
        <w:tc>
          <w:tcPr>
            <w:tcW w:w="1198"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sz w:val="24"/>
              </w:rPr>
            </w:pPr>
            <w:r w:rsidRPr="002D580C">
              <w:rPr>
                <w:kern w:val="0"/>
                <w:sz w:val="24"/>
              </w:rPr>
              <w:t>Х</w:t>
            </w:r>
          </w:p>
          <w:p w:rsidR="002D580C" w:rsidRPr="002D580C" w:rsidRDefault="002D580C" w:rsidP="002D580C">
            <w:pPr>
              <w:widowControl w:val="0"/>
              <w:jc w:val="center"/>
              <w:rPr>
                <w:kern w:val="0"/>
                <w:sz w:val="24"/>
              </w:rPr>
            </w:pPr>
          </w:p>
        </w:tc>
        <w:tc>
          <w:tcPr>
            <w:tcW w:w="1106"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sz w:val="24"/>
              </w:rPr>
            </w:pPr>
            <w:r w:rsidRPr="002D580C">
              <w:rPr>
                <w:kern w:val="0"/>
                <w:sz w:val="24"/>
              </w:rPr>
              <w:t>Х</w:t>
            </w:r>
          </w:p>
          <w:p w:rsidR="002D580C" w:rsidRPr="002D580C" w:rsidRDefault="002D580C" w:rsidP="002D580C">
            <w:pPr>
              <w:widowControl w:val="0"/>
              <w:jc w:val="center"/>
              <w:rPr>
                <w:kern w:val="0"/>
                <w:sz w:val="24"/>
              </w:rPr>
            </w:pPr>
          </w:p>
        </w:tc>
        <w:tc>
          <w:tcPr>
            <w:tcW w:w="2313"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ind w:left="88" w:right="91" w:hanging="10"/>
              <w:jc w:val="center"/>
              <w:rPr>
                <w:kern w:val="0"/>
                <w:sz w:val="24"/>
              </w:rPr>
            </w:pPr>
            <w:r w:rsidRPr="002D580C">
              <w:rPr>
                <w:kern w:val="0"/>
                <w:sz w:val="24"/>
              </w:rPr>
              <w:t>делегации направлены</w:t>
            </w:r>
          </w:p>
        </w:tc>
        <w:tc>
          <w:tcPr>
            <w:tcW w:w="2209"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 xml:space="preserve">Грибова </w:t>
            </w:r>
            <w:proofErr w:type="gramStart"/>
            <w:r w:rsidRPr="002D580C">
              <w:rPr>
                <w:kern w:val="0"/>
                <w:sz w:val="24"/>
              </w:rPr>
              <w:t>Мария  Игоревна</w:t>
            </w:r>
            <w:proofErr w:type="gramEnd"/>
            <w:r w:rsidRPr="002D580C">
              <w:rPr>
                <w:kern w:val="0"/>
                <w:sz w:val="24"/>
              </w:rPr>
              <w:t xml:space="preserve">, Отдел по делам молодежи Администрации города Батайска  </w:t>
            </w:r>
          </w:p>
        </w:tc>
        <w:tc>
          <w:tcPr>
            <w:tcW w:w="1514"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sz w:val="24"/>
              </w:rPr>
            </w:pPr>
          </w:p>
        </w:tc>
      </w:tr>
      <w:tr w:rsidR="002D580C" w:rsidRPr="002D580C" w:rsidTr="002D580C">
        <w:trPr>
          <w:trHeight w:val="3082"/>
        </w:trPr>
        <w:tc>
          <w:tcPr>
            <w:tcW w:w="870"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1.1.5</w:t>
            </w:r>
          </w:p>
        </w:tc>
        <w:tc>
          <w:tcPr>
            <w:tcW w:w="1936" w:type="dxa"/>
            <w:gridSpan w:val="2"/>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rPr>
                <w:kern w:val="0"/>
                <w:sz w:val="24"/>
              </w:rPr>
            </w:pPr>
            <w:r w:rsidRPr="002D580C">
              <w:rPr>
                <w:kern w:val="0"/>
                <w:sz w:val="24"/>
              </w:rPr>
              <w:t>Контрольная</w:t>
            </w:r>
            <w:r w:rsidRPr="002D580C">
              <w:rPr>
                <w:spacing w:val="-2"/>
                <w:kern w:val="0"/>
                <w:sz w:val="24"/>
              </w:rPr>
              <w:t xml:space="preserve"> </w:t>
            </w:r>
            <w:r w:rsidRPr="002D580C">
              <w:rPr>
                <w:kern w:val="0"/>
                <w:sz w:val="24"/>
              </w:rPr>
              <w:t>точка</w:t>
            </w:r>
            <w:r w:rsidRPr="002D580C">
              <w:rPr>
                <w:spacing w:val="-3"/>
                <w:kern w:val="0"/>
                <w:sz w:val="24"/>
              </w:rPr>
              <w:t xml:space="preserve"> 1.1.5. Заключение контракта по оказанию услуг по изготовлению и поставке сувенирной продукции в рамках организации и проведения муниципального молодежного форума</w:t>
            </w:r>
          </w:p>
        </w:tc>
        <w:tc>
          <w:tcPr>
            <w:tcW w:w="1837"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01.04.2025</w:t>
            </w:r>
          </w:p>
        </w:tc>
        <w:tc>
          <w:tcPr>
            <w:tcW w:w="1517" w:type="dxa"/>
            <w:gridSpan w:val="2"/>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01.04.2025</w:t>
            </w:r>
          </w:p>
        </w:tc>
        <w:tc>
          <w:tcPr>
            <w:tcW w:w="1198"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Х</w:t>
            </w:r>
          </w:p>
        </w:tc>
        <w:tc>
          <w:tcPr>
            <w:tcW w:w="1106"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Х</w:t>
            </w:r>
          </w:p>
        </w:tc>
        <w:tc>
          <w:tcPr>
            <w:tcW w:w="2313"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 xml:space="preserve">заключен муниципальный </w:t>
            </w:r>
            <w:proofErr w:type="gramStart"/>
            <w:r w:rsidRPr="002D580C">
              <w:rPr>
                <w:kern w:val="0"/>
                <w:sz w:val="24"/>
              </w:rPr>
              <w:t>контракт  по</w:t>
            </w:r>
            <w:proofErr w:type="gramEnd"/>
            <w:r w:rsidRPr="002D580C">
              <w:rPr>
                <w:kern w:val="0"/>
                <w:sz w:val="24"/>
              </w:rPr>
              <w:t xml:space="preserve"> поставку наградной и сувенирной атрибутики</w:t>
            </w:r>
          </w:p>
        </w:tc>
        <w:tc>
          <w:tcPr>
            <w:tcW w:w="2209"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rPr>
            </w:pPr>
            <w:r w:rsidRPr="002D580C">
              <w:rPr>
                <w:kern w:val="0"/>
                <w:sz w:val="24"/>
              </w:rPr>
              <w:t xml:space="preserve">Грибова </w:t>
            </w:r>
            <w:proofErr w:type="gramStart"/>
            <w:r w:rsidRPr="002D580C">
              <w:rPr>
                <w:kern w:val="0"/>
                <w:sz w:val="24"/>
              </w:rPr>
              <w:t>Мария  Игоревна</w:t>
            </w:r>
            <w:proofErr w:type="gramEnd"/>
            <w:r w:rsidRPr="002D580C">
              <w:rPr>
                <w:kern w:val="0"/>
                <w:sz w:val="24"/>
              </w:rPr>
              <w:t>, Отдел по делам молодежи Администрации города Батайска</w:t>
            </w:r>
          </w:p>
        </w:tc>
        <w:tc>
          <w:tcPr>
            <w:tcW w:w="1514"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w:t>
            </w:r>
          </w:p>
        </w:tc>
      </w:tr>
      <w:tr w:rsidR="002D580C" w:rsidRPr="002D580C" w:rsidTr="002D580C">
        <w:trPr>
          <w:trHeight w:val="2776"/>
        </w:trPr>
        <w:tc>
          <w:tcPr>
            <w:tcW w:w="870"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lastRenderedPageBreak/>
              <w:t>1.1.6</w:t>
            </w:r>
          </w:p>
        </w:tc>
        <w:tc>
          <w:tcPr>
            <w:tcW w:w="1936" w:type="dxa"/>
            <w:gridSpan w:val="2"/>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tabs>
                <w:tab w:val="left" w:pos="11057"/>
              </w:tabs>
              <w:rPr>
                <w:kern w:val="0"/>
                <w:sz w:val="24"/>
              </w:rPr>
            </w:pPr>
            <w:r w:rsidRPr="002D580C">
              <w:rPr>
                <w:kern w:val="0"/>
                <w:sz w:val="24"/>
              </w:rPr>
              <w:t>Контрольная</w:t>
            </w:r>
            <w:r w:rsidRPr="002D580C">
              <w:rPr>
                <w:spacing w:val="-2"/>
                <w:kern w:val="0"/>
                <w:sz w:val="24"/>
              </w:rPr>
              <w:t xml:space="preserve"> </w:t>
            </w:r>
            <w:r w:rsidRPr="002D580C">
              <w:rPr>
                <w:kern w:val="0"/>
                <w:sz w:val="24"/>
              </w:rPr>
              <w:t>точка 1.1.6.</w:t>
            </w:r>
          </w:p>
          <w:p w:rsidR="002D580C" w:rsidRPr="002D580C" w:rsidRDefault="002D580C" w:rsidP="002D580C">
            <w:pPr>
              <w:widowControl w:val="0"/>
              <w:tabs>
                <w:tab w:val="left" w:pos="11057"/>
              </w:tabs>
              <w:rPr>
                <w:kern w:val="0"/>
                <w:sz w:val="24"/>
              </w:rPr>
            </w:pPr>
            <w:r w:rsidRPr="002D580C">
              <w:rPr>
                <w:kern w:val="0"/>
                <w:sz w:val="24"/>
              </w:rPr>
              <w:t>Осуществлена приемка товара</w:t>
            </w:r>
          </w:p>
        </w:tc>
        <w:tc>
          <w:tcPr>
            <w:tcW w:w="1837"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27.06.2025</w:t>
            </w:r>
          </w:p>
        </w:tc>
        <w:tc>
          <w:tcPr>
            <w:tcW w:w="1517" w:type="dxa"/>
            <w:gridSpan w:val="2"/>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27.06.2025</w:t>
            </w:r>
          </w:p>
        </w:tc>
        <w:tc>
          <w:tcPr>
            <w:tcW w:w="1198"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Х</w:t>
            </w:r>
          </w:p>
        </w:tc>
        <w:tc>
          <w:tcPr>
            <w:tcW w:w="1106"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Х</w:t>
            </w:r>
          </w:p>
        </w:tc>
        <w:tc>
          <w:tcPr>
            <w:tcW w:w="2313"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sz w:val="24"/>
              </w:rPr>
            </w:pPr>
            <w:r w:rsidRPr="002D580C">
              <w:rPr>
                <w:kern w:val="0"/>
                <w:sz w:val="24"/>
              </w:rPr>
              <w:t>товар получен в срок.</w:t>
            </w:r>
          </w:p>
          <w:p w:rsidR="002D580C" w:rsidRPr="002D580C" w:rsidRDefault="002D580C" w:rsidP="002D580C">
            <w:pPr>
              <w:widowControl w:val="0"/>
              <w:jc w:val="center"/>
              <w:rPr>
                <w:kern w:val="0"/>
                <w:sz w:val="24"/>
              </w:rPr>
            </w:pPr>
            <w:r w:rsidRPr="002D580C">
              <w:rPr>
                <w:kern w:val="0"/>
                <w:sz w:val="24"/>
              </w:rPr>
              <w:t>Акт от 07.05.2025</w:t>
            </w:r>
          </w:p>
          <w:p w:rsidR="002D580C" w:rsidRPr="002D580C" w:rsidRDefault="002D580C" w:rsidP="002D580C">
            <w:pPr>
              <w:widowControl w:val="0"/>
              <w:jc w:val="center"/>
              <w:rPr>
                <w:kern w:val="0"/>
                <w:sz w:val="24"/>
              </w:rPr>
            </w:pPr>
            <w:r w:rsidRPr="002D580C">
              <w:rPr>
                <w:kern w:val="0"/>
                <w:sz w:val="24"/>
              </w:rPr>
              <w:t xml:space="preserve"> № 171414</w:t>
            </w:r>
          </w:p>
          <w:p w:rsidR="002D580C" w:rsidRPr="002D580C" w:rsidRDefault="002D580C" w:rsidP="002D580C">
            <w:pPr>
              <w:widowControl w:val="0"/>
              <w:jc w:val="center"/>
              <w:rPr>
                <w:kern w:val="0"/>
                <w:sz w:val="24"/>
              </w:rPr>
            </w:pPr>
          </w:p>
        </w:tc>
        <w:tc>
          <w:tcPr>
            <w:tcW w:w="2209"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rPr>
            </w:pPr>
            <w:r w:rsidRPr="002D580C">
              <w:rPr>
                <w:kern w:val="0"/>
                <w:sz w:val="24"/>
              </w:rPr>
              <w:t xml:space="preserve">Грибова </w:t>
            </w:r>
            <w:proofErr w:type="gramStart"/>
            <w:r w:rsidRPr="002D580C">
              <w:rPr>
                <w:kern w:val="0"/>
                <w:sz w:val="24"/>
              </w:rPr>
              <w:t>Мария  Игоревна</w:t>
            </w:r>
            <w:proofErr w:type="gramEnd"/>
            <w:r w:rsidRPr="002D580C">
              <w:rPr>
                <w:kern w:val="0"/>
                <w:sz w:val="24"/>
              </w:rPr>
              <w:t>, Отдел по делам молодежи Администрации города Батайска</w:t>
            </w:r>
          </w:p>
        </w:tc>
        <w:tc>
          <w:tcPr>
            <w:tcW w:w="1514"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w:t>
            </w:r>
          </w:p>
        </w:tc>
      </w:tr>
      <w:tr w:rsidR="002D580C" w:rsidRPr="002D580C" w:rsidTr="002D580C">
        <w:trPr>
          <w:trHeight w:val="2776"/>
        </w:trPr>
        <w:tc>
          <w:tcPr>
            <w:tcW w:w="870"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1.1.7.</w:t>
            </w:r>
          </w:p>
        </w:tc>
        <w:tc>
          <w:tcPr>
            <w:tcW w:w="1936" w:type="dxa"/>
            <w:gridSpan w:val="2"/>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tabs>
                <w:tab w:val="left" w:pos="11057"/>
              </w:tabs>
              <w:rPr>
                <w:kern w:val="0"/>
                <w:sz w:val="24"/>
              </w:rPr>
            </w:pPr>
            <w:r w:rsidRPr="002D580C">
              <w:rPr>
                <w:kern w:val="0"/>
                <w:sz w:val="24"/>
              </w:rPr>
              <w:t>Контрольная точка 1.1.7.</w:t>
            </w:r>
          </w:p>
          <w:p w:rsidR="002D580C" w:rsidRPr="002D580C" w:rsidRDefault="002D580C" w:rsidP="002D580C">
            <w:pPr>
              <w:widowControl w:val="0"/>
              <w:tabs>
                <w:tab w:val="left" w:pos="11057"/>
              </w:tabs>
              <w:rPr>
                <w:kern w:val="0"/>
                <w:sz w:val="24"/>
              </w:rPr>
            </w:pPr>
            <w:r w:rsidRPr="002D580C">
              <w:rPr>
                <w:kern w:val="0"/>
                <w:sz w:val="24"/>
              </w:rPr>
              <w:t>Утверждено положение о проведении мероприятия</w:t>
            </w:r>
          </w:p>
        </w:tc>
        <w:tc>
          <w:tcPr>
            <w:tcW w:w="1837"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ind w:right="7"/>
              <w:jc w:val="center"/>
              <w:rPr>
                <w:kern w:val="0"/>
                <w:sz w:val="24"/>
              </w:rPr>
            </w:pPr>
            <w:r w:rsidRPr="002D580C">
              <w:rPr>
                <w:kern w:val="0"/>
                <w:sz w:val="24"/>
              </w:rPr>
              <w:t>01.08.2025</w:t>
            </w:r>
          </w:p>
        </w:tc>
        <w:tc>
          <w:tcPr>
            <w:tcW w:w="1517" w:type="dxa"/>
            <w:gridSpan w:val="2"/>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ind w:right="7"/>
              <w:jc w:val="center"/>
              <w:rPr>
                <w:kern w:val="0"/>
                <w:sz w:val="24"/>
              </w:rPr>
            </w:pPr>
            <w:r w:rsidRPr="002D580C">
              <w:rPr>
                <w:kern w:val="0"/>
                <w:sz w:val="24"/>
              </w:rPr>
              <w:t>01.08.2025</w:t>
            </w:r>
          </w:p>
        </w:tc>
        <w:tc>
          <w:tcPr>
            <w:tcW w:w="1198"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sz w:val="24"/>
              </w:rPr>
            </w:pPr>
            <w:r w:rsidRPr="002D580C">
              <w:rPr>
                <w:kern w:val="0"/>
                <w:sz w:val="24"/>
              </w:rPr>
              <w:t>Х</w:t>
            </w:r>
          </w:p>
          <w:p w:rsidR="002D580C" w:rsidRPr="002D580C" w:rsidRDefault="002D580C" w:rsidP="002D580C">
            <w:pPr>
              <w:widowControl w:val="0"/>
              <w:jc w:val="center"/>
              <w:rPr>
                <w:kern w:val="0"/>
                <w:sz w:val="24"/>
              </w:rPr>
            </w:pPr>
          </w:p>
        </w:tc>
        <w:tc>
          <w:tcPr>
            <w:tcW w:w="1106"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sz w:val="24"/>
              </w:rPr>
            </w:pPr>
            <w:r w:rsidRPr="002D580C">
              <w:rPr>
                <w:kern w:val="0"/>
                <w:sz w:val="24"/>
              </w:rPr>
              <w:t>Х</w:t>
            </w:r>
          </w:p>
          <w:p w:rsidR="002D580C" w:rsidRPr="002D580C" w:rsidRDefault="002D580C" w:rsidP="002D580C">
            <w:pPr>
              <w:widowControl w:val="0"/>
              <w:jc w:val="center"/>
              <w:rPr>
                <w:kern w:val="0"/>
                <w:sz w:val="24"/>
              </w:rPr>
            </w:pPr>
          </w:p>
        </w:tc>
        <w:tc>
          <w:tcPr>
            <w:tcW w:w="2313"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sz w:val="24"/>
              </w:rPr>
            </w:pPr>
            <w:r w:rsidRPr="002D580C">
              <w:rPr>
                <w:kern w:val="0"/>
                <w:sz w:val="24"/>
              </w:rPr>
              <w:t xml:space="preserve">положение утверждено постановлением </w:t>
            </w:r>
            <w:proofErr w:type="gramStart"/>
            <w:r w:rsidRPr="002D580C">
              <w:rPr>
                <w:kern w:val="0"/>
                <w:sz w:val="24"/>
              </w:rPr>
              <w:t>Администрации  от</w:t>
            </w:r>
            <w:proofErr w:type="gramEnd"/>
            <w:r w:rsidRPr="002D580C">
              <w:rPr>
                <w:kern w:val="0"/>
                <w:sz w:val="24"/>
              </w:rPr>
              <w:t xml:space="preserve"> 20.05.2025 № 715</w:t>
            </w:r>
          </w:p>
          <w:p w:rsidR="002D580C" w:rsidRPr="002D580C" w:rsidRDefault="002D580C" w:rsidP="002D580C">
            <w:pPr>
              <w:widowControl w:val="0"/>
              <w:jc w:val="center"/>
              <w:rPr>
                <w:kern w:val="0"/>
                <w:sz w:val="24"/>
              </w:rPr>
            </w:pPr>
          </w:p>
          <w:p w:rsidR="002D580C" w:rsidRPr="002D580C" w:rsidRDefault="002D580C" w:rsidP="002D580C">
            <w:pPr>
              <w:widowControl w:val="0"/>
              <w:jc w:val="center"/>
              <w:rPr>
                <w:kern w:val="0"/>
                <w:sz w:val="24"/>
              </w:rPr>
            </w:pPr>
          </w:p>
        </w:tc>
        <w:tc>
          <w:tcPr>
            <w:tcW w:w="2209"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 xml:space="preserve">Грибова </w:t>
            </w:r>
            <w:proofErr w:type="gramStart"/>
            <w:r w:rsidRPr="002D580C">
              <w:rPr>
                <w:kern w:val="0"/>
                <w:sz w:val="24"/>
              </w:rPr>
              <w:t>Мария  Игоревна</w:t>
            </w:r>
            <w:proofErr w:type="gramEnd"/>
            <w:r w:rsidRPr="002D580C">
              <w:rPr>
                <w:kern w:val="0"/>
                <w:sz w:val="24"/>
              </w:rPr>
              <w:t>, Отдел по делам молодежи Администрации города Батайска</w:t>
            </w:r>
          </w:p>
        </w:tc>
        <w:tc>
          <w:tcPr>
            <w:tcW w:w="1514"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w:t>
            </w:r>
          </w:p>
        </w:tc>
      </w:tr>
      <w:tr w:rsidR="002D580C" w:rsidRPr="002D580C" w:rsidTr="002D580C">
        <w:trPr>
          <w:trHeight w:val="2776"/>
        </w:trPr>
        <w:tc>
          <w:tcPr>
            <w:tcW w:w="870"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1.1.8.</w:t>
            </w:r>
          </w:p>
        </w:tc>
        <w:tc>
          <w:tcPr>
            <w:tcW w:w="1936" w:type="dxa"/>
            <w:gridSpan w:val="2"/>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rPr>
                <w:kern w:val="0"/>
                <w:sz w:val="24"/>
              </w:rPr>
            </w:pPr>
            <w:r w:rsidRPr="002D580C">
              <w:rPr>
                <w:kern w:val="0"/>
                <w:sz w:val="24"/>
              </w:rPr>
              <w:t xml:space="preserve">Контрольная точка 1.1.8. Проведен муниципальный молодежный форум </w:t>
            </w:r>
          </w:p>
        </w:tc>
        <w:tc>
          <w:tcPr>
            <w:tcW w:w="1837"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30.10.2025</w:t>
            </w:r>
          </w:p>
        </w:tc>
        <w:tc>
          <w:tcPr>
            <w:tcW w:w="1517" w:type="dxa"/>
            <w:gridSpan w:val="2"/>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sz w:val="24"/>
              </w:rPr>
            </w:pPr>
            <w:r w:rsidRPr="002D580C">
              <w:rPr>
                <w:kern w:val="0"/>
                <w:sz w:val="24"/>
              </w:rPr>
              <w:t>16.10.2025</w:t>
            </w:r>
          </w:p>
          <w:p w:rsidR="002D580C" w:rsidRPr="002D580C" w:rsidRDefault="002D580C" w:rsidP="002D580C">
            <w:pPr>
              <w:widowControl w:val="0"/>
              <w:ind w:right="7"/>
              <w:jc w:val="center"/>
              <w:rPr>
                <w:kern w:val="0"/>
                <w:sz w:val="24"/>
              </w:rPr>
            </w:pPr>
          </w:p>
        </w:tc>
        <w:tc>
          <w:tcPr>
            <w:tcW w:w="1198"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Х</w:t>
            </w:r>
          </w:p>
        </w:tc>
        <w:tc>
          <w:tcPr>
            <w:tcW w:w="1106"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Х</w:t>
            </w:r>
          </w:p>
        </w:tc>
        <w:tc>
          <w:tcPr>
            <w:tcW w:w="2313"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молодежный форум проведен в срок, в котором приняли участие более 200 человек</w:t>
            </w:r>
          </w:p>
        </w:tc>
        <w:tc>
          <w:tcPr>
            <w:tcW w:w="2209"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 xml:space="preserve">Грибова </w:t>
            </w:r>
            <w:proofErr w:type="gramStart"/>
            <w:r w:rsidRPr="002D580C">
              <w:rPr>
                <w:kern w:val="0"/>
                <w:sz w:val="24"/>
              </w:rPr>
              <w:t>Мария  Игоревна</w:t>
            </w:r>
            <w:proofErr w:type="gramEnd"/>
            <w:r w:rsidRPr="002D580C">
              <w:rPr>
                <w:kern w:val="0"/>
                <w:sz w:val="24"/>
              </w:rPr>
              <w:t>, Отдел по делам молодежи Администрации города Батайска</w:t>
            </w:r>
          </w:p>
        </w:tc>
        <w:tc>
          <w:tcPr>
            <w:tcW w:w="1514"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w:t>
            </w:r>
          </w:p>
        </w:tc>
      </w:tr>
      <w:tr w:rsidR="002D580C" w:rsidRPr="002D580C" w:rsidTr="002D580C">
        <w:trPr>
          <w:trHeight w:val="2776"/>
        </w:trPr>
        <w:tc>
          <w:tcPr>
            <w:tcW w:w="870"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lastRenderedPageBreak/>
              <w:t>2.1.</w:t>
            </w:r>
          </w:p>
        </w:tc>
        <w:tc>
          <w:tcPr>
            <w:tcW w:w="1936" w:type="dxa"/>
            <w:gridSpan w:val="2"/>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rPr>
                <w:kern w:val="0"/>
                <w:sz w:val="24"/>
              </w:rPr>
            </w:pPr>
            <w:r w:rsidRPr="002D580C">
              <w:rPr>
                <w:kern w:val="0"/>
                <w:sz w:val="24"/>
              </w:rPr>
              <w:t>Мероприятие (результат) 2.1. «Обеспечено содействие развитию интеллектуального и научно – технического потенциала молодежи»</w:t>
            </w:r>
          </w:p>
        </w:tc>
        <w:tc>
          <w:tcPr>
            <w:tcW w:w="1837"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30.12.2025</w:t>
            </w:r>
          </w:p>
        </w:tc>
        <w:tc>
          <w:tcPr>
            <w:tcW w:w="1517" w:type="dxa"/>
            <w:gridSpan w:val="2"/>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30.12.2025</w:t>
            </w:r>
          </w:p>
        </w:tc>
        <w:tc>
          <w:tcPr>
            <w:tcW w:w="1198"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единиц</w:t>
            </w:r>
          </w:p>
        </w:tc>
        <w:tc>
          <w:tcPr>
            <w:tcW w:w="1106"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2</w:t>
            </w:r>
          </w:p>
        </w:tc>
        <w:tc>
          <w:tcPr>
            <w:tcW w:w="2313"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2</w:t>
            </w:r>
          </w:p>
        </w:tc>
        <w:tc>
          <w:tcPr>
            <w:tcW w:w="2209"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 xml:space="preserve">Грибова </w:t>
            </w:r>
            <w:proofErr w:type="gramStart"/>
            <w:r w:rsidRPr="002D580C">
              <w:rPr>
                <w:kern w:val="0"/>
                <w:sz w:val="24"/>
              </w:rPr>
              <w:t>Мария  Игоревна</w:t>
            </w:r>
            <w:proofErr w:type="gramEnd"/>
            <w:r w:rsidRPr="002D580C">
              <w:rPr>
                <w:kern w:val="0"/>
                <w:sz w:val="24"/>
              </w:rPr>
              <w:t>, Отдел по делам молодежи Администрации города Батайска</w:t>
            </w:r>
          </w:p>
        </w:tc>
        <w:tc>
          <w:tcPr>
            <w:tcW w:w="1514"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w:t>
            </w:r>
          </w:p>
        </w:tc>
      </w:tr>
      <w:tr w:rsidR="002D580C" w:rsidRPr="002D580C" w:rsidTr="002D580C">
        <w:trPr>
          <w:trHeight w:val="2776"/>
        </w:trPr>
        <w:tc>
          <w:tcPr>
            <w:tcW w:w="870"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2.1.1.</w:t>
            </w:r>
          </w:p>
        </w:tc>
        <w:tc>
          <w:tcPr>
            <w:tcW w:w="1936" w:type="dxa"/>
            <w:gridSpan w:val="2"/>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tabs>
                <w:tab w:val="left" w:pos="11057"/>
              </w:tabs>
              <w:rPr>
                <w:kern w:val="0"/>
                <w:sz w:val="24"/>
              </w:rPr>
            </w:pPr>
            <w:r w:rsidRPr="002D580C">
              <w:rPr>
                <w:kern w:val="0"/>
                <w:sz w:val="24"/>
              </w:rPr>
              <w:t>Контрольная</w:t>
            </w:r>
            <w:r w:rsidRPr="002D580C">
              <w:rPr>
                <w:spacing w:val="-2"/>
                <w:kern w:val="0"/>
                <w:sz w:val="24"/>
              </w:rPr>
              <w:t xml:space="preserve"> </w:t>
            </w:r>
            <w:r w:rsidRPr="002D580C">
              <w:rPr>
                <w:kern w:val="0"/>
                <w:sz w:val="24"/>
              </w:rPr>
              <w:t>точка</w:t>
            </w:r>
            <w:r w:rsidRPr="002D580C">
              <w:rPr>
                <w:spacing w:val="-3"/>
                <w:kern w:val="0"/>
                <w:sz w:val="24"/>
              </w:rPr>
              <w:t xml:space="preserve"> 2.1.1</w:t>
            </w:r>
          </w:p>
          <w:p w:rsidR="002D580C" w:rsidRPr="002D580C" w:rsidRDefault="002D580C" w:rsidP="002D580C">
            <w:pPr>
              <w:widowControl w:val="0"/>
              <w:tabs>
                <w:tab w:val="left" w:pos="11057"/>
              </w:tabs>
              <w:rPr>
                <w:kern w:val="0"/>
                <w:sz w:val="24"/>
              </w:rPr>
            </w:pPr>
            <w:r w:rsidRPr="002D580C">
              <w:rPr>
                <w:spacing w:val="-3"/>
                <w:kern w:val="0"/>
                <w:sz w:val="24"/>
              </w:rPr>
              <w:t>Заключен контракт по оказанию услуг по изготовлению и поставке сувенирной продукции в рамках организации и проведения муниципального молодежного форума</w:t>
            </w:r>
          </w:p>
          <w:p w:rsidR="002D580C" w:rsidRPr="002D580C" w:rsidRDefault="002D580C" w:rsidP="002D580C">
            <w:pPr>
              <w:widowControl w:val="0"/>
              <w:rPr>
                <w:kern w:val="0"/>
                <w:sz w:val="24"/>
              </w:rPr>
            </w:pPr>
          </w:p>
        </w:tc>
        <w:tc>
          <w:tcPr>
            <w:tcW w:w="1837"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01.04.2025</w:t>
            </w:r>
          </w:p>
        </w:tc>
        <w:tc>
          <w:tcPr>
            <w:tcW w:w="1517" w:type="dxa"/>
            <w:gridSpan w:val="2"/>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01.04.2025</w:t>
            </w:r>
          </w:p>
        </w:tc>
        <w:tc>
          <w:tcPr>
            <w:tcW w:w="1198"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Х</w:t>
            </w:r>
          </w:p>
        </w:tc>
        <w:tc>
          <w:tcPr>
            <w:tcW w:w="1106"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Х</w:t>
            </w:r>
          </w:p>
        </w:tc>
        <w:tc>
          <w:tcPr>
            <w:tcW w:w="2313"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заключен муниципальный контракт по поставку наградной и сувенирной атрибутики.</w:t>
            </w:r>
          </w:p>
          <w:p w:rsidR="002D580C" w:rsidRPr="002D580C" w:rsidRDefault="002D580C" w:rsidP="002D580C">
            <w:pPr>
              <w:widowControl w:val="0"/>
              <w:jc w:val="center"/>
              <w:rPr>
                <w:kern w:val="0"/>
                <w:sz w:val="24"/>
              </w:rPr>
            </w:pPr>
            <w:r w:rsidRPr="002D580C">
              <w:rPr>
                <w:kern w:val="0"/>
                <w:sz w:val="24"/>
              </w:rPr>
              <w:t>Муниципальный контракт № 04-06</w:t>
            </w:r>
          </w:p>
        </w:tc>
        <w:tc>
          <w:tcPr>
            <w:tcW w:w="2209"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Грибова Мария Игоревна, Отдел по делам молодежи Администрации города Батайск</w:t>
            </w:r>
          </w:p>
        </w:tc>
        <w:tc>
          <w:tcPr>
            <w:tcW w:w="1514"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w:t>
            </w:r>
          </w:p>
        </w:tc>
      </w:tr>
      <w:tr w:rsidR="002D580C" w:rsidRPr="002D580C" w:rsidTr="002D580C">
        <w:trPr>
          <w:trHeight w:val="2776"/>
        </w:trPr>
        <w:tc>
          <w:tcPr>
            <w:tcW w:w="870"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lastRenderedPageBreak/>
              <w:t>2.1.2.</w:t>
            </w:r>
          </w:p>
        </w:tc>
        <w:tc>
          <w:tcPr>
            <w:tcW w:w="1936" w:type="dxa"/>
            <w:gridSpan w:val="2"/>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tabs>
                <w:tab w:val="left" w:pos="11057"/>
              </w:tabs>
              <w:rPr>
                <w:kern w:val="0"/>
                <w:sz w:val="24"/>
              </w:rPr>
            </w:pPr>
            <w:r w:rsidRPr="002D580C">
              <w:rPr>
                <w:kern w:val="0"/>
                <w:sz w:val="24"/>
              </w:rPr>
              <w:t>Контрольная</w:t>
            </w:r>
            <w:r w:rsidRPr="002D580C">
              <w:rPr>
                <w:spacing w:val="-2"/>
                <w:kern w:val="0"/>
                <w:sz w:val="24"/>
              </w:rPr>
              <w:t xml:space="preserve"> </w:t>
            </w:r>
            <w:r w:rsidRPr="002D580C">
              <w:rPr>
                <w:kern w:val="0"/>
                <w:sz w:val="24"/>
              </w:rPr>
              <w:t>точка</w:t>
            </w:r>
            <w:r w:rsidRPr="002D580C">
              <w:rPr>
                <w:spacing w:val="-3"/>
                <w:kern w:val="0"/>
                <w:sz w:val="24"/>
              </w:rPr>
              <w:t xml:space="preserve"> 2.1.2.</w:t>
            </w:r>
          </w:p>
          <w:p w:rsidR="002D580C" w:rsidRPr="002D580C" w:rsidRDefault="002D580C" w:rsidP="002D580C">
            <w:pPr>
              <w:widowControl w:val="0"/>
              <w:tabs>
                <w:tab w:val="left" w:pos="11057"/>
              </w:tabs>
              <w:rPr>
                <w:kern w:val="0"/>
                <w:sz w:val="24"/>
              </w:rPr>
            </w:pPr>
            <w:r w:rsidRPr="002D580C">
              <w:rPr>
                <w:spacing w:val="-3"/>
                <w:kern w:val="0"/>
                <w:sz w:val="24"/>
              </w:rPr>
              <w:t>Осуществлена приемка товара</w:t>
            </w:r>
          </w:p>
          <w:p w:rsidR="002D580C" w:rsidRPr="002D580C" w:rsidRDefault="002D580C" w:rsidP="002D580C">
            <w:pPr>
              <w:widowControl w:val="0"/>
              <w:rPr>
                <w:kern w:val="0"/>
                <w:sz w:val="24"/>
              </w:rPr>
            </w:pPr>
          </w:p>
        </w:tc>
        <w:tc>
          <w:tcPr>
            <w:tcW w:w="1837"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27.06.2025</w:t>
            </w:r>
          </w:p>
        </w:tc>
        <w:tc>
          <w:tcPr>
            <w:tcW w:w="1517" w:type="dxa"/>
            <w:gridSpan w:val="2"/>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27.06.2025</w:t>
            </w:r>
          </w:p>
        </w:tc>
        <w:tc>
          <w:tcPr>
            <w:tcW w:w="1198"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sz w:val="24"/>
              </w:rPr>
            </w:pPr>
            <w:r w:rsidRPr="002D580C">
              <w:rPr>
                <w:kern w:val="0"/>
                <w:sz w:val="24"/>
              </w:rPr>
              <w:t>Х</w:t>
            </w:r>
          </w:p>
          <w:p w:rsidR="002D580C" w:rsidRPr="002D580C" w:rsidRDefault="002D580C" w:rsidP="002D580C">
            <w:pPr>
              <w:widowControl w:val="0"/>
              <w:jc w:val="center"/>
              <w:rPr>
                <w:kern w:val="0"/>
                <w:sz w:val="24"/>
              </w:rPr>
            </w:pPr>
          </w:p>
          <w:p w:rsidR="002D580C" w:rsidRPr="002D580C" w:rsidRDefault="002D580C" w:rsidP="002D580C">
            <w:pPr>
              <w:widowControl w:val="0"/>
              <w:jc w:val="center"/>
              <w:rPr>
                <w:kern w:val="0"/>
                <w:sz w:val="24"/>
              </w:rPr>
            </w:pPr>
          </w:p>
        </w:tc>
        <w:tc>
          <w:tcPr>
            <w:tcW w:w="1106"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sz w:val="24"/>
              </w:rPr>
            </w:pPr>
            <w:r w:rsidRPr="002D580C">
              <w:rPr>
                <w:kern w:val="0"/>
                <w:sz w:val="24"/>
              </w:rPr>
              <w:t>Х</w:t>
            </w:r>
          </w:p>
          <w:p w:rsidR="002D580C" w:rsidRPr="002D580C" w:rsidRDefault="002D580C" w:rsidP="002D580C">
            <w:pPr>
              <w:widowControl w:val="0"/>
              <w:jc w:val="center"/>
              <w:rPr>
                <w:kern w:val="0"/>
                <w:sz w:val="24"/>
              </w:rPr>
            </w:pPr>
          </w:p>
          <w:p w:rsidR="002D580C" w:rsidRPr="002D580C" w:rsidRDefault="002D580C" w:rsidP="002D580C">
            <w:pPr>
              <w:widowControl w:val="0"/>
              <w:jc w:val="center"/>
              <w:rPr>
                <w:kern w:val="0"/>
                <w:sz w:val="24"/>
              </w:rPr>
            </w:pPr>
          </w:p>
        </w:tc>
        <w:tc>
          <w:tcPr>
            <w:tcW w:w="2313"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sz w:val="24"/>
              </w:rPr>
            </w:pPr>
            <w:r w:rsidRPr="002D580C">
              <w:rPr>
                <w:kern w:val="0"/>
                <w:sz w:val="24"/>
              </w:rPr>
              <w:t>товар получен в срок. Акт от 07.05.2025 № 171414</w:t>
            </w:r>
          </w:p>
          <w:p w:rsidR="002D580C" w:rsidRPr="002D580C" w:rsidRDefault="002D580C" w:rsidP="002D580C">
            <w:pPr>
              <w:widowControl w:val="0"/>
              <w:ind w:left="88" w:right="91" w:hanging="10"/>
              <w:jc w:val="center"/>
              <w:rPr>
                <w:kern w:val="0"/>
                <w:sz w:val="24"/>
              </w:rPr>
            </w:pPr>
          </w:p>
        </w:tc>
        <w:tc>
          <w:tcPr>
            <w:tcW w:w="2209"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Грибова Мария Игоревна, Отдел по делам молодежи Администрации города Батайск</w:t>
            </w:r>
          </w:p>
        </w:tc>
        <w:tc>
          <w:tcPr>
            <w:tcW w:w="1514"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w:t>
            </w:r>
          </w:p>
        </w:tc>
      </w:tr>
      <w:tr w:rsidR="002D580C" w:rsidRPr="002D580C" w:rsidTr="002D580C">
        <w:trPr>
          <w:trHeight w:val="2776"/>
        </w:trPr>
        <w:tc>
          <w:tcPr>
            <w:tcW w:w="870"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2.1.3.</w:t>
            </w:r>
          </w:p>
        </w:tc>
        <w:tc>
          <w:tcPr>
            <w:tcW w:w="1936" w:type="dxa"/>
            <w:gridSpan w:val="2"/>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spacing w:line="264" w:lineRule="auto"/>
              <w:rPr>
                <w:kern w:val="0"/>
                <w:sz w:val="24"/>
              </w:rPr>
            </w:pPr>
            <w:r w:rsidRPr="002D580C">
              <w:rPr>
                <w:kern w:val="0"/>
                <w:sz w:val="24"/>
              </w:rPr>
              <w:t>Контрольная точка 2.1.3. Утверждено положение о проведении мероприятия</w:t>
            </w:r>
          </w:p>
        </w:tc>
        <w:tc>
          <w:tcPr>
            <w:tcW w:w="1837"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tabs>
                <w:tab w:val="left" w:pos="11057"/>
              </w:tabs>
              <w:jc w:val="center"/>
              <w:rPr>
                <w:kern w:val="0"/>
                <w:sz w:val="24"/>
              </w:rPr>
            </w:pPr>
            <w:r w:rsidRPr="002D580C">
              <w:rPr>
                <w:kern w:val="0"/>
                <w:sz w:val="24"/>
              </w:rPr>
              <w:t>01.08.2025</w:t>
            </w:r>
          </w:p>
        </w:tc>
        <w:tc>
          <w:tcPr>
            <w:tcW w:w="1517" w:type="dxa"/>
            <w:gridSpan w:val="2"/>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tabs>
                <w:tab w:val="left" w:pos="11057"/>
              </w:tabs>
              <w:jc w:val="center"/>
              <w:rPr>
                <w:kern w:val="0"/>
                <w:sz w:val="24"/>
              </w:rPr>
            </w:pPr>
            <w:r w:rsidRPr="002D580C">
              <w:rPr>
                <w:kern w:val="0"/>
                <w:sz w:val="24"/>
              </w:rPr>
              <w:t>01.08.2025</w:t>
            </w:r>
          </w:p>
          <w:p w:rsidR="002D580C" w:rsidRPr="002D580C" w:rsidRDefault="002D580C" w:rsidP="002D580C">
            <w:pPr>
              <w:widowControl w:val="0"/>
              <w:ind w:right="7"/>
              <w:jc w:val="center"/>
              <w:rPr>
                <w:kern w:val="0"/>
                <w:sz w:val="24"/>
              </w:rPr>
            </w:pPr>
          </w:p>
          <w:p w:rsidR="002D580C" w:rsidRPr="002D580C" w:rsidRDefault="002D580C" w:rsidP="002D580C">
            <w:pPr>
              <w:widowControl w:val="0"/>
              <w:ind w:right="7"/>
              <w:jc w:val="center"/>
              <w:rPr>
                <w:kern w:val="0"/>
                <w:sz w:val="24"/>
                <w:shd w:val="clear" w:color="auto" w:fill="FFE779"/>
              </w:rPr>
            </w:pPr>
          </w:p>
        </w:tc>
        <w:tc>
          <w:tcPr>
            <w:tcW w:w="1198"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Х</w:t>
            </w:r>
          </w:p>
        </w:tc>
        <w:tc>
          <w:tcPr>
            <w:tcW w:w="1106"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Х</w:t>
            </w:r>
          </w:p>
        </w:tc>
        <w:tc>
          <w:tcPr>
            <w:tcW w:w="2313"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ind w:left="88" w:right="91" w:hanging="10"/>
              <w:jc w:val="center"/>
              <w:rPr>
                <w:kern w:val="0"/>
                <w:sz w:val="24"/>
              </w:rPr>
            </w:pPr>
            <w:proofErr w:type="gramStart"/>
            <w:r w:rsidRPr="002D580C">
              <w:rPr>
                <w:kern w:val="0"/>
                <w:sz w:val="24"/>
              </w:rPr>
              <w:t>положение  утверждено</w:t>
            </w:r>
            <w:proofErr w:type="gramEnd"/>
            <w:r w:rsidRPr="002D580C">
              <w:rPr>
                <w:kern w:val="0"/>
                <w:sz w:val="24"/>
              </w:rPr>
              <w:t xml:space="preserve"> постановлением Администрации города Батайска от 20.05.2025 № 715</w:t>
            </w:r>
          </w:p>
        </w:tc>
        <w:tc>
          <w:tcPr>
            <w:tcW w:w="2209"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Грибова Мария Игоревна, Отдел по делам молодежи Администрации города Батайск</w:t>
            </w:r>
          </w:p>
        </w:tc>
        <w:tc>
          <w:tcPr>
            <w:tcW w:w="1514"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w:t>
            </w:r>
          </w:p>
        </w:tc>
      </w:tr>
      <w:tr w:rsidR="002D580C" w:rsidRPr="002D580C" w:rsidTr="002D580C">
        <w:trPr>
          <w:trHeight w:val="2841"/>
        </w:trPr>
        <w:tc>
          <w:tcPr>
            <w:tcW w:w="870"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2.1.4.</w:t>
            </w:r>
          </w:p>
        </w:tc>
        <w:tc>
          <w:tcPr>
            <w:tcW w:w="1936" w:type="dxa"/>
            <w:gridSpan w:val="2"/>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spacing w:line="264" w:lineRule="auto"/>
              <w:rPr>
                <w:kern w:val="0"/>
                <w:sz w:val="24"/>
              </w:rPr>
            </w:pPr>
            <w:r w:rsidRPr="002D580C">
              <w:rPr>
                <w:kern w:val="0"/>
                <w:sz w:val="24"/>
              </w:rPr>
              <w:t>Контрольная точка 2.1.4. Организован и проведен муниципальный конкурс «</w:t>
            </w:r>
            <w:proofErr w:type="spellStart"/>
            <w:r w:rsidRPr="002D580C">
              <w:rPr>
                <w:kern w:val="0"/>
                <w:sz w:val="24"/>
              </w:rPr>
              <w:t>ПРО.Молодёжь</w:t>
            </w:r>
            <w:proofErr w:type="spellEnd"/>
            <w:r w:rsidRPr="002D580C">
              <w:rPr>
                <w:kern w:val="0"/>
                <w:sz w:val="24"/>
              </w:rPr>
              <w:t>»</w:t>
            </w:r>
          </w:p>
        </w:tc>
        <w:tc>
          <w:tcPr>
            <w:tcW w:w="1837"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2"/>
              </w:rPr>
            </w:pPr>
            <w:r w:rsidRPr="002D580C">
              <w:rPr>
                <w:kern w:val="0"/>
                <w:sz w:val="22"/>
              </w:rPr>
              <w:t>30.11.2025</w:t>
            </w:r>
          </w:p>
        </w:tc>
        <w:tc>
          <w:tcPr>
            <w:tcW w:w="1517" w:type="dxa"/>
            <w:gridSpan w:val="2"/>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ind w:right="7"/>
              <w:jc w:val="center"/>
              <w:rPr>
                <w:kern w:val="0"/>
                <w:sz w:val="24"/>
              </w:rPr>
            </w:pPr>
            <w:r w:rsidRPr="002D580C">
              <w:rPr>
                <w:kern w:val="0"/>
                <w:sz w:val="24"/>
              </w:rPr>
              <w:t>25.09.2025</w:t>
            </w:r>
          </w:p>
        </w:tc>
        <w:tc>
          <w:tcPr>
            <w:tcW w:w="1198"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sz w:val="24"/>
              </w:rPr>
            </w:pPr>
            <w:r w:rsidRPr="002D580C">
              <w:rPr>
                <w:kern w:val="0"/>
                <w:sz w:val="24"/>
              </w:rPr>
              <w:t>Х</w:t>
            </w:r>
          </w:p>
          <w:p w:rsidR="002D580C" w:rsidRPr="002D580C" w:rsidRDefault="002D580C" w:rsidP="002D580C">
            <w:pPr>
              <w:widowControl w:val="0"/>
              <w:jc w:val="center"/>
              <w:rPr>
                <w:kern w:val="0"/>
                <w:sz w:val="24"/>
              </w:rPr>
            </w:pPr>
          </w:p>
        </w:tc>
        <w:tc>
          <w:tcPr>
            <w:tcW w:w="1106"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sz w:val="24"/>
              </w:rPr>
            </w:pPr>
            <w:r w:rsidRPr="002D580C">
              <w:rPr>
                <w:kern w:val="0"/>
                <w:sz w:val="24"/>
              </w:rPr>
              <w:t>Х</w:t>
            </w:r>
          </w:p>
          <w:p w:rsidR="002D580C" w:rsidRPr="002D580C" w:rsidRDefault="002D580C" w:rsidP="002D580C">
            <w:pPr>
              <w:widowControl w:val="0"/>
              <w:jc w:val="center"/>
              <w:rPr>
                <w:kern w:val="0"/>
                <w:sz w:val="24"/>
              </w:rPr>
            </w:pPr>
          </w:p>
        </w:tc>
        <w:tc>
          <w:tcPr>
            <w:tcW w:w="2313"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муниципальный конкурс «</w:t>
            </w:r>
            <w:proofErr w:type="spellStart"/>
            <w:r w:rsidRPr="002D580C">
              <w:rPr>
                <w:kern w:val="0"/>
                <w:sz w:val="24"/>
              </w:rPr>
              <w:t>ПРО.Молодёжь</w:t>
            </w:r>
            <w:proofErr w:type="spellEnd"/>
            <w:r w:rsidRPr="002D580C">
              <w:rPr>
                <w:kern w:val="0"/>
                <w:sz w:val="24"/>
              </w:rPr>
              <w:t>» проведен, в конкурсе приняли участие 8 команд</w:t>
            </w:r>
          </w:p>
        </w:tc>
        <w:tc>
          <w:tcPr>
            <w:tcW w:w="2209"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tabs>
                <w:tab w:val="left" w:pos="11057"/>
              </w:tabs>
              <w:jc w:val="center"/>
              <w:rPr>
                <w:kern w:val="0"/>
                <w:sz w:val="24"/>
              </w:rPr>
            </w:pPr>
            <w:r w:rsidRPr="002D580C">
              <w:rPr>
                <w:kern w:val="0"/>
                <w:sz w:val="24"/>
              </w:rPr>
              <w:t>Грибова Мария Игоревна, Отдел по делам молодежи Администрации города Батайска</w:t>
            </w:r>
          </w:p>
          <w:p w:rsidR="002D580C" w:rsidRPr="002D580C" w:rsidRDefault="002D580C" w:rsidP="002D580C">
            <w:pPr>
              <w:widowControl w:val="0"/>
              <w:jc w:val="center"/>
              <w:rPr>
                <w:kern w:val="0"/>
                <w:sz w:val="24"/>
              </w:rPr>
            </w:pPr>
          </w:p>
        </w:tc>
        <w:tc>
          <w:tcPr>
            <w:tcW w:w="1514"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w:t>
            </w:r>
          </w:p>
        </w:tc>
      </w:tr>
      <w:tr w:rsidR="002D580C" w:rsidRPr="002D580C" w:rsidTr="002D580C">
        <w:trPr>
          <w:trHeight w:val="710"/>
        </w:trPr>
        <w:tc>
          <w:tcPr>
            <w:tcW w:w="14500" w:type="dxa"/>
            <w:gridSpan w:val="11"/>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numPr>
                <w:ilvl w:val="0"/>
                <w:numId w:val="4"/>
              </w:numPr>
              <w:jc w:val="center"/>
              <w:rPr>
                <w:kern w:val="0"/>
                <w:sz w:val="24"/>
              </w:rPr>
            </w:pPr>
            <w:r w:rsidRPr="002D580C">
              <w:rPr>
                <w:kern w:val="0"/>
                <w:sz w:val="24"/>
              </w:rPr>
              <w:t xml:space="preserve">Комплекс процессных мероприятий </w:t>
            </w:r>
            <w:proofErr w:type="gramStart"/>
            <w:r w:rsidRPr="002D580C">
              <w:rPr>
                <w:kern w:val="0"/>
                <w:sz w:val="24"/>
              </w:rPr>
              <w:t>« «</w:t>
            </w:r>
            <w:proofErr w:type="gramEnd"/>
            <w:r w:rsidRPr="002D580C">
              <w:rPr>
                <w:kern w:val="0"/>
                <w:sz w:val="24"/>
              </w:rPr>
              <w:t>Формирование патриотизма и гражданственности в молодежной среде».</w:t>
            </w:r>
          </w:p>
          <w:p w:rsidR="002D580C" w:rsidRPr="002D580C" w:rsidRDefault="002D580C" w:rsidP="002D580C">
            <w:pPr>
              <w:widowControl w:val="0"/>
              <w:jc w:val="center"/>
              <w:rPr>
                <w:kern w:val="0"/>
                <w:sz w:val="24"/>
              </w:rPr>
            </w:pPr>
          </w:p>
          <w:p w:rsidR="002D580C" w:rsidRPr="002D580C" w:rsidRDefault="002D580C" w:rsidP="002D580C">
            <w:pPr>
              <w:widowControl w:val="0"/>
              <w:jc w:val="center"/>
              <w:rPr>
                <w:kern w:val="0"/>
                <w:sz w:val="24"/>
              </w:rPr>
            </w:pPr>
            <w:r w:rsidRPr="002D580C">
              <w:rPr>
                <w:kern w:val="0"/>
                <w:sz w:val="24"/>
              </w:rPr>
              <w:t>,</w:t>
            </w:r>
          </w:p>
        </w:tc>
      </w:tr>
      <w:tr w:rsidR="002D580C" w:rsidRPr="002D580C" w:rsidTr="002D580C">
        <w:trPr>
          <w:trHeight w:val="2776"/>
        </w:trPr>
        <w:tc>
          <w:tcPr>
            <w:tcW w:w="870"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lastRenderedPageBreak/>
              <w:t>1.1.</w:t>
            </w:r>
          </w:p>
        </w:tc>
        <w:tc>
          <w:tcPr>
            <w:tcW w:w="1936" w:type="dxa"/>
            <w:gridSpan w:val="2"/>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spacing w:line="264" w:lineRule="auto"/>
              <w:rPr>
                <w:kern w:val="0"/>
                <w:sz w:val="24"/>
              </w:rPr>
            </w:pPr>
            <w:r w:rsidRPr="002D580C">
              <w:rPr>
                <w:kern w:val="0"/>
                <w:sz w:val="24"/>
              </w:rPr>
              <w:t>Мероприятие (</w:t>
            </w:r>
            <w:proofErr w:type="gramStart"/>
            <w:r w:rsidRPr="002D580C">
              <w:rPr>
                <w:kern w:val="0"/>
                <w:sz w:val="24"/>
              </w:rPr>
              <w:t xml:space="preserve">результат)  </w:t>
            </w:r>
            <w:r w:rsidRPr="002D580C">
              <w:rPr>
                <w:spacing w:val="-1"/>
                <w:kern w:val="0"/>
                <w:sz w:val="24"/>
              </w:rPr>
              <w:t>1.1</w:t>
            </w:r>
            <w:proofErr w:type="gramEnd"/>
            <w:r w:rsidRPr="002D580C">
              <w:rPr>
                <w:spacing w:val="-1"/>
                <w:kern w:val="0"/>
                <w:sz w:val="24"/>
              </w:rPr>
              <w:t>. «</w:t>
            </w:r>
            <w:r w:rsidRPr="002D580C">
              <w:rPr>
                <w:kern w:val="0"/>
                <w:sz w:val="24"/>
              </w:rPr>
              <w:t>Обеспечена реализация мероприятий по содействию гражданско-патриотическому воспитанию молодых людей города Батайска»</w:t>
            </w:r>
          </w:p>
        </w:tc>
        <w:tc>
          <w:tcPr>
            <w:tcW w:w="1837"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30.12.2025</w:t>
            </w:r>
          </w:p>
        </w:tc>
        <w:tc>
          <w:tcPr>
            <w:tcW w:w="1517" w:type="dxa"/>
            <w:gridSpan w:val="2"/>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ind w:right="7"/>
              <w:jc w:val="center"/>
              <w:rPr>
                <w:kern w:val="0"/>
                <w:sz w:val="24"/>
              </w:rPr>
            </w:pPr>
            <w:r w:rsidRPr="002D580C">
              <w:rPr>
                <w:kern w:val="0"/>
                <w:sz w:val="24"/>
              </w:rPr>
              <w:t>30.12.2025</w:t>
            </w:r>
          </w:p>
        </w:tc>
        <w:tc>
          <w:tcPr>
            <w:tcW w:w="1198"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процентов</w:t>
            </w:r>
          </w:p>
        </w:tc>
        <w:tc>
          <w:tcPr>
            <w:tcW w:w="1106"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50,0</w:t>
            </w:r>
          </w:p>
        </w:tc>
        <w:tc>
          <w:tcPr>
            <w:tcW w:w="2313"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ind w:left="88" w:right="91" w:hanging="10"/>
              <w:jc w:val="center"/>
              <w:rPr>
                <w:kern w:val="0"/>
                <w:sz w:val="24"/>
              </w:rPr>
            </w:pPr>
            <w:r w:rsidRPr="002D580C">
              <w:rPr>
                <w:kern w:val="0"/>
                <w:sz w:val="24"/>
              </w:rPr>
              <w:t>50,0</w:t>
            </w:r>
          </w:p>
        </w:tc>
        <w:tc>
          <w:tcPr>
            <w:tcW w:w="2209"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tabs>
                <w:tab w:val="left" w:pos="11057"/>
              </w:tabs>
              <w:jc w:val="center"/>
              <w:rPr>
                <w:kern w:val="0"/>
                <w:sz w:val="24"/>
              </w:rPr>
            </w:pPr>
            <w:r w:rsidRPr="002D580C">
              <w:rPr>
                <w:kern w:val="0"/>
                <w:sz w:val="24"/>
              </w:rPr>
              <w:t>Грибова Мария Игоревна, Отдел по делам молодежи Администрации города Батайска</w:t>
            </w:r>
          </w:p>
          <w:p w:rsidR="002D580C" w:rsidRPr="002D580C" w:rsidRDefault="002D580C" w:rsidP="002D580C">
            <w:pPr>
              <w:widowControl w:val="0"/>
              <w:jc w:val="center"/>
              <w:rPr>
                <w:kern w:val="0"/>
                <w:sz w:val="24"/>
              </w:rPr>
            </w:pPr>
          </w:p>
          <w:p w:rsidR="002D580C" w:rsidRPr="002D580C" w:rsidRDefault="002D580C" w:rsidP="002D580C">
            <w:pPr>
              <w:widowControl w:val="0"/>
              <w:tabs>
                <w:tab w:val="left" w:pos="11057"/>
              </w:tabs>
              <w:jc w:val="center"/>
              <w:rPr>
                <w:kern w:val="0"/>
                <w:sz w:val="24"/>
              </w:rPr>
            </w:pPr>
          </w:p>
        </w:tc>
        <w:tc>
          <w:tcPr>
            <w:tcW w:w="1514"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w:t>
            </w:r>
          </w:p>
        </w:tc>
      </w:tr>
      <w:tr w:rsidR="002D580C" w:rsidRPr="002D580C" w:rsidTr="002D580C">
        <w:trPr>
          <w:trHeight w:val="2776"/>
        </w:trPr>
        <w:tc>
          <w:tcPr>
            <w:tcW w:w="870"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1.1.1.</w:t>
            </w:r>
          </w:p>
        </w:tc>
        <w:tc>
          <w:tcPr>
            <w:tcW w:w="1936" w:type="dxa"/>
            <w:gridSpan w:val="2"/>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spacing w:line="264" w:lineRule="auto"/>
              <w:rPr>
                <w:kern w:val="0"/>
                <w:sz w:val="24"/>
              </w:rPr>
            </w:pPr>
            <w:r w:rsidRPr="002D580C">
              <w:rPr>
                <w:kern w:val="0"/>
                <w:sz w:val="24"/>
              </w:rPr>
              <w:t>Контрольная точка 1.1.1.</w:t>
            </w:r>
          </w:p>
          <w:p w:rsidR="002D580C" w:rsidRPr="002D580C" w:rsidRDefault="002D580C" w:rsidP="002D580C">
            <w:pPr>
              <w:widowControl w:val="0"/>
              <w:spacing w:line="264" w:lineRule="auto"/>
              <w:rPr>
                <w:kern w:val="0"/>
                <w:sz w:val="24"/>
              </w:rPr>
            </w:pPr>
            <w:r w:rsidRPr="002D580C">
              <w:rPr>
                <w:kern w:val="0"/>
                <w:sz w:val="24"/>
              </w:rPr>
              <w:t>Заключены контракты на оказание транспортных услуг</w:t>
            </w:r>
          </w:p>
        </w:tc>
        <w:tc>
          <w:tcPr>
            <w:tcW w:w="1837"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01.04.2025</w:t>
            </w:r>
          </w:p>
        </w:tc>
        <w:tc>
          <w:tcPr>
            <w:tcW w:w="1517" w:type="dxa"/>
            <w:gridSpan w:val="2"/>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ind w:right="7"/>
              <w:jc w:val="center"/>
              <w:rPr>
                <w:kern w:val="0"/>
                <w:sz w:val="24"/>
                <w:shd w:val="clear" w:color="auto" w:fill="FFE779"/>
              </w:rPr>
            </w:pPr>
            <w:r w:rsidRPr="002D580C">
              <w:rPr>
                <w:kern w:val="0"/>
                <w:sz w:val="24"/>
              </w:rPr>
              <w:t>08.04.2025</w:t>
            </w:r>
          </w:p>
        </w:tc>
        <w:tc>
          <w:tcPr>
            <w:tcW w:w="1198"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Х</w:t>
            </w:r>
          </w:p>
        </w:tc>
        <w:tc>
          <w:tcPr>
            <w:tcW w:w="1106"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Х</w:t>
            </w:r>
          </w:p>
        </w:tc>
        <w:tc>
          <w:tcPr>
            <w:tcW w:w="2313"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ind w:left="88" w:right="91" w:hanging="10"/>
              <w:jc w:val="center"/>
              <w:rPr>
                <w:kern w:val="0"/>
                <w:sz w:val="24"/>
              </w:rPr>
            </w:pPr>
            <w:r w:rsidRPr="002D580C">
              <w:rPr>
                <w:kern w:val="0"/>
                <w:sz w:val="24"/>
              </w:rPr>
              <w:t xml:space="preserve">бюджетные средства перераспределены с транспортных услуг перераспределены на закупку Георгиевских лент и лент </w:t>
            </w:r>
            <w:proofErr w:type="spellStart"/>
            <w:r w:rsidRPr="002D580C">
              <w:rPr>
                <w:kern w:val="0"/>
                <w:sz w:val="24"/>
              </w:rPr>
              <w:t>Триколор</w:t>
            </w:r>
            <w:proofErr w:type="spellEnd"/>
            <w:r w:rsidRPr="002D580C">
              <w:rPr>
                <w:kern w:val="0"/>
                <w:sz w:val="24"/>
              </w:rPr>
              <w:t xml:space="preserve"> Заключен контракт от 08.04.2025 № 04-01</w:t>
            </w:r>
          </w:p>
          <w:p w:rsidR="002D580C" w:rsidRPr="002D580C" w:rsidRDefault="002D580C" w:rsidP="002D580C">
            <w:pPr>
              <w:widowControl w:val="0"/>
              <w:ind w:left="88" w:right="91" w:hanging="10"/>
              <w:jc w:val="center"/>
              <w:rPr>
                <w:kern w:val="0"/>
                <w:sz w:val="24"/>
                <w:shd w:val="clear" w:color="auto" w:fill="FFE779"/>
              </w:rPr>
            </w:pPr>
          </w:p>
        </w:tc>
        <w:tc>
          <w:tcPr>
            <w:tcW w:w="2209"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tabs>
                <w:tab w:val="left" w:pos="11057"/>
              </w:tabs>
              <w:jc w:val="center"/>
              <w:rPr>
                <w:kern w:val="0"/>
                <w:sz w:val="24"/>
              </w:rPr>
            </w:pPr>
            <w:r w:rsidRPr="002D580C">
              <w:rPr>
                <w:kern w:val="0"/>
                <w:sz w:val="24"/>
              </w:rPr>
              <w:t>Грибова Мария Игоревна, Отдел по делам молодежи Администрации города Батайска</w:t>
            </w:r>
          </w:p>
          <w:p w:rsidR="002D580C" w:rsidRPr="002D580C" w:rsidRDefault="002D580C" w:rsidP="002D580C">
            <w:pPr>
              <w:widowControl w:val="0"/>
              <w:jc w:val="center"/>
              <w:rPr>
                <w:kern w:val="0"/>
                <w:sz w:val="24"/>
              </w:rPr>
            </w:pPr>
          </w:p>
          <w:p w:rsidR="002D580C" w:rsidRPr="002D580C" w:rsidRDefault="002D580C" w:rsidP="002D580C">
            <w:pPr>
              <w:widowControl w:val="0"/>
              <w:tabs>
                <w:tab w:val="left" w:pos="11057"/>
              </w:tabs>
              <w:jc w:val="center"/>
              <w:rPr>
                <w:kern w:val="0"/>
                <w:sz w:val="24"/>
              </w:rPr>
            </w:pPr>
          </w:p>
          <w:p w:rsidR="002D580C" w:rsidRPr="002D580C" w:rsidRDefault="002D580C" w:rsidP="002D580C">
            <w:pPr>
              <w:widowControl w:val="0"/>
              <w:tabs>
                <w:tab w:val="left" w:pos="11057"/>
              </w:tabs>
              <w:jc w:val="center"/>
              <w:rPr>
                <w:kern w:val="0"/>
                <w:sz w:val="24"/>
              </w:rPr>
            </w:pPr>
          </w:p>
        </w:tc>
        <w:tc>
          <w:tcPr>
            <w:tcW w:w="1514"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w:t>
            </w:r>
          </w:p>
        </w:tc>
      </w:tr>
      <w:tr w:rsidR="002D580C" w:rsidRPr="002D580C" w:rsidTr="002D580C">
        <w:trPr>
          <w:trHeight w:val="2776"/>
        </w:trPr>
        <w:tc>
          <w:tcPr>
            <w:tcW w:w="870"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lastRenderedPageBreak/>
              <w:t>1.1.2.</w:t>
            </w:r>
          </w:p>
        </w:tc>
        <w:tc>
          <w:tcPr>
            <w:tcW w:w="1936" w:type="dxa"/>
            <w:gridSpan w:val="2"/>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spacing w:line="264" w:lineRule="auto"/>
              <w:rPr>
                <w:kern w:val="0"/>
                <w:sz w:val="24"/>
              </w:rPr>
            </w:pPr>
            <w:r w:rsidRPr="002D580C">
              <w:rPr>
                <w:kern w:val="0"/>
                <w:sz w:val="24"/>
              </w:rPr>
              <w:t>Контрольная точка 1.1.2.</w:t>
            </w:r>
          </w:p>
          <w:p w:rsidR="002D580C" w:rsidRPr="002D580C" w:rsidRDefault="002D580C" w:rsidP="002D580C">
            <w:pPr>
              <w:widowControl w:val="0"/>
              <w:rPr>
                <w:kern w:val="0"/>
                <w:sz w:val="24"/>
              </w:rPr>
            </w:pPr>
            <w:r w:rsidRPr="002D580C">
              <w:rPr>
                <w:kern w:val="0"/>
                <w:sz w:val="24"/>
              </w:rPr>
              <w:t xml:space="preserve">Поданы заявки на участие </w:t>
            </w:r>
            <w:proofErr w:type="gramStart"/>
            <w:r w:rsidRPr="002D580C">
              <w:rPr>
                <w:kern w:val="0"/>
                <w:sz w:val="24"/>
              </w:rPr>
              <w:t>во  всероссийских</w:t>
            </w:r>
            <w:proofErr w:type="gramEnd"/>
            <w:r w:rsidRPr="002D580C">
              <w:rPr>
                <w:kern w:val="0"/>
                <w:sz w:val="24"/>
              </w:rPr>
              <w:t xml:space="preserve"> молодежных форумах, международных, всероссийских, межрегиональных и муниципальных молодежных мероприятиях</w:t>
            </w:r>
          </w:p>
          <w:p w:rsidR="002D580C" w:rsidRPr="002D580C" w:rsidRDefault="002D580C" w:rsidP="002D580C">
            <w:pPr>
              <w:widowControl w:val="0"/>
              <w:spacing w:line="264" w:lineRule="auto"/>
              <w:rPr>
                <w:kern w:val="0"/>
                <w:sz w:val="24"/>
              </w:rPr>
            </w:pPr>
          </w:p>
        </w:tc>
        <w:tc>
          <w:tcPr>
            <w:tcW w:w="1837"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01.05.2025</w:t>
            </w:r>
          </w:p>
        </w:tc>
        <w:tc>
          <w:tcPr>
            <w:tcW w:w="1517" w:type="dxa"/>
            <w:gridSpan w:val="2"/>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ind w:right="7"/>
              <w:jc w:val="center"/>
              <w:rPr>
                <w:kern w:val="0"/>
                <w:sz w:val="24"/>
                <w:shd w:val="clear" w:color="auto" w:fill="FFE779"/>
              </w:rPr>
            </w:pPr>
            <w:r w:rsidRPr="002D580C">
              <w:rPr>
                <w:kern w:val="0"/>
                <w:sz w:val="24"/>
              </w:rPr>
              <w:t>01.05.2025</w:t>
            </w:r>
          </w:p>
        </w:tc>
        <w:tc>
          <w:tcPr>
            <w:tcW w:w="1198"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Х</w:t>
            </w:r>
          </w:p>
        </w:tc>
        <w:tc>
          <w:tcPr>
            <w:tcW w:w="1106"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Х</w:t>
            </w:r>
          </w:p>
        </w:tc>
        <w:tc>
          <w:tcPr>
            <w:tcW w:w="2313"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rPr>
            </w:pPr>
            <w:r w:rsidRPr="002D580C">
              <w:rPr>
                <w:kern w:val="0"/>
                <w:sz w:val="24"/>
              </w:rPr>
              <w:t>подана заявка на участие в региональном этапе «Зарница 2.0.». Команда МБОУ СОШ № 9 заняла 4 место.</w:t>
            </w:r>
          </w:p>
        </w:tc>
        <w:tc>
          <w:tcPr>
            <w:tcW w:w="2209"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tabs>
                <w:tab w:val="left" w:pos="11057"/>
              </w:tabs>
              <w:jc w:val="center"/>
              <w:rPr>
                <w:kern w:val="0"/>
                <w:sz w:val="24"/>
              </w:rPr>
            </w:pPr>
            <w:r w:rsidRPr="002D580C">
              <w:rPr>
                <w:kern w:val="0"/>
                <w:sz w:val="24"/>
              </w:rPr>
              <w:t>Грибова Мария Игоревна, Отдел по делам молодежи Администрации города Батайска</w:t>
            </w:r>
          </w:p>
        </w:tc>
        <w:tc>
          <w:tcPr>
            <w:tcW w:w="1514"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w:t>
            </w:r>
          </w:p>
        </w:tc>
      </w:tr>
      <w:tr w:rsidR="002D580C" w:rsidRPr="002D580C" w:rsidTr="002D580C">
        <w:trPr>
          <w:trHeight w:val="2776"/>
        </w:trPr>
        <w:tc>
          <w:tcPr>
            <w:tcW w:w="870"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1.1.3</w:t>
            </w:r>
          </w:p>
        </w:tc>
        <w:tc>
          <w:tcPr>
            <w:tcW w:w="1936" w:type="dxa"/>
            <w:gridSpan w:val="2"/>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spacing w:line="264" w:lineRule="auto"/>
              <w:rPr>
                <w:kern w:val="0"/>
                <w:sz w:val="24"/>
              </w:rPr>
            </w:pPr>
            <w:r w:rsidRPr="002D580C">
              <w:rPr>
                <w:kern w:val="0"/>
                <w:sz w:val="24"/>
              </w:rPr>
              <w:t>Контрольная точка 1.1.3.</w:t>
            </w:r>
          </w:p>
          <w:p w:rsidR="002D580C" w:rsidRPr="002D580C" w:rsidRDefault="002D580C" w:rsidP="002D580C">
            <w:pPr>
              <w:widowControl w:val="0"/>
              <w:spacing w:line="264" w:lineRule="auto"/>
              <w:rPr>
                <w:kern w:val="0"/>
                <w:sz w:val="24"/>
              </w:rPr>
            </w:pPr>
            <w:r w:rsidRPr="002D580C">
              <w:rPr>
                <w:kern w:val="0"/>
                <w:sz w:val="24"/>
              </w:rPr>
              <w:t>Сформированы итоговые списки делегаций</w:t>
            </w:r>
          </w:p>
          <w:p w:rsidR="002D580C" w:rsidRPr="002D580C" w:rsidRDefault="002D580C" w:rsidP="002D580C">
            <w:pPr>
              <w:widowControl w:val="0"/>
              <w:spacing w:line="264" w:lineRule="auto"/>
              <w:rPr>
                <w:kern w:val="0"/>
                <w:sz w:val="24"/>
              </w:rPr>
            </w:pPr>
          </w:p>
        </w:tc>
        <w:tc>
          <w:tcPr>
            <w:tcW w:w="1837"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01.08.2025</w:t>
            </w:r>
          </w:p>
        </w:tc>
        <w:tc>
          <w:tcPr>
            <w:tcW w:w="1517" w:type="dxa"/>
            <w:gridSpan w:val="2"/>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01.08.2025</w:t>
            </w:r>
          </w:p>
        </w:tc>
        <w:tc>
          <w:tcPr>
            <w:tcW w:w="1198"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sz w:val="24"/>
              </w:rPr>
            </w:pPr>
            <w:r w:rsidRPr="002D580C">
              <w:rPr>
                <w:kern w:val="0"/>
                <w:sz w:val="24"/>
              </w:rPr>
              <w:t>Х</w:t>
            </w:r>
          </w:p>
          <w:p w:rsidR="002D580C" w:rsidRPr="002D580C" w:rsidRDefault="002D580C" w:rsidP="002D580C">
            <w:pPr>
              <w:widowControl w:val="0"/>
              <w:jc w:val="center"/>
              <w:rPr>
                <w:kern w:val="0"/>
                <w:sz w:val="24"/>
              </w:rPr>
            </w:pPr>
          </w:p>
        </w:tc>
        <w:tc>
          <w:tcPr>
            <w:tcW w:w="1106"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sz w:val="24"/>
              </w:rPr>
            </w:pPr>
            <w:r w:rsidRPr="002D580C">
              <w:rPr>
                <w:kern w:val="0"/>
                <w:sz w:val="24"/>
              </w:rPr>
              <w:t>Х</w:t>
            </w:r>
          </w:p>
          <w:p w:rsidR="002D580C" w:rsidRPr="002D580C" w:rsidRDefault="002D580C" w:rsidP="002D580C">
            <w:pPr>
              <w:widowControl w:val="0"/>
              <w:jc w:val="center"/>
              <w:rPr>
                <w:kern w:val="0"/>
                <w:sz w:val="24"/>
              </w:rPr>
            </w:pPr>
          </w:p>
        </w:tc>
        <w:tc>
          <w:tcPr>
            <w:tcW w:w="2313"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списки направлены в КМП РО.</w:t>
            </w:r>
          </w:p>
          <w:p w:rsidR="002D580C" w:rsidRPr="002D580C" w:rsidRDefault="002D580C" w:rsidP="002D580C">
            <w:pPr>
              <w:widowControl w:val="0"/>
              <w:jc w:val="center"/>
              <w:rPr>
                <w:kern w:val="0"/>
              </w:rPr>
            </w:pPr>
            <w:r w:rsidRPr="002D580C">
              <w:rPr>
                <w:kern w:val="0"/>
                <w:sz w:val="24"/>
              </w:rPr>
              <w:t>Делегации направлены</w:t>
            </w:r>
          </w:p>
        </w:tc>
        <w:tc>
          <w:tcPr>
            <w:tcW w:w="2209"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tabs>
                <w:tab w:val="left" w:pos="11057"/>
              </w:tabs>
              <w:jc w:val="center"/>
              <w:rPr>
                <w:kern w:val="0"/>
                <w:sz w:val="24"/>
              </w:rPr>
            </w:pPr>
            <w:r w:rsidRPr="002D580C">
              <w:rPr>
                <w:kern w:val="0"/>
                <w:sz w:val="24"/>
              </w:rPr>
              <w:t>Грибова Мария Игоревна, Отдел по делам молодежи Администрации города Батайска</w:t>
            </w:r>
          </w:p>
        </w:tc>
        <w:tc>
          <w:tcPr>
            <w:tcW w:w="1514"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w:t>
            </w:r>
          </w:p>
        </w:tc>
      </w:tr>
      <w:tr w:rsidR="002D580C" w:rsidRPr="002D580C" w:rsidTr="002D580C">
        <w:trPr>
          <w:trHeight w:val="2776"/>
        </w:trPr>
        <w:tc>
          <w:tcPr>
            <w:tcW w:w="870"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lastRenderedPageBreak/>
              <w:t>1.1.4.</w:t>
            </w:r>
          </w:p>
        </w:tc>
        <w:tc>
          <w:tcPr>
            <w:tcW w:w="1936" w:type="dxa"/>
            <w:gridSpan w:val="2"/>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spacing w:line="264" w:lineRule="auto"/>
              <w:rPr>
                <w:kern w:val="0"/>
                <w:sz w:val="24"/>
              </w:rPr>
            </w:pPr>
            <w:r w:rsidRPr="002D580C">
              <w:rPr>
                <w:kern w:val="0"/>
                <w:sz w:val="24"/>
              </w:rPr>
              <w:t xml:space="preserve">Контрольная точка 1.1.4. Обеспечено участие делегации муниципального образования во всероссийских молодежных форумах, международных, всероссийских, межрегиональных и </w:t>
            </w:r>
            <w:proofErr w:type="spellStart"/>
            <w:r w:rsidRPr="002D580C">
              <w:rPr>
                <w:kern w:val="0"/>
                <w:sz w:val="24"/>
              </w:rPr>
              <w:t>мунипальных</w:t>
            </w:r>
            <w:proofErr w:type="spellEnd"/>
            <w:r w:rsidRPr="002D580C">
              <w:rPr>
                <w:kern w:val="0"/>
                <w:sz w:val="24"/>
              </w:rPr>
              <w:t xml:space="preserve"> молодежных мероприятиях</w:t>
            </w:r>
          </w:p>
        </w:tc>
        <w:tc>
          <w:tcPr>
            <w:tcW w:w="1837"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 xml:space="preserve">01.10.2025 </w:t>
            </w:r>
          </w:p>
        </w:tc>
        <w:tc>
          <w:tcPr>
            <w:tcW w:w="1517" w:type="dxa"/>
            <w:gridSpan w:val="2"/>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ind w:right="7"/>
              <w:jc w:val="center"/>
              <w:rPr>
                <w:kern w:val="0"/>
                <w:sz w:val="24"/>
              </w:rPr>
            </w:pPr>
            <w:r w:rsidRPr="002D580C">
              <w:rPr>
                <w:kern w:val="0"/>
                <w:sz w:val="24"/>
              </w:rPr>
              <w:t>01.10.2025</w:t>
            </w:r>
          </w:p>
        </w:tc>
        <w:tc>
          <w:tcPr>
            <w:tcW w:w="1198"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sz w:val="24"/>
              </w:rPr>
            </w:pPr>
            <w:r w:rsidRPr="002D580C">
              <w:rPr>
                <w:kern w:val="0"/>
                <w:sz w:val="24"/>
              </w:rPr>
              <w:t>Х</w:t>
            </w:r>
          </w:p>
          <w:p w:rsidR="002D580C" w:rsidRPr="002D580C" w:rsidRDefault="002D580C" w:rsidP="002D580C">
            <w:pPr>
              <w:widowControl w:val="0"/>
              <w:jc w:val="center"/>
              <w:rPr>
                <w:kern w:val="0"/>
                <w:sz w:val="24"/>
              </w:rPr>
            </w:pPr>
          </w:p>
        </w:tc>
        <w:tc>
          <w:tcPr>
            <w:tcW w:w="1106"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sz w:val="24"/>
              </w:rPr>
            </w:pPr>
            <w:r w:rsidRPr="002D580C">
              <w:rPr>
                <w:kern w:val="0"/>
                <w:sz w:val="24"/>
              </w:rPr>
              <w:t>Х</w:t>
            </w:r>
          </w:p>
          <w:p w:rsidR="002D580C" w:rsidRPr="002D580C" w:rsidRDefault="002D580C" w:rsidP="002D580C">
            <w:pPr>
              <w:widowControl w:val="0"/>
              <w:jc w:val="center"/>
              <w:rPr>
                <w:kern w:val="0"/>
                <w:sz w:val="24"/>
              </w:rPr>
            </w:pPr>
          </w:p>
        </w:tc>
        <w:tc>
          <w:tcPr>
            <w:tcW w:w="2313"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hd w:val="clear" w:color="auto" w:fill="FFE779"/>
              </w:rPr>
            </w:pPr>
            <w:r w:rsidRPr="002D580C">
              <w:rPr>
                <w:kern w:val="0"/>
                <w:sz w:val="24"/>
              </w:rPr>
              <w:t>участие делегации в молодежных мероприятиях принято</w:t>
            </w:r>
          </w:p>
        </w:tc>
        <w:tc>
          <w:tcPr>
            <w:tcW w:w="2209"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tabs>
                <w:tab w:val="left" w:pos="11057"/>
              </w:tabs>
              <w:jc w:val="center"/>
              <w:rPr>
                <w:kern w:val="0"/>
                <w:sz w:val="24"/>
              </w:rPr>
            </w:pPr>
            <w:r w:rsidRPr="002D580C">
              <w:rPr>
                <w:kern w:val="0"/>
                <w:sz w:val="24"/>
              </w:rPr>
              <w:t>Грибова Мария Игоревна, Отдел по делам молодежи Администрации города Батайска</w:t>
            </w:r>
          </w:p>
        </w:tc>
        <w:tc>
          <w:tcPr>
            <w:tcW w:w="1514"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w:t>
            </w:r>
          </w:p>
        </w:tc>
      </w:tr>
      <w:tr w:rsidR="002D580C" w:rsidRPr="002D580C" w:rsidTr="002D580C">
        <w:trPr>
          <w:trHeight w:val="2776"/>
        </w:trPr>
        <w:tc>
          <w:tcPr>
            <w:tcW w:w="870"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1.1.5.</w:t>
            </w:r>
          </w:p>
        </w:tc>
        <w:tc>
          <w:tcPr>
            <w:tcW w:w="1936" w:type="dxa"/>
            <w:gridSpan w:val="2"/>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tabs>
                <w:tab w:val="left" w:pos="11057"/>
              </w:tabs>
              <w:rPr>
                <w:kern w:val="0"/>
                <w:sz w:val="24"/>
              </w:rPr>
            </w:pPr>
            <w:r w:rsidRPr="002D580C">
              <w:rPr>
                <w:kern w:val="0"/>
                <w:sz w:val="24"/>
              </w:rPr>
              <w:t>Контрольная</w:t>
            </w:r>
            <w:r w:rsidRPr="002D580C">
              <w:rPr>
                <w:spacing w:val="-2"/>
                <w:kern w:val="0"/>
                <w:sz w:val="24"/>
              </w:rPr>
              <w:t xml:space="preserve"> </w:t>
            </w:r>
            <w:r w:rsidRPr="002D580C">
              <w:rPr>
                <w:kern w:val="0"/>
                <w:sz w:val="24"/>
              </w:rPr>
              <w:t>точка</w:t>
            </w:r>
            <w:r w:rsidRPr="002D580C">
              <w:rPr>
                <w:spacing w:val="-3"/>
                <w:kern w:val="0"/>
                <w:sz w:val="24"/>
              </w:rPr>
              <w:t xml:space="preserve"> </w:t>
            </w:r>
            <w:r w:rsidRPr="002D580C">
              <w:rPr>
                <w:kern w:val="0"/>
                <w:sz w:val="24"/>
              </w:rPr>
              <w:t>1.1.5.</w:t>
            </w:r>
          </w:p>
          <w:p w:rsidR="002D580C" w:rsidRPr="002D580C" w:rsidRDefault="002D580C" w:rsidP="002D580C">
            <w:pPr>
              <w:widowControl w:val="0"/>
              <w:spacing w:line="264" w:lineRule="auto"/>
              <w:rPr>
                <w:kern w:val="0"/>
                <w:sz w:val="24"/>
              </w:rPr>
            </w:pPr>
            <w:r w:rsidRPr="002D580C">
              <w:rPr>
                <w:kern w:val="0"/>
                <w:sz w:val="24"/>
              </w:rPr>
              <w:t>Заключены контракты на приобретение георгиевских лент и лент «</w:t>
            </w:r>
            <w:proofErr w:type="spellStart"/>
            <w:r w:rsidRPr="002D580C">
              <w:rPr>
                <w:kern w:val="0"/>
                <w:sz w:val="24"/>
              </w:rPr>
              <w:t>Триколор</w:t>
            </w:r>
            <w:proofErr w:type="spellEnd"/>
            <w:r w:rsidRPr="002D580C">
              <w:rPr>
                <w:kern w:val="0"/>
                <w:sz w:val="24"/>
              </w:rPr>
              <w:t>»</w:t>
            </w:r>
          </w:p>
        </w:tc>
        <w:tc>
          <w:tcPr>
            <w:tcW w:w="1837"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01.04.2025</w:t>
            </w:r>
          </w:p>
        </w:tc>
        <w:tc>
          <w:tcPr>
            <w:tcW w:w="1517" w:type="dxa"/>
            <w:gridSpan w:val="2"/>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ind w:right="7"/>
              <w:jc w:val="center"/>
              <w:rPr>
                <w:kern w:val="0"/>
                <w:sz w:val="24"/>
                <w:shd w:val="clear" w:color="auto" w:fill="FFE779"/>
              </w:rPr>
            </w:pPr>
            <w:r w:rsidRPr="002D580C">
              <w:rPr>
                <w:kern w:val="0"/>
                <w:sz w:val="24"/>
              </w:rPr>
              <w:t>01.04.2025</w:t>
            </w:r>
          </w:p>
        </w:tc>
        <w:tc>
          <w:tcPr>
            <w:tcW w:w="1198"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sz w:val="24"/>
              </w:rPr>
            </w:pPr>
            <w:r w:rsidRPr="002D580C">
              <w:rPr>
                <w:kern w:val="0"/>
                <w:sz w:val="24"/>
              </w:rPr>
              <w:t>Х</w:t>
            </w:r>
          </w:p>
          <w:p w:rsidR="002D580C" w:rsidRPr="002D580C" w:rsidRDefault="002D580C" w:rsidP="002D580C">
            <w:pPr>
              <w:widowControl w:val="0"/>
              <w:jc w:val="center"/>
              <w:rPr>
                <w:kern w:val="0"/>
                <w:sz w:val="24"/>
              </w:rPr>
            </w:pPr>
          </w:p>
          <w:p w:rsidR="002D580C" w:rsidRPr="002D580C" w:rsidRDefault="002D580C" w:rsidP="002D580C">
            <w:pPr>
              <w:widowControl w:val="0"/>
              <w:jc w:val="center"/>
              <w:rPr>
                <w:kern w:val="0"/>
                <w:sz w:val="24"/>
              </w:rPr>
            </w:pPr>
          </w:p>
        </w:tc>
        <w:tc>
          <w:tcPr>
            <w:tcW w:w="1106"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sz w:val="24"/>
              </w:rPr>
            </w:pPr>
            <w:r w:rsidRPr="002D580C">
              <w:rPr>
                <w:kern w:val="0"/>
                <w:sz w:val="24"/>
              </w:rPr>
              <w:t>Х</w:t>
            </w:r>
          </w:p>
          <w:p w:rsidR="002D580C" w:rsidRPr="002D580C" w:rsidRDefault="002D580C" w:rsidP="002D580C">
            <w:pPr>
              <w:widowControl w:val="0"/>
              <w:jc w:val="center"/>
              <w:rPr>
                <w:kern w:val="0"/>
                <w:sz w:val="24"/>
              </w:rPr>
            </w:pPr>
          </w:p>
          <w:p w:rsidR="002D580C" w:rsidRPr="002D580C" w:rsidRDefault="002D580C" w:rsidP="002D580C">
            <w:pPr>
              <w:widowControl w:val="0"/>
              <w:jc w:val="center"/>
              <w:rPr>
                <w:kern w:val="0"/>
                <w:sz w:val="24"/>
              </w:rPr>
            </w:pPr>
          </w:p>
        </w:tc>
        <w:tc>
          <w:tcPr>
            <w:tcW w:w="2313"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sz w:val="24"/>
              </w:rPr>
            </w:pPr>
            <w:r w:rsidRPr="002D580C">
              <w:rPr>
                <w:kern w:val="0"/>
                <w:sz w:val="24"/>
              </w:rPr>
              <w:t>заключен муниципальный контракт на поставку Георгиевских лент и лент «</w:t>
            </w:r>
            <w:proofErr w:type="spellStart"/>
            <w:r w:rsidRPr="002D580C">
              <w:rPr>
                <w:kern w:val="0"/>
                <w:sz w:val="24"/>
              </w:rPr>
              <w:t>Триколор</w:t>
            </w:r>
            <w:proofErr w:type="spellEnd"/>
            <w:r w:rsidRPr="002D580C">
              <w:rPr>
                <w:kern w:val="0"/>
                <w:sz w:val="24"/>
              </w:rPr>
              <w:t>» (8 000 шт.).</w:t>
            </w:r>
          </w:p>
          <w:p w:rsidR="002D580C" w:rsidRPr="002D580C" w:rsidRDefault="002D580C" w:rsidP="002D580C">
            <w:pPr>
              <w:widowControl w:val="0"/>
              <w:jc w:val="center"/>
              <w:rPr>
                <w:kern w:val="0"/>
                <w:sz w:val="24"/>
              </w:rPr>
            </w:pPr>
            <w:r w:rsidRPr="002D580C">
              <w:rPr>
                <w:kern w:val="0"/>
                <w:sz w:val="24"/>
              </w:rPr>
              <w:t>Муниципальный контракт № 04-01</w:t>
            </w:r>
          </w:p>
          <w:p w:rsidR="002D580C" w:rsidRPr="002D580C" w:rsidRDefault="002D580C" w:rsidP="002D580C">
            <w:pPr>
              <w:widowControl w:val="0"/>
              <w:jc w:val="center"/>
              <w:rPr>
                <w:kern w:val="0"/>
                <w:sz w:val="24"/>
                <w:shd w:val="clear" w:color="auto" w:fill="FFE779"/>
              </w:rPr>
            </w:pPr>
          </w:p>
        </w:tc>
        <w:tc>
          <w:tcPr>
            <w:tcW w:w="2209"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tabs>
                <w:tab w:val="left" w:pos="11057"/>
              </w:tabs>
              <w:jc w:val="center"/>
              <w:rPr>
                <w:kern w:val="0"/>
                <w:sz w:val="24"/>
              </w:rPr>
            </w:pPr>
            <w:r w:rsidRPr="002D580C">
              <w:rPr>
                <w:kern w:val="0"/>
                <w:sz w:val="24"/>
              </w:rPr>
              <w:t>Грибова Мария Игоревна, Отдел по делам молодежи Администрации города Батайска</w:t>
            </w:r>
          </w:p>
        </w:tc>
        <w:tc>
          <w:tcPr>
            <w:tcW w:w="1514"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w:t>
            </w:r>
          </w:p>
        </w:tc>
      </w:tr>
      <w:tr w:rsidR="002D580C" w:rsidRPr="002D580C" w:rsidTr="002D580C">
        <w:trPr>
          <w:trHeight w:val="2776"/>
        </w:trPr>
        <w:tc>
          <w:tcPr>
            <w:tcW w:w="870"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lastRenderedPageBreak/>
              <w:t>1.1.6.</w:t>
            </w:r>
          </w:p>
        </w:tc>
        <w:tc>
          <w:tcPr>
            <w:tcW w:w="1936" w:type="dxa"/>
            <w:gridSpan w:val="2"/>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tabs>
                <w:tab w:val="left" w:pos="11057"/>
              </w:tabs>
              <w:rPr>
                <w:kern w:val="0"/>
                <w:sz w:val="24"/>
              </w:rPr>
            </w:pPr>
            <w:r w:rsidRPr="002D580C">
              <w:rPr>
                <w:kern w:val="0"/>
                <w:sz w:val="24"/>
              </w:rPr>
              <w:t>Контрольная</w:t>
            </w:r>
            <w:r w:rsidRPr="002D580C">
              <w:rPr>
                <w:spacing w:val="-2"/>
                <w:kern w:val="0"/>
                <w:sz w:val="24"/>
              </w:rPr>
              <w:t xml:space="preserve"> </w:t>
            </w:r>
            <w:r w:rsidRPr="002D580C">
              <w:rPr>
                <w:kern w:val="0"/>
                <w:sz w:val="24"/>
              </w:rPr>
              <w:t>точка</w:t>
            </w:r>
            <w:r w:rsidRPr="002D580C">
              <w:rPr>
                <w:spacing w:val="-3"/>
                <w:kern w:val="0"/>
                <w:sz w:val="24"/>
              </w:rPr>
              <w:t xml:space="preserve"> </w:t>
            </w:r>
            <w:r w:rsidRPr="002D580C">
              <w:rPr>
                <w:kern w:val="0"/>
                <w:sz w:val="24"/>
              </w:rPr>
              <w:t xml:space="preserve">1.1.6. Организована и проведена молодежная патриотическая акция «Георгиевская ленточка» </w:t>
            </w:r>
          </w:p>
          <w:p w:rsidR="002D580C" w:rsidRPr="002D580C" w:rsidRDefault="002D580C" w:rsidP="002D580C">
            <w:pPr>
              <w:widowControl w:val="0"/>
              <w:tabs>
                <w:tab w:val="left" w:pos="11057"/>
              </w:tabs>
              <w:rPr>
                <w:kern w:val="0"/>
                <w:sz w:val="24"/>
              </w:rPr>
            </w:pPr>
          </w:p>
        </w:tc>
        <w:tc>
          <w:tcPr>
            <w:tcW w:w="1837"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sz w:val="24"/>
              </w:rPr>
            </w:pPr>
            <w:r w:rsidRPr="002D580C">
              <w:rPr>
                <w:kern w:val="0"/>
                <w:sz w:val="24"/>
              </w:rPr>
              <w:t>09.05.2025</w:t>
            </w:r>
          </w:p>
          <w:p w:rsidR="002D580C" w:rsidRPr="002D580C" w:rsidRDefault="002D580C" w:rsidP="002D580C">
            <w:pPr>
              <w:widowControl w:val="0"/>
              <w:jc w:val="center"/>
              <w:rPr>
                <w:kern w:val="0"/>
                <w:sz w:val="24"/>
              </w:rPr>
            </w:pPr>
          </w:p>
        </w:tc>
        <w:tc>
          <w:tcPr>
            <w:tcW w:w="1517" w:type="dxa"/>
            <w:gridSpan w:val="2"/>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sz w:val="24"/>
              </w:rPr>
            </w:pPr>
            <w:r w:rsidRPr="002D580C">
              <w:rPr>
                <w:kern w:val="0"/>
                <w:sz w:val="24"/>
              </w:rPr>
              <w:t>09.05.2025</w:t>
            </w:r>
          </w:p>
          <w:p w:rsidR="002D580C" w:rsidRPr="002D580C" w:rsidRDefault="002D580C" w:rsidP="002D580C">
            <w:pPr>
              <w:widowControl w:val="0"/>
              <w:ind w:right="7"/>
              <w:jc w:val="center"/>
              <w:rPr>
                <w:kern w:val="0"/>
                <w:sz w:val="24"/>
                <w:shd w:val="clear" w:color="auto" w:fill="FFE779"/>
              </w:rPr>
            </w:pPr>
          </w:p>
        </w:tc>
        <w:tc>
          <w:tcPr>
            <w:tcW w:w="1198"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sz w:val="24"/>
              </w:rPr>
            </w:pPr>
            <w:r w:rsidRPr="002D580C">
              <w:rPr>
                <w:kern w:val="0"/>
                <w:sz w:val="24"/>
              </w:rPr>
              <w:t>Х</w:t>
            </w:r>
          </w:p>
          <w:p w:rsidR="002D580C" w:rsidRPr="002D580C" w:rsidRDefault="002D580C" w:rsidP="002D580C">
            <w:pPr>
              <w:widowControl w:val="0"/>
              <w:jc w:val="center"/>
              <w:rPr>
                <w:kern w:val="0"/>
                <w:sz w:val="24"/>
              </w:rPr>
            </w:pPr>
          </w:p>
          <w:p w:rsidR="002D580C" w:rsidRPr="002D580C" w:rsidRDefault="002D580C" w:rsidP="002D580C">
            <w:pPr>
              <w:widowControl w:val="0"/>
              <w:jc w:val="center"/>
              <w:rPr>
                <w:kern w:val="0"/>
                <w:sz w:val="24"/>
              </w:rPr>
            </w:pPr>
          </w:p>
        </w:tc>
        <w:tc>
          <w:tcPr>
            <w:tcW w:w="1106"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sz w:val="24"/>
              </w:rPr>
            </w:pPr>
            <w:r w:rsidRPr="002D580C">
              <w:rPr>
                <w:kern w:val="0"/>
                <w:sz w:val="24"/>
              </w:rPr>
              <w:t>Х</w:t>
            </w:r>
          </w:p>
          <w:p w:rsidR="002D580C" w:rsidRPr="002D580C" w:rsidRDefault="002D580C" w:rsidP="002D580C">
            <w:pPr>
              <w:widowControl w:val="0"/>
              <w:jc w:val="center"/>
              <w:rPr>
                <w:kern w:val="0"/>
                <w:sz w:val="24"/>
              </w:rPr>
            </w:pPr>
          </w:p>
          <w:p w:rsidR="002D580C" w:rsidRPr="002D580C" w:rsidRDefault="002D580C" w:rsidP="002D580C">
            <w:pPr>
              <w:widowControl w:val="0"/>
              <w:jc w:val="center"/>
              <w:rPr>
                <w:kern w:val="0"/>
                <w:sz w:val="24"/>
              </w:rPr>
            </w:pPr>
          </w:p>
        </w:tc>
        <w:tc>
          <w:tcPr>
            <w:tcW w:w="2313"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с 01.05.2025 по 09.05.2025 проведена акция «Георгиевская ленточка»</w:t>
            </w:r>
          </w:p>
        </w:tc>
        <w:tc>
          <w:tcPr>
            <w:tcW w:w="2209"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tabs>
                <w:tab w:val="left" w:pos="11057"/>
              </w:tabs>
              <w:jc w:val="center"/>
              <w:rPr>
                <w:kern w:val="0"/>
                <w:sz w:val="24"/>
              </w:rPr>
            </w:pPr>
            <w:r w:rsidRPr="002D580C">
              <w:rPr>
                <w:kern w:val="0"/>
                <w:sz w:val="24"/>
              </w:rPr>
              <w:t>Грибова Мария Игоревна, Отдел по делам молодежи Администрации города Батайска</w:t>
            </w:r>
          </w:p>
        </w:tc>
        <w:tc>
          <w:tcPr>
            <w:tcW w:w="1514"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sz w:val="24"/>
              </w:rPr>
            </w:pPr>
            <w:r w:rsidRPr="002D580C">
              <w:rPr>
                <w:kern w:val="0"/>
                <w:sz w:val="24"/>
              </w:rPr>
              <w:t>–</w:t>
            </w:r>
          </w:p>
          <w:p w:rsidR="002D580C" w:rsidRPr="002D580C" w:rsidRDefault="002D580C" w:rsidP="002D580C">
            <w:pPr>
              <w:widowControl w:val="0"/>
              <w:jc w:val="center"/>
              <w:rPr>
                <w:kern w:val="0"/>
                <w:sz w:val="24"/>
              </w:rPr>
            </w:pPr>
          </w:p>
        </w:tc>
      </w:tr>
      <w:tr w:rsidR="002D580C" w:rsidRPr="002D580C" w:rsidTr="002D580C">
        <w:trPr>
          <w:trHeight w:val="2776"/>
        </w:trPr>
        <w:tc>
          <w:tcPr>
            <w:tcW w:w="870"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1.1.7.</w:t>
            </w:r>
          </w:p>
        </w:tc>
        <w:tc>
          <w:tcPr>
            <w:tcW w:w="1936" w:type="dxa"/>
            <w:gridSpan w:val="2"/>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tabs>
                <w:tab w:val="left" w:pos="11057"/>
              </w:tabs>
              <w:rPr>
                <w:kern w:val="0"/>
                <w:sz w:val="24"/>
              </w:rPr>
            </w:pPr>
            <w:r w:rsidRPr="002D580C">
              <w:rPr>
                <w:kern w:val="0"/>
                <w:sz w:val="24"/>
              </w:rPr>
              <w:t>Контрольная точка 1.1.7. Организована и проведена молодежная патриотическая акция «</w:t>
            </w:r>
            <w:proofErr w:type="spellStart"/>
            <w:r w:rsidRPr="002D580C">
              <w:rPr>
                <w:kern w:val="0"/>
                <w:sz w:val="24"/>
              </w:rPr>
              <w:t>Триколор</w:t>
            </w:r>
            <w:proofErr w:type="spellEnd"/>
            <w:r w:rsidRPr="002D580C">
              <w:rPr>
                <w:kern w:val="0"/>
                <w:sz w:val="24"/>
              </w:rPr>
              <w:t>»</w:t>
            </w:r>
          </w:p>
          <w:p w:rsidR="002D580C" w:rsidRPr="002D580C" w:rsidRDefault="002D580C" w:rsidP="002D580C">
            <w:pPr>
              <w:widowControl w:val="0"/>
              <w:tabs>
                <w:tab w:val="left" w:pos="11057"/>
              </w:tabs>
              <w:rPr>
                <w:kern w:val="0"/>
                <w:sz w:val="24"/>
              </w:rPr>
            </w:pPr>
          </w:p>
        </w:tc>
        <w:tc>
          <w:tcPr>
            <w:tcW w:w="1837"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22.08.2025</w:t>
            </w:r>
          </w:p>
        </w:tc>
        <w:tc>
          <w:tcPr>
            <w:tcW w:w="1517" w:type="dxa"/>
            <w:gridSpan w:val="2"/>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ind w:right="7"/>
              <w:jc w:val="center"/>
              <w:rPr>
                <w:kern w:val="0"/>
                <w:sz w:val="24"/>
                <w:shd w:val="clear" w:color="auto" w:fill="FFE779"/>
              </w:rPr>
            </w:pPr>
            <w:r w:rsidRPr="002D580C">
              <w:rPr>
                <w:kern w:val="0"/>
                <w:sz w:val="24"/>
              </w:rPr>
              <w:t>22.08.2025</w:t>
            </w:r>
          </w:p>
        </w:tc>
        <w:tc>
          <w:tcPr>
            <w:tcW w:w="1198"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sz w:val="24"/>
              </w:rPr>
            </w:pPr>
            <w:r w:rsidRPr="002D580C">
              <w:rPr>
                <w:kern w:val="0"/>
                <w:sz w:val="24"/>
              </w:rPr>
              <w:t>Х</w:t>
            </w:r>
          </w:p>
          <w:p w:rsidR="002D580C" w:rsidRPr="002D580C" w:rsidRDefault="002D580C" w:rsidP="002D580C">
            <w:pPr>
              <w:widowControl w:val="0"/>
              <w:jc w:val="center"/>
              <w:rPr>
                <w:kern w:val="0"/>
                <w:sz w:val="24"/>
              </w:rPr>
            </w:pPr>
          </w:p>
        </w:tc>
        <w:tc>
          <w:tcPr>
            <w:tcW w:w="1106"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sz w:val="24"/>
              </w:rPr>
            </w:pPr>
            <w:r w:rsidRPr="002D580C">
              <w:rPr>
                <w:kern w:val="0"/>
                <w:sz w:val="24"/>
              </w:rPr>
              <w:t>Х</w:t>
            </w:r>
          </w:p>
          <w:p w:rsidR="002D580C" w:rsidRPr="002D580C" w:rsidRDefault="002D580C" w:rsidP="002D580C">
            <w:pPr>
              <w:widowControl w:val="0"/>
              <w:jc w:val="center"/>
              <w:rPr>
                <w:kern w:val="0"/>
                <w:sz w:val="24"/>
              </w:rPr>
            </w:pPr>
          </w:p>
        </w:tc>
        <w:tc>
          <w:tcPr>
            <w:tcW w:w="2313"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22.08.2025 проведена акция «</w:t>
            </w:r>
            <w:proofErr w:type="spellStart"/>
            <w:r w:rsidRPr="002D580C">
              <w:rPr>
                <w:kern w:val="0"/>
                <w:sz w:val="24"/>
              </w:rPr>
              <w:t>Триколор</w:t>
            </w:r>
            <w:proofErr w:type="spellEnd"/>
            <w:r w:rsidRPr="002D580C">
              <w:rPr>
                <w:kern w:val="0"/>
                <w:sz w:val="24"/>
              </w:rPr>
              <w:t>»</w:t>
            </w:r>
          </w:p>
        </w:tc>
        <w:tc>
          <w:tcPr>
            <w:tcW w:w="2209"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tabs>
                <w:tab w:val="left" w:pos="11057"/>
              </w:tabs>
              <w:jc w:val="center"/>
              <w:rPr>
                <w:kern w:val="0"/>
                <w:sz w:val="24"/>
              </w:rPr>
            </w:pPr>
            <w:r w:rsidRPr="002D580C">
              <w:rPr>
                <w:kern w:val="0"/>
                <w:sz w:val="24"/>
              </w:rPr>
              <w:t>Грибова Мария Игоревна, Отдел по делам молодежи Администрации города Батайска</w:t>
            </w:r>
          </w:p>
        </w:tc>
        <w:tc>
          <w:tcPr>
            <w:tcW w:w="1514"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sz w:val="24"/>
              </w:rPr>
            </w:pPr>
            <w:r w:rsidRPr="002D580C">
              <w:rPr>
                <w:kern w:val="0"/>
                <w:sz w:val="24"/>
              </w:rPr>
              <w:t>–</w:t>
            </w:r>
          </w:p>
          <w:p w:rsidR="002D580C" w:rsidRPr="002D580C" w:rsidRDefault="002D580C" w:rsidP="002D580C">
            <w:pPr>
              <w:widowControl w:val="0"/>
              <w:jc w:val="center"/>
              <w:rPr>
                <w:kern w:val="0"/>
                <w:sz w:val="24"/>
              </w:rPr>
            </w:pPr>
          </w:p>
        </w:tc>
      </w:tr>
      <w:tr w:rsidR="002D580C" w:rsidRPr="002D580C" w:rsidTr="002D580C">
        <w:trPr>
          <w:trHeight w:val="501"/>
        </w:trPr>
        <w:tc>
          <w:tcPr>
            <w:tcW w:w="870"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2.1.</w:t>
            </w:r>
          </w:p>
        </w:tc>
        <w:tc>
          <w:tcPr>
            <w:tcW w:w="1936" w:type="dxa"/>
            <w:gridSpan w:val="2"/>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rPr>
                <w:kern w:val="0"/>
                <w:sz w:val="24"/>
              </w:rPr>
            </w:pPr>
            <w:r w:rsidRPr="002D580C">
              <w:rPr>
                <w:kern w:val="0"/>
                <w:sz w:val="24"/>
              </w:rPr>
              <w:t xml:space="preserve">Мероприятие (результат) 2.1. «Организовано проведение детских и молодежных форумов патриотической и профилактической направленности» </w:t>
            </w:r>
          </w:p>
          <w:p w:rsidR="002D580C" w:rsidRPr="002D580C" w:rsidRDefault="002D580C" w:rsidP="002D580C">
            <w:pPr>
              <w:widowControl w:val="0"/>
              <w:rPr>
                <w:kern w:val="0"/>
                <w:sz w:val="24"/>
              </w:rPr>
            </w:pPr>
          </w:p>
          <w:p w:rsidR="002D580C" w:rsidRPr="002D580C" w:rsidRDefault="002D580C" w:rsidP="002D580C">
            <w:pPr>
              <w:widowControl w:val="0"/>
              <w:spacing w:line="264" w:lineRule="auto"/>
              <w:rPr>
                <w:kern w:val="0"/>
                <w:sz w:val="24"/>
              </w:rPr>
            </w:pPr>
          </w:p>
        </w:tc>
        <w:tc>
          <w:tcPr>
            <w:tcW w:w="1837"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lastRenderedPageBreak/>
              <w:t>30.12.2025</w:t>
            </w:r>
          </w:p>
        </w:tc>
        <w:tc>
          <w:tcPr>
            <w:tcW w:w="1517" w:type="dxa"/>
            <w:gridSpan w:val="2"/>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rPr>
            </w:pPr>
            <w:r w:rsidRPr="002D580C">
              <w:rPr>
                <w:kern w:val="0"/>
                <w:sz w:val="24"/>
              </w:rPr>
              <w:t>30.12.2025</w:t>
            </w:r>
          </w:p>
        </w:tc>
        <w:tc>
          <w:tcPr>
            <w:tcW w:w="1198"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единиц</w:t>
            </w:r>
          </w:p>
        </w:tc>
        <w:tc>
          <w:tcPr>
            <w:tcW w:w="1106"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2</w:t>
            </w:r>
          </w:p>
        </w:tc>
        <w:tc>
          <w:tcPr>
            <w:tcW w:w="2313"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2</w:t>
            </w:r>
          </w:p>
        </w:tc>
        <w:tc>
          <w:tcPr>
            <w:tcW w:w="2209"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tabs>
                <w:tab w:val="left" w:pos="11057"/>
              </w:tabs>
              <w:jc w:val="center"/>
              <w:rPr>
                <w:kern w:val="0"/>
                <w:sz w:val="24"/>
              </w:rPr>
            </w:pPr>
            <w:r w:rsidRPr="002D580C">
              <w:rPr>
                <w:kern w:val="0"/>
                <w:sz w:val="24"/>
              </w:rPr>
              <w:t>Грибова Мария Игоревна, Отдел по делам молодежи Администрации города Батайска</w:t>
            </w:r>
          </w:p>
        </w:tc>
        <w:tc>
          <w:tcPr>
            <w:tcW w:w="1514"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sz w:val="24"/>
              </w:rPr>
            </w:pPr>
            <w:r w:rsidRPr="002D580C">
              <w:rPr>
                <w:kern w:val="0"/>
                <w:sz w:val="24"/>
              </w:rPr>
              <w:t>–</w:t>
            </w:r>
          </w:p>
          <w:p w:rsidR="002D580C" w:rsidRPr="002D580C" w:rsidRDefault="002D580C" w:rsidP="002D580C">
            <w:pPr>
              <w:widowControl w:val="0"/>
              <w:jc w:val="center"/>
              <w:rPr>
                <w:kern w:val="0"/>
                <w:sz w:val="24"/>
              </w:rPr>
            </w:pPr>
          </w:p>
          <w:p w:rsidR="002D580C" w:rsidRPr="002D580C" w:rsidRDefault="002D580C" w:rsidP="002D580C">
            <w:pPr>
              <w:widowControl w:val="0"/>
              <w:jc w:val="center"/>
              <w:rPr>
                <w:kern w:val="0"/>
                <w:sz w:val="24"/>
              </w:rPr>
            </w:pPr>
          </w:p>
        </w:tc>
      </w:tr>
      <w:tr w:rsidR="002D580C" w:rsidRPr="002D580C" w:rsidTr="002D580C">
        <w:trPr>
          <w:trHeight w:val="2776"/>
        </w:trPr>
        <w:tc>
          <w:tcPr>
            <w:tcW w:w="870"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2.1.1.</w:t>
            </w:r>
          </w:p>
        </w:tc>
        <w:tc>
          <w:tcPr>
            <w:tcW w:w="1936" w:type="dxa"/>
            <w:gridSpan w:val="2"/>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rPr>
                <w:kern w:val="0"/>
                <w:sz w:val="24"/>
              </w:rPr>
            </w:pPr>
            <w:r w:rsidRPr="002D580C">
              <w:rPr>
                <w:kern w:val="0"/>
                <w:sz w:val="24"/>
              </w:rPr>
              <w:t xml:space="preserve">Контрольная точка </w:t>
            </w:r>
            <w:r w:rsidRPr="002D580C">
              <w:rPr>
                <w:spacing w:val="-3"/>
                <w:kern w:val="0"/>
                <w:sz w:val="24"/>
              </w:rPr>
              <w:t>2.1.1. Заключен контракт по оказанию услуг по изготовлению и поставке сувенирной продукции в рамках организации и проведения муниципального молодежного форума</w:t>
            </w:r>
          </w:p>
        </w:tc>
        <w:tc>
          <w:tcPr>
            <w:tcW w:w="1837"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01.04.2025</w:t>
            </w:r>
          </w:p>
        </w:tc>
        <w:tc>
          <w:tcPr>
            <w:tcW w:w="1517" w:type="dxa"/>
            <w:gridSpan w:val="2"/>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16.04.2025</w:t>
            </w:r>
          </w:p>
        </w:tc>
        <w:tc>
          <w:tcPr>
            <w:tcW w:w="1198"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sz w:val="24"/>
              </w:rPr>
            </w:pPr>
            <w:r w:rsidRPr="002D580C">
              <w:rPr>
                <w:kern w:val="0"/>
                <w:sz w:val="24"/>
              </w:rPr>
              <w:t>Х</w:t>
            </w:r>
          </w:p>
          <w:p w:rsidR="002D580C" w:rsidRPr="002D580C" w:rsidRDefault="002D580C" w:rsidP="002D580C">
            <w:pPr>
              <w:widowControl w:val="0"/>
              <w:jc w:val="center"/>
              <w:rPr>
                <w:kern w:val="0"/>
                <w:sz w:val="24"/>
              </w:rPr>
            </w:pPr>
          </w:p>
          <w:p w:rsidR="002D580C" w:rsidRPr="002D580C" w:rsidRDefault="002D580C" w:rsidP="002D580C">
            <w:pPr>
              <w:widowControl w:val="0"/>
              <w:jc w:val="center"/>
              <w:rPr>
                <w:kern w:val="0"/>
                <w:sz w:val="24"/>
              </w:rPr>
            </w:pPr>
          </w:p>
        </w:tc>
        <w:tc>
          <w:tcPr>
            <w:tcW w:w="1106"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sz w:val="24"/>
              </w:rPr>
            </w:pPr>
            <w:r w:rsidRPr="002D580C">
              <w:rPr>
                <w:kern w:val="0"/>
                <w:sz w:val="24"/>
              </w:rPr>
              <w:t>Х</w:t>
            </w:r>
          </w:p>
          <w:p w:rsidR="002D580C" w:rsidRPr="002D580C" w:rsidRDefault="002D580C" w:rsidP="002D580C">
            <w:pPr>
              <w:widowControl w:val="0"/>
              <w:jc w:val="center"/>
              <w:rPr>
                <w:kern w:val="0"/>
                <w:sz w:val="24"/>
              </w:rPr>
            </w:pPr>
          </w:p>
          <w:p w:rsidR="002D580C" w:rsidRPr="002D580C" w:rsidRDefault="002D580C" w:rsidP="002D580C">
            <w:pPr>
              <w:widowControl w:val="0"/>
              <w:jc w:val="center"/>
              <w:rPr>
                <w:kern w:val="0"/>
                <w:sz w:val="24"/>
              </w:rPr>
            </w:pPr>
          </w:p>
        </w:tc>
        <w:tc>
          <w:tcPr>
            <w:tcW w:w="2313"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заключен муниципальный контракт от 16.04.2025 № 04-06</w:t>
            </w:r>
          </w:p>
        </w:tc>
        <w:tc>
          <w:tcPr>
            <w:tcW w:w="2209"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tabs>
                <w:tab w:val="left" w:pos="11057"/>
              </w:tabs>
              <w:jc w:val="center"/>
              <w:rPr>
                <w:kern w:val="0"/>
                <w:sz w:val="24"/>
              </w:rPr>
            </w:pPr>
            <w:r w:rsidRPr="002D580C">
              <w:rPr>
                <w:kern w:val="0"/>
                <w:sz w:val="24"/>
              </w:rPr>
              <w:t>Грибова Мария Игоревна, Отдел по делам молодежи Администрации города Батайска</w:t>
            </w:r>
          </w:p>
        </w:tc>
        <w:tc>
          <w:tcPr>
            <w:tcW w:w="1514"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sz w:val="24"/>
              </w:rPr>
            </w:pPr>
            <w:r w:rsidRPr="002D580C">
              <w:rPr>
                <w:kern w:val="0"/>
                <w:sz w:val="24"/>
              </w:rPr>
              <w:t>–</w:t>
            </w:r>
          </w:p>
          <w:p w:rsidR="002D580C" w:rsidRPr="002D580C" w:rsidRDefault="002D580C" w:rsidP="002D580C">
            <w:pPr>
              <w:widowControl w:val="0"/>
              <w:jc w:val="center"/>
              <w:rPr>
                <w:kern w:val="0"/>
                <w:sz w:val="24"/>
              </w:rPr>
            </w:pPr>
          </w:p>
          <w:p w:rsidR="002D580C" w:rsidRPr="002D580C" w:rsidRDefault="002D580C" w:rsidP="002D580C">
            <w:pPr>
              <w:widowControl w:val="0"/>
              <w:jc w:val="center"/>
              <w:rPr>
                <w:kern w:val="0"/>
                <w:sz w:val="24"/>
              </w:rPr>
            </w:pPr>
          </w:p>
        </w:tc>
      </w:tr>
      <w:tr w:rsidR="002D580C" w:rsidRPr="002D580C" w:rsidTr="002D580C">
        <w:trPr>
          <w:trHeight w:val="2776"/>
        </w:trPr>
        <w:tc>
          <w:tcPr>
            <w:tcW w:w="870"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2.1.2.</w:t>
            </w:r>
          </w:p>
        </w:tc>
        <w:tc>
          <w:tcPr>
            <w:tcW w:w="1936" w:type="dxa"/>
            <w:gridSpan w:val="2"/>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rPr>
                <w:kern w:val="0"/>
                <w:sz w:val="24"/>
              </w:rPr>
            </w:pPr>
            <w:r w:rsidRPr="002D580C">
              <w:rPr>
                <w:kern w:val="0"/>
                <w:sz w:val="24"/>
              </w:rPr>
              <w:t>Контрольная точка 2.1.2.</w:t>
            </w:r>
          </w:p>
          <w:p w:rsidR="002D580C" w:rsidRPr="002D580C" w:rsidRDefault="002D580C" w:rsidP="002D580C">
            <w:pPr>
              <w:widowControl w:val="0"/>
              <w:tabs>
                <w:tab w:val="left" w:pos="11057"/>
              </w:tabs>
              <w:rPr>
                <w:kern w:val="0"/>
                <w:sz w:val="24"/>
              </w:rPr>
            </w:pPr>
            <w:r w:rsidRPr="002D580C">
              <w:rPr>
                <w:kern w:val="0"/>
                <w:sz w:val="24"/>
              </w:rPr>
              <w:t>Осуществлена приемка товара</w:t>
            </w:r>
          </w:p>
          <w:p w:rsidR="002D580C" w:rsidRPr="002D580C" w:rsidRDefault="002D580C" w:rsidP="002D580C">
            <w:pPr>
              <w:widowControl w:val="0"/>
              <w:rPr>
                <w:kern w:val="0"/>
                <w:sz w:val="24"/>
              </w:rPr>
            </w:pPr>
          </w:p>
        </w:tc>
        <w:tc>
          <w:tcPr>
            <w:tcW w:w="1837"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27.05.2025</w:t>
            </w:r>
          </w:p>
        </w:tc>
        <w:tc>
          <w:tcPr>
            <w:tcW w:w="1517" w:type="dxa"/>
            <w:gridSpan w:val="2"/>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30.04.2025</w:t>
            </w:r>
          </w:p>
        </w:tc>
        <w:tc>
          <w:tcPr>
            <w:tcW w:w="1198"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Х</w:t>
            </w:r>
          </w:p>
        </w:tc>
        <w:tc>
          <w:tcPr>
            <w:tcW w:w="1106"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Х</w:t>
            </w:r>
          </w:p>
        </w:tc>
        <w:tc>
          <w:tcPr>
            <w:tcW w:w="2313"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ind w:left="88" w:right="91" w:hanging="10"/>
              <w:jc w:val="center"/>
              <w:rPr>
                <w:kern w:val="0"/>
                <w:sz w:val="24"/>
                <w:shd w:val="clear" w:color="auto" w:fill="FFE779"/>
              </w:rPr>
            </w:pPr>
            <w:r w:rsidRPr="002D580C">
              <w:rPr>
                <w:kern w:val="0"/>
                <w:sz w:val="24"/>
              </w:rPr>
              <w:t>осуществлена приемка товара</w:t>
            </w:r>
          </w:p>
        </w:tc>
        <w:tc>
          <w:tcPr>
            <w:tcW w:w="2209"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tabs>
                <w:tab w:val="left" w:pos="11057"/>
              </w:tabs>
              <w:jc w:val="center"/>
              <w:rPr>
                <w:kern w:val="0"/>
                <w:sz w:val="24"/>
              </w:rPr>
            </w:pPr>
            <w:r w:rsidRPr="002D580C">
              <w:rPr>
                <w:kern w:val="0"/>
                <w:sz w:val="24"/>
              </w:rPr>
              <w:t>Грибова Мария Игоревна, Отдел по делам молодежи Администрации города Батайска</w:t>
            </w:r>
          </w:p>
        </w:tc>
        <w:tc>
          <w:tcPr>
            <w:tcW w:w="1514"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sz w:val="24"/>
              </w:rPr>
            </w:pPr>
            <w:r w:rsidRPr="002D580C">
              <w:rPr>
                <w:kern w:val="0"/>
                <w:sz w:val="24"/>
              </w:rPr>
              <w:t>–</w:t>
            </w:r>
          </w:p>
          <w:p w:rsidR="002D580C" w:rsidRPr="002D580C" w:rsidRDefault="002D580C" w:rsidP="002D580C">
            <w:pPr>
              <w:widowControl w:val="0"/>
              <w:jc w:val="center"/>
              <w:rPr>
                <w:kern w:val="0"/>
                <w:sz w:val="24"/>
              </w:rPr>
            </w:pPr>
          </w:p>
          <w:p w:rsidR="002D580C" w:rsidRPr="002D580C" w:rsidRDefault="002D580C" w:rsidP="002D580C">
            <w:pPr>
              <w:widowControl w:val="0"/>
              <w:jc w:val="center"/>
              <w:rPr>
                <w:kern w:val="0"/>
                <w:sz w:val="24"/>
              </w:rPr>
            </w:pPr>
          </w:p>
        </w:tc>
      </w:tr>
      <w:tr w:rsidR="002D580C" w:rsidRPr="002D580C" w:rsidTr="002D580C">
        <w:trPr>
          <w:trHeight w:val="2776"/>
        </w:trPr>
        <w:tc>
          <w:tcPr>
            <w:tcW w:w="870"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lastRenderedPageBreak/>
              <w:t>2.1.3.</w:t>
            </w:r>
          </w:p>
        </w:tc>
        <w:tc>
          <w:tcPr>
            <w:tcW w:w="1936" w:type="dxa"/>
            <w:gridSpan w:val="2"/>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rPr>
                <w:kern w:val="0"/>
                <w:sz w:val="24"/>
              </w:rPr>
            </w:pPr>
            <w:r w:rsidRPr="002D580C">
              <w:rPr>
                <w:kern w:val="0"/>
                <w:sz w:val="24"/>
              </w:rPr>
              <w:t>Контрольная точка 2.1.3.</w:t>
            </w:r>
          </w:p>
          <w:p w:rsidR="002D580C" w:rsidRPr="002D580C" w:rsidRDefault="002D580C" w:rsidP="002D580C">
            <w:pPr>
              <w:widowControl w:val="0"/>
              <w:tabs>
                <w:tab w:val="left" w:pos="11057"/>
              </w:tabs>
              <w:rPr>
                <w:kern w:val="0"/>
                <w:sz w:val="24"/>
              </w:rPr>
            </w:pPr>
            <w:r w:rsidRPr="002D580C">
              <w:rPr>
                <w:kern w:val="0"/>
                <w:sz w:val="24"/>
              </w:rPr>
              <w:t>Утверждено положение о проведении мероприятия</w:t>
            </w:r>
          </w:p>
          <w:p w:rsidR="002D580C" w:rsidRPr="002D580C" w:rsidRDefault="002D580C" w:rsidP="002D580C">
            <w:pPr>
              <w:widowControl w:val="0"/>
              <w:rPr>
                <w:kern w:val="0"/>
                <w:sz w:val="24"/>
              </w:rPr>
            </w:pPr>
          </w:p>
          <w:p w:rsidR="002D580C" w:rsidRPr="002D580C" w:rsidRDefault="002D580C" w:rsidP="002D580C">
            <w:pPr>
              <w:widowControl w:val="0"/>
              <w:rPr>
                <w:kern w:val="0"/>
                <w:sz w:val="24"/>
              </w:rPr>
            </w:pPr>
          </w:p>
        </w:tc>
        <w:tc>
          <w:tcPr>
            <w:tcW w:w="1837"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sz w:val="24"/>
              </w:rPr>
            </w:pPr>
            <w:r w:rsidRPr="002D580C">
              <w:rPr>
                <w:kern w:val="0"/>
                <w:sz w:val="24"/>
              </w:rPr>
              <w:t>01.06.2025</w:t>
            </w:r>
          </w:p>
          <w:p w:rsidR="002D580C" w:rsidRPr="002D580C" w:rsidRDefault="002D580C" w:rsidP="002D580C">
            <w:pPr>
              <w:widowControl w:val="0"/>
              <w:jc w:val="center"/>
              <w:rPr>
                <w:kern w:val="0"/>
                <w:sz w:val="24"/>
              </w:rPr>
            </w:pPr>
          </w:p>
        </w:tc>
        <w:tc>
          <w:tcPr>
            <w:tcW w:w="1517" w:type="dxa"/>
            <w:gridSpan w:val="2"/>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sz w:val="24"/>
              </w:rPr>
            </w:pPr>
            <w:r w:rsidRPr="002D580C">
              <w:rPr>
                <w:kern w:val="0"/>
                <w:sz w:val="24"/>
              </w:rPr>
              <w:t>01.06.2025</w:t>
            </w:r>
          </w:p>
          <w:p w:rsidR="002D580C" w:rsidRPr="002D580C" w:rsidRDefault="002D580C" w:rsidP="002D580C">
            <w:pPr>
              <w:widowControl w:val="0"/>
              <w:ind w:right="7"/>
              <w:jc w:val="center"/>
              <w:rPr>
                <w:kern w:val="0"/>
                <w:sz w:val="24"/>
                <w:shd w:val="clear" w:color="auto" w:fill="FFE779"/>
              </w:rPr>
            </w:pPr>
          </w:p>
        </w:tc>
        <w:tc>
          <w:tcPr>
            <w:tcW w:w="1198"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Х</w:t>
            </w:r>
          </w:p>
        </w:tc>
        <w:tc>
          <w:tcPr>
            <w:tcW w:w="1106"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Х</w:t>
            </w:r>
          </w:p>
        </w:tc>
        <w:tc>
          <w:tcPr>
            <w:tcW w:w="2313"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ind w:left="88" w:right="91" w:hanging="10"/>
              <w:jc w:val="center"/>
              <w:rPr>
                <w:kern w:val="0"/>
                <w:sz w:val="24"/>
                <w:shd w:val="clear" w:color="auto" w:fill="FFE779"/>
              </w:rPr>
            </w:pPr>
            <w:r w:rsidRPr="002D580C">
              <w:rPr>
                <w:kern w:val="0"/>
                <w:sz w:val="24"/>
              </w:rPr>
              <w:t>положение утверждено постановлением Администрации города Батайска от 20.05.2025 № 715</w:t>
            </w:r>
          </w:p>
        </w:tc>
        <w:tc>
          <w:tcPr>
            <w:tcW w:w="2209"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tabs>
                <w:tab w:val="left" w:pos="11057"/>
              </w:tabs>
              <w:jc w:val="center"/>
              <w:rPr>
                <w:kern w:val="0"/>
                <w:sz w:val="24"/>
              </w:rPr>
            </w:pPr>
            <w:r w:rsidRPr="002D580C">
              <w:rPr>
                <w:kern w:val="0"/>
                <w:sz w:val="24"/>
              </w:rPr>
              <w:t>Грибова Мария Игоревна, Отдел по делам молодежи Администрации города Батайска</w:t>
            </w:r>
          </w:p>
        </w:tc>
        <w:tc>
          <w:tcPr>
            <w:tcW w:w="1514"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sz w:val="24"/>
              </w:rPr>
            </w:pPr>
            <w:r w:rsidRPr="002D580C">
              <w:rPr>
                <w:kern w:val="0"/>
                <w:sz w:val="24"/>
              </w:rPr>
              <w:t>–</w:t>
            </w:r>
          </w:p>
          <w:p w:rsidR="002D580C" w:rsidRPr="002D580C" w:rsidRDefault="002D580C" w:rsidP="002D580C">
            <w:pPr>
              <w:widowControl w:val="0"/>
              <w:jc w:val="center"/>
              <w:rPr>
                <w:kern w:val="0"/>
                <w:sz w:val="24"/>
              </w:rPr>
            </w:pPr>
          </w:p>
        </w:tc>
      </w:tr>
      <w:tr w:rsidR="002D580C" w:rsidRPr="002D580C" w:rsidTr="002D580C">
        <w:trPr>
          <w:trHeight w:val="730"/>
        </w:trPr>
        <w:tc>
          <w:tcPr>
            <w:tcW w:w="870"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2.1.4.</w:t>
            </w:r>
          </w:p>
        </w:tc>
        <w:tc>
          <w:tcPr>
            <w:tcW w:w="1936" w:type="dxa"/>
            <w:gridSpan w:val="2"/>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rPr>
                <w:kern w:val="0"/>
                <w:sz w:val="24"/>
              </w:rPr>
            </w:pPr>
            <w:r w:rsidRPr="002D580C">
              <w:rPr>
                <w:kern w:val="0"/>
                <w:sz w:val="24"/>
              </w:rPr>
              <w:t>Контрольная точка 2.1.4. Мероприятие проведено</w:t>
            </w:r>
          </w:p>
          <w:p w:rsidR="002D580C" w:rsidRPr="002D580C" w:rsidRDefault="002D580C" w:rsidP="002D580C">
            <w:pPr>
              <w:widowControl w:val="0"/>
              <w:rPr>
                <w:kern w:val="0"/>
                <w:sz w:val="24"/>
              </w:rPr>
            </w:pPr>
          </w:p>
        </w:tc>
        <w:tc>
          <w:tcPr>
            <w:tcW w:w="1837"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tabs>
                <w:tab w:val="left" w:pos="11057"/>
              </w:tabs>
              <w:jc w:val="center"/>
              <w:rPr>
                <w:kern w:val="0"/>
                <w:sz w:val="24"/>
              </w:rPr>
            </w:pPr>
            <w:r w:rsidRPr="002D580C">
              <w:rPr>
                <w:kern w:val="0"/>
                <w:sz w:val="24"/>
              </w:rPr>
              <w:t>30.07.2025</w:t>
            </w:r>
          </w:p>
        </w:tc>
        <w:tc>
          <w:tcPr>
            <w:tcW w:w="1517" w:type="dxa"/>
            <w:gridSpan w:val="2"/>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30.07.2025</w:t>
            </w:r>
          </w:p>
        </w:tc>
        <w:tc>
          <w:tcPr>
            <w:tcW w:w="1198"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Х</w:t>
            </w:r>
          </w:p>
        </w:tc>
        <w:tc>
          <w:tcPr>
            <w:tcW w:w="1106"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Х</w:t>
            </w:r>
          </w:p>
        </w:tc>
        <w:tc>
          <w:tcPr>
            <w:tcW w:w="2313"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проведен муниципальный конкурс «</w:t>
            </w:r>
            <w:proofErr w:type="spellStart"/>
            <w:r w:rsidRPr="002D580C">
              <w:rPr>
                <w:kern w:val="0"/>
                <w:sz w:val="24"/>
              </w:rPr>
              <w:t>ПРО.Молодёжь</w:t>
            </w:r>
            <w:proofErr w:type="spellEnd"/>
            <w:r w:rsidRPr="002D580C">
              <w:rPr>
                <w:kern w:val="0"/>
                <w:sz w:val="24"/>
              </w:rPr>
              <w:t>», в конкурсе приняли участие 8 команд</w:t>
            </w:r>
          </w:p>
        </w:tc>
        <w:tc>
          <w:tcPr>
            <w:tcW w:w="2209"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tabs>
                <w:tab w:val="left" w:pos="11057"/>
              </w:tabs>
              <w:jc w:val="center"/>
              <w:rPr>
                <w:kern w:val="0"/>
                <w:sz w:val="24"/>
              </w:rPr>
            </w:pPr>
            <w:r w:rsidRPr="002D580C">
              <w:rPr>
                <w:kern w:val="0"/>
                <w:sz w:val="24"/>
              </w:rPr>
              <w:t>Грибова Мария Игоревна, Отдел по делам молодежи Администрации города Батайска</w:t>
            </w:r>
          </w:p>
        </w:tc>
        <w:tc>
          <w:tcPr>
            <w:tcW w:w="1514"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sz w:val="24"/>
              </w:rPr>
            </w:pPr>
            <w:r w:rsidRPr="002D580C">
              <w:rPr>
                <w:kern w:val="0"/>
                <w:sz w:val="24"/>
              </w:rPr>
              <w:t>–</w:t>
            </w:r>
          </w:p>
          <w:p w:rsidR="002D580C" w:rsidRPr="002D580C" w:rsidRDefault="002D580C" w:rsidP="002D580C">
            <w:pPr>
              <w:widowControl w:val="0"/>
              <w:jc w:val="center"/>
              <w:rPr>
                <w:kern w:val="0"/>
                <w:sz w:val="24"/>
              </w:rPr>
            </w:pPr>
          </w:p>
        </w:tc>
      </w:tr>
      <w:tr w:rsidR="002D580C" w:rsidRPr="002D580C" w:rsidTr="002D580C">
        <w:trPr>
          <w:trHeight w:val="730"/>
        </w:trPr>
        <w:tc>
          <w:tcPr>
            <w:tcW w:w="14500" w:type="dxa"/>
            <w:gridSpan w:val="11"/>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numPr>
                <w:ilvl w:val="0"/>
                <w:numId w:val="4"/>
              </w:numPr>
              <w:jc w:val="center"/>
              <w:rPr>
                <w:kern w:val="0"/>
                <w:sz w:val="24"/>
              </w:rPr>
            </w:pPr>
            <w:r w:rsidRPr="002D580C">
              <w:rPr>
                <w:kern w:val="0"/>
                <w:sz w:val="24"/>
              </w:rPr>
              <w:t>Комплекс процессных мероприятий «Формирование эффективной системы поддержки добровольческой деятельности»</w:t>
            </w:r>
          </w:p>
          <w:p w:rsidR="002D580C" w:rsidRPr="002D580C" w:rsidRDefault="002D580C" w:rsidP="002D580C">
            <w:pPr>
              <w:widowControl w:val="0"/>
              <w:jc w:val="center"/>
              <w:rPr>
                <w:kern w:val="0"/>
                <w:sz w:val="24"/>
              </w:rPr>
            </w:pPr>
          </w:p>
        </w:tc>
      </w:tr>
      <w:tr w:rsidR="002D580C" w:rsidRPr="002D580C" w:rsidTr="002D580C">
        <w:trPr>
          <w:trHeight w:val="1169"/>
        </w:trPr>
        <w:tc>
          <w:tcPr>
            <w:tcW w:w="870"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1.1.</w:t>
            </w:r>
          </w:p>
        </w:tc>
        <w:tc>
          <w:tcPr>
            <w:tcW w:w="1936" w:type="dxa"/>
            <w:gridSpan w:val="2"/>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rPr>
                <w:kern w:val="0"/>
                <w:sz w:val="24"/>
              </w:rPr>
            </w:pPr>
            <w:r w:rsidRPr="002D580C">
              <w:rPr>
                <w:kern w:val="0"/>
                <w:sz w:val="24"/>
              </w:rPr>
              <w:t>Мероприятие (результат) 1.1.</w:t>
            </w:r>
          </w:p>
          <w:p w:rsidR="002D580C" w:rsidRPr="002D580C" w:rsidRDefault="002D580C" w:rsidP="002D580C">
            <w:pPr>
              <w:widowControl w:val="0"/>
              <w:tabs>
                <w:tab w:val="left" w:pos="11057"/>
              </w:tabs>
              <w:rPr>
                <w:kern w:val="0"/>
                <w:sz w:val="24"/>
              </w:rPr>
            </w:pPr>
            <w:r w:rsidRPr="002D580C">
              <w:rPr>
                <w:kern w:val="0"/>
                <w:sz w:val="24"/>
              </w:rPr>
              <w:t xml:space="preserve"> «Обеспечено проведение мероприятий по вовлечению граждан в добровольческую(волонтерскую) деятельность, поддержки добровольческих инициатив»</w:t>
            </w:r>
          </w:p>
          <w:p w:rsidR="002D580C" w:rsidRPr="002D580C" w:rsidRDefault="002D580C" w:rsidP="002D580C">
            <w:pPr>
              <w:widowControl w:val="0"/>
              <w:rPr>
                <w:kern w:val="0"/>
                <w:sz w:val="24"/>
              </w:rPr>
            </w:pPr>
          </w:p>
        </w:tc>
        <w:tc>
          <w:tcPr>
            <w:tcW w:w="1837"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30.12.2025</w:t>
            </w:r>
          </w:p>
        </w:tc>
        <w:tc>
          <w:tcPr>
            <w:tcW w:w="1517" w:type="dxa"/>
            <w:gridSpan w:val="2"/>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30.12.2025</w:t>
            </w:r>
          </w:p>
        </w:tc>
        <w:tc>
          <w:tcPr>
            <w:tcW w:w="1198"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единиц</w:t>
            </w:r>
          </w:p>
        </w:tc>
        <w:tc>
          <w:tcPr>
            <w:tcW w:w="1106"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7</w:t>
            </w:r>
          </w:p>
        </w:tc>
        <w:tc>
          <w:tcPr>
            <w:tcW w:w="2313"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 xml:space="preserve">7 </w:t>
            </w:r>
          </w:p>
        </w:tc>
        <w:tc>
          <w:tcPr>
            <w:tcW w:w="2209"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tabs>
                <w:tab w:val="left" w:pos="11057"/>
              </w:tabs>
              <w:jc w:val="center"/>
              <w:rPr>
                <w:kern w:val="0"/>
                <w:sz w:val="24"/>
              </w:rPr>
            </w:pPr>
            <w:r w:rsidRPr="002D580C">
              <w:rPr>
                <w:kern w:val="0"/>
                <w:sz w:val="24"/>
              </w:rPr>
              <w:t>Грибова Мария Игоревна, Отдел по делам молодежи Администрации города Батайска</w:t>
            </w:r>
          </w:p>
        </w:tc>
        <w:tc>
          <w:tcPr>
            <w:tcW w:w="1514"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w:t>
            </w:r>
          </w:p>
        </w:tc>
      </w:tr>
      <w:tr w:rsidR="002D580C" w:rsidRPr="002D580C" w:rsidTr="002D580C">
        <w:trPr>
          <w:trHeight w:val="2776"/>
        </w:trPr>
        <w:tc>
          <w:tcPr>
            <w:tcW w:w="870"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lastRenderedPageBreak/>
              <w:t>1.1.1</w:t>
            </w:r>
          </w:p>
        </w:tc>
        <w:tc>
          <w:tcPr>
            <w:tcW w:w="1936" w:type="dxa"/>
            <w:gridSpan w:val="2"/>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rPr>
                <w:kern w:val="0"/>
                <w:sz w:val="24"/>
              </w:rPr>
            </w:pPr>
            <w:r w:rsidRPr="002D580C">
              <w:rPr>
                <w:kern w:val="0"/>
                <w:sz w:val="24"/>
              </w:rPr>
              <w:t>Контрольная точка 1.1.1.</w:t>
            </w:r>
          </w:p>
          <w:p w:rsidR="002D580C" w:rsidRPr="002D580C" w:rsidRDefault="002D580C" w:rsidP="002D580C">
            <w:pPr>
              <w:widowControl w:val="0"/>
              <w:rPr>
                <w:kern w:val="0"/>
                <w:sz w:val="24"/>
              </w:rPr>
            </w:pPr>
            <w:r w:rsidRPr="002D580C">
              <w:rPr>
                <w:kern w:val="0"/>
                <w:sz w:val="24"/>
              </w:rPr>
              <w:t>Заключены контракты на оказание транспортных услуг</w:t>
            </w:r>
          </w:p>
          <w:p w:rsidR="002D580C" w:rsidRPr="002D580C" w:rsidRDefault="002D580C" w:rsidP="002D580C">
            <w:pPr>
              <w:widowControl w:val="0"/>
              <w:rPr>
                <w:kern w:val="0"/>
                <w:sz w:val="24"/>
              </w:rPr>
            </w:pPr>
          </w:p>
        </w:tc>
        <w:tc>
          <w:tcPr>
            <w:tcW w:w="1837"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01.04.2025</w:t>
            </w:r>
          </w:p>
        </w:tc>
        <w:tc>
          <w:tcPr>
            <w:tcW w:w="1517" w:type="dxa"/>
            <w:gridSpan w:val="2"/>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w:t>
            </w:r>
          </w:p>
        </w:tc>
        <w:tc>
          <w:tcPr>
            <w:tcW w:w="1198"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Х</w:t>
            </w:r>
          </w:p>
        </w:tc>
        <w:tc>
          <w:tcPr>
            <w:tcW w:w="1106"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Х</w:t>
            </w:r>
          </w:p>
        </w:tc>
        <w:tc>
          <w:tcPr>
            <w:tcW w:w="2313"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w:t>
            </w:r>
          </w:p>
        </w:tc>
        <w:tc>
          <w:tcPr>
            <w:tcW w:w="2209"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tabs>
                <w:tab w:val="left" w:pos="11057"/>
              </w:tabs>
              <w:jc w:val="center"/>
              <w:rPr>
                <w:kern w:val="0"/>
                <w:sz w:val="24"/>
              </w:rPr>
            </w:pPr>
            <w:r w:rsidRPr="002D580C">
              <w:rPr>
                <w:kern w:val="0"/>
                <w:sz w:val="24"/>
              </w:rPr>
              <w:t>Грибова Мария Игоревна, Отдел по делам молодежи Администрации города Батайска</w:t>
            </w:r>
          </w:p>
          <w:p w:rsidR="002D580C" w:rsidRPr="002D580C" w:rsidRDefault="002D580C" w:rsidP="002D580C">
            <w:pPr>
              <w:widowControl w:val="0"/>
              <w:tabs>
                <w:tab w:val="left" w:pos="11057"/>
              </w:tabs>
              <w:jc w:val="center"/>
              <w:rPr>
                <w:kern w:val="0"/>
                <w:sz w:val="24"/>
              </w:rPr>
            </w:pPr>
          </w:p>
        </w:tc>
        <w:tc>
          <w:tcPr>
            <w:tcW w:w="1514"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sz w:val="24"/>
              </w:rPr>
            </w:pPr>
            <w:r w:rsidRPr="002D580C">
              <w:rPr>
                <w:kern w:val="0"/>
                <w:sz w:val="24"/>
              </w:rPr>
              <w:t>необходимости в заключении муниципального контракта не возникло</w:t>
            </w:r>
          </w:p>
          <w:p w:rsidR="002D580C" w:rsidRPr="002D580C" w:rsidRDefault="002D580C" w:rsidP="002D580C">
            <w:pPr>
              <w:widowControl w:val="0"/>
              <w:jc w:val="center"/>
              <w:rPr>
                <w:kern w:val="0"/>
                <w:sz w:val="24"/>
              </w:rPr>
            </w:pPr>
          </w:p>
        </w:tc>
      </w:tr>
      <w:tr w:rsidR="002D580C" w:rsidRPr="002D580C" w:rsidTr="002D580C">
        <w:trPr>
          <w:trHeight w:val="2776"/>
        </w:trPr>
        <w:tc>
          <w:tcPr>
            <w:tcW w:w="870"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1.1.2</w:t>
            </w:r>
          </w:p>
        </w:tc>
        <w:tc>
          <w:tcPr>
            <w:tcW w:w="1936" w:type="dxa"/>
            <w:gridSpan w:val="2"/>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rPr>
                <w:kern w:val="0"/>
                <w:sz w:val="24"/>
              </w:rPr>
            </w:pPr>
            <w:r w:rsidRPr="002D580C">
              <w:rPr>
                <w:kern w:val="0"/>
                <w:sz w:val="24"/>
              </w:rPr>
              <w:t>Контрольная точка 1.1.2.</w:t>
            </w:r>
          </w:p>
          <w:p w:rsidR="002D580C" w:rsidRPr="002D580C" w:rsidRDefault="002D580C" w:rsidP="002D580C">
            <w:pPr>
              <w:widowControl w:val="0"/>
              <w:rPr>
                <w:kern w:val="0"/>
                <w:sz w:val="24"/>
              </w:rPr>
            </w:pPr>
            <w:r w:rsidRPr="002D580C">
              <w:rPr>
                <w:kern w:val="0"/>
                <w:sz w:val="24"/>
              </w:rPr>
              <w:t xml:space="preserve">Поданы заявки на участие </w:t>
            </w:r>
            <w:proofErr w:type="gramStart"/>
            <w:r w:rsidRPr="002D580C">
              <w:rPr>
                <w:kern w:val="0"/>
                <w:sz w:val="24"/>
              </w:rPr>
              <w:t>во  всероссийских</w:t>
            </w:r>
            <w:proofErr w:type="gramEnd"/>
            <w:r w:rsidRPr="002D580C">
              <w:rPr>
                <w:kern w:val="0"/>
                <w:sz w:val="24"/>
              </w:rPr>
              <w:t xml:space="preserve"> молодежных форумах, международных, всероссийских, межрегиональных и муниципальных молодежных мероприятиях</w:t>
            </w:r>
          </w:p>
        </w:tc>
        <w:tc>
          <w:tcPr>
            <w:tcW w:w="1837"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01.05.2025</w:t>
            </w:r>
          </w:p>
        </w:tc>
        <w:tc>
          <w:tcPr>
            <w:tcW w:w="1517" w:type="dxa"/>
            <w:gridSpan w:val="2"/>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01.05.2025</w:t>
            </w:r>
          </w:p>
        </w:tc>
        <w:tc>
          <w:tcPr>
            <w:tcW w:w="1198"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Х</w:t>
            </w:r>
          </w:p>
        </w:tc>
        <w:tc>
          <w:tcPr>
            <w:tcW w:w="1106"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Х</w:t>
            </w:r>
          </w:p>
        </w:tc>
        <w:tc>
          <w:tcPr>
            <w:tcW w:w="2313"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проведены мероприятия:</w:t>
            </w:r>
          </w:p>
          <w:p w:rsidR="002D580C" w:rsidRPr="002D580C" w:rsidRDefault="002D580C" w:rsidP="002D580C">
            <w:pPr>
              <w:widowControl w:val="0"/>
              <w:jc w:val="center"/>
              <w:rPr>
                <w:kern w:val="0"/>
                <w:sz w:val="24"/>
              </w:rPr>
            </w:pPr>
            <w:r w:rsidRPr="002D580C">
              <w:rPr>
                <w:kern w:val="0"/>
                <w:sz w:val="24"/>
              </w:rPr>
              <w:t>Акция «Сети для Наших», Акция «80 добрых дел к Победе», Федеральный проект «Формирование комфортной городской среды», Всероссийская акция «Вам, Любимые!»</w:t>
            </w:r>
          </w:p>
        </w:tc>
        <w:tc>
          <w:tcPr>
            <w:tcW w:w="2209"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tabs>
                <w:tab w:val="left" w:pos="11057"/>
              </w:tabs>
              <w:jc w:val="center"/>
              <w:rPr>
                <w:kern w:val="0"/>
                <w:sz w:val="24"/>
              </w:rPr>
            </w:pPr>
            <w:r w:rsidRPr="002D580C">
              <w:rPr>
                <w:kern w:val="0"/>
                <w:sz w:val="24"/>
              </w:rPr>
              <w:t>Грибова Мария Игоревна, Отдел по делам молодежи Администрации города Батайска</w:t>
            </w:r>
          </w:p>
        </w:tc>
        <w:tc>
          <w:tcPr>
            <w:tcW w:w="1514"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sz w:val="24"/>
              </w:rPr>
            </w:pPr>
            <w:r w:rsidRPr="002D580C">
              <w:rPr>
                <w:kern w:val="0"/>
                <w:sz w:val="24"/>
              </w:rPr>
              <w:t>–</w:t>
            </w:r>
          </w:p>
          <w:p w:rsidR="002D580C" w:rsidRPr="002D580C" w:rsidRDefault="002D580C" w:rsidP="002D580C">
            <w:pPr>
              <w:widowControl w:val="0"/>
              <w:jc w:val="center"/>
              <w:rPr>
                <w:kern w:val="0"/>
                <w:sz w:val="24"/>
              </w:rPr>
            </w:pPr>
          </w:p>
        </w:tc>
      </w:tr>
      <w:tr w:rsidR="002D580C" w:rsidRPr="002D580C" w:rsidTr="002D580C">
        <w:trPr>
          <w:trHeight w:val="2776"/>
        </w:trPr>
        <w:tc>
          <w:tcPr>
            <w:tcW w:w="870"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lastRenderedPageBreak/>
              <w:t>1.1.3</w:t>
            </w:r>
          </w:p>
        </w:tc>
        <w:tc>
          <w:tcPr>
            <w:tcW w:w="1936" w:type="dxa"/>
            <w:gridSpan w:val="2"/>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rPr>
                <w:kern w:val="0"/>
                <w:sz w:val="24"/>
              </w:rPr>
            </w:pPr>
            <w:r w:rsidRPr="002D580C">
              <w:rPr>
                <w:kern w:val="0"/>
                <w:sz w:val="24"/>
              </w:rPr>
              <w:t>Контрольная точка 1.1.3. Сформированы итоговые списки делегаций</w:t>
            </w:r>
          </w:p>
          <w:p w:rsidR="002D580C" w:rsidRPr="002D580C" w:rsidRDefault="002D580C" w:rsidP="002D580C">
            <w:pPr>
              <w:widowControl w:val="0"/>
              <w:rPr>
                <w:kern w:val="0"/>
                <w:sz w:val="24"/>
              </w:rPr>
            </w:pPr>
          </w:p>
        </w:tc>
        <w:tc>
          <w:tcPr>
            <w:tcW w:w="1837"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tabs>
                <w:tab w:val="left" w:pos="11057"/>
              </w:tabs>
              <w:jc w:val="center"/>
              <w:rPr>
                <w:kern w:val="0"/>
                <w:sz w:val="24"/>
              </w:rPr>
            </w:pPr>
            <w:r w:rsidRPr="002D580C">
              <w:rPr>
                <w:kern w:val="0"/>
                <w:sz w:val="24"/>
              </w:rPr>
              <w:t>01.08.2025</w:t>
            </w:r>
          </w:p>
        </w:tc>
        <w:tc>
          <w:tcPr>
            <w:tcW w:w="1517" w:type="dxa"/>
            <w:gridSpan w:val="2"/>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tabs>
                <w:tab w:val="left" w:pos="11057"/>
              </w:tabs>
              <w:jc w:val="center"/>
              <w:rPr>
                <w:kern w:val="0"/>
                <w:sz w:val="24"/>
              </w:rPr>
            </w:pPr>
            <w:r w:rsidRPr="002D580C">
              <w:rPr>
                <w:kern w:val="0"/>
                <w:sz w:val="24"/>
              </w:rPr>
              <w:t>01.08.2025</w:t>
            </w:r>
          </w:p>
        </w:tc>
        <w:tc>
          <w:tcPr>
            <w:tcW w:w="1198"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sz w:val="24"/>
              </w:rPr>
            </w:pPr>
            <w:r w:rsidRPr="002D580C">
              <w:rPr>
                <w:kern w:val="0"/>
                <w:sz w:val="24"/>
              </w:rPr>
              <w:t>Х</w:t>
            </w:r>
          </w:p>
          <w:p w:rsidR="002D580C" w:rsidRPr="002D580C" w:rsidRDefault="002D580C" w:rsidP="002D580C">
            <w:pPr>
              <w:widowControl w:val="0"/>
              <w:jc w:val="center"/>
              <w:rPr>
                <w:kern w:val="0"/>
                <w:sz w:val="24"/>
              </w:rPr>
            </w:pPr>
          </w:p>
        </w:tc>
        <w:tc>
          <w:tcPr>
            <w:tcW w:w="1106"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sz w:val="24"/>
              </w:rPr>
            </w:pPr>
            <w:r w:rsidRPr="002D580C">
              <w:rPr>
                <w:kern w:val="0"/>
                <w:sz w:val="24"/>
              </w:rPr>
              <w:t>Х</w:t>
            </w:r>
          </w:p>
          <w:p w:rsidR="002D580C" w:rsidRPr="002D580C" w:rsidRDefault="002D580C" w:rsidP="002D580C">
            <w:pPr>
              <w:widowControl w:val="0"/>
              <w:jc w:val="center"/>
              <w:rPr>
                <w:kern w:val="0"/>
                <w:sz w:val="24"/>
              </w:rPr>
            </w:pPr>
          </w:p>
        </w:tc>
        <w:tc>
          <w:tcPr>
            <w:tcW w:w="2313"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делегации направлены</w:t>
            </w:r>
          </w:p>
        </w:tc>
        <w:tc>
          <w:tcPr>
            <w:tcW w:w="2209"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tabs>
                <w:tab w:val="left" w:pos="11057"/>
              </w:tabs>
              <w:jc w:val="center"/>
              <w:rPr>
                <w:kern w:val="0"/>
                <w:sz w:val="24"/>
              </w:rPr>
            </w:pPr>
            <w:r w:rsidRPr="002D580C">
              <w:rPr>
                <w:kern w:val="0"/>
                <w:sz w:val="24"/>
              </w:rPr>
              <w:t>Грибова Мария Игоревна, Отдел по делам молодежи Администрации города Батайска</w:t>
            </w:r>
          </w:p>
        </w:tc>
        <w:tc>
          <w:tcPr>
            <w:tcW w:w="1514"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sz w:val="24"/>
              </w:rPr>
            </w:pPr>
            <w:r w:rsidRPr="002D580C">
              <w:rPr>
                <w:kern w:val="0"/>
                <w:sz w:val="24"/>
              </w:rPr>
              <w:t>–</w:t>
            </w:r>
          </w:p>
          <w:p w:rsidR="002D580C" w:rsidRPr="002D580C" w:rsidRDefault="002D580C" w:rsidP="002D580C">
            <w:pPr>
              <w:widowControl w:val="0"/>
              <w:jc w:val="center"/>
              <w:rPr>
                <w:kern w:val="0"/>
                <w:sz w:val="24"/>
              </w:rPr>
            </w:pPr>
          </w:p>
          <w:p w:rsidR="002D580C" w:rsidRPr="002D580C" w:rsidRDefault="002D580C" w:rsidP="002D580C">
            <w:pPr>
              <w:widowControl w:val="0"/>
              <w:jc w:val="center"/>
              <w:rPr>
                <w:kern w:val="0"/>
                <w:sz w:val="24"/>
              </w:rPr>
            </w:pPr>
          </w:p>
        </w:tc>
      </w:tr>
      <w:tr w:rsidR="002D580C" w:rsidRPr="002D580C" w:rsidTr="002D580C">
        <w:trPr>
          <w:trHeight w:val="2776"/>
        </w:trPr>
        <w:tc>
          <w:tcPr>
            <w:tcW w:w="870"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1.1.4.</w:t>
            </w:r>
          </w:p>
        </w:tc>
        <w:tc>
          <w:tcPr>
            <w:tcW w:w="1936" w:type="dxa"/>
            <w:gridSpan w:val="2"/>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rPr>
                <w:kern w:val="0"/>
                <w:sz w:val="24"/>
              </w:rPr>
            </w:pPr>
            <w:r w:rsidRPr="002D580C">
              <w:rPr>
                <w:kern w:val="0"/>
                <w:sz w:val="24"/>
              </w:rPr>
              <w:t>Контрольная точка 1.1.4.</w:t>
            </w:r>
          </w:p>
          <w:p w:rsidR="002D580C" w:rsidRPr="002D580C" w:rsidRDefault="002D580C" w:rsidP="002D580C">
            <w:pPr>
              <w:widowControl w:val="0"/>
              <w:rPr>
                <w:kern w:val="0"/>
                <w:sz w:val="24"/>
              </w:rPr>
            </w:pPr>
            <w:r w:rsidRPr="002D580C">
              <w:rPr>
                <w:kern w:val="0"/>
                <w:sz w:val="24"/>
              </w:rPr>
              <w:t xml:space="preserve">Обеспечено участие делегаций муниципального образования в международных, </w:t>
            </w:r>
            <w:proofErr w:type="spellStart"/>
            <w:proofErr w:type="gramStart"/>
            <w:r w:rsidRPr="002D580C">
              <w:rPr>
                <w:kern w:val="0"/>
                <w:sz w:val="24"/>
              </w:rPr>
              <w:t>всероссийских,межрегиональных</w:t>
            </w:r>
            <w:proofErr w:type="spellEnd"/>
            <w:proofErr w:type="gramEnd"/>
            <w:r w:rsidRPr="002D580C">
              <w:rPr>
                <w:kern w:val="0"/>
                <w:sz w:val="24"/>
              </w:rPr>
              <w:t xml:space="preserve"> (окружных), региональных, муниципальных мероприятиях по направлению «добровольчество (</w:t>
            </w:r>
            <w:proofErr w:type="spellStart"/>
            <w:r w:rsidRPr="002D580C">
              <w:rPr>
                <w:kern w:val="0"/>
                <w:sz w:val="24"/>
              </w:rPr>
              <w:t>волонтерство</w:t>
            </w:r>
            <w:proofErr w:type="spellEnd"/>
            <w:r w:rsidRPr="002D580C">
              <w:rPr>
                <w:kern w:val="0"/>
                <w:sz w:val="24"/>
              </w:rPr>
              <w:t>)»</w:t>
            </w:r>
          </w:p>
        </w:tc>
        <w:tc>
          <w:tcPr>
            <w:tcW w:w="1837"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tabs>
                <w:tab w:val="left" w:pos="11057"/>
              </w:tabs>
              <w:jc w:val="center"/>
              <w:rPr>
                <w:kern w:val="0"/>
                <w:sz w:val="24"/>
              </w:rPr>
            </w:pPr>
            <w:r w:rsidRPr="002D580C">
              <w:rPr>
                <w:kern w:val="0"/>
                <w:sz w:val="24"/>
              </w:rPr>
              <w:t>01.10.2025</w:t>
            </w:r>
          </w:p>
        </w:tc>
        <w:tc>
          <w:tcPr>
            <w:tcW w:w="1517" w:type="dxa"/>
            <w:gridSpan w:val="2"/>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tabs>
                <w:tab w:val="left" w:pos="11057"/>
              </w:tabs>
              <w:jc w:val="center"/>
              <w:rPr>
                <w:kern w:val="0"/>
                <w:sz w:val="24"/>
              </w:rPr>
            </w:pPr>
            <w:r w:rsidRPr="002D580C">
              <w:rPr>
                <w:kern w:val="0"/>
                <w:sz w:val="24"/>
              </w:rPr>
              <w:t>01.10.2025</w:t>
            </w:r>
          </w:p>
        </w:tc>
        <w:tc>
          <w:tcPr>
            <w:tcW w:w="1198"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sz w:val="24"/>
              </w:rPr>
            </w:pPr>
            <w:r w:rsidRPr="002D580C">
              <w:rPr>
                <w:kern w:val="0"/>
                <w:sz w:val="24"/>
              </w:rPr>
              <w:t>Х</w:t>
            </w:r>
          </w:p>
          <w:p w:rsidR="002D580C" w:rsidRPr="002D580C" w:rsidRDefault="002D580C" w:rsidP="002D580C">
            <w:pPr>
              <w:widowControl w:val="0"/>
              <w:jc w:val="center"/>
              <w:rPr>
                <w:kern w:val="0"/>
                <w:sz w:val="24"/>
              </w:rPr>
            </w:pPr>
          </w:p>
        </w:tc>
        <w:tc>
          <w:tcPr>
            <w:tcW w:w="1106"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sz w:val="24"/>
              </w:rPr>
            </w:pPr>
            <w:r w:rsidRPr="002D580C">
              <w:rPr>
                <w:kern w:val="0"/>
                <w:sz w:val="24"/>
              </w:rPr>
              <w:t>Х</w:t>
            </w:r>
          </w:p>
          <w:p w:rsidR="002D580C" w:rsidRPr="002D580C" w:rsidRDefault="002D580C" w:rsidP="002D580C">
            <w:pPr>
              <w:widowControl w:val="0"/>
              <w:jc w:val="center"/>
              <w:rPr>
                <w:kern w:val="0"/>
                <w:sz w:val="24"/>
              </w:rPr>
            </w:pPr>
          </w:p>
        </w:tc>
        <w:tc>
          <w:tcPr>
            <w:tcW w:w="2313"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обеспечено участие делегаций</w:t>
            </w:r>
          </w:p>
        </w:tc>
        <w:tc>
          <w:tcPr>
            <w:tcW w:w="2209"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tabs>
                <w:tab w:val="left" w:pos="11057"/>
              </w:tabs>
              <w:jc w:val="center"/>
              <w:rPr>
                <w:kern w:val="0"/>
                <w:sz w:val="24"/>
              </w:rPr>
            </w:pPr>
            <w:r w:rsidRPr="002D580C">
              <w:rPr>
                <w:kern w:val="0"/>
                <w:sz w:val="24"/>
              </w:rPr>
              <w:t>Грибова Мария Игоревна, Отдел по делам молодежи Администрации города Батайска</w:t>
            </w:r>
          </w:p>
        </w:tc>
        <w:tc>
          <w:tcPr>
            <w:tcW w:w="1514"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w:t>
            </w:r>
          </w:p>
        </w:tc>
      </w:tr>
      <w:tr w:rsidR="002D580C" w:rsidRPr="002D580C" w:rsidTr="002D580C">
        <w:trPr>
          <w:trHeight w:val="729"/>
        </w:trPr>
        <w:tc>
          <w:tcPr>
            <w:tcW w:w="870"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2.1.</w:t>
            </w:r>
          </w:p>
        </w:tc>
        <w:tc>
          <w:tcPr>
            <w:tcW w:w="1936" w:type="dxa"/>
            <w:gridSpan w:val="2"/>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rPr>
                <w:kern w:val="0"/>
                <w:sz w:val="24"/>
              </w:rPr>
            </w:pPr>
            <w:r w:rsidRPr="002D580C">
              <w:rPr>
                <w:kern w:val="0"/>
                <w:sz w:val="24"/>
              </w:rPr>
              <w:t xml:space="preserve">Мероприятие </w:t>
            </w:r>
          </w:p>
          <w:p w:rsidR="002D580C" w:rsidRPr="002D580C" w:rsidRDefault="002D580C" w:rsidP="002D580C">
            <w:pPr>
              <w:widowControl w:val="0"/>
              <w:rPr>
                <w:kern w:val="0"/>
                <w:sz w:val="24"/>
              </w:rPr>
            </w:pPr>
            <w:r w:rsidRPr="002D580C">
              <w:rPr>
                <w:kern w:val="0"/>
                <w:sz w:val="24"/>
              </w:rPr>
              <w:t xml:space="preserve">(результат) 2.1. «Реализован региональный проект </w:t>
            </w:r>
            <w:r w:rsidRPr="002D580C">
              <w:rPr>
                <w:kern w:val="0"/>
                <w:sz w:val="24"/>
              </w:rPr>
              <w:lastRenderedPageBreak/>
              <w:t>«Социальная активность (Ростовская область)». Создан муниципальный центр развития добровольчества (</w:t>
            </w:r>
            <w:proofErr w:type="spellStart"/>
            <w:r w:rsidRPr="002D580C">
              <w:rPr>
                <w:kern w:val="0"/>
                <w:sz w:val="24"/>
              </w:rPr>
              <w:t>волонтерства</w:t>
            </w:r>
            <w:proofErr w:type="spellEnd"/>
            <w:r w:rsidRPr="002D580C">
              <w:rPr>
                <w:kern w:val="0"/>
                <w:sz w:val="24"/>
              </w:rPr>
              <w:t>)»</w:t>
            </w:r>
          </w:p>
        </w:tc>
        <w:tc>
          <w:tcPr>
            <w:tcW w:w="1837"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lastRenderedPageBreak/>
              <w:t>30.12.2025</w:t>
            </w:r>
          </w:p>
        </w:tc>
        <w:tc>
          <w:tcPr>
            <w:tcW w:w="1517" w:type="dxa"/>
            <w:gridSpan w:val="2"/>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30.12.2025</w:t>
            </w:r>
          </w:p>
        </w:tc>
        <w:tc>
          <w:tcPr>
            <w:tcW w:w="1198"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единиц</w:t>
            </w:r>
          </w:p>
        </w:tc>
        <w:tc>
          <w:tcPr>
            <w:tcW w:w="1106"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2</w:t>
            </w:r>
          </w:p>
        </w:tc>
        <w:tc>
          <w:tcPr>
            <w:tcW w:w="2313"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2</w:t>
            </w:r>
          </w:p>
        </w:tc>
        <w:tc>
          <w:tcPr>
            <w:tcW w:w="2209"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tabs>
                <w:tab w:val="left" w:pos="11057"/>
              </w:tabs>
              <w:jc w:val="center"/>
              <w:rPr>
                <w:kern w:val="0"/>
                <w:sz w:val="24"/>
              </w:rPr>
            </w:pPr>
            <w:r w:rsidRPr="002D580C">
              <w:rPr>
                <w:kern w:val="0"/>
                <w:sz w:val="24"/>
              </w:rPr>
              <w:t>Грибова Мария Игоревна, Отдел по делам молодежи Администрации города Батайска</w:t>
            </w:r>
          </w:p>
          <w:p w:rsidR="002D580C" w:rsidRPr="002D580C" w:rsidRDefault="002D580C" w:rsidP="002D580C">
            <w:pPr>
              <w:widowControl w:val="0"/>
              <w:jc w:val="center"/>
              <w:rPr>
                <w:kern w:val="0"/>
                <w:sz w:val="24"/>
              </w:rPr>
            </w:pPr>
          </w:p>
        </w:tc>
        <w:tc>
          <w:tcPr>
            <w:tcW w:w="1514"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lastRenderedPageBreak/>
              <w:t>–</w:t>
            </w:r>
          </w:p>
        </w:tc>
      </w:tr>
      <w:tr w:rsidR="002D580C" w:rsidRPr="002D580C" w:rsidTr="002D580C">
        <w:tc>
          <w:tcPr>
            <w:tcW w:w="870"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2.1.1</w:t>
            </w:r>
          </w:p>
        </w:tc>
        <w:tc>
          <w:tcPr>
            <w:tcW w:w="1936" w:type="dxa"/>
            <w:gridSpan w:val="2"/>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rPr>
                <w:kern w:val="0"/>
                <w:sz w:val="24"/>
              </w:rPr>
            </w:pPr>
            <w:r w:rsidRPr="002D580C">
              <w:rPr>
                <w:kern w:val="0"/>
                <w:sz w:val="24"/>
              </w:rPr>
              <w:t xml:space="preserve">Контрольная точка 2.1.1. </w:t>
            </w:r>
            <w:r w:rsidRPr="002D580C">
              <w:rPr>
                <w:spacing w:val="-3"/>
                <w:kern w:val="0"/>
                <w:sz w:val="24"/>
              </w:rPr>
              <w:t>Заключен контракт по оказанию услуг по изготовлению и поставке сувенирной продукции в рамках организации и проведения муниципального молодежного форума</w:t>
            </w:r>
          </w:p>
          <w:p w:rsidR="002D580C" w:rsidRPr="002D580C" w:rsidRDefault="002D580C" w:rsidP="002D580C">
            <w:pPr>
              <w:widowControl w:val="0"/>
              <w:rPr>
                <w:kern w:val="0"/>
                <w:sz w:val="24"/>
              </w:rPr>
            </w:pPr>
          </w:p>
        </w:tc>
        <w:tc>
          <w:tcPr>
            <w:tcW w:w="1837"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01.04.2025</w:t>
            </w:r>
          </w:p>
        </w:tc>
        <w:tc>
          <w:tcPr>
            <w:tcW w:w="1517" w:type="dxa"/>
            <w:gridSpan w:val="2"/>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01.04.2025</w:t>
            </w:r>
          </w:p>
        </w:tc>
        <w:tc>
          <w:tcPr>
            <w:tcW w:w="1198"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Х</w:t>
            </w:r>
          </w:p>
        </w:tc>
        <w:tc>
          <w:tcPr>
            <w:tcW w:w="1106"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Х</w:t>
            </w:r>
          </w:p>
        </w:tc>
        <w:tc>
          <w:tcPr>
            <w:tcW w:w="2313"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заключен муниципальный контракт № 04-06</w:t>
            </w:r>
          </w:p>
        </w:tc>
        <w:tc>
          <w:tcPr>
            <w:tcW w:w="2209"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Грибова Мария Игоревна, Отдел по делам молодежи Администрации города Батайск</w:t>
            </w:r>
          </w:p>
        </w:tc>
        <w:tc>
          <w:tcPr>
            <w:tcW w:w="1514"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sz w:val="24"/>
              </w:rPr>
            </w:pPr>
            <w:r w:rsidRPr="002D580C">
              <w:rPr>
                <w:kern w:val="0"/>
                <w:sz w:val="24"/>
              </w:rPr>
              <w:t>–</w:t>
            </w:r>
          </w:p>
          <w:p w:rsidR="002D580C" w:rsidRPr="002D580C" w:rsidRDefault="002D580C" w:rsidP="002D580C">
            <w:pPr>
              <w:widowControl w:val="0"/>
              <w:jc w:val="center"/>
              <w:rPr>
                <w:kern w:val="0"/>
                <w:sz w:val="24"/>
              </w:rPr>
            </w:pPr>
          </w:p>
        </w:tc>
      </w:tr>
      <w:tr w:rsidR="002D580C" w:rsidRPr="002D580C" w:rsidTr="002D580C">
        <w:tc>
          <w:tcPr>
            <w:tcW w:w="870"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2.1.2.</w:t>
            </w:r>
          </w:p>
        </w:tc>
        <w:tc>
          <w:tcPr>
            <w:tcW w:w="1936" w:type="dxa"/>
            <w:gridSpan w:val="2"/>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tabs>
                <w:tab w:val="left" w:pos="11057"/>
              </w:tabs>
              <w:rPr>
                <w:kern w:val="0"/>
                <w:sz w:val="24"/>
              </w:rPr>
            </w:pPr>
            <w:r w:rsidRPr="002D580C">
              <w:rPr>
                <w:kern w:val="0"/>
                <w:sz w:val="24"/>
              </w:rPr>
              <w:t>Контрольная</w:t>
            </w:r>
            <w:r w:rsidRPr="002D580C">
              <w:rPr>
                <w:spacing w:val="-2"/>
                <w:kern w:val="0"/>
                <w:sz w:val="24"/>
              </w:rPr>
              <w:t xml:space="preserve"> </w:t>
            </w:r>
            <w:r w:rsidRPr="002D580C">
              <w:rPr>
                <w:kern w:val="0"/>
                <w:sz w:val="24"/>
              </w:rPr>
              <w:t>точка 2.1.2.</w:t>
            </w:r>
          </w:p>
          <w:p w:rsidR="002D580C" w:rsidRPr="002D580C" w:rsidRDefault="002D580C" w:rsidP="002D580C">
            <w:pPr>
              <w:widowControl w:val="0"/>
              <w:tabs>
                <w:tab w:val="left" w:pos="11057"/>
              </w:tabs>
              <w:rPr>
                <w:kern w:val="0"/>
                <w:sz w:val="24"/>
              </w:rPr>
            </w:pPr>
            <w:r w:rsidRPr="002D580C">
              <w:rPr>
                <w:kern w:val="0"/>
                <w:sz w:val="24"/>
              </w:rPr>
              <w:t>Осуществлена приемка товара</w:t>
            </w:r>
          </w:p>
        </w:tc>
        <w:tc>
          <w:tcPr>
            <w:tcW w:w="1837"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27.06.2025</w:t>
            </w:r>
          </w:p>
        </w:tc>
        <w:tc>
          <w:tcPr>
            <w:tcW w:w="1517" w:type="dxa"/>
            <w:gridSpan w:val="2"/>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27.06.2025</w:t>
            </w:r>
          </w:p>
        </w:tc>
        <w:tc>
          <w:tcPr>
            <w:tcW w:w="1198"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Х</w:t>
            </w:r>
          </w:p>
        </w:tc>
        <w:tc>
          <w:tcPr>
            <w:tcW w:w="1106"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Х</w:t>
            </w:r>
          </w:p>
        </w:tc>
        <w:tc>
          <w:tcPr>
            <w:tcW w:w="2313"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sz w:val="24"/>
              </w:rPr>
            </w:pPr>
            <w:r w:rsidRPr="002D580C">
              <w:rPr>
                <w:kern w:val="0"/>
                <w:sz w:val="24"/>
              </w:rPr>
              <w:t>товар получен в срок. Акт от 07.05.2025 № 171414</w:t>
            </w:r>
          </w:p>
          <w:p w:rsidR="002D580C" w:rsidRPr="002D580C" w:rsidRDefault="002D580C" w:rsidP="002D580C">
            <w:pPr>
              <w:widowControl w:val="0"/>
              <w:jc w:val="center"/>
              <w:rPr>
                <w:kern w:val="0"/>
                <w:sz w:val="24"/>
              </w:rPr>
            </w:pPr>
          </w:p>
        </w:tc>
        <w:tc>
          <w:tcPr>
            <w:tcW w:w="2209"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Грибова Мария Игоревна, Отдел по делам молодежи Администрации города Батайск</w:t>
            </w:r>
          </w:p>
        </w:tc>
        <w:tc>
          <w:tcPr>
            <w:tcW w:w="1514"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sz w:val="24"/>
              </w:rPr>
            </w:pPr>
            <w:r w:rsidRPr="002D580C">
              <w:rPr>
                <w:kern w:val="0"/>
                <w:sz w:val="24"/>
              </w:rPr>
              <w:t>–</w:t>
            </w:r>
          </w:p>
          <w:p w:rsidR="002D580C" w:rsidRPr="002D580C" w:rsidRDefault="002D580C" w:rsidP="002D580C">
            <w:pPr>
              <w:widowControl w:val="0"/>
              <w:jc w:val="center"/>
              <w:rPr>
                <w:kern w:val="0"/>
                <w:sz w:val="24"/>
              </w:rPr>
            </w:pPr>
          </w:p>
        </w:tc>
      </w:tr>
      <w:tr w:rsidR="002D580C" w:rsidRPr="002D580C" w:rsidTr="002D580C">
        <w:trPr>
          <w:trHeight w:val="1625"/>
        </w:trPr>
        <w:tc>
          <w:tcPr>
            <w:tcW w:w="870"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lastRenderedPageBreak/>
              <w:t>2.1.3.</w:t>
            </w:r>
          </w:p>
        </w:tc>
        <w:tc>
          <w:tcPr>
            <w:tcW w:w="1936" w:type="dxa"/>
            <w:gridSpan w:val="2"/>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rPr>
                <w:kern w:val="0"/>
                <w:sz w:val="24"/>
              </w:rPr>
            </w:pPr>
            <w:r w:rsidRPr="002D580C">
              <w:rPr>
                <w:kern w:val="0"/>
                <w:sz w:val="24"/>
              </w:rPr>
              <w:t>Контрольная точка 2.1.3. Утверждено положение о проведении мероприятия</w:t>
            </w:r>
          </w:p>
        </w:tc>
        <w:tc>
          <w:tcPr>
            <w:tcW w:w="1837"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01.10.2025</w:t>
            </w:r>
          </w:p>
        </w:tc>
        <w:tc>
          <w:tcPr>
            <w:tcW w:w="1517" w:type="dxa"/>
            <w:gridSpan w:val="2"/>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01.10.2025</w:t>
            </w:r>
          </w:p>
        </w:tc>
        <w:tc>
          <w:tcPr>
            <w:tcW w:w="1198"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sz w:val="24"/>
              </w:rPr>
            </w:pPr>
            <w:r w:rsidRPr="002D580C">
              <w:rPr>
                <w:kern w:val="0"/>
                <w:sz w:val="24"/>
              </w:rPr>
              <w:t>Х</w:t>
            </w:r>
          </w:p>
          <w:p w:rsidR="002D580C" w:rsidRPr="002D580C" w:rsidRDefault="002D580C" w:rsidP="002D580C">
            <w:pPr>
              <w:widowControl w:val="0"/>
              <w:jc w:val="center"/>
              <w:rPr>
                <w:kern w:val="0"/>
                <w:sz w:val="24"/>
              </w:rPr>
            </w:pPr>
          </w:p>
        </w:tc>
        <w:tc>
          <w:tcPr>
            <w:tcW w:w="1106"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sz w:val="24"/>
              </w:rPr>
            </w:pPr>
            <w:r w:rsidRPr="002D580C">
              <w:rPr>
                <w:kern w:val="0"/>
                <w:sz w:val="24"/>
              </w:rPr>
              <w:t>Х</w:t>
            </w:r>
          </w:p>
          <w:p w:rsidR="002D580C" w:rsidRPr="002D580C" w:rsidRDefault="002D580C" w:rsidP="002D580C">
            <w:pPr>
              <w:widowControl w:val="0"/>
              <w:jc w:val="center"/>
              <w:rPr>
                <w:kern w:val="0"/>
                <w:sz w:val="24"/>
              </w:rPr>
            </w:pPr>
          </w:p>
        </w:tc>
        <w:tc>
          <w:tcPr>
            <w:tcW w:w="2313"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положение утверждено</w:t>
            </w:r>
          </w:p>
        </w:tc>
        <w:tc>
          <w:tcPr>
            <w:tcW w:w="2209"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Грибова Мария Игоревна, Отдел по делам молодежи Администрации города Батайск</w:t>
            </w:r>
          </w:p>
        </w:tc>
        <w:tc>
          <w:tcPr>
            <w:tcW w:w="1514"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w:t>
            </w:r>
          </w:p>
        </w:tc>
      </w:tr>
      <w:tr w:rsidR="002D580C" w:rsidRPr="002D580C" w:rsidTr="002D580C">
        <w:tc>
          <w:tcPr>
            <w:tcW w:w="870"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2.1.4.</w:t>
            </w:r>
          </w:p>
        </w:tc>
        <w:tc>
          <w:tcPr>
            <w:tcW w:w="1936" w:type="dxa"/>
            <w:gridSpan w:val="2"/>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rPr>
                <w:kern w:val="0"/>
                <w:sz w:val="24"/>
              </w:rPr>
            </w:pPr>
            <w:r w:rsidRPr="002D580C">
              <w:rPr>
                <w:kern w:val="0"/>
                <w:sz w:val="24"/>
              </w:rPr>
              <w:t>Контрольная точка 2.1.4. Проведено торжественное мероприятие, посвященное Дню добровольца</w:t>
            </w:r>
          </w:p>
        </w:tc>
        <w:tc>
          <w:tcPr>
            <w:tcW w:w="1837"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05.12.2025</w:t>
            </w:r>
          </w:p>
        </w:tc>
        <w:tc>
          <w:tcPr>
            <w:tcW w:w="1517" w:type="dxa"/>
            <w:gridSpan w:val="2"/>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05.12.2025</w:t>
            </w:r>
          </w:p>
        </w:tc>
        <w:tc>
          <w:tcPr>
            <w:tcW w:w="1198"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Х</w:t>
            </w:r>
          </w:p>
        </w:tc>
        <w:tc>
          <w:tcPr>
            <w:tcW w:w="1106"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Х</w:t>
            </w:r>
          </w:p>
        </w:tc>
        <w:tc>
          <w:tcPr>
            <w:tcW w:w="2313"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мероприятие проведено</w:t>
            </w:r>
          </w:p>
        </w:tc>
        <w:tc>
          <w:tcPr>
            <w:tcW w:w="2209"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Грибова Мария Игоревна, Отдел по делам молодежи Администрации города Батайск</w:t>
            </w:r>
          </w:p>
        </w:tc>
        <w:tc>
          <w:tcPr>
            <w:tcW w:w="1514"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w:t>
            </w:r>
          </w:p>
        </w:tc>
      </w:tr>
      <w:tr w:rsidR="002D580C" w:rsidRPr="002D580C" w:rsidTr="002D580C">
        <w:tc>
          <w:tcPr>
            <w:tcW w:w="14500" w:type="dxa"/>
            <w:gridSpan w:val="11"/>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4. Комплекс процессных мероприятий «Развитие инфраструктуры молодежной политики»</w:t>
            </w:r>
          </w:p>
          <w:p w:rsidR="002D580C" w:rsidRPr="002D580C" w:rsidRDefault="002D580C" w:rsidP="002D580C">
            <w:pPr>
              <w:widowControl w:val="0"/>
              <w:jc w:val="center"/>
              <w:rPr>
                <w:kern w:val="0"/>
                <w:sz w:val="24"/>
              </w:rPr>
            </w:pPr>
            <w:r w:rsidRPr="002D580C">
              <w:rPr>
                <w:kern w:val="0"/>
                <w:sz w:val="24"/>
              </w:rPr>
              <w:t xml:space="preserve"> </w:t>
            </w:r>
          </w:p>
        </w:tc>
      </w:tr>
      <w:tr w:rsidR="002D580C" w:rsidRPr="002D580C" w:rsidTr="002D580C">
        <w:tc>
          <w:tcPr>
            <w:tcW w:w="870"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1.1.</w:t>
            </w:r>
          </w:p>
        </w:tc>
        <w:tc>
          <w:tcPr>
            <w:tcW w:w="1936" w:type="dxa"/>
            <w:gridSpan w:val="2"/>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rPr>
                <w:kern w:val="0"/>
                <w:sz w:val="24"/>
              </w:rPr>
            </w:pPr>
            <w:r w:rsidRPr="002D580C">
              <w:rPr>
                <w:kern w:val="0"/>
                <w:sz w:val="24"/>
              </w:rPr>
              <w:t xml:space="preserve">Мероприятие </w:t>
            </w:r>
          </w:p>
          <w:p w:rsidR="002D580C" w:rsidRPr="002D580C" w:rsidRDefault="002D580C" w:rsidP="002D580C">
            <w:pPr>
              <w:widowControl w:val="0"/>
              <w:rPr>
                <w:kern w:val="0"/>
                <w:sz w:val="24"/>
              </w:rPr>
            </w:pPr>
            <w:r w:rsidRPr="002D580C">
              <w:rPr>
                <w:kern w:val="0"/>
                <w:sz w:val="24"/>
              </w:rPr>
              <w:t xml:space="preserve">(результат) 1.1. </w:t>
            </w:r>
          </w:p>
          <w:p w:rsidR="002D580C" w:rsidRPr="002D580C" w:rsidRDefault="002D580C" w:rsidP="002D580C">
            <w:pPr>
              <w:widowControl w:val="0"/>
              <w:rPr>
                <w:kern w:val="0"/>
                <w:sz w:val="24"/>
              </w:rPr>
            </w:pPr>
            <w:r w:rsidRPr="002D580C">
              <w:rPr>
                <w:kern w:val="0"/>
                <w:sz w:val="24"/>
              </w:rPr>
              <w:t xml:space="preserve"> «Создан многофункциональный молодежный центр (поддержки молодежных инициатив, гражданско-патриотического воспитания, развития добровольчества)»</w:t>
            </w:r>
          </w:p>
        </w:tc>
        <w:tc>
          <w:tcPr>
            <w:tcW w:w="1837"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30.12.2025</w:t>
            </w:r>
          </w:p>
        </w:tc>
        <w:tc>
          <w:tcPr>
            <w:tcW w:w="1517" w:type="dxa"/>
            <w:gridSpan w:val="2"/>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sz w:val="24"/>
              </w:rPr>
            </w:pPr>
            <w:r w:rsidRPr="002D580C">
              <w:rPr>
                <w:kern w:val="0"/>
                <w:sz w:val="24"/>
              </w:rPr>
              <w:t>30.12.2025</w:t>
            </w:r>
          </w:p>
          <w:p w:rsidR="002D580C" w:rsidRPr="002D580C" w:rsidRDefault="002D580C" w:rsidP="002D580C">
            <w:pPr>
              <w:widowControl w:val="0"/>
              <w:jc w:val="center"/>
              <w:rPr>
                <w:kern w:val="0"/>
                <w:sz w:val="24"/>
              </w:rPr>
            </w:pPr>
          </w:p>
          <w:p w:rsidR="002D580C" w:rsidRPr="002D580C" w:rsidRDefault="002D580C" w:rsidP="002D580C">
            <w:pPr>
              <w:widowControl w:val="0"/>
              <w:jc w:val="center"/>
              <w:rPr>
                <w:kern w:val="0"/>
                <w:sz w:val="24"/>
                <w:shd w:val="clear" w:color="auto" w:fill="FFE779"/>
              </w:rPr>
            </w:pPr>
          </w:p>
        </w:tc>
        <w:tc>
          <w:tcPr>
            <w:tcW w:w="1198"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единиц</w:t>
            </w:r>
          </w:p>
        </w:tc>
        <w:tc>
          <w:tcPr>
            <w:tcW w:w="1106"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1</w:t>
            </w:r>
          </w:p>
        </w:tc>
        <w:tc>
          <w:tcPr>
            <w:tcW w:w="2313"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1</w:t>
            </w:r>
          </w:p>
        </w:tc>
        <w:tc>
          <w:tcPr>
            <w:tcW w:w="2209"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 xml:space="preserve">Грибова Мария Игоревна, Отдел по делам молодежи Администрации города Батайск </w:t>
            </w:r>
          </w:p>
        </w:tc>
        <w:tc>
          <w:tcPr>
            <w:tcW w:w="1514"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w:t>
            </w:r>
          </w:p>
        </w:tc>
      </w:tr>
      <w:tr w:rsidR="002D580C" w:rsidRPr="002D580C" w:rsidTr="002D580C">
        <w:tc>
          <w:tcPr>
            <w:tcW w:w="870"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1.1.1.</w:t>
            </w:r>
          </w:p>
        </w:tc>
        <w:tc>
          <w:tcPr>
            <w:tcW w:w="1936" w:type="dxa"/>
            <w:gridSpan w:val="2"/>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rPr>
                <w:kern w:val="0"/>
                <w:sz w:val="24"/>
              </w:rPr>
            </w:pPr>
            <w:r w:rsidRPr="002D580C">
              <w:rPr>
                <w:kern w:val="0"/>
                <w:sz w:val="24"/>
              </w:rPr>
              <w:t xml:space="preserve">Контрольная </w:t>
            </w:r>
            <w:r w:rsidRPr="002D580C">
              <w:rPr>
                <w:kern w:val="0"/>
                <w:sz w:val="24"/>
              </w:rPr>
              <w:lastRenderedPageBreak/>
              <w:t>точка 1.1.1.</w:t>
            </w:r>
          </w:p>
          <w:p w:rsidR="002D580C" w:rsidRPr="002D580C" w:rsidRDefault="002D580C" w:rsidP="002D580C">
            <w:pPr>
              <w:widowControl w:val="0"/>
              <w:rPr>
                <w:kern w:val="0"/>
                <w:sz w:val="24"/>
              </w:rPr>
            </w:pPr>
            <w:r w:rsidRPr="002D580C">
              <w:rPr>
                <w:kern w:val="0"/>
                <w:sz w:val="24"/>
              </w:rPr>
              <w:t>Заключен муниципальный контракт на приобретение основных средств</w:t>
            </w:r>
          </w:p>
          <w:p w:rsidR="002D580C" w:rsidRPr="002D580C" w:rsidRDefault="002D580C" w:rsidP="002D580C">
            <w:pPr>
              <w:widowControl w:val="0"/>
              <w:spacing w:line="264" w:lineRule="auto"/>
              <w:rPr>
                <w:kern w:val="0"/>
                <w:sz w:val="24"/>
              </w:rPr>
            </w:pPr>
          </w:p>
          <w:p w:rsidR="002D580C" w:rsidRPr="002D580C" w:rsidRDefault="002D580C" w:rsidP="002D580C">
            <w:pPr>
              <w:widowControl w:val="0"/>
              <w:rPr>
                <w:kern w:val="0"/>
                <w:sz w:val="24"/>
              </w:rPr>
            </w:pPr>
          </w:p>
        </w:tc>
        <w:tc>
          <w:tcPr>
            <w:tcW w:w="1837"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lastRenderedPageBreak/>
              <w:t>01.04.2025</w:t>
            </w:r>
          </w:p>
        </w:tc>
        <w:tc>
          <w:tcPr>
            <w:tcW w:w="1517" w:type="dxa"/>
            <w:gridSpan w:val="2"/>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01.04.2025</w:t>
            </w:r>
          </w:p>
        </w:tc>
        <w:tc>
          <w:tcPr>
            <w:tcW w:w="1198"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Х</w:t>
            </w:r>
          </w:p>
        </w:tc>
        <w:tc>
          <w:tcPr>
            <w:tcW w:w="1106"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Х</w:t>
            </w:r>
          </w:p>
        </w:tc>
        <w:tc>
          <w:tcPr>
            <w:tcW w:w="2313"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sz w:val="24"/>
              </w:rPr>
            </w:pPr>
            <w:r w:rsidRPr="002D580C">
              <w:rPr>
                <w:kern w:val="0"/>
                <w:sz w:val="24"/>
              </w:rPr>
              <w:t xml:space="preserve">муниципальный </w:t>
            </w:r>
            <w:r w:rsidRPr="002D580C">
              <w:rPr>
                <w:kern w:val="0"/>
                <w:sz w:val="24"/>
              </w:rPr>
              <w:lastRenderedPageBreak/>
              <w:t>контракт № 06-03.</w:t>
            </w:r>
          </w:p>
          <w:p w:rsidR="002D580C" w:rsidRPr="002D580C" w:rsidRDefault="002D580C" w:rsidP="002D580C">
            <w:pPr>
              <w:widowControl w:val="0"/>
              <w:jc w:val="center"/>
              <w:rPr>
                <w:kern w:val="0"/>
                <w:sz w:val="24"/>
              </w:rPr>
            </w:pPr>
            <w:r w:rsidRPr="002D580C">
              <w:rPr>
                <w:kern w:val="0"/>
                <w:sz w:val="24"/>
              </w:rPr>
              <w:t>Приобретены стеллажи, офисное кресло</w:t>
            </w:r>
          </w:p>
          <w:p w:rsidR="002D580C" w:rsidRPr="002D580C" w:rsidRDefault="002D580C" w:rsidP="002D580C">
            <w:pPr>
              <w:widowControl w:val="0"/>
              <w:jc w:val="center"/>
              <w:rPr>
                <w:kern w:val="0"/>
                <w:sz w:val="16"/>
              </w:rPr>
            </w:pPr>
          </w:p>
        </w:tc>
        <w:tc>
          <w:tcPr>
            <w:tcW w:w="2209"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lastRenderedPageBreak/>
              <w:t xml:space="preserve">Грибова Мария </w:t>
            </w:r>
            <w:r w:rsidRPr="002D580C">
              <w:rPr>
                <w:kern w:val="0"/>
                <w:sz w:val="24"/>
              </w:rPr>
              <w:lastRenderedPageBreak/>
              <w:t>Игоревна, Отдел по делам молодежи Администрации города Батайска</w:t>
            </w:r>
          </w:p>
        </w:tc>
        <w:tc>
          <w:tcPr>
            <w:tcW w:w="1514"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lastRenderedPageBreak/>
              <w:t>–</w:t>
            </w:r>
          </w:p>
        </w:tc>
      </w:tr>
      <w:tr w:rsidR="002D580C" w:rsidRPr="002D580C" w:rsidTr="002D580C">
        <w:tc>
          <w:tcPr>
            <w:tcW w:w="870"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1.1.2</w:t>
            </w:r>
          </w:p>
        </w:tc>
        <w:tc>
          <w:tcPr>
            <w:tcW w:w="1936" w:type="dxa"/>
            <w:gridSpan w:val="2"/>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rPr>
                <w:kern w:val="0"/>
                <w:sz w:val="24"/>
              </w:rPr>
            </w:pPr>
            <w:r w:rsidRPr="002D580C">
              <w:rPr>
                <w:spacing w:val="-2"/>
                <w:kern w:val="0"/>
                <w:sz w:val="24"/>
              </w:rPr>
              <w:t xml:space="preserve">Контрольная точка </w:t>
            </w:r>
            <w:r w:rsidRPr="002D580C">
              <w:rPr>
                <w:kern w:val="0"/>
                <w:sz w:val="24"/>
              </w:rPr>
              <w:t>1.1.2.</w:t>
            </w:r>
          </w:p>
          <w:p w:rsidR="002D580C" w:rsidRPr="002D580C" w:rsidRDefault="002D580C" w:rsidP="002D580C">
            <w:pPr>
              <w:widowControl w:val="0"/>
              <w:tabs>
                <w:tab w:val="left" w:pos="11057"/>
              </w:tabs>
              <w:rPr>
                <w:kern w:val="0"/>
                <w:sz w:val="24"/>
              </w:rPr>
            </w:pPr>
            <w:r w:rsidRPr="002D580C">
              <w:rPr>
                <w:kern w:val="0"/>
                <w:sz w:val="24"/>
              </w:rPr>
              <w:t>Осуществлена приемка товара</w:t>
            </w:r>
          </w:p>
          <w:p w:rsidR="002D580C" w:rsidRPr="002D580C" w:rsidRDefault="002D580C" w:rsidP="002D580C">
            <w:pPr>
              <w:widowControl w:val="0"/>
              <w:rPr>
                <w:kern w:val="0"/>
                <w:sz w:val="24"/>
              </w:rPr>
            </w:pPr>
          </w:p>
        </w:tc>
        <w:tc>
          <w:tcPr>
            <w:tcW w:w="1837"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01.06.2025</w:t>
            </w:r>
          </w:p>
        </w:tc>
        <w:tc>
          <w:tcPr>
            <w:tcW w:w="1517" w:type="dxa"/>
            <w:gridSpan w:val="2"/>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01.06.2025</w:t>
            </w:r>
          </w:p>
        </w:tc>
        <w:tc>
          <w:tcPr>
            <w:tcW w:w="1198"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Х</w:t>
            </w:r>
          </w:p>
        </w:tc>
        <w:tc>
          <w:tcPr>
            <w:tcW w:w="1106"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Х</w:t>
            </w:r>
          </w:p>
        </w:tc>
        <w:tc>
          <w:tcPr>
            <w:tcW w:w="2313"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sz w:val="24"/>
              </w:rPr>
            </w:pPr>
            <w:r w:rsidRPr="002D580C">
              <w:rPr>
                <w:kern w:val="0"/>
                <w:sz w:val="24"/>
              </w:rPr>
              <w:t>товар получен в срок.</w:t>
            </w:r>
          </w:p>
          <w:p w:rsidR="002D580C" w:rsidRPr="002D580C" w:rsidRDefault="002D580C" w:rsidP="002D580C">
            <w:pPr>
              <w:widowControl w:val="0"/>
              <w:jc w:val="center"/>
              <w:rPr>
                <w:kern w:val="0"/>
                <w:sz w:val="24"/>
              </w:rPr>
            </w:pPr>
            <w:r w:rsidRPr="002D580C">
              <w:rPr>
                <w:kern w:val="0"/>
                <w:sz w:val="24"/>
              </w:rPr>
              <w:t>Акт № б/н от 03.07.2025</w:t>
            </w:r>
          </w:p>
          <w:p w:rsidR="002D580C" w:rsidRPr="002D580C" w:rsidRDefault="002D580C" w:rsidP="002D580C">
            <w:pPr>
              <w:widowControl w:val="0"/>
              <w:jc w:val="center"/>
              <w:rPr>
                <w:kern w:val="0"/>
                <w:sz w:val="24"/>
              </w:rPr>
            </w:pPr>
          </w:p>
        </w:tc>
        <w:tc>
          <w:tcPr>
            <w:tcW w:w="2209"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tabs>
                <w:tab w:val="left" w:pos="11057"/>
              </w:tabs>
              <w:jc w:val="center"/>
              <w:rPr>
                <w:kern w:val="0"/>
                <w:sz w:val="24"/>
              </w:rPr>
            </w:pPr>
            <w:r w:rsidRPr="002D580C">
              <w:rPr>
                <w:kern w:val="0"/>
                <w:sz w:val="24"/>
              </w:rPr>
              <w:t xml:space="preserve">Грибова Мария </w:t>
            </w:r>
            <w:proofErr w:type="spellStart"/>
            <w:proofErr w:type="gramStart"/>
            <w:r w:rsidRPr="002D580C">
              <w:rPr>
                <w:kern w:val="0"/>
                <w:sz w:val="24"/>
              </w:rPr>
              <w:t>Игоревна,Отдел</w:t>
            </w:r>
            <w:proofErr w:type="spellEnd"/>
            <w:proofErr w:type="gramEnd"/>
            <w:r w:rsidRPr="002D580C">
              <w:rPr>
                <w:kern w:val="0"/>
                <w:sz w:val="24"/>
              </w:rPr>
              <w:t xml:space="preserve"> по делам молодежи Администрации города Батайска</w:t>
            </w:r>
          </w:p>
        </w:tc>
        <w:tc>
          <w:tcPr>
            <w:tcW w:w="1514"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w:t>
            </w:r>
          </w:p>
        </w:tc>
      </w:tr>
      <w:tr w:rsidR="002D580C" w:rsidRPr="002D580C" w:rsidTr="002D580C">
        <w:tc>
          <w:tcPr>
            <w:tcW w:w="870"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1.1.3.</w:t>
            </w:r>
          </w:p>
        </w:tc>
        <w:tc>
          <w:tcPr>
            <w:tcW w:w="1936" w:type="dxa"/>
            <w:gridSpan w:val="2"/>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rPr>
                <w:kern w:val="0"/>
                <w:sz w:val="24"/>
              </w:rPr>
            </w:pPr>
            <w:r w:rsidRPr="002D580C">
              <w:rPr>
                <w:spacing w:val="-2"/>
                <w:kern w:val="0"/>
                <w:sz w:val="24"/>
              </w:rPr>
              <w:t>Контрольная точка 1.1.3. Подготовлен отчет о реализации мероприятий на базе ММЦ за 1 полугодие</w:t>
            </w:r>
          </w:p>
        </w:tc>
        <w:tc>
          <w:tcPr>
            <w:tcW w:w="1837"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01.07.2025</w:t>
            </w:r>
          </w:p>
        </w:tc>
        <w:tc>
          <w:tcPr>
            <w:tcW w:w="1517" w:type="dxa"/>
            <w:gridSpan w:val="2"/>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01.07.2025</w:t>
            </w:r>
          </w:p>
        </w:tc>
        <w:tc>
          <w:tcPr>
            <w:tcW w:w="1198"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Х</w:t>
            </w:r>
          </w:p>
        </w:tc>
        <w:tc>
          <w:tcPr>
            <w:tcW w:w="1106"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Х</w:t>
            </w:r>
          </w:p>
        </w:tc>
        <w:tc>
          <w:tcPr>
            <w:tcW w:w="2313"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отчет отправлен в КМП РО от 27.06.2025 № 51.05/1365</w:t>
            </w:r>
          </w:p>
        </w:tc>
        <w:tc>
          <w:tcPr>
            <w:tcW w:w="2209"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tabs>
                <w:tab w:val="left" w:pos="11057"/>
              </w:tabs>
              <w:jc w:val="center"/>
              <w:rPr>
                <w:kern w:val="0"/>
                <w:sz w:val="24"/>
              </w:rPr>
            </w:pPr>
            <w:r w:rsidRPr="002D580C">
              <w:rPr>
                <w:kern w:val="0"/>
                <w:sz w:val="24"/>
              </w:rPr>
              <w:t>Грибова Мария Игоревна, Отдел по делам молодежи Администрации города Батайска</w:t>
            </w:r>
          </w:p>
        </w:tc>
        <w:tc>
          <w:tcPr>
            <w:tcW w:w="1514"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sz w:val="24"/>
              </w:rPr>
            </w:pPr>
            <w:r w:rsidRPr="002D580C">
              <w:rPr>
                <w:kern w:val="0"/>
                <w:sz w:val="24"/>
              </w:rPr>
              <w:t>–</w:t>
            </w:r>
          </w:p>
          <w:p w:rsidR="002D580C" w:rsidRPr="002D580C" w:rsidRDefault="002D580C" w:rsidP="002D580C">
            <w:pPr>
              <w:widowControl w:val="0"/>
              <w:jc w:val="center"/>
              <w:rPr>
                <w:kern w:val="0"/>
                <w:sz w:val="24"/>
              </w:rPr>
            </w:pPr>
          </w:p>
        </w:tc>
      </w:tr>
      <w:tr w:rsidR="002D580C" w:rsidRPr="002D580C" w:rsidTr="002D580C">
        <w:tc>
          <w:tcPr>
            <w:tcW w:w="870"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1.1.4.</w:t>
            </w:r>
          </w:p>
        </w:tc>
        <w:tc>
          <w:tcPr>
            <w:tcW w:w="1936" w:type="dxa"/>
            <w:gridSpan w:val="2"/>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rPr>
                <w:kern w:val="0"/>
                <w:sz w:val="24"/>
              </w:rPr>
            </w:pPr>
            <w:r w:rsidRPr="002D580C">
              <w:rPr>
                <w:spacing w:val="-2"/>
                <w:kern w:val="0"/>
                <w:sz w:val="24"/>
              </w:rPr>
              <w:t>Контрольная точка 1.1.4. Подготовлен отчет о реализации мероприятий на базе ММЦ за 2 полугодие</w:t>
            </w:r>
          </w:p>
          <w:p w:rsidR="002D580C" w:rsidRPr="002D580C" w:rsidRDefault="002D580C" w:rsidP="002D580C">
            <w:pPr>
              <w:widowControl w:val="0"/>
              <w:rPr>
                <w:kern w:val="0"/>
                <w:sz w:val="24"/>
                <w:shd w:val="clear" w:color="auto" w:fill="95BFFF"/>
              </w:rPr>
            </w:pPr>
          </w:p>
        </w:tc>
        <w:tc>
          <w:tcPr>
            <w:tcW w:w="1837"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01.12.2025</w:t>
            </w:r>
          </w:p>
        </w:tc>
        <w:tc>
          <w:tcPr>
            <w:tcW w:w="1517" w:type="dxa"/>
            <w:gridSpan w:val="2"/>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ind w:right="7"/>
              <w:jc w:val="center"/>
              <w:rPr>
                <w:kern w:val="0"/>
                <w:sz w:val="24"/>
              </w:rPr>
            </w:pPr>
            <w:r w:rsidRPr="002D580C">
              <w:rPr>
                <w:kern w:val="0"/>
                <w:sz w:val="24"/>
              </w:rPr>
              <w:t>01.12.2025</w:t>
            </w:r>
          </w:p>
          <w:p w:rsidR="002D580C" w:rsidRPr="002D580C" w:rsidRDefault="002D580C" w:rsidP="002D580C">
            <w:pPr>
              <w:widowControl w:val="0"/>
              <w:ind w:right="7"/>
              <w:jc w:val="center"/>
              <w:rPr>
                <w:kern w:val="0"/>
                <w:sz w:val="24"/>
              </w:rPr>
            </w:pPr>
          </w:p>
        </w:tc>
        <w:tc>
          <w:tcPr>
            <w:tcW w:w="1198"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Х</w:t>
            </w:r>
          </w:p>
        </w:tc>
        <w:tc>
          <w:tcPr>
            <w:tcW w:w="1106"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Х</w:t>
            </w:r>
          </w:p>
        </w:tc>
        <w:tc>
          <w:tcPr>
            <w:tcW w:w="2313"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 xml:space="preserve">отчет отправлен в КМП РО </w:t>
            </w:r>
          </w:p>
        </w:tc>
        <w:tc>
          <w:tcPr>
            <w:tcW w:w="2209"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rPr>
            </w:pPr>
            <w:r w:rsidRPr="002D580C">
              <w:rPr>
                <w:kern w:val="0"/>
                <w:sz w:val="24"/>
              </w:rPr>
              <w:t>Грибова Мария Игоревна, Отдел по делам молодежи Администрации города Батайска</w:t>
            </w:r>
          </w:p>
        </w:tc>
        <w:tc>
          <w:tcPr>
            <w:tcW w:w="1514"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sz w:val="24"/>
              </w:rPr>
            </w:pPr>
            <w:r w:rsidRPr="002D580C">
              <w:rPr>
                <w:kern w:val="0"/>
                <w:sz w:val="24"/>
              </w:rPr>
              <w:t>–</w:t>
            </w:r>
          </w:p>
          <w:p w:rsidR="002D580C" w:rsidRPr="002D580C" w:rsidRDefault="002D580C" w:rsidP="002D580C">
            <w:pPr>
              <w:widowControl w:val="0"/>
              <w:jc w:val="center"/>
              <w:rPr>
                <w:kern w:val="0"/>
                <w:sz w:val="24"/>
              </w:rPr>
            </w:pPr>
          </w:p>
        </w:tc>
      </w:tr>
    </w:tbl>
    <w:p w:rsidR="002D580C" w:rsidRPr="002D580C" w:rsidRDefault="002D580C" w:rsidP="002D580C">
      <w:pPr>
        <w:widowControl w:val="0"/>
        <w:spacing w:line="276" w:lineRule="auto"/>
        <w:ind w:firstLine="709"/>
        <w:jc w:val="both"/>
        <w:rPr>
          <w:kern w:val="0"/>
          <w:sz w:val="24"/>
        </w:rPr>
      </w:pPr>
    </w:p>
    <w:p w:rsidR="002D580C" w:rsidRPr="002D580C" w:rsidRDefault="002D580C" w:rsidP="002D580C">
      <w:pPr>
        <w:spacing w:line="228" w:lineRule="auto"/>
        <w:ind w:firstLine="709"/>
        <w:jc w:val="both"/>
        <w:rPr>
          <w:kern w:val="0"/>
          <w:sz w:val="24"/>
        </w:rPr>
      </w:pPr>
    </w:p>
    <w:p w:rsidR="002D580C" w:rsidRPr="002D580C" w:rsidRDefault="002D580C" w:rsidP="002D580C">
      <w:pPr>
        <w:widowControl w:val="0"/>
        <w:ind w:left="9781"/>
        <w:jc w:val="center"/>
        <w:rPr>
          <w:kern w:val="0"/>
          <w:sz w:val="28"/>
        </w:rPr>
      </w:pPr>
    </w:p>
    <w:p w:rsidR="002D580C" w:rsidRPr="002D580C" w:rsidRDefault="002D580C" w:rsidP="002D580C">
      <w:pPr>
        <w:widowControl w:val="0"/>
        <w:ind w:left="9781"/>
        <w:jc w:val="center"/>
        <w:rPr>
          <w:kern w:val="0"/>
          <w:sz w:val="28"/>
        </w:rPr>
      </w:pPr>
    </w:p>
    <w:p w:rsidR="002D580C" w:rsidRPr="002D580C" w:rsidRDefault="002D580C" w:rsidP="002D580C">
      <w:pPr>
        <w:widowControl w:val="0"/>
        <w:ind w:left="9781"/>
        <w:jc w:val="center"/>
        <w:rPr>
          <w:kern w:val="0"/>
          <w:sz w:val="28"/>
        </w:rPr>
      </w:pPr>
    </w:p>
    <w:p w:rsidR="002D580C" w:rsidRPr="002D580C" w:rsidRDefault="002D580C" w:rsidP="002D580C">
      <w:pPr>
        <w:widowControl w:val="0"/>
        <w:ind w:left="9781"/>
        <w:jc w:val="center"/>
        <w:rPr>
          <w:kern w:val="0"/>
          <w:sz w:val="28"/>
        </w:rPr>
      </w:pPr>
    </w:p>
    <w:p w:rsidR="002D580C" w:rsidRPr="002D580C" w:rsidRDefault="002D580C" w:rsidP="002D580C">
      <w:pPr>
        <w:widowControl w:val="0"/>
        <w:ind w:left="9781"/>
        <w:jc w:val="center"/>
        <w:rPr>
          <w:kern w:val="0"/>
          <w:sz w:val="28"/>
        </w:rPr>
      </w:pPr>
    </w:p>
    <w:p w:rsidR="002D580C" w:rsidRPr="002D580C" w:rsidRDefault="002D580C" w:rsidP="002D580C">
      <w:pPr>
        <w:widowControl w:val="0"/>
        <w:ind w:left="9781"/>
        <w:jc w:val="center"/>
        <w:rPr>
          <w:kern w:val="0"/>
          <w:sz w:val="28"/>
        </w:rPr>
      </w:pPr>
    </w:p>
    <w:p w:rsidR="002D580C" w:rsidRPr="002D580C" w:rsidRDefault="002D580C" w:rsidP="002D580C">
      <w:pPr>
        <w:widowControl w:val="0"/>
        <w:ind w:left="9781"/>
        <w:jc w:val="center"/>
        <w:rPr>
          <w:kern w:val="0"/>
          <w:sz w:val="28"/>
        </w:rPr>
      </w:pPr>
    </w:p>
    <w:p w:rsidR="002D580C" w:rsidRPr="002D580C" w:rsidRDefault="002D580C" w:rsidP="002D580C">
      <w:pPr>
        <w:widowControl w:val="0"/>
        <w:ind w:left="9781"/>
        <w:jc w:val="center"/>
        <w:rPr>
          <w:kern w:val="0"/>
          <w:sz w:val="28"/>
        </w:rPr>
      </w:pPr>
    </w:p>
    <w:p w:rsidR="002D580C" w:rsidRPr="002D580C" w:rsidRDefault="002D580C" w:rsidP="002D580C">
      <w:pPr>
        <w:widowControl w:val="0"/>
        <w:ind w:left="9781"/>
        <w:jc w:val="center"/>
        <w:rPr>
          <w:kern w:val="0"/>
          <w:sz w:val="28"/>
        </w:rPr>
      </w:pPr>
    </w:p>
    <w:p w:rsidR="002D580C" w:rsidRPr="002D580C" w:rsidRDefault="002D580C" w:rsidP="002D580C">
      <w:pPr>
        <w:widowControl w:val="0"/>
        <w:ind w:left="9781"/>
        <w:jc w:val="center"/>
        <w:rPr>
          <w:kern w:val="0"/>
          <w:sz w:val="28"/>
        </w:rPr>
      </w:pPr>
    </w:p>
    <w:p w:rsidR="002D580C" w:rsidRPr="002D580C" w:rsidRDefault="002D580C" w:rsidP="002D580C">
      <w:pPr>
        <w:widowControl w:val="0"/>
        <w:ind w:left="9781"/>
        <w:jc w:val="center"/>
        <w:rPr>
          <w:kern w:val="0"/>
          <w:sz w:val="28"/>
        </w:rPr>
      </w:pPr>
    </w:p>
    <w:p w:rsidR="002D580C" w:rsidRPr="002D580C" w:rsidRDefault="002D580C" w:rsidP="002D580C">
      <w:pPr>
        <w:widowControl w:val="0"/>
        <w:ind w:left="9781"/>
        <w:jc w:val="center"/>
        <w:rPr>
          <w:kern w:val="0"/>
          <w:sz w:val="28"/>
        </w:rPr>
      </w:pPr>
    </w:p>
    <w:p w:rsidR="002D580C" w:rsidRPr="002D580C" w:rsidRDefault="002D580C" w:rsidP="002D580C">
      <w:pPr>
        <w:widowControl w:val="0"/>
        <w:ind w:left="9781"/>
        <w:jc w:val="center"/>
        <w:rPr>
          <w:kern w:val="0"/>
          <w:sz w:val="28"/>
        </w:rPr>
      </w:pPr>
    </w:p>
    <w:p w:rsidR="002D580C" w:rsidRPr="002D580C" w:rsidRDefault="002D580C" w:rsidP="002D580C">
      <w:pPr>
        <w:widowControl w:val="0"/>
        <w:ind w:left="9781"/>
        <w:jc w:val="center"/>
        <w:rPr>
          <w:kern w:val="0"/>
          <w:sz w:val="28"/>
        </w:rPr>
      </w:pPr>
    </w:p>
    <w:p w:rsidR="002D580C" w:rsidRPr="002D580C" w:rsidRDefault="002D580C" w:rsidP="002D580C">
      <w:pPr>
        <w:widowControl w:val="0"/>
        <w:ind w:left="9781"/>
        <w:jc w:val="center"/>
        <w:rPr>
          <w:kern w:val="0"/>
          <w:sz w:val="28"/>
        </w:rPr>
      </w:pPr>
    </w:p>
    <w:p w:rsidR="002D580C" w:rsidRPr="002D580C" w:rsidRDefault="002D580C" w:rsidP="002D580C">
      <w:pPr>
        <w:widowControl w:val="0"/>
        <w:ind w:left="9781"/>
        <w:jc w:val="center"/>
        <w:rPr>
          <w:kern w:val="0"/>
          <w:sz w:val="28"/>
        </w:rPr>
      </w:pPr>
    </w:p>
    <w:p w:rsidR="002D580C" w:rsidRPr="002D580C" w:rsidRDefault="002D580C" w:rsidP="002D580C">
      <w:pPr>
        <w:widowControl w:val="0"/>
        <w:ind w:left="9781"/>
        <w:jc w:val="center"/>
        <w:rPr>
          <w:kern w:val="0"/>
          <w:sz w:val="28"/>
        </w:rPr>
      </w:pPr>
    </w:p>
    <w:p w:rsidR="002D580C" w:rsidRPr="002D580C" w:rsidRDefault="002D580C" w:rsidP="002D580C">
      <w:pPr>
        <w:widowControl w:val="0"/>
        <w:ind w:left="9781"/>
        <w:jc w:val="center"/>
        <w:rPr>
          <w:kern w:val="0"/>
          <w:sz w:val="28"/>
        </w:rPr>
      </w:pPr>
    </w:p>
    <w:p w:rsidR="002D580C" w:rsidRPr="002D580C" w:rsidRDefault="002D580C" w:rsidP="002D580C">
      <w:pPr>
        <w:widowControl w:val="0"/>
        <w:ind w:left="9781"/>
        <w:jc w:val="center"/>
        <w:rPr>
          <w:kern w:val="0"/>
          <w:sz w:val="28"/>
        </w:rPr>
      </w:pPr>
    </w:p>
    <w:p w:rsidR="002D580C" w:rsidRPr="002D580C" w:rsidRDefault="002D580C" w:rsidP="002D580C">
      <w:pPr>
        <w:widowControl w:val="0"/>
        <w:ind w:left="9781"/>
        <w:jc w:val="center"/>
        <w:rPr>
          <w:kern w:val="0"/>
          <w:sz w:val="28"/>
        </w:rPr>
      </w:pPr>
      <w:r w:rsidRPr="002D580C">
        <w:rPr>
          <w:kern w:val="0"/>
          <w:sz w:val="28"/>
        </w:rPr>
        <w:t>Приложение № 2</w:t>
      </w:r>
    </w:p>
    <w:p w:rsidR="002D580C" w:rsidRPr="002D580C" w:rsidRDefault="002D580C" w:rsidP="002D580C">
      <w:pPr>
        <w:widowControl w:val="0"/>
        <w:ind w:left="9781"/>
        <w:jc w:val="center"/>
        <w:rPr>
          <w:kern w:val="0"/>
          <w:sz w:val="28"/>
        </w:rPr>
      </w:pPr>
      <w:r w:rsidRPr="002D580C">
        <w:rPr>
          <w:kern w:val="0"/>
          <w:sz w:val="28"/>
        </w:rPr>
        <w:t xml:space="preserve">к отчету о реализации муниципальной программы города Батайска «Молодежная политика и социальная активность», утвержденной постановлением Администрации города Батайска от 03.12.2020 № 463, </w:t>
      </w:r>
    </w:p>
    <w:p w:rsidR="002D580C" w:rsidRPr="002D580C" w:rsidRDefault="002D580C" w:rsidP="002D580C">
      <w:pPr>
        <w:widowControl w:val="0"/>
        <w:ind w:left="9781"/>
        <w:jc w:val="center"/>
        <w:rPr>
          <w:kern w:val="0"/>
          <w:sz w:val="28"/>
        </w:rPr>
      </w:pPr>
      <w:r w:rsidRPr="002D580C">
        <w:rPr>
          <w:kern w:val="0"/>
          <w:sz w:val="28"/>
        </w:rPr>
        <w:t>за 2025 год</w:t>
      </w:r>
    </w:p>
    <w:p w:rsidR="002D580C" w:rsidRPr="002D580C" w:rsidRDefault="002D580C" w:rsidP="002D580C">
      <w:pPr>
        <w:widowControl w:val="0"/>
        <w:jc w:val="center"/>
        <w:rPr>
          <w:kern w:val="0"/>
          <w:sz w:val="28"/>
        </w:rPr>
      </w:pPr>
    </w:p>
    <w:p w:rsidR="002D580C" w:rsidRPr="002D580C" w:rsidRDefault="002D580C" w:rsidP="002D580C">
      <w:pPr>
        <w:widowControl w:val="0"/>
        <w:jc w:val="center"/>
        <w:rPr>
          <w:kern w:val="0"/>
          <w:sz w:val="28"/>
        </w:rPr>
      </w:pPr>
    </w:p>
    <w:p w:rsidR="002D580C" w:rsidRPr="002D580C" w:rsidRDefault="002D580C" w:rsidP="002D580C">
      <w:pPr>
        <w:widowControl w:val="0"/>
        <w:jc w:val="center"/>
        <w:rPr>
          <w:kern w:val="0"/>
          <w:sz w:val="28"/>
        </w:rPr>
      </w:pPr>
      <w:r w:rsidRPr="002D580C">
        <w:rPr>
          <w:kern w:val="0"/>
          <w:sz w:val="28"/>
        </w:rPr>
        <w:lastRenderedPageBreak/>
        <w:t>СВЕДЕНИЯ</w:t>
      </w:r>
    </w:p>
    <w:p w:rsidR="002D580C" w:rsidRPr="002D580C" w:rsidRDefault="002D580C" w:rsidP="002D580C">
      <w:pPr>
        <w:widowControl w:val="0"/>
        <w:jc w:val="center"/>
        <w:rPr>
          <w:kern w:val="0"/>
          <w:sz w:val="28"/>
        </w:rPr>
      </w:pPr>
      <w:r w:rsidRPr="002D580C">
        <w:rPr>
          <w:kern w:val="0"/>
          <w:sz w:val="28"/>
        </w:rPr>
        <w:t xml:space="preserve">об использовании бюджетных ассигнований и внебюджетных средств на реализацию </w:t>
      </w:r>
      <w:r w:rsidRPr="002D580C">
        <w:rPr>
          <w:kern w:val="0"/>
          <w:sz w:val="28"/>
        </w:rPr>
        <w:br/>
        <w:t xml:space="preserve">муниципальной программы города Батайска «Молодежная политика и социальная активность» за 2025 год </w:t>
      </w:r>
    </w:p>
    <w:p w:rsidR="002D580C" w:rsidRPr="002D580C" w:rsidRDefault="002D580C" w:rsidP="002D580C">
      <w:pPr>
        <w:widowControl w:val="0"/>
        <w:jc w:val="center"/>
        <w:rPr>
          <w:kern w:val="0"/>
          <w:sz w:val="28"/>
        </w:rPr>
      </w:pPr>
    </w:p>
    <w:tbl>
      <w:tblPr>
        <w:tblW w:w="0" w:type="dxa"/>
        <w:tblInd w:w="80" w:type="dxa"/>
        <w:tblLayout w:type="fixed"/>
        <w:tblCellMar>
          <w:left w:w="75" w:type="dxa"/>
          <w:right w:w="75" w:type="dxa"/>
        </w:tblCellMar>
        <w:tblLook w:val="04A0" w:firstRow="1" w:lastRow="0" w:firstColumn="1" w:lastColumn="0" w:noHBand="0" w:noVBand="1"/>
      </w:tblPr>
      <w:tblGrid>
        <w:gridCol w:w="3924"/>
        <w:gridCol w:w="2980"/>
        <w:gridCol w:w="1744"/>
        <w:gridCol w:w="1372"/>
        <w:gridCol w:w="1490"/>
        <w:gridCol w:w="1489"/>
        <w:gridCol w:w="1491"/>
      </w:tblGrid>
      <w:tr w:rsidR="002D580C" w:rsidRPr="002D580C" w:rsidTr="002D580C">
        <w:trPr>
          <w:trHeight w:val="305"/>
        </w:trPr>
        <w:tc>
          <w:tcPr>
            <w:tcW w:w="3924" w:type="dxa"/>
            <w:vMerge w:val="restart"/>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 xml:space="preserve">Наименование </w:t>
            </w:r>
          </w:p>
          <w:p w:rsidR="002D580C" w:rsidRPr="002D580C" w:rsidRDefault="002D580C" w:rsidP="002D580C">
            <w:pPr>
              <w:widowControl w:val="0"/>
              <w:jc w:val="center"/>
              <w:rPr>
                <w:kern w:val="0"/>
                <w:sz w:val="24"/>
              </w:rPr>
            </w:pPr>
            <w:r w:rsidRPr="002D580C">
              <w:rPr>
                <w:kern w:val="0"/>
                <w:sz w:val="24"/>
              </w:rPr>
              <w:t xml:space="preserve">муниципальной (комплексной) программы, </w:t>
            </w:r>
          </w:p>
          <w:p w:rsidR="002D580C" w:rsidRPr="002D580C" w:rsidRDefault="002D580C" w:rsidP="002D580C">
            <w:pPr>
              <w:widowControl w:val="0"/>
              <w:jc w:val="center"/>
              <w:rPr>
                <w:kern w:val="0"/>
                <w:sz w:val="24"/>
              </w:rPr>
            </w:pPr>
            <w:r w:rsidRPr="002D580C">
              <w:rPr>
                <w:kern w:val="0"/>
                <w:sz w:val="24"/>
              </w:rPr>
              <w:t>структурного элемента</w:t>
            </w:r>
          </w:p>
        </w:tc>
        <w:tc>
          <w:tcPr>
            <w:tcW w:w="2980" w:type="dxa"/>
            <w:vMerge w:val="restart"/>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 xml:space="preserve">Источники </w:t>
            </w:r>
          </w:p>
          <w:p w:rsidR="002D580C" w:rsidRPr="002D580C" w:rsidRDefault="002D580C" w:rsidP="002D580C">
            <w:pPr>
              <w:widowControl w:val="0"/>
              <w:jc w:val="center"/>
              <w:rPr>
                <w:kern w:val="0"/>
                <w:sz w:val="24"/>
              </w:rPr>
            </w:pPr>
            <w:r w:rsidRPr="002D580C">
              <w:rPr>
                <w:kern w:val="0"/>
                <w:sz w:val="24"/>
              </w:rPr>
              <w:t>финансирования</w:t>
            </w:r>
          </w:p>
        </w:tc>
        <w:tc>
          <w:tcPr>
            <w:tcW w:w="3116" w:type="dxa"/>
            <w:gridSpan w:val="2"/>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Объем расходов (тыс. рублей), предусмотренных</w:t>
            </w:r>
          </w:p>
        </w:tc>
        <w:tc>
          <w:tcPr>
            <w:tcW w:w="1490" w:type="dxa"/>
            <w:vMerge w:val="restart"/>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 xml:space="preserve">Кассовые </w:t>
            </w:r>
            <w:r w:rsidRPr="002D580C">
              <w:rPr>
                <w:kern w:val="0"/>
                <w:sz w:val="24"/>
              </w:rPr>
              <w:br/>
              <w:t xml:space="preserve">расходы </w:t>
            </w:r>
          </w:p>
          <w:p w:rsidR="002D580C" w:rsidRPr="002D580C" w:rsidRDefault="002D580C" w:rsidP="002D580C">
            <w:pPr>
              <w:widowControl w:val="0"/>
              <w:jc w:val="center"/>
              <w:rPr>
                <w:kern w:val="0"/>
                <w:sz w:val="24"/>
              </w:rPr>
            </w:pPr>
            <w:r w:rsidRPr="002D580C">
              <w:rPr>
                <w:kern w:val="0"/>
                <w:sz w:val="24"/>
              </w:rPr>
              <w:t>(тыс. рублей)</w:t>
            </w:r>
            <w:r w:rsidRPr="002D580C">
              <w:rPr>
                <w:kern w:val="0"/>
                <w:sz w:val="24"/>
                <w:vertAlign w:val="superscript"/>
              </w:rPr>
              <w:t>1</w:t>
            </w:r>
            <w:r w:rsidRPr="002D580C">
              <w:rPr>
                <w:kern w:val="0"/>
                <w:sz w:val="24"/>
              </w:rPr>
              <w:br/>
            </w:r>
          </w:p>
        </w:tc>
        <w:tc>
          <w:tcPr>
            <w:tcW w:w="1489" w:type="dxa"/>
            <w:vMerge w:val="restart"/>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Процент освоения бюджетных средств, процент</w:t>
            </w:r>
          </w:p>
        </w:tc>
        <w:tc>
          <w:tcPr>
            <w:tcW w:w="1491" w:type="dxa"/>
            <w:vMerge w:val="restart"/>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 xml:space="preserve">Примечания </w:t>
            </w:r>
          </w:p>
        </w:tc>
      </w:tr>
      <w:tr w:rsidR="002D580C" w:rsidRPr="002D580C" w:rsidTr="002D580C">
        <w:trPr>
          <w:trHeight w:val="814"/>
        </w:trPr>
        <w:tc>
          <w:tcPr>
            <w:tcW w:w="3924" w:type="dxa"/>
            <w:vMerge/>
            <w:tcBorders>
              <w:top w:val="single" w:sz="4" w:space="0" w:color="000000"/>
              <w:left w:val="single" w:sz="4" w:space="0" w:color="000000"/>
              <w:bottom w:val="single" w:sz="4" w:space="0" w:color="000000"/>
              <w:right w:val="single" w:sz="4" w:space="0" w:color="000000"/>
            </w:tcBorders>
            <w:vAlign w:val="center"/>
            <w:hideMark/>
          </w:tcPr>
          <w:p w:rsidR="002D580C" w:rsidRPr="002D580C" w:rsidRDefault="002D580C" w:rsidP="002D580C">
            <w:pPr>
              <w:rPr>
                <w:kern w:val="0"/>
                <w:sz w:val="24"/>
              </w:rPr>
            </w:pPr>
          </w:p>
        </w:tc>
        <w:tc>
          <w:tcPr>
            <w:tcW w:w="2980" w:type="dxa"/>
            <w:vMerge/>
            <w:tcBorders>
              <w:top w:val="single" w:sz="4" w:space="0" w:color="000000"/>
              <w:left w:val="single" w:sz="4" w:space="0" w:color="000000"/>
              <w:bottom w:val="single" w:sz="4" w:space="0" w:color="000000"/>
              <w:right w:val="single" w:sz="4" w:space="0" w:color="000000"/>
            </w:tcBorders>
            <w:vAlign w:val="center"/>
            <w:hideMark/>
          </w:tcPr>
          <w:p w:rsidR="002D580C" w:rsidRPr="002D580C" w:rsidRDefault="002D580C" w:rsidP="002D580C">
            <w:pPr>
              <w:rPr>
                <w:kern w:val="0"/>
                <w:sz w:val="24"/>
              </w:rPr>
            </w:pPr>
          </w:p>
        </w:tc>
        <w:tc>
          <w:tcPr>
            <w:tcW w:w="1744"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 xml:space="preserve">муниципальной программой </w:t>
            </w:r>
          </w:p>
        </w:tc>
        <w:tc>
          <w:tcPr>
            <w:tcW w:w="1372"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сводной бюджетной росписью</w:t>
            </w:r>
          </w:p>
        </w:tc>
        <w:tc>
          <w:tcPr>
            <w:tcW w:w="1490" w:type="dxa"/>
            <w:vMerge/>
            <w:tcBorders>
              <w:top w:val="single" w:sz="4" w:space="0" w:color="000000"/>
              <w:left w:val="single" w:sz="4" w:space="0" w:color="000000"/>
              <w:bottom w:val="single" w:sz="4" w:space="0" w:color="000000"/>
              <w:right w:val="single" w:sz="4" w:space="0" w:color="000000"/>
            </w:tcBorders>
            <w:vAlign w:val="center"/>
            <w:hideMark/>
          </w:tcPr>
          <w:p w:rsidR="002D580C" w:rsidRPr="002D580C" w:rsidRDefault="002D580C" w:rsidP="002D580C">
            <w:pPr>
              <w:rPr>
                <w:kern w:val="0"/>
                <w:sz w:val="24"/>
              </w:rPr>
            </w:pPr>
          </w:p>
        </w:tc>
        <w:tc>
          <w:tcPr>
            <w:tcW w:w="1489" w:type="dxa"/>
            <w:vMerge/>
            <w:tcBorders>
              <w:top w:val="single" w:sz="4" w:space="0" w:color="000000"/>
              <w:left w:val="single" w:sz="4" w:space="0" w:color="000000"/>
              <w:bottom w:val="single" w:sz="4" w:space="0" w:color="000000"/>
              <w:right w:val="single" w:sz="4" w:space="0" w:color="000000"/>
            </w:tcBorders>
            <w:vAlign w:val="center"/>
            <w:hideMark/>
          </w:tcPr>
          <w:p w:rsidR="002D580C" w:rsidRPr="002D580C" w:rsidRDefault="002D580C" w:rsidP="002D580C">
            <w:pPr>
              <w:rPr>
                <w:kern w:val="0"/>
                <w:sz w:val="24"/>
              </w:rPr>
            </w:pPr>
          </w:p>
        </w:tc>
        <w:tc>
          <w:tcPr>
            <w:tcW w:w="1491" w:type="dxa"/>
            <w:vMerge/>
            <w:tcBorders>
              <w:top w:val="single" w:sz="4" w:space="0" w:color="000000"/>
              <w:left w:val="single" w:sz="4" w:space="0" w:color="000000"/>
              <w:bottom w:val="single" w:sz="4" w:space="0" w:color="000000"/>
              <w:right w:val="single" w:sz="4" w:space="0" w:color="000000"/>
            </w:tcBorders>
            <w:vAlign w:val="center"/>
            <w:hideMark/>
          </w:tcPr>
          <w:p w:rsidR="002D580C" w:rsidRPr="002D580C" w:rsidRDefault="002D580C" w:rsidP="002D580C">
            <w:pPr>
              <w:rPr>
                <w:kern w:val="0"/>
                <w:sz w:val="24"/>
              </w:rPr>
            </w:pPr>
          </w:p>
        </w:tc>
      </w:tr>
    </w:tbl>
    <w:p w:rsidR="002D580C" w:rsidRPr="002D580C" w:rsidRDefault="002D580C" w:rsidP="002D580C">
      <w:pPr>
        <w:rPr>
          <w:kern w:val="0"/>
          <w:sz w:val="2"/>
        </w:rPr>
      </w:pPr>
    </w:p>
    <w:tbl>
      <w:tblPr>
        <w:tblW w:w="0" w:type="dxa"/>
        <w:tblInd w:w="80" w:type="dxa"/>
        <w:tblLayout w:type="fixed"/>
        <w:tblCellMar>
          <w:left w:w="75" w:type="dxa"/>
          <w:right w:w="75" w:type="dxa"/>
        </w:tblCellMar>
        <w:tblLook w:val="04A0" w:firstRow="1" w:lastRow="0" w:firstColumn="1" w:lastColumn="0" w:noHBand="0" w:noVBand="1"/>
      </w:tblPr>
      <w:tblGrid>
        <w:gridCol w:w="3923"/>
        <w:gridCol w:w="2981"/>
        <w:gridCol w:w="1761"/>
        <w:gridCol w:w="1354"/>
        <w:gridCol w:w="1490"/>
        <w:gridCol w:w="1491"/>
        <w:gridCol w:w="1489"/>
      </w:tblGrid>
      <w:tr w:rsidR="002D580C" w:rsidRPr="002D580C" w:rsidTr="002D580C">
        <w:trPr>
          <w:tblHeader/>
        </w:trPr>
        <w:tc>
          <w:tcPr>
            <w:tcW w:w="3923"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1</w:t>
            </w:r>
          </w:p>
        </w:tc>
        <w:tc>
          <w:tcPr>
            <w:tcW w:w="2981"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2</w:t>
            </w:r>
          </w:p>
        </w:tc>
        <w:tc>
          <w:tcPr>
            <w:tcW w:w="1761"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3</w:t>
            </w:r>
          </w:p>
        </w:tc>
        <w:tc>
          <w:tcPr>
            <w:tcW w:w="1354"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4</w:t>
            </w:r>
          </w:p>
        </w:tc>
        <w:tc>
          <w:tcPr>
            <w:tcW w:w="1490"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5</w:t>
            </w:r>
          </w:p>
        </w:tc>
        <w:tc>
          <w:tcPr>
            <w:tcW w:w="1491"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6</w:t>
            </w:r>
          </w:p>
        </w:tc>
        <w:tc>
          <w:tcPr>
            <w:tcW w:w="1489"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7</w:t>
            </w:r>
          </w:p>
        </w:tc>
      </w:tr>
      <w:tr w:rsidR="002D580C" w:rsidRPr="002D580C" w:rsidTr="002D580C">
        <w:trPr>
          <w:trHeight w:val="227"/>
        </w:trPr>
        <w:tc>
          <w:tcPr>
            <w:tcW w:w="3923" w:type="dxa"/>
            <w:vMerge w:val="restart"/>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rPr>
                <w:kern w:val="0"/>
              </w:rPr>
            </w:pPr>
            <w:r w:rsidRPr="002D580C">
              <w:rPr>
                <w:kern w:val="0"/>
                <w:sz w:val="24"/>
              </w:rPr>
              <w:t>Муниципальной программы города Батайска «Молодежная политика и социальная активность</w:t>
            </w:r>
            <w:r w:rsidRPr="002D580C">
              <w:rPr>
                <w:kern w:val="0"/>
                <w:sz w:val="28"/>
              </w:rPr>
              <w:t>»</w:t>
            </w:r>
          </w:p>
          <w:p w:rsidR="002D580C" w:rsidRPr="002D580C" w:rsidRDefault="002D580C" w:rsidP="002D580C">
            <w:pPr>
              <w:widowControl w:val="0"/>
              <w:rPr>
                <w:kern w:val="0"/>
                <w:sz w:val="28"/>
              </w:rPr>
            </w:pPr>
          </w:p>
          <w:p w:rsidR="002D580C" w:rsidRPr="002D580C" w:rsidRDefault="002D580C" w:rsidP="002D580C">
            <w:pPr>
              <w:widowControl w:val="0"/>
              <w:rPr>
                <w:kern w:val="0"/>
                <w:sz w:val="28"/>
              </w:rPr>
            </w:pPr>
          </w:p>
          <w:p w:rsidR="002D580C" w:rsidRPr="002D580C" w:rsidRDefault="002D580C" w:rsidP="002D580C">
            <w:pPr>
              <w:widowControl w:val="0"/>
              <w:rPr>
                <w:kern w:val="0"/>
                <w:sz w:val="28"/>
              </w:rPr>
            </w:pPr>
          </w:p>
          <w:p w:rsidR="002D580C" w:rsidRPr="002D580C" w:rsidRDefault="002D580C" w:rsidP="002D580C">
            <w:pPr>
              <w:widowControl w:val="0"/>
              <w:rPr>
                <w:kern w:val="0"/>
                <w:sz w:val="28"/>
              </w:rPr>
            </w:pPr>
          </w:p>
          <w:p w:rsidR="002D580C" w:rsidRPr="002D580C" w:rsidRDefault="002D580C" w:rsidP="002D580C">
            <w:pPr>
              <w:widowControl w:val="0"/>
              <w:rPr>
                <w:kern w:val="0"/>
                <w:sz w:val="24"/>
              </w:rPr>
            </w:pPr>
            <w:r w:rsidRPr="002D580C">
              <w:rPr>
                <w:kern w:val="0"/>
                <w:sz w:val="24"/>
              </w:rPr>
              <w:t>Комплекс процессных мероприятий «Поддержка молодежных инициатив»</w:t>
            </w:r>
          </w:p>
          <w:p w:rsidR="002D580C" w:rsidRPr="002D580C" w:rsidRDefault="002D580C" w:rsidP="002D580C">
            <w:pPr>
              <w:widowControl w:val="0"/>
              <w:rPr>
                <w:kern w:val="0"/>
                <w:sz w:val="24"/>
              </w:rPr>
            </w:pPr>
          </w:p>
          <w:p w:rsidR="002D580C" w:rsidRPr="002D580C" w:rsidRDefault="002D580C" w:rsidP="002D580C">
            <w:pPr>
              <w:widowControl w:val="0"/>
              <w:rPr>
                <w:kern w:val="0"/>
                <w:sz w:val="24"/>
              </w:rPr>
            </w:pPr>
          </w:p>
          <w:p w:rsidR="002D580C" w:rsidRPr="002D580C" w:rsidRDefault="002D580C" w:rsidP="002D580C">
            <w:pPr>
              <w:widowControl w:val="0"/>
              <w:rPr>
                <w:kern w:val="0"/>
                <w:sz w:val="24"/>
              </w:rPr>
            </w:pPr>
          </w:p>
          <w:p w:rsidR="002D580C" w:rsidRPr="002D580C" w:rsidRDefault="002D580C" w:rsidP="002D580C">
            <w:pPr>
              <w:widowControl w:val="0"/>
              <w:rPr>
                <w:kern w:val="0"/>
                <w:sz w:val="24"/>
              </w:rPr>
            </w:pPr>
          </w:p>
          <w:p w:rsidR="002D580C" w:rsidRPr="002D580C" w:rsidRDefault="002D580C" w:rsidP="002D580C">
            <w:pPr>
              <w:widowControl w:val="0"/>
              <w:rPr>
                <w:kern w:val="0"/>
                <w:sz w:val="24"/>
              </w:rPr>
            </w:pPr>
          </w:p>
          <w:p w:rsidR="002D580C" w:rsidRPr="002D580C" w:rsidRDefault="002D580C" w:rsidP="002D580C">
            <w:pPr>
              <w:widowControl w:val="0"/>
              <w:rPr>
                <w:kern w:val="0"/>
                <w:sz w:val="24"/>
              </w:rPr>
            </w:pPr>
          </w:p>
          <w:p w:rsidR="002D580C" w:rsidRPr="002D580C" w:rsidRDefault="002D580C" w:rsidP="002D580C">
            <w:pPr>
              <w:widowControl w:val="0"/>
              <w:rPr>
                <w:kern w:val="0"/>
                <w:sz w:val="24"/>
              </w:rPr>
            </w:pPr>
            <w:r w:rsidRPr="002D580C">
              <w:rPr>
                <w:kern w:val="0"/>
                <w:sz w:val="24"/>
              </w:rPr>
              <w:t>Комплекс процессных мероприятий «Формирование патриотизма и гражданственности в молодежной среде»</w:t>
            </w:r>
          </w:p>
          <w:p w:rsidR="002D580C" w:rsidRPr="002D580C" w:rsidRDefault="002D580C" w:rsidP="002D580C">
            <w:pPr>
              <w:widowControl w:val="0"/>
              <w:rPr>
                <w:kern w:val="0"/>
                <w:sz w:val="24"/>
              </w:rPr>
            </w:pPr>
          </w:p>
          <w:p w:rsidR="002D580C" w:rsidRPr="002D580C" w:rsidRDefault="002D580C" w:rsidP="002D580C">
            <w:pPr>
              <w:widowControl w:val="0"/>
              <w:rPr>
                <w:kern w:val="0"/>
                <w:sz w:val="24"/>
              </w:rPr>
            </w:pPr>
          </w:p>
          <w:p w:rsidR="002D580C" w:rsidRPr="002D580C" w:rsidRDefault="002D580C" w:rsidP="002D580C">
            <w:pPr>
              <w:widowControl w:val="0"/>
              <w:rPr>
                <w:kern w:val="0"/>
                <w:sz w:val="24"/>
              </w:rPr>
            </w:pPr>
          </w:p>
          <w:p w:rsidR="002D580C" w:rsidRPr="002D580C" w:rsidRDefault="002D580C" w:rsidP="002D580C">
            <w:pPr>
              <w:widowControl w:val="0"/>
              <w:rPr>
                <w:kern w:val="0"/>
                <w:sz w:val="24"/>
              </w:rPr>
            </w:pPr>
          </w:p>
          <w:p w:rsidR="002D580C" w:rsidRPr="002D580C" w:rsidRDefault="002D580C" w:rsidP="002D580C">
            <w:pPr>
              <w:widowControl w:val="0"/>
              <w:rPr>
                <w:kern w:val="0"/>
                <w:sz w:val="24"/>
              </w:rPr>
            </w:pPr>
            <w:r w:rsidRPr="002D580C">
              <w:rPr>
                <w:kern w:val="0"/>
                <w:sz w:val="24"/>
              </w:rPr>
              <w:t>Комплекс процессных мероприятий «Формирование эффективной системы поддержки добровольческой деятельности»</w:t>
            </w:r>
          </w:p>
          <w:p w:rsidR="002D580C" w:rsidRPr="002D580C" w:rsidRDefault="002D580C" w:rsidP="002D580C">
            <w:pPr>
              <w:widowControl w:val="0"/>
              <w:rPr>
                <w:kern w:val="0"/>
                <w:sz w:val="24"/>
              </w:rPr>
            </w:pPr>
          </w:p>
          <w:p w:rsidR="002D580C" w:rsidRPr="002D580C" w:rsidRDefault="002D580C" w:rsidP="002D580C">
            <w:pPr>
              <w:widowControl w:val="0"/>
              <w:rPr>
                <w:kern w:val="0"/>
                <w:sz w:val="24"/>
              </w:rPr>
            </w:pPr>
          </w:p>
          <w:p w:rsidR="002D580C" w:rsidRPr="002D580C" w:rsidRDefault="002D580C" w:rsidP="002D580C">
            <w:pPr>
              <w:widowControl w:val="0"/>
              <w:rPr>
                <w:kern w:val="0"/>
                <w:sz w:val="24"/>
              </w:rPr>
            </w:pPr>
          </w:p>
          <w:p w:rsidR="002D580C" w:rsidRPr="002D580C" w:rsidRDefault="002D580C" w:rsidP="002D580C">
            <w:pPr>
              <w:widowControl w:val="0"/>
              <w:rPr>
                <w:kern w:val="0"/>
                <w:sz w:val="24"/>
              </w:rPr>
            </w:pPr>
          </w:p>
          <w:p w:rsidR="002D580C" w:rsidRPr="002D580C" w:rsidRDefault="002D580C" w:rsidP="002D580C">
            <w:pPr>
              <w:widowControl w:val="0"/>
              <w:rPr>
                <w:kern w:val="0"/>
                <w:sz w:val="24"/>
              </w:rPr>
            </w:pPr>
          </w:p>
          <w:p w:rsidR="002D580C" w:rsidRPr="002D580C" w:rsidRDefault="002D580C" w:rsidP="002D580C">
            <w:pPr>
              <w:widowControl w:val="0"/>
              <w:rPr>
                <w:kern w:val="0"/>
                <w:sz w:val="24"/>
              </w:rPr>
            </w:pPr>
          </w:p>
          <w:p w:rsidR="002D580C" w:rsidRPr="002D580C" w:rsidRDefault="002D580C" w:rsidP="002D580C">
            <w:pPr>
              <w:widowControl w:val="0"/>
              <w:rPr>
                <w:kern w:val="0"/>
                <w:sz w:val="24"/>
              </w:rPr>
            </w:pPr>
          </w:p>
          <w:p w:rsidR="002D580C" w:rsidRPr="002D580C" w:rsidRDefault="002D580C" w:rsidP="002D580C">
            <w:pPr>
              <w:widowControl w:val="0"/>
              <w:rPr>
                <w:kern w:val="0"/>
                <w:sz w:val="24"/>
              </w:rPr>
            </w:pPr>
          </w:p>
          <w:p w:rsidR="002D580C" w:rsidRPr="002D580C" w:rsidRDefault="002D580C" w:rsidP="002D580C">
            <w:pPr>
              <w:widowControl w:val="0"/>
              <w:rPr>
                <w:kern w:val="0"/>
                <w:sz w:val="24"/>
              </w:rPr>
            </w:pPr>
            <w:r w:rsidRPr="002D580C">
              <w:rPr>
                <w:kern w:val="0"/>
                <w:sz w:val="24"/>
              </w:rPr>
              <w:t xml:space="preserve">Комплекс процессных мероприятий «Развитие </w:t>
            </w:r>
            <w:proofErr w:type="spellStart"/>
            <w:r w:rsidRPr="002D580C">
              <w:rPr>
                <w:kern w:val="0"/>
                <w:sz w:val="24"/>
              </w:rPr>
              <w:t>инфрастуктуры</w:t>
            </w:r>
            <w:proofErr w:type="spellEnd"/>
            <w:r w:rsidRPr="002D580C">
              <w:rPr>
                <w:kern w:val="0"/>
                <w:sz w:val="24"/>
              </w:rPr>
              <w:t xml:space="preserve"> молодежной политики»</w:t>
            </w:r>
          </w:p>
          <w:p w:rsidR="002D580C" w:rsidRPr="002D580C" w:rsidRDefault="002D580C" w:rsidP="002D580C">
            <w:pPr>
              <w:widowControl w:val="0"/>
              <w:rPr>
                <w:kern w:val="0"/>
                <w:sz w:val="24"/>
              </w:rPr>
            </w:pPr>
          </w:p>
        </w:tc>
        <w:tc>
          <w:tcPr>
            <w:tcW w:w="2981"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rPr>
                <w:kern w:val="0"/>
                <w:sz w:val="24"/>
              </w:rPr>
            </w:pPr>
            <w:r w:rsidRPr="002D580C">
              <w:rPr>
                <w:kern w:val="0"/>
                <w:sz w:val="24"/>
              </w:rPr>
              <w:lastRenderedPageBreak/>
              <w:t>всего</w:t>
            </w:r>
          </w:p>
        </w:tc>
        <w:tc>
          <w:tcPr>
            <w:tcW w:w="1761"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755,4</w:t>
            </w:r>
          </w:p>
        </w:tc>
        <w:tc>
          <w:tcPr>
            <w:tcW w:w="1354"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755,4</w:t>
            </w:r>
          </w:p>
        </w:tc>
        <w:tc>
          <w:tcPr>
            <w:tcW w:w="1490"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747,1</w:t>
            </w:r>
          </w:p>
        </w:tc>
        <w:tc>
          <w:tcPr>
            <w:tcW w:w="1491"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98,9</w:t>
            </w:r>
          </w:p>
        </w:tc>
        <w:tc>
          <w:tcPr>
            <w:tcW w:w="1489"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rPr>
                <w:kern w:val="0"/>
                <w:sz w:val="24"/>
              </w:rPr>
            </w:pPr>
          </w:p>
        </w:tc>
      </w:tr>
      <w:tr w:rsidR="002D580C" w:rsidRPr="002D580C" w:rsidTr="002D580C">
        <w:trPr>
          <w:trHeight w:val="302"/>
        </w:trPr>
        <w:tc>
          <w:tcPr>
            <w:tcW w:w="3923" w:type="dxa"/>
            <w:vMerge/>
            <w:tcBorders>
              <w:top w:val="single" w:sz="4" w:space="0" w:color="000000"/>
              <w:left w:val="single" w:sz="4" w:space="0" w:color="000000"/>
              <w:bottom w:val="single" w:sz="4" w:space="0" w:color="000000"/>
              <w:right w:val="single" w:sz="4" w:space="0" w:color="000000"/>
            </w:tcBorders>
            <w:vAlign w:val="center"/>
            <w:hideMark/>
          </w:tcPr>
          <w:p w:rsidR="002D580C" w:rsidRPr="002D580C" w:rsidRDefault="002D580C" w:rsidP="002D580C">
            <w:pPr>
              <w:rPr>
                <w:kern w:val="0"/>
                <w:sz w:val="24"/>
              </w:rPr>
            </w:pPr>
          </w:p>
        </w:tc>
        <w:tc>
          <w:tcPr>
            <w:tcW w:w="2981"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rPr>
                <w:kern w:val="0"/>
                <w:sz w:val="24"/>
              </w:rPr>
            </w:pPr>
            <w:r w:rsidRPr="002D580C">
              <w:rPr>
                <w:kern w:val="0"/>
                <w:sz w:val="24"/>
              </w:rPr>
              <w:t>федеральный бюджет</w:t>
            </w:r>
          </w:p>
        </w:tc>
        <w:tc>
          <w:tcPr>
            <w:tcW w:w="1761"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sz w:val="24"/>
              </w:rPr>
            </w:pPr>
            <w:r w:rsidRPr="002D580C">
              <w:rPr>
                <w:kern w:val="0"/>
                <w:sz w:val="24"/>
              </w:rPr>
              <w:t>-</w:t>
            </w:r>
          </w:p>
          <w:p w:rsidR="002D580C" w:rsidRPr="002D580C" w:rsidRDefault="002D580C" w:rsidP="002D580C">
            <w:pPr>
              <w:widowControl w:val="0"/>
              <w:jc w:val="center"/>
              <w:rPr>
                <w:kern w:val="0"/>
                <w:sz w:val="24"/>
              </w:rPr>
            </w:pPr>
          </w:p>
        </w:tc>
        <w:tc>
          <w:tcPr>
            <w:tcW w:w="1354"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w:t>
            </w:r>
          </w:p>
        </w:tc>
        <w:tc>
          <w:tcPr>
            <w:tcW w:w="1490"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w:t>
            </w:r>
          </w:p>
        </w:tc>
        <w:tc>
          <w:tcPr>
            <w:tcW w:w="1491"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w:t>
            </w:r>
          </w:p>
        </w:tc>
        <w:tc>
          <w:tcPr>
            <w:tcW w:w="1489"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w:t>
            </w:r>
          </w:p>
        </w:tc>
      </w:tr>
      <w:tr w:rsidR="002D580C" w:rsidRPr="002D580C" w:rsidTr="002D580C">
        <w:trPr>
          <w:trHeight w:val="279"/>
        </w:trPr>
        <w:tc>
          <w:tcPr>
            <w:tcW w:w="3923" w:type="dxa"/>
            <w:vMerge/>
            <w:tcBorders>
              <w:top w:val="single" w:sz="4" w:space="0" w:color="000000"/>
              <w:left w:val="single" w:sz="4" w:space="0" w:color="000000"/>
              <w:bottom w:val="single" w:sz="4" w:space="0" w:color="000000"/>
              <w:right w:val="single" w:sz="4" w:space="0" w:color="000000"/>
            </w:tcBorders>
            <w:vAlign w:val="center"/>
            <w:hideMark/>
          </w:tcPr>
          <w:p w:rsidR="002D580C" w:rsidRPr="002D580C" w:rsidRDefault="002D580C" w:rsidP="002D580C">
            <w:pPr>
              <w:rPr>
                <w:kern w:val="0"/>
                <w:sz w:val="24"/>
              </w:rPr>
            </w:pPr>
          </w:p>
        </w:tc>
        <w:tc>
          <w:tcPr>
            <w:tcW w:w="2981"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rPr>
                <w:kern w:val="0"/>
                <w:sz w:val="24"/>
              </w:rPr>
            </w:pPr>
            <w:r w:rsidRPr="002D580C">
              <w:rPr>
                <w:kern w:val="0"/>
                <w:sz w:val="24"/>
              </w:rPr>
              <w:t>областной бюджет</w:t>
            </w:r>
          </w:p>
        </w:tc>
        <w:tc>
          <w:tcPr>
            <w:tcW w:w="1761"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272,5</w:t>
            </w:r>
          </w:p>
        </w:tc>
        <w:tc>
          <w:tcPr>
            <w:tcW w:w="1354"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272,5</w:t>
            </w:r>
          </w:p>
        </w:tc>
        <w:tc>
          <w:tcPr>
            <w:tcW w:w="1490"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264,2</w:t>
            </w:r>
          </w:p>
        </w:tc>
        <w:tc>
          <w:tcPr>
            <w:tcW w:w="1491"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97,0</w:t>
            </w:r>
          </w:p>
        </w:tc>
        <w:tc>
          <w:tcPr>
            <w:tcW w:w="1489"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w:t>
            </w:r>
          </w:p>
        </w:tc>
      </w:tr>
      <w:tr w:rsidR="002D580C" w:rsidRPr="002D580C" w:rsidTr="002D580C">
        <w:trPr>
          <w:trHeight w:val="231"/>
        </w:trPr>
        <w:tc>
          <w:tcPr>
            <w:tcW w:w="3923" w:type="dxa"/>
            <w:vMerge/>
            <w:tcBorders>
              <w:top w:val="single" w:sz="4" w:space="0" w:color="000000"/>
              <w:left w:val="single" w:sz="4" w:space="0" w:color="000000"/>
              <w:bottom w:val="single" w:sz="4" w:space="0" w:color="000000"/>
              <w:right w:val="single" w:sz="4" w:space="0" w:color="000000"/>
            </w:tcBorders>
            <w:vAlign w:val="center"/>
            <w:hideMark/>
          </w:tcPr>
          <w:p w:rsidR="002D580C" w:rsidRPr="002D580C" w:rsidRDefault="002D580C" w:rsidP="002D580C">
            <w:pPr>
              <w:rPr>
                <w:kern w:val="0"/>
                <w:sz w:val="24"/>
              </w:rPr>
            </w:pPr>
          </w:p>
        </w:tc>
        <w:tc>
          <w:tcPr>
            <w:tcW w:w="2981"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rPr>
                <w:kern w:val="0"/>
                <w:sz w:val="24"/>
              </w:rPr>
            </w:pPr>
            <w:r w:rsidRPr="002D580C">
              <w:rPr>
                <w:kern w:val="0"/>
                <w:sz w:val="24"/>
              </w:rPr>
              <w:t>местный бюджет</w:t>
            </w:r>
          </w:p>
        </w:tc>
        <w:tc>
          <w:tcPr>
            <w:tcW w:w="1761"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482,9</w:t>
            </w:r>
          </w:p>
        </w:tc>
        <w:tc>
          <w:tcPr>
            <w:tcW w:w="1354"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482,9</w:t>
            </w:r>
          </w:p>
        </w:tc>
        <w:tc>
          <w:tcPr>
            <w:tcW w:w="1490"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482,9</w:t>
            </w:r>
          </w:p>
        </w:tc>
        <w:tc>
          <w:tcPr>
            <w:tcW w:w="1491"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100</w:t>
            </w:r>
          </w:p>
        </w:tc>
        <w:tc>
          <w:tcPr>
            <w:tcW w:w="1489"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sz w:val="24"/>
              </w:rPr>
            </w:pPr>
          </w:p>
        </w:tc>
      </w:tr>
      <w:tr w:rsidR="002D580C" w:rsidRPr="002D580C" w:rsidTr="002D580C">
        <w:trPr>
          <w:trHeight w:val="285"/>
        </w:trPr>
        <w:tc>
          <w:tcPr>
            <w:tcW w:w="3923" w:type="dxa"/>
            <w:vMerge/>
            <w:tcBorders>
              <w:top w:val="single" w:sz="4" w:space="0" w:color="000000"/>
              <w:left w:val="single" w:sz="4" w:space="0" w:color="000000"/>
              <w:bottom w:val="single" w:sz="4" w:space="0" w:color="000000"/>
              <w:right w:val="single" w:sz="4" w:space="0" w:color="000000"/>
            </w:tcBorders>
            <w:vAlign w:val="center"/>
            <w:hideMark/>
          </w:tcPr>
          <w:p w:rsidR="002D580C" w:rsidRPr="002D580C" w:rsidRDefault="002D580C" w:rsidP="002D580C">
            <w:pPr>
              <w:rPr>
                <w:kern w:val="0"/>
                <w:sz w:val="24"/>
              </w:rPr>
            </w:pPr>
          </w:p>
        </w:tc>
        <w:tc>
          <w:tcPr>
            <w:tcW w:w="2981"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rPr>
                <w:kern w:val="0"/>
                <w:sz w:val="24"/>
              </w:rPr>
            </w:pPr>
            <w:r w:rsidRPr="002D580C">
              <w:rPr>
                <w:kern w:val="0"/>
                <w:sz w:val="24"/>
              </w:rPr>
              <w:t>внебюджетные источники</w:t>
            </w:r>
          </w:p>
        </w:tc>
        <w:tc>
          <w:tcPr>
            <w:tcW w:w="1761"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sz w:val="24"/>
              </w:rPr>
            </w:pPr>
            <w:r w:rsidRPr="002D580C">
              <w:rPr>
                <w:kern w:val="0"/>
                <w:sz w:val="24"/>
              </w:rPr>
              <w:t>-</w:t>
            </w:r>
          </w:p>
          <w:p w:rsidR="002D580C" w:rsidRPr="002D580C" w:rsidRDefault="002D580C" w:rsidP="002D580C">
            <w:pPr>
              <w:widowControl w:val="0"/>
              <w:jc w:val="center"/>
              <w:rPr>
                <w:kern w:val="0"/>
                <w:sz w:val="24"/>
              </w:rPr>
            </w:pPr>
          </w:p>
        </w:tc>
        <w:tc>
          <w:tcPr>
            <w:tcW w:w="1354"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w:t>
            </w:r>
          </w:p>
        </w:tc>
        <w:tc>
          <w:tcPr>
            <w:tcW w:w="1490"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w:t>
            </w:r>
          </w:p>
        </w:tc>
        <w:tc>
          <w:tcPr>
            <w:tcW w:w="1491"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w:t>
            </w:r>
          </w:p>
        </w:tc>
        <w:tc>
          <w:tcPr>
            <w:tcW w:w="1489"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w:t>
            </w:r>
          </w:p>
        </w:tc>
      </w:tr>
      <w:tr w:rsidR="002D580C" w:rsidRPr="002D580C" w:rsidTr="002D580C">
        <w:trPr>
          <w:trHeight w:val="230"/>
        </w:trPr>
        <w:tc>
          <w:tcPr>
            <w:tcW w:w="3923" w:type="dxa"/>
            <w:vMerge/>
            <w:tcBorders>
              <w:top w:val="single" w:sz="4" w:space="0" w:color="000000"/>
              <w:left w:val="single" w:sz="4" w:space="0" w:color="000000"/>
              <w:bottom w:val="single" w:sz="4" w:space="0" w:color="000000"/>
              <w:right w:val="single" w:sz="4" w:space="0" w:color="000000"/>
            </w:tcBorders>
            <w:vAlign w:val="center"/>
            <w:hideMark/>
          </w:tcPr>
          <w:p w:rsidR="002D580C" w:rsidRPr="002D580C" w:rsidRDefault="002D580C" w:rsidP="002D580C">
            <w:pPr>
              <w:rPr>
                <w:kern w:val="0"/>
                <w:sz w:val="24"/>
              </w:rPr>
            </w:pPr>
          </w:p>
        </w:tc>
        <w:tc>
          <w:tcPr>
            <w:tcW w:w="2981"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rPr>
                <w:kern w:val="0"/>
                <w:sz w:val="24"/>
              </w:rPr>
            </w:pPr>
            <w:r w:rsidRPr="002D580C">
              <w:rPr>
                <w:kern w:val="0"/>
                <w:sz w:val="24"/>
              </w:rPr>
              <w:t>всего</w:t>
            </w:r>
          </w:p>
        </w:tc>
        <w:tc>
          <w:tcPr>
            <w:tcW w:w="1761"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302,8</w:t>
            </w:r>
          </w:p>
        </w:tc>
        <w:tc>
          <w:tcPr>
            <w:tcW w:w="1354"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302,8</w:t>
            </w:r>
          </w:p>
        </w:tc>
        <w:tc>
          <w:tcPr>
            <w:tcW w:w="1490"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sz w:val="24"/>
              </w:rPr>
            </w:pPr>
            <w:r w:rsidRPr="002D580C">
              <w:rPr>
                <w:kern w:val="0"/>
                <w:sz w:val="24"/>
              </w:rPr>
              <w:t>302,8</w:t>
            </w:r>
          </w:p>
          <w:p w:rsidR="002D580C" w:rsidRPr="002D580C" w:rsidRDefault="002D580C" w:rsidP="002D580C">
            <w:pPr>
              <w:widowControl w:val="0"/>
              <w:jc w:val="center"/>
              <w:rPr>
                <w:kern w:val="0"/>
                <w:sz w:val="24"/>
              </w:rPr>
            </w:pPr>
          </w:p>
        </w:tc>
        <w:tc>
          <w:tcPr>
            <w:tcW w:w="1491"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100</w:t>
            </w:r>
          </w:p>
        </w:tc>
        <w:tc>
          <w:tcPr>
            <w:tcW w:w="1489"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sz w:val="24"/>
              </w:rPr>
            </w:pPr>
            <w:r w:rsidRPr="002D580C">
              <w:rPr>
                <w:kern w:val="0"/>
                <w:sz w:val="24"/>
              </w:rPr>
              <w:t>-</w:t>
            </w:r>
          </w:p>
          <w:p w:rsidR="002D580C" w:rsidRPr="002D580C" w:rsidRDefault="002D580C" w:rsidP="002D580C">
            <w:pPr>
              <w:widowControl w:val="0"/>
              <w:jc w:val="center"/>
              <w:rPr>
                <w:kern w:val="0"/>
                <w:sz w:val="24"/>
              </w:rPr>
            </w:pPr>
          </w:p>
        </w:tc>
      </w:tr>
      <w:tr w:rsidR="002D580C" w:rsidRPr="002D580C" w:rsidTr="002D580C">
        <w:trPr>
          <w:trHeight w:val="315"/>
        </w:trPr>
        <w:tc>
          <w:tcPr>
            <w:tcW w:w="3923" w:type="dxa"/>
            <w:vMerge/>
            <w:tcBorders>
              <w:top w:val="single" w:sz="4" w:space="0" w:color="000000"/>
              <w:left w:val="single" w:sz="4" w:space="0" w:color="000000"/>
              <w:bottom w:val="single" w:sz="4" w:space="0" w:color="000000"/>
              <w:right w:val="single" w:sz="4" w:space="0" w:color="000000"/>
            </w:tcBorders>
            <w:vAlign w:val="center"/>
            <w:hideMark/>
          </w:tcPr>
          <w:p w:rsidR="002D580C" w:rsidRPr="002D580C" w:rsidRDefault="002D580C" w:rsidP="002D580C">
            <w:pPr>
              <w:rPr>
                <w:kern w:val="0"/>
                <w:sz w:val="24"/>
              </w:rPr>
            </w:pPr>
          </w:p>
        </w:tc>
        <w:tc>
          <w:tcPr>
            <w:tcW w:w="2981"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rPr>
                <w:kern w:val="0"/>
                <w:sz w:val="24"/>
              </w:rPr>
            </w:pPr>
            <w:r w:rsidRPr="002D580C">
              <w:rPr>
                <w:kern w:val="0"/>
                <w:sz w:val="24"/>
              </w:rPr>
              <w:t>федеральный бюджет</w:t>
            </w:r>
          </w:p>
        </w:tc>
        <w:tc>
          <w:tcPr>
            <w:tcW w:w="1761"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rPr>
            </w:pPr>
            <w:r w:rsidRPr="002D580C">
              <w:rPr>
                <w:kern w:val="0"/>
              </w:rPr>
              <w:t>-</w:t>
            </w:r>
          </w:p>
          <w:p w:rsidR="002D580C" w:rsidRPr="002D580C" w:rsidRDefault="002D580C" w:rsidP="002D580C">
            <w:pPr>
              <w:widowControl w:val="0"/>
              <w:jc w:val="center"/>
              <w:rPr>
                <w:kern w:val="0"/>
              </w:rPr>
            </w:pPr>
          </w:p>
        </w:tc>
        <w:tc>
          <w:tcPr>
            <w:tcW w:w="1354"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rPr>
            </w:pPr>
            <w:r w:rsidRPr="002D580C">
              <w:rPr>
                <w:kern w:val="0"/>
              </w:rPr>
              <w:t>-</w:t>
            </w:r>
          </w:p>
          <w:p w:rsidR="002D580C" w:rsidRPr="002D580C" w:rsidRDefault="002D580C" w:rsidP="002D580C">
            <w:pPr>
              <w:widowControl w:val="0"/>
              <w:jc w:val="center"/>
              <w:rPr>
                <w:kern w:val="0"/>
              </w:rPr>
            </w:pPr>
          </w:p>
        </w:tc>
        <w:tc>
          <w:tcPr>
            <w:tcW w:w="1490"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rPr>
            </w:pPr>
            <w:r w:rsidRPr="002D580C">
              <w:rPr>
                <w:kern w:val="0"/>
              </w:rPr>
              <w:t>-</w:t>
            </w:r>
          </w:p>
          <w:p w:rsidR="002D580C" w:rsidRPr="002D580C" w:rsidRDefault="002D580C" w:rsidP="002D580C">
            <w:pPr>
              <w:widowControl w:val="0"/>
              <w:jc w:val="center"/>
              <w:rPr>
                <w:kern w:val="0"/>
              </w:rPr>
            </w:pPr>
          </w:p>
        </w:tc>
        <w:tc>
          <w:tcPr>
            <w:tcW w:w="1491"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rPr>
            </w:pPr>
            <w:r w:rsidRPr="002D580C">
              <w:rPr>
                <w:kern w:val="0"/>
              </w:rPr>
              <w:t>-</w:t>
            </w:r>
          </w:p>
          <w:p w:rsidR="002D580C" w:rsidRPr="002D580C" w:rsidRDefault="002D580C" w:rsidP="002D580C">
            <w:pPr>
              <w:widowControl w:val="0"/>
              <w:jc w:val="center"/>
              <w:rPr>
                <w:kern w:val="0"/>
              </w:rPr>
            </w:pPr>
          </w:p>
        </w:tc>
        <w:tc>
          <w:tcPr>
            <w:tcW w:w="1489"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rPr>
            </w:pPr>
            <w:r w:rsidRPr="002D580C">
              <w:rPr>
                <w:kern w:val="0"/>
              </w:rPr>
              <w:t>-</w:t>
            </w:r>
          </w:p>
          <w:p w:rsidR="002D580C" w:rsidRPr="002D580C" w:rsidRDefault="002D580C" w:rsidP="002D580C">
            <w:pPr>
              <w:widowControl w:val="0"/>
              <w:jc w:val="center"/>
              <w:rPr>
                <w:kern w:val="0"/>
              </w:rPr>
            </w:pPr>
          </w:p>
        </w:tc>
      </w:tr>
      <w:tr w:rsidR="002D580C" w:rsidRPr="002D580C" w:rsidTr="002D580C">
        <w:trPr>
          <w:trHeight w:val="334"/>
        </w:trPr>
        <w:tc>
          <w:tcPr>
            <w:tcW w:w="3923" w:type="dxa"/>
            <w:vMerge/>
            <w:tcBorders>
              <w:top w:val="single" w:sz="4" w:space="0" w:color="000000"/>
              <w:left w:val="single" w:sz="4" w:space="0" w:color="000000"/>
              <w:bottom w:val="single" w:sz="4" w:space="0" w:color="000000"/>
              <w:right w:val="single" w:sz="4" w:space="0" w:color="000000"/>
            </w:tcBorders>
            <w:vAlign w:val="center"/>
            <w:hideMark/>
          </w:tcPr>
          <w:p w:rsidR="002D580C" w:rsidRPr="002D580C" w:rsidRDefault="002D580C" w:rsidP="002D580C">
            <w:pPr>
              <w:rPr>
                <w:kern w:val="0"/>
                <w:sz w:val="24"/>
              </w:rPr>
            </w:pPr>
          </w:p>
        </w:tc>
        <w:tc>
          <w:tcPr>
            <w:tcW w:w="2981"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rPr>
                <w:kern w:val="0"/>
                <w:sz w:val="24"/>
              </w:rPr>
            </w:pPr>
            <w:r w:rsidRPr="002D580C">
              <w:rPr>
                <w:kern w:val="0"/>
                <w:sz w:val="24"/>
              </w:rPr>
              <w:t>областной бюджет</w:t>
            </w:r>
          </w:p>
        </w:tc>
        <w:tc>
          <w:tcPr>
            <w:tcW w:w="1761"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124,8</w:t>
            </w:r>
          </w:p>
        </w:tc>
        <w:tc>
          <w:tcPr>
            <w:tcW w:w="1354"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124,8</w:t>
            </w:r>
          </w:p>
        </w:tc>
        <w:tc>
          <w:tcPr>
            <w:tcW w:w="1490"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124,8</w:t>
            </w:r>
          </w:p>
        </w:tc>
        <w:tc>
          <w:tcPr>
            <w:tcW w:w="1491"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100</w:t>
            </w:r>
          </w:p>
        </w:tc>
        <w:tc>
          <w:tcPr>
            <w:tcW w:w="1489"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rPr>
            </w:pPr>
            <w:r w:rsidRPr="002D580C">
              <w:rPr>
                <w:kern w:val="0"/>
              </w:rPr>
              <w:t>-</w:t>
            </w:r>
          </w:p>
          <w:p w:rsidR="002D580C" w:rsidRPr="002D580C" w:rsidRDefault="002D580C" w:rsidP="002D580C">
            <w:pPr>
              <w:widowControl w:val="0"/>
              <w:jc w:val="center"/>
              <w:rPr>
                <w:kern w:val="0"/>
              </w:rPr>
            </w:pPr>
          </w:p>
        </w:tc>
      </w:tr>
      <w:tr w:rsidR="002D580C" w:rsidRPr="002D580C" w:rsidTr="002D580C">
        <w:trPr>
          <w:trHeight w:val="402"/>
        </w:trPr>
        <w:tc>
          <w:tcPr>
            <w:tcW w:w="3923" w:type="dxa"/>
            <w:vMerge/>
            <w:tcBorders>
              <w:top w:val="single" w:sz="4" w:space="0" w:color="000000"/>
              <w:left w:val="single" w:sz="4" w:space="0" w:color="000000"/>
              <w:bottom w:val="single" w:sz="4" w:space="0" w:color="000000"/>
              <w:right w:val="single" w:sz="4" w:space="0" w:color="000000"/>
            </w:tcBorders>
            <w:vAlign w:val="center"/>
            <w:hideMark/>
          </w:tcPr>
          <w:p w:rsidR="002D580C" w:rsidRPr="002D580C" w:rsidRDefault="002D580C" w:rsidP="002D580C">
            <w:pPr>
              <w:rPr>
                <w:kern w:val="0"/>
                <w:sz w:val="24"/>
              </w:rPr>
            </w:pPr>
          </w:p>
        </w:tc>
        <w:tc>
          <w:tcPr>
            <w:tcW w:w="2981"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rPr>
                <w:kern w:val="0"/>
                <w:sz w:val="24"/>
              </w:rPr>
            </w:pPr>
            <w:r w:rsidRPr="002D580C">
              <w:rPr>
                <w:kern w:val="0"/>
                <w:sz w:val="24"/>
              </w:rPr>
              <w:t>местный бюджет</w:t>
            </w:r>
          </w:p>
        </w:tc>
        <w:tc>
          <w:tcPr>
            <w:tcW w:w="1761"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178,0</w:t>
            </w:r>
          </w:p>
        </w:tc>
        <w:tc>
          <w:tcPr>
            <w:tcW w:w="1354"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178,0</w:t>
            </w:r>
          </w:p>
        </w:tc>
        <w:tc>
          <w:tcPr>
            <w:tcW w:w="1490"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178,0</w:t>
            </w:r>
          </w:p>
        </w:tc>
        <w:tc>
          <w:tcPr>
            <w:tcW w:w="1491"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100</w:t>
            </w:r>
          </w:p>
        </w:tc>
        <w:tc>
          <w:tcPr>
            <w:tcW w:w="1489"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rPr>
            </w:pPr>
            <w:r w:rsidRPr="002D580C">
              <w:rPr>
                <w:kern w:val="0"/>
              </w:rPr>
              <w:t>-</w:t>
            </w:r>
          </w:p>
          <w:p w:rsidR="002D580C" w:rsidRPr="002D580C" w:rsidRDefault="002D580C" w:rsidP="002D580C">
            <w:pPr>
              <w:widowControl w:val="0"/>
              <w:jc w:val="center"/>
              <w:rPr>
                <w:kern w:val="0"/>
              </w:rPr>
            </w:pPr>
          </w:p>
        </w:tc>
      </w:tr>
      <w:tr w:rsidR="002D580C" w:rsidRPr="002D580C" w:rsidTr="002D580C">
        <w:trPr>
          <w:trHeight w:val="334"/>
        </w:trPr>
        <w:tc>
          <w:tcPr>
            <w:tcW w:w="3923" w:type="dxa"/>
            <w:vMerge/>
            <w:tcBorders>
              <w:top w:val="single" w:sz="4" w:space="0" w:color="000000"/>
              <w:left w:val="single" w:sz="4" w:space="0" w:color="000000"/>
              <w:bottom w:val="single" w:sz="4" w:space="0" w:color="000000"/>
              <w:right w:val="single" w:sz="4" w:space="0" w:color="000000"/>
            </w:tcBorders>
            <w:vAlign w:val="center"/>
            <w:hideMark/>
          </w:tcPr>
          <w:p w:rsidR="002D580C" w:rsidRPr="002D580C" w:rsidRDefault="002D580C" w:rsidP="002D580C">
            <w:pPr>
              <w:rPr>
                <w:kern w:val="0"/>
                <w:sz w:val="24"/>
              </w:rPr>
            </w:pPr>
          </w:p>
        </w:tc>
        <w:tc>
          <w:tcPr>
            <w:tcW w:w="2981"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rPr>
                <w:kern w:val="0"/>
                <w:sz w:val="24"/>
              </w:rPr>
            </w:pPr>
            <w:r w:rsidRPr="002D580C">
              <w:rPr>
                <w:kern w:val="0"/>
                <w:sz w:val="24"/>
              </w:rPr>
              <w:t>внебюджетные источники</w:t>
            </w:r>
          </w:p>
        </w:tc>
        <w:tc>
          <w:tcPr>
            <w:tcW w:w="1761"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rPr>
            </w:pPr>
            <w:r w:rsidRPr="002D580C">
              <w:rPr>
                <w:kern w:val="0"/>
              </w:rPr>
              <w:t>-</w:t>
            </w:r>
          </w:p>
          <w:p w:rsidR="002D580C" w:rsidRPr="002D580C" w:rsidRDefault="002D580C" w:rsidP="002D580C">
            <w:pPr>
              <w:widowControl w:val="0"/>
              <w:jc w:val="center"/>
              <w:rPr>
                <w:kern w:val="0"/>
              </w:rPr>
            </w:pPr>
          </w:p>
        </w:tc>
        <w:tc>
          <w:tcPr>
            <w:tcW w:w="1354"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rPr>
            </w:pPr>
            <w:r w:rsidRPr="002D580C">
              <w:rPr>
                <w:kern w:val="0"/>
              </w:rPr>
              <w:t>-</w:t>
            </w:r>
          </w:p>
          <w:p w:rsidR="002D580C" w:rsidRPr="002D580C" w:rsidRDefault="002D580C" w:rsidP="002D580C">
            <w:pPr>
              <w:widowControl w:val="0"/>
              <w:jc w:val="center"/>
              <w:rPr>
                <w:kern w:val="0"/>
              </w:rPr>
            </w:pPr>
          </w:p>
        </w:tc>
        <w:tc>
          <w:tcPr>
            <w:tcW w:w="1490"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rPr>
            </w:pPr>
            <w:r w:rsidRPr="002D580C">
              <w:rPr>
                <w:kern w:val="0"/>
              </w:rPr>
              <w:t>-</w:t>
            </w:r>
          </w:p>
          <w:p w:rsidR="002D580C" w:rsidRPr="002D580C" w:rsidRDefault="002D580C" w:rsidP="002D580C">
            <w:pPr>
              <w:widowControl w:val="0"/>
              <w:jc w:val="center"/>
              <w:rPr>
                <w:kern w:val="0"/>
              </w:rPr>
            </w:pPr>
          </w:p>
        </w:tc>
        <w:tc>
          <w:tcPr>
            <w:tcW w:w="1491"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rPr>
            </w:pPr>
            <w:r w:rsidRPr="002D580C">
              <w:rPr>
                <w:kern w:val="0"/>
              </w:rPr>
              <w:t>-</w:t>
            </w:r>
          </w:p>
          <w:p w:rsidR="002D580C" w:rsidRPr="002D580C" w:rsidRDefault="002D580C" w:rsidP="002D580C">
            <w:pPr>
              <w:widowControl w:val="0"/>
              <w:jc w:val="center"/>
              <w:rPr>
                <w:kern w:val="0"/>
              </w:rPr>
            </w:pPr>
          </w:p>
        </w:tc>
        <w:tc>
          <w:tcPr>
            <w:tcW w:w="1489"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rPr>
            </w:pPr>
            <w:r w:rsidRPr="002D580C">
              <w:rPr>
                <w:kern w:val="0"/>
              </w:rPr>
              <w:t>-</w:t>
            </w:r>
          </w:p>
          <w:p w:rsidR="002D580C" w:rsidRPr="002D580C" w:rsidRDefault="002D580C" w:rsidP="002D580C">
            <w:pPr>
              <w:widowControl w:val="0"/>
              <w:jc w:val="center"/>
              <w:rPr>
                <w:kern w:val="0"/>
              </w:rPr>
            </w:pPr>
          </w:p>
        </w:tc>
      </w:tr>
      <w:tr w:rsidR="002D580C" w:rsidRPr="002D580C" w:rsidTr="002D580C">
        <w:trPr>
          <w:trHeight w:val="334"/>
        </w:trPr>
        <w:tc>
          <w:tcPr>
            <w:tcW w:w="3923" w:type="dxa"/>
            <w:vMerge/>
            <w:tcBorders>
              <w:top w:val="single" w:sz="4" w:space="0" w:color="000000"/>
              <w:left w:val="single" w:sz="4" w:space="0" w:color="000000"/>
              <w:bottom w:val="single" w:sz="4" w:space="0" w:color="000000"/>
              <w:right w:val="single" w:sz="4" w:space="0" w:color="000000"/>
            </w:tcBorders>
            <w:vAlign w:val="center"/>
            <w:hideMark/>
          </w:tcPr>
          <w:p w:rsidR="002D580C" w:rsidRPr="002D580C" w:rsidRDefault="002D580C" w:rsidP="002D580C">
            <w:pPr>
              <w:rPr>
                <w:kern w:val="0"/>
                <w:sz w:val="24"/>
              </w:rPr>
            </w:pPr>
          </w:p>
        </w:tc>
        <w:tc>
          <w:tcPr>
            <w:tcW w:w="2981"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rPr>
                <w:kern w:val="0"/>
                <w:sz w:val="24"/>
              </w:rPr>
            </w:pPr>
            <w:r w:rsidRPr="002D580C">
              <w:rPr>
                <w:kern w:val="0"/>
                <w:sz w:val="24"/>
              </w:rPr>
              <w:t>всего</w:t>
            </w:r>
          </w:p>
        </w:tc>
        <w:tc>
          <w:tcPr>
            <w:tcW w:w="1761"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80,4</w:t>
            </w:r>
          </w:p>
        </w:tc>
        <w:tc>
          <w:tcPr>
            <w:tcW w:w="1354"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sz w:val="24"/>
              </w:rPr>
            </w:pPr>
            <w:r w:rsidRPr="002D580C">
              <w:rPr>
                <w:kern w:val="0"/>
                <w:sz w:val="24"/>
              </w:rPr>
              <w:t>80,4</w:t>
            </w:r>
          </w:p>
          <w:p w:rsidR="002D580C" w:rsidRPr="002D580C" w:rsidRDefault="002D580C" w:rsidP="002D580C">
            <w:pPr>
              <w:widowControl w:val="0"/>
              <w:jc w:val="center"/>
              <w:rPr>
                <w:kern w:val="0"/>
                <w:sz w:val="24"/>
              </w:rPr>
            </w:pPr>
          </w:p>
        </w:tc>
        <w:tc>
          <w:tcPr>
            <w:tcW w:w="1490"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sz w:val="24"/>
              </w:rPr>
            </w:pPr>
            <w:r w:rsidRPr="002D580C">
              <w:rPr>
                <w:kern w:val="0"/>
                <w:sz w:val="24"/>
              </w:rPr>
              <w:t>80,4</w:t>
            </w:r>
          </w:p>
          <w:p w:rsidR="002D580C" w:rsidRPr="002D580C" w:rsidRDefault="002D580C" w:rsidP="002D580C">
            <w:pPr>
              <w:widowControl w:val="0"/>
              <w:jc w:val="center"/>
              <w:rPr>
                <w:kern w:val="0"/>
                <w:sz w:val="24"/>
              </w:rPr>
            </w:pPr>
          </w:p>
        </w:tc>
        <w:tc>
          <w:tcPr>
            <w:tcW w:w="1491"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100</w:t>
            </w:r>
          </w:p>
        </w:tc>
        <w:tc>
          <w:tcPr>
            <w:tcW w:w="1489"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rPr>
            </w:pPr>
            <w:r w:rsidRPr="002D580C">
              <w:rPr>
                <w:kern w:val="0"/>
              </w:rPr>
              <w:t>-</w:t>
            </w:r>
          </w:p>
          <w:p w:rsidR="002D580C" w:rsidRPr="002D580C" w:rsidRDefault="002D580C" w:rsidP="002D580C">
            <w:pPr>
              <w:widowControl w:val="0"/>
              <w:jc w:val="center"/>
              <w:rPr>
                <w:kern w:val="0"/>
              </w:rPr>
            </w:pPr>
          </w:p>
        </w:tc>
      </w:tr>
      <w:tr w:rsidR="002D580C" w:rsidRPr="002D580C" w:rsidTr="002D580C">
        <w:trPr>
          <w:trHeight w:val="239"/>
        </w:trPr>
        <w:tc>
          <w:tcPr>
            <w:tcW w:w="3923" w:type="dxa"/>
            <w:vMerge/>
            <w:tcBorders>
              <w:top w:val="single" w:sz="4" w:space="0" w:color="000000"/>
              <w:left w:val="single" w:sz="4" w:space="0" w:color="000000"/>
              <w:bottom w:val="single" w:sz="4" w:space="0" w:color="000000"/>
              <w:right w:val="single" w:sz="4" w:space="0" w:color="000000"/>
            </w:tcBorders>
            <w:vAlign w:val="center"/>
            <w:hideMark/>
          </w:tcPr>
          <w:p w:rsidR="002D580C" w:rsidRPr="002D580C" w:rsidRDefault="002D580C" w:rsidP="002D580C">
            <w:pPr>
              <w:rPr>
                <w:kern w:val="0"/>
                <w:sz w:val="24"/>
              </w:rPr>
            </w:pPr>
          </w:p>
        </w:tc>
        <w:tc>
          <w:tcPr>
            <w:tcW w:w="2981"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rPr>
                <w:kern w:val="0"/>
                <w:sz w:val="24"/>
              </w:rPr>
            </w:pPr>
            <w:r w:rsidRPr="002D580C">
              <w:rPr>
                <w:kern w:val="0"/>
                <w:sz w:val="24"/>
              </w:rPr>
              <w:t>федеральный бюджет</w:t>
            </w:r>
          </w:p>
        </w:tc>
        <w:tc>
          <w:tcPr>
            <w:tcW w:w="1761"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rPr>
            </w:pPr>
            <w:r w:rsidRPr="002D580C">
              <w:rPr>
                <w:kern w:val="0"/>
              </w:rPr>
              <w:t>-</w:t>
            </w:r>
          </w:p>
          <w:p w:rsidR="002D580C" w:rsidRPr="002D580C" w:rsidRDefault="002D580C" w:rsidP="002D580C">
            <w:pPr>
              <w:widowControl w:val="0"/>
              <w:jc w:val="center"/>
              <w:rPr>
                <w:kern w:val="0"/>
              </w:rPr>
            </w:pPr>
          </w:p>
        </w:tc>
        <w:tc>
          <w:tcPr>
            <w:tcW w:w="1354"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rPr>
            </w:pPr>
            <w:r w:rsidRPr="002D580C">
              <w:rPr>
                <w:kern w:val="0"/>
              </w:rPr>
              <w:t>-</w:t>
            </w:r>
          </w:p>
          <w:p w:rsidR="002D580C" w:rsidRPr="002D580C" w:rsidRDefault="002D580C" w:rsidP="002D580C">
            <w:pPr>
              <w:widowControl w:val="0"/>
              <w:jc w:val="center"/>
              <w:rPr>
                <w:kern w:val="0"/>
              </w:rPr>
            </w:pPr>
          </w:p>
        </w:tc>
        <w:tc>
          <w:tcPr>
            <w:tcW w:w="1490"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rPr>
            </w:pPr>
            <w:r w:rsidRPr="002D580C">
              <w:rPr>
                <w:kern w:val="0"/>
              </w:rPr>
              <w:t>-</w:t>
            </w:r>
          </w:p>
          <w:p w:rsidR="002D580C" w:rsidRPr="002D580C" w:rsidRDefault="002D580C" w:rsidP="002D580C">
            <w:pPr>
              <w:widowControl w:val="0"/>
              <w:jc w:val="center"/>
              <w:rPr>
                <w:kern w:val="0"/>
              </w:rPr>
            </w:pPr>
          </w:p>
        </w:tc>
        <w:tc>
          <w:tcPr>
            <w:tcW w:w="1491"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rPr>
            </w:pPr>
            <w:r w:rsidRPr="002D580C">
              <w:rPr>
                <w:kern w:val="0"/>
              </w:rPr>
              <w:t>-</w:t>
            </w:r>
          </w:p>
          <w:p w:rsidR="002D580C" w:rsidRPr="002D580C" w:rsidRDefault="002D580C" w:rsidP="002D580C">
            <w:pPr>
              <w:widowControl w:val="0"/>
              <w:jc w:val="center"/>
              <w:rPr>
                <w:kern w:val="0"/>
              </w:rPr>
            </w:pPr>
          </w:p>
        </w:tc>
        <w:tc>
          <w:tcPr>
            <w:tcW w:w="1489"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rPr>
            </w:pPr>
            <w:r w:rsidRPr="002D580C">
              <w:rPr>
                <w:kern w:val="0"/>
              </w:rPr>
              <w:t>-</w:t>
            </w:r>
          </w:p>
          <w:p w:rsidR="002D580C" w:rsidRPr="002D580C" w:rsidRDefault="002D580C" w:rsidP="002D580C">
            <w:pPr>
              <w:widowControl w:val="0"/>
              <w:jc w:val="center"/>
              <w:rPr>
                <w:kern w:val="0"/>
              </w:rPr>
            </w:pPr>
          </w:p>
        </w:tc>
      </w:tr>
      <w:tr w:rsidR="002D580C" w:rsidRPr="002D580C" w:rsidTr="002D580C">
        <w:trPr>
          <w:trHeight w:val="313"/>
        </w:trPr>
        <w:tc>
          <w:tcPr>
            <w:tcW w:w="3923" w:type="dxa"/>
            <w:vMerge/>
            <w:tcBorders>
              <w:top w:val="single" w:sz="4" w:space="0" w:color="000000"/>
              <w:left w:val="single" w:sz="4" w:space="0" w:color="000000"/>
              <w:bottom w:val="single" w:sz="4" w:space="0" w:color="000000"/>
              <w:right w:val="single" w:sz="4" w:space="0" w:color="000000"/>
            </w:tcBorders>
            <w:vAlign w:val="center"/>
            <w:hideMark/>
          </w:tcPr>
          <w:p w:rsidR="002D580C" w:rsidRPr="002D580C" w:rsidRDefault="002D580C" w:rsidP="002D580C">
            <w:pPr>
              <w:rPr>
                <w:kern w:val="0"/>
                <w:sz w:val="24"/>
              </w:rPr>
            </w:pPr>
          </w:p>
        </w:tc>
        <w:tc>
          <w:tcPr>
            <w:tcW w:w="2981"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rPr>
                <w:kern w:val="0"/>
                <w:sz w:val="24"/>
              </w:rPr>
            </w:pPr>
            <w:r w:rsidRPr="002D580C">
              <w:rPr>
                <w:kern w:val="0"/>
                <w:sz w:val="24"/>
              </w:rPr>
              <w:t>областной бюджет</w:t>
            </w:r>
          </w:p>
        </w:tc>
        <w:tc>
          <w:tcPr>
            <w:tcW w:w="1761"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64,8</w:t>
            </w:r>
          </w:p>
        </w:tc>
        <w:tc>
          <w:tcPr>
            <w:tcW w:w="1354"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64,8</w:t>
            </w:r>
          </w:p>
        </w:tc>
        <w:tc>
          <w:tcPr>
            <w:tcW w:w="1490"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64,8</w:t>
            </w:r>
          </w:p>
        </w:tc>
        <w:tc>
          <w:tcPr>
            <w:tcW w:w="1491"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100</w:t>
            </w:r>
          </w:p>
        </w:tc>
        <w:tc>
          <w:tcPr>
            <w:tcW w:w="1489"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rPr>
            </w:pPr>
          </w:p>
        </w:tc>
      </w:tr>
      <w:tr w:rsidR="002D580C" w:rsidRPr="002D580C" w:rsidTr="002D580C">
        <w:trPr>
          <w:trHeight w:val="334"/>
        </w:trPr>
        <w:tc>
          <w:tcPr>
            <w:tcW w:w="3923" w:type="dxa"/>
            <w:vMerge/>
            <w:tcBorders>
              <w:top w:val="single" w:sz="4" w:space="0" w:color="000000"/>
              <w:left w:val="single" w:sz="4" w:space="0" w:color="000000"/>
              <w:bottom w:val="single" w:sz="4" w:space="0" w:color="000000"/>
              <w:right w:val="single" w:sz="4" w:space="0" w:color="000000"/>
            </w:tcBorders>
            <w:vAlign w:val="center"/>
            <w:hideMark/>
          </w:tcPr>
          <w:p w:rsidR="002D580C" w:rsidRPr="002D580C" w:rsidRDefault="002D580C" w:rsidP="002D580C">
            <w:pPr>
              <w:rPr>
                <w:kern w:val="0"/>
                <w:sz w:val="24"/>
              </w:rPr>
            </w:pPr>
          </w:p>
        </w:tc>
        <w:tc>
          <w:tcPr>
            <w:tcW w:w="2981"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rPr>
                <w:kern w:val="0"/>
                <w:sz w:val="24"/>
              </w:rPr>
            </w:pPr>
            <w:r w:rsidRPr="002D580C">
              <w:rPr>
                <w:kern w:val="0"/>
                <w:sz w:val="24"/>
              </w:rPr>
              <w:t>местный бюджет</w:t>
            </w:r>
          </w:p>
        </w:tc>
        <w:tc>
          <w:tcPr>
            <w:tcW w:w="1761"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15,6</w:t>
            </w:r>
          </w:p>
        </w:tc>
        <w:tc>
          <w:tcPr>
            <w:tcW w:w="1354"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15,6</w:t>
            </w:r>
          </w:p>
        </w:tc>
        <w:tc>
          <w:tcPr>
            <w:tcW w:w="1490"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15,6</w:t>
            </w:r>
          </w:p>
        </w:tc>
        <w:tc>
          <w:tcPr>
            <w:tcW w:w="1491"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100</w:t>
            </w:r>
          </w:p>
        </w:tc>
        <w:tc>
          <w:tcPr>
            <w:tcW w:w="1489"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rPr>
            </w:pPr>
            <w:r w:rsidRPr="002D580C">
              <w:rPr>
                <w:kern w:val="0"/>
              </w:rPr>
              <w:t>-</w:t>
            </w:r>
          </w:p>
          <w:p w:rsidR="002D580C" w:rsidRPr="002D580C" w:rsidRDefault="002D580C" w:rsidP="002D580C">
            <w:pPr>
              <w:widowControl w:val="0"/>
              <w:jc w:val="center"/>
              <w:rPr>
                <w:kern w:val="0"/>
              </w:rPr>
            </w:pPr>
          </w:p>
        </w:tc>
      </w:tr>
      <w:tr w:rsidR="002D580C" w:rsidRPr="002D580C" w:rsidTr="002D580C">
        <w:trPr>
          <w:trHeight w:val="334"/>
        </w:trPr>
        <w:tc>
          <w:tcPr>
            <w:tcW w:w="3923" w:type="dxa"/>
            <w:vMerge/>
            <w:tcBorders>
              <w:top w:val="single" w:sz="4" w:space="0" w:color="000000"/>
              <w:left w:val="single" w:sz="4" w:space="0" w:color="000000"/>
              <w:bottom w:val="single" w:sz="4" w:space="0" w:color="000000"/>
              <w:right w:val="single" w:sz="4" w:space="0" w:color="000000"/>
            </w:tcBorders>
            <w:vAlign w:val="center"/>
            <w:hideMark/>
          </w:tcPr>
          <w:p w:rsidR="002D580C" w:rsidRPr="002D580C" w:rsidRDefault="002D580C" w:rsidP="002D580C">
            <w:pPr>
              <w:rPr>
                <w:kern w:val="0"/>
                <w:sz w:val="24"/>
              </w:rPr>
            </w:pPr>
          </w:p>
        </w:tc>
        <w:tc>
          <w:tcPr>
            <w:tcW w:w="2981"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rPr>
                <w:kern w:val="0"/>
                <w:sz w:val="24"/>
              </w:rPr>
            </w:pPr>
            <w:r w:rsidRPr="002D580C">
              <w:rPr>
                <w:kern w:val="0"/>
                <w:sz w:val="24"/>
              </w:rPr>
              <w:t>внебюджетные источники</w:t>
            </w:r>
          </w:p>
        </w:tc>
        <w:tc>
          <w:tcPr>
            <w:tcW w:w="1761"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rPr>
            </w:pPr>
            <w:r w:rsidRPr="002D580C">
              <w:rPr>
                <w:kern w:val="0"/>
              </w:rPr>
              <w:t>-</w:t>
            </w:r>
          </w:p>
          <w:p w:rsidR="002D580C" w:rsidRPr="002D580C" w:rsidRDefault="002D580C" w:rsidP="002D580C">
            <w:pPr>
              <w:widowControl w:val="0"/>
              <w:jc w:val="center"/>
              <w:rPr>
                <w:kern w:val="0"/>
              </w:rPr>
            </w:pPr>
          </w:p>
        </w:tc>
        <w:tc>
          <w:tcPr>
            <w:tcW w:w="1354"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rPr>
            </w:pPr>
            <w:r w:rsidRPr="002D580C">
              <w:rPr>
                <w:kern w:val="0"/>
              </w:rPr>
              <w:lastRenderedPageBreak/>
              <w:t>-</w:t>
            </w:r>
          </w:p>
          <w:p w:rsidR="002D580C" w:rsidRPr="002D580C" w:rsidRDefault="002D580C" w:rsidP="002D580C">
            <w:pPr>
              <w:widowControl w:val="0"/>
              <w:jc w:val="center"/>
              <w:rPr>
                <w:kern w:val="0"/>
              </w:rPr>
            </w:pPr>
          </w:p>
        </w:tc>
        <w:tc>
          <w:tcPr>
            <w:tcW w:w="1490"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rPr>
            </w:pPr>
            <w:r w:rsidRPr="002D580C">
              <w:rPr>
                <w:kern w:val="0"/>
              </w:rPr>
              <w:lastRenderedPageBreak/>
              <w:t>-</w:t>
            </w:r>
          </w:p>
          <w:p w:rsidR="002D580C" w:rsidRPr="002D580C" w:rsidRDefault="002D580C" w:rsidP="002D580C">
            <w:pPr>
              <w:widowControl w:val="0"/>
              <w:jc w:val="center"/>
              <w:rPr>
                <w:kern w:val="0"/>
              </w:rPr>
            </w:pPr>
          </w:p>
        </w:tc>
        <w:tc>
          <w:tcPr>
            <w:tcW w:w="1491"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rPr>
            </w:pPr>
            <w:r w:rsidRPr="002D580C">
              <w:rPr>
                <w:kern w:val="0"/>
              </w:rPr>
              <w:lastRenderedPageBreak/>
              <w:t>-</w:t>
            </w:r>
          </w:p>
          <w:p w:rsidR="002D580C" w:rsidRPr="002D580C" w:rsidRDefault="002D580C" w:rsidP="002D580C">
            <w:pPr>
              <w:widowControl w:val="0"/>
              <w:jc w:val="center"/>
              <w:rPr>
                <w:kern w:val="0"/>
              </w:rPr>
            </w:pPr>
          </w:p>
        </w:tc>
        <w:tc>
          <w:tcPr>
            <w:tcW w:w="1489"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rPr>
            </w:pPr>
            <w:r w:rsidRPr="002D580C">
              <w:rPr>
                <w:kern w:val="0"/>
              </w:rPr>
              <w:lastRenderedPageBreak/>
              <w:t>-</w:t>
            </w:r>
          </w:p>
          <w:p w:rsidR="002D580C" w:rsidRPr="002D580C" w:rsidRDefault="002D580C" w:rsidP="002D580C">
            <w:pPr>
              <w:widowControl w:val="0"/>
              <w:jc w:val="center"/>
              <w:rPr>
                <w:kern w:val="0"/>
              </w:rPr>
            </w:pPr>
          </w:p>
        </w:tc>
      </w:tr>
      <w:tr w:rsidR="002D580C" w:rsidRPr="002D580C" w:rsidTr="002D580C">
        <w:trPr>
          <w:trHeight w:val="334"/>
        </w:trPr>
        <w:tc>
          <w:tcPr>
            <w:tcW w:w="3923" w:type="dxa"/>
            <w:vMerge/>
            <w:tcBorders>
              <w:top w:val="single" w:sz="4" w:space="0" w:color="000000"/>
              <w:left w:val="single" w:sz="4" w:space="0" w:color="000000"/>
              <w:bottom w:val="single" w:sz="4" w:space="0" w:color="000000"/>
              <w:right w:val="single" w:sz="4" w:space="0" w:color="000000"/>
            </w:tcBorders>
            <w:vAlign w:val="center"/>
            <w:hideMark/>
          </w:tcPr>
          <w:p w:rsidR="002D580C" w:rsidRPr="002D580C" w:rsidRDefault="002D580C" w:rsidP="002D580C">
            <w:pPr>
              <w:rPr>
                <w:kern w:val="0"/>
                <w:sz w:val="24"/>
              </w:rPr>
            </w:pPr>
          </w:p>
        </w:tc>
        <w:tc>
          <w:tcPr>
            <w:tcW w:w="2981"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rPr>
                <w:kern w:val="0"/>
                <w:sz w:val="24"/>
              </w:rPr>
            </w:pPr>
            <w:r w:rsidRPr="002D580C">
              <w:rPr>
                <w:kern w:val="0"/>
                <w:sz w:val="24"/>
              </w:rPr>
              <w:t>всего</w:t>
            </w:r>
          </w:p>
        </w:tc>
        <w:tc>
          <w:tcPr>
            <w:tcW w:w="1761"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194,7</w:t>
            </w:r>
          </w:p>
        </w:tc>
        <w:tc>
          <w:tcPr>
            <w:tcW w:w="1354"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sz w:val="24"/>
              </w:rPr>
            </w:pPr>
            <w:r w:rsidRPr="002D580C">
              <w:rPr>
                <w:kern w:val="0"/>
                <w:sz w:val="24"/>
              </w:rPr>
              <w:t>194,7</w:t>
            </w:r>
          </w:p>
          <w:p w:rsidR="002D580C" w:rsidRPr="002D580C" w:rsidRDefault="002D580C" w:rsidP="002D580C">
            <w:pPr>
              <w:widowControl w:val="0"/>
              <w:jc w:val="center"/>
              <w:rPr>
                <w:kern w:val="0"/>
                <w:sz w:val="24"/>
              </w:rPr>
            </w:pPr>
          </w:p>
        </w:tc>
        <w:tc>
          <w:tcPr>
            <w:tcW w:w="1490"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sz w:val="24"/>
              </w:rPr>
            </w:pPr>
            <w:r w:rsidRPr="002D580C">
              <w:rPr>
                <w:kern w:val="0"/>
                <w:sz w:val="24"/>
              </w:rPr>
              <w:t>186,4</w:t>
            </w:r>
          </w:p>
          <w:p w:rsidR="002D580C" w:rsidRPr="002D580C" w:rsidRDefault="002D580C" w:rsidP="002D580C">
            <w:pPr>
              <w:widowControl w:val="0"/>
              <w:jc w:val="center"/>
              <w:rPr>
                <w:kern w:val="0"/>
                <w:sz w:val="24"/>
              </w:rPr>
            </w:pPr>
          </w:p>
        </w:tc>
        <w:tc>
          <w:tcPr>
            <w:tcW w:w="1491"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95,7</w:t>
            </w:r>
          </w:p>
        </w:tc>
        <w:tc>
          <w:tcPr>
            <w:tcW w:w="1489"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rPr>
            </w:pPr>
            <w:r w:rsidRPr="002D580C">
              <w:rPr>
                <w:kern w:val="0"/>
              </w:rPr>
              <w:t>-</w:t>
            </w:r>
          </w:p>
          <w:p w:rsidR="002D580C" w:rsidRPr="002D580C" w:rsidRDefault="002D580C" w:rsidP="002D580C">
            <w:pPr>
              <w:widowControl w:val="0"/>
              <w:jc w:val="center"/>
              <w:rPr>
                <w:kern w:val="0"/>
              </w:rPr>
            </w:pPr>
          </w:p>
          <w:p w:rsidR="002D580C" w:rsidRPr="002D580C" w:rsidRDefault="002D580C" w:rsidP="002D580C">
            <w:pPr>
              <w:widowControl w:val="0"/>
              <w:jc w:val="center"/>
              <w:rPr>
                <w:kern w:val="0"/>
              </w:rPr>
            </w:pPr>
          </w:p>
        </w:tc>
      </w:tr>
      <w:tr w:rsidR="002D580C" w:rsidRPr="002D580C" w:rsidTr="002D580C">
        <w:trPr>
          <w:trHeight w:val="334"/>
        </w:trPr>
        <w:tc>
          <w:tcPr>
            <w:tcW w:w="3923" w:type="dxa"/>
            <w:vMerge/>
            <w:tcBorders>
              <w:top w:val="single" w:sz="4" w:space="0" w:color="000000"/>
              <w:left w:val="single" w:sz="4" w:space="0" w:color="000000"/>
              <w:bottom w:val="single" w:sz="4" w:space="0" w:color="000000"/>
              <w:right w:val="single" w:sz="4" w:space="0" w:color="000000"/>
            </w:tcBorders>
            <w:vAlign w:val="center"/>
            <w:hideMark/>
          </w:tcPr>
          <w:p w:rsidR="002D580C" w:rsidRPr="002D580C" w:rsidRDefault="002D580C" w:rsidP="002D580C">
            <w:pPr>
              <w:rPr>
                <w:kern w:val="0"/>
                <w:sz w:val="24"/>
              </w:rPr>
            </w:pPr>
          </w:p>
        </w:tc>
        <w:tc>
          <w:tcPr>
            <w:tcW w:w="2981"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rPr>
                <w:kern w:val="0"/>
                <w:sz w:val="24"/>
              </w:rPr>
            </w:pPr>
            <w:r w:rsidRPr="002D580C">
              <w:rPr>
                <w:kern w:val="0"/>
                <w:sz w:val="24"/>
              </w:rPr>
              <w:t>федеральный бюджет</w:t>
            </w:r>
          </w:p>
        </w:tc>
        <w:tc>
          <w:tcPr>
            <w:tcW w:w="1761"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rPr>
            </w:pPr>
            <w:r w:rsidRPr="002D580C">
              <w:rPr>
                <w:kern w:val="0"/>
              </w:rPr>
              <w:t>-</w:t>
            </w:r>
          </w:p>
          <w:p w:rsidR="002D580C" w:rsidRPr="002D580C" w:rsidRDefault="002D580C" w:rsidP="002D580C">
            <w:pPr>
              <w:widowControl w:val="0"/>
              <w:jc w:val="center"/>
              <w:rPr>
                <w:kern w:val="0"/>
              </w:rPr>
            </w:pPr>
          </w:p>
          <w:p w:rsidR="002D580C" w:rsidRPr="002D580C" w:rsidRDefault="002D580C" w:rsidP="002D580C">
            <w:pPr>
              <w:widowControl w:val="0"/>
              <w:jc w:val="center"/>
              <w:rPr>
                <w:kern w:val="0"/>
              </w:rPr>
            </w:pPr>
          </w:p>
        </w:tc>
        <w:tc>
          <w:tcPr>
            <w:tcW w:w="1354"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rPr>
            </w:pPr>
            <w:r w:rsidRPr="002D580C">
              <w:rPr>
                <w:kern w:val="0"/>
              </w:rPr>
              <w:t>-</w:t>
            </w:r>
          </w:p>
          <w:p w:rsidR="002D580C" w:rsidRPr="002D580C" w:rsidRDefault="002D580C" w:rsidP="002D580C">
            <w:pPr>
              <w:widowControl w:val="0"/>
              <w:jc w:val="center"/>
              <w:rPr>
                <w:kern w:val="0"/>
              </w:rPr>
            </w:pPr>
          </w:p>
          <w:p w:rsidR="002D580C" w:rsidRPr="002D580C" w:rsidRDefault="002D580C" w:rsidP="002D580C">
            <w:pPr>
              <w:widowControl w:val="0"/>
              <w:jc w:val="center"/>
              <w:rPr>
                <w:kern w:val="0"/>
              </w:rPr>
            </w:pPr>
          </w:p>
        </w:tc>
        <w:tc>
          <w:tcPr>
            <w:tcW w:w="1490"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rPr>
            </w:pPr>
            <w:r w:rsidRPr="002D580C">
              <w:rPr>
                <w:kern w:val="0"/>
              </w:rPr>
              <w:t>-</w:t>
            </w:r>
          </w:p>
          <w:p w:rsidR="002D580C" w:rsidRPr="002D580C" w:rsidRDefault="002D580C" w:rsidP="002D580C">
            <w:pPr>
              <w:widowControl w:val="0"/>
              <w:jc w:val="center"/>
              <w:rPr>
                <w:kern w:val="0"/>
              </w:rPr>
            </w:pPr>
          </w:p>
          <w:p w:rsidR="002D580C" w:rsidRPr="002D580C" w:rsidRDefault="002D580C" w:rsidP="002D580C">
            <w:pPr>
              <w:widowControl w:val="0"/>
              <w:jc w:val="center"/>
              <w:rPr>
                <w:kern w:val="0"/>
              </w:rPr>
            </w:pPr>
          </w:p>
        </w:tc>
        <w:tc>
          <w:tcPr>
            <w:tcW w:w="1491"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rPr>
            </w:pPr>
            <w:r w:rsidRPr="002D580C">
              <w:rPr>
                <w:kern w:val="0"/>
              </w:rPr>
              <w:t>-</w:t>
            </w:r>
          </w:p>
          <w:p w:rsidR="002D580C" w:rsidRPr="002D580C" w:rsidRDefault="002D580C" w:rsidP="002D580C">
            <w:pPr>
              <w:widowControl w:val="0"/>
              <w:jc w:val="center"/>
              <w:rPr>
                <w:kern w:val="0"/>
              </w:rPr>
            </w:pPr>
          </w:p>
          <w:p w:rsidR="002D580C" w:rsidRPr="002D580C" w:rsidRDefault="002D580C" w:rsidP="002D580C">
            <w:pPr>
              <w:widowControl w:val="0"/>
              <w:jc w:val="center"/>
              <w:rPr>
                <w:kern w:val="0"/>
              </w:rPr>
            </w:pPr>
          </w:p>
        </w:tc>
        <w:tc>
          <w:tcPr>
            <w:tcW w:w="1489"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rPr>
            </w:pPr>
            <w:r w:rsidRPr="002D580C">
              <w:rPr>
                <w:kern w:val="0"/>
              </w:rPr>
              <w:t>-</w:t>
            </w:r>
          </w:p>
          <w:p w:rsidR="002D580C" w:rsidRPr="002D580C" w:rsidRDefault="002D580C" w:rsidP="002D580C">
            <w:pPr>
              <w:widowControl w:val="0"/>
              <w:jc w:val="center"/>
              <w:rPr>
                <w:kern w:val="0"/>
              </w:rPr>
            </w:pPr>
          </w:p>
          <w:p w:rsidR="002D580C" w:rsidRPr="002D580C" w:rsidRDefault="002D580C" w:rsidP="002D580C">
            <w:pPr>
              <w:widowControl w:val="0"/>
              <w:jc w:val="center"/>
              <w:rPr>
                <w:kern w:val="0"/>
              </w:rPr>
            </w:pPr>
          </w:p>
        </w:tc>
      </w:tr>
      <w:tr w:rsidR="002D580C" w:rsidRPr="002D580C" w:rsidTr="002D580C">
        <w:trPr>
          <w:trHeight w:val="334"/>
        </w:trPr>
        <w:tc>
          <w:tcPr>
            <w:tcW w:w="3923" w:type="dxa"/>
            <w:vMerge/>
            <w:tcBorders>
              <w:top w:val="single" w:sz="4" w:space="0" w:color="000000"/>
              <w:left w:val="single" w:sz="4" w:space="0" w:color="000000"/>
              <w:bottom w:val="single" w:sz="4" w:space="0" w:color="000000"/>
              <w:right w:val="single" w:sz="4" w:space="0" w:color="000000"/>
            </w:tcBorders>
            <w:vAlign w:val="center"/>
            <w:hideMark/>
          </w:tcPr>
          <w:p w:rsidR="002D580C" w:rsidRPr="002D580C" w:rsidRDefault="002D580C" w:rsidP="002D580C">
            <w:pPr>
              <w:rPr>
                <w:kern w:val="0"/>
                <w:sz w:val="24"/>
              </w:rPr>
            </w:pPr>
          </w:p>
        </w:tc>
        <w:tc>
          <w:tcPr>
            <w:tcW w:w="2981"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rPr>
                <w:kern w:val="0"/>
                <w:sz w:val="24"/>
              </w:rPr>
            </w:pPr>
            <w:r w:rsidRPr="002D580C">
              <w:rPr>
                <w:kern w:val="0"/>
                <w:sz w:val="24"/>
              </w:rPr>
              <w:t>областной бюджет</w:t>
            </w:r>
          </w:p>
        </w:tc>
        <w:tc>
          <w:tcPr>
            <w:tcW w:w="1761"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150,2</w:t>
            </w:r>
          </w:p>
        </w:tc>
        <w:tc>
          <w:tcPr>
            <w:tcW w:w="1354"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150,2</w:t>
            </w:r>
          </w:p>
        </w:tc>
        <w:tc>
          <w:tcPr>
            <w:tcW w:w="1490"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150,2</w:t>
            </w:r>
          </w:p>
        </w:tc>
        <w:tc>
          <w:tcPr>
            <w:tcW w:w="1491"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100,0</w:t>
            </w:r>
          </w:p>
        </w:tc>
        <w:tc>
          <w:tcPr>
            <w:tcW w:w="1489"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rPr>
            </w:pPr>
            <w:r w:rsidRPr="002D580C">
              <w:rPr>
                <w:kern w:val="0"/>
              </w:rPr>
              <w:t>-</w:t>
            </w:r>
          </w:p>
          <w:p w:rsidR="002D580C" w:rsidRPr="002D580C" w:rsidRDefault="002D580C" w:rsidP="002D580C">
            <w:pPr>
              <w:widowControl w:val="0"/>
              <w:jc w:val="center"/>
              <w:rPr>
                <w:kern w:val="0"/>
              </w:rPr>
            </w:pPr>
          </w:p>
          <w:p w:rsidR="002D580C" w:rsidRPr="002D580C" w:rsidRDefault="002D580C" w:rsidP="002D580C">
            <w:pPr>
              <w:widowControl w:val="0"/>
              <w:jc w:val="center"/>
              <w:rPr>
                <w:kern w:val="0"/>
              </w:rPr>
            </w:pPr>
          </w:p>
        </w:tc>
      </w:tr>
      <w:tr w:rsidR="002D580C" w:rsidRPr="002D580C" w:rsidTr="002D580C">
        <w:trPr>
          <w:trHeight w:val="334"/>
        </w:trPr>
        <w:tc>
          <w:tcPr>
            <w:tcW w:w="3923" w:type="dxa"/>
            <w:vMerge/>
            <w:tcBorders>
              <w:top w:val="single" w:sz="4" w:space="0" w:color="000000"/>
              <w:left w:val="single" w:sz="4" w:space="0" w:color="000000"/>
              <w:bottom w:val="single" w:sz="4" w:space="0" w:color="000000"/>
              <w:right w:val="single" w:sz="4" w:space="0" w:color="000000"/>
            </w:tcBorders>
            <w:vAlign w:val="center"/>
            <w:hideMark/>
          </w:tcPr>
          <w:p w:rsidR="002D580C" w:rsidRPr="002D580C" w:rsidRDefault="002D580C" w:rsidP="002D580C">
            <w:pPr>
              <w:rPr>
                <w:kern w:val="0"/>
                <w:sz w:val="24"/>
              </w:rPr>
            </w:pPr>
          </w:p>
        </w:tc>
        <w:tc>
          <w:tcPr>
            <w:tcW w:w="2981"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rPr>
                <w:kern w:val="0"/>
                <w:sz w:val="24"/>
              </w:rPr>
            </w:pPr>
            <w:r w:rsidRPr="002D580C">
              <w:rPr>
                <w:kern w:val="0"/>
                <w:sz w:val="24"/>
              </w:rPr>
              <w:t>местный бюджет</w:t>
            </w:r>
          </w:p>
        </w:tc>
        <w:tc>
          <w:tcPr>
            <w:tcW w:w="1761"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44,6</w:t>
            </w:r>
          </w:p>
        </w:tc>
        <w:tc>
          <w:tcPr>
            <w:tcW w:w="1354"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sz w:val="24"/>
              </w:rPr>
            </w:pPr>
            <w:r w:rsidRPr="002D580C">
              <w:rPr>
                <w:kern w:val="0"/>
                <w:sz w:val="24"/>
              </w:rPr>
              <w:t>44,6</w:t>
            </w:r>
          </w:p>
          <w:p w:rsidR="002D580C" w:rsidRPr="002D580C" w:rsidRDefault="002D580C" w:rsidP="002D580C">
            <w:pPr>
              <w:widowControl w:val="0"/>
              <w:jc w:val="center"/>
              <w:rPr>
                <w:kern w:val="0"/>
                <w:sz w:val="24"/>
              </w:rPr>
            </w:pPr>
          </w:p>
        </w:tc>
        <w:tc>
          <w:tcPr>
            <w:tcW w:w="1490"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sz w:val="24"/>
              </w:rPr>
            </w:pPr>
            <w:r w:rsidRPr="002D580C">
              <w:rPr>
                <w:kern w:val="0"/>
                <w:sz w:val="24"/>
              </w:rPr>
              <w:t>36,2</w:t>
            </w:r>
          </w:p>
          <w:p w:rsidR="002D580C" w:rsidRPr="002D580C" w:rsidRDefault="002D580C" w:rsidP="002D580C">
            <w:pPr>
              <w:widowControl w:val="0"/>
              <w:jc w:val="center"/>
              <w:rPr>
                <w:kern w:val="0"/>
                <w:sz w:val="24"/>
              </w:rPr>
            </w:pPr>
          </w:p>
        </w:tc>
        <w:tc>
          <w:tcPr>
            <w:tcW w:w="1491"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81,3</w:t>
            </w:r>
          </w:p>
        </w:tc>
        <w:tc>
          <w:tcPr>
            <w:tcW w:w="1489"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rPr>
            </w:pPr>
            <w:r w:rsidRPr="002D580C">
              <w:rPr>
                <w:kern w:val="0"/>
              </w:rPr>
              <w:t>-</w:t>
            </w:r>
          </w:p>
          <w:p w:rsidR="002D580C" w:rsidRPr="002D580C" w:rsidRDefault="002D580C" w:rsidP="002D580C">
            <w:pPr>
              <w:widowControl w:val="0"/>
              <w:jc w:val="center"/>
              <w:rPr>
                <w:kern w:val="0"/>
              </w:rPr>
            </w:pPr>
          </w:p>
          <w:p w:rsidR="002D580C" w:rsidRPr="002D580C" w:rsidRDefault="002D580C" w:rsidP="002D580C">
            <w:pPr>
              <w:widowControl w:val="0"/>
              <w:jc w:val="center"/>
              <w:rPr>
                <w:kern w:val="0"/>
              </w:rPr>
            </w:pPr>
          </w:p>
        </w:tc>
      </w:tr>
      <w:tr w:rsidR="002D580C" w:rsidRPr="002D580C" w:rsidTr="002D580C">
        <w:trPr>
          <w:trHeight w:val="334"/>
        </w:trPr>
        <w:tc>
          <w:tcPr>
            <w:tcW w:w="3923" w:type="dxa"/>
            <w:vMerge/>
            <w:tcBorders>
              <w:top w:val="single" w:sz="4" w:space="0" w:color="000000"/>
              <w:left w:val="single" w:sz="4" w:space="0" w:color="000000"/>
              <w:bottom w:val="single" w:sz="4" w:space="0" w:color="000000"/>
              <w:right w:val="single" w:sz="4" w:space="0" w:color="000000"/>
            </w:tcBorders>
            <w:vAlign w:val="center"/>
            <w:hideMark/>
          </w:tcPr>
          <w:p w:rsidR="002D580C" w:rsidRPr="002D580C" w:rsidRDefault="002D580C" w:rsidP="002D580C">
            <w:pPr>
              <w:rPr>
                <w:kern w:val="0"/>
                <w:sz w:val="24"/>
              </w:rPr>
            </w:pPr>
          </w:p>
        </w:tc>
        <w:tc>
          <w:tcPr>
            <w:tcW w:w="2981"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rPr>
                <w:kern w:val="0"/>
                <w:sz w:val="24"/>
              </w:rPr>
            </w:pPr>
            <w:proofErr w:type="spellStart"/>
            <w:r w:rsidRPr="002D580C">
              <w:rPr>
                <w:kern w:val="0"/>
                <w:sz w:val="24"/>
              </w:rPr>
              <w:t>внебюджетны</w:t>
            </w:r>
            <w:proofErr w:type="spellEnd"/>
            <w:r w:rsidRPr="002D580C">
              <w:rPr>
                <w:kern w:val="0"/>
                <w:sz w:val="24"/>
              </w:rPr>
              <w:t xml:space="preserve"> источники</w:t>
            </w:r>
          </w:p>
        </w:tc>
        <w:tc>
          <w:tcPr>
            <w:tcW w:w="1761"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rPr>
            </w:pPr>
            <w:r w:rsidRPr="002D580C">
              <w:rPr>
                <w:kern w:val="0"/>
              </w:rPr>
              <w:t>-</w:t>
            </w:r>
          </w:p>
          <w:p w:rsidR="002D580C" w:rsidRPr="002D580C" w:rsidRDefault="002D580C" w:rsidP="002D580C">
            <w:pPr>
              <w:widowControl w:val="0"/>
              <w:jc w:val="center"/>
              <w:rPr>
                <w:kern w:val="0"/>
              </w:rPr>
            </w:pPr>
          </w:p>
          <w:p w:rsidR="002D580C" w:rsidRPr="002D580C" w:rsidRDefault="002D580C" w:rsidP="002D580C">
            <w:pPr>
              <w:widowControl w:val="0"/>
              <w:jc w:val="center"/>
              <w:rPr>
                <w:kern w:val="0"/>
              </w:rPr>
            </w:pPr>
          </w:p>
        </w:tc>
        <w:tc>
          <w:tcPr>
            <w:tcW w:w="1354"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rPr>
            </w:pPr>
            <w:r w:rsidRPr="002D580C">
              <w:rPr>
                <w:kern w:val="0"/>
              </w:rPr>
              <w:t>-</w:t>
            </w:r>
          </w:p>
          <w:p w:rsidR="002D580C" w:rsidRPr="002D580C" w:rsidRDefault="002D580C" w:rsidP="002D580C">
            <w:pPr>
              <w:widowControl w:val="0"/>
              <w:jc w:val="center"/>
              <w:rPr>
                <w:kern w:val="0"/>
              </w:rPr>
            </w:pPr>
          </w:p>
          <w:p w:rsidR="002D580C" w:rsidRPr="002D580C" w:rsidRDefault="002D580C" w:rsidP="002D580C">
            <w:pPr>
              <w:widowControl w:val="0"/>
              <w:jc w:val="center"/>
              <w:rPr>
                <w:kern w:val="0"/>
              </w:rPr>
            </w:pPr>
          </w:p>
        </w:tc>
        <w:tc>
          <w:tcPr>
            <w:tcW w:w="1490"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rPr>
            </w:pPr>
            <w:r w:rsidRPr="002D580C">
              <w:rPr>
                <w:kern w:val="0"/>
              </w:rPr>
              <w:t>-</w:t>
            </w:r>
          </w:p>
          <w:p w:rsidR="002D580C" w:rsidRPr="002D580C" w:rsidRDefault="002D580C" w:rsidP="002D580C">
            <w:pPr>
              <w:widowControl w:val="0"/>
              <w:jc w:val="center"/>
              <w:rPr>
                <w:kern w:val="0"/>
              </w:rPr>
            </w:pPr>
          </w:p>
          <w:p w:rsidR="002D580C" w:rsidRPr="002D580C" w:rsidRDefault="002D580C" w:rsidP="002D580C">
            <w:pPr>
              <w:widowControl w:val="0"/>
              <w:jc w:val="center"/>
              <w:rPr>
                <w:kern w:val="0"/>
              </w:rPr>
            </w:pPr>
          </w:p>
        </w:tc>
        <w:tc>
          <w:tcPr>
            <w:tcW w:w="1491"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rPr>
            </w:pPr>
            <w:r w:rsidRPr="002D580C">
              <w:rPr>
                <w:kern w:val="0"/>
              </w:rPr>
              <w:t>-</w:t>
            </w:r>
          </w:p>
          <w:p w:rsidR="002D580C" w:rsidRPr="002D580C" w:rsidRDefault="002D580C" w:rsidP="002D580C">
            <w:pPr>
              <w:widowControl w:val="0"/>
              <w:jc w:val="center"/>
              <w:rPr>
                <w:kern w:val="0"/>
              </w:rPr>
            </w:pPr>
          </w:p>
          <w:p w:rsidR="002D580C" w:rsidRPr="002D580C" w:rsidRDefault="002D580C" w:rsidP="002D580C">
            <w:pPr>
              <w:widowControl w:val="0"/>
              <w:jc w:val="center"/>
              <w:rPr>
                <w:kern w:val="0"/>
              </w:rPr>
            </w:pPr>
          </w:p>
        </w:tc>
        <w:tc>
          <w:tcPr>
            <w:tcW w:w="1489"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rPr>
            </w:pPr>
            <w:r w:rsidRPr="002D580C">
              <w:rPr>
                <w:kern w:val="0"/>
              </w:rPr>
              <w:t>-</w:t>
            </w:r>
          </w:p>
          <w:p w:rsidR="002D580C" w:rsidRPr="002D580C" w:rsidRDefault="002D580C" w:rsidP="002D580C">
            <w:pPr>
              <w:widowControl w:val="0"/>
              <w:jc w:val="center"/>
              <w:rPr>
                <w:kern w:val="0"/>
              </w:rPr>
            </w:pPr>
          </w:p>
          <w:p w:rsidR="002D580C" w:rsidRPr="002D580C" w:rsidRDefault="002D580C" w:rsidP="002D580C">
            <w:pPr>
              <w:widowControl w:val="0"/>
              <w:jc w:val="center"/>
              <w:rPr>
                <w:kern w:val="0"/>
              </w:rPr>
            </w:pPr>
          </w:p>
        </w:tc>
      </w:tr>
      <w:tr w:rsidR="002D580C" w:rsidRPr="002D580C" w:rsidTr="002D580C">
        <w:trPr>
          <w:trHeight w:val="334"/>
        </w:trPr>
        <w:tc>
          <w:tcPr>
            <w:tcW w:w="3923" w:type="dxa"/>
            <w:vMerge/>
            <w:tcBorders>
              <w:top w:val="single" w:sz="4" w:space="0" w:color="000000"/>
              <w:left w:val="single" w:sz="4" w:space="0" w:color="000000"/>
              <w:bottom w:val="single" w:sz="4" w:space="0" w:color="000000"/>
              <w:right w:val="single" w:sz="4" w:space="0" w:color="000000"/>
            </w:tcBorders>
            <w:vAlign w:val="center"/>
            <w:hideMark/>
          </w:tcPr>
          <w:p w:rsidR="002D580C" w:rsidRPr="002D580C" w:rsidRDefault="002D580C" w:rsidP="002D580C">
            <w:pPr>
              <w:rPr>
                <w:kern w:val="0"/>
                <w:sz w:val="24"/>
              </w:rPr>
            </w:pPr>
          </w:p>
        </w:tc>
        <w:tc>
          <w:tcPr>
            <w:tcW w:w="2981"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rPr>
                <w:kern w:val="0"/>
                <w:sz w:val="24"/>
              </w:rPr>
            </w:pPr>
            <w:r w:rsidRPr="002D580C">
              <w:rPr>
                <w:kern w:val="0"/>
                <w:sz w:val="24"/>
              </w:rPr>
              <w:t>всего</w:t>
            </w:r>
          </w:p>
        </w:tc>
        <w:tc>
          <w:tcPr>
            <w:tcW w:w="1761"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177,5</w:t>
            </w:r>
          </w:p>
        </w:tc>
        <w:tc>
          <w:tcPr>
            <w:tcW w:w="1354"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sz w:val="24"/>
              </w:rPr>
            </w:pPr>
            <w:r w:rsidRPr="002D580C">
              <w:rPr>
                <w:kern w:val="0"/>
                <w:sz w:val="24"/>
              </w:rPr>
              <w:t>177,5</w:t>
            </w:r>
          </w:p>
          <w:p w:rsidR="002D580C" w:rsidRPr="002D580C" w:rsidRDefault="002D580C" w:rsidP="002D580C">
            <w:pPr>
              <w:widowControl w:val="0"/>
              <w:jc w:val="center"/>
              <w:rPr>
                <w:kern w:val="0"/>
                <w:sz w:val="24"/>
              </w:rPr>
            </w:pPr>
          </w:p>
        </w:tc>
        <w:tc>
          <w:tcPr>
            <w:tcW w:w="1490"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sz w:val="24"/>
              </w:rPr>
            </w:pPr>
            <w:r w:rsidRPr="002D580C">
              <w:rPr>
                <w:kern w:val="0"/>
                <w:sz w:val="24"/>
              </w:rPr>
              <w:t>177,5</w:t>
            </w:r>
          </w:p>
          <w:p w:rsidR="002D580C" w:rsidRPr="002D580C" w:rsidRDefault="002D580C" w:rsidP="002D580C">
            <w:pPr>
              <w:widowControl w:val="0"/>
              <w:jc w:val="center"/>
              <w:rPr>
                <w:kern w:val="0"/>
                <w:sz w:val="24"/>
              </w:rPr>
            </w:pPr>
          </w:p>
        </w:tc>
        <w:tc>
          <w:tcPr>
            <w:tcW w:w="1491"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100</w:t>
            </w:r>
          </w:p>
        </w:tc>
        <w:tc>
          <w:tcPr>
            <w:tcW w:w="1489"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rPr>
            </w:pPr>
            <w:r w:rsidRPr="002D580C">
              <w:rPr>
                <w:kern w:val="0"/>
              </w:rPr>
              <w:t>-</w:t>
            </w:r>
          </w:p>
          <w:p w:rsidR="002D580C" w:rsidRPr="002D580C" w:rsidRDefault="002D580C" w:rsidP="002D580C">
            <w:pPr>
              <w:widowControl w:val="0"/>
              <w:jc w:val="center"/>
              <w:rPr>
                <w:kern w:val="0"/>
              </w:rPr>
            </w:pPr>
          </w:p>
          <w:p w:rsidR="002D580C" w:rsidRPr="002D580C" w:rsidRDefault="002D580C" w:rsidP="002D580C">
            <w:pPr>
              <w:widowControl w:val="0"/>
              <w:jc w:val="center"/>
              <w:rPr>
                <w:kern w:val="0"/>
              </w:rPr>
            </w:pPr>
          </w:p>
        </w:tc>
      </w:tr>
      <w:tr w:rsidR="002D580C" w:rsidRPr="002D580C" w:rsidTr="002D580C">
        <w:trPr>
          <w:trHeight w:val="334"/>
        </w:trPr>
        <w:tc>
          <w:tcPr>
            <w:tcW w:w="3923" w:type="dxa"/>
            <w:vMerge/>
            <w:tcBorders>
              <w:top w:val="single" w:sz="4" w:space="0" w:color="000000"/>
              <w:left w:val="single" w:sz="4" w:space="0" w:color="000000"/>
              <w:bottom w:val="single" w:sz="4" w:space="0" w:color="000000"/>
              <w:right w:val="single" w:sz="4" w:space="0" w:color="000000"/>
            </w:tcBorders>
            <w:vAlign w:val="center"/>
            <w:hideMark/>
          </w:tcPr>
          <w:p w:rsidR="002D580C" w:rsidRPr="002D580C" w:rsidRDefault="002D580C" w:rsidP="002D580C">
            <w:pPr>
              <w:rPr>
                <w:kern w:val="0"/>
                <w:sz w:val="24"/>
              </w:rPr>
            </w:pPr>
          </w:p>
        </w:tc>
        <w:tc>
          <w:tcPr>
            <w:tcW w:w="2981"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rPr>
                <w:kern w:val="0"/>
                <w:sz w:val="24"/>
              </w:rPr>
            </w:pPr>
            <w:r w:rsidRPr="002D580C">
              <w:rPr>
                <w:kern w:val="0"/>
                <w:sz w:val="24"/>
              </w:rPr>
              <w:t>федеральный бюджет</w:t>
            </w:r>
          </w:p>
        </w:tc>
        <w:tc>
          <w:tcPr>
            <w:tcW w:w="1761"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rPr>
            </w:pPr>
            <w:r w:rsidRPr="002D580C">
              <w:rPr>
                <w:kern w:val="0"/>
              </w:rPr>
              <w:t>-</w:t>
            </w:r>
          </w:p>
          <w:p w:rsidR="002D580C" w:rsidRPr="002D580C" w:rsidRDefault="002D580C" w:rsidP="002D580C">
            <w:pPr>
              <w:widowControl w:val="0"/>
              <w:jc w:val="center"/>
              <w:rPr>
                <w:kern w:val="0"/>
              </w:rPr>
            </w:pPr>
          </w:p>
          <w:p w:rsidR="002D580C" w:rsidRPr="002D580C" w:rsidRDefault="002D580C" w:rsidP="002D580C">
            <w:pPr>
              <w:widowControl w:val="0"/>
              <w:jc w:val="center"/>
              <w:rPr>
                <w:kern w:val="0"/>
              </w:rPr>
            </w:pPr>
          </w:p>
        </w:tc>
        <w:tc>
          <w:tcPr>
            <w:tcW w:w="1354"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rPr>
            </w:pPr>
            <w:r w:rsidRPr="002D580C">
              <w:rPr>
                <w:kern w:val="0"/>
              </w:rPr>
              <w:t>-</w:t>
            </w:r>
          </w:p>
          <w:p w:rsidR="002D580C" w:rsidRPr="002D580C" w:rsidRDefault="002D580C" w:rsidP="002D580C">
            <w:pPr>
              <w:widowControl w:val="0"/>
              <w:jc w:val="center"/>
              <w:rPr>
                <w:kern w:val="0"/>
              </w:rPr>
            </w:pPr>
          </w:p>
          <w:p w:rsidR="002D580C" w:rsidRPr="002D580C" w:rsidRDefault="002D580C" w:rsidP="002D580C">
            <w:pPr>
              <w:widowControl w:val="0"/>
              <w:jc w:val="center"/>
              <w:rPr>
                <w:kern w:val="0"/>
              </w:rPr>
            </w:pPr>
          </w:p>
        </w:tc>
        <w:tc>
          <w:tcPr>
            <w:tcW w:w="1490"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rPr>
            </w:pPr>
            <w:r w:rsidRPr="002D580C">
              <w:rPr>
                <w:kern w:val="0"/>
              </w:rPr>
              <w:t>-</w:t>
            </w:r>
          </w:p>
          <w:p w:rsidR="002D580C" w:rsidRPr="002D580C" w:rsidRDefault="002D580C" w:rsidP="002D580C">
            <w:pPr>
              <w:widowControl w:val="0"/>
              <w:jc w:val="center"/>
              <w:rPr>
                <w:kern w:val="0"/>
              </w:rPr>
            </w:pPr>
          </w:p>
          <w:p w:rsidR="002D580C" w:rsidRPr="002D580C" w:rsidRDefault="002D580C" w:rsidP="002D580C">
            <w:pPr>
              <w:widowControl w:val="0"/>
              <w:jc w:val="center"/>
              <w:rPr>
                <w:kern w:val="0"/>
              </w:rPr>
            </w:pPr>
          </w:p>
        </w:tc>
        <w:tc>
          <w:tcPr>
            <w:tcW w:w="1491"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rPr>
            </w:pPr>
            <w:r w:rsidRPr="002D580C">
              <w:rPr>
                <w:kern w:val="0"/>
              </w:rPr>
              <w:t>-</w:t>
            </w:r>
          </w:p>
          <w:p w:rsidR="002D580C" w:rsidRPr="002D580C" w:rsidRDefault="002D580C" w:rsidP="002D580C">
            <w:pPr>
              <w:widowControl w:val="0"/>
              <w:jc w:val="center"/>
              <w:rPr>
                <w:kern w:val="0"/>
              </w:rPr>
            </w:pPr>
          </w:p>
          <w:p w:rsidR="002D580C" w:rsidRPr="002D580C" w:rsidRDefault="002D580C" w:rsidP="002D580C">
            <w:pPr>
              <w:widowControl w:val="0"/>
              <w:jc w:val="center"/>
              <w:rPr>
                <w:kern w:val="0"/>
              </w:rPr>
            </w:pPr>
          </w:p>
        </w:tc>
        <w:tc>
          <w:tcPr>
            <w:tcW w:w="1489"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rPr>
            </w:pPr>
            <w:r w:rsidRPr="002D580C">
              <w:rPr>
                <w:kern w:val="0"/>
              </w:rPr>
              <w:t>-</w:t>
            </w:r>
          </w:p>
          <w:p w:rsidR="002D580C" w:rsidRPr="002D580C" w:rsidRDefault="002D580C" w:rsidP="002D580C">
            <w:pPr>
              <w:widowControl w:val="0"/>
              <w:jc w:val="center"/>
              <w:rPr>
                <w:kern w:val="0"/>
              </w:rPr>
            </w:pPr>
          </w:p>
          <w:p w:rsidR="002D580C" w:rsidRPr="002D580C" w:rsidRDefault="002D580C" w:rsidP="002D580C">
            <w:pPr>
              <w:widowControl w:val="0"/>
              <w:jc w:val="center"/>
              <w:rPr>
                <w:kern w:val="0"/>
              </w:rPr>
            </w:pPr>
          </w:p>
        </w:tc>
      </w:tr>
      <w:tr w:rsidR="002D580C" w:rsidRPr="002D580C" w:rsidTr="002D580C">
        <w:trPr>
          <w:trHeight w:val="370"/>
        </w:trPr>
        <w:tc>
          <w:tcPr>
            <w:tcW w:w="3923" w:type="dxa"/>
            <w:vMerge/>
            <w:tcBorders>
              <w:top w:val="single" w:sz="4" w:space="0" w:color="000000"/>
              <w:left w:val="single" w:sz="4" w:space="0" w:color="000000"/>
              <w:bottom w:val="single" w:sz="4" w:space="0" w:color="000000"/>
              <w:right w:val="single" w:sz="4" w:space="0" w:color="000000"/>
            </w:tcBorders>
            <w:vAlign w:val="center"/>
            <w:hideMark/>
          </w:tcPr>
          <w:p w:rsidR="002D580C" w:rsidRPr="002D580C" w:rsidRDefault="002D580C" w:rsidP="002D580C">
            <w:pPr>
              <w:rPr>
                <w:kern w:val="0"/>
                <w:sz w:val="24"/>
              </w:rPr>
            </w:pPr>
          </w:p>
        </w:tc>
        <w:tc>
          <w:tcPr>
            <w:tcW w:w="2981"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rPr>
                <w:kern w:val="0"/>
                <w:sz w:val="24"/>
              </w:rPr>
            </w:pPr>
            <w:r w:rsidRPr="002D580C">
              <w:rPr>
                <w:kern w:val="0"/>
                <w:sz w:val="24"/>
              </w:rPr>
              <w:t>областной бюджет</w:t>
            </w:r>
          </w:p>
        </w:tc>
        <w:tc>
          <w:tcPr>
            <w:tcW w:w="1761"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143,1</w:t>
            </w:r>
          </w:p>
        </w:tc>
        <w:tc>
          <w:tcPr>
            <w:tcW w:w="1354"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143,1</w:t>
            </w:r>
          </w:p>
        </w:tc>
        <w:tc>
          <w:tcPr>
            <w:tcW w:w="1490"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143,1</w:t>
            </w:r>
          </w:p>
        </w:tc>
        <w:tc>
          <w:tcPr>
            <w:tcW w:w="1491"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100</w:t>
            </w:r>
          </w:p>
        </w:tc>
        <w:tc>
          <w:tcPr>
            <w:tcW w:w="1489"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rPr>
            </w:pPr>
            <w:r w:rsidRPr="002D580C">
              <w:rPr>
                <w:kern w:val="0"/>
              </w:rPr>
              <w:t>-</w:t>
            </w:r>
          </w:p>
          <w:p w:rsidR="002D580C" w:rsidRPr="002D580C" w:rsidRDefault="002D580C" w:rsidP="002D580C">
            <w:pPr>
              <w:widowControl w:val="0"/>
              <w:jc w:val="center"/>
              <w:rPr>
                <w:kern w:val="0"/>
              </w:rPr>
            </w:pPr>
          </w:p>
          <w:p w:rsidR="002D580C" w:rsidRPr="002D580C" w:rsidRDefault="002D580C" w:rsidP="002D580C">
            <w:pPr>
              <w:widowControl w:val="0"/>
              <w:jc w:val="center"/>
              <w:rPr>
                <w:kern w:val="0"/>
              </w:rPr>
            </w:pPr>
          </w:p>
        </w:tc>
      </w:tr>
      <w:tr w:rsidR="002D580C" w:rsidRPr="002D580C" w:rsidTr="002D580C">
        <w:trPr>
          <w:trHeight w:val="334"/>
        </w:trPr>
        <w:tc>
          <w:tcPr>
            <w:tcW w:w="3923" w:type="dxa"/>
            <w:vMerge/>
            <w:tcBorders>
              <w:top w:val="single" w:sz="4" w:space="0" w:color="000000"/>
              <w:left w:val="single" w:sz="4" w:space="0" w:color="000000"/>
              <w:bottom w:val="single" w:sz="4" w:space="0" w:color="000000"/>
              <w:right w:val="single" w:sz="4" w:space="0" w:color="000000"/>
            </w:tcBorders>
            <w:vAlign w:val="center"/>
            <w:hideMark/>
          </w:tcPr>
          <w:p w:rsidR="002D580C" w:rsidRPr="002D580C" w:rsidRDefault="002D580C" w:rsidP="002D580C">
            <w:pPr>
              <w:rPr>
                <w:kern w:val="0"/>
                <w:sz w:val="24"/>
              </w:rPr>
            </w:pPr>
          </w:p>
        </w:tc>
        <w:tc>
          <w:tcPr>
            <w:tcW w:w="2981"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rPr>
                <w:kern w:val="0"/>
                <w:sz w:val="24"/>
              </w:rPr>
            </w:pPr>
            <w:r w:rsidRPr="002D580C">
              <w:rPr>
                <w:kern w:val="0"/>
                <w:sz w:val="24"/>
              </w:rPr>
              <w:t>местный бюджет</w:t>
            </w:r>
          </w:p>
        </w:tc>
        <w:tc>
          <w:tcPr>
            <w:tcW w:w="1761"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34,4</w:t>
            </w:r>
          </w:p>
        </w:tc>
        <w:tc>
          <w:tcPr>
            <w:tcW w:w="1354"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sz w:val="24"/>
              </w:rPr>
            </w:pPr>
            <w:r w:rsidRPr="002D580C">
              <w:rPr>
                <w:kern w:val="0"/>
                <w:sz w:val="24"/>
              </w:rPr>
              <w:t>34,4</w:t>
            </w:r>
          </w:p>
          <w:p w:rsidR="002D580C" w:rsidRPr="002D580C" w:rsidRDefault="002D580C" w:rsidP="002D580C">
            <w:pPr>
              <w:widowControl w:val="0"/>
              <w:jc w:val="center"/>
              <w:rPr>
                <w:kern w:val="0"/>
                <w:sz w:val="24"/>
              </w:rPr>
            </w:pPr>
          </w:p>
        </w:tc>
        <w:tc>
          <w:tcPr>
            <w:tcW w:w="1490"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sz w:val="24"/>
              </w:rPr>
            </w:pPr>
            <w:r w:rsidRPr="002D580C">
              <w:rPr>
                <w:kern w:val="0"/>
                <w:sz w:val="24"/>
              </w:rPr>
              <w:t>34,4</w:t>
            </w:r>
          </w:p>
          <w:p w:rsidR="002D580C" w:rsidRPr="002D580C" w:rsidRDefault="002D580C" w:rsidP="002D580C">
            <w:pPr>
              <w:widowControl w:val="0"/>
              <w:jc w:val="center"/>
              <w:rPr>
                <w:kern w:val="0"/>
                <w:sz w:val="24"/>
              </w:rPr>
            </w:pPr>
          </w:p>
        </w:tc>
        <w:tc>
          <w:tcPr>
            <w:tcW w:w="1491"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100</w:t>
            </w:r>
          </w:p>
        </w:tc>
        <w:tc>
          <w:tcPr>
            <w:tcW w:w="1489"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rPr>
            </w:pPr>
          </w:p>
        </w:tc>
      </w:tr>
      <w:tr w:rsidR="002D580C" w:rsidRPr="002D580C" w:rsidTr="002D580C">
        <w:trPr>
          <w:trHeight w:val="334"/>
        </w:trPr>
        <w:tc>
          <w:tcPr>
            <w:tcW w:w="3923" w:type="dxa"/>
            <w:vMerge/>
            <w:tcBorders>
              <w:top w:val="single" w:sz="4" w:space="0" w:color="000000"/>
              <w:left w:val="single" w:sz="4" w:space="0" w:color="000000"/>
              <w:bottom w:val="single" w:sz="4" w:space="0" w:color="000000"/>
              <w:right w:val="single" w:sz="4" w:space="0" w:color="000000"/>
            </w:tcBorders>
            <w:vAlign w:val="center"/>
            <w:hideMark/>
          </w:tcPr>
          <w:p w:rsidR="002D580C" w:rsidRPr="002D580C" w:rsidRDefault="002D580C" w:rsidP="002D580C">
            <w:pPr>
              <w:rPr>
                <w:kern w:val="0"/>
                <w:sz w:val="24"/>
              </w:rPr>
            </w:pPr>
          </w:p>
        </w:tc>
        <w:tc>
          <w:tcPr>
            <w:tcW w:w="2981"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rPr>
                <w:kern w:val="0"/>
                <w:sz w:val="24"/>
              </w:rPr>
            </w:pPr>
            <w:r w:rsidRPr="002D580C">
              <w:rPr>
                <w:kern w:val="0"/>
                <w:sz w:val="24"/>
              </w:rPr>
              <w:t>внебюджетные источники</w:t>
            </w:r>
          </w:p>
        </w:tc>
        <w:tc>
          <w:tcPr>
            <w:tcW w:w="1761"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rPr>
            </w:pPr>
            <w:r w:rsidRPr="002D580C">
              <w:rPr>
                <w:kern w:val="0"/>
              </w:rPr>
              <w:t>-</w:t>
            </w:r>
          </w:p>
          <w:p w:rsidR="002D580C" w:rsidRPr="002D580C" w:rsidRDefault="002D580C" w:rsidP="002D580C">
            <w:pPr>
              <w:widowControl w:val="0"/>
              <w:jc w:val="center"/>
              <w:rPr>
                <w:kern w:val="0"/>
              </w:rPr>
            </w:pPr>
          </w:p>
          <w:p w:rsidR="002D580C" w:rsidRPr="002D580C" w:rsidRDefault="002D580C" w:rsidP="002D580C">
            <w:pPr>
              <w:widowControl w:val="0"/>
              <w:jc w:val="center"/>
              <w:rPr>
                <w:kern w:val="0"/>
              </w:rPr>
            </w:pPr>
          </w:p>
        </w:tc>
        <w:tc>
          <w:tcPr>
            <w:tcW w:w="1354"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rPr>
            </w:pPr>
            <w:r w:rsidRPr="002D580C">
              <w:rPr>
                <w:kern w:val="0"/>
              </w:rPr>
              <w:t>-</w:t>
            </w:r>
          </w:p>
          <w:p w:rsidR="002D580C" w:rsidRPr="002D580C" w:rsidRDefault="002D580C" w:rsidP="002D580C">
            <w:pPr>
              <w:widowControl w:val="0"/>
              <w:jc w:val="center"/>
              <w:rPr>
                <w:kern w:val="0"/>
              </w:rPr>
            </w:pPr>
          </w:p>
          <w:p w:rsidR="002D580C" w:rsidRPr="002D580C" w:rsidRDefault="002D580C" w:rsidP="002D580C">
            <w:pPr>
              <w:widowControl w:val="0"/>
              <w:jc w:val="center"/>
              <w:rPr>
                <w:kern w:val="0"/>
              </w:rPr>
            </w:pPr>
          </w:p>
        </w:tc>
        <w:tc>
          <w:tcPr>
            <w:tcW w:w="1490"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rPr>
            </w:pPr>
            <w:r w:rsidRPr="002D580C">
              <w:rPr>
                <w:kern w:val="0"/>
              </w:rPr>
              <w:t>-</w:t>
            </w:r>
          </w:p>
          <w:p w:rsidR="002D580C" w:rsidRPr="002D580C" w:rsidRDefault="002D580C" w:rsidP="002D580C">
            <w:pPr>
              <w:widowControl w:val="0"/>
              <w:jc w:val="center"/>
              <w:rPr>
                <w:kern w:val="0"/>
              </w:rPr>
            </w:pPr>
          </w:p>
          <w:p w:rsidR="002D580C" w:rsidRPr="002D580C" w:rsidRDefault="002D580C" w:rsidP="002D580C">
            <w:pPr>
              <w:widowControl w:val="0"/>
              <w:jc w:val="center"/>
              <w:rPr>
                <w:kern w:val="0"/>
              </w:rPr>
            </w:pPr>
          </w:p>
        </w:tc>
        <w:tc>
          <w:tcPr>
            <w:tcW w:w="1491"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rPr>
            </w:pPr>
            <w:r w:rsidRPr="002D580C">
              <w:rPr>
                <w:kern w:val="0"/>
              </w:rPr>
              <w:t>-</w:t>
            </w:r>
          </w:p>
          <w:p w:rsidR="002D580C" w:rsidRPr="002D580C" w:rsidRDefault="002D580C" w:rsidP="002D580C">
            <w:pPr>
              <w:widowControl w:val="0"/>
              <w:jc w:val="center"/>
              <w:rPr>
                <w:kern w:val="0"/>
              </w:rPr>
            </w:pPr>
          </w:p>
          <w:p w:rsidR="002D580C" w:rsidRPr="002D580C" w:rsidRDefault="002D580C" w:rsidP="002D580C">
            <w:pPr>
              <w:widowControl w:val="0"/>
              <w:jc w:val="center"/>
              <w:rPr>
                <w:kern w:val="0"/>
              </w:rPr>
            </w:pPr>
          </w:p>
        </w:tc>
        <w:tc>
          <w:tcPr>
            <w:tcW w:w="1489"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rPr>
            </w:pPr>
            <w:r w:rsidRPr="002D580C">
              <w:rPr>
                <w:kern w:val="0"/>
              </w:rPr>
              <w:t>-</w:t>
            </w:r>
          </w:p>
          <w:p w:rsidR="002D580C" w:rsidRPr="002D580C" w:rsidRDefault="002D580C" w:rsidP="002D580C">
            <w:pPr>
              <w:widowControl w:val="0"/>
              <w:jc w:val="center"/>
              <w:rPr>
                <w:kern w:val="0"/>
              </w:rPr>
            </w:pPr>
          </w:p>
          <w:p w:rsidR="002D580C" w:rsidRPr="002D580C" w:rsidRDefault="002D580C" w:rsidP="002D580C">
            <w:pPr>
              <w:widowControl w:val="0"/>
              <w:jc w:val="center"/>
              <w:rPr>
                <w:kern w:val="0"/>
              </w:rPr>
            </w:pPr>
          </w:p>
        </w:tc>
      </w:tr>
    </w:tbl>
    <w:p w:rsidR="002D580C" w:rsidRPr="002D580C" w:rsidRDefault="002D580C" w:rsidP="002D580C">
      <w:pPr>
        <w:widowControl w:val="0"/>
        <w:tabs>
          <w:tab w:val="left" w:pos="0"/>
        </w:tabs>
        <w:ind w:firstLine="709"/>
        <w:jc w:val="both"/>
        <w:rPr>
          <w:kern w:val="0"/>
          <w:sz w:val="28"/>
        </w:rPr>
      </w:pPr>
    </w:p>
    <w:p w:rsidR="002D580C" w:rsidRPr="002D580C" w:rsidRDefault="002D580C" w:rsidP="002D580C">
      <w:pPr>
        <w:widowControl w:val="0"/>
        <w:jc w:val="center"/>
        <w:rPr>
          <w:kern w:val="0"/>
          <w:sz w:val="28"/>
        </w:rPr>
      </w:pPr>
      <w:r w:rsidRPr="002D580C">
        <w:rPr>
          <w:color w:val="auto"/>
          <w:kern w:val="0"/>
        </w:rPr>
        <w:br w:type="page"/>
      </w:r>
    </w:p>
    <w:p w:rsidR="002D580C" w:rsidRPr="002D580C" w:rsidRDefault="002D580C" w:rsidP="002D580C">
      <w:pPr>
        <w:widowControl w:val="0"/>
        <w:ind w:left="9781"/>
        <w:jc w:val="center"/>
        <w:rPr>
          <w:kern w:val="0"/>
          <w:sz w:val="28"/>
        </w:rPr>
      </w:pPr>
      <w:r w:rsidRPr="002D580C">
        <w:rPr>
          <w:kern w:val="0"/>
          <w:sz w:val="28"/>
        </w:rPr>
        <w:lastRenderedPageBreak/>
        <w:t>Приложение № 3</w:t>
      </w:r>
    </w:p>
    <w:p w:rsidR="002D580C" w:rsidRPr="002D580C" w:rsidRDefault="002D580C" w:rsidP="002D580C">
      <w:pPr>
        <w:widowControl w:val="0"/>
        <w:ind w:left="9781"/>
        <w:jc w:val="center"/>
        <w:rPr>
          <w:kern w:val="0"/>
          <w:sz w:val="28"/>
        </w:rPr>
      </w:pPr>
      <w:r w:rsidRPr="002D580C">
        <w:rPr>
          <w:kern w:val="0"/>
          <w:sz w:val="28"/>
        </w:rPr>
        <w:t xml:space="preserve">к отчету о реализации муниципальной программы города Батайска «Молодежная политика и социальная активность», утвержденной постановлением Администрации города Батайска от 03.12.2020 № 463, </w:t>
      </w:r>
    </w:p>
    <w:p w:rsidR="002D580C" w:rsidRPr="002D580C" w:rsidRDefault="002D580C" w:rsidP="002D580C">
      <w:pPr>
        <w:widowControl w:val="0"/>
        <w:ind w:left="9781"/>
        <w:jc w:val="center"/>
        <w:rPr>
          <w:kern w:val="0"/>
          <w:sz w:val="28"/>
        </w:rPr>
      </w:pPr>
      <w:r w:rsidRPr="002D580C">
        <w:rPr>
          <w:kern w:val="0"/>
          <w:sz w:val="28"/>
        </w:rPr>
        <w:t>за 2025 год</w:t>
      </w:r>
    </w:p>
    <w:p w:rsidR="002D580C" w:rsidRPr="002D580C" w:rsidRDefault="002D580C" w:rsidP="002D580C">
      <w:pPr>
        <w:widowControl w:val="0"/>
        <w:ind w:left="9638"/>
        <w:jc w:val="center"/>
        <w:rPr>
          <w:kern w:val="0"/>
          <w:sz w:val="28"/>
        </w:rPr>
      </w:pPr>
    </w:p>
    <w:p w:rsidR="002D580C" w:rsidRPr="002D580C" w:rsidRDefault="002D580C" w:rsidP="002D580C">
      <w:pPr>
        <w:widowControl w:val="0"/>
        <w:jc w:val="center"/>
        <w:rPr>
          <w:kern w:val="0"/>
          <w:sz w:val="28"/>
        </w:rPr>
      </w:pPr>
      <w:r w:rsidRPr="002D580C">
        <w:rPr>
          <w:kern w:val="0"/>
          <w:sz w:val="28"/>
        </w:rPr>
        <w:t>СВЕДЕНИЯ</w:t>
      </w:r>
    </w:p>
    <w:p w:rsidR="002D580C" w:rsidRPr="002D580C" w:rsidRDefault="002D580C" w:rsidP="002D580C">
      <w:pPr>
        <w:widowControl w:val="0"/>
        <w:jc w:val="center"/>
        <w:rPr>
          <w:kern w:val="0"/>
          <w:sz w:val="28"/>
        </w:rPr>
      </w:pPr>
      <w:r w:rsidRPr="002D580C">
        <w:rPr>
          <w:kern w:val="0"/>
          <w:sz w:val="28"/>
        </w:rPr>
        <w:t xml:space="preserve">о достижении значений показателей </w:t>
      </w:r>
    </w:p>
    <w:tbl>
      <w:tblPr>
        <w:tblW w:w="0" w:type="dxa"/>
        <w:tblLayout w:type="fixed"/>
        <w:tblCellMar>
          <w:left w:w="57" w:type="dxa"/>
          <w:right w:w="57" w:type="dxa"/>
        </w:tblCellMar>
        <w:tblLook w:val="04A0" w:firstRow="1" w:lastRow="0" w:firstColumn="1" w:lastColumn="0" w:noHBand="0" w:noVBand="1"/>
      </w:tblPr>
      <w:tblGrid>
        <w:gridCol w:w="591"/>
        <w:gridCol w:w="3041"/>
        <w:gridCol w:w="1230"/>
        <w:gridCol w:w="1190"/>
        <w:gridCol w:w="1209"/>
        <w:gridCol w:w="736"/>
        <w:gridCol w:w="1499"/>
        <w:gridCol w:w="5214"/>
      </w:tblGrid>
      <w:tr w:rsidR="002D580C" w:rsidRPr="002D580C" w:rsidTr="002D580C">
        <w:trPr>
          <w:trHeight w:val="1027"/>
        </w:trPr>
        <w:tc>
          <w:tcPr>
            <w:tcW w:w="591" w:type="dxa"/>
            <w:vMerge w:val="restart"/>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 п/п</w:t>
            </w:r>
          </w:p>
        </w:tc>
        <w:tc>
          <w:tcPr>
            <w:tcW w:w="3041" w:type="dxa"/>
            <w:vMerge w:val="restart"/>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 xml:space="preserve">Номер </w:t>
            </w:r>
          </w:p>
          <w:p w:rsidR="002D580C" w:rsidRPr="002D580C" w:rsidRDefault="002D580C" w:rsidP="002D580C">
            <w:pPr>
              <w:widowControl w:val="0"/>
              <w:jc w:val="center"/>
              <w:rPr>
                <w:kern w:val="0"/>
                <w:sz w:val="24"/>
              </w:rPr>
            </w:pPr>
            <w:r w:rsidRPr="002D580C">
              <w:rPr>
                <w:kern w:val="0"/>
                <w:sz w:val="24"/>
              </w:rPr>
              <w:t xml:space="preserve">и наименование </w:t>
            </w:r>
          </w:p>
        </w:tc>
        <w:tc>
          <w:tcPr>
            <w:tcW w:w="1230" w:type="dxa"/>
            <w:vMerge w:val="restart"/>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Единица</w:t>
            </w:r>
          </w:p>
          <w:p w:rsidR="002D580C" w:rsidRPr="002D580C" w:rsidRDefault="002D580C" w:rsidP="002D580C">
            <w:pPr>
              <w:widowControl w:val="0"/>
              <w:jc w:val="center"/>
              <w:rPr>
                <w:kern w:val="0"/>
                <w:sz w:val="24"/>
              </w:rPr>
            </w:pPr>
            <w:r w:rsidRPr="002D580C">
              <w:rPr>
                <w:kern w:val="0"/>
                <w:sz w:val="24"/>
              </w:rPr>
              <w:t>измерения</w:t>
            </w:r>
          </w:p>
        </w:tc>
        <w:tc>
          <w:tcPr>
            <w:tcW w:w="3135" w:type="dxa"/>
            <w:gridSpan w:val="3"/>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Значение показателей муниципальной программы, структурного элемента муниципальной программы</w:t>
            </w:r>
          </w:p>
        </w:tc>
        <w:tc>
          <w:tcPr>
            <w:tcW w:w="1499" w:type="dxa"/>
            <w:vMerge w:val="restart"/>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 xml:space="preserve">Оценка </w:t>
            </w:r>
            <w:proofErr w:type="spellStart"/>
            <w:r w:rsidRPr="002D580C">
              <w:rPr>
                <w:kern w:val="0"/>
                <w:sz w:val="24"/>
              </w:rPr>
              <w:t>ээффективности</w:t>
            </w:r>
            <w:proofErr w:type="spellEnd"/>
          </w:p>
        </w:tc>
        <w:tc>
          <w:tcPr>
            <w:tcW w:w="5214" w:type="dxa"/>
            <w:vMerge w:val="restart"/>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Обоснование отклонений значений показателя</w:t>
            </w:r>
          </w:p>
          <w:p w:rsidR="002D580C" w:rsidRPr="002D580C" w:rsidRDefault="002D580C" w:rsidP="002D580C">
            <w:pPr>
              <w:widowControl w:val="0"/>
              <w:jc w:val="center"/>
              <w:rPr>
                <w:kern w:val="0"/>
                <w:sz w:val="24"/>
              </w:rPr>
            </w:pPr>
            <w:r w:rsidRPr="002D580C">
              <w:rPr>
                <w:kern w:val="0"/>
                <w:sz w:val="24"/>
              </w:rPr>
              <w:t>на конец отчетного года</w:t>
            </w:r>
          </w:p>
          <w:p w:rsidR="002D580C" w:rsidRPr="002D580C" w:rsidRDefault="002D580C" w:rsidP="002D580C">
            <w:pPr>
              <w:widowControl w:val="0"/>
              <w:jc w:val="center"/>
              <w:rPr>
                <w:kern w:val="0"/>
                <w:sz w:val="24"/>
              </w:rPr>
            </w:pPr>
            <w:r w:rsidRPr="002D580C">
              <w:rPr>
                <w:kern w:val="0"/>
                <w:sz w:val="24"/>
              </w:rPr>
              <w:t>(при наличии)</w:t>
            </w:r>
          </w:p>
        </w:tc>
      </w:tr>
      <w:tr w:rsidR="002D580C" w:rsidRPr="002D580C" w:rsidTr="002D580C">
        <w:trPr>
          <w:trHeight w:val="200"/>
        </w:trPr>
        <w:tc>
          <w:tcPr>
            <w:tcW w:w="591" w:type="dxa"/>
            <w:vMerge/>
            <w:tcBorders>
              <w:top w:val="single" w:sz="4" w:space="0" w:color="000000"/>
              <w:left w:val="single" w:sz="4" w:space="0" w:color="000000"/>
              <w:bottom w:val="single" w:sz="4" w:space="0" w:color="000000"/>
              <w:right w:val="single" w:sz="4" w:space="0" w:color="000000"/>
            </w:tcBorders>
            <w:vAlign w:val="center"/>
            <w:hideMark/>
          </w:tcPr>
          <w:p w:rsidR="002D580C" w:rsidRPr="002D580C" w:rsidRDefault="002D580C" w:rsidP="002D580C">
            <w:pPr>
              <w:rPr>
                <w:kern w:val="0"/>
                <w:sz w:val="24"/>
              </w:rPr>
            </w:pPr>
          </w:p>
        </w:tc>
        <w:tc>
          <w:tcPr>
            <w:tcW w:w="3041" w:type="dxa"/>
            <w:vMerge/>
            <w:tcBorders>
              <w:top w:val="single" w:sz="4" w:space="0" w:color="000000"/>
              <w:left w:val="single" w:sz="4" w:space="0" w:color="000000"/>
              <w:bottom w:val="single" w:sz="4" w:space="0" w:color="000000"/>
              <w:right w:val="single" w:sz="4" w:space="0" w:color="000000"/>
            </w:tcBorders>
            <w:vAlign w:val="center"/>
            <w:hideMark/>
          </w:tcPr>
          <w:p w:rsidR="002D580C" w:rsidRPr="002D580C" w:rsidRDefault="002D580C" w:rsidP="002D580C">
            <w:pPr>
              <w:rPr>
                <w:kern w:val="0"/>
                <w:sz w:val="24"/>
              </w:rPr>
            </w:pPr>
          </w:p>
        </w:tc>
        <w:tc>
          <w:tcPr>
            <w:tcW w:w="1230" w:type="dxa"/>
            <w:vMerge/>
            <w:tcBorders>
              <w:top w:val="single" w:sz="4" w:space="0" w:color="000000"/>
              <w:left w:val="single" w:sz="4" w:space="0" w:color="000000"/>
              <w:bottom w:val="single" w:sz="4" w:space="0" w:color="000000"/>
              <w:right w:val="single" w:sz="4" w:space="0" w:color="000000"/>
            </w:tcBorders>
            <w:vAlign w:val="center"/>
            <w:hideMark/>
          </w:tcPr>
          <w:p w:rsidR="002D580C" w:rsidRPr="002D580C" w:rsidRDefault="002D580C" w:rsidP="002D580C">
            <w:pPr>
              <w:rPr>
                <w:kern w:val="0"/>
                <w:sz w:val="24"/>
              </w:rPr>
            </w:pPr>
          </w:p>
        </w:tc>
        <w:tc>
          <w:tcPr>
            <w:tcW w:w="1190" w:type="dxa"/>
            <w:vMerge w:val="restart"/>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год, предшествующий отчетному</w:t>
            </w:r>
          </w:p>
        </w:tc>
        <w:tc>
          <w:tcPr>
            <w:tcW w:w="1945" w:type="dxa"/>
            <w:gridSpan w:val="2"/>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отчетный год</w:t>
            </w:r>
          </w:p>
        </w:tc>
        <w:tc>
          <w:tcPr>
            <w:tcW w:w="1499" w:type="dxa"/>
            <w:vMerge/>
            <w:tcBorders>
              <w:top w:val="single" w:sz="4" w:space="0" w:color="000000"/>
              <w:left w:val="single" w:sz="4" w:space="0" w:color="000000"/>
              <w:bottom w:val="single" w:sz="4" w:space="0" w:color="000000"/>
              <w:right w:val="single" w:sz="4" w:space="0" w:color="000000"/>
            </w:tcBorders>
            <w:vAlign w:val="center"/>
            <w:hideMark/>
          </w:tcPr>
          <w:p w:rsidR="002D580C" w:rsidRPr="002D580C" w:rsidRDefault="002D580C" w:rsidP="002D580C">
            <w:pPr>
              <w:rPr>
                <w:kern w:val="0"/>
                <w:sz w:val="24"/>
              </w:rPr>
            </w:pPr>
          </w:p>
        </w:tc>
        <w:tc>
          <w:tcPr>
            <w:tcW w:w="5214" w:type="dxa"/>
            <w:vMerge/>
            <w:tcBorders>
              <w:top w:val="single" w:sz="4" w:space="0" w:color="000000"/>
              <w:left w:val="single" w:sz="4" w:space="0" w:color="000000"/>
              <w:bottom w:val="single" w:sz="4" w:space="0" w:color="000000"/>
              <w:right w:val="single" w:sz="4" w:space="0" w:color="000000"/>
            </w:tcBorders>
            <w:vAlign w:val="center"/>
            <w:hideMark/>
          </w:tcPr>
          <w:p w:rsidR="002D580C" w:rsidRPr="002D580C" w:rsidRDefault="002D580C" w:rsidP="002D580C">
            <w:pPr>
              <w:rPr>
                <w:kern w:val="0"/>
                <w:sz w:val="24"/>
              </w:rPr>
            </w:pPr>
          </w:p>
        </w:tc>
      </w:tr>
      <w:tr w:rsidR="002D580C" w:rsidRPr="002D580C" w:rsidTr="002D580C">
        <w:tc>
          <w:tcPr>
            <w:tcW w:w="591" w:type="dxa"/>
            <w:vMerge/>
            <w:tcBorders>
              <w:top w:val="single" w:sz="4" w:space="0" w:color="000000"/>
              <w:left w:val="single" w:sz="4" w:space="0" w:color="000000"/>
              <w:bottom w:val="single" w:sz="4" w:space="0" w:color="000000"/>
              <w:right w:val="single" w:sz="4" w:space="0" w:color="000000"/>
            </w:tcBorders>
            <w:vAlign w:val="center"/>
            <w:hideMark/>
          </w:tcPr>
          <w:p w:rsidR="002D580C" w:rsidRPr="002D580C" w:rsidRDefault="002D580C" w:rsidP="002D580C">
            <w:pPr>
              <w:rPr>
                <w:kern w:val="0"/>
                <w:sz w:val="24"/>
              </w:rPr>
            </w:pPr>
          </w:p>
        </w:tc>
        <w:tc>
          <w:tcPr>
            <w:tcW w:w="3041" w:type="dxa"/>
            <w:vMerge/>
            <w:tcBorders>
              <w:top w:val="single" w:sz="4" w:space="0" w:color="000000"/>
              <w:left w:val="single" w:sz="4" w:space="0" w:color="000000"/>
              <w:bottom w:val="single" w:sz="4" w:space="0" w:color="000000"/>
              <w:right w:val="single" w:sz="4" w:space="0" w:color="000000"/>
            </w:tcBorders>
            <w:vAlign w:val="center"/>
            <w:hideMark/>
          </w:tcPr>
          <w:p w:rsidR="002D580C" w:rsidRPr="002D580C" w:rsidRDefault="002D580C" w:rsidP="002D580C">
            <w:pPr>
              <w:rPr>
                <w:kern w:val="0"/>
                <w:sz w:val="24"/>
              </w:rPr>
            </w:pPr>
          </w:p>
        </w:tc>
        <w:tc>
          <w:tcPr>
            <w:tcW w:w="1230" w:type="dxa"/>
            <w:vMerge/>
            <w:tcBorders>
              <w:top w:val="single" w:sz="4" w:space="0" w:color="000000"/>
              <w:left w:val="single" w:sz="4" w:space="0" w:color="000000"/>
              <w:bottom w:val="single" w:sz="4" w:space="0" w:color="000000"/>
              <w:right w:val="single" w:sz="4" w:space="0" w:color="000000"/>
            </w:tcBorders>
            <w:vAlign w:val="center"/>
            <w:hideMark/>
          </w:tcPr>
          <w:p w:rsidR="002D580C" w:rsidRPr="002D580C" w:rsidRDefault="002D580C" w:rsidP="002D580C">
            <w:pPr>
              <w:rPr>
                <w:kern w:val="0"/>
                <w:sz w:val="24"/>
              </w:rPr>
            </w:pPr>
          </w:p>
        </w:tc>
        <w:tc>
          <w:tcPr>
            <w:tcW w:w="3135" w:type="dxa"/>
            <w:vMerge/>
            <w:tcBorders>
              <w:top w:val="single" w:sz="4" w:space="0" w:color="000000"/>
              <w:left w:val="single" w:sz="4" w:space="0" w:color="000000"/>
              <w:bottom w:val="single" w:sz="4" w:space="0" w:color="000000"/>
              <w:right w:val="single" w:sz="4" w:space="0" w:color="000000"/>
            </w:tcBorders>
            <w:vAlign w:val="center"/>
            <w:hideMark/>
          </w:tcPr>
          <w:p w:rsidR="002D580C" w:rsidRPr="002D580C" w:rsidRDefault="002D580C" w:rsidP="002D580C">
            <w:pPr>
              <w:rPr>
                <w:kern w:val="0"/>
                <w:sz w:val="24"/>
              </w:rPr>
            </w:pPr>
          </w:p>
        </w:tc>
        <w:tc>
          <w:tcPr>
            <w:tcW w:w="1209"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план</w:t>
            </w:r>
          </w:p>
        </w:tc>
        <w:tc>
          <w:tcPr>
            <w:tcW w:w="736"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факт</w:t>
            </w:r>
          </w:p>
        </w:tc>
        <w:tc>
          <w:tcPr>
            <w:tcW w:w="1499" w:type="dxa"/>
            <w:vMerge/>
            <w:tcBorders>
              <w:top w:val="single" w:sz="4" w:space="0" w:color="000000"/>
              <w:left w:val="single" w:sz="4" w:space="0" w:color="000000"/>
              <w:bottom w:val="single" w:sz="4" w:space="0" w:color="000000"/>
              <w:right w:val="single" w:sz="4" w:space="0" w:color="000000"/>
            </w:tcBorders>
            <w:vAlign w:val="center"/>
            <w:hideMark/>
          </w:tcPr>
          <w:p w:rsidR="002D580C" w:rsidRPr="002D580C" w:rsidRDefault="002D580C" w:rsidP="002D580C">
            <w:pPr>
              <w:rPr>
                <w:kern w:val="0"/>
                <w:sz w:val="24"/>
              </w:rPr>
            </w:pPr>
          </w:p>
        </w:tc>
        <w:tc>
          <w:tcPr>
            <w:tcW w:w="5214" w:type="dxa"/>
            <w:vMerge/>
            <w:tcBorders>
              <w:top w:val="single" w:sz="4" w:space="0" w:color="000000"/>
              <w:left w:val="single" w:sz="4" w:space="0" w:color="000000"/>
              <w:bottom w:val="single" w:sz="4" w:space="0" w:color="000000"/>
              <w:right w:val="single" w:sz="4" w:space="0" w:color="000000"/>
            </w:tcBorders>
            <w:vAlign w:val="center"/>
            <w:hideMark/>
          </w:tcPr>
          <w:p w:rsidR="002D580C" w:rsidRPr="002D580C" w:rsidRDefault="002D580C" w:rsidP="002D580C">
            <w:pPr>
              <w:rPr>
                <w:kern w:val="0"/>
                <w:sz w:val="24"/>
              </w:rPr>
            </w:pPr>
          </w:p>
        </w:tc>
      </w:tr>
    </w:tbl>
    <w:p w:rsidR="002D580C" w:rsidRPr="002D580C" w:rsidRDefault="002D580C" w:rsidP="002D580C">
      <w:pPr>
        <w:rPr>
          <w:kern w:val="0"/>
          <w:sz w:val="24"/>
        </w:rPr>
      </w:pPr>
    </w:p>
    <w:tbl>
      <w:tblPr>
        <w:tblW w:w="0" w:type="dxa"/>
        <w:tblLayout w:type="fixed"/>
        <w:tblCellMar>
          <w:left w:w="57" w:type="dxa"/>
          <w:right w:w="57" w:type="dxa"/>
        </w:tblCellMar>
        <w:tblLook w:val="04A0" w:firstRow="1" w:lastRow="0" w:firstColumn="1" w:lastColumn="0" w:noHBand="0" w:noVBand="1"/>
      </w:tblPr>
      <w:tblGrid>
        <w:gridCol w:w="766"/>
        <w:gridCol w:w="2985"/>
        <w:gridCol w:w="1344"/>
        <w:gridCol w:w="1076"/>
        <w:gridCol w:w="1039"/>
        <w:gridCol w:w="738"/>
        <w:gridCol w:w="1529"/>
        <w:gridCol w:w="5197"/>
      </w:tblGrid>
      <w:tr w:rsidR="002D580C" w:rsidRPr="002D580C" w:rsidTr="002D580C">
        <w:trPr>
          <w:trHeight w:val="200"/>
          <w:tblHeader/>
        </w:trPr>
        <w:tc>
          <w:tcPr>
            <w:tcW w:w="766"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1</w:t>
            </w:r>
          </w:p>
        </w:tc>
        <w:tc>
          <w:tcPr>
            <w:tcW w:w="2985"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2</w:t>
            </w:r>
          </w:p>
        </w:tc>
        <w:tc>
          <w:tcPr>
            <w:tcW w:w="1344"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ind w:left="-482" w:firstLine="482"/>
              <w:jc w:val="center"/>
              <w:rPr>
                <w:kern w:val="0"/>
                <w:sz w:val="24"/>
              </w:rPr>
            </w:pPr>
            <w:r w:rsidRPr="002D580C">
              <w:rPr>
                <w:kern w:val="0"/>
                <w:sz w:val="24"/>
              </w:rPr>
              <w:t>3</w:t>
            </w:r>
          </w:p>
        </w:tc>
        <w:tc>
          <w:tcPr>
            <w:tcW w:w="1076"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4</w:t>
            </w:r>
          </w:p>
        </w:tc>
        <w:tc>
          <w:tcPr>
            <w:tcW w:w="1039"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5</w:t>
            </w:r>
          </w:p>
        </w:tc>
        <w:tc>
          <w:tcPr>
            <w:tcW w:w="738"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6</w:t>
            </w:r>
          </w:p>
        </w:tc>
        <w:tc>
          <w:tcPr>
            <w:tcW w:w="1529"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7</w:t>
            </w:r>
          </w:p>
        </w:tc>
        <w:tc>
          <w:tcPr>
            <w:tcW w:w="5197"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8</w:t>
            </w:r>
          </w:p>
        </w:tc>
      </w:tr>
      <w:tr w:rsidR="002D580C" w:rsidRPr="002D580C" w:rsidTr="002D580C">
        <w:trPr>
          <w:trHeight w:val="247"/>
        </w:trPr>
        <w:tc>
          <w:tcPr>
            <w:tcW w:w="14674" w:type="dxa"/>
            <w:gridSpan w:val="8"/>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ind w:left="-198" w:firstLine="198"/>
              <w:jc w:val="center"/>
              <w:rPr>
                <w:kern w:val="0"/>
                <w:sz w:val="24"/>
              </w:rPr>
            </w:pPr>
            <w:r w:rsidRPr="002D580C">
              <w:rPr>
                <w:kern w:val="0"/>
                <w:sz w:val="24"/>
              </w:rPr>
              <w:t>1. Показатели муниципальной программы города Батайска «Молодежная политика и социальная активность»</w:t>
            </w:r>
          </w:p>
          <w:p w:rsidR="002D580C" w:rsidRPr="002D580C" w:rsidRDefault="002D580C" w:rsidP="002D580C">
            <w:pPr>
              <w:widowControl w:val="0"/>
              <w:ind w:left="-198" w:firstLine="198"/>
              <w:jc w:val="center"/>
              <w:rPr>
                <w:kern w:val="0"/>
                <w:sz w:val="24"/>
              </w:rPr>
            </w:pPr>
          </w:p>
        </w:tc>
      </w:tr>
      <w:tr w:rsidR="002D580C" w:rsidRPr="002D580C" w:rsidTr="002D580C">
        <w:trPr>
          <w:trHeight w:val="2077"/>
        </w:trPr>
        <w:tc>
          <w:tcPr>
            <w:tcW w:w="766"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1.1.</w:t>
            </w:r>
          </w:p>
        </w:tc>
        <w:tc>
          <w:tcPr>
            <w:tcW w:w="2985"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rPr>
                <w:kern w:val="0"/>
                <w:sz w:val="24"/>
              </w:rPr>
            </w:pPr>
            <w:proofErr w:type="gramStart"/>
            <w:r w:rsidRPr="002D580C">
              <w:rPr>
                <w:kern w:val="0"/>
                <w:sz w:val="24"/>
              </w:rPr>
              <w:t>Показатель  1</w:t>
            </w:r>
            <w:proofErr w:type="gramEnd"/>
            <w:r w:rsidRPr="002D580C">
              <w:rPr>
                <w:kern w:val="0"/>
                <w:sz w:val="24"/>
              </w:rPr>
              <w:t>.</w:t>
            </w:r>
          </w:p>
          <w:p w:rsidR="002D580C" w:rsidRPr="002D580C" w:rsidRDefault="002D580C" w:rsidP="002D580C">
            <w:pPr>
              <w:widowControl w:val="0"/>
              <w:rPr>
                <w:kern w:val="0"/>
                <w:sz w:val="24"/>
              </w:rPr>
            </w:pPr>
            <w:r w:rsidRPr="002D580C">
              <w:rPr>
                <w:kern w:val="0"/>
                <w:sz w:val="24"/>
              </w:rPr>
              <w:t xml:space="preserve">«Доля молодежи, вовлеченной в социальную практику» </w:t>
            </w:r>
          </w:p>
        </w:tc>
        <w:tc>
          <w:tcPr>
            <w:tcW w:w="1344"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процентов</w:t>
            </w:r>
          </w:p>
        </w:tc>
        <w:tc>
          <w:tcPr>
            <w:tcW w:w="1076"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15,0</w:t>
            </w:r>
          </w:p>
        </w:tc>
        <w:tc>
          <w:tcPr>
            <w:tcW w:w="1039"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16,0</w:t>
            </w:r>
          </w:p>
        </w:tc>
        <w:tc>
          <w:tcPr>
            <w:tcW w:w="738"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16,0</w:t>
            </w:r>
          </w:p>
        </w:tc>
        <w:tc>
          <w:tcPr>
            <w:tcW w:w="1529"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1</w:t>
            </w:r>
          </w:p>
        </w:tc>
        <w:tc>
          <w:tcPr>
            <w:tcW w:w="5197"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w:t>
            </w:r>
          </w:p>
        </w:tc>
      </w:tr>
      <w:tr w:rsidR="002D580C" w:rsidRPr="002D580C" w:rsidTr="002D580C">
        <w:trPr>
          <w:trHeight w:val="2077"/>
        </w:trPr>
        <w:tc>
          <w:tcPr>
            <w:tcW w:w="766"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lastRenderedPageBreak/>
              <w:t>1.2.</w:t>
            </w:r>
          </w:p>
        </w:tc>
        <w:tc>
          <w:tcPr>
            <w:tcW w:w="2985"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rPr>
                <w:kern w:val="0"/>
                <w:sz w:val="24"/>
              </w:rPr>
            </w:pPr>
            <w:r w:rsidRPr="002D580C">
              <w:rPr>
                <w:kern w:val="0"/>
                <w:sz w:val="24"/>
              </w:rPr>
              <w:t xml:space="preserve">Показатель </w:t>
            </w:r>
            <w:proofErr w:type="gramStart"/>
            <w:r w:rsidRPr="002D580C">
              <w:rPr>
                <w:kern w:val="0"/>
                <w:sz w:val="24"/>
              </w:rPr>
              <w:t>2 .</w:t>
            </w:r>
            <w:proofErr w:type="gramEnd"/>
          </w:p>
          <w:p w:rsidR="002D580C" w:rsidRPr="002D580C" w:rsidRDefault="002D580C" w:rsidP="002D580C">
            <w:pPr>
              <w:widowControl w:val="0"/>
              <w:rPr>
                <w:kern w:val="0"/>
                <w:sz w:val="24"/>
              </w:rPr>
            </w:pPr>
            <w:r w:rsidRPr="002D580C">
              <w:rPr>
                <w:kern w:val="0"/>
                <w:sz w:val="24"/>
              </w:rPr>
              <w:t>«Доля молодежи, охваченной мероприятиями по воспитанию патриотично настроенной молодежи с независимым мышлением, обладающей созидательным мировоззрением, профессиональными знаниями, демонстрирующей высокую культуру, в том числе культуру межнационального общения, ответственность и способность принимать самостоятельные решения, нацеленные на повышение благосостояния страны, народа и своей семьи»</w:t>
            </w:r>
          </w:p>
          <w:p w:rsidR="002D580C" w:rsidRPr="002D580C" w:rsidRDefault="002D580C" w:rsidP="002D580C">
            <w:pPr>
              <w:widowControl w:val="0"/>
              <w:rPr>
                <w:kern w:val="0"/>
                <w:sz w:val="24"/>
              </w:rPr>
            </w:pPr>
          </w:p>
        </w:tc>
        <w:tc>
          <w:tcPr>
            <w:tcW w:w="1344"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процентов</w:t>
            </w:r>
          </w:p>
        </w:tc>
        <w:tc>
          <w:tcPr>
            <w:tcW w:w="1076"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60,6</w:t>
            </w:r>
          </w:p>
        </w:tc>
        <w:tc>
          <w:tcPr>
            <w:tcW w:w="1039"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34,0</w:t>
            </w:r>
          </w:p>
        </w:tc>
        <w:tc>
          <w:tcPr>
            <w:tcW w:w="738"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34,0</w:t>
            </w:r>
          </w:p>
        </w:tc>
        <w:tc>
          <w:tcPr>
            <w:tcW w:w="1529"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1</w:t>
            </w:r>
          </w:p>
        </w:tc>
        <w:tc>
          <w:tcPr>
            <w:tcW w:w="5197"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rPr>
            </w:pPr>
            <w:r w:rsidRPr="002D580C">
              <w:rPr>
                <w:kern w:val="0"/>
                <w:sz w:val="24"/>
              </w:rPr>
              <w:t>–</w:t>
            </w:r>
          </w:p>
          <w:p w:rsidR="002D580C" w:rsidRPr="002D580C" w:rsidRDefault="002D580C" w:rsidP="002D580C">
            <w:pPr>
              <w:widowControl w:val="0"/>
              <w:jc w:val="center"/>
              <w:rPr>
                <w:kern w:val="0"/>
                <w:sz w:val="24"/>
              </w:rPr>
            </w:pPr>
          </w:p>
        </w:tc>
      </w:tr>
      <w:tr w:rsidR="002D580C" w:rsidRPr="002D580C" w:rsidTr="002D580C">
        <w:trPr>
          <w:trHeight w:val="1573"/>
        </w:trPr>
        <w:tc>
          <w:tcPr>
            <w:tcW w:w="766"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1.3.</w:t>
            </w:r>
          </w:p>
        </w:tc>
        <w:tc>
          <w:tcPr>
            <w:tcW w:w="2985"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rPr>
                <w:kern w:val="0"/>
                <w:sz w:val="24"/>
              </w:rPr>
            </w:pPr>
            <w:r w:rsidRPr="002D580C">
              <w:rPr>
                <w:kern w:val="0"/>
                <w:sz w:val="24"/>
              </w:rPr>
              <w:t xml:space="preserve">Показатель 3. </w:t>
            </w:r>
          </w:p>
          <w:p w:rsidR="002D580C" w:rsidRPr="002D580C" w:rsidRDefault="002D580C" w:rsidP="002D580C">
            <w:pPr>
              <w:widowControl w:val="0"/>
              <w:rPr>
                <w:kern w:val="0"/>
                <w:sz w:val="24"/>
              </w:rPr>
            </w:pPr>
            <w:r w:rsidRPr="002D580C">
              <w:rPr>
                <w:kern w:val="0"/>
                <w:sz w:val="24"/>
              </w:rPr>
              <w:t>«Доля граждан, вовлеченных в добровольческое (волонтерское) движение»</w:t>
            </w:r>
          </w:p>
          <w:p w:rsidR="002D580C" w:rsidRPr="002D580C" w:rsidRDefault="002D580C" w:rsidP="002D580C">
            <w:pPr>
              <w:widowControl w:val="0"/>
              <w:rPr>
                <w:kern w:val="0"/>
                <w:sz w:val="24"/>
              </w:rPr>
            </w:pPr>
          </w:p>
        </w:tc>
        <w:tc>
          <w:tcPr>
            <w:tcW w:w="1344"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процентов</w:t>
            </w:r>
          </w:p>
        </w:tc>
        <w:tc>
          <w:tcPr>
            <w:tcW w:w="1076"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20,0</w:t>
            </w:r>
          </w:p>
        </w:tc>
        <w:tc>
          <w:tcPr>
            <w:tcW w:w="1039"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20,5</w:t>
            </w:r>
          </w:p>
        </w:tc>
        <w:tc>
          <w:tcPr>
            <w:tcW w:w="738"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20,5</w:t>
            </w:r>
          </w:p>
        </w:tc>
        <w:tc>
          <w:tcPr>
            <w:tcW w:w="1529"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1</w:t>
            </w:r>
          </w:p>
        </w:tc>
        <w:tc>
          <w:tcPr>
            <w:tcW w:w="5197"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sz w:val="24"/>
              </w:rPr>
            </w:pPr>
          </w:p>
        </w:tc>
      </w:tr>
      <w:tr w:rsidR="002D580C" w:rsidRPr="002D580C" w:rsidTr="002D580C">
        <w:trPr>
          <w:trHeight w:val="2077"/>
        </w:trPr>
        <w:tc>
          <w:tcPr>
            <w:tcW w:w="766"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lastRenderedPageBreak/>
              <w:t>1.4.</w:t>
            </w:r>
          </w:p>
        </w:tc>
        <w:tc>
          <w:tcPr>
            <w:tcW w:w="2985"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rPr>
                <w:kern w:val="0"/>
                <w:sz w:val="24"/>
              </w:rPr>
            </w:pPr>
            <w:r w:rsidRPr="002D580C">
              <w:rPr>
                <w:kern w:val="0"/>
                <w:sz w:val="16"/>
              </w:rPr>
              <w:t>П</w:t>
            </w:r>
            <w:r w:rsidRPr="002D580C">
              <w:rPr>
                <w:kern w:val="0"/>
                <w:sz w:val="24"/>
              </w:rPr>
              <w:t xml:space="preserve">оказатель 4 </w:t>
            </w:r>
          </w:p>
          <w:p w:rsidR="002D580C" w:rsidRPr="002D580C" w:rsidRDefault="002D580C" w:rsidP="002D580C">
            <w:pPr>
              <w:widowControl w:val="0"/>
              <w:rPr>
                <w:kern w:val="0"/>
                <w:sz w:val="24"/>
              </w:rPr>
            </w:pPr>
            <w:r w:rsidRPr="002D580C">
              <w:rPr>
                <w:kern w:val="0"/>
                <w:sz w:val="24"/>
              </w:rPr>
              <w:t>Доля молодежи, ежегодно вовлеченной в мероприятия отрасли молодежной политики</w:t>
            </w:r>
          </w:p>
          <w:p w:rsidR="002D580C" w:rsidRPr="002D580C" w:rsidRDefault="002D580C" w:rsidP="002D580C">
            <w:pPr>
              <w:widowControl w:val="0"/>
              <w:rPr>
                <w:kern w:val="0"/>
                <w:sz w:val="24"/>
              </w:rPr>
            </w:pPr>
          </w:p>
        </w:tc>
        <w:tc>
          <w:tcPr>
            <w:tcW w:w="1344"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процентов</w:t>
            </w:r>
          </w:p>
        </w:tc>
        <w:tc>
          <w:tcPr>
            <w:tcW w:w="1076"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w:t>
            </w:r>
          </w:p>
        </w:tc>
        <w:tc>
          <w:tcPr>
            <w:tcW w:w="1039"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57,0</w:t>
            </w:r>
          </w:p>
        </w:tc>
        <w:tc>
          <w:tcPr>
            <w:tcW w:w="738"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57,0</w:t>
            </w:r>
          </w:p>
        </w:tc>
        <w:tc>
          <w:tcPr>
            <w:tcW w:w="1529"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1</w:t>
            </w:r>
          </w:p>
        </w:tc>
        <w:tc>
          <w:tcPr>
            <w:tcW w:w="5197"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rPr>
            </w:pPr>
            <w:r w:rsidRPr="002D580C">
              <w:rPr>
                <w:kern w:val="0"/>
                <w:sz w:val="24"/>
              </w:rPr>
              <w:t>–</w:t>
            </w:r>
          </w:p>
          <w:p w:rsidR="002D580C" w:rsidRPr="002D580C" w:rsidRDefault="002D580C" w:rsidP="002D580C">
            <w:pPr>
              <w:widowControl w:val="0"/>
              <w:jc w:val="center"/>
              <w:rPr>
                <w:kern w:val="0"/>
                <w:sz w:val="24"/>
              </w:rPr>
            </w:pPr>
          </w:p>
        </w:tc>
      </w:tr>
      <w:tr w:rsidR="002D580C" w:rsidRPr="002D580C" w:rsidTr="002D580C">
        <w:tc>
          <w:tcPr>
            <w:tcW w:w="14674" w:type="dxa"/>
            <w:gridSpan w:val="8"/>
            <w:tcBorders>
              <w:top w:val="single" w:sz="4" w:space="0" w:color="000000"/>
              <w:left w:val="single" w:sz="4" w:space="0" w:color="000000"/>
              <w:bottom w:val="single" w:sz="4" w:space="0" w:color="000000"/>
              <w:right w:val="single" w:sz="4" w:space="0" w:color="000000"/>
            </w:tcBorders>
            <w:vAlign w:val="center"/>
            <w:hideMark/>
          </w:tcPr>
          <w:p w:rsidR="002D580C" w:rsidRPr="002D580C" w:rsidRDefault="002D580C" w:rsidP="002D580C">
            <w:pPr>
              <w:widowControl w:val="0"/>
              <w:jc w:val="center"/>
              <w:rPr>
                <w:kern w:val="0"/>
                <w:sz w:val="24"/>
              </w:rPr>
            </w:pPr>
            <w:r w:rsidRPr="002D580C">
              <w:rPr>
                <w:kern w:val="0"/>
                <w:sz w:val="24"/>
              </w:rPr>
              <w:t xml:space="preserve">2. Комплекс процессных </w:t>
            </w:r>
            <w:proofErr w:type="gramStart"/>
            <w:r w:rsidRPr="002D580C">
              <w:rPr>
                <w:kern w:val="0"/>
                <w:sz w:val="24"/>
              </w:rPr>
              <w:t>мероприятий  «</w:t>
            </w:r>
            <w:proofErr w:type="gramEnd"/>
            <w:r w:rsidRPr="002D580C">
              <w:rPr>
                <w:kern w:val="0"/>
                <w:sz w:val="24"/>
              </w:rPr>
              <w:t>Поддержка молодежных инициатив»</w:t>
            </w:r>
          </w:p>
        </w:tc>
      </w:tr>
      <w:tr w:rsidR="002D580C" w:rsidRPr="002D580C" w:rsidTr="002D580C">
        <w:tc>
          <w:tcPr>
            <w:tcW w:w="766"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2.1.</w:t>
            </w:r>
          </w:p>
        </w:tc>
        <w:tc>
          <w:tcPr>
            <w:tcW w:w="2985"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rPr>
                <w:kern w:val="0"/>
                <w:sz w:val="24"/>
              </w:rPr>
            </w:pPr>
            <w:r w:rsidRPr="002D580C">
              <w:rPr>
                <w:kern w:val="0"/>
                <w:sz w:val="24"/>
              </w:rPr>
              <w:t>Показатель 1.1.</w:t>
            </w:r>
          </w:p>
          <w:p w:rsidR="002D580C" w:rsidRPr="002D580C" w:rsidRDefault="002D580C" w:rsidP="002D580C">
            <w:pPr>
              <w:widowControl w:val="0"/>
              <w:rPr>
                <w:kern w:val="0"/>
                <w:sz w:val="24"/>
              </w:rPr>
            </w:pPr>
            <w:r w:rsidRPr="002D580C">
              <w:rPr>
                <w:kern w:val="0"/>
                <w:sz w:val="24"/>
              </w:rPr>
              <w:t>«Количество молодых людей, принимающих участие в конкурсных мероприятиях, направленных на продвижение инициативной и талантливой молодежи»</w:t>
            </w:r>
          </w:p>
        </w:tc>
        <w:tc>
          <w:tcPr>
            <w:tcW w:w="1344"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человек</w:t>
            </w:r>
          </w:p>
        </w:tc>
        <w:tc>
          <w:tcPr>
            <w:tcW w:w="1076"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55</w:t>
            </w:r>
          </w:p>
        </w:tc>
        <w:tc>
          <w:tcPr>
            <w:tcW w:w="1039"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60</w:t>
            </w:r>
          </w:p>
        </w:tc>
        <w:tc>
          <w:tcPr>
            <w:tcW w:w="738"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60</w:t>
            </w:r>
          </w:p>
        </w:tc>
        <w:tc>
          <w:tcPr>
            <w:tcW w:w="1529"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1</w:t>
            </w:r>
          </w:p>
        </w:tc>
        <w:tc>
          <w:tcPr>
            <w:tcW w:w="5197"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rPr>
            </w:pPr>
            <w:r w:rsidRPr="002D580C">
              <w:rPr>
                <w:kern w:val="0"/>
                <w:sz w:val="24"/>
              </w:rPr>
              <w:t>–</w:t>
            </w:r>
          </w:p>
        </w:tc>
      </w:tr>
      <w:tr w:rsidR="002D580C" w:rsidRPr="002D580C" w:rsidTr="002D580C">
        <w:tc>
          <w:tcPr>
            <w:tcW w:w="766"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2.2.</w:t>
            </w:r>
          </w:p>
        </w:tc>
        <w:tc>
          <w:tcPr>
            <w:tcW w:w="2985"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rPr>
                <w:kern w:val="0"/>
                <w:sz w:val="24"/>
              </w:rPr>
            </w:pPr>
            <w:r w:rsidRPr="002D580C">
              <w:rPr>
                <w:kern w:val="0"/>
                <w:sz w:val="24"/>
              </w:rPr>
              <w:t>Показатель 1.2. «Доля молодежи, вовлеченной в деятельность по развитию молодежного самоуправления»</w:t>
            </w:r>
          </w:p>
        </w:tc>
        <w:tc>
          <w:tcPr>
            <w:tcW w:w="1344"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процент</w:t>
            </w:r>
          </w:p>
        </w:tc>
        <w:tc>
          <w:tcPr>
            <w:tcW w:w="1076"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11,5</w:t>
            </w:r>
          </w:p>
        </w:tc>
        <w:tc>
          <w:tcPr>
            <w:tcW w:w="1039"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12,0</w:t>
            </w:r>
          </w:p>
        </w:tc>
        <w:tc>
          <w:tcPr>
            <w:tcW w:w="738"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12,0</w:t>
            </w:r>
          </w:p>
        </w:tc>
        <w:tc>
          <w:tcPr>
            <w:tcW w:w="1529"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1</w:t>
            </w:r>
          </w:p>
        </w:tc>
        <w:tc>
          <w:tcPr>
            <w:tcW w:w="5197"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sz w:val="24"/>
              </w:rPr>
            </w:pPr>
          </w:p>
        </w:tc>
      </w:tr>
      <w:tr w:rsidR="002D580C" w:rsidRPr="002D580C" w:rsidTr="002D580C">
        <w:tc>
          <w:tcPr>
            <w:tcW w:w="766"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2.3.</w:t>
            </w:r>
          </w:p>
        </w:tc>
        <w:tc>
          <w:tcPr>
            <w:tcW w:w="2985"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rPr>
                <w:kern w:val="0"/>
                <w:sz w:val="24"/>
              </w:rPr>
            </w:pPr>
            <w:r w:rsidRPr="002D580C">
              <w:rPr>
                <w:kern w:val="0"/>
                <w:sz w:val="24"/>
              </w:rPr>
              <w:t>Показатель 1.3. «Доля молодежи, задействованной в мероприятиях по вовлечению в творческую деятельность»</w:t>
            </w:r>
          </w:p>
        </w:tc>
        <w:tc>
          <w:tcPr>
            <w:tcW w:w="1344"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процент</w:t>
            </w:r>
          </w:p>
        </w:tc>
        <w:tc>
          <w:tcPr>
            <w:tcW w:w="1076"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10,0</w:t>
            </w:r>
          </w:p>
        </w:tc>
        <w:tc>
          <w:tcPr>
            <w:tcW w:w="1039"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sz w:val="24"/>
              </w:rPr>
            </w:pPr>
            <w:r w:rsidRPr="002D580C">
              <w:rPr>
                <w:kern w:val="0"/>
                <w:sz w:val="24"/>
              </w:rPr>
              <w:t>6,7</w:t>
            </w:r>
          </w:p>
          <w:p w:rsidR="002D580C" w:rsidRPr="002D580C" w:rsidRDefault="002D580C" w:rsidP="002D580C">
            <w:pPr>
              <w:widowControl w:val="0"/>
              <w:jc w:val="center"/>
              <w:rPr>
                <w:kern w:val="0"/>
                <w:sz w:val="24"/>
                <w:shd w:val="clear" w:color="auto" w:fill="FFA69B"/>
              </w:rPr>
            </w:pPr>
          </w:p>
        </w:tc>
        <w:tc>
          <w:tcPr>
            <w:tcW w:w="738"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6,7</w:t>
            </w:r>
          </w:p>
        </w:tc>
        <w:tc>
          <w:tcPr>
            <w:tcW w:w="1529"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1</w:t>
            </w:r>
          </w:p>
        </w:tc>
        <w:tc>
          <w:tcPr>
            <w:tcW w:w="5197"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sz w:val="24"/>
              </w:rPr>
            </w:pPr>
          </w:p>
        </w:tc>
      </w:tr>
      <w:tr w:rsidR="002D580C" w:rsidRPr="002D580C" w:rsidTr="002D580C">
        <w:tc>
          <w:tcPr>
            <w:tcW w:w="766"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2.4.</w:t>
            </w:r>
          </w:p>
        </w:tc>
        <w:tc>
          <w:tcPr>
            <w:tcW w:w="2985"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rPr>
                <w:kern w:val="0"/>
                <w:sz w:val="24"/>
              </w:rPr>
            </w:pPr>
            <w:r w:rsidRPr="002D580C">
              <w:rPr>
                <w:kern w:val="0"/>
                <w:sz w:val="24"/>
              </w:rPr>
              <w:t xml:space="preserve">Показатель 1.4. «Численность молодежи, задействованной в мероприятиях по формированию </w:t>
            </w:r>
            <w:r w:rsidRPr="002D580C">
              <w:rPr>
                <w:kern w:val="0"/>
                <w:sz w:val="24"/>
              </w:rPr>
              <w:lastRenderedPageBreak/>
              <w:t>традиционных семейных ценностей»</w:t>
            </w:r>
          </w:p>
        </w:tc>
        <w:tc>
          <w:tcPr>
            <w:tcW w:w="1344"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lastRenderedPageBreak/>
              <w:t>тыс. человек</w:t>
            </w:r>
          </w:p>
        </w:tc>
        <w:tc>
          <w:tcPr>
            <w:tcW w:w="1076"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w:t>
            </w:r>
          </w:p>
        </w:tc>
        <w:tc>
          <w:tcPr>
            <w:tcW w:w="1039"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3,3</w:t>
            </w:r>
          </w:p>
        </w:tc>
        <w:tc>
          <w:tcPr>
            <w:tcW w:w="738"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3,3</w:t>
            </w:r>
          </w:p>
        </w:tc>
        <w:tc>
          <w:tcPr>
            <w:tcW w:w="1529"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1</w:t>
            </w:r>
          </w:p>
        </w:tc>
        <w:tc>
          <w:tcPr>
            <w:tcW w:w="5197"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sz w:val="24"/>
              </w:rPr>
            </w:pPr>
          </w:p>
        </w:tc>
      </w:tr>
      <w:tr w:rsidR="002D580C" w:rsidRPr="002D580C" w:rsidTr="002D580C">
        <w:tc>
          <w:tcPr>
            <w:tcW w:w="766"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2.5.</w:t>
            </w:r>
          </w:p>
        </w:tc>
        <w:tc>
          <w:tcPr>
            <w:tcW w:w="2985"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rPr>
                <w:kern w:val="0"/>
                <w:sz w:val="24"/>
              </w:rPr>
            </w:pPr>
            <w:r w:rsidRPr="002D580C">
              <w:rPr>
                <w:kern w:val="0"/>
                <w:sz w:val="24"/>
              </w:rPr>
              <w:t>Показатель 1.5. «Доля несовершеннолетних в возрасте от 14 до 17 лет включительно,</w:t>
            </w:r>
          </w:p>
          <w:p w:rsidR="002D580C" w:rsidRPr="002D580C" w:rsidRDefault="002D580C" w:rsidP="002D580C">
            <w:pPr>
              <w:widowControl w:val="0"/>
              <w:rPr>
                <w:kern w:val="0"/>
                <w:sz w:val="24"/>
              </w:rPr>
            </w:pPr>
            <w:r w:rsidRPr="002D580C">
              <w:rPr>
                <w:kern w:val="0"/>
                <w:sz w:val="24"/>
              </w:rPr>
              <w:t>признанных на территории Ростовской области находящимися в социально опасном положении либо отнесенных к данной категории</w:t>
            </w:r>
          </w:p>
          <w:p w:rsidR="002D580C" w:rsidRPr="002D580C" w:rsidRDefault="002D580C" w:rsidP="002D580C">
            <w:pPr>
              <w:widowControl w:val="0"/>
              <w:rPr>
                <w:kern w:val="0"/>
                <w:sz w:val="24"/>
              </w:rPr>
            </w:pPr>
            <w:r w:rsidRPr="002D580C">
              <w:rPr>
                <w:kern w:val="0"/>
                <w:sz w:val="24"/>
              </w:rPr>
              <w:t>(в том числе детей, проживающих в семьях, находящихся в социально опасном положении), вовлеченных в мероприятия молодежной политики»</w:t>
            </w:r>
          </w:p>
        </w:tc>
        <w:tc>
          <w:tcPr>
            <w:tcW w:w="1344"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процент</w:t>
            </w:r>
          </w:p>
        </w:tc>
        <w:tc>
          <w:tcPr>
            <w:tcW w:w="1076"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80,5</w:t>
            </w:r>
          </w:p>
        </w:tc>
        <w:tc>
          <w:tcPr>
            <w:tcW w:w="1039"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82,0</w:t>
            </w:r>
          </w:p>
        </w:tc>
        <w:tc>
          <w:tcPr>
            <w:tcW w:w="738"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82,0</w:t>
            </w:r>
          </w:p>
        </w:tc>
        <w:tc>
          <w:tcPr>
            <w:tcW w:w="1529"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1</w:t>
            </w:r>
          </w:p>
        </w:tc>
        <w:tc>
          <w:tcPr>
            <w:tcW w:w="5197"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sz w:val="24"/>
              </w:rPr>
            </w:pPr>
          </w:p>
        </w:tc>
      </w:tr>
      <w:tr w:rsidR="002D580C" w:rsidRPr="002D580C" w:rsidTr="002D580C">
        <w:tc>
          <w:tcPr>
            <w:tcW w:w="766"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2.6.</w:t>
            </w:r>
          </w:p>
        </w:tc>
        <w:tc>
          <w:tcPr>
            <w:tcW w:w="2985"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rPr>
                <w:kern w:val="0"/>
                <w:sz w:val="24"/>
              </w:rPr>
            </w:pPr>
            <w:r w:rsidRPr="002D580C">
              <w:rPr>
                <w:kern w:val="0"/>
                <w:sz w:val="24"/>
              </w:rPr>
              <w:t>Показатель 1.6. «Численность молодежи, задействованной в мероприятиях, направленных на профориентацию и карьерные устремления»</w:t>
            </w:r>
          </w:p>
        </w:tc>
        <w:tc>
          <w:tcPr>
            <w:tcW w:w="1344"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proofErr w:type="spellStart"/>
            <w:r w:rsidRPr="002D580C">
              <w:rPr>
                <w:kern w:val="0"/>
                <w:sz w:val="24"/>
              </w:rPr>
              <w:t>тыс.человек</w:t>
            </w:r>
            <w:proofErr w:type="spellEnd"/>
          </w:p>
        </w:tc>
        <w:tc>
          <w:tcPr>
            <w:tcW w:w="1076"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w:t>
            </w:r>
          </w:p>
        </w:tc>
        <w:tc>
          <w:tcPr>
            <w:tcW w:w="1039"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3,3</w:t>
            </w:r>
          </w:p>
        </w:tc>
        <w:tc>
          <w:tcPr>
            <w:tcW w:w="738"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3,3</w:t>
            </w:r>
          </w:p>
        </w:tc>
        <w:tc>
          <w:tcPr>
            <w:tcW w:w="1529"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1</w:t>
            </w:r>
          </w:p>
        </w:tc>
        <w:tc>
          <w:tcPr>
            <w:tcW w:w="5197"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sz w:val="24"/>
              </w:rPr>
            </w:pPr>
          </w:p>
        </w:tc>
      </w:tr>
      <w:tr w:rsidR="002D580C" w:rsidRPr="002D580C" w:rsidTr="002D580C">
        <w:tc>
          <w:tcPr>
            <w:tcW w:w="14674" w:type="dxa"/>
            <w:gridSpan w:val="8"/>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sz w:val="24"/>
              </w:rPr>
            </w:pPr>
          </w:p>
          <w:p w:rsidR="002D580C" w:rsidRPr="002D580C" w:rsidRDefault="002D580C" w:rsidP="002D580C">
            <w:pPr>
              <w:widowControl w:val="0"/>
              <w:jc w:val="center"/>
              <w:rPr>
                <w:kern w:val="0"/>
                <w:sz w:val="24"/>
              </w:rPr>
            </w:pPr>
            <w:r w:rsidRPr="002D580C">
              <w:rPr>
                <w:kern w:val="0"/>
                <w:sz w:val="24"/>
              </w:rPr>
              <w:t>3. Комплекс процессных мероприятий «Формирование патриотизма и гражданственности в молодежной среде»</w:t>
            </w:r>
          </w:p>
          <w:p w:rsidR="002D580C" w:rsidRPr="002D580C" w:rsidRDefault="002D580C" w:rsidP="002D580C">
            <w:pPr>
              <w:widowControl w:val="0"/>
              <w:jc w:val="center"/>
              <w:rPr>
                <w:kern w:val="0"/>
                <w:sz w:val="24"/>
              </w:rPr>
            </w:pPr>
          </w:p>
        </w:tc>
      </w:tr>
      <w:tr w:rsidR="002D580C" w:rsidRPr="002D580C" w:rsidTr="002D580C">
        <w:tc>
          <w:tcPr>
            <w:tcW w:w="766"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3.1.</w:t>
            </w:r>
          </w:p>
        </w:tc>
        <w:tc>
          <w:tcPr>
            <w:tcW w:w="2985"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rPr>
                <w:kern w:val="0"/>
                <w:sz w:val="24"/>
              </w:rPr>
            </w:pPr>
            <w:r w:rsidRPr="002D580C">
              <w:rPr>
                <w:kern w:val="0"/>
                <w:sz w:val="24"/>
              </w:rPr>
              <w:t xml:space="preserve">Показатель 1.1. </w:t>
            </w:r>
          </w:p>
          <w:p w:rsidR="002D580C" w:rsidRPr="002D580C" w:rsidRDefault="002D580C" w:rsidP="002D580C">
            <w:pPr>
              <w:widowControl w:val="0"/>
              <w:rPr>
                <w:kern w:val="0"/>
                <w:sz w:val="24"/>
              </w:rPr>
            </w:pPr>
            <w:r w:rsidRPr="002D580C">
              <w:rPr>
                <w:kern w:val="0"/>
                <w:sz w:val="24"/>
              </w:rPr>
              <w:t xml:space="preserve">«Обеспечение увеличения численности детей и молодежи в возрасте до 35 </w:t>
            </w:r>
            <w:proofErr w:type="spellStart"/>
            <w:proofErr w:type="gramStart"/>
            <w:r w:rsidRPr="002D580C">
              <w:rPr>
                <w:kern w:val="0"/>
                <w:sz w:val="24"/>
              </w:rPr>
              <w:lastRenderedPageBreak/>
              <w:t>лет,вовлеченных</w:t>
            </w:r>
            <w:proofErr w:type="spellEnd"/>
            <w:proofErr w:type="gramEnd"/>
            <w:r w:rsidRPr="002D580C">
              <w:rPr>
                <w:kern w:val="0"/>
                <w:sz w:val="24"/>
              </w:rPr>
              <w:t xml:space="preserve"> в социально активную деятельность через увеличение охвата патриотическими проектами»</w:t>
            </w:r>
          </w:p>
        </w:tc>
        <w:tc>
          <w:tcPr>
            <w:tcW w:w="1344"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proofErr w:type="spellStart"/>
            <w:r w:rsidRPr="002D580C">
              <w:rPr>
                <w:kern w:val="0"/>
                <w:sz w:val="24"/>
              </w:rPr>
              <w:lastRenderedPageBreak/>
              <w:t>тыс.человек</w:t>
            </w:r>
            <w:proofErr w:type="spellEnd"/>
          </w:p>
        </w:tc>
        <w:tc>
          <w:tcPr>
            <w:tcW w:w="1076"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rPr>
            </w:pPr>
            <w:r w:rsidRPr="002D580C">
              <w:rPr>
                <w:kern w:val="0"/>
              </w:rPr>
              <w:t>-</w:t>
            </w:r>
          </w:p>
        </w:tc>
        <w:tc>
          <w:tcPr>
            <w:tcW w:w="1039"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9,0</w:t>
            </w:r>
          </w:p>
        </w:tc>
        <w:tc>
          <w:tcPr>
            <w:tcW w:w="738"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 xml:space="preserve"> 9,0</w:t>
            </w:r>
          </w:p>
        </w:tc>
        <w:tc>
          <w:tcPr>
            <w:tcW w:w="1529"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1</w:t>
            </w:r>
          </w:p>
        </w:tc>
        <w:tc>
          <w:tcPr>
            <w:tcW w:w="5197"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rPr>
            </w:pPr>
            <w:r w:rsidRPr="002D580C">
              <w:rPr>
                <w:kern w:val="0"/>
                <w:sz w:val="24"/>
              </w:rPr>
              <w:t>–</w:t>
            </w:r>
          </w:p>
        </w:tc>
      </w:tr>
      <w:tr w:rsidR="002D580C" w:rsidRPr="002D580C" w:rsidTr="002D580C">
        <w:tc>
          <w:tcPr>
            <w:tcW w:w="766"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3.2.</w:t>
            </w:r>
          </w:p>
        </w:tc>
        <w:tc>
          <w:tcPr>
            <w:tcW w:w="2985"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rPr>
                <w:kern w:val="0"/>
              </w:rPr>
            </w:pPr>
            <w:r w:rsidRPr="002D580C">
              <w:rPr>
                <w:kern w:val="0"/>
                <w:sz w:val="24"/>
              </w:rPr>
              <w:t>Показатель 1.2.</w:t>
            </w:r>
          </w:p>
          <w:p w:rsidR="002D580C" w:rsidRPr="002D580C" w:rsidRDefault="002D580C" w:rsidP="002D580C">
            <w:pPr>
              <w:widowControl w:val="0"/>
              <w:rPr>
                <w:kern w:val="0"/>
              </w:rPr>
            </w:pPr>
            <w:r w:rsidRPr="002D580C">
              <w:rPr>
                <w:kern w:val="0"/>
                <w:sz w:val="24"/>
              </w:rPr>
              <w:t xml:space="preserve"> «Охват молодежи мероприятиями, направленными на формирование российской идентичности, единства российской нации, содействие межкультурному и межконфессиональному диалогу»</w:t>
            </w:r>
          </w:p>
        </w:tc>
        <w:tc>
          <w:tcPr>
            <w:tcW w:w="1344"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proofErr w:type="spellStart"/>
            <w:r w:rsidRPr="002D580C">
              <w:rPr>
                <w:kern w:val="0"/>
                <w:sz w:val="24"/>
              </w:rPr>
              <w:t>тыс.человек</w:t>
            </w:r>
            <w:proofErr w:type="spellEnd"/>
          </w:p>
        </w:tc>
        <w:tc>
          <w:tcPr>
            <w:tcW w:w="1076"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rPr>
            </w:pPr>
            <w:r w:rsidRPr="002D580C">
              <w:rPr>
                <w:kern w:val="0"/>
              </w:rPr>
              <w:t>-</w:t>
            </w:r>
          </w:p>
        </w:tc>
        <w:tc>
          <w:tcPr>
            <w:tcW w:w="1039"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6,7</w:t>
            </w:r>
          </w:p>
        </w:tc>
        <w:tc>
          <w:tcPr>
            <w:tcW w:w="738"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6,7</w:t>
            </w:r>
          </w:p>
        </w:tc>
        <w:tc>
          <w:tcPr>
            <w:tcW w:w="1529"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1</w:t>
            </w:r>
          </w:p>
        </w:tc>
        <w:tc>
          <w:tcPr>
            <w:tcW w:w="5197"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sz w:val="24"/>
              </w:rPr>
            </w:pPr>
          </w:p>
        </w:tc>
      </w:tr>
      <w:tr w:rsidR="002D580C" w:rsidRPr="002D580C" w:rsidTr="002D580C">
        <w:tc>
          <w:tcPr>
            <w:tcW w:w="766"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3.3.</w:t>
            </w:r>
          </w:p>
        </w:tc>
        <w:tc>
          <w:tcPr>
            <w:tcW w:w="2985"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rPr>
                <w:kern w:val="0"/>
                <w:sz w:val="24"/>
              </w:rPr>
            </w:pPr>
            <w:r w:rsidRPr="002D580C">
              <w:rPr>
                <w:kern w:val="0"/>
                <w:sz w:val="24"/>
              </w:rPr>
              <w:t>Показатель 1.3.</w:t>
            </w:r>
          </w:p>
          <w:p w:rsidR="002D580C" w:rsidRPr="002D580C" w:rsidRDefault="002D580C" w:rsidP="002D580C">
            <w:pPr>
              <w:widowControl w:val="0"/>
              <w:rPr>
                <w:kern w:val="0"/>
                <w:sz w:val="24"/>
              </w:rPr>
            </w:pPr>
            <w:r w:rsidRPr="002D580C">
              <w:rPr>
                <w:kern w:val="0"/>
                <w:sz w:val="24"/>
              </w:rPr>
              <w:t xml:space="preserve"> «Охват молодежи, наиболее подверженной влиянию (14-22 года), профилактическими мероприятиями по противодействию идеологии терроризма и экстремизма, вовлечению в деструктивные»</w:t>
            </w:r>
          </w:p>
        </w:tc>
        <w:tc>
          <w:tcPr>
            <w:tcW w:w="1344"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proofErr w:type="spellStart"/>
            <w:r w:rsidRPr="002D580C">
              <w:rPr>
                <w:kern w:val="0"/>
                <w:sz w:val="24"/>
              </w:rPr>
              <w:t>тыс.человек</w:t>
            </w:r>
            <w:proofErr w:type="spellEnd"/>
          </w:p>
        </w:tc>
        <w:tc>
          <w:tcPr>
            <w:tcW w:w="1076"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rPr>
            </w:pPr>
            <w:r w:rsidRPr="002D580C">
              <w:rPr>
                <w:kern w:val="0"/>
              </w:rPr>
              <w:t>-</w:t>
            </w:r>
          </w:p>
        </w:tc>
        <w:tc>
          <w:tcPr>
            <w:tcW w:w="1039"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3,3</w:t>
            </w:r>
          </w:p>
        </w:tc>
        <w:tc>
          <w:tcPr>
            <w:tcW w:w="738"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3,3</w:t>
            </w:r>
          </w:p>
        </w:tc>
        <w:tc>
          <w:tcPr>
            <w:tcW w:w="1529"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1</w:t>
            </w:r>
          </w:p>
        </w:tc>
        <w:tc>
          <w:tcPr>
            <w:tcW w:w="5197"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sz w:val="24"/>
              </w:rPr>
            </w:pPr>
          </w:p>
        </w:tc>
      </w:tr>
      <w:tr w:rsidR="002D580C" w:rsidRPr="002D580C" w:rsidTr="002D580C">
        <w:tc>
          <w:tcPr>
            <w:tcW w:w="766"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3.4.</w:t>
            </w:r>
          </w:p>
        </w:tc>
        <w:tc>
          <w:tcPr>
            <w:tcW w:w="2985"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rPr>
                <w:kern w:val="0"/>
              </w:rPr>
            </w:pPr>
            <w:r w:rsidRPr="002D580C">
              <w:rPr>
                <w:kern w:val="0"/>
                <w:sz w:val="24"/>
              </w:rPr>
              <w:t>Показатель 1.4.</w:t>
            </w:r>
          </w:p>
          <w:p w:rsidR="002D580C" w:rsidRPr="002D580C" w:rsidRDefault="002D580C" w:rsidP="002D580C">
            <w:pPr>
              <w:widowControl w:val="0"/>
              <w:rPr>
                <w:kern w:val="0"/>
              </w:rPr>
            </w:pPr>
            <w:r w:rsidRPr="002D580C">
              <w:rPr>
                <w:kern w:val="0"/>
                <w:sz w:val="24"/>
              </w:rPr>
              <w:t xml:space="preserve">«Охват молодежи, задействованной в мероприятиях сферы МП по популяризации здорового образа жизни, </w:t>
            </w:r>
            <w:r w:rsidRPr="002D580C">
              <w:rPr>
                <w:kern w:val="0"/>
                <w:sz w:val="24"/>
              </w:rPr>
              <w:lastRenderedPageBreak/>
              <w:t xml:space="preserve">молодежного туризма и культуры безопасности, профилактике злоупотребления </w:t>
            </w:r>
            <w:proofErr w:type="spellStart"/>
            <w:r w:rsidRPr="002D580C">
              <w:rPr>
                <w:kern w:val="0"/>
                <w:sz w:val="24"/>
              </w:rPr>
              <w:t>психоактивными</w:t>
            </w:r>
            <w:proofErr w:type="spellEnd"/>
            <w:r w:rsidRPr="002D580C">
              <w:rPr>
                <w:kern w:val="0"/>
                <w:sz w:val="24"/>
              </w:rPr>
              <w:t xml:space="preserve"> веществами в молодежной среде»</w:t>
            </w:r>
          </w:p>
        </w:tc>
        <w:tc>
          <w:tcPr>
            <w:tcW w:w="1344"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sz w:val="24"/>
              </w:rPr>
            </w:pPr>
            <w:proofErr w:type="spellStart"/>
            <w:r w:rsidRPr="002D580C">
              <w:rPr>
                <w:kern w:val="0"/>
                <w:sz w:val="24"/>
              </w:rPr>
              <w:lastRenderedPageBreak/>
              <w:t>тыс.человек</w:t>
            </w:r>
            <w:proofErr w:type="spellEnd"/>
          </w:p>
          <w:p w:rsidR="002D580C" w:rsidRPr="002D580C" w:rsidRDefault="002D580C" w:rsidP="002D580C">
            <w:pPr>
              <w:widowControl w:val="0"/>
              <w:jc w:val="center"/>
              <w:rPr>
                <w:kern w:val="0"/>
                <w:sz w:val="24"/>
              </w:rPr>
            </w:pPr>
          </w:p>
        </w:tc>
        <w:tc>
          <w:tcPr>
            <w:tcW w:w="1076"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rPr>
            </w:pPr>
            <w:r w:rsidRPr="002D580C">
              <w:rPr>
                <w:kern w:val="0"/>
              </w:rPr>
              <w:t>-</w:t>
            </w:r>
          </w:p>
        </w:tc>
        <w:tc>
          <w:tcPr>
            <w:tcW w:w="1039"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6,7</w:t>
            </w:r>
          </w:p>
        </w:tc>
        <w:tc>
          <w:tcPr>
            <w:tcW w:w="738"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6,7</w:t>
            </w:r>
          </w:p>
        </w:tc>
        <w:tc>
          <w:tcPr>
            <w:tcW w:w="1529"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1</w:t>
            </w:r>
          </w:p>
        </w:tc>
        <w:tc>
          <w:tcPr>
            <w:tcW w:w="5197"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sz w:val="24"/>
              </w:rPr>
            </w:pPr>
          </w:p>
        </w:tc>
      </w:tr>
      <w:tr w:rsidR="002D580C" w:rsidRPr="002D580C" w:rsidTr="002D580C">
        <w:tc>
          <w:tcPr>
            <w:tcW w:w="14674" w:type="dxa"/>
            <w:gridSpan w:val="8"/>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sz w:val="24"/>
              </w:rPr>
            </w:pPr>
          </w:p>
          <w:p w:rsidR="002D580C" w:rsidRPr="002D580C" w:rsidRDefault="002D580C" w:rsidP="002D580C">
            <w:pPr>
              <w:widowControl w:val="0"/>
              <w:jc w:val="center"/>
              <w:rPr>
                <w:kern w:val="0"/>
                <w:sz w:val="24"/>
              </w:rPr>
            </w:pPr>
          </w:p>
          <w:p w:rsidR="002D580C" w:rsidRPr="002D580C" w:rsidRDefault="002D580C" w:rsidP="002D580C">
            <w:pPr>
              <w:widowControl w:val="0"/>
              <w:jc w:val="center"/>
              <w:rPr>
                <w:kern w:val="0"/>
                <w:sz w:val="24"/>
              </w:rPr>
            </w:pPr>
            <w:r w:rsidRPr="002D580C">
              <w:rPr>
                <w:kern w:val="0"/>
                <w:sz w:val="24"/>
              </w:rPr>
              <w:t>4. Комплекс процессных мероприятий «Формирование эффективной системы поддержки добровольческой деятельности»</w:t>
            </w:r>
          </w:p>
          <w:p w:rsidR="002D580C" w:rsidRPr="002D580C" w:rsidRDefault="002D580C" w:rsidP="002D580C">
            <w:pPr>
              <w:widowControl w:val="0"/>
              <w:jc w:val="center"/>
              <w:rPr>
                <w:kern w:val="0"/>
                <w:sz w:val="24"/>
              </w:rPr>
            </w:pPr>
          </w:p>
        </w:tc>
      </w:tr>
      <w:tr w:rsidR="002D580C" w:rsidRPr="002D580C" w:rsidTr="002D580C">
        <w:tc>
          <w:tcPr>
            <w:tcW w:w="766"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4.1.</w:t>
            </w:r>
          </w:p>
        </w:tc>
        <w:tc>
          <w:tcPr>
            <w:tcW w:w="2985"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rPr>
                <w:kern w:val="0"/>
                <w:sz w:val="24"/>
              </w:rPr>
            </w:pPr>
            <w:r w:rsidRPr="002D580C">
              <w:rPr>
                <w:kern w:val="0"/>
                <w:sz w:val="24"/>
              </w:rPr>
              <w:t>Показатель 1.1. «Доля граждан, вовлеченных центрами (сообществами, объединениями) поддержки добровольчества (</w:t>
            </w:r>
            <w:proofErr w:type="spellStart"/>
            <w:r w:rsidRPr="002D580C">
              <w:rPr>
                <w:kern w:val="0"/>
                <w:sz w:val="24"/>
              </w:rPr>
              <w:t>волонтерства</w:t>
            </w:r>
            <w:proofErr w:type="spellEnd"/>
            <w:r w:rsidRPr="002D580C">
              <w:rPr>
                <w:kern w:val="0"/>
                <w:sz w:val="24"/>
              </w:rPr>
              <w:t>) на базе образовательных организаций, некоммерческих организаций, государственных и муниципальных учреждений, в добровольческую (волонтерскую) деятельность»</w:t>
            </w:r>
          </w:p>
          <w:p w:rsidR="002D580C" w:rsidRPr="002D580C" w:rsidRDefault="002D580C" w:rsidP="002D580C">
            <w:pPr>
              <w:widowControl w:val="0"/>
              <w:rPr>
                <w:kern w:val="0"/>
                <w:sz w:val="24"/>
              </w:rPr>
            </w:pPr>
          </w:p>
          <w:p w:rsidR="002D580C" w:rsidRPr="002D580C" w:rsidRDefault="002D580C" w:rsidP="002D580C">
            <w:pPr>
              <w:widowControl w:val="0"/>
              <w:rPr>
                <w:kern w:val="0"/>
                <w:sz w:val="24"/>
              </w:rPr>
            </w:pPr>
          </w:p>
        </w:tc>
        <w:tc>
          <w:tcPr>
            <w:tcW w:w="1344"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процентов</w:t>
            </w:r>
          </w:p>
        </w:tc>
        <w:tc>
          <w:tcPr>
            <w:tcW w:w="1076"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11,2</w:t>
            </w:r>
          </w:p>
        </w:tc>
        <w:tc>
          <w:tcPr>
            <w:tcW w:w="1039"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11,3</w:t>
            </w:r>
          </w:p>
        </w:tc>
        <w:tc>
          <w:tcPr>
            <w:tcW w:w="738"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11,3</w:t>
            </w:r>
          </w:p>
        </w:tc>
        <w:tc>
          <w:tcPr>
            <w:tcW w:w="1529"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1</w:t>
            </w:r>
          </w:p>
        </w:tc>
        <w:tc>
          <w:tcPr>
            <w:tcW w:w="5197"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sz w:val="24"/>
              </w:rPr>
            </w:pPr>
          </w:p>
        </w:tc>
      </w:tr>
      <w:tr w:rsidR="002D580C" w:rsidRPr="002D580C" w:rsidTr="002D580C">
        <w:tc>
          <w:tcPr>
            <w:tcW w:w="14674" w:type="dxa"/>
            <w:gridSpan w:val="8"/>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sz w:val="24"/>
              </w:rPr>
            </w:pPr>
            <w:r w:rsidRPr="002D580C">
              <w:rPr>
                <w:kern w:val="0"/>
                <w:sz w:val="24"/>
              </w:rPr>
              <w:t>5. Комплекс процессных мероприятий «Развитие инфраструктуры молодежной политики»</w:t>
            </w:r>
          </w:p>
          <w:p w:rsidR="002D580C" w:rsidRPr="002D580C" w:rsidRDefault="002D580C" w:rsidP="002D580C">
            <w:pPr>
              <w:widowControl w:val="0"/>
              <w:jc w:val="center"/>
              <w:rPr>
                <w:kern w:val="0"/>
                <w:sz w:val="24"/>
              </w:rPr>
            </w:pPr>
          </w:p>
        </w:tc>
      </w:tr>
      <w:tr w:rsidR="002D580C" w:rsidRPr="002D580C" w:rsidTr="002D580C">
        <w:tc>
          <w:tcPr>
            <w:tcW w:w="766"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5.1.</w:t>
            </w:r>
          </w:p>
        </w:tc>
        <w:tc>
          <w:tcPr>
            <w:tcW w:w="2985"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rPr>
                <w:kern w:val="0"/>
                <w:sz w:val="24"/>
              </w:rPr>
            </w:pPr>
            <w:r w:rsidRPr="002D580C">
              <w:rPr>
                <w:kern w:val="0"/>
                <w:sz w:val="24"/>
              </w:rPr>
              <w:t xml:space="preserve">Показатель 1.1. </w:t>
            </w:r>
            <w:r w:rsidRPr="002D580C">
              <w:rPr>
                <w:kern w:val="0"/>
                <w:sz w:val="24"/>
              </w:rPr>
              <w:lastRenderedPageBreak/>
              <w:t>«Количество функционирующих муниципальных многофункциональных</w:t>
            </w:r>
          </w:p>
          <w:p w:rsidR="002D580C" w:rsidRPr="002D580C" w:rsidRDefault="002D580C" w:rsidP="002D580C">
            <w:pPr>
              <w:widowControl w:val="0"/>
              <w:jc w:val="both"/>
              <w:rPr>
                <w:kern w:val="0"/>
                <w:sz w:val="24"/>
              </w:rPr>
            </w:pPr>
            <w:r w:rsidRPr="002D580C">
              <w:rPr>
                <w:kern w:val="0"/>
                <w:sz w:val="24"/>
              </w:rPr>
              <w:t>молодежных центров (центров молодежной политики – патриотических, молодежных инициатив, добровольческих)»</w:t>
            </w:r>
          </w:p>
        </w:tc>
        <w:tc>
          <w:tcPr>
            <w:tcW w:w="1344"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lastRenderedPageBreak/>
              <w:t>единиц</w:t>
            </w:r>
          </w:p>
        </w:tc>
        <w:tc>
          <w:tcPr>
            <w:tcW w:w="1076"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1</w:t>
            </w:r>
          </w:p>
        </w:tc>
        <w:tc>
          <w:tcPr>
            <w:tcW w:w="1039"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1</w:t>
            </w:r>
          </w:p>
        </w:tc>
        <w:tc>
          <w:tcPr>
            <w:tcW w:w="738"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1</w:t>
            </w:r>
          </w:p>
        </w:tc>
        <w:tc>
          <w:tcPr>
            <w:tcW w:w="1529" w:type="dxa"/>
            <w:tcBorders>
              <w:top w:val="single" w:sz="4" w:space="0" w:color="000000"/>
              <w:left w:val="single" w:sz="4" w:space="0" w:color="000000"/>
              <w:bottom w:val="single" w:sz="4" w:space="0" w:color="000000"/>
              <w:right w:val="single" w:sz="4" w:space="0" w:color="000000"/>
            </w:tcBorders>
            <w:hideMark/>
          </w:tcPr>
          <w:p w:rsidR="002D580C" w:rsidRPr="002D580C" w:rsidRDefault="002D580C" w:rsidP="002D580C">
            <w:pPr>
              <w:widowControl w:val="0"/>
              <w:jc w:val="center"/>
              <w:rPr>
                <w:kern w:val="0"/>
                <w:sz w:val="24"/>
              </w:rPr>
            </w:pPr>
            <w:r w:rsidRPr="002D580C">
              <w:rPr>
                <w:kern w:val="0"/>
                <w:sz w:val="24"/>
              </w:rPr>
              <w:t>1</w:t>
            </w:r>
          </w:p>
        </w:tc>
        <w:tc>
          <w:tcPr>
            <w:tcW w:w="5197" w:type="dxa"/>
            <w:tcBorders>
              <w:top w:val="single" w:sz="4" w:space="0" w:color="000000"/>
              <w:left w:val="single" w:sz="4" w:space="0" w:color="000000"/>
              <w:bottom w:val="single" w:sz="4" w:space="0" w:color="000000"/>
              <w:right w:val="single" w:sz="4" w:space="0" w:color="000000"/>
            </w:tcBorders>
          </w:tcPr>
          <w:p w:rsidR="002D580C" w:rsidRPr="002D580C" w:rsidRDefault="002D580C" w:rsidP="002D580C">
            <w:pPr>
              <w:widowControl w:val="0"/>
              <w:jc w:val="center"/>
              <w:rPr>
                <w:kern w:val="0"/>
                <w:sz w:val="24"/>
              </w:rPr>
            </w:pPr>
          </w:p>
        </w:tc>
      </w:tr>
    </w:tbl>
    <w:p w:rsidR="002D580C" w:rsidRPr="002D580C" w:rsidRDefault="002D580C" w:rsidP="002D580C">
      <w:pPr>
        <w:widowControl w:val="0"/>
        <w:jc w:val="both"/>
        <w:rPr>
          <w:kern w:val="0"/>
          <w:sz w:val="24"/>
        </w:rPr>
      </w:pPr>
    </w:p>
    <w:tbl>
      <w:tblPr>
        <w:tblW w:w="0" w:type="dxa"/>
        <w:tblLayout w:type="fixed"/>
        <w:tblCellMar>
          <w:left w:w="57" w:type="dxa"/>
          <w:right w:w="57" w:type="dxa"/>
        </w:tblCellMar>
        <w:tblLook w:val="04A0" w:firstRow="1" w:lastRow="0" w:firstColumn="1" w:lastColumn="0" w:noHBand="0" w:noVBand="1"/>
      </w:tblPr>
      <w:tblGrid>
        <w:gridCol w:w="4377"/>
        <w:gridCol w:w="4066"/>
        <w:gridCol w:w="6236"/>
      </w:tblGrid>
      <w:tr w:rsidR="002D580C" w:rsidRPr="002D580C" w:rsidTr="002D580C">
        <w:trPr>
          <w:trHeight w:val="1902"/>
        </w:trPr>
        <w:tc>
          <w:tcPr>
            <w:tcW w:w="4377" w:type="dxa"/>
          </w:tcPr>
          <w:p w:rsidR="002D580C" w:rsidRPr="002D580C" w:rsidRDefault="002D580C" w:rsidP="002D580C">
            <w:pPr>
              <w:widowControl w:val="0"/>
              <w:rPr>
                <w:kern w:val="0"/>
                <w:sz w:val="28"/>
              </w:rPr>
            </w:pPr>
          </w:p>
          <w:p w:rsidR="002D580C" w:rsidRPr="002D580C" w:rsidRDefault="002D580C" w:rsidP="002D580C">
            <w:pPr>
              <w:widowControl w:val="0"/>
              <w:jc w:val="center"/>
              <w:rPr>
                <w:kern w:val="0"/>
                <w:sz w:val="28"/>
              </w:rPr>
            </w:pPr>
          </w:p>
          <w:p w:rsidR="002D580C" w:rsidRPr="002D580C" w:rsidRDefault="002D580C" w:rsidP="002D580C">
            <w:pPr>
              <w:widowControl w:val="0"/>
              <w:jc w:val="center"/>
              <w:rPr>
                <w:kern w:val="0"/>
                <w:sz w:val="28"/>
              </w:rPr>
            </w:pPr>
            <w:r w:rsidRPr="002D580C">
              <w:rPr>
                <w:kern w:val="0"/>
                <w:sz w:val="28"/>
              </w:rPr>
              <w:t>Начальник общего отдела</w:t>
            </w:r>
          </w:p>
          <w:p w:rsidR="002D580C" w:rsidRPr="002D580C" w:rsidRDefault="002D580C" w:rsidP="002D580C">
            <w:pPr>
              <w:widowControl w:val="0"/>
              <w:jc w:val="center"/>
              <w:rPr>
                <w:kern w:val="0"/>
                <w:sz w:val="28"/>
              </w:rPr>
            </w:pPr>
            <w:r w:rsidRPr="002D580C">
              <w:rPr>
                <w:kern w:val="0"/>
                <w:sz w:val="28"/>
              </w:rPr>
              <w:t>Администрации города Батайска</w:t>
            </w:r>
          </w:p>
        </w:tc>
        <w:tc>
          <w:tcPr>
            <w:tcW w:w="4066" w:type="dxa"/>
            <w:vAlign w:val="bottom"/>
            <w:hideMark/>
          </w:tcPr>
          <w:p w:rsidR="002D580C" w:rsidRPr="002D580C" w:rsidRDefault="002D580C" w:rsidP="002D580C">
            <w:pPr>
              <w:widowControl w:val="0"/>
              <w:jc w:val="center"/>
              <w:rPr>
                <w:kern w:val="0"/>
                <w:sz w:val="28"/>
              </w:rPr>
            </w:pPr>
            <w:r w:rsidRPr="002D580C">
              <w:rPr>
                <w:kern w:val="0"/>
                <w:sz w:val="28"/>
              </w:rPr>
              <w:t xml:space="preserve">  </w:t>
            </w:r>
          </w:p>
        </w:tc>
        <w:tc>
          <w:tcPr>
            <w:tcW w:w="6236" w:type="dxa"/>
          </w:tcPr>
          <w:p w:rsidR="002D580C" w:rsidRPr="002D580C" w:rsidRDefault="002D580C" w:rsidP="002D580C">
            <w:pPr>
              <w:widowControl w:val="0"/>
              <w:rPr>
                <w:kern w:val="0"/>
                <w:sz w:val="28"/>
              </w:rPr>
            </w:pPr>
          </w:p>
          <w:p w:rsidR="002D580C" w:rsidRPr="002D580C" w:rsidRDefault="002D580C" w:rsidP="002D580C">
            <w:pPr>
              <w:widowControl w:val="0"/>
              <w:rPr>
                <w:kern w:val="0"/>
                <w:sz w:val="28"/>
              </w:rPr>
            </w:pPr>
          </w:p>
          <w:p w:rsidR="002D580C" w:rsidRPr="002D580C" w:rsidRDefault="002D580C" w:rsidP="002D580C">
            <w:pPr>
              <w:widowControl w:val="0"/>
              <w:rPr>
                <w:kern w:val="0"/>
                <w:sz w:val="28"/>
              </w:rPr>
            </w:pPr>
          </w:p>
          <w:p w:rsidR="002D580C" w:rsidRPr="002D580C" w:rsidRDefault="002D580C" w:rsidP="002D580C">
            <w:pPr>
              <w:widowControl w:val="0"/>
              <w:jc w:val="center"/>
              <w:rPr>
                <w:kern w:val="0"/>
                <w:sz w:val="28"/>
              </w:rPr>
            </w:pPr>
            <w:r w:rsidRPr="002D580C">
              <w:rPr>
                <w:kern w:val="0"/>
                <w:sz w:val="28"/>
              </w:rPr>
              <w:t xml:space="preserve">                                                      В.С. </w:t>
            </w:r>
            <w:proofErr w:type="spellStart"/>
            <w:r w:rsidRPr="002D580C">
              <w:rPr>
                <w:kern w:val="0"/>
                <w:sz w:val="28"/>
              </w:rPr>
              <w:t>Мирошникова</w:t>
            </w:r>
            <w:proofErr w:type="spellEnd"/>
          </w:p>
          <w:p w:rsidR="002D580C" w:rsidRPr="002D580C" w:rsidRDefault="002D580C" w:rsidP="002D580C">
            <w:pPr>
              <w:widowControl w:val="0"/>
              <w:jc w:val="center"/>
              <w:rPr>
                <w:kern w:val="0"/>
                <w:sz w:val="28"/>
              </w:rPr>
            </w:pPr>
          </w:p>
          <w:p w:rsidR="002D580C" w:rsidRPr="002D580C" w:rsidRDefault="002D580C" w:rsidP="002D580C">
            <w:pPr>
              <w:widowControl w:val="0"/>
              <w:rPr>
                <w:kern w:val="0"/>
                <w:sz w:val="28"/>
              </w:rPr>
            </w:pPr>
          </w:p>
          <w:p w:rsidR="002D580C" w:rsidRPr="002D580C" w:rsidRDefault="002D580C" w:rsidP="002D580C">
            <w:pPr>
              <w:widowControl w:val="0"/>
              <w:rPr>
                <w:kern w:val="0"/>
                <w:sz w:val="28"/>
              </w:rPr>
            </w:pPr>
          </w:p>
          <w:p w:rsidR="002D580C" w:rsidRPr="002D580C" w:rsidRDefault="002D580C" w:rsidP="002D580C">
            <w:pPr>
              <w:widowControl w:val="0"/>
              <w:jc w:val="right"/>
              <w:rPr>
                <w:kern w:val="0"/>
                <w:sz w:val="28"/>
              </w:rPr>
            </w:pPr>
          </w:p>
        </w:tc>
      </w:tr>
    </w:tbl>
    <w:p w:rsidR="002D580C" w:rsidRPr="002D580C" w:rsidRDefault="002D580C" w:rsidP="002D580C">
      <w:pPr>
        <w:rPr>
          <w:kern w:val="0"/>
          <w:sz w:val="28"/>
        </w:rPr>
      </w:pPr>
    </w:p>
    <w:p w:rsidR="002D580C" w:rsidRDefault="002D580C">
      <w:pPr>
        <w:jc w:val="both"/>
      </w:pPr>
      <w:bookmarkStart w:id="3" w:name="_GoBack"/>
      <w:bookmarkEnd w:id="3"/>
    </w:p>
    <w:sectPr w:rsidR="002D580C" w:rsidSect="002D580C">
      <w:endnotePr>
        <w:numFmt w:val="decimal"/>
      </w:endnotePr>
      <w:pgSz w:w="16838" w:h="11906" w:orient="landscape"/>
      <w:pgMar w:top="1701" w:right="1134" w:bottom="567"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XO Thames">
    <w:panose1 w:val="02020603050405020304"/>
    <w:charset w:val="CC"/>
    <w:family w:val="roman"/>
    <w:pitch w:val="variable"/>
    <w:sig w:usb0="800006FF" w:usb1="0000285A" w:usb2="00000000" w:usb3="00000000" w:csb0="00000015"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G Souvenir">
    <w:altName w:val="Times New Roman"/>
    <w:charset w:val="CC"/>
    <w:family w:val="roman"/>
    <w:pitch w:val="variable"/>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1A640A"/>
    <w:multiLevelType w:val="multilevel"/>
    <w:tmpl w:val="5688200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1" w15:restartNumberingAfterBreak="0">
    <w:nsid w:val="7CA22AB7"/>
    <w:multiLevelType w:val="multilevel"/>
    <w:tmpl w:val="D128850C"/>
    <w:lvl w:ilvl="0">
      <w:numFmt w:val="bullet"/>
      <w:lvlText w:val="-"/>
      <w:lvlJc w:val="left"/>
      <w:pPr>
        <w:tabs>
          <w:tab w:val="num" w:pos="0"/>
        </w:tabs>
        <w:ind w:left="720" w:hanging="360"/>
      </w:pPr>
      <w:rPr>
        <w:rFonts w:ascii="Calibri" w:hAnsi="Calibri" w:cs="Calibri"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Calibri" w:hAnsi="Calibri" w:cs="Calibri"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Calibri" w:hAnsi="Calibri" w:cs="Calibri"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1"/>
    <w:lvlOverride w:ilvl="0"/>
    <w:lvlOverride w:ilvl="1"/>
    <w:lvlOverride w:ilvl="2"/>
    <w:lvlOverride w:ilvl="3"/>
    <w:lvlOverride w:ilvl="4"/>
    <w:lvlOverride w:ilvl="5"/>
    <w:lvlOverride w:ilvl="6"/>
    <w:lvlOverride w:ilvl="7"/>
    <w:lvlOverride w:ilvl="8"/>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drawingGridHorizontalSpacing w:val="283"/>
  <w:drawingGridVerticalSpacing w:val="283"/>
  <w:characterSpacingControl w:val="doNotCompress"/>
  <w:endnotePr>
    <w:numFmt w:val="decimal"/>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3C3"/>
    <w:rsid w:val="002D580C"/>
    <w:rsid w:val="00A65674"/>
    <w:rsid w:val="00F373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D6495E-FBFC-4D25-88BE-DE73E9257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NSimSun" w:hAnsi="Calibri" w:cs="Arial"/>
        <w:color w:val="000000"/>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annotation text" w:uiPriority="0" w:qFormat="1"/>
    <w:lsdException w:name="header" w:qFormat="1"/>
    <w:lsdException w:name="footer" w:uiPriority="0" w:qFormat="1"/>
    <w:lsdException w:name="index heading" w:uiPriority="0" w:qFormat="1"/>
    <w:lsdException w:name="caption" w:uiPriority="0" w:qFormat="1"/>
    <w:lsdException w:name="List" w:uiPriority="0" w:qFormat="1"/>
    <w:lsdException w:name="Title" w:uiPriority="10" w:qFormat="1"/>
    <w:lsdException w:name="Default Paragraph Font" w:uiPriority="1"/>
    <w:lsdException w:name="Body Text" w:uiPriority="0" w:qFormat="1"/>
    <w:lsdException w:name="Body Text Indent" w:uiPriority="0" w:qFormat="1"/>
    <w:lsdException w:name="Message Header" w:uiPriority="0" w:qFormat="1"/>
    <w:lsdException w:name="Subtitle" w:uiPriority="11" w:qFormat="1"/>
    <w:lsdException w:name="Body Text 2" w:uiPriority="0" w:qFormat="1"/>
    <w:lsdException w:name="Body Text 3" w:uiPriority="0" w:qFormat="1"/>
    <w:lsdException w:name="Body Text Indent 2" w:uiPriority="0" w:qFormat="1"/>
    <w:lsdException w:name="Body Text Indent 3" w:uiPriority="0" w:qFormat="1"/>
    <w:lsdException w:name="Strong" w:uiPriority="22" w:qFormat="1"/>
    <w:lsdException w:name="Emphasis" w:uiPriority="20" w:qFormat="1"/>
    <w:lsdException w:name="Document Map" w:uiPriority="0" w:qFormat="1"/>
    <w:lsdException w:name="Plain Text" w:uiPriority="0" w:qFormat="1"/>
    <w:lsdException w:name="Normal (Web)" w:uiPriority="0" w:qFormat="1"/>
    <w:lsdException w:name="HTML Preformatted" w:uiPriority="0" w:qFormat="1"/>
    <w:lsdException w:name="Normal Table" w:semiHidden="1" w:unhideWhenUsed="1"/>
    <w:lsdException w:name="annotation subject" w:uiPriority="0" w:qFormat="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kern w:val="1"/>
    </w:rPr>
  </w:style>
  <w:style w:type="paragraph" w:styleId="1">
    <w:name w:val="heading 1"/>
    <w:next w:val="a"/>
    <w:uiPriority w:val="9"/>
    <w:qFormat/>
    <w:pPr>
      <w:spacing w:before="120" w:after="120"/>
      <w:jc w:val="both"/>
      <w:outlineLvl w:val="0"/>
    </w:pPr>
    <w:rPr>
      <w:rFonts w:ascii="XO Thames" w:hAnsi="XO Thames"/>
      <w:b/>
      <w:kern w:val="1"/>
      <w:sz w:val="32"/>
    </w:rPr>
  </w:style>
  <w:style w:type="paragraph" w:styleId="2">
    <w:name w:val="heading 2"/>
    <w:next w:val="a"/>
    <w:link w:val="20"/>
    <w:uiPriority w:val="9"/>
    <w:qFormat/>
    <w:pPr>
      <w:spacing w:before="120" w:after="120"/>
      <w:jc w:val="both"/>
      <w:outlineLvl w:val="1"/>
    </w:pPr>
    <w:rPr>
      <w:rFonts w:ascii="XO Thames" w:hAnsi="XO Thames"/>
      <w:b/>
      <w:kern w:val="1"/>
      <w:sz w:val="28"/>
    </w:rPr>
  </w:style>
  <w:style w:type="paragraph" w:styleId="3">
    <w:name w:val="heading 3"/>
    <w:next w:val="a"/>
    <w:link w:val="30"/>
    <w:uiPriority w:val="9"/>
    <w:qFormat/>
    <w:pPr>
      <w:spacing w:before="120" w:after="120"/>
      <w:jc w:val="both"/>
      <w:outlineLvl w:val="2"/>
    </w:pPr>
    <w:rPr>
      <w:rFonts w:ascii="XO Thames" w:hAnsi="XO Thames"/>
      <w:b/>
      <w:kern w:val="1"/>
      <w:sz w:val="26"/>
    </w:rPr>
  </w:style>
  <w:style w:type="paragraph" w:styleId="4">
    <w:name w:val="heading 4"/>
    <w:next w:val="a"/>
    <w:link w:val="40"/>
    <w:uiPriority w:val="9"/>
    <w:qFormat/>
    <w:pPr>
      <w:spacing w:before="120" w:after="120"/>
      <w:jc w:val="both"/>
      <w:outlineLvl w:val="3"/>
    </w:pPr>
    <w:rPr>
      <w:rFonts w:ascii="XO Thames" w:hAnsi="XO Thames"/>
      <w:b/>
      <w:kern w:val="1"/>
      <w:sz w:val="24"/>
    </w:rPr>
  </w:style>
  <w:style w:type="paragraph" w:styleId="5">
    <w:name w:val="heading 5"/>
    <w:next w:val="a"/>
    <w:link w:val="50"/>
    <w:uiPriority w:val="9"/>
    <w:qFormat/>
    <w:pPr>
      <w:spacing w:before="120" w:after="120"/>
      <w:jc w:val="both"/>
      <w:outlineLvl w:val="4"/>
    </w:pPr>
    <w:rPr>
      <w:rFonts w:ascii="XO Thames" w:hAnsi="XO Thames"/>
      <w:b/>
      <w:kern w:val="1"/>
      <w:sz w:val="22"/>
    </w:rPr>
  </w:style>
  <w:style w:type="paragraph" w:styleId="6">
    <w:name w:val="heading 6"/>
    <w:basedOn w:val="a"/>
    <w:next w:val="a"/>
    <w:link w:val="60"/>
    <w:uiPriority w:val="9"/>
    <w:unhideWhenUsed/>
    <w:qFormat/>
    <w:rsid w:val="002D580C"/>
    <w:pPr>
      <w:spacing w:line="264" w:lineRule="auto"/>
      <w:ind w:firstLine="709"/>
      <w:jc w:val="both"/>
      <w:outlineLvl w:val="5"/>
    </w:pPr>
    <w:rPr>
      <w:rFonts w:eastAsia="Times New Roman"/>
      <w:b/>
      <w:color w:val="595959"/>
      <w:spacing w:val="5"/>
      <w:kern w:val="0"/>
      <w:sz w:val="28"/>
    </w:rPr>
  </w:style>
  <w:style w:type="paragraph" w:styleId="7">
    <w:name w:val="heading 7"/>
    <w:basedOn w:val="a"/>
    <w:next w:val="a"/>
    <w:link w:val="70"/>
    <w:uiPriority w:val="9"/>
    <w:unhideWhenUsed/>
    <w:qFormat/>
    <w:rsid w:val="002D580C"/>
    <w:pPr>
      <w:ind w:firstLine="709"/>
      <w:jc w:val="both"/>
      <w:outlineLvl w:val="6"/>
    </w:pPr>
    <w:rPr>
      <w:b/>
      <w:i/>
      <w:color w:val="5A5A5A"/>
      <w:kern w:val="0"/>
    </w:rPr>
  </w:style>
  <w:style w:type="paragraph" w:styleId="8">
    <w:name w:val="heading 8"/>
    <w:basedOn w:val="a"/>
    <w:next w:val="a"/>
    <w:link w:val="80"/>
    <w:uiPriority w:val="9"/>
    <w:unhideWhenUsed/>
    <w:qFormat/>
    <w:rsid w:val="002D580C"/>
    <w:pPr>
      <w:ind w:firstLine="709"/>
      <w:jc w:val="both"/>
      <w:outlineLvl w:val="7"/>
    </w:pPr>
    <w:rPr>
      <w:b/>
      <w:color w:val="7F7F7F"/>
      <w:kern w:val="0"/>
    </w:rPr>
  </w:style>
  <w:style w:type="paragraph" w:styleId="9">
    <w:name w:val="heading 9"/>
    <w:basedOn w:val="a"/>
    <w:next w:val="a"/>
    <w:link w:val="90"/>
    <w:uiPriority w:val="9"/>
    <w:unhideWhenUsed/>
    <w:qFormat/>
    <w:rsid w:val="002D580C"/>
    <w:pPr>
      <w:spacing w:line="264" w:lineRule="auto"/>
      <w:ind w:firstLine="709"/>
      <w:jc w:val="both"/>
      <w:outlineLvl w:val="8"/>
    </w:pPr>
    <w:rPr>
      <w:b/>
      <w:i/>
      <w:color w:val="7F7F7F"/>
      <w:kern w:val="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4"/>
    <w:qFormat/>
    <w:pPr>
      <w:keepNext/>
      <w:spacing w:before="240" w:after="120"/>
    </w:pPr>
    <w:rPr>
      <w:sz w:val="28"/>
    </w:rPr>
  </w:style>
  <w:style w:type="paragraph" w:styleId="a4">
    <w:name w:val="Body Text"/>
    <w:basedOn w:val="a"/>
    <w:link w:val="a5"/>
    <w:qFormat/>
    <w:pPr>
      <w:spacing w:after="140" w:line="276" w:lineRule="auto"/>
    </w:pPr>
  </w:style>
  <w:style w:type="paragraph" w:styleId="a6">
    <w:name w:val="List"/>
    <w:basedOn w:val="a4"/>
    <w:qFormat/>
  </w:style>
  <w:style w:type="paragraph" w:styleId="a7">
    <w:name w:val="caption"/>
    <w:basedOn w:val="a"/>
    <w:qFormat/>
    <w:pPr>
      <w:spacing w:before="120" w:after="120"/>
    </w:pPr>
    <w:rPr>
      <w:i/>
      <w:sz w:val="24"/>
    </w:rPr>
  </w:style>
  <w:style w:type="paragraph" w:styleId="a8">
    <w:name w:val="index heading"/>
    <w:basedOn w:val="a"/>
    <w:qFormat/>
  </w:style>
  <w:style w:type="paragraph" w:customStyle="1" w:styleId="a9">
    <w:name w:val="Верхний и нижний колонтитулы"/>
    <w:qFormat/>
    <w:pPr>
      <w:jc w:val="both"/>
    </w:pPr>
    <w:rPr>
      <w:rFonts w:ascii="XO Thames" w:hAnsi="XO Thames"/>
      <w:kern w:val="1"/>
      <w:sz w:val="28"/>
    </w:rPr>
  </w:style>
  <w:style w:type="paragraph" w:styleId="aa">
    <w:name w:val="header"/>
    <w:basedOn w:val="a"/>
    <w:uiPriority w:val="99"/>
    <w:qFormat/>
    <w:pPr>
      <w:tabs>
        <w:tab w:val="center" w:pos="4677"/>
        <w:tab w:val="right" w:pos="9355"/>
      </w:tabs>
    </w:pPr>
  </w:style>
  <w:style w:type="paragraph" w:styleId="21">
    <w:name w:val="toc 2"/>
    <w:next w:val="a"/>
    <w:uiPriority w:val="39"/>
    <w:qFormat/>
    <w:pPr>
      <w:ind w:left="200"/>
    </w:pPr>
    <w:rPr>
      <w:rFonts w:ascii="XO Thames" w:hAnsi="XO Thames"/>
      <w:kern w:val="1"/>
      <w:sz w:val="28"/>
    </w:rPr>
  </w:style>
  <w:style w:type="paragraph" w:customStyle="1" w:styleId="10">
    <w:name w:val="Основной шрифт абзаца1"/>
    <w:qFormat/>
    <w:rPr>
      <w:kern w:val="1"/>
    </w:rPr>
  </w:style>
  <w:style w:type="paragraph" w:customStyle="1" w:styleId="ab">
    <w:name w:val="Текст выноски Знак"/>
    <w:basedOn w:val="10"/>
    <w:qFormat/>
    <w:rPr>
      <w:rFonts w:ascii="Tahoma" w:hAnsi="Tahoma"/>
      <w:sz w:val="16"/>
    </w:rPr>
  </w:style>
  <w:style w:type="paragraph" w:styleId="41">
    <w:name w:val="toc 4"/>
    <w:next w:val="a"/>
    <w:uiPriority w:val="39"/>
    <w:qFormat/>
    <w:pPr>
      <w:ind w:left="600"/>
    </w:pPr>
    <w:rPr>
      <w:rFonts w:ascii="XO Thames" w:hAnsi="XO Thames"/>
      <w:kern w:val="1"/>
      <w:sz w:val="28"/>
    </w:rPr>
  </w:style>
  <w:style w:type="paragraph" w:styleId="61">
    <w:name w:val="toc 6"/>
    <w:next w:val="a"/>
    <w:uiPriority w:val="39"/>
    <w:qFormat/>
    <w:pPr>
      <w:ind w:left="1000"/>
    </w:pPr>
    <w:rPr>
      <w:rFonts w:ascii="XO Thames" w:hAnsi="XO Thames"/>
      <w:kern w:val="1"/>
      <w:sz w:val="28"/>
    </w:rPr>
  </w:style>
  <w:style w:type="paragraph" w:styleId="71">
    <w:name w:val="toc 7"/>
    <w:next w:val="a"/>
    <w:uiPriority w:val="39"/>
    <w:qFormat/>
    <w:pPr>
      <w:ind w:left="1200"/>
    </w:pPr>
    <w:rPr>
      <w:rFonts w:ascii="XO Thames" w:hAnsi="XO Thames"/>
      <w:kern w:val="1"/>
      <w:sz w:val="28"/>
    </w:rPr>
  </w:style>
  <w:style w:type="paragraph" w:customStyle="1" w:styleId="Endnote">
    <w:name w:val="Endnote"/>
    <w:qFormat/>
    <w:pPr>
      <w:ind w:firstLine="851"/>
      <w:jc w:val="both"/>
    </w:pPr>
    <w:rPr>
      <w:rFonts w:ascii="XO Thames" w:hAnsi="XO Thames"/>
      <w:kern w:val="1"/>
      <w:sz w:val="22"/>
    </w:rPr>
  </w:style>
  <w:style w:type="paragraph" w:styleId="ac">
    <w:name w:val="footer"/>
    <w:basedOn w:val="a"/>
    <w:qFormat/>
    <w:pPr>
      <w:tabs>
        <w:tab w:val="center" w:pos="4677"/>
        <w:tab w:val="right" w:pos="9355"/>
      </w:tabs>
    </w:pPr>
  </w:style>
  <w:style w:type="paragraph" w:customStyle="1" w:styleId="11">
    <w:name w:val="Заголовок 11"/>
    <w:basedOn w:val="a"/>
    <w:next w:val="a"/>
    <w:qFormat/>
    <w:pPr>
      <w:keepNext/>
      <w:spacing w:before="1080" w:line="480" w:lineRule="auto"/>
      <w:outlineLvl w:val="0"/>
    </w:pPr>
    <w:rPr>
      <w:sz w:val="24"/>
    </w:rPr>
  </w:style>
  <w:style w:type="paragraph" w:customStyle="1" w:styleId="12">
    <w:name w:val="Заголовок 1 Знак"/>
    <w:basedOn w:val="10"/>
    <w:qFormat/>
    <w:rPr>
      <w:rFonts w:ascii="Times New Roman" w:hAnsi="Times New Roman"/>
      <w:sz w:val="24"/>
    </w:rPr>
  </w:style>
  <w:style w:type="paragraph" w:customStyle="1" w:styleId="13">
    <w:name w:val="Название объекта1"/>
    <w:basedOn w:val="a"/>
    <w:qFormat/>
    <w:pPr>
      <w:spacing w:before="120" w:after="120"/>
    </w:pPr>
    <w:rPr>
      <w:i/>
      <w:sz w:val="24"/>
    </w:rPr>
  </w:style>
  <w:style w:type="paragraph" w:styleId="31">
    <w:name w:val="toc 3"/>
    <w:next w:val="a"/>
    <w:uiPriority w:val="39"/>
    <w:qFormat/>
    <w:pPr>
      <w:ind w:left="400"/>
    </w:pPr>
    <w:rPr>
      <w:rFonts w:ascii="XO Thames" w:hAnsi="XO Thames"/>
      <w:kern w:val="1"/>
      <w:sz w:val="28"/>
    </w:rPr>
  </w:style>
  <w:style w:type="paragraph" w:styleId="ad">
    <w:name w:val="Balloon Text"/>
    <w:basedOn w:val="a"/>
    <w:qFormat/>
    <w:rPr>
      <w:rFonts w:ascii="Tahoma" w:hAnsi="Tahoma"/>
      <w:sz w:val="16"/>
    </w:rPr>
  </w:style>
  <w:style w:type="paragraph" w:customStyle="1" w:styleId="ae">
    <w:name w:val="Нижний колонтитул Знак"/>
    <w:basedOn w:val="10"/>
    <w:qFormat/>
    <w:rPr>
      <w:rFonts w:ascii="Times New Roman" w:hAnsi="Times New Roman"/>
    </w:rPr>
  </w:style>
  <w:style w:type="paragraph" w:customStyle="1" w:styleId="14">
    <w:name w:val="Гиперссылка1"/>
    <w:qFormat/>
    <w:rPr>
      <w:color w:val="0000FF"/>
      <w:kern w:val="1"/>
      <w:u w:val="single"/>
    </w:rPr>
  </w:style>
  <w:style w:type="paragraph" w:customStyle="1" w:styleId="Footnote">
    <w:name w:val="Footnote"/>
    <w:qFormat/>
    <w:pPr>
      <w:ind w:firstLine="851"/>
      <w:jc w:val="both"/>
    </w:pPr>
    <w:rPr>
      <w:rFonts w:ascii="XO Thames" w:hAnsi="XO Thames"/>
      <w:kern w:val="1"/>
      <w:sz w:val="22"/>
    </w:rPr>
  </w:style>
  <w:style w:type="paragraph" w:styleId="15">
    <w:name w:val="toc 1"/>
    <w:next w:val="a"/>
    <w:uiPriority w:val="39"/>
    <w:qFormat/>
    <w:rPr>
      <w:rFonts w:ascii="XO Thames" w:hAnsi="XO Thames"/>
      <w:b/>
      <w:kern w:val="1"/>
      <w:sz w:val="28"/>
    </w:rPr>
  </w:style>
  <w:style w:type="paragraph" w:styleId="91">
    <w:name w:val="toc 9"/>
    <w:next w:val="a"/>
    <w:uiPriority w:val="39"/>
    <w:qFormat/>
    <w:pPr>
      <w:ind w:left="1600"/>
    </w:pPr>
    <w:rPr>
      <w:rFonts w:ascii="XO Thames" w:hAnsi="XO Thames"/>
      <w:kern w:val="1"/>
      <w:sz w:val="28"/>
    </w:rPr>
  </w:style>
  <w:style w:type="paragraph" w:styleId="81">
    <w:name w:val="toc 8"/>
    <w:next w:val="a"/>
    <w:uiPriority w:val="39"/>
    <w:qFormat/>
    <w:pPr>
      <w:ind w:left="1400"/>
    </w:pPr>
    <w:rPr>
      <w:rFonts w:ascii="XO Thames" w:hAnsi="XO Thames"/>
      <w:kern w:val="1"/>
      <w:sz w:val="28"/>
    </w:rPr>
  </w:style>
  <w:style w:type="paragraph" w:customStyle="1" w:styleId="16">
    <w:name w:val="Название объекта1"/>
    <w:basedOn w:val="a"/>
    <w:qFormat/>
    <w:pPr>
      <w:spacing w:before="120" w:after="120"/>
    </w:pPr>
    <w:rPr>
      <w:i/>
      <w:sz w:val="24"/>
    </w:rPr>
  </w:style>
  <w:style w:type="paragraph" w:styleId="51">
    <w:name w:val="toc 5"/>
    <w:next w:val="a"/>
    <w:uiPriority w:val="39"/>
    <w:qFormat/>
    <w:pPr>
      <w:ind w:left="800"/>
    </w:pPr>
    <w:rPr>
      <w:rFonts w:ascii="XO Thames" w:hAnsi="XO Thames"/>
      <w:kern w:val="1"/>
      <w:sz w:val="28"/>
    </w:rPr>
  </w:style>
  <w:style w:type="paragraph" w:customStyle="1" w:styleId="af">
    <w:name w:val="Верхний колонтитул Знак"/>
    <w:basedOn w:val="10"/>
    <w:qFormat/>
    <w:rPr>
      <w:rFonts w:ascii="Times New Roman" w:hAnsi="Times New Roman"/>
    </w:rPr>
  </w:style>
  <w:style w:type="paragraph" w:styleId="af0">
    <w:name w:val="Subtitle"/>
    <w:next w:val="a"/>
    <w:link w:val="af1"/>
    <w:uiPriority w:val="11"/>
    <w:qFormat/>
    <w:pPr>
      <w:jc w:val="both"/>
    </w:pPr>
    <w:rPr>
      <w:rFonts w:ascii="XO Thames" w:hAnsi="XO Thames"/>
      <w:i/>
      <w:kern w:val="1"/>
      <w:sz w:val="24"/>
    </w:rPr>
  </w:style>
  <w:style w:type="paragraph" w:styleId="af2">
    <w:name w:val="Title"/>
    <w:next w:val="a"/>
    <w:link w:val="af3"/>
    <w:uiPriority w:val="10"/>
    <w:qFormat/>
    <w:pPr>
      <w:spacing w:before="567" w:after="567"/>
      <w:jc w:val="center"/>
    </w:pPr>
    <w:rPr>
      <w:rFonts w:ascii="XO Thames" w:hAnsi="XO Thames"/>
      <w:b/>
      <w:caps/>
      <w:kern w:val="1"/>
      <w:sz w:val="40"/>
    </w:rPr>
  </w:style>
  <w:style w:type="paragraph" w:customStyle="1" w:styleId="17">
    <w:name w:val="Указатель1"/>
    <w:basedOn w:val="a"/>
    <w:qFormat/>
  </w:style>
  <w:style w:type="character" w:customStyle="1" w:styleId="18">
    <w:name w:val="Верхний колонтитул1"/>
    <w:qFormat/>
  </w:style>
  <w:style w:type="character" w:customStyle="1" w:styleId="Contents2">
    <w:name w:val="Contents 2"/>
    <w:qFormat/>
    <w:rPr>
      <w:rFonts w:ascii="XO Thames" w:hAnsi="XO Thames"/>
      <w:sz w:val="28"/>
    </w:rPr>
  </w:style>
  <w:style w:type="character" w:customStyle="1" w:styleId="af4">
    <w:name w:val="Текст выноски Знак"/>
    <w:basedOn w:val="a0"/>
    <w:rPr>
      <w:rFonts w:ascii="Tahoma" w:hAnsi="Tahoma"/>
      <w:sz w:val="16"/>
    </w:rPr>
  </w:style>
  <w:style w:type="character" w:customStyle="1" w:styleId="Contents4">
    <w:name w:val="Contents 4"/>
    <w:qFormat/>
    <w:rPr>
      <w:rFonts w:ascii="XO Thames" w:hAnsi="XO Thames"/>
      <w:sz w:val="28"/>
    </w:rPr>
  </w:style>
  <w:style w:type="character" w:customStyle="1" w:styleId="Contents6">
    <w:name w:val="Contents 6"/>
    <w:qFormat/>
    <w:rPr>
      <w:rFonts w:ascii="XO Thames" w:hAnsi="XO Thames"/>
      <w:sz w:val="28"/>
    </w:rPr>
  </w:style>
  <w:style w:type="character" w:customStyle="1" w:styleId="Contents7">
    <w:name w:val="Contents 7"/>
    <w:qFormat/>
    <w:rPr>
      <w:rFonts w:ascii="XO Thames" w:hAnsi="XO Thames"/>
      <w:sz w:val="28"/>
    </w:rPr>
  </w:style>
  <w:style w:type="character" w:customStyle="1" w:styleId="Endnote0">
    <w:name w:val="Endnote"/>
    <w:qFormat/>
    <w:rPr>
      <w:rFonts w:ascii="XO Thames" w:hAnsi="XO Thames"/>
      <w:sz w:val="22"/>
    </w:rPr>
  </w:style>
  <w:style w:type="character" w:customStyle="1" w:styleId="310">
    <w:name w:val="Заголовок 31"/>
    <w:qFormat/>
    <w:rPr>
      <w:rFonts w:ascii="XO Thames" w:hAnsi="XO Thames"/>
      <w:b/>
      <w:sz w:val="26"/>
    </w:rPr>
  </w:style>
  <w:style w:type="character" w:customStyle="1" w:styleId="Textbody">
    <w:name w:val="Text body"/>
    <w:qFormat/>
  </w:style>
  <w:style w:type="character" w:customStyle="1" w:styleId="19">
    <w:name w:val="Список1"/>
    <w:basedOn w:val="Textbody"/>
    <w:qFormat/>
  </w:style>
  <w:style w:type="character" w:customStyle="1" w:styleId="1a">
    <w:name w:val="Нижний колонтитул1"/>
    <w:qFormat/>
  </w:style>
  <w:style w:type="character" w:customStyle="1" w:styleId="110">
    <w:name w:val="Заголовок 11"/>
    <w:qFormat/>
    <w:rPr>
      <w:sz w:val="24"/>
    </w:rPr>
  </w:style>
  <w:style w:type="character" w:customStyle="1" w:styleId="1b">
    <w:name w:val="Заголовок 1 Знак"/>
    <w:basedOn w:val="a0"/>
    <w:uiPriority w:val="9"/>
    <w:rPr>
      <w:rFonts w:ascii="Times New Roman" w:hAnsi="Times New Roman"/>
      <w:sz w:val="24"/>
    </w:rPr>
  </w:style>
  <w:style w:type="character" w:customStyle="1" w:styleId="1c">
    <w:name w:val="Подпись1"/>
    <w:rPr>
      <w:rFonts w:ascii="Times New Roman" w:hAnsi="Times New Roman"/>
      <w:i/>
      <w:sz w:val="24"/>
    </w:rPr>
  </w:style>
  <w:style w:type="character" w:customStyle="1" w:styleId="Contents3">
    <w:name w:val="Contents 3"/>
    <w:qFormat/>
    <w:rPr>
      <w:rFonts w:ascii="XO Thames" w:hAnsi="XO Thames"/>
      <w:sz w:val="28"/>
    </w:rPr>
  </w:style>
  <w:style w:type="character" w:customStyle="1" w:styleId="510">
    <w:name w:val="Заголовок 51"/>
    <w:qFormat/>
    <w:rPr>
      <w:rFonts w:ascii="XO Thames" w:hAnsi="XO Thames"/>
      <w:b/>
      <w:sz w:val="22"/>
    </w:rPr>
  </w:style>
  <w:style w:type="character" w:customStyle="1" w:styleId="1d">
    <w:name w:val="Текст выноски1"/>
    <w:qFormat/>
    <w:rPr>
      <w:rFonts w:ascii="Tahoma" w:hAnsi="Tahoma"/>
      <w:sz w:val="16"/>
    </w:rPr>
  </w:style>
  <w:style w:type="character" w:customStyle="1" w:styleId="120">
    <w:name w:val="Заголовок 12"/>
    <w:qFormat/>
    <w:rPr>
      <w:rFonts w:ascii="XO Thames" w:hAnsi="XO Thames"/>
      <w:b/>
      <w:sz w:val="32"/>
    </w:rPr>
  </w:style>
  <w:style w:type="character" w:customStyle="1" w:styleId="af5">
    <w:name w:val="Нижний колонтитул Знак"/>
    <w:basedOn w:val="a0"/>
    <w:rPr>
      <w:rFonts w:ascii="Times New Roman" w:hAnsi="Times New Roman"/>
    </w:rPr>
  </w:style>
  <w:style w:type="character" w:customStyle="1" w:styleId="-">
    <w:name w:val="Интернет-ссылка"/>
    <w:rPr>
      <w:color w:val="0000FF"/>
      <w:u w:val="single"/>
    </w:rPr>
  </w:style>
  <w:style w:type="character" w:customStyle="1" w:styleId="Footnote0">
    <w:name w:val="Footnote"/>
    <w:qFormat/>
    <w:rPr>
      <w:rFonts w:ascii="XO Thames" w:hAnsi="XO Thames"/>
      <w:sz w:val="22"/>
    </w:rPr>
  </w:style>
  <w:style w:type="character" w:customStyle="1" w:styleId="Contents1">
    <w:name w:val="Contents 1"/>
    <w:qFormat/>
    <w:rPr>
      <w:rFonts w:ascii="XO Thames" w:hAnsi="XO Thames"/>
      <w:b/>
      <w:sz w:val="28"/>
    </w:rPr>
  </w:style>
  <w:style w:type="character" w:customStyle="1" w:styleId="HeaderandFooter">
    <w:name w:val="Header and Footer"/>
    <w:qFormat/>
    <w:rPr>
      <w:rFonts w:ascii="XO Thames" w:hAnsi="XO Thames"/>
      <w:sz w:val="28"/>
    </w:rPr>
  </w:style>
  <w:style w:type="character" w:customStyle="1" w:styleId="Contents9">
    <w:name w:val="Contents 9"/>
    <w:qFormat/>
    <w:rPr>
      <w:rFonts w:ascii="XO Thames" w:hAnsi="XO Thames"/>
      <w:sz w:val="28"/>
    </w:rPr>
  </w:style>
  <w:style w:type="character" w:customStyle="1" w:styleId="af6">
    <w:name w:val="Заголовок"/>
    <w:rPr>
      <w:sz w:val="28"/>
    </w:rPr>
  </w:style>
  <w:style w:type="character" w:customStyle="1" w:styleId="Contents8">
    <w:name w:val="Contents 8"/>
    <w:qFormat/>
    <w:rPr>
      <w:rFonts w:ascii="XO Thames" w:hAnsi="XO Thames"/>
      <w:sz w:val="28"/>
    </w:rPr>
  </w:style>
  <w:style w:type="character" w:customStyle="1" w:styleId="1e">
    <w:name w:val="Название объекта1"/>
    <w:qFormat/>
    <w:rPr>
      <w:i/>
      <w:sz w:val="24"/>
    </w:rPr>
  </w:style>
  <w:style w:type="character" w:customStyle="1" w:styleId="Contents5">
    <w:name w:val="Contents 5"/>
    <w:qFormat/>
    <w:rPr>
      <w:rFonts w:ascii="XO Thames" w:hAnsi="XO Thames"/>
      <w:sz w:val="28"/>
    </w:rPr>
  </w:style>
  <w:style w:type="character" w:customStyle="1" w:styleId="af7">
    <w:name w:val="Верхний колонтитул Знак"/>
    <w:basedOn w:val="a0"/>
    <w:uiPriority w:val="99"/>
    <w:rPr>
      <w:rFonts w:ascii="Times New Roman" w:hAnsi="Times New Roman"/>
    </w:rPr>
  </w:style>
  <w:style w:type="character" w:customStyle="1" w:styleId="22">
    <w:name w:val="Указатель2"/>
  </w:style>
  <w:style w:type="character" w:customStyle="1" w:styleId="1f">
    <w:name w:val="Подзаголовок1"/>
    <w:qFormat/>
    <w:rPr>
      <w:rFonts w:ascii="XO Thames" w:hAnsi="XO Thames"/>
      <w:i/>
      <w:sz w:val="24"/>
    </w:rPr>
  </w:style>
  <w:style w:type="character" w:customStyle="1" w:styleId="1f0">
    <w:name w:val="Название1"/>
    <w:rPr>
      <w:rFonts w:ascii="XO Thames" w:hAnsi="XO Thames"/>
      <w:b/>
      <w:caps/>
      <w:sz w:val="40"/>
    </w:rPr>
  </w:style>
  <w:style w:type="character" w:customStyle="1" w:styleId="410">
    <w:name w:val="Заголовок 41"/>
    <w:qFormat/>
    <w:rPr>
      <w:rFonts w:ascii="XO Thames" w:hAnsi="XO Thames"/>
      <w:b/>
      <w:sz w:val="24"/>
    </w:rPr>
  </w:style>
  <w:style w:type="character" w:customStyle="1" w:styleId="210">
    <w:name w:val="Заголовок 21"/>
    <w:qFormat/>
    <w:rPr>
      <w:rFonts w:ascii="XO Thames" w:hAnsi="XO Thames"/>
      <w:b/>
      <w:sz w:val="28"/>
    </w:rPr>
  </w:style>
  <w:style w:type="table" w:styleId="af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60">
    <w:name w:val="Заголовок 6 Знак"/>
    <w:basedOn w:val="a0"/>
    <w:link w:val="6"/>
    <w:uiPriority w:val="9"/>
    <w:rsid w:val="002D580C"/>
    <w:rPr>
      <w:rFonts w:ascii="Times New Roman" w:eastAsia="Times New Roman" w:hAnsi="Times New Roman"/>
      <w:b/>
      <w:color w:val="595959"/>
      <w:spacing w:val="5"/>
      <w:sz w:val="28"/>
    </w:rPr>
  </w:style>
  <w:style w:type="character" w:customStyle="1" w:styleId="70">
    <w:name w:val="Заголовок 7 Знак"/>
    <w:basedOn w:val="a0"/>
    <w:link w:val="7"/>
    <w:uiPriority w:val="9"/>
    <w:rsid w:val="002D580C"/>
    <w:rPr>
      <w:rFonts w:ascii="Times New Roman" w:hAnsi="Times New Roman"/>
      <w:b/>
      <w:i/>
      <w:color w:val="5A5A5A"/>
    </w:rPr>
  </w:style>
  <w:style w:type="character" w:customStyle="1" w:styleId="80">
    <w:name w:val="Заголовок 8 Знак"/>
    <w:basedOn w:val="a0"/>
    <w:link w:val="8"/>
    <w:uiPriority w:val="9"/>
    <w:rsid w:val="002D580C"/>
    <w:rPr>
      <w:rFonts w:ascii="Times New Roman" w:hAnsi="Times New Roman"/>
      <w:b/>
      <w:color w:val="7F7F7F"/>
    </w:rPr>
  </w:style>
  <w:style w:type="character" w:customStyle="1" w:styleId="90">
    <w:name w:val="Заголовок 9 Знак"/>
    <w:basedOn w:val="a0"/>
    <w:link w:val="9"/>
    <w:uiPriority w:val="9"/>
    <w:rsid w:val="002D580C"/>
    <w:rPr>
      <w:rFonts w:ascii="Times New Roman" w:hAnsi="Times New Roman"/>
      <w:b/>
      <w:i/>
      <w:color w:val="7F7F7F"/>
      <w:sz w:val="18"/>
    </w:rPr>
  </w:style>
  <w:style w:type="numbering" w:customStyle="1" w:styleId="1f1">
    <w:name w:val="Нет списка1"/>
    <w:next w:val="a2"/>
    <w:uiPriority w:val="99"/>
    <w:semiHidden/>
    <w:unhideWhenUsed/>
    <w:rsid w:val="002D580C"/>
  </w:style>
  <w:style w:type="character" w:customStyle="1" w:styleId="20">
    <w:name w:val="Заголовок 2 Знак"/>
    <w:basedOn w:val="a0"/>
    <w:link w:val="2"/>
    <w:uiPriority w:val="9"/>
    <w:rsid w:val="002D580C"/>
    <w:rPr>
      <w:rFonts w:ascii="XO Thames" w:hAnsi="XO Thames"/>
      <w:b/>
      <w:kern w:val="1"/>
      <w:sz w:val="28"/>
    </w:rPr>
  </w:style>
  <w:style w:type="character" w:customStyle="1" w:styleId="30">
    <w:name w:val="Заголовок 3 Знак"/>
    <w:basedOn w:val="a0"/>
    <w:link w:val="3"/>
    <w:uiPriority w:val="9"/>
    <w:rsid w:val="002D580C"/>
    <w:rPr>
      <w:rFonts w:ascii="XO Thames" w:hAnsi="XO Thames"/>
      <w:b/>
      <w:kern w:val="1"/>
      <w:sz w:val="26"/>
    </w:rPr>
  </w:style>
  <w:style w:type="character" w:customStyle="1" w:styleId="40">
    <w:name w:val="Заголовок 4 Знак"/>
    <w:basedOn w:val="a0"/>
    <w:link w:val="4"/>
    <w:uiPriority w:val="9"/>
    <w:rsid w:val="002D580C"/>
    <w:rPr>
      <w:rFonts w:ascii="XO Thames" w:hAnsi="XO Thames"/>
      <w:b/>
      <w:kern w:val="1"/>
      <w:sz w:val="24"/>
    </w:rPr>
  </w:style>
  <w:style w:type="character" w:customStyle="1" w:styleId="50">
    <w:name w:val="Заголовок 5 Знак"/>
    <w:basedOn w:val="a0"/>
    <w:link w:val="5"/>
    <w:uiPriority w:val="9"/>
    <w:rsid w:val="002D580C"/>
    <w:rPr>
      <w:rFonts w:ascii="XO Thames" w:hAnsi="XO Thames"/>
      <w:b/>
      <w:kern w:val="1"/>
      <w:sz w:val="22"/>
    </w:rPr>
  </w:style>
  <w:style w:type="paragraph" w:styleId="HTML">
    <w:name w:val="HTML Preformatted"/>
    <w:basedOn w:val="a"/>
    <w:link w:val="HTML0"/>
    <w:unhideWhenUsed/>
    <w:qFormat/>
    <w:rsid w:val="002D5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kern w:val="0"/>
      <w:sz w:val="28"/>
    </w:rPr>
  </w:style>
  <w:style w:type="character" w:customStyle="1" w:styleId="HTML0">
    <w:name w:val="Стандартный HTML Знак"/>
    <w:basedOn w:val="a0"/>
    <w:link w:val="HTML"/>
    <w:rsid w:val="002D580C"/>
    <w:rPr>
      <w:rFonts w:ascii="Courier New" w:hAnsi="Courier New"/>
      <w:sz w:val="28"/>
    </w:rPr>
  </w:style>
  <w:style w:type="paragraph" w:styleId="af9">
    <w:name w:val="Normal (Web)"/>
    <w:basedOn w:val="a"/>
    <w:unhideWhenUsed/>
    <w:qFormat/>
    <w:rsid w:val="002D580C"/>
    <w:pPr>
      <w:spacing w:before="30" w:after="30"/>
    </w:pPr>
    <w:rPr>
      <w:kern w:val="0"/>
      <w:sz w:val="24"/>
    </w:rPr>
  </w:style>
  <w:style w:type="paragraph" w:styleId="1f2">
    <w:name w:val="index 1"/>
    <w:basedOn w:val="a"/>
    <w:next w:val="a"/>
    <w:autoRedefine/>
    <w:unhideWhenUsed/>
    <w:qFormat/>
    <w:rsid w:val="002D580C"/>
    <w:pPr>
      <w:ind w:left="200" w:hanging="200"/>
    </w:pPr>
    <w:rPr>
      <w:rFonts w:cs="Mangal"/>
      <w:kern w:val="0"/>
      <w:szCs w:val="18"/>
    </w:rPr>
  </w:style>
  <w:style w:type="paragraph" w:styleId="afa">
    <w:name w:val="Normal Indent"/>
    <w:basedOn w:val="a"/>
    <w:unhideWhenUsed/>
    <w:qFormat/>
    <w:rsid w:val="002D580C"/>
    <w:pPr>
      <w:ind w:left="708"/>
    </w:pPr>
    <w:rPr>
      <w:kern w:val="0"/>
      <w:sz w:val="24"/>
    </w:rPr>
  </w:style>
  <w:style w:type="paragraph" w:styleId="afb">
    <w:name w:val="annotation text"/>
    <w:basedOn w:val="a"/>
    <w:link w:val="afc"/>
    <w:unhideWhenUsed/>
    <w:qFormat/>
    <w:rsid w:val="002D580C"/>
    <w:rPr>
      <w:rFonts w:cs="Mangal"/>
      <w:kern w:val="0"/>
      <w:szCs w:val="18"/>
    </w:rPr>
  </w:style>
  <w:style w:type="character" w:customStyle="1" w:styleId="afc">
    <w:name w:val="Текст примечания Знак"/>
    <w:basedOn w:val="a0"/>
    <w:link w:val="afb"/>
    <w:rsid w:val="002D580C"/>
    <w:rPr>
      <w:rFonts w:ascii="Times New Roman" w:hAnsi="Times New Roman" w:cs="Mangal"/>
      <w:szCs w:val="18"/>
    </w:rPr>
  </w:style>
  <w:style w:type="character" w:customStyle="1" w:styleId="a5">
    <w:name w:val="Основной текст Знак"/>
    <w:basedOn w:val="a0"/>
    <w:link w:val="a4"/>
    <w:rsid w:val="002D580C"/>
    <w:rPr>
      <w:rFonts w:ascii="Times New Roman" w:hAnsi="Times New Roman"/>
      <w:kern w:val="1"/>
    </w:rPr>
  </w:style>
  <w:style w:type="character" w:customStyle="1" w:styleId="af3">
    <w:name w:val="Название Знак"/>
    <w:basedOn w:val="a0"/>
    <w:link w:val="af2"/>
    <w:uiPriority w:val="10"/>
    <w:rsid w:val="002D580C"/>
    <w:rPr>
      <w:rFonts w:ascii="XO Thames" w:hAnsi="XO Thames"/>
      <w:b/>
      <w:caps/>
      <w:kern w:val="1"/>
      <w:sz w:val="40"/>
    </w:rPr>
  </w:style>
  <w:style w:type="paragraph" w:styleId="afd">
    <w:name w:val="Body Text Indent"/>
    <w:basedOn w:val="a"/>
    <w:link w:val="afe"/>
    <w:unhideWhenUsed/>
    <w:qFormat/>
    <w:rsid w:val="002D580C"/>
    <w:pPr>
      <w:ind w:firstLine="709"/>
      <w:jc w:val="both"/>
    </w:pPr>
    <w:rPr>
      <w:kern w:val="0"/>
      <w:sz w:val="28"/>
    </w:rPr>
  </w:style>
  <w:style w:type="character" w:customStyle="1" w:styleId="afe">
    <w:name w:val="Основной текст с отступом Знак"/>
    <w:basedOn w:val="a0"/>
    <w:link w:val="afd"/>
    <w:rsid w:val="002D580C"/>
    <w:rPr>
      <w:rFonts w:ascii="Times New Roman" w:hAnsi="Times New Roman"/>
      <w:sz w:val="28"/>
    </w:rPr>
  </w:style>
  <w:style w:type="paragraph" w:styleId="aff">
    <w:name w:val="Message Header"/>
    <w:basedOn w:val="a"/>
    <w:link w:val="aff0"/>
    <w:unhideWhenUsed/>
    <w:qFormat/>
    <w:rsid w:val="002D580C"/>
    <w:pPr>
      <w:widowControl w:val="0"/>
      <w:ind w:left="1134" w:hanging="1134"/>
    </w:pPr>
    <w:rPr>
      <w:rFonts w:ascii="Cambria" w:hAnsi="Cambria"/>
      <w:kern w:val="0"/>
      <w:sz w:val="24"/>
    </w:rPr>
  </w:style>
  <w:style w:type="character" w:customStyle="1" w:styleId="aff0">
    <w:name w:val="Шапка Знак"/>
    <w:basedOn w:val="a0"/>
    <w:link w:val="aff"/>
    <w:rsid w:val="002D580C"/>
    <w:rPr>
      <w:rFonts w:ascii="Cambria" w:hAnsi="Cambria"/>
      <w:sz w:val="24"/>
    </w:rPr>
  </w:style>
  <w:style w:type="character" w:customStyle="1" w:styleId="af1">
    <w:name w:val="Подзаголовок Знак"/>
    <w:basedOn w:val="a0"/>
    <w:link w:val="af0"/>
    <w:uiPriority w:val="11"/>
    <w:rsid w:val="002D580C"/>
    <w:rPr>
      <w:rFonts w:ascii="XO Thames" w:hAnsi="XO Thames"/>
      <w:i/>
      <w:kern w:val="1"/>
      <w:sz w:val="24"/>
    </w:rPr>
  </w:style>
  <w:style w:type="paragraph" w:styleId="23">
    <w:name w:val="Body Text 2"/>
    <w:basedOn w:val="a"/>
    <w:link w:val="24"/>
    <w:unhideWhenUsed/>
    <w:qFormat/>
    <w:rsid w:val="002D580C"/>
    <w:pPr>
      <w:spacing w:after="120" w:line="480" w:lineRule="auto"/>
    </w:pPr>
    <w:rPr>
      <w:rFonts w:ascii="Arial" w:hAnsi="Arial"/>
      <w:kern w:val="0"/>
    </w:rPr>
  </w:style>
  <w:style w:type="character" w:customStyle="1" w:styleId="24">
    <w:name w:val="Основной текст 2 Знак"/>
    <w:basedOn w:val="a0"/>
    <w:link w:val="23"/>
    <w:rsid w:val="002D580C"/>
    <w:rPr>
      <w:rFonts w:ascii="Arial" w:hAnsi="Arial"/>
    </w:rPr>
  </w:style>
  <w:style w:type="paragraph" w:styleId="32">
    <w:name w:val="Body Text 3"/>
    <w:basedOn w:val="a"/>
    <w:link w:val="33"/>
    <w:unhideWhenUsed/>
    <w:qFormat/>
    <w:rsid w:val="002D580C"/>
    <w:pPr>
      <w:spacing w:after="120"/>
    </w:pPr>
    <w:rPr>
      <w:kern w:val="0"/>
      <w:sz w:val="16"/>
    </w:rPr>
  </w:style>
  <w:style w:type="character" w:customStyle="1" w:styleId="33">
    <w:name w:val="Основной текст 3 Знак"/>
    <w:basedOn w:val="a0"/>
    <w:link w:val="32"/>
    <w:rsid w:val="002D580C"/>
    <w:rPr>
      <w:rFonts w:ascii="Times New Roman" w:hAnsi="Times New Roman"/>
      <w:sz w:val="16"/>
    </w:rPr>
  </w:style>
  <w:style w:type="paragraph" w:styleId="25">
    <w:name w:val="Body Text Indent 2"/>
    <w:basedOn w:val="a"/>
    <w:link w:val="26"/>
    <w:unhideWhenUsed/>
    <w:qFormat/>
    <w:rsid w:val="002D580C"/>
    <w:pPr>
      <w:widowControl w:val="0"/>
      <w:ind w:left="884"/>
    </w:pPr>
    <w:rPr>
      <w:rFonts w:ascii="Arial" w:hAnsi="Arial"/>
      <w:kern w:val="0"/>
      <w:sz w:val="28"/>
    </w:rPr>
  </w:style>
  <w:style w:type="character" w:customStyle="1" w:styleId="26">
    <w:name w:val="Основной текст с отступом 2 Знак"/>
    <w:basedOn w:val="a0"/>
    <w:link w:val="25"/>
    <w:rsid w:val="002D580C"/>
    <w:rPr>
      <w:rFonts w:ascii="Arial" w:hAnsi="Arial"/>
      <w:sz w:val="28"/>
    </w:rPr>
  </w:style>
  <w:style w:type="paragraph" w:styleId="34">
    <w:name w:val="Body Text Indent 3"/>
    <w:basedOn w:val="a"/>
    <w:link w:val="35"/>
    <w:unhideWhenUsed/>
    <w:qFormat/>
    <w:rsid w:val="002D580C"/>
    <w:pPr>
      <w:spacing w:after="120"/>
      <w:ind w:left="283"/>
    </w:pPr>
    <w:rPr>
      <w:rFonts w:ascii="Arial" w:hAnsi="Arial"/>
      <w:kern w:val="0"/>
      <w:sz w:val="16"/>
    </w:rPr>
  </w:style>
  <w:style w:type="character" w:customStyle="1" w:styleId="35">
    <w:name w:val="Основной текст с отступом 3 Знак"/>
    <w:basedOn w:val="a0"/>
    <w:link w:val="34"/>
    <w:rsid w:val="002D580C"/>
    <w:rPr>
      <w:rFonts w:ascii="Arial" w:hAnsi="Arial"/>
      <w:sz w:val="16"/>
    </w:rPr>
  </w:style>
  <w:style w:type="paragraph" w:styleId="aff1">
    <w:name w:val="Document Map"/>
    <w:basedOn w:val="a"/>
    <w:link w:val="aff2"/>
    <w:unhideWhenUsed/>
    <w:qFormat/>
    <w:rsid w:val="002D580C"/>
    <w:pPr>
      <w:ind w:firstLine="709"/>
      <w:jc w:val="both"/>
    </w:pPr>
    <w:rPr>
      <w:rFonts w:ascii="Tahoma" w:hAnsi="Tahoma"/>
      <w:kern w:val="0"/>
      <w:sz w:val="28"/>
    </w:rPr>
  </w:style>
  <w:style w:type="character" w:customStyle="1" w:styleId="aff2">
    <w:name w:val="Схема документа Знак"/>
    <w:basedOn w:val="a0"/>
    <w:link w:val="aff1"/>
    <w:rsid w:val="002D580C"/>
    <w:rPr>
      <w:rFonts w:ascii="Tahoma" w:hAnsi="Tahoma"/>
      <w:sz w:val="28"/>
    </w:rPr>
  </w:style>
  <w:style w:type="paragraph" w:styleId="aff3">
    <w:name w:val="Plain Text"/>
    <w:basedOn w:val="a"/>
    <w:link w:val="aff4"/>
    <w:unhideWhenUsed/>
    <w:qFormat/>
    <w:rsid w:val="002D580C"/>
    <w:pPr>
      <w:spacing w:before="64" w:after="64"/>
    </w:pPr>
    <w:rPr>
      <w:rFonts w:ascii="Arial" w:hAnsi="Arial"/>
      <w:kern w:val="0"/>
    </w:rPr>
  </w:style>
  <w:style w:type="character" w:customStyle="1" w:styleId="aff4">
    <w:name w:val="Текст Знак"/>
    <w:basedOn w:val="a0"/>
    <w:link w:val="aff3"/>
    <w:rsid w:val="002D580C"/>
    <w:rPr>
      <w:rFonts w:ascii="Arial" w:hAnsi="Arial"/>
    </w:rPr>
  </w:style>
  <w:style w:type="paragraph" w:styleId="aff5">
    <w:name w:val="annotation subject"/>
    <w:basedOn w:val="afb"/>
    <w:next w:val="afb"/>
    <w:link w:val="aff6"/>
    <w:unhideWhenUsed/>
    <w:qFormat/>
    <w:rsid w:val="002D580C"/>
    <w:pPr>
      <w:spacing w:after="200"/>
      <w:ind w:firstLine="709"/>
      <w:jc w:val="both"/>
    </w:pPr>
    <w:rPr>
      <w:rFonts w:cs="Arial"/>
      <w:b/>
      <w:sz w:val="28"/>
      <w:szCs w:val="20"/>
    </w:rPr>
  </w:style>
  <w:style w:type="character" w:customStyle="1" w:styleId="aff6">
    <w:name w:val="Тема примечания Знак"/>
    <w:basedOn w:val="afc"/>
    <w:link w:val="aff5"/>
    <w:rsid w:val="002D580C"/>
    <w:rPr>
      <w:rFonts w:ascii="Times New Roman" w:hAnsi="Times New Roman" w:cs="Mangal"/>
      <w:b/>
      <w:sz w:val="28"/>
      <w:szCs w:val="18"/>
    </w:rPr>
  </w:style>
  <w:style w:type="paragraph" w:styleId="aff7">
    <w:name w:val="No Spacing"/>
    <w:basedOn w:val="a"/>
    <w:qFormat/>
    <w:rsid w:val="002D580C"/>
    <w:pPr>
      <w:jc w:val="both"/>
    </w:pPr>
    <w:rPr>
      <w:kern w:val="0"/>
      <w:sz w:val="28"/>
    </w:rPr>
  </w:style>
  <w:style w:type="paragraph" w:styleId="aff8">
    <w:name w:val="List Paragraph"/>
    <w:basedOn w:val="a"/>
    <w:qFormat/>
    <w:rsid w:val="002D580C"/>
    <w:pPr>
      <w:spacing w:after="200" w:line="276" w:lineRule="auto"/>
      <w:ind w:left="720"/>
    </w:pPr>
    <w:rPr>
      <w:rFonts w:ascii="Calibri" w:hAnsi="Calibri"/>
      <w:kern w:val="0"/>
      <w:sz w:val="22"/>
    </w:rPr>
  </w:style>
  <w:style w:type="paragraph" w:styleId="27">
    <w:name w:val="Quote"/>
    <w:basedOn w:val="a"/>
    <w:next w:val="a"/>
    <w:link w:val="28"/>
    <w:qFormat/>
    <w:rsid w:val="002D580C"/>
    <w:pPr>
      <w:ind w:firstLine="709"/>
      <w:jc w:val="both"/>
    </w:pPr>
    <w:rPr>
      <w:i/>
      <w:kern w:val="0"/>
      <w:sz w:val="28"/>
    </w:rPr>
  </w:style>
  <w:style w:type="character" w:customStyle="1" w:styleId="28">
    <w:name w:val="Цитата 2 Знак"/>
    <w:basedOn w:val="a0"/>
    <w:link w:val="27"/>
    <w:rsid w:val="002D580C"/>
    <w:rPr>
      <w:rFonts w:ascii="Times New Roman" w:hAnsi="Times New Roman"/>
      <w:i/>
      <w:sz w:val="28"/>
    </w:rPr>
  </w:style>
  <w:style w:type="paragraph" w:styleId="aff9">
    <w:name w:val="Intense Quote"/>
    <w:basedOn w:val="a"/>
    <w:next w:val="a"/>
    <w:link w:val="affa"/>
    <w:qFormat/>
    <w:rsid w:val="002D580C"/>
    <w:pPr>
      <w:spacing w:before="240" w:after="240" w:line="300" w:lineRule="auto"/>
      <w:ind w:left="1152" w:right="1152" w:firstLine="709"/>
      <w:jc w:val="both"/>
    </w:pPr>
    <w:rPr>
      <w:i/>
      <w:kern w:val="0"/>
      <w:sz w:val="28"/>
    </w:rPr>
  </w:style>
  <w:style w:type="character" w:customStyle="1" w:styleId="affa">
    <w:name w:val="Выделенная цитата Знак"/>
    <w:basedOn w:val="a0"/>
    <w:link w:val="aff9"/>
    <w:rsid w:val="002D580C"/>
    <w:rPr>
      <w:rFonts w:ascii="Times New Roman" w:hAnsi="Times New Roman"/>
      <w:i/>
      <w:sz w:val="28"/>
    </w:rPr>
  </w:style>
  <w:style w:type="paragraph" w:customStyle="1" w:styleId="ListLabel16">
    <w:name w:val="ListLabel 16"/>
    <w:qFormat/>
    <w:rsid w:val="002D580C"/>
    <w:rPr>
      <w:rFonts w:ascii="Times New Roman" w:hAnsi="Times New Roman"/>
    </w:rPr>
  </w:style>
  <w:style w:type="paragraph" w:customStyle="1" w:styleId="ListLabel9">
    <w:name w:val="ListLabel 9"/>
    <w:qFormat/>
    <w:rsid w:val="002D580C"/>
    <w:rPr>
      <w:rFonts w:ascii="Times New Roman" w:hAnsi="Times New Roman"/>
    </w:rPr>
  </w:style>
  <w:style w:type="paragraph" w:customStyle="1" w:styleId="ListLabel21">
    <w:name w:val="ListLabel 21"/>
    <w:qFormat/>
    <w:rsid w:val="002D580C"/>
    <w:rPr>
      <w:rFonts w:ascii="Times New Roman" w:hAnsi="Times New Roman"/>
    </w:rPr>
  </w:style>
  <w:style w:type="paragraph" w:customStyle="1" w:styleId="ListLabel18">
    <w:name w:val="ListLabel 18"/>
    <w:qFormat/>
    <w:rsid w:val="002D580C"/>
    <w:rPr>
      <w:rFonts w:ascii="Times New Roman" w:hAnsi="Times New Roman"/>
      <w:sz w:val="28"/>
    </w:rPr>
  </w:style>
  <w:style w:type="paragraph" w:customStyle="1" w:styleId="ListLabel10">
    <w:name w:val="ListLabel 10"/>
    <w:qFormat/>
    <w:rsid w:val="002D580C"/>
    <w:rPr>
      <w:rFonts w:ascii="Times New Roman" w:hAnsi="Times New Roman"/>
    </w:rPr>
  </w:style>
  <w:style w:type="paragraph" w:customStyle="1" w:styleId="ListLabel12">
    <w:name w:val="ListLabel 12"/>
    <w:qFormat/>
    <w:rsid w:val="002D580C"/>
    <w:rPr>
      <w:rFonts w:ascii="Times New Roman" w:hAnsi="Times New Roman"/>
    </w:rPr>
  </w:style>
  <w:style w:type="paragraph" w:customStyle="1" w:styleId="ListLabel1">
    <w:name w:val="ListLabel 1"/>
    <w:qFormat/>
    <w:rsid w:val="002D580C"/>
    <w:rPr>
      <w:rFonts w:ascii="Times New Roman" w:hAnsi="Times New Roman"/>
    </w:rPr>
  </w:style>
  <w:style w:type="paragraph" w:customStyle="1" w:styleId="ListLabel4">
    <w:name w:val="ListLabel 4"/>
    <w:qFormat/>
    <w:rsid w:val="002D580C"/>
    <w:rPr>
      <w:rFonts w:ascii="Times New Roman" w:hAnsi="Times New Roman"/>
    </w:rPr>
  </w:style>
  <w:style w:type="paragraph" w:customStyle="1" w:styleId="ListLabel24">
    <w:name w:val="ListLabel 24"/>
    <w:qFormat/>
    <w:rsid w:val="002D580C"/>
    <w:rPr>
      <w:rFonts w:ascii="Times New Roman" w:hAnsi="Times New Roman"/>
    </w:rPr>
  </w:style>
  <w:style w:type="paragraph" w:customStyle="1" w:styleId="ListLabel2">
    <w:name w:val="ListLabel 2"/>
    <w:qFormat/>
    <w:rsid w:val="002D580C"/>
    <w:rPr>
      <w:rFonts w:ascii="Times New Roman" w:hAnsi="Times New Roman"/>
    </w:rPr>
  </w:style>
  <w:style w:type="paragraph" w:customStyle="1" w:styleId="ListLabel6">
    <w:name w:val="ListLabel 6"/>
    <w:qFormat/>
    <w:rsid w:val="002D580C"/>
    <w:rPr>
      <w:rFonts w:ascii="Times New Roman" w:hAnsi="Times New Roman"/>
    </w:rPr>
  </w:style>
  <w:style w:type="paragraph" w:customStyle="1" w:styleId="72">
    <w:name w:val="Гиперссылка7"/>
    <w:qFormat/>
    <w:rsid w:val="002D580C"/>
    <w:rPr>
      <w:rFonts w:ascii="Times New Roman" w:hAnsi="Times New Roman"/>
      <w:color w:val="0000FF"/>
      <w:u w:val="single"/>
    </w:rPr>
  </w:style>
  <w:style w:type="paragraph" w:customStyle="1" w:styleId="ListLabel7">
    <w:name w:val="ListLabel 7"/>
    <w:qFormat/>
    <w:rsid w:val="002D580C"/>
    <w:rPr>
      <w:rFonts w:ascii="Times New Roman" w:hAnsi="Times New Roman"/>
    </w:rPr>
  </w:style>
  <w:style w:type="paragraph" w:customStyle="1" w:styleId="ListLabel25">
    <w:name w:val="ListLabel 25"/>
    <w:qFormat/>
    <w:rsid w:val="002D580C"/>
    <w:rPr>
      <w:rFonts w:ascii="Times New Roman" w:hAnsi="Times New Roman"/>
    </w:rPr>
  </w:style>
  <w:style w:type="paragraph" w:customStyle="1" w:styleId="ListLabel23">
    <w:name w:val="ListLabel 23"/>
    <w:qFormat/>
    <w:rsid w:val="002D580C"/>
    <w:rPr>
      <w:rFonts w:ascii="Times New Roman" w:hAnsi="Times New Roman"/>
    </w:rPr>
  </w:style>
  <w:style w:type="paragraph" w:customStyle="1" w:styleId="ListLabel26">
    <w:name w:val="ListLabel 26"/>
    <w:qFormat/>
    <w:rsid w:val="002D580C"/>
    <w:rPr>
      <w:rFonts w:ascii="Times New Roman" w:hAnsi="Times New Roman"/>
      <w:color w:val="00000A"/>
    </w:rPr>
  </w:style>
  <w:style w:type="paragraph" w:customStyle="1" w:styleId="ListLabel13">
    <w:name w:val="ListLabel 13"/>
    <w:qFormat/>
    <w:rsid w:val="002D580C"/>
    <w:rPr>
      <w:rFonts w:ascii="Times New Roman" w:hAnsi="Times New Roman"/>
    </w:rPr>
  </w:style>
  <w:style w:type="paragraph" w:customStyle="1" w:styleId="ListLabel5">
    <w:name w:val="ListLabel 5"/>
    <w:qFormat/>
    <w:rsid w:val="002D580C"/>
    <w:rPr>
      <w:rFonts w:ascii="Times New Roman" w:hAnsi="Times New Roman"/>
    </w:rPr>
  </w:style>
  <w:style w:type="paragraph" w:customStyle="1" w:styleId="ListLabel17">
    <w:name w:val="ListLabel 17"/>
    <w:qFormat/>
    <w:rsid w:val="002D580C"/>
    <w:rPr>
      <w:rFonts w:ascii="Times New Roman" w:hAnsi="Times New Roman"/>
      <w:b/>
      <w:sz w:val="28"/>
    </w:rPr>
  </w:style>
  <w:style w:type="paragraph" w:customStyle="1" w:styleId="ListLabel3">
    <w:name w:val="ListLabel 3"/>
    <w:qFormat/>
    <w:rsid w:val="002D580C"/>
    <w:rPr>
      <w:rFonts w:ascii="Times New Roman" w:hAnsi="Times New Roman"/>
    </w:rPr>
  </w:style>
  <w:style w:type="paragraph" w:customStyle="1" w:styleId="ListLabel14">
    <w:name w:val="ListLabel 14"/>
    <w:qFormat/>
    <w:rsid w:val="002D580C"/>
    <w:rPr>
      <w:rFonts w:ascii="Times New Roman" w:hAnsi="Times New Roman"/>
    </w:rPr>
  </w:style>
  <w:style w:type="paragraph" w:customStyle="1" w:styleId="73">
    <w:name w:val="Основной шрифт абзаца7"/>
    <w:qFormat/>
    <w:rsid w:val="002D580C"/>
    <w:rPr>
      <w:rFonts w:ascii="Times New Roman" w:hAnsi="Times New Roman"/>
    </w:rPr>
  </w:style>
  <w:style w:type="paragraph" w:customStyle="1" w:styleId="ListLabel22">
    <w:name w:val="ListLabel 22"/>
    <w:qFormat/>
    <w:rsid w:val="002D580C"/>
    <w:rPr>
      <w:rFonts w:ascii="Times New Roman" w:hAnsi="Times New Roman"/>
    </w:rPr>
  </w:style>
  <w:style w:type="paragraph" w:customStyle="1" w:styleId="ListLabel15">
    <w:name w:val="ListLabel 15"/>
    <w:qFormat/>
    <w:rsid w:val="002D580C"/>
    <w:rPr>
      <w:rFonts w:ascii="Times New Roman" w:hAnsi="Times New Roman"/>
    </w:rPr>
  </w:style>
  <w:style w:type="paragraph" w:customStyle="1" w:styleId="ListLabel11">
    <w:name w:val="ListLabel 11"/>
    <w:qFormat/>
    <w:rsid w:val="002D580C"/>
    <w:rPr>
      <w:rFonts w:ascii="Times New Roman" w:hAnsi="Times New Roman"/>
    </w:rPr>
  </w:style>
  <w:style w:type="paragraph" w:customStyle="1" w:styleId="ListLabel8">
    <w:name w:val="ListLabel 8"/>
    <w:qFormat/>
    <w:rsid w:val="002D580C"/>
    <w:rPr>
      <w:rFonts w:ascii="Times New Roman" w:hAnsi="Times New Roman"/>
    </w:rPr>
  </w:style>
  <w:style w:type="paragraph" w:customStyle="1" w:styleId="ListLabel20">
    <w:name w:val="ListLabel 20"/>
    <w:qFormat/>
    <w:rsid w:val="002D580C"/>
    <w:rPr>
      <w:rFonts w:ascii="Times New Roman" w:hAnsi="Times New Roman"/>
    </w:rPr>
  </w:style>
  <w:style w:type="paragraph" w:customStyle="1" w:styleId="ListLabel19">
    <w:name w:val="ListLabel 19"/>
    <w:qFormat/>
    <w:rsid w:val="002D580C"/>
    <w:rPr>
      <w:rFonts w:ascii="Times New Roman" w:hAnsi="Times New Roman"/>
    </w:rPr>
  </w:style>
  <w:style w:type="character" w:customStyle="1" w:styleId="xl106">
    <w:name w:val="xl106"/>
    <w:qFormat/>
    <w:rsid w:val="002D580C"/>
    <w:rPr>
      <w:sz w:val="24"/>
    </w:rPr>
  </w:style>
  <w:style w:type="character" w:customStyle="1" w:styleId="42">
    <w:name w:val="Абзац списка4"/>
    <w:qFormat/>
    <w:rsid w:val="002D580C"/>
    <w:rPr>
      <w:sz w:val="28"/>
    </w:rPr>
  </w:style>
  <w:style w:type="character" w:customStyle="1" w:styleId="1200">
    <w:name w:val="Обычный120"/>
    <w:qFormat/>
    <w:rsid w:val="002D580C"/>
  </w:style>
  <w:style w:type="character" w:customStyle="1" w:styleId="xl123">
    <w:name w:val="xl123"/>
    <w:qFormat/>
    <w:rsid w:val="002D580C"/>
    <w:rPr>
      <w:sz w:val="24"/>
    </w:rPr>
  </w:style>
  <w:style w:type="character" w:customStyle="1" w:styleId="xl104">
    <w:name w:val="xl104"/>
    <w:qFormat/>
    <w:rsid w:val="002D580C"/>
    <w:rPr>
      <w:sz w:val="24"/>
    </w:rPr>
  </w:style>
  <w:style w:type="character" w:customStyle="1" w:styleId="xl98">
    <w:name w:val="xl98"/>
    <w:qFormat/>
    <w:rsid w:val="002D580C"/>
    <w:rPr>
      <w:sz w:val="24"/>
    </w:rPr>
  </w:style>
  <w:style w:type="character" w:customStyle="1" w:styleId="140">
    <w:name w:val="Гиперссылка14"/>
    <w:qFormat/>
    <w:rsid w:val="002D580C"/>
    <w:rPr>
      <w:color w:val="0000FF"/>
      <w:u w:val="single"/>
    </w:rPr>
  </w:style>
  <w:style w:type="character" w:customStyle="1" w:styleId="128">
    <w:name w:val="Обычный128"/>
    <w:qFormat/>
    <w:rsid w:val="002D580C"/>
  </w:style>
  <w:style w:type="character" w:customStyle="1" w:styleId="xl84">
    <w:name w:val="xl84"/>
    <w:qFormat/>
    <w:rsid w:val="002D580C"/>
    <w:rPr>
      <w:sz w:val="24"/>
    </w:rPr>
  </w:style>
  <w:style w:type="character" w:customStyle="1" w:styleId="131">
    <w:name w:val="Знак Знак131"/>
    <w:qFormat/>
    <w:rsid w:val="002D580C"/>
    <w:rPr>
      <w:rFonts w:ascii="Arial" w:hAnsi="Arial" w:cs="Arial" w:hint="default"/>
      <w:b/>
      <w:bCs w:val="0"/>
      <w:sz w:val="26"/>
    </w:rPr>
  </w:style>
  <w:style w:type="character" w:customStyle="1" w:styleId="xl119">
    <w:name w:val="xl119"/>
    <w:qFormat/>
    <w:rsid w:val="002D580C"/>
    <w:rPr>
      <w:sz w:val="24"/>
    </w:rPr>
  </w:style>
  <w:style w:type="character" w:customStyle="1" w:styleId="ConsPlusCell">
    <w:name w:val="ConsPlusCell"/>
    <w:qFormat/>
    <w:rsid w:val="002D580C"/>
    <w:rPr>
      <w:sz w:val="28"/>
    </w:rPr>
  </w:style>
  <w:style w:type="character" w:customStyle="1" w:styleId="320">
    <w:name w:val="Гиперссылка32"/>
    <w:qFormat/>
    <w:rsid w:val="002D580C"/>
    <w:rPr>
      <w:color w:val="0000FF"/>
      <w:u w:val="single"/>
    </w:rPr>
  </w:style>
  <w:style w:type="character" w:customStyle="1" w:styleId="xl116">
    <w:name w:val="xl116"/>
    <w:qFormat/>
    <w:rsid w:val="002D580C"/>
    <w:rPr>
      <w:sz w:val="24"/>
    </w:rPr>
  </w:style>
  <w:style w:type="character" w:customStyle="1" w:styleId="29">
    <w:name w:val="Без интервала2"/>
    <w:qFormat/>
    <w:rsid w:val="002D580C"/>
    <w:rPr>
      <w:rFonts w:ascii="Calibri" w:hAnsi="Calibri" w:cs="Calibri" w:hint="default"/>
      <w:sz w:val="22"/>
    </w:rPr>
  </w:style>
  <w:style w:type="character" w:customStyle="1" w:styleId="130">
    <w:name w:val="Знак Знак13"/>
    <w:qFormat/>
    <w:rsid w:val="002D580C"/>
    <w:rPr>
      <w:rFonts w:ascii="Arial" w:hAnsi="Arial" w:cs="Arial" w:hint="default"/>
      <w:b/>
      <w:bCs w:val="0"/>
      <w:sz w:val="26"/>
    </w:rPr>
  </w:style>
  <w:style w:type="character" w:customStyle="1" w:styleId="fs18">
    <w:name w:val="fs18"/>
    <w:qFormat/>
    <w:rsid w:val="002D580C"/>
  </w:style>
  <w:style w:type="character" w:customStyle="1" w:styleId="710">
    <w:name w:val="Заголовок 71"/>
    <w:qFormat/>
    <w:rsid w:val="002D580C"/>
    <w:rPr>
      <w:b/>
      <w:bCs w:val="0"/>
      <w:i/>
      <w:iCs w:val="0"/>
      <w:color w:val="5A5A5A"/>
    </w:rPr>
  </w:style>
  <w:style w:type="character" w:customStyle="1" w:styleId="124">
    <w:name w:val="Обычный124"/>
    <w:qFormat/>
    <w:rsid w:val="002D580C"/>
  </w:style>
  <w:style w:type="character" w:customStyle="1" w:styleId="122">
    <w:name w:val="Обычный122"/>
    <w:qFormat/>
    <w:rsid w:val="002D580C"/>
  </w:style>
  <w:style w:type="character" w:customStyle="1" w:styleId="116">
    <w:name w:val="Обычный116"/>
    <w:qFormat/>
    <w:rsid w:val="002D580C"/>
  </w:style>
  <w:style w:type="character" w:customStyle="1" w:styleId="xl89">
    <w:name w:val="xl89"/>
    <w:qFormat/>
    <w:rsid w:val="002D580C"/>
    <w:rPr>
      <w:sz w:val="24"/>
    </w:rPr>
  </w:style>
  <w:style w:type="character" w:customStyle="1" w:styleId="style12">
    <w:name w:val="style12"/>
    <w:qFormat/>
    <w:rsid w:val="002D580C"/>
    <w:rPr>
      <w:sz w:val="24"/>
    </w:rPr>
  </w:style>
  <w:style w:type="character" w:customStyle="1" w:styleId="xl142">
    <w:name w:val="xl142"/>
    <w:qFormat/>
    <w:rsid w:val="002D580C"/>
    <w:rPr>
      <w:sz w:val="24"/>
    </w:rPr>
  </w:style>
  <w:style w:type="character" w:customStyle="1" w:styleId="xl135">
    <w:name w:val="xl135"/>
    <w:qFormat/>
    <w:rsid w:val="002D580C"/>
    <w:rPr>
      <w:sz w:val="24"/>
    </w:rPr>
  </w:style>
  <w:style w:type="character" w:customStyle="1" w:styleId="2a">
    <w:name w:val="Абзац списка2"/>
    <w:qFormat/>
    <w:rsid w:val="002D580C"/>
    <w:rPr>
      <w:rFonts w:ascii="Calibri" w:hAnsi="Calibri" w:cs="Calibri" w:hint="default"/>
      <w:sz w:val="22"/>
    </w:rPr>
  </w:style>
  <w:style w:type="character" w:customStyle="1" w:styleId="Heading1">
    <w:name w:val="Heading #1"/>
    <w:qFormat/>
    <w:rsid w:val="002D580C"/>
    <w:rPr>
      <w:sz w:val="28"/>
    </w:rPr>
  </w:style>
  <w:style w:type="character" w:customStyle="1" w:styleId="211">
    <w:name w:val="Основной текст 21"/>
    <w:qFormat/>
    <w:rsid w:val="002D580C"/>
    <w:rPr>
      <w:sz w:val="28"/>
    </w:rPr>
  </w:style>
  <w:style w:type="character" w:customStyle="1" w:styleId="Textbodyindent">
    <w:name w:val="Text body indent"/>
    <w:qFormat/>
    <w:rsid w:val="002D580C"/>
    <w:rPr>
      <w:sz w:val="28"/>
    </w:rPr>
  </w:style>
  <w:style w:type="character" w:customStyle="1" w:styleId="xl159">
    <w:name w:val="xl159"/>
    <w:qFormat/>
    <w:rsid w:val="002D580C"/>
    <w:rPr>
      <w:sz w:val="24"/>
    </w:rPr>
  </w:style>
  <w:style w:type="character" w:customStyle="1" w:styleId="810">
    <w:name w:val="Заголовок 81"/>
    <w:qFormat/>
    <w:rsid w:val="002D580C"/>
    <w:rPr>
      <w:b/>
      <w:bCs w:val="0"/>
      <w:color w:val="7F7F7F"/>
    </w:rPr>
  </w:style>
  <w:style w:type="character" w:customStyle="1" w:styleId="xl157">
    <w:name w:val="xl157"/>
    <w:qFormat/>
    <w:rsid w:val="002D580C"/>
    <w:rPr>
      <w:sz w:val="24"/>
    </w:rPr>
  </w:style>
  <w:style w:type="character" w:customStyle="1" w:styleId="xl143">
    <w:name w:val="xl143"/>
    <w:qFormat/>
    <w:rsid w:val="002D580C"/>
    <w:rPr>
      <w:sz w:val="24"/>
    </w:rPr>
  </w:style>
  <w:style w:type="character" w:customStyle="1" w:styleId="xl155">
    <w:name w:val="xl155"/>
    <w:qFormat/>
    <w:rsid w:val="002D580C"/>
    <w:rPr>
      <w:sz w:val="24"/>
    </w:rPr>
  </w:style>
  <w:style w:type="character" w:customStyle="1" w:styleId="2b">
    <w:name w:val="Знак Знак2"/>
    <w:qFormat/>
    <w:rsid w:val="002D580C"/>
    <w:rPr>
      <w:rFonts w:ascii="Cambria" w:hAnsi="Cambria" w:hint="default"/>
      <w:b/>
      <w:bCs w:val="0"/>
      <w:sz w:val="32"/>
    </w:rPr>
  </w:style>
  <w:style w:type="character" w:customStyle="1" w:styleId="2c">
    <w:name w:val="Знак2"/>
    <w:qFormat/>
    <w:rsid w:val="002D580C"/>
    <w:rPr>
      <w:rFonts w:ascii="Tahoma" w:hAnsi="Tahoma" w:cs="Tahoma" w:hint="default"/>
    </w:rPr>
  </w:style>
  <w:style w:type="character" w:customStyle="1" w:styleId="52">
    <w:name w:val="Основной шрифт абзаца5"/>
    <w:qFormat/>
    <w:rsid w:val="002D580C"/>
  </w:style>
  <w:style w:type="character" w:customStyle="1" w:styleId="xl99">
    <w:name w:val="xl99"/>
    <w:qFormat/>
    <w:rsid w:val="002D580C"/>
    <w:rPr>
      <w:rFonts w:ascii="Times New Roman CYR" w:hAnsi="Times New Roman CYR" w:cs="Times New Roman CYR" w:hint="default"/>
      <w:sz w:val="24"/>
    </w:rPr>
  </w:style>
  <w:style w:type="character" w:customStyle="1" w:styleId="xl146">
    <w:name w:val="xl146"/>
    <w:qFormat/>
    <w:rsid w:val="002D580C"/>
    <w:rPr>
      <w:sz w:val="24"/>
    </w:rPr>
  </w:style>
  <w:style w:type="character" w:customStyle="1" w:styleId="affb">
    <w:name w:val="Основной"/>
    <w:qFormat/>
    <w:rsid w:val="002D580C"/>
    <w:rPr>
      <w:sz w:val="28"/>
    </w:rPr>
  </w:style>
  <w:style w:type="character" w:customStyle="1" w:styleId="1f3">
    <w:name w:val="Без интервала1"/>
    <w:qFormat/>
    <w:rsid w:val="002D580C"/>
    <w:rPr>
      <w:sz w:val="28"/>
    </w:rPr>
  </w:style>
  <w:style w:type="character" w:customStyle="1" w:styleId="affc">
    <w:name w:val="Таб_заг"/>
    <w:basedOn w:val="1f3"/>
    <w:qFormat/>
    <w:rsid w:val="002D580C"/>
    <w:rPr>
      <w:sz w:val="24"/>
    </w:rPr>
  </w:style>
  <w:style w:type="character" w:customStyle="1" w:styleId="xl124">
    <w:name w:val="xl124"/>
    <w:qFormat/>
    <w:rsid w:val="002D580C"/>
    <w:rPr>
      <w:sz w:val="24"/>
    </w:rPr>
  </w:style>
  <w:style w:type="character" w:customStyle="1" w:styleId="western">
    <w:name w:val="western"/>
    <w:qFormat/>
    <w:rsid w:val="002D580C"/>
    <w:rPr>
      <w:sz w:val="26"/>
    </w:rPr>
  </w:style>
  <w:style w:type="character" w:customStyle="1" w:styleId="xl129">
    <w:name w:val="xl129"/>
    <w:qFormat/>
    <w:rsid w:val="002D580C"/>
    <w:rPr>
      <w:sz w:val="24"/>
    </w:rPr>
  </w:style>
  <w:style w:type="character" w:customStyle="1" w:styleId="xl80">
    <w:name w:val="xl80"/>
    <w:qFormat/>
    <w:rsid w:val="002D580C"/>
    <w:rPr>
      <w:sz w:val="24"/>
    </w:rPr>
  </w:style>
  <w:style w:type="character" w:customStyle="1" w:styleId="xl95">
    <w:name w:val="xl95"/>
    <w:qFormat/>
    <w:rsid w:val="002D580C"/>
    <w:rPr>
      <w:sz w:val="24"/>
    </w:rPr>
  </w:style>
  <w:style w:type="character" w:customStyle="1" w:styleId="1f4">
    <w:name w:val="Сильное выделение1"/>
    <w:qFormat/>
    <w:rsid w:val="002D580C"/>
    <w:rPr>
      <w:b/>
      <w:bCs w:val="0"/>
      <w:i/>
      <w:iCs w:val="0"/>
    </w:rPr>
  </w:style>
  <w:style w:type="character" w:customStyle="1" w:styleId="affd">
    <w:name w:val="Символ сноски"/>
    <w:qFormat/>
    <w:rsid w:val="002D580C"/>
    <w:rPr>
      <w:rFonts w:ascii="Verdana" w:hAnsi="Verdana" w:hint="default"/>
      <w:sz w:val="18"/>
      <w:vertAlign w:val="superscript"/>
    </w:rPr>
  </w:style>
  <w:style w:type="character" w:customStyle="1" w:styleId="xl152">
    <w:name w:val="xl152"/>
    <w:qFormat/>
    <w:rsid w:val="002D580C"/>
    <w:rPr>
      <w:sz w:val="24"/>
    </w:rPr>
  </w:style>
  <w:style w:type="character" w:customStyle="1" w:styleId="141">
    <w:name w:val="Обычный14"/>
    <w:qFormat/>
    <w:rsid w:val="002D580C"/>
  </w:style>
  <w:style w:type="character" w:customStyle="1" w:styleId="xl100">
    <w:name w:val="xl100"/>
    <w:qFormat/>
    <w:rsid w:val="002D580C"/>
    <w:rPr>
      <w:sz w:val="24"/>
    </w:rPr>
  </w:style>
  <w:style w:type="character" w:customStyle="1" w:styleId="xl82">
    <w:name w:val="xl82"/>
    <w:qFormat/>
    <w:rsid w:val="002D580C"/>
    <w:rPr>
      <w:sz w:val="24"/>
    </w:rPr>
  </w:style>
  <w:style w:type="character" w:customStyle="1" w:styleId="62">
    <w:name w:val="Гиперссылка62"/>
    <w:qFormat/>
    <w:rsid w:val="002D580C"/>
    <w:rPr>
      <w:color w:val="0000FF"/>
      <w:u w:val="single"/>
    </w:rPr>
  </w:style>
  <w:style w:type="character" w:customStyle="1" w:styleId="xl102">
    <w:name w:val="xl102"/>
    <w:qFormat/>
    <w:rsid w:val="002D580C"/>
    <w:rPr>
      <w:sz w:val="24"/>
    </w:rPr>
  </w:style>
  <w:style w:type="character" w:customStyle="1" w:styleId="420">
    <w:name w:val="Основной шрифт абзаца42"/>
    <w:qFormat/>
    <w:rsid w:val="002D580C"/>
  </w:style>
  <w:style w:type="character" w:customStyle="1" w:styleId="111">
    <w:name w:val="Без интервала11"/>
    <w:qFormat/>
    <w:rsid w:val="002D580C"/>
    <w:rPr>
      <w:rFonts w:ascii="Calibri" w:hAnsi="Calibri" w:cs="Calibri" w:hint="default"/>
      <w:sz w:val="22"/>
    </w:rPr>
  </w:style>
  <w:style w:type="character" w:customStyle="1" w:styleId="xl74">
    <w:name w:val="xl74"/>
    <w:qFormat/>
    <w:rsid w:val="002D580C"/>
    <w:rPr>
      <w:sz w:val="24"/>
    </w:rPr>
  </w:style>
  <w:style w:type="character" w:customStyle="1" w:styleId="xl91">
    <w:name w:val="xl91"/>
    <w:qFormat/>
    <w:rsid w:val="002D580C"/>
    <w:rPr>
      <w:sz w:val="24"/>
    </w:rPr>
  </w:style>
  <w:style w:type="character" w:customStyle="1" w:styleId="xl133">
    <w:name w:val="xl133"/>
    <w:qFormat/>
    <w:rsid w:val="002D580C"/>
    <w:rPr>
      <w:sz w:val="24"/>
    </w:rPr>
  </w:style>
  <w:style w:type="character" w:customStyle="1" w:styleId="151">
    <w:name w:val="Знак Знак151"/>
    <w:qFormat/>
    <w:rsid w:val="002D580C"/>
    <w:rPr>
      <w:rFonts w:ascii="AG Souvenir" w:hAnsi="AG Souvenir" w:hint="default"/>
      <w:b/>
      <w:bCs w:val="0"/>
      <w:spacing w:val="38"/>
      <w:sz w:val="28"/>
    </w:rPr>
  </w:style>
  <w:style w:type="character" w:customStyle="1" w:styleId="xl125">
    <w:name w:val="xl125"/>
    <w:qFormat/>
    <w:rsid w:val="002D580C"/>
    <w:rPr>
      <w:sz w:val="24"/>
    </w:rPr>
  </w:style>
  <w:style w:type="character" w:customStyle="1" w:styleId="ConsNormal">
    <w:name w:val="ConsNormal"/>
    <w:qFormat/>
    <w:rsid w:val="002D580C"/>
    <w:rPr>
      <w:rFonts w:ascii="Arial" w:hAnsi="Arial" w:cs="Arial" w:hint="default"/>
    </w:rPr>
  </w:style>
  <w:style w:type="character" w:customStyle="1" w:styleId="421">
    <w:name w:val="Гиперссылка42"/>
    <w:qFormat/>
    <w:rsid w:val="002D580C"/>
    <w:rPr>
      <w:color w:val="0000FF"/>
      <w:u w:val="single"/>
    </w:rPr>
  </w:style>
  <w:style w:type="character" w:customStyle="1" w:styleId="xl114">
    <w:name w:val="xl114"/>
    <w:qFormat/>
    <w:rsid w:val="002D580C"/>
    <w:rPr>
      <w:sz w:val="24"/>
    </w:rPr>
  </w:style>
  <w:style w:type="character" w:customStyle="1" w:styleId="xl75">
    <w:name w:val="xl75"/>
    <w:qFormat/>
    <w:rsid w:val="002D580C"/>
    <w:rPr>
      <w:sz w:val="24"/>
    </w:rPr>
  </w:style>
  <w:style w:type="character" w:customStyle="1" w:styleId="36">
    <w:name w:val="Гиперссылка36"/>
    <w:qFormat/>
    <w:rsid w:val="002D580C"/>
    <w:rPr>
      <w:color w:val="0000FF"/>
      <w:u w:val="single"/>
    </w:rPr>
  </w:style>
  <w:style w:type="character" w:customStyle="1" w:styleId="910">
    <w:name w:val="Заголовок 91"/>
    <w:qFormat/>
    <w:rsid w:val="002D580C"/>
    <w:rPr>
      <w:b/>
      <w:bCs w:val="0"/>
      <w:i/>
      <w:iCs w:val="0"/>
      <w:color w:val="7F7F7F"/>
      <w:sz w:val="18"/>
    </w:rPr>
  </w:style>
  <w:style w:type="character" w:customStyle="1" w:styleId="2d">
    <w:name w:val="Нижний колонтитул2"/>
    <w:qFormat/>
    <w:rsid w:val="002D580C"/>
  </w:style>
  <w:style w:type="character" w:customStyle="1" w:styleId="HTML1">
    <w:name w:val="Стандартный HTML1"/>
    <w:qFormat/>
    <w:rsid w:val="002D580C"/>
    <w:rPr>
      <w:rFonts w:ascii="Courier New" w:hAnsi="Courier New" w:cs="Courier New" w:hint="default"/>
      <w:sz w:val="28"/>
    </w:rPr>
  </w:style>
  <w:style w:type="character" w:customStyle="1" w:styleId="xl86">
    <w:name w:val="xl86"/>
    <w:qFormat/>
    <w:rsid w:val="002D580C"/>
    <w:rPr>
      <w:sz w:val="24"/>
    </w:rPr>
  </w:style>
  <w:style w:type="character" w:customStyle="1" w:styleId="37">
    <w:name w:val="Абзац списка3"/>
    <w:qFormat/>
    <w:rsid w:val="002D580C"/>
    <w:rPr>
      <w:sz w:val="28"/>
    </w:rPr>
  </w:style>
  <w:style w:type="character" w:customStyle="1" w:styleId="b-serp-urlitem1">
    <w:name w:val="b-serp-url__item1"/>
    <w:qFormat/>
    <w:rsid w:val="002D580C"/>
  </w:style>
  <w:style w:type="character" w:customStyle="1" w:styleId="1f5">
    <w:name w:val="Схема документа1"/>
    <w:qFormat/>
    <w:rsid w:val="002D580C"/>
    <w:rPr>
      <w:rFonts w:ascii="Tahoma" w:hAnsi="Tahoma" w:cs="Tahoma" w:hint="default"/>
      <w:sz w:val="28"/>
    </w:rPr>
  </w:style>
  <w:style w:type="character" w:customStyle="1" w:styleId="xl130">
    <w:name w:val="xl130"/>
    <w:qFormat/>
    <w:rsid w:val="002D580C"/>
    <w:rPr>
      <w:sz w:val="24"/>
    </w:rPr>
  </w:style>
  <w:style w:type="character" w:customStyle="1" w:styleId="63">
    <w:name w:val="Знак Знак6"/>
    <w:qFormat/>
    <w:rsid w:val="002D580C"/>
    <w:rPr>
      <w:sz w:val="28"/>
    </w:rPr>
  </w:style>
  <w:style w:type="character" w:customStyle="1" w:styleId="xl121">
    <w:name w:val="xl121"/>
    <w:qFormat/>
    <w:rsid w:val="002D580C"/>
    <w:rPr>
      <w:sz w:val="24"/>
    </w:rPr>
  </w:style>
  <w:style w:type="character" w:customStyle="1" w:styleId="220">
    <w:name w:val="Гиперссылка22"/>
    <w:qFormat/>
    <w:rsid w:val="002D580C"/>
    <w:rPr>
      <w:color w:val="0000FF"/>
      <w:u w:val="single"/>
    </w:rPr>
  </w:style>
  <w:style w:type="character" w:customStyle="1" w:styleId="xl153">
    <w:name w:val="xl153"/>
    <w:qFormat/>
    <w:rsid w:val="002D580C"/>
    <w:rPr>
      <w:sz w:val="24"/>
    </w:rPr>
  </w:style>
  <w:style w:type="character" w:customStyle="1" w:styleId="s16">
    <w:name w:val="s_16"/>
    <w:qFormat/>
    <w:rsid w:val="002D580C"/>
    <w:rPr>
      <w:sz w:val="24"/>
    </w:rPr>
  </w:style>
  <w:style w:type="character" w:customStyle="1" w:styleId="112">
    <w:name w:val="Знак11"/>
    <w:qFormat/>
    <w:rsid w:val="002D580C"/>
    <w:rPr>
      <w:rFonts w:ascii="Tahoma" w:hAnsi="Tahoma" w:cs="Tahoma" w:hint="default"/>
    </w:rPr>
  </w:style>
  <w:style w:type="character" w:customStyle="1" w:styleId="TableContents">
    <w:name w:val="Table Contents"/>
    <w:qFormat/>
    <w:rsid w:val="002D580C"/>
    <w:rPr>
      <w:sz w:val="24"/>
    </w:rPr>
  </w:style>
  <w:style w:type="character" w:customStyle="1" w:styleId="xl72">
    <w:name w:val="xl72"/>
    <w:qFormat/>
    <w:rsid w:val="002D580C"/>
    <w:rPr>
      <w:sz w:val="24"/>
    </w:rPr>
  </w:style>
  <w:style w:type="character" w:customStyle="1" w:styleId="affe">
    <w:name w:val="Знак Знак Знак Знак Знак Знак Знак Знак Знак Знак"/>
    <w:qFormat/>
    <w:rsid w:val="002D580C"/>
    <w:rPr>
      <w:rFonts w:ascii="Tahoma" w:hAnsi="Tahoma" w:cs="Tahoma" w:hint="default"/>
    </w:rPr>
  </w:style>
  <w:style w:type="character" w:customStyle="1" w:styleId="xl126">
    <w:name w:val="xl126"/>
    <w:qFormat/>
    <w:rsid w:val="002D580C"/>
    <w:rPr>
      <w:sz w:val="24"/>
    </w:rPr>
  </w:style>
  <w:style w:type="character" w:customStyle="1" w:styleId="afff">
    <w:name w:val="АсписокГаля"/>
    <w:qFormat/>
    <w:rsid w:val="002D580C"/>
    <w:rPr>
      <w:sz w:val="28"/>
    </w:rPr>
  </w:style>
  <w:style w:type="character" w:customStyle="1" w:styleId="SubtitleChar">
    <w:name w:val="Subtitle Char"/>
    <w:qFormat/>
    <w:rsid w:val="002D580C"/>
    <w:rPr>
      <w:rFonts w:ascii="Cambria" w:hAnsi="Cambria" w:hint="default"/>
      <w:sz w:val="24"/>
    </w:rPr>
  </w:style>
  <w:style w:type="character" w:customStyle="1" w:styleId="xl69">
    <w:name w:val="xl69"/>
    <w:qFormat/>
    <w:rsid w:val="002D580C"/>
    <w:rPr>
      <w:sz w:val="24"/>
    </w:rPr>
  </w:style>
  <w:style w:type="character" w:customStyle="1" w:styleId="212">
    <w:name w:val="Знак Знак21"/>
    <w:qFormat/>
    <w:rsid w:val="002D580C"/>
    <w:rPr>
      <w:rFonts w:ascii="Arial" w:hAnsi="Arial" w:cs="Arial" w:hint="default"/>
      <w:sz w:val="24"/>
    </w:rPr>
  </w:style>
  <w:style w:type="character" w:customStyle="1" w:styleId="xl85">
    <w:name w:val="xl85"/>
    <w:qFormat/>
    <w:rsid w:val="002D580C"/>
    <w:rPr>
      <w:sz w:val="24"/>
    </w:rPr>
  </w:style>
  <w:style w:type="character" w:customStyle="1" w:styleId="1f6">
    <w:name w:val="Основной текст1"/>
    <w:qFormat/>
    <w:rsid w:val="002D580C"/>
    <w:rPr>
      <w:b/>
      <w:bCs w:val="0"/>
      <w:spacing w:val="-3"/>
    </w:rPr>
  </w:style>
  <w:style w:type="character" w:customStyle="1" w:styleId="43">
    <w:name w:val="Без интервала4"/>
    <w:qFormat/>
    <w:rsid w:val="002D580C"/>
    <w:rPr>
      <w:rFonts w:ascii="Calibri" w:hAnsi="Calibri" w:cs="Calibri" w:hint="default"/>
      <w:sz w:val="22"/>
    </w:rPr>
  </w:style>
  <w:style w:type="character" w:customStyle="1" w:styleId="44">
    <w:name w:val="Гиперссылка4"/>
    <w:qFormat/>
    <w:rsid w:val="002D580C"/>
    <w:rPr>
      <w:color w:val="0000FF"/>
      <w:u w:val="single"/>
    </w:rPr>
  </w:style>
  <w:style w:type="character" w:customStyle="1" w:styleId="121">
    <w:name w:val="Без интервала12"/>
    <w:qFormat/>
    <w:rsid w:val="002D580C"/>
    <w:rPr>
      <w:rFonts w:ascii="Calibri" w:hAnsi="Calibri" w:cs="Calibri" w:hint="default"/>
      <w:sz w:val="22"/>
    </w:rPr>
  </w:style>
  <w:style w:type="character" w:customStyle="1" w:styleId="1f7">
    <w:name w:val="Слабая ссылка1"/>
    <w:qFormat/>
    <w:rsid w:val="002D580C"/>
    <w:rPr>
      <w:smallCaps/>
    </w:rPr>
  </w:style>
  <w:style w:type="character" w:customStyle="1" w:styleId="xl71">
    <w:name w:val="xl71"/>
    <w:qFormat/>
    <w:rsid w:val="002D580C"/>
    <w:rPr>
      <w:sz w:val="24"/>
    </w:rPr>
  </w:style>
  <w:style w:type="character" w:customStyle="1" w:styleId="xl154">
    <w:name w:val="xl154"/>
    <w:qFormat/>
    <w:rsid w:val="002D580C"/>
    <w:rPr>
      <w:sz w:val="24"/>
    </w:rPr>
  </w:style>
  <w:style w:type="character" w:customStyle="1" w:styleId="ConsNonformat">
    <w:name w:val="ConsNonformat"/>
    <w:qFormat/>
    <w:rsid w:val="002D580C"/>
    <w:rPr>
      <w:rFonts w:ascii="Courier New" w:hAnsi="Courier New" w:cs="Courier New" w:hint="default"/>
    </w:rPr>
  </w:style>
  <w:style w:type="character" w:customStyle="1" w:styleId="92">
    <w:name w:val="Знак Знак9"/>
    <w:qFormat/>
    <w:rsid w:val="002D580C"/>
    <w:rPr>
      <w:rFonts w:ascii="AG Souvenir" w:hAnsi="AG Souvenir" w:hint="default"/>
      <w:b/>
      <w:bCs w:val="0"/>
      <w:spacing w:val="38"/>
      <w:sz w:val="28"/>
    </w:rPr>
  </w:style>
  <w:style w:type="character" w:customStyle="1" w:styleId="1410">
    <w:name w:val="Знак Знак141"/>
    <w:qFormat/>
    <w:rsid w:val="002D580C"/>
    <w:rPr>
      <w:sz w:val="28"/>
    </w:rPr>
  </w:style>
  <w:style w:type="character" w:customStyle="1" w:styleId="xl103">
    <w:name w:val="xl103"/>
    <w:qFormat/>
    <w:rsid w:val="002D580C"/>
    <w:rPr>
      <w:sz w:val="24"/>
    </w:rPr>
  </w:style>
  <w:style w:type="character" w:customStyle="1" w:styleId="2e">
    <w:name w:val="Красная строка Знак2"/>
    <w:basedOn w:val="Textbody"/>
    <w:qFormat/>
    <w:rsid w:val="002D580C"/>
    <w:rPr>
      <w:sz w:val="28"/>
    </w:rPr>
  </w:style>
  <w:style w:type="character" w:customStyle="1" w:styleId="123">
    <w:name w:val="Основной шрифт абзаца12"/>
    <w:qFormat/>
    <w:rsid w:val="002D580C"/>
  </w:style>
  <w:style w:type="character" w:customStyle="1" w:styleId="64">
    <w:name w:val="Основной шрифт абзаца6"/>
    <w:qFormat/>
    <w:rsid w:val="002D580C"/>
  </w:style>
  <w:style w:type="character" w:customStyle="1" w:styleId="afff0">
    <w:name w:val="Содержимое врезки"/>
    <w:qFormat/>
    <w:rsid w:val="002D580C"/>
    <w:rPr>
      <w:color w:val="00000A"/>
    </w:rPr>
  </w:style>
  <w:style w:type="character" w:customStyle="1" w:styleId="Postan">
    <w:name w:val="Postan"/>
    <w:qFormat/>
    <w:rsid w:val="002D580C"/>
    <w:rPr>
      <w:sz w:val="28"/>
    </w:rPr>
  </w:style>
  <w:style w:type="character" w:customStyle="1" w:styleId="afff1">
    <w:name w:val="Таб_текст"/>
    <w:basedOn w:val="1f3"/>
    <w:qFormat/>
    <w:rsid w:val="002D580C"/>
    <w:rPr>
      <w:sz w:val="24"/>
    </w:rPr>
  </w:style>
  <w:style w:type="character" w:customStyle="1" w:styleId="1f8">
    <w:name w:val="Выделенная цитата1"/>
    <w:qFormat/>
    <w:rsid w:val="002D580C"/>
    <w:rPr>
      <w:b/>
      <w:bCs w:val="0"/>
      <w:i/>
      <w:iCs w:val="0"/>
      <w:color w:val="4F81BD"/>
    </w:rPr>
  </w:style>
  <w:style w:type="character" w:customStyle="1" w:styleId="1f9">
    <w:name w:val="Текст примечания1"/>
    <w:qFormat/>
    <w:rsid w:val="002D580C"/>
    <w:rPr>
      <w:sz w:val="28"/>
    </w:rPr>
  </w:style>
  <w:style w:type="character" w:customStyle="1" w:styleId="38">
    <w:name w:val="Основной шрифт абзаца3"/>
    <w:qFormat/>
    <w:rsid w:val="002D580C"/>
  </w:style>
  <w:style w:type="character" w:customStyle="1" w:styleId="afff2">
    <w:name w:val="Таблица текст"/>
    <w:qFormat/>
    <w:rsid w:val="002D580C"/>
    <w:rPr>
      <w:sz w:val="24"/>
    </w:rPr>
  </w:style>
  <w:style w:type="character" w:customStyle="1" w:styleId="126">
    <w:name w:val="Обычный126"/>
    <w:qFormat/>
    <w:rsid w:val="002D580C"/>
  </w:style>
  <w:style w:type="character" w:customStyle="1" w:styleId="2f">
    <w:name w:val="Название объекта2"/>
    <w:qFormat/>
    <w:rsid w:val="002D580C"/>
    <w:rPr>
      <w:b/>
      <w:bCs w:val="0"/>
      <w:sz w:val="22"/>
    </w:rPr>
  </w:style>
  <w:style w:type="character" w:customStyle="1" w:styleId="rvps3">
    <w:name w:val="rvps3"/>
    <w:qFormat/>
    <w:rsid w:val="002D580C"/>
    <w:rPr>
      <w:sz w:val="24"/>
    </w:rPr>
  </w:style>
  <w:style w:type="character" w:customStyle="1" w:styleId="xl127">
    <w:name w:val="xl127"/>
    <w:qFormat/>
    <w:rsid w:val="002D580C"/>
    <w:rPr>
      <w:sz w:val="24"/>
    </w:rPr>
  </w:style>
  <w:style w:type="character" w:customStyle="1" w:styleId="Default">
    <w:name w:val="Default"/>
    <w:qFormat/>
    <w:rsid w:val="002D580C"/>
    <w:rPr>
      <w:rFonts w:ascii="Arial" w:hAnsi="Arial" w:cs="Arial" w:hint="default"/>
      <w:sz w:val="24"/>
    </w:rPr>
  </w:style>
  <w:style w:type="character" w:customStyle="1" w:styleId="style41">
    <w:name w:val="style41"/>
    <w:qFormat/>
    <w:rsid w:val="002D580C"/>
    <w:rPr>
      <w:b/>
      <w:bCs w:val="0"/>
      <w:sz w:val="24"/>
    </w:rPr>
  </w:style>
  <w:style w:type="character" w:customStyle="1" w:styleId="1fa">
    <w:name w:val="Слабое выделение1"/>
    <w:qFormat/>
    <w:rsid w:val="002D580C"/>
    <w:rPr>
      <w:i/>
      <w:iCs w:val="0"/>
    </w:rPr>
  </w:style>
  <w:style w:type="character" w:customStyle="1" w:styleId="610">
    <w:name w:val="Знак Знак61"/>
    <w:qFormat/>
    <w:rsid w:val="002D580C"/>
    <w:rPr>
      <w:sz w:val="28"/>
    </w:rPr>
  </w:style>
  <w:style w:type="character" w:customStyle="1" w:styleId="39">
    <w:name w:val="Основной текст (3)"/>
    <w:qFormat/>
    <w:rsid w:val="002D580C"/>
    <w:rPr>
      <w:sz w:val="26"/>
    </w:rPr>
  </w:style>
  <w:style w:type="character" w:customStyle="1" w:styleId="xl108">
    <w:name w:val="xl108"/>
    <w:qFormat/>
    <w:rsid w:val="002D580C"/>
    <w:rPr>
      <w:sz w:val="24"/>
    </w:rPr>
  </w:style>
  <w:style w:type="character" w:customStyle="1" w:styleId="Heading7Char">
    <w:name w:val="Heading 7 Char"/>
    <w:qFormat/>
    <w:rsid w:val="002D580C"/>
    <w:rPr>
      <w:rFonts w:ascii="Calibri" w:hAnsi="Calibri" w:cs="Calibri" w:hint="default"/>
      <w:sz w:val="24"/>
    </w:rPr>
  </w:style>
  <w:style w:type="character" w:customStyle="1" w:styleId="1fb">
    <w:name w:val="Абзац списка1"/>
    <w:qFormat/>
    <w:rsid w:val="002D580C"/>
    <w:rPr>
      <w:rFonts w:ascii="Calibri" w:hAnsi="Calibri" w:cs="Calibri" w:hint="default"/>
      <w:sz w:val="22"/>
    </w:rPr>
  </w:style>
  <w:style w:type="character" w:customStyle="1" w:styleId="118">
    <w:name w:val="Обычный118"/>
    <w:qFormat/>
    <w:rsid w:val="002D580C"/>
  </w:style>
  <w:style w:type="character" w:customStyle="1" w:styleId="xl118">
    <w:name w:val="xl118"/>
    <w:qFormat/>
    <w:rsid w:val="002D580C"/>
    <w:rPr>
      <w:sz w:val="24"/>
    </w:rPr>
  </w:style>
  <w:style w:type="character" w:customStyle="1" w:styleId="xl76">
    <w:name w:val="xl76"/>
    <w:qFormat/>
    <w:rsid w:val="002D580C"/>
    <w:rPr>
      <w:sz w:val="24"/>
    </w:rPr>
  </w:style>
  <w:style w:type="character" w:customStyle="1" w:styleId="1fc">
    <w:name w:val="Название книги1"/>
    <w:qFormat/>
    <w:rsid w:val="002D580C"/>
    <w:rPr>
      <w:i/>
      <w:iCs w:val="0"/>
      <w:smallCaps/>
      <w:spacing w:val="5"/>
    </w:rPr>
  </w:style>
  <w:style w:type="character" w:customStyle="1" w:styleId="xl68">
    <w:name w:val="xl68"/>
    <w:qFormat/>
    <w:rsid w:val="002D580C"/>
    <w:rPr>
      <w:sz w:val="24"/>
    </w:rPr>
  </w:style>
  <w:style w:type="character" w:customStyle="1" w:styleId="Web">
    <w:name w:val="Обычный (Web)"/>
    <w:qFormat/>
    <w:rsid w:val="002D580C"/>
    <w:rPr>
      <w:sz w:val="24"/>
    </w:rPr>
  </w:style>
  <w:style w:type="character" w:customStyle="1" w:styleId="FooterChar">
    <w:name w:val="Footer Char"/>
    <w:qFormat/>
    <w:rsid w:val="002D580C"/>
  </w:style>
  <w:style w:type="character" w:customStyle="1" w:styleId="xl140">
    <w:name w:val="xl140"/>
    <w:qFormat/>
    <w:rsid w:val="002D580C"/>
    <w:rPr>
      <w:sz w:val="24"/>
    </w:rPr>
  </w:style>
  <w:style w:type="character" w:customStyle="1" w:styleId="Style4">
    <w:name w:val="Style4"/>
    <w:qFormat/>
    <w:rsid w:val="002D580C"/>
    <w:rPr>
      <w:rFonts w:ascii="Sylfaen" w:hAnsi="Sylfaen" w:hint="default"/>
      <w:sz w:val="24"/>
    </w:rPr>
  </w:style>
  <w:style w:type="character" w:customStyle="1" w:styleId="45">
    <w:name w:val="Основной шрифт абзаца4"/>
    <w:qFormat/>
    <w:rsid w:val="002D580C"/>
  </w:style>
  <w:style w:type="character" w:customStyle="1" w:styleId="125">
    <w:name w:val="Знак Знак12"/>
    <w:qFormat/>
    <w:rsid w:val="002D580C"/>
    <w:rPr>
      <w:rFonts w:ascii="Calibri" w:hAnsi="Calibri" w:cs="Calibri" w:hint="default"/>
      <w:b/>
      <w:bCs w:val="0"/>
      <w:sz w:val="28"/>
    </w:rPr>
  </w:style>
  <w:style w:type="character" w:customStyle="1" w:styleId="FooterChar2">
    <w:name w:val="Footer Char2"/>
    <w:qFormat/>
    <w:rsid w:val="002D580C"/>
  </w:style>
  <w:style w:type="character" w:customStyle="1" w:styleId="74">
    <w:name w:val="Знак Знак7"/>
    <w:qFormat/>
    <w:rsid w:val="002D580C"/>
    <w:rPr>
      <w:b/>
      <w:bCs w:val="0"/>
      <w:sz w:val="28"/>
    </w:rPr>
  </w:style>
  <w:style w:type="character" w:customStyle="1" w:styleId="xl151">
    <w:name w:val="xl151"/>
    <w:qFormat/>
    <w:rsid w:val="002D580C"/>
    <w:rPr>
      <w:sz w:val="24"/>
    </w:rPr>
  </w:style>
  <w:style w:type="character" w:customStyle="1" w:styleId="FontStyle22">
    <w:name w:val="Font Style22"/>
    <w:qFormat/>
    <w:rsid w:val="002D580C"/>
    <w:rPr>
      <w:sz w:val="26"/>
    </w:rPr>
  </w:style>
  <w:style w:type="character" w:customStyle="1" w:styleId="xl120">
    <w:name w:val="xl120"/>
    <w:qFormat/>
    <w:rsid w:val="002D580C"/>
    <w:rPr>
      <w:sz w:val="24"/>
    </w:rPr>
  </w:style>
  <w:style w:type="character" w:customStyle="1" w:styleId="xl96">
    <w:name w:val="xl96"/>
    <w:qFormat/>
    <w:rsid w:val="002D580C"/>
    <w:rPr>
      <w:sz w:val="24"/>
    </w:rPr>
  </w:style>
  <w:style w:type="character" w:customStyle="1" w:styleId="311">
    <w:name w:val="Основной текст с отступом 31"/>
    <w:qFormat/>
    <w:rsid w:val="002D580C"/>
    <w:rPr>
      <w:rFonts w:ascii="Arial" w:hAnsi="Arial" w:cs="Arial" w:hint="default"/>
      <w:sz w:val="16"/>
    </w:rPr>
  </w:style>
  <w:style w:type="character" w:customStyle="1" w:styleId="Standard">
    <w:name w:val="Standard"/>
    <w:qFormat/>
    <w:rsid w:val="002D580C"/>
    <w:rPr>
      <w:rFonts w:ascii="Arial" w:hAnsi="Arial" w:cs="Arial" w:hint="default"/>
      <w:sz w:val="24"/>
    </w:rPr>
  </w:style>
  <w:style w:type="character" w:customStyle="1" w:styleId="xl147">
    <w:name w:val="xl147"/>
    <w:qFormat/>
    <w:rsid w:val="002D580C"/>
    <w:rPr>
      <w:sz w:val="24"/>
    </w:rPr>
  </w:style>
  <w:style w:type="character" w:customStyle="1" w:styleId="afff3">
    <w:name w:val="Знак Знак Знак Знак"/>
    <w:qFormat/>
    <w:rsid w:val="002D580C"/>
    <w:rPr>
      <w:rFonts w:ascii="Verdana" w:hAnsi="Verdana" w:hint="default"/>
    </w:rPr>
  </w:style>
  <w:style w:type="character" w:customStyle="1" w:styleId="xl134">
    <w:name w:val="xl134"/>
    <w:qFormat/>
    <w:rsid w:val="002D580C"/>
    <w:rPr>
      <w:sz w:val="24"/>
    </w:rPr>
  </w:style>
  <w:style w:type="character" w:customStyle="1" w:styleId="xl92">
    <w:name w:val="xl92"/>
    <w:qFormat/>
    <w:rsid w:val="002D580C"/>
    <w:rPr>
      <w:sz w:val="24"/>
    </w:rPr>
  </w:style>
  <w:style w:type="character" w:customStyle="1" w:styleId="1fd">
    <w:name w:val="Знак примечания1"/>
    <w:qFormat/>
    <w:rsid w:val="002D580C"/>
    <w:rPr>
      <w:sz w:val="16"/>
    </w:rPr>
  </w:style>
  <w:style w:type="character" w:customStyle="1" w:styleId="xl83">
    <w:name w:val="xl83"/>
    <w:qFormat/>
    <w:rsid w:val="002D580C"/>
    <w:rPr>
      <w:sz w:val="24"/>
    </w:rPr>
  </w:style>
  <w:style w:type="character" w:customStyle="1" w:styleId="afff4">
    <w:name w:val="Абзац"/>
    <w:qFormat/>
    <w:rsid w:val="002D580C"/>
    <w:rPr>
      <w:sz w:val="26"/>
    </w:rPr>
  </w:style>
  <w:style w:type="character" w:customStyle="1" w:styleId="260">
    <w:name w:val="Основной шрифт абзаца26"/>
    <w:qFormat/>
    <w:rsid w:val="002D580C"/>
  </w:style>
  <w:style w:type="character" w:customStyle="1" w:styleId="1fe">
    <w:name w:val="Знак Знак Знак1"/>
    <w:qFormat/>
    <w:rsid w:val="002D580C"/>
  </w:style>
  <w:style w:type="character" w:customStyle="1" w:styleId="xl137">
    <w:name w:val="xl137"/>
    <w:qFormat/>
    <w:rsid w:val="002D580C"/>
    <w:rPr>
      <w:sz w:val="24"/>
    </w:rPr>
  </w:style>
  <w:style w:type="character" w:customStyle="1" w:styleId="subheader">
    <w:name w:val="subheader"/>
    <w:qFormat/>
    <w:rsid w:val="002D580C"/>
    <w:rPr>
      <w:rFonts w:ascii="Arial" w:hAnsi="Arial" w:cs="Arial" w:hint="default"/>
      <w:b/>
      <w:bCs w:val="0"/>
      <w:sz w:val="18"/>
    </w:rPr>
  </w:style>
  <w:style w:type="character" w:customStyle="1" w:styleId="xl87">
    <w:name w:val="xl87"/>
    <w:qFormat/>
    <w:rsid w:val="002D580C"/>
    <w:rPr>
      <w:sz w:val="24"/>
    </w:rPr>
  </w:style>
  <w:style w:type="character" w:customStyle="1" w:styleId="1ff">
    <w:name w:val="Красная строка Знак1"/>
    <w:basedOn w:val="Textbody"/>
    <w:qFormat/>
    <w:rsid w:val="002D580C"/>
    <w:rPr>
      <w:rFonts w:ascii="Calibri" w:hAnsi="Calibri" w:cs="Calibri" w:hint="default"/>
      <w:sz w:val="28"/>
    </w:rPr>
  </w:style>
  <w:style w:type="character" w:customStyle="1" w:styleId="xl145">
    <w:name w:val="xl145"/>
    <w:qFormat/>
    <w:rsid w:val="002D580C"/>
    <w:rPr>
      <w:sz w:val="24"/>
    </w:rPr>
  </w:style>
  <w:style w:type="character" w:customStyle="1" w:styleId="Heading4Char1">
    <w:name w:val="Heading 4 Char1"/>
    <w:qFormat/>
    <w:rsid w:val="002D580C"/>
    <w:rPr>
      <w:rFonts w:ascii="Calibri" w:hAnsi="Calibri" w:cs="Calibri" w:hint="default"/>
      <w:b/>
      <w:bCs w:val="0"/>
      <w:sz w:val="28"/>
    </w:rPr>
  </w:style>
  <w:style w:type="character" w:customStyle="1" w:styleId="213">
    <w:name w:val="Основной текст с отступом 2 Знак1"/>
    <w:qFormat/>
    <w:rsid w:val="002D580C"/>
    <w:rPr>
      <w:rFonts w:ascii="Cambria" w:hAnsi="Cambria" w:hint="default"/>
      <w:b/>
      <w:bCs w:val="0"/>
      <w:sz w:val="32"/>
    </w:rPr>
  </w:style>
  <w:style w:type="character" w:customStyle="1" w:styleId="127">
    <w:name w:val="Обычный12"/>
    <w:qFormat/>
    <w:rsid w:val="002D580C"/>
  </w:style>
  <w:style w:type="character" w:customStyle="1" w:styleId="1ff0">
    <w:name w:val="Красная строка1"/>
    <w:qFormat/>
    <w:rsid w:val="002D580C"/>
    <w:rPr>
      <w:rFonts w:ascii="Arial" w:hAnsi="Arial" w:cs="Arial" w:hint="default"/>
      <w:sz w:val="28"/>
    </w:rPr>
  </w:style>
  <w:style w:type="character" w:customStyle="1" w:styleId="xl88">
    <w:name w:val="xl88"/>
    <w:qFormat/>
    <w:rsid w:val="002D580C"/>
    <w:rPr>
      <w:sz w:val="24"/>
    </w:rPr>
  </w:style>
  <w:style w:type="character" w:customStyle="1" w:styleId="xl105">
    <w:name w:val="xl105"/>
    <w:qFormat/>
    <w:rsid w:val="002D580C"/>
    <w:rPr>
      <w:sz w:val="24"/>
    </w:rPr>
  </w:style>
  <w:style w:type="character" w:customStyle="1" w:styleId="1ff1">
    <w:name w:val="Знак концевой сноски1"/>
    <w:qFormat/>
    <w:rsid w:val="002D580C"/>
    <w:rPr>
      <w:vertAlign w:val="superscript"/>
    </w:rPr>
  </w:style>
  <w:style w:type="character" w:customStyle="1" w:styleId="afff5">
    <w:name w:val="Гипертекстовая ссылка"/>
    <w:qFormat/>
    <w:rsid w:val="002D580C"/>
    <w:rPr>
      <w:color w:val="106BBE"/>
      <w:sz w:val="26"/>
    </w:rPr>
  </w:style>
  <w:style w:type="character" w:customStyle="1" w:styleId="53">
    <w:name w:val="Знак Знак5"/>
    <w:qFormat/>
    <w:rsid w:val="002D580C"/>
    <w:rPr>
      <w:rFonts w:ascii="Courier New" w:hAnsi="Courier New" w:cs="Courier New" w:hint="default"/>
    </w:rPr>
  </w:style>
  <w:style w:type="character" w:customStyle="1" w:styleId="xl117">
    <w:name w:val="xl117"/>
    <w:qFormat/>
    <w:rsid w:val="002D580C"/>
    <w:rPr>
      <w:rFonts w:ascii="Times New Roman CYR" w:hAnsi="Times New Roman CYR" w:cs="Times New Roman CYR" w:hint="default"/>
      <w:sz w:val="24"/>
    </w:rPr>
  </w:style>
  <w:style w:type="character" w:customStyle="1" w:styleId="1ff2">
    <w:name w:val="Шапка1"/>
    <w:qFormat/>
    <w:rsid w:val="002D580C"/>
    <w:rPr>
      <w:rFonts w:ascii="Cambria" w:hAnsi="Cambria" w:hint="default"/>
      <w:sz w:val="24"/>
    </w:rPr>
  </w:style>
  <w:style w:type="character" w:customStyle="1" w:styleId="2100">
    <w:name w:val="Основной шрифт абзаца210"/>
    <w:qFormat/>
    <w:rsid w:val="002D580C"/>
  </w:style>
  <w:style w:type="character" w:customStyle="1" w:styleId="82">
    <w:name w:val="Заголовок 82"/>
    <w:qFormat/>
    <w:rsid w:val="002D580C"/>
    <w:rPr>
      <w:b/>
      <w:bCs w:val="0"/>
      <w:color w:val="7F7F7F"/>
    </w:rPr>
  </w:style>
  <w:style w:type="character" w:customStyle="1" w:styleId="214">
    <w:name w:val="Цитата 21"/>
    <w:qFormat/>
    <w:rsid w:val="002D580C"/>
    <w:rPr>
      <w:i/>
      <w:iCs w:val="0"/>
      <w:sz w:val="28"/>
    </w:rPr>
  </w:style>
  <w:style w:type="character" w:customStyle="1" w:styleId="1100">
    <w:name w:val="Обычный110"/>
    <w:qFormat/>
    <w:rsid w:val="002D580C"/>
  </w:style>
  <w:style w:type="character" w:customStyle="1" w:styleId="1120">
    <w:name w:val="Обычный112"/>
    <w:qFormat/>
    <w:rsid w:val="002D580C"/>
  </w:style>
  <w:style w:type="character" w:customStyle="1" w:styleId="xl93">
    <w:name w:val="xl93"/>
    <w:qFormat/>
    <w:rsid w:val="002D580C"/>
    <w:rPr>
      <w:sz w:val="24"/>
    </w:rPr>
  </w:style>
  <w:style w:type="character" w:customStyle="1" w:styleId="1ff3">
    <w:name w:val="Просмотренная гиперссылка1"/>
    <w:qFormat/>
    <w:rsid w:val="002D580C"/>
    <w:rPr>
      <w:color w:val="800080"/>
      <w:u w:val="single"/>
    </w:rPr>
  </w:style>
  <w:style w:type="character" w:customStyle="1" w:styleId="apple-converted-space">
    <w:name w:val="apple-converted-space"/>
    <w:qFormat/>
    <w:rsid w:val="002D580C"/>
  </w:style>
  <w:style w:type="character" w:customStyle="1" w:styleId="811">
    <w:name w:val="Знак Знак81"/>
    <w:qFormat/>
    <w:rsid w:val="002D580C"/>
  </w:style>
  <w:style w:type="character" w:customStyle="1" w:styleId="1ff4">
    <w:name w:val="Текст1"/>
    <w:qFormat/>
    <w:rsid w:val="002D580C"/>
    <w:rPr>
      <w:rFonts w:ascii="Arial" w:hAnsi="Arial" w:cs="Arial" w:hint="default"/>
    </w:rPr>
  </w:style>
  <w:style w:type="character" w:customStyle="1" w:styleId="2f0">
    <w:name w:val="Гиперссылка2"/>
    <w:qFormat/>
    <w:rsid w:val="002D580C"/>
    <w:rPr>
      <w:color w:val="0000FF"/>
      <w:u w:val="single"/>
    </w:rPr>
  </w:style>
  <w:style w:type="character" w:customStyle="1" w:styleId="312">
    <w:name w:val="Основной текст 31"/>
    <w:qFormat/>
    <w:rsid w:val="002D580C"/>
    <w:rPr>
      <w:rFonts w:ascii="Calibri" w:hAnsi="Calibri" w:cs="Calibri" w:hint="default"/>
      <w:sz w:val="16"/>
    </w:rPr>
  </w:style>
  <w:style w:type="character" w:customStyle="1" w:styleId="afff6">
    <w:name w:val="Цветовое выделение"/>
    <w:qFormat/>
    <w:rsid w:val="002D580C"/>
    <w:rPr>
      <w:b/>
      <w:bCs w:val="0"/>
      <w:color w:val="26282F"/>
    </w:rPr>
  </w:style>
  <w:style w:type="character" w:customStyle="1" w:styleId="xl122">
    <w:name w:val="xl122"/>
    <w:qFormat/>
    <w:rsid w:val="002D580C"/>
    <w:rPr>
      <w:sz w:val="24"/>
    </w:rPr>
  </w:style>
  <w:style w:type="character" w:customStyle="1" w:styleId="240">
    <w:name w:val="Основной шрифт абзаца24"/>
    <w:qFormat/>
    <w:rsid w:val="002D580C"/>
  </w:style>
  <w:style w:type="character" w:customStyle="1" w:styleId="xl149">
    <w:name w:val="xl149"/>
    <w:qFormat/>
    <w:rsid w:val="002D580C"/>
    <w:rPr>
      <w:sz w:val="24"/>
    </w:rPr>
  </w:style>
  <w:style w:type="character" w:customStyle="1" w:styleId="xl112">
    <w:name w:val="xl112"/>
    <w:qFormat/>
    <w:rsid w:val="002D580C"/>
    <w:rPr>
      <w:sz w:val="24"/>
    </w:rPr>
  </w:style>
  <w:style w:type="character" w:customStyle="1" w:styleId="83">
    <w:name w:val="Знак Знак8"/>
    <w:qFormat/>
    <w:rsid w:val="002D580C"/>
    <w:rPr>
      <w:sz w:val="28"/>
    </w:rPr>
  </w:style>
  <w:style w:type="character" w:customStyle="1" w:styleId="afff7">
    <w:name w:val="Отчетный"/>
    <w:qFormat/>
    <w:rsid w:val="002D580C"/>
    <w:rPr>
      <w:sz w:val="26"/>
    </w:rPr>
  </w:style>
  <w:style w:type="character" w:customStyle="1" w:styleId="180">
    <w:name w:val="Обычный18"/>
    <w:qFormat/>
    <w:rsid w:val="002D580C"/>
  </w:style>
  <w:style w:type="character" w:customStyle="1" w:styleId="46">
    <w:name w:val="Знак Знак4"/>
    <w:qFormat/>
    <w:rsid w:val="002D580C"/>
    <w:rPr>
      <w:sz w:val="28"/>
      <w:u w:val="single"/>
    </w:rPr>
  </w:style>
  <w:style w:type="character" w:customStyle="1" w:styleId="afff8">
    <w:name w:val="Содержимое таблицы"/>
    <w:qFormat/>
    <w:rsid w:val="002D580C"/>
    <w:rPr>
      <w:sz w:val="24"/>
    </w:rPr>
  </w:style>
  <w:style w:type="character" w:customStyle="1" w:styleId="afff9">
    <w:name w:val="Глава"/>
    <w:qFormat/>
    <w:rsid w:val="002D580C"/>
    <w:rPr>
      <w:b/>
      <w:bCs w:val="0"/>
      <w:color w:val="980000"/>
      <w:sz w:val="30"/>
    </w:rPr>
  </w:style>
  <w:style w:type="character" w:customStyle="1" w:styleId="215">
    <w:name w:val="Основной текст (2)1"/>
    <w:qFormat/>
    <w:rsid w:val="002D580C"/>
    <w:rPr>
      <w:sz w:val="28"/>
    </w:rPr>
  </w:style>
  <w:style w:type="character" w:customStyle="1" w:styleId="2f1">
    <w:name w:val="Схема документа2"/>
    <w:qFormat/>
    <w:rsid w:val="002D580C"/>
    <w:rPr>
      <w:rFonts w:ascii="Tahoma" w:hAnsi="Tahoma" w:cs="Tahoma" w:hint="default"/>
      <w:sz w:val="28"/>
    </w:rPr>
  </w:style>
  <w:style w:type="character" w:customStyle="1" w:styleId="xl90">
    <w:name w:val="xl90"/>
    <w:qFormat/>
    <w:rsid w:val="002D580C"/>
    <w:rPr>
      <w:sz w:val="24"/>
    </w:rPr>
  </w:style>
  <w:style w:type="character" w:customStyle="1" w:styleId="65">
    <w:name w:val="Гиперссылка6"/>
    <w:qFormat/>
    <w:rsid w:val="002D580C"/>
    <w:rPr>
      <w:color w:val="0000FF"/>
      <w:u w:val="single"/>
    </w:rPr>
  </w:style>
  <w:style w:type="character" w:customStyle="1" w:styleId="150">
    <w:name w:val="Знак Знак15"/>
    <w:qFormat/>
    <w:rsid w:val="002D580C"/>
    <w:rPr>
      <w:rFonts w:ascii="AG Souvenir" w:hAnsi="AG Souvenir" w:hint="default"/>
      <w:b/>
      <w:bCs w:val="0"/>
      <w:spacing w:val="38"/>
      <w:sz w:val="28"/>
    </w:rPr>
  </w:style>
  <w:style w:type="character" w:customStyle="1" w:styleId="xl136">
    <w:name w:val="xl136"/>
    <w:qFormat/>
    <w:rsid w:val="002D580C"/>
    <w:rPr>
      <w:sz w:val="24"/>
    </w:rPr>
  </w:style>
  <w:style w:type="character" w:customStyle="1" w:styleId="1ff5">
    <w:name w:val="Текст концевой сноски1"/>
    <w:qFormat/>
    <w:rsid w:val="002D580C"/>
    <w:rPr>
      <w:rFonts w:ascii="Calibri" w:hAnsi="Calibri" w:cs="Calibri" w:hint="default"/>
      <w:sz w:val="28"/>
    </w:rPr>
  </w:style>
  <w:style w:type="character" w:customStyle="1" w:styleId="xl101">
    <w:name w:val="xl101"/>
    <w:qFormat/>
    <w:rsid w:val="002D580C"/>
    <w:rPr>
      <w:sz w:val="24"/>
    </w:rPr>
  </w:style>
  <w:style w:type="character" w:customStyle="1" w:styleId="xl132">
    <w:name w:val="xl132"/>
    <w:qFormat/>
    <w:rsid w:val="002D580C"/>
    <w:rPr>
      <w:sz w:val="24"/>
    </w:rPr>
  </w:style>
  <w:style w:type="character" w:customStyle="1" w:styleId="toc10">
    <w:name w:val="toc 10"/>
    <w:qFormat/>
    <w:rsid w:val="002D580C"/>
    <w:rPr>
      <w:rFonts w:ascii="XO Thames" w:hAnsi="XO Thames" w:hint="default"/>
      <w:sz w:val="28"/>
    </w:rPr>
  </w:style>
  <w:style w:type="character" w:customStyle="1" w:styleId="xl73">
    <w:name w:val="xl73"/>
    <w:qFormat/>
    <w:rsid w:val="002D580C"/>
    <w:rPr>
      <w:sz w:val="24"/>
    </w:rPr>
  </w:style>
  <w:style w:type="character" w:customStyle="1" w:styleId="54">
    <w:name w:val="Гиперссылка5"/>
    <w:qFormat/>
    <w:rsid w:val="002D580C"/>
    <w:rPr>
      <w:color w:val="0000FF"/>
      <w:u w:val="single"/>
    </w:rPr>
  </w:style>
  <w:style w:type="character" w:customStyle="1" w:styleId="xl113">
    <w:name w:val="xl113"/>
    <w:qFormat/>
    <w:rsid w:val="002D580C"/>
    <w:rPr>
      <w:sz w:val="24"/>
    </w:rPr>
  </w:style>
  <w:style w:type="character" w:customStyle="1" w:styleId="221">
    <w:name w:val="Основной текст 22"/>
    <w:qFormat/>
    <w:rsid w:val="002D580C"/>
    <w:rPr>
      <w:rFonts w:ascii="Arial" w:hAnsi="Arial" w:cs="Arial" w:hint="default"/>
    </w:rPr>
  </w:style>
  <w:style w:type="character" w:customStyle="1" w:styleId="TableParagraph">
    <w:name w:val="Table Paragraph"/>
    <w:qFormat/>
    <w:rsid w:val="002D580C"/>
    <w:rPr>
      <w:sz w:val="24"/>
    </w:rPr>
  </w:style>
  <w:style w:type="character" w:customStyle="1" w:styleId="xl158">
    <w:name w:val="xl158"/>
    <w:qFormat/>
    <w:rsid w:val="002D580C"/>
    <w:rPr>
      <w:sz w:val="24"/>
    </w:rPr>
  </w:style>
  <w:style w:type="character" w:customStyle="1" w:styleId="xl150">
    <w:name w:val="xl150"/>
    <w:qFormat/>
    <w:rsid w:val="002D580C"/>
    <w:rPr>
      <w:sz w:val="24"/>
    </w:rPr>
  </w:style>
  <w:style w:type="character" w:customStyle="1" w:styleId="afffa">
    <w:name w:val="Заголовок таблицы"/>
    <w:basedOn w:val="afff8"/>
    <w:qFormat/>
    <w:rsid w:val="002D580C"/>
    <w:rPr>
      <w:color w:val="00000A"/>
      <w:sz w:val="24"/>
    </w:rPr>
  </w:style>
  <w:style w:type="character"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qFormat/>
    <w:rsid w:val="002D580C"/>
    <w:rPr>
      <w:rFonts w:ascii="Tahoma" w:hAnsi="Tahoma" w:cs="Tahoma" w:hint="default"/>
    </w:rPr>
  </w:style>
  <w:style w:type="character" w:customStyle="1" w:styleId="cfs1">
    <w:name w:val="cfs1"/>
    <w:qFormat/>
    <w:rsid w:val="002D580C"/>
  </w:style>
  <w:style w:type="character" w:customStyle="1" w:styleId="2f2">
    <w:name w:val="Основной шрифт абзаца2"/>
    <w:qFormat/>
    <w:rsid w:val="002D580C"/>
  </w:style>
  <w:style w:type="character" w:customStyle="1" w:styleId="1ff6">
    <w:name w:val="Знак1"/>
    <w:qFormat/>
    <w:rsid w:val="002D580C"/>
    <w:rPr>
      <w:rFonts w:ascii="Tahoma" w:hAnsi="Tahoma" w:cs="Tahoma" w:hint="default"/>
    </w:rPr>
  </w:style>
  <w:style w:type="character" w:customStyle="1" w:styleId="pc">
    <w:name w:val="pc"/>
    <w:qFormat/>
    <w:rsid w:val="002D580C"/>
    <w:rPr>
      <w:b/>
      <w:bCs w:val="0"/>
      <w:sz w:val="24"/>
    </w:rPr>
  </w:style>
  <w:style w:type="character" w:customStyle="1" w:styleId="1ff7">
    <w:name w:val="Обычный отступ1"/>
    <w:qFormat/>
    <w:rsid w:val="002D580C"/>
    <w:rPr>
      <w:sz w:val="24"/>
    </w:rPr>
  </w:style>
  <w:style w:type="character" w:customStyle="1" w:styleId="114">
    <w:name w:val="Обычный114"/>
    <w:qFormat/>
    <w:rsid w:val="002D580C"/>
  </w:style>
  <w:style w:type="character" w:customStyle="1" w:styleId="a30">
    <w:name w:val="a3"/>
    <w:qFormat/>
    <w:rsid w:val="002D580C"/>
    <w:rPr>
      <w:rFonts w:ascii="Arial" w:hAnsi="Arial" w:cs="Arial" w:hint="default"/>
    </w:rPr>
  </w:style>
  <w:style w:type="character" w:customStyle="1" w:styleId="xl115">
    <w:name w:val="xl115"/>
    <w:qFormat/>
    <w:rsid w:val="002D580C"/>
    <w:rPr>
      <w:sz w:val="24"/>
    </w:rPr>
  </w:style>
  <w:style w:type="character" w:customStyle="1" w:styleId="3a">
    <w:name w:val="Знак Знак3"/>
    <w:qFormat/>
    <w:rsid w:val="002D580C"/>
    <w:rPr>
      <w:rFonts w:ascii="Arial" w:hAnsi="Arial" w:cs="Arial" w:hint="default"/>
      <w:sz w:val="22"/>
    </w:rPr>
  </w:style>
  <w:style w:type="character" w:customStyle="1" w:styleId="1ff8">
    <w:name w:val="Обычный (Интернет)1"/>
    <w:qFormat/>
    <w:rsid w:val="002D580C"/>
    <w:rPr>
      <w:sz w:val="24"/>
    </w:rPr>
  </w:style>
  <w:style w:type="character" w:customStyle="1" w:styleId="FootnoteTextChar">
    <w:name w:val="Footnote Text Char"/>
    <w:qFormat/>
    <w:rsid w:val="002D580C"/>
  </w:style>
  <w:style w:type="character" w:customStyle="1" w:styleId="RTFNum144">
    <w:name w:val="RTF_Num 14 4"/>
    <w:qFormat/>
    <w:rsid w:val="002D580C"/>
    <w:rPr>
      <w:sz w:val="24"/>
    </w:rPr>
  </w:style>
  <w:style w:type="character" w:customStyle="1" w:styleId="default0">
    <w:name w:val="default"/>
    <w:qFormat/>
    <w:rsid w:val="002D580C"/>
    <w:rPr>
      <w:sz w:val="24"/>
    </w:rPr>
  </w:style>
  <w:style w:type="character" w:customStyle="1" w:styleId="101">
    <w:name w:val="Знак Знак101"/>
    <w:qFormat/>
    <w:rsid w:val="002D580C"/>
    <w:rPr>
      <w:sz w:val="28"/>
    </w:rPr>
  </w:style>
  <w:style w:type="character" w:customStyle="1" w:styleId="280">
    <w:name w:val="Основной шрифт абзаца28"/>
    <w:qFormat/>
    <w:rsid w:val="002D580C"/>
  </w:style>
  <w:style w:type="character" w:customStyle="1" w:styleId="911">
    <w:name w:val="Знак Знак91"/>
    <w:qFormat/>
    <w:rsid w:val="002D580C"/>
    <w:rPr>
      <w:sz w:val="28"/>
    </w:rPr>
  </w:style>
  <w:style w:type="character" w:customStyle="1" w:styleId="1ff9">
    <w:name w:val="Сильная ссылка1"/>
    <w:qFormat/>
    <w:rsid w:val="002D580C"/>
    <w:rPr>
      <w:b/>
      <w:bCs w:val="0"/>
      <w:smallCaps/>
    </w:rPr>
  </w:style>
  <w:style w:type="character" w:customStyle="1" w:styleId="xl139">
    <w:name w:val="xl139"/>
    <w:qFormat/>
    <w:rsid w:val="002D580C"/>
    <w:rPr>
      <w:sz w:val="24"/>
    </w:rPr>
  </w:style>
  <w:style w:type="character" w:customStyle="1" w:styleId="xl67">
    <w:name w:val="xl67"/>
    <w:qFormat/>
    <w:rsid w:val="002D580C"/>
    <w:rPr>
      <w:sz w:val="24"/>
    </w:rPr>
  </w:style>
  <w:style w:type="character" w:customStyle="1" w:styleId="xl70">
    <w:name w:val="xl70"/>
    <w:qFormat/>
    <w:rsid w:val="002D580C"/>
    <w:rPr>
      <w:sz w:val="24"/>
    </w:rPr>
  </w:style>
  <w:style w:type="character" w:customStyle="1" w:styleId="ConsPlusTitle">
    <w:name w:val="ConsPlusTitle"/>
    <w:qFormat/>
    <w:rsid w:val="002D580C"/>
    <w:rPr>
      <w:rFonts w:ascii="Calibri" w:hAnsi="Calibri" w:cs="Calibri" w:hint="default"/>
      <w:b/>
      <w:bCs w:val="0"/>
      <w:sz w:val="22"/>
    </w:rPr>
  </w:style>
  <w:style w:type="character" w:customStyle="1" w:styleId="afffb">
    <w:name w:val="Нормальный (таблица)"/>
    <w:qFormat/>
    <w:rsid w:val="002D580C"/>
    <w:rPr>
      <w:rFonts w:ascii="Arial" w:hAnsi="Arial" w:cs="Arial" w:hint="default"/>
      <w:sz w:val="24"/>
    </w:rPr>
  </w:style>
  <w:style w:type="character" w:customStyle="1" w:styleId="xl111">
    <w:name w:val="xl111"/>
    <w:qFormat/>
    <w:rsid w:val="002D580C"/>
    <w:rPr>
      <w:sz w:val="24"/>
    </w:rPr>
  </w:style>
  <w:style w:type="character" w:customStyle="1" w:styleId="321">
    <w:name w:val="Основной текст 32"/>
    <w:qFormat/>
    <w:rsid w:val="002D580C"/>
    <w:rPr>
      <w:sz w:val="16"/>
    </w:rPr>
  </w:style>
  <w:style w:type="character" w:customStyle="1" w:styleId="xl77">
    <w:name w:val="xl77"/>
    <w:qFormat/>
    <w:rsid w:val="002D580C"/>
    <w:rPr>
      <w:sz w:val="24"/>
    </w:rPr>
  </w:style>
  <w:style w:type="character" w:customStyle="1" w:styleId="ConsPlusNonformat">
    <w:name w:val="ConsPlusNonformat"/>
    <w:qFormat/>
    <w:rsid w:val="002D580C"/>
    <w:rPr>
      <w:rFonts w:ascii="Courier New" w:hAnsi="Courier New" w:cs="Courier New" w:hint="default"/>
    </w:rPr>
  </w:style>
  <w:style w:type="character" w:customStyle="1" w:styleId="BodyTextIndent3Char">
    <w:name w:val="Body Text Indent 3 Char"/>
    <w:qFormat/>
    <w:rsid w:val="002D580C"/>
    <w:rPr>
      <w:sz w:val="16"/>
    </w:rPr>
  </w:style>
  <w:style w:type="character" w:customStyle="1" w:styleId="520">
    <w:name w:val="Гиперссылка52"/>
    <w:qFormat/>
    <w:rsid w:val="002D580C"/>
    <w:rPr>
      <w:color w:val="0000FF"/>
      <w:u w:val="single"/>
    </w:rPr>
  </w:style>
  <w:style w:type="character" w:customStyle="1" w:styleId="HeaderChar">
    <w:name w:val="Header Char"/>
    <w:qFormat/>
    <w:rsid w:val="002D580C"/>
    <w:rPr>
      <w:rFonts w:ascii="Calibri" w:hAnsi="Calibri" w:cs="Calibri" w:hint="default"/>
      <w:sz w:val="22"/>
    </w:rPr>
  </w:style>
  <w:style w:type="character" w:customStyle="1" w:styleId="afffc">
    <w:name w:val="Прижатый влево"/>
    <w:qFormat/>
    <w:rsid w:val="002D580C"/>
    <w:rPr>
      <w:rFonts w:ascii="Arial" w:hAnsi="Arial" w:cs="Arial" w:hint="default"/>
      <w:sz w:val="24"/>
    </w:rPr>
  </w:style>
  <w:style w:type="character" w:customStyle="1" w:styleId="paragraphparagraphnycys">
    <w:name w:val="paragraph_paragraph__nycys"/>
    <w:qFormat/>
    <w:rsid w:val="002D580C"/>
    <w:rPr>
      <w:sz w:val="24"/>
    </w:rPr>
  </w:style>
  <w:style w:type="character" w:customStyle="1" w:styleId="xl138">
    <w:name w:val="xl138"/>
    <w:qFormat/>
    <w:rsid w:val="002D580C"/>
    <w:rPr>
      <w:sz w:val="24"/>
    </w:rPr>
  </w:style>
  <w:style w:type="character" w:customStyle="1" w:styleId="HTML2">
    <w:name w:val="Стандартный HTML2"/>
    <w:qFormat/>
    <w:rsid w:val="002D580C"/>
    <w:rPr>
      <w:rFonts w:ascii="Courier New" w:hAnsi="Courier New" w:cs="Courier New" w:hint="default"/>
      <w:sz w:val="28"/>
    </w:rPr>
  </w:style>
  <w:style w:type="character" w:customStyle="1" w:styleId="142">
    <w:name w:val="Знак Знак14"/>
    <w:qFormat/>
    <w:rsid w:val="002D580C"/>
    <w:rPr>
      <w:sz w:val="28"/>
    </w:rPr>
  </w:style>
  <w:style w:type="character" w:customStyle="1" w:styleId="xl97">
    <w:name w:val="xl97"/>
    <w:qFormat/>
    <w:rsid w:val="002D580C"/>
    <w:rPr>
      <w:rFonts w:ascii="Times New Roman CYR" w:hAnsi="Times New Roman CYR" w:cs="Times New Roman CYR" w:hint="default"/>
      <w:sz w:val="24"/>
    </w:rPr>
  </w:style>
  <w:style w:type="character" w:customStyle="1" w:styleId="PlainTextChar1">
    <w:name w:val="Plain Text Char1"/>
    <w:qFormat/>
    <w:rsid w:val="002D580C"/>
    <w:rPr>
      <w:rFonts w:ascii="Courier New" w:hAnsi="Courier New" w:cs="Courier New" w:hint="default"/>
    </w:rPr>
  </w:style>
  <w:style w:type="character" w:customStyle="1" w:styleId="xl78">
    <w:name w:val="xl78"/>
    <w:qFormat/>
    <w:rsid w:val="002D580C"/>
    <w:rPr>
      <w:sz w:val="24"/>
    </w:rPr>
  </w:style>
  <w:style w:type="character" w:customStyle="1" w:styleId="340">
    <w:name w:val="Гиперссылка34"/>
    <w:qFormat/>
    <w:rsid w:val="002D580C"/>
    <w:rPr>
      <w:color w:val="0000FF"/>
      <w:u w:val="single"/>
    </w:rPr>
  </w:style>
  <w:style w:type="character" w:customStyle="1" w:styleId="322">
    <w:name w:val="Основной шрифт абзаца32"/>
    <w:qFormat/>
    <w:rsid w:val="002D580C"/>
  </w:style>
  <w:style w:type="character" w:customStyle="1" w:styleId="313">
    <w:name w:val="Основной текст с отступом 3 Знак1"/>
    <w:qFormat/>
    <w:rsid w:val="002D580C"/>
    <w:rPr>
      <w:rFonts w:ascii="Arial" w:hAnsi="Arial" w:cs="Arial" w:hint="default"/>
      <w:sz w:val="22"/>
    </w:rPr>
  </w:style>
  <w:style w:type="character" w:customStyle="1" w:styleId="style40">
    <w:name w:val="style4"/>
    <w:qFormat/>
    <w:rsid w:val="002D580C"/>
    <w:rPr>
      <w:sz w:val="24"/>
    </w:rPr>
  </w:style>
  <w:style w:type="character" w:customStyle="1" w:styleId="1ffa">
    <w:name w:val="Знак сноски1"/>
    <w:qFormat/>
    <w:rsid w:val="002D580C"/>
    <w:rPr>
      <w:vertAlign w:val="superscript"/>
    </w:rPr>
  </w:style>
  <w:style w:type="character" w:customStyle="1" w:styleId="xl66">
    <w:name w:val="xl66"/>
    <w:qFormat/>
    <w:rsid w:val="002D580C"/>
    <w:rPr>
      <w:sz w:val="24"/>
    </w:rPr>
  </w:style>
  <w:style w:type="character" w:customStyle="1" w:styleId="BodyTextIndent2Char">
    <w:name w:val="Body Text Indent 2 Char"/>
    <w:qFormat/>
    <w:rsid w:val="002D580C"/>
  </w:style>
  <w:style w:type="character" w:customStyle="1" w:styleId="xl131">
    <w:name w:val="xl131"/>
    <w:qFormat/>
    <w:rsid w:val="002D580C"/>
    <w:rPr>
      <w:sz w:val="24"/>
    </w:rPr>
  </w:style>
  <w:style w:type="character" w:customStyle="1" w:styleId="216">
    <w:name w:val="Основной текст с отступом 21"/>
    <w:qFormat/>
    <w:rsid w:val="002D580C"/>
    <w:rPr>
      <w:rFonts w:ascii="Arial" w:hAnsi="Arial" w:cs="Arial" w:hint="default"/>
      <w:sz w:val="28"/>
    </w:rPr>
  </w:style>
  <w:style w:type="character" w:customStyle="1" w:styleId="afffd">
    <w:name w:val="Стиль"/>
    <w:qFormat/>
    <w:rsid w:val="002D580C"/>
    <w:rPr>
      <w:sz w:val="24"/>
    </w:rPr>
  </w:style>
  <w:style w:type="character" w:customStyle="1" w:styleId="xl79">
    <w:name w:val="xl79"/>
    <w:qFormat/>
    <w:rsid w:val="002D580C"/>
    <w:rPr>
      <w:sz w:val="24"/>
    </w:rPr>
  </w:style>
  <w:style w:type="character" w:customStyle="1" w:styleId="BalloonTextChar">
    <w:name w:val="Balloon Text Char"/>
    <w:qFormat/>
    <w:rsid w:val="002D580C"/>
    <w:rPr>
      <w:rFonts w:ascii="Tahoma" w:hAnsi="Tahoma" w:cs="Tahoma" w:hint="default"/>
      <w:sz w:val="16"/>
    </w:rPr>
  </w:style>
  <w:style w:type="character" w:customStyle="1" w:styleId="3b">
    <w:name w:val="Без интервала3"/>
    <w:qFormat/>
    <w:rsid w:val="002D580C"/>
    <w:rPr>
      <w:rFonts w:ascii="Calibri" w:hAnsi="Calibri" w:cs="Calibri" w:hint="default"/>
      <w:sz w:val="22"/>
    </w:rPr>
  </w:style>
  <w:style w:type="character" w:customStyle="1" w:styleId="afffe">
    <w:name w:val="Знак Знак Знак"/>
    <w:qFormat/>
    <w:rsid w:val="002D580C"/>
  </w:style>
  <w:style w:type="character" w:customStyle="1" w:styleId="xl148">
    <w:name w:val="xl148"/>
    <w:qFormat/>
    <w:rsid w:val="002D580C"/>
    <w:rPr>
      <w:sz w:val="24"/>
    </w:rPr>
  </w:style>
  <w:style w:type="character" w:customStyle="1" w:styleId="132">
    <w:name w:val="Обычный132"/>
    <w:qFormat/>
    <w:rsid w:val="002D580C"/>
  </w:style>
  <w:style w:type="character" w:customStyle="1" w:styleId="xl144">
    <w:name w:val="xl144"/>
    <w:qFormat/>
    <w:rsid w:val="002D580C"/>
    <w:rPr>
      <w:sz w:val="24"/>
    </w:rPr>
  </w:style>
  <w:style w:type="character" w:customStyle="1" w:styleId="ConsPlusNormal">
    <w:name w:val="ConsPlusNormal"/>
    <w:qFormat/>
    <w:rsid w:val="002D580C"/>
    <w:rPr>
      <w:rFonts w:ascii="Arial" w:hAnsi="Arial" w:cs="Arial" w:hint="default"/>
    </w:rPr>
  </w:style>
  <w:style w:type="character" w:customStyle="1" w:styleId="160">
    <w:name w:val="Обычный16"/>
    <w:qFormat/>
    <w:rsid w:val="002D580C"/>
  </w:style>
  <w:style w:type="character" w:customStyle="1" w:styleId="113">
    <w:name w:val="Указатель 11"/>
    <w:qFormat/>
    <w:rsid w:val="002D580C"/>
  </w:style>
  <w:style w:type="character" w:customStyle="1" w:styleId="129">
    <w:name w:val="Гиперссылка12"/>
    <w:qFormat/>
    <w:rsid w:val="002D580C"/>
    <w:rPr>
      <w:color w:val="0000FF"/>
      <w:u w:val="single"/>
    </w:rPr>
  </w:style>
  <w:style w:type="character" w:customStyle="1" w:styleId="red">
    <w:name w:val="red"/>
    <w:qFormat/>
    <w:rsid w:val="002D580C"/>
  </w:style>
  <w:style w:type="character" w:customStyle="1" w:styleId="2f3">
    <w:name w:val="Выделенная цитата2"/>
    <w:qFormat/>
    <w:rsid w:val="002D580C"/>
    <w:rPr>
      <w:i/>
      <w:iCs w:val="0"/>
      <w:sz w:val="28"/>
    </w:rPr>
  </w:style>
  <w:style w:type="character" w:customStyle="1" w:styleId="222">
    <w:name w:val="Основной шрифт абзаца22"/>
    <w:qFormat/>
    <w:rsid w:val="002D580C"/>
  </w:style>
  <w:style w:type="character" w:customStyle="1" w:styleId="FootnoteTextChar2">
    <w:name w:val="Footnote Text Char2"/>
    <w:qFormat/>
    <w:rsid w:val="002D580C"/>
  </w:style>
  <w:style w:type="character" w:customStyle="1" w:styleId="1ffb">
    <w:name w:val="Обычный1"/>
    <w:qFormat/>
    <w:rsid w:val="002D580C"/>
  </w:style>
  <w:style w:type="character" w:customStyle="1" w:styleId="241">
    <w:name w:val="Гиперссылка24"/>
    <w:qFormat/>
    <w:rsid w:val="002D580C"/>
    <w:rPr>
      <w:color w:val="0000FF"/>
      <w:u w:val="single"/>
    </w:rPr>
  </w:style>
  <w:style w:type="character" w:customStyle="1" w:styleId="xl156">
    <w:name w:val="xl156"/>
    <w:qFormat/>
    <w:rsid w:val="002D580C"/>
    <w:rPr>
      <w:sz w:val="24"/>
    </w:rPr>
  </w:style>
  <w:style w:type="character" w:customStyle="1" w:styleId="BodyText2Char">
    <w:name w:val="Body Text 2 Char"/>
    <w:qFormat/>
    <w:rsid w:val="002D580C"/>
  </w:style>
  <w:style w:type="character" w:customStyle="1" w:styleId="161">
    <w:name w:val="Знак Знак16"/>
    <w:qFormat/>
    <w:rsid w:val="002D580C"/>
    <w:rPr>
      <w:sz w:val="16"/>
    </w:rPr>
  </w:style>
  <w:style w:type="character" w:customStyle="1" w:styleId="xl141">
    <w:name w:val="xl141"/>
    <w:qFormat/>
    <w:rsid w:val="002D580C"/>
    <w:rPr>
      <w:sz w:val="24"/>
    </w:rPr>
  </w:style>
  <w:style w:type="character" w:customStyle="1" w:styleId="1ffc">
    <w:name w:val="Заголовок1"/>
    <w:qFormat/>
    <w:rsid w:val="002D580C"/>
    <w:rPr>
      <w:rFonts w:ascii="Cambria" w:hAnsi="Cambria" w:hint="default"/>
      <w:spacing w:val="-10"/>
      <w:sz w:val="56"/>
    </w:rPr>
  </w:style>
  <w:style w:type="character" w:customStyle="1" w:styleId="affff">
    <w:name w:val="Привязка сноски"/>
    <w:rsid w:val="002D580C"/>
    <w:rPr>
      <w:vertAlign w:val="superscript"/>
    </w:rPr>
  </w:style>
  <w:style w:type="character" w:customStyle="1" w:styleId="FootnoteCharacters">
    <w:name w:val="Footnote Characters"/>
    <w:basedOn w:val="a0"/>
    <w:qFormat/>
    <w:rsid w:val="002D580C"/>
    <w:rPr>
      <w:vertAlign w:val="superscript"/>
    </w:rPr>
  </w:style>
  <w:style w:type="character" w:customStyle="1" w:styleId="1ffd">
    <w:name w:val="Выделение1"/>
    <w:qFormat/>
    <w:rsid w:val="002D580C"/>
    <w:rPr>
      <w:b/>
      <w:bCs w:val="0"/>
      <w:i/>
      <w:iCs w:val="0"/>
      <w:spacing w:val="10"/>
    </w:rPr>
  </w:style>
  <w:style w:type="character" w:customStyle="1" w:styleId="ListParagraph1">
    <w:name w:val="List Paragraph1"/>
    <w:qFormat/>
    <w:rsid w:val="002D580C"/>
    <w:rPr>
      <w:rFonts w:ascii="Calibri" w:hAnsi="Calibri" w:cs="Calibri" w:hint="default"/>
      <w:sz w:val="22"/>
    </w:rPr>
  </w:style>
  <w:style w:type="character" w:customStyle="1" w:styleId="2f4">
    <w:name w:val="Основной текст (2)"/>
    <w:qFormat/>
    <w:rsid w:val="002D580C"/>
    <w:rPr>
      <w:sz w:val="26"/>
    </w:rPr>
  </w:style>
  <w:style w:type="character" w:customStyle="1" w:styleId="xl110">
    <w:name w:val="xl110"/>
    <w:qFormat/>
    <w:rsid w:val="002D580C"/>
    <w:rPr>
      <w:sz w:val="24"/>
    </w:rPr>
  </w:style>
  <w:style w:type="character" w:customStyle="1" w:styleId="BodyTextIndentChar">
    <w:name w:val="Body Text Indent Char"/>
    <w:qFormat/>
    <w:rsid w:val="002D580C"/>
  </w:style>
  <w:style w:type="character" w:customStyle="1" w:styleId="MessageHeaderChar">
    <w:name w:val="Message Header Char"/>
    <w:qFormat/>
    <w:rsid w:val="002D580C"/>
    <w:rPr>
      <w:rFonts w:ascii="Cambria" w:hAnsi="Cambria" w:hint="default"/>
      <w:sz w:val="24"/>
    </w:rPr>
  </w:style>
  <w:style w:type="character" w:customStyle="1" w:styleId="143">
    <w:name w:val="Основной шрифт абзаца14"/>
    <w:qFormat/>
    <w:rsid w:val="002D580C"/>
  </w:style>
  <w:style w:type="character" w:customStyle="1" w:styleId="markedcontent">
    <w:name w:val="markedcontent"/>
    <w:basedOn w:val="143"/>
    <w:qFormat/>
    <w:rsid w:val="002D580C"/>
  </w:style>
  <w:style w:type="character" w:customStyle="1" w:styleId="xl65">
    <w:name w:val="xl65"/>
    <w:qFormat/>
    <w:rsid w:val="002D580C"/>
    <w:rPr>
      <w:sz w:val="24"/>
    </w:rPr>
  </w:style>
  <w:style w:type="character" w:customStyle="1" w:styleId="223">
    <w:name w:val="Заголовок 22"/>
    <w:qFormat/>
    <w:rsid w:val="002D580C"/>
    <w:rPr>
      <w:sz w:val="28"/>
    </w:rPr>
  </w:style>
  <w:style w:type="character"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qFormat/>
    <w:rsid w:val="002D580C"/>
    <w:rPr>
      <w:rFonts w:ascii="Tahoma" w:hAnsi="Tahoma" w:cs="Tahoma" w:hint="default"/>
    </w:rPr>
  </w:style>
  <w:style w:type="character" w:customStyle="1" w:styleId="xl107">
    <w:name w:val="xl107"/>
    <w:qFormat/>
    <w:rsid w:val="002D580C"/>
    <w:rPr>
      <w:sz w:val="24"/>
    </w:rPr>
  </w:style>
  <w:style w:type="character" w:customStyle="1" w:styleId="3c">
    <w:name w:val="Гиперссылка3"/>
    <w:qFormat/>
    <w:rsid w:val="002D580C"/>
    <w:rPr>
      <w:color w:val="0000FF"/>
      <w:u w:val="single"/>
    </w:rPr>
  </w:style>
  <w:style w:type="character" w:customStyle="1" w:styleId="FontStyle21">
    <w:name w:val="Font Style21"/>
    <w:qFormat/>
    <w:rsid w:val="002D580C"/>
    <w:rPr>
      <w:sz w:val="26"/>
    </w:rPr>
  </w:style>
  <w:style w:type="character" w:customStyle="1" w:styleId="xl128">
    <w:name w:val="xl128"/>
    <w:qFormat/>
    <w:rsid w:val="002D580C"/>
    <w:rPr>
      <w:sz w:val="24"/>
    </w:rPr>
  </w:style>
  <w:style w:type="character" w:customStyle="1" w:styleId="115">
    <w:name w:val="Знак Знак11"/>
    <w:qFormat/>
    <w:rsid w:val="002D580C"/>
    <w:rPr>
      <w:rFonts w:ascii="Arial" w:hAnsi="Arial" w:cs="Arial" w:hint="default"/>
      <w:b/>
      <w:bCs w:val="0"/>
      <w:i/>
      <w:iCs w:val="0"/>
      <w:sz w:val="22"/>
    </w:rPr>
  </w:style>
  <w:style w:type="character" w:customStyle="1" w:styleId="xl94">
    <w:name w:val="xl94"/>
    <w:qFormat/>
    <w:rsid w:val="002D580C"/>
    <w:rPr>
      <w:sz w:val="24"/>
    </w:rPr>
  </w:style>
  <w:style w:type="character" w:customStyle="1" w:styleId="1300">
    <w:name w:val="Обычный130"/>
    <w:qFormat/>
    <w:rsid w:val="002D580C"/>
  </w:style>
  <w:style w:type="character" w:customStyle="1" w:styleId="162">
    <w:name w:val="Основной шрифт абзаца16"/>
    <w:qFormat/>
    <w:rsid w:val="002D580C"/>
  </w:style>
  <w:style w:type="character" w:customStyle="1" w:styleId="xl109">
    <w:name w:val="xl109"/>
    <w:qFormat/>
    <w:rsid w:val="002D580C"/>
    <w:rPr>
      <w:sz w:val="24"/>
    </w:rPr>
  </w:style>
  <w:style w:type="character" w:customStyle="1" w:styleId="1ffe">
    <w:name w:val="Текст сноски Знак1"/>
    <w:basedOn w:val="143"/>
    <w:qFormat/>
    <w:rsid w:val="002D580C"/>
  </w:style>
  <w:style w:type="character" w:customStyle="1" w:styleId="611">
    <w:name w:val="Заголовок 61"/>
    <w:qFormat/>
    <w:rsid w:val="002D580C"/>
    <w:rPr>
      <w:b/>
      <w:bCs w:val="0"/>
      <w:color w:val="595959"/>
      <w:spacing w:val="5"/>
      <w:sz w:val="28"/>
    </w:rPr>
  </w:style>
  <w:style w:type="character" w:customStyle="1" w:styleId="711">
    <w:name w:val="Знак Знак71"/>
    <w:qFormat/>
    <w:rsid w:val="002D580C"/>
    <w:rPr>
      <w:b/>
      <w:bCs w:val="0"/>
      <w:sz w:val="28"/>
    </w:rPr>
  </w:style>
  <w:style w:type="character" w:customStyle="1" w:styleId="xl81">
    <w:name w:val="xl81"/>
    <w:qFormat/>
    <w:rsid w:val="002D580C"/>
    <w:rPr>
      <w:sz w:val="24"/>
    </w:rPr>
  </w:style>
  <w:style w:type="table" w:customStyle="1" w:styleId="1fff">
    <w:name w:val="Сетка таблицы1"/>
    <w:basedOn w:val="a1"/>
    <w:next w:val="af8"/>
    <w:rsid w:val="002D580C"/>
    <w:rPr>
      <w:rFonts w:ascii="Times New Roman" w:hAnsi="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7">
    <w:name w:val="Сетка таблицы11"/>
    <w:rsid w:val="002D580C"/>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extended-textshort">
    <w:name w:val="extended-text__short"/>
    <w:basedOn w:val="143"/>
    <w:qFormat/>
    <w:rsid w:val="002D580C"/>
  </w:style>
  <w:style w:type="character" w:customStyle="1" w:styleId="1fff0">
    <w:name w:val="Основной текст Знак1"/>
    <w:basedOn w:val="143"/>
    <w:qFormat/>
    <w:rsid w:val="002D580C"/>
    <w:rPr>
      <w:sz w:val="28"/>
    </w:rPr>
  </w:style>
  <w:style w:type="character" w:customStyle="1" w:styleId="pre">
    <w:name w:val="pre"/>
    <w:basedOn w:val="143"/>
    <w:qFormat/>
    <w:rsid w:val="002D580C"/>
  </w:style>
  <w:style w:type="character" w:customStyle="1" w:styleId="HTML10">
    <w:name w:val="Стандартный HTML Знак1"/>
    <w:basedOn w:val="143"/>
    <w:qFormat/>
    <w:rsid w:val="002D580C"/>
    <w:rPr>
      <w:rFonts w:ascii="Consolas" w:hAnsi="Consolas" w:hint="default"/>
    </w:rPr>
  </w:style>
  <w:style w:type="character" w:customStyle="1" w:styleId="2f5">
    <w:name w:val="Схема документа Знак2"/>
    <w:basedOn w:val="143"/>
    <w:qFormat/>
    <w:rsid w:val="002D580C"/>
    <w:rPr>
      <w:rFonts w:ascii="Segoe UI" w:hAnsi="Segoe UI" w:cs="Segoe UI" w:hint="default"/>
      <w:sz w:val="16"/>
    </w:rPr>
  </w:style>
  <w:style w:type="character" w:customStyle="1" w:styleId="2f6">
    <w:name w:val="Текст концевой сноски Знак2"/>
    <w:basedOn w:val="143"/>
    <w:qFormat/>
    <w:rsid w:val="002D580C"/>
  </w:style>
  <w:style w:type="character" w:customStyle="1" w:styleId="st">
    <w:name w:val="st"/>
    <w:basedOn w:val="143"/>
    <w:qFormat/>
    <w:rsid w:val="002D580C"/>
  </w:style>
  <w:style w:type="character" w:customStyle="1" w:styleId="1fff1">
    <w:name w:val="Текст концевой сноски Знак1"/>
    <w:basedOn w:val="143"/>
    <w:qFormat/>
    <w:rsid w:val="002D580C"/>
    <w:rPr>
      <w:rFonts w:ascii="Calibri" w:hAnsi="Calibri" w:cs="Calibri" w:hint="default"/>
    </w:rPr>
  </w:style>
  <w:style w:type="character" w:customStyle="1" w:styleId="314">
    <w:name w:val="Заголовок 3 Знак1"/>
    <w:basedOn w:val="143"/>
    <w:qFormat/>
    <w:rsid w:val="002D580C"/>
    <w:rPr>
      <w:rFonts w:ascii="Cambria" w:hAnsi="Cambria" w:hint="default"/>
      <w:color w:val="243F60"/>
      <w:sz w:val="24"/>
    </w:rPr>
  </w:style>
  <w:style w:type="character" w:customStyle="1" w:styleId="323">
    <w:name w:val="Основной текст 3 Знак2"/>
    <w:basedOn w:val="143"/>
    <w:qFormat/>
    <w:rsid w:val="002D580C"/>
    <w:rPr>
      <w:sz w:val="16"/>
    </w:rPr>
  </w:style>
  <w:style w:type="character" w:customStyle="1" w:styleId="1fff2">
    <w:name w:val="Номер страницы1"/>
    <w:basedOn w:val="143"/>
    <w:qFormat/>
    <w:rsid w:val="002D580C"/>
  </w:style>
  <w:style w:type="character" w:customStyle="1" w:styleId="1fff3">
    <w:name w:val="Схема документа Знак1"/>
    <w:basedOn w:val="143"/>
    <w:qFormat/>
    <w:rsid w:val="002D580C"/>
    <w:rPr>
      <w:rFonts w:ascii="Tahoma" w:hAnsi="Tahoma" w:cs="Tahoma" w:hint="default"/>
      <w:sz w:val="16"/>
    </w:rPr>
  </w:style>
  <w:style w:type="character" w:customStyle="1" w:styleId="HTML20">
    <w:name w:val="Стандартный HTML Знак2"/>
    <w:basedOn w:val="143"/>
    <w:qFormat/>
    <w:rsid w:val="002D580C"/>
    <w:rPr>
      <w:rFonts w:ascii="Consolas" w:hAnsi="Consolas" w:hint="default"/>
    </w:rPr>
  </w:style>
  <w:style w:type="character" w:customStyle="1" w:styleId="315">
    <w:name w:val="Основной текст 3 Знак1"/>
    <w:basedOn w:val="143"/>
    <w:qFormat/>
    <w:rsid w:val="002D580C"/>
    <w:rPr>
      <w:rFonts w:ascii="Calibri" w:hAnsi="Calibri" w:cs="Calibri" w:hint="default"/>
      <w:sz w:val="16"/>
    </w:rPr>
  </w:style>
  <w:style w:type="character" w:customStyle="1" w:styleId="rvts7">
    <w:name w:val="rvts7"/>
    <w:basedOn w:val="143"/>
    <w:qFormat/>
    <w:rsid w:val="002D580C"/>
  </w:style>
  <w:style w:type="character" w:customStyle="1" w:styleId="422">
    <w:name w:val="Заголовок 42"/>
    <w:basedOn w:val="310"/>
    <w:qFormat/>
    <w:rsid w:val="002D580C"/>
    <w:rPr>
      <w:rFonts w:ascii="Arial" w:hAnsi="Arial" w:cs="Arial" w:hint="default"/>
      <w:b w:val="0"/>
      <w:sz w:val="24"/>
    </w:rPr>
  </w:style>
  <w:style w:type="character" w:customStyle="1" w:styleId="1fff4">
    <w:name w:val="Стиль1"/>
    <w:basedOn w:val="1ff8"/>
    <w:qFormat/>
    <w:rsid w:val="002D580C"/>
    <w:rPr>
      <w:sz w:val="28"/>
    </w:rPr>
  </w:style>
  <w:style w:type="character" w:customStyle="1" w:styleId="1fff5">
    <w:name w:val="Тема примечания1"/>
    <w:basedOn w:val="1f9"/>
    <w:qFormat/>
    <w:rsid w:val="002D580C"/>
    <w:rPr>
      <w:b/>
      <w:bCs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05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NSimSun"/>
        <a:cs typeface="Arial"/>
      </a:majorFont>
      <a:minorFont>
        <a:latin typeface="Times New Roman"/>
        <a:ea typeface="NSimSun"/>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33</Pages>
  <Words>4883</Words>
  <Characters>27837</Characters>
  <Application>Microsoft Office Word</Application>
  <DocSecurity>0</DocSecurity>
  <Lines>231</Lines>
  <Paragraphs>65</Paragraphs>
  <ScaleCrop>false</ScaleCrop>
  <Company/>
  <LinksUpToDate>false</LinksUpToDate>
  <CharactersWithSpaces>32655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ARM17_</cp:lastModifiedBy>
  <cp:revision>9</cp:revision>
  <cp:lastPrinted>2026-02-27T13:00:00Z</cp:lastPrinted>
  <dcterms:created xsi:type="dcterms:W3CDTF">2020-03-18T09:35:00Z</dcterms:created>
  <dcterms:modified xsi:type="dcterms:W3CDTF">2026-03-05T07:47:00Z</dcterms:modified>
</cp:coreProperties>
</file>