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539B" w:rsidRDefault="00CE63C5" w:rsidP="007C539B">
      <w:pPr>
        <w:ind w:right="57"/>
        <w:jc w:val="center"/>
      </w:pPr>
      <w:r>
        <w:rPr>
          <w:noProof/>
          <w:lang w:eastAsia="ru-RU"/>
        </w:rPr>
        <w:drawing>
          <wp:inline distT="0" distB="0" distL="0" distR="0">
            <wp:extent cx="540385" cy="80327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40385" cy="803275"/>
                    </a:xfrm>
                    <a:prstGeom prst="rect">
                      <a:avLst/>
                    </a:prstGeom>
                    <a:noFill/>
                    <a:ln w="9525">
                      <a:noFill/>
                      <a:miter lim="800000"/>
                      <a:headEnd/>
                      <a:tailEnd/>
                    </a:ln>
                  </pic:spPr>
                </pic:pic>
              </a:graphicData>
            </a:graphic>
          </wp:inline>
        </w:drawing>
      </w:r>
    </w:p>
    <w:p w:rsidR="007C539B" w:rsidRDefault="007C539B" w:rsidP="007C539B">
      <w:pPr>
        <w:jc w:val="center"/>
        <w:rPr>
          <w:color w:val="FF0000"/>
          <w:spacing w:val="30"/>
          <w:sz w:val="26"/>
        </w:rPr>
      </w:pPr>
    </w:p>
    <w:p w:rsidR="007C539B" w:rsidRDefault="007C539B" w:rsidP="007C539B">
      <w:pPr>
        <w:jc w:val="center"/>
        <w:rPr>
          <w:b/>
          <w:sz w:val="36"/>
        </w:rPr>
      </w:pPr>
      <w:r>
        <w:rPr>
          <w:b/>
          <w:sz w:val="36"/>
        </w:rPr>
        <w:t>АДМИНИСТРАЦИЯ ГОРОДА БАТАЙСКА</w:t>
      </w:r>
    </w:p>
    <w:p w:rsidR="007C539B" w:rsidRDefault="007C539B" w:rsidP="007C539B">
      <w:pPr>
        <w:jc w:val="center"/>
        <w:rPr>
          <w:color w:val="FF0000"/>
          <w:sz w:val="26"/>
        </w:rPr>
      </w:pPr>
    </w:p>
    <w:p w:rsidR="007C539B" w:rsidRDefault="007C539B" w:rsidP="007C539B">
      <w:pPr>
        <w:jc w:val="center"/>
        <w:outlineLvl w:val="0"/>
        <w:rPr>
          <w:b/>
          <w:sz w:val="36"/>
        </w:rPr>
      </w:pPr>
      <w:r>
        <w:rPr>
          <w:b/>
          <w:sz w:val="36"/>
        </w:rPr>
        <w:t xml:space="preserve">ПОСТАНОВЛЕНИЕ </w:t>
      </w:r>
    </w:p>
    <w:p w:rsidR="007C539B" w:rsidRDefault="007C539B" w:rsidP="007C539B">
      <w:pPr>
        <w:jc w:val="center"/>
        <w:rPr>
          <w:b/>
          <w:color w:val="FF0000"/>
          <w:spacing w:val="38"/>
          <w:sz w:val="26"/>
        </w:rPr>
      </w:pPr>
    </w:p>
    <w:p w:rsidR="007C539B" w:rsidRDefault="007C539B" w:rsidP="007C539B">
      <w:pPr>
        <w:jc w:val="center"/>
        <w:rPr>
          <w:sz w:val="28"/>
        </w:rPr>
      </w:pPr>
      <w:r>
        <w:rPr>
          <w:sz w:val="28"/>
        </w:rPr>
        <w:t xml:space="preserve">от </w:t>
      </w:r>
      <w:r w:rsidR="0012063B">
        <w:rPr>
          <w:sz w:val="28"/>
        </w:rPr>
        <w:t xml:space="preserve">27.05.2025 </w:t>
      </w:r>
      <w:r>
        <w:rPr>
          <w:sz w:val="28"/>
        </w:rPr>
        <w:t xml:space="preserve">№ </w:t>
      </w:r>
      <w:r w:rsidR="0012063B">
        <w:rPr>
          <w:sz w:val="28"/>
        </w:rPr>
        <w:t>755</w:t>
      </w:r>
    </w:p>
    <w:p w:rsidR="007C539B" w:rsidRDefault="007C539B" w:rsidP="007C539B">
      <w:pPr>
        <w:jc w:val="center"/>
        <w:rPr>
          <w:color w:val="FF0000"/>
          <w:sz w:val="26"/>
        </w:rPr>
      </w:pPr>
    </w:p>
    <w:p w:rsidR="007C539B" w:rsidRDefault="007C539B" w:rsidP="007C539B">
      <w:pPr>
        <w:jc w:val="center"/>
        <w:rPr>
          <w:sz w:val="28"/>
        </w:rPr>
      </w:pPr>
      <w:r>
        <w:rPr>
          <w:sz w:val="28"/>
        </w:rPr>
        <w:t>г. Батайск</w:t>
      </w:r>
    </w:p>
    <w:p w:rsidR="007C539B" w:rsidRDefault="007C539B" w:rsidP="007C539B">
      <w:pPr>
        <w:jc w:val="center"/>
        <w:rPr>
          <w:sz w:val="28"/>
        </w:rPr>
      </w:pPr>
    </w:p>
    <w:p w:rsidR="000751EF" w:rsidRDefault="000751EF" w:rsidP="000751EF">
      <w:pPr>
        <w:pStyle w:val="ac"/>
        <w:spacing w:before="0" w:after="0"/>
        <w:ind w:right="0"/>
        <w:jc w:val="center"/>
        <w:rPr>
          <w:b/>
          <w:sz w:val="28"/>
          <w:szCs w:val="28"/>
        </w:rPr>
      </w:pPr>
      <w:r>
        <w:rPr>
          <w:b/>
          <w:sz w:val="28"/>
          <w:szCs w:val="28"/>
        </w:rPr>
        <w:t>О</w:t>
      </w:r>
      <w:r w:rsidR="005D2D1F" w:rsidRPr="007C539B">
        <w:rPr>
          <w:b/>
          <w:sz w:val="28"/>
          <w:szCs w:val="28"/>
        </w:rPr>
        <w:t xml:space="preserve"> </w:t>
      </w:r>
      <w:r>
        <w:rPr>
          <w:b/>
          <w:sz w:val="28"/>
          <w:szCs w:val="28"/>
        </w:rPr>
        <w:t>внесении изменений в постановление Администрации</w:t>
      </w:r>
    </w:p>
    <w:p w:rsidR="000751EF" w:rsidRDefault="000751EF" w:rsidP="000751EF">
      <w:pPr>
        <w:pStyle w:val="ac"/>
        <w:spacing w:before="0" w:after="0"/>
        <w:ind w:right="0"/>
        <w:jc w:val="center"/>
        <w:rPr>
          <w:b/>
          <w:sz w:val="28"/>
          <w:szCs w:val="28"/>
        </w:rPr>
      </w:pPr>
      <w:r>
        <w:rPr>
          <w:b/>
          <w:sz w:val="28"/>
          <w:szCs w:val="28"/>
        </w:rPr>
        <w:t xml:space="preserve"> города Батайска от 26.11.2019 № 2105</w:t>
      </w:r>
      <w:r w:rsidR="00BE1182" w:rsidRPr="007C539B">
        <w:rPr>
          <w:b/>
          <w:sz w:val="28"/>
          <w:szCs w:val="28"/>
        </w:rPr>
        <w:t xml:space="preserve"> </w:t>
      </w:r>
      <w:r>
        <w:rPr>
          <w:b/>
          <w:sz w:val="28"/>
          <w:szCs w:val="28"/>
        </w:rPr>
        <w:t xml:space="preserve">«Об утверждении </w:t>
      </w:r>
      <w:r w:rsidR="00BE1182" w:rsidRPr="007C539B">
        <w:rPr>
          <w:b/>
          <w:sz w:val="28"/>
          <w:szCs w:val="28"/>
        </w:rPr>
        <w:t>муниципальной программы</w:t>
      </w:r>
      <w:r>
        <w:rPr>
          <w:b/>
          <w:sz w:val="28"/>
          <w:szCs w:val="28"/>
        </w:rPr>
        <w:t xml:space="preserve"> </w:t>
      </w:r>
      <w:r w:rsidR="005D2D1F" w:rsidRPr="007C539B">
        <w:rPr>
          <w:b/>
          <w:sz w:val="28"/>
          <w:szCs w:val="28"/>
        </w:rPr>
        <w:t xml:space="preserve">города Батайска </w:t>
      </w:r>
    </w:p>
    <w:p w:rsidR="00BE1182" w:rsidRPr="007C539B" w:rsidRDefault="005D2D1F" w:rsidP="000751EF">
      <w:pPr>
        <w:pStyle w:val="ac"/>
        <w:spacing w:before="0" w:after="0"/>
        <w:ind w:right="0"/>
        <w:jc w:val="center"/>
        <w:rPr>
          <w:b/>
          <w:sz w:val="28"/>
          <w:szCs w:val="28"/>
        </w:rPr>
      </w:pPr>
      <w:r w:rsidRPr="007C539B">
        <w:rPr>
          <w:b/>
          <w:sz w:val="28"/>
          <w:szCs w:val="28"/>
        </w:rPr>
        <w:t>«</w:t>
      </w:r>
      <w:r w:rsidR="00BE1182" w:rsidRPr="007C539B">
        <w:rPr>
          <w:b/>
          <w:sz w:val="28"/>
          <w:szCs w:val="28"/>
        </w:rPr>
        <w:t>Поддержка социально</w:t>
      </w:r>
      <w:r w:rsidR="000751EF">
        <w:rPr>
          <w:b/>
          <w:sz w:val="28"/>
          <w:szCs w:val="28"/>
        </w:rPr>
        <w:t xml:space="preserve"> </w:t>
      </w:r>
      <w:r w:rsidR="00BE1182" w:rsidRPr="007C539B">
        <w:rPr>
          <w:b/>
          <w:sz w:val="28"/>
          <w:szCs w:val="28"/>
        </w:rPr>
        <w:t>ориентированных некоммерческих</w:t>
      </w:r>
    </w:p>
    <w:p w:rsidR="005D2D1F" w:rsidRDefault="00BE1182" w:rsidP="00A32D63">
      <w:pPr>
        <w:pStyle w:val="ac"/>
        <w:spacing w:before="0" w:after="0"/>
        <w:ind w:right="0"/>
        <w:jc w:val="center"/>
        <w:rPr>
          <w:b/>
          <w:sz w:val="28"/>
          <w:szCs w:val="28"/>
        </w:rPr>
      </w:pPr>
      <w:r w:rsidRPr="007C539B">
        <w:rPr>
          <w:b/>
          <w:sz w:val="28"/>
          <w:szCs w:val="28"/>
        </w:rPr>
        <w:t xml:space="preserve">организаций в </w:t>
      </w:r>
      <w:r w:rsidRPr="007C539B">
        <w:rPr>
          <w:b/>
          <w:color w:val="000000"/>
          <w:sz w:val="28"/>
          <w:szCs w:val="28"/>
        </w:rPr>
        <w:t>городе Батайске</w:t>
      </w:r>
      <w:r w:rsidR="005D2D1F" w:rsidRPr="007C539B">
        <w:rPr>
          <w:b/>
          <w:sz w:val="28"/>
          <w:szCs w:val="28"/>
        </w:rPr>
        <w:t>»</w:t>
      </w:r>
    </w:p>
    <w:p w:rsidR="00A32D63" w:rsidRPr="00A32D63" w:rsidRDefault="00A32D63" w:rsidP="00A32D63">
      <w:pPr>
        <w:pStyle w:val="ac"/>
        <w:spacing w:before="0" w:after="0"/>
        <w:ind w:right="0"/>
        <w:jc w:val="center"/>
        <w:rPr>
          <w:b/>
          <w:sz w:val="28"/>
          <w:szCs w:val="28"/>
        </w:rPr>
      </w:pPr>
    </w:p>
    <w:p w:rsidR="001D60A5" w:rsidRPr="002D5061" w:rsidRDefault="005D2D1F" w:rsidP="001D60A5">
      <w:pPr>
        <w:numPr>
          <w:ilvl w:val="0"/>
          <w:numId w:val="1"/>
        </w:numPr>
        <w:jc w:val="both"/>
        <w:rPr>
          <w:sz w:val="28"/>
          <w:szCs w:val="28"/>
        </w:rPr>
      </w:pPr>
      <w:r w:rsidRPr="00BE65CA">
        <w:rPr>
          <w:sz w:val="28"/>
          <w:szCs w:val="28"/>
        </w:rPr>
        <w:tab/>
      </w:r>
      <w:r w:rsidR="002D5061" w:rsidRPr="002D5061">
        <w:rPr>
          <w:sz w:val="28"/>
          <w:szCs w:val="28"/>
        </w:rPr>
        <w:t>В соответствии с Постановлением Администрации города Батайска от 18.06.2024 № 1718 «Об утверждении Порядка разработки, реализации и оценки эффективности муниципальных города Батайска», Постановлением Администрации города Батайска от 19.07.2024 № 2125 «Об утверждении Методических рекомендаций по разработке и реализации муниципальных программ города Батайска»,</w:t>
      </w:r>
      <w:r w:rsidR="001875B0" w:rsidRPr="001875B0">
        <w:rPr>
          <w:sz w:val="28"/>
          <w:szCs w:val="28"/>
        </w:rPr>
        <w:t xml:space="preserve"> </w:t>
      </w:r>
      <w:r w:rsidR="001875B0" w:rsidRPr="00382EF7">
        <w:rPr>
          <w:sz w:val="28"/>
          <w:szCs w:val="28"/>
        </w:rPr>
        <w:t>руководствуясь Уставом муниципального образования</w:t>
      </w:r>
      <w:r w:rsidR="001875B0">
        <w:rPr>
          <w:sz w:val="28"/>
          <w:szCs w:val="28"/>
        </w:rPr>
        <w:t xml:space="preserve"> городского округа</w:t>
      </w:r>
      <w:r w:rsidR="001875B0" w:rsidRPr="00382EF7">
        <w:rPr>
          <w:sz w:val="28"/>
          <w:szCs w:val="28"/>
        </w:rPr>
        <w:t xml:space="preserve"> «Город Батайск»</w:t>
      </w:r>
      <w:r w:rsidR="001875B0">
        <w:rPr>
          <w:sz w:val="28"/>
          <w:szCs w:val="28"/>
        </w:rPr>
        <w:t xml:space="preserve"> Ростовской области,</w:t>
      </w:r>
      <w:r w:rsidR="00EA5C94">
        <w:rPr>
          <w:sz w:val="28"/>
          <w:szCs w:val="28"/>
        </w:rPr>
        <w:t xml:space="preserve"> </w:t>
      </w:r>
      <w:r w:rsidR="002D5061" w:rsidRPr="002D5061">
        <w:rPr>
          <w:sz w:val="28"/>
          <w:szCs w:val="28"/>
        </w:rPr>
        <w:t xml:space="preserve">Администрация города Батайска </w:t>
      </w:r>
      <w:r w:rsidR="002D5061" w:rsidRPr="002D5061">
        <w:rPr>
          <w:b/>
          <w:sz w:val="28"/>
          <w:szCs w:val="28"/>
        </w:rPr>
        <w:t>постановляет:</w:t>
      </w:r>
    </w:p>
    <w:p w:rsidR="005D2D1F" w:rsidRPr="00BE65CA" w:rsidRDefault="005D2D1F" w:rsidP="001D60A5">
      <w:pPr>
        <w:pStyle w:val="HTML0"/>
        <w:jc w:val="both"/>
        <w:rPr>
          <w:rFonts w:ascii="Times New Roman" w:hAnsi="Times New Roman" w:cs="Times New Roman"/>
          <w:b/>
          <w:sz w:val="28"/>
          <w:szCs w:val="28"/>
        </w:rPr>
      </w:pPr>
    </w:p>
    <w:p w:rsidR="00BE65CA" w:rsidRPr="00BE65CA" w:rsidRDefault="001D60A5" w:rsidP="00A32D63">
      <w:pPr>
        <w:tabs>
          <w:tab w:val="left" w:pos="0"/>
          <w:tab w:val="left" w:pos="709"/>
          <w:tab w:val="left" w:pos="851"/>
        </w:tabs>
        <w:ind w:firstLine="709"/>
        <w:jc w:val="both"/>
        <w:rPr>
          <w:sz w:val="28"/>
          <w:szCs w:val="28"/>
        </w:rPr>
      </w:pPr>
      <w:r w:rsidRPr="00BE65CA">
        <w:rPr>
          <w:sz w:val="28"/>
          <w:szCs w:val="28"/>
        </w:rPr>
        <w:t>1. Внести изменения в постановление Администрации города Батайска от</w:t>
      </w:r>
      <w:r w:rsidR="00235015" w:rsidRPr="00BE65CA">
        <w:rPr>
          <w:sz w:val="28"/>
          <w:szCs w:val="28"/>
        </w:rPr>
        <w:t xml:space="preserve"> </w:t>
      </w:r>
      <w:r w:rsidRPr="00BE65CA">
        <w:rPr>
          <w:sz w:val="28"/>
          <w:szCs w:val="28"/>
        </w:rPr>
        <w:t xml:space="preserve">26.11.2019 № 2105 «Об утверждении муниципальной программы города Батайска «Поддержка социально ориентированных некоммерческих организаций в </w:t>
      </w:r>
      <w:r w:rsidRPr="00BE65CA">
        <w:rPr>
          <w:color w:val="000000"/>
          <w:sz w:val="28"/>
          <w:szCs w:val="28"/>
        </w:rPr>
        <w:t>городе Батайске</w:t>
      </w:r>
      <w:r w:rsidRPr="00BE65CA">
        <w:rPr>
          <w:sz w:val="28"/>
          <w:szCs w:val="28"/>
        </w:rPr>
        <w:t>»</w:t>
      </w:r>
      <w:r w:rsidR="002D5061">
        <w:rPr>
          <w:sz w:val="28"/>
          <w:szCs w:val="28"/>
        </w:rPr>
        <w:t>,</w:t>
      </w:r>
      <w:r w:rsidR="00BE65CA" w:rsidRPr="00BE65CA">
        <w:rPr>
          <w:sz w:val="28"/>
          <w:szCs w:val="28"/>
        </w:rPr>
        <w:t xml:space="preserve"> </w:t>
      </w:r>
      <w:r w:rsidR="002D5061">
        <w:rPr>
          <w:sz w:val="28"/>
          <w:szCs w:val="28"/>
        </w:rPr>
        <w:t>изложив</w:t>
      </w:r>
      <w:r w:rsidR="00BE65CA" w:rsidRPr="00BE65CA">
        <w:rPr>
          <w:sz w:val="28"/>
          <w:szCs w:val="28"/>
        </w:rPr>
        <w:t xml:space="preserve"> приложени</w:t>
      </w:r>
      <w:r w:rsidR="002D5061">
        <w:rPr>
          <w:sz w:val="28"/>
          <w:szCs w:val="28"/>
        </w:rPr>
        <w:t>е в новой редакции согласно приложению</w:t>
      </w:r>
      <w:r w:rsidR="00BE65CA" w:rsidRPr="00BE65CA">
        <w:rPr>
          <w:sz w:val="28"/>
          <w:szCs w:val="28"/>
        </w:rPr>
        <w:t xml:space="preserve"> к настоящему постановлению.</w:t>
      </w:r>
      <w:r w:rsidR="00E85A54" w:rsidRPr="00BE65CA">
        <w:rPr>
          <w:sz w:val="28"/>
          <w:szCs w:val="28"/>
        </w:rPr>
        <w:t xml:space="preserve"> </w:t>
      </w:r>
    </w:p>
    <w:p w:rsidR="00E85A54" w:rsidRPr="002D5061" w:rsidRDefault="00204E4A" w:rsidP="002D5061">
      <w:pPr>
        <w:tabs>
          <w:tab w:val="left" w:pos="630"/>
        </w:tabs>
        <w:ind w:firstLine="680"/>
        <w:jc w:val="both"/>
      </w:pPr>
      <w:r>
        <w:rPr>
          <w:sz w:val="28"/>
        </w:rPr>
        <w:t>2</w:t>
      </w:r>
      <w:r w:rsidR="000751EF">
        <w:rPr>
          <w:sz w:val="28"/>
        </w:rPr>
        <w:t>. Настоящее постановление подлежит размещению на официальном сайте Администрации города Батайска.</w:t>
      </w:r>
    </w:p>
    <w:p w:rsidR="00E85A54" w:rsidRDefault="00204E4A" w:rsidP="00204E4A">
      <w:pPr>
        <w:ind w:firstLine="680"/>
        <w:jc w:val="both"/>
        <w:rPr>
          <w:sz w:val="28"/>
          <w:szCs w:val="28"/>
        </w:rPr>
      </w:pPr>
      <w:r>
        <w:rPr>
          <w:sz w:val="28"/>
          <w:szCs w:val="28"/>
        </w:rPr>
        <w:t>3</w:t>
      </w:r>
      <w:r w:rsidR="00E85A54" w:rsidRPr="00BE65CA">
        <w:rPr>
          <w:sz w:val="28"/>
          <w:szCs w:val="28"/>
        </w:rPr>
        <w:t>. </w:t>
      </w:r>
      <w:r w:rsidR="002D5061">
        <w:rPr>
          <w:sz w:val="28"/>
        </w:rPr>
        <w:t>Настоящее постановление вступает в силу со дня</w:t>
      </w:r>
      <w:r w:rsidR="00AF05B6">
        <w:rPr>
          <w:sz w:val="28"/>
        </w:rPr>
        <w:t xml:space="preserve"> его официального опубликования</w:t>
      </w:r>
      <w:r w:rsidR="00E85A54" w:rsidRPr="00BE65CA">
        <w:rPr>
          <w:sz w:val="28"/>
          <w:szCs w:val="28"/>
        </w:rPr>
        <w:t>.</w:t>
      </w:r>
    </w:p>
    <w:p w:rsidR="002D5061" w:rsidRPr="00BE65CA" w:rsidRDefault="00204E4A" w:rsidP="00204E4A">
      <w:pPr>
        <w:ind w:firstLine="680"/>
        <w:jc w:val="both"/>
        <w:rPr>
          <w:sz w:val="28"/>
          <w:szCs w:val="28"/>
        </w:rPr>
      </w:pPr>
      <w:r>
        <w:rPr>
          <w:sz w:val="28"/>
          <w:szCs w:val="28"/>
        </w:rPr>
        <w:t>4</w:t>
      </w:r>
      <w:r w:rsidR="002D5061">
        <w:rPr>
          <w:sz w:val="28"/>
          <w:szCs w:val="28"/>
        </w:rPr>
        <w:t>. </w:t>
      </w:r>
      <w:r w:rsidR="002D5061">
        <w:rPr>
          <w:sz w:val="28"/>
        </w:rPr>
        <w:t>Настоящее постановление подлежит включению в регистр муниципальных нормативных правовых актов Ростовской области.</w:t>
      </w:r>
    </w:p>
    <w:p w:rsidR="00204E4A" w:rsidRDefault="00204E4A" w:rsidP="00204E4A">
      <w:pPr>
        <w:ind w:firstLine="680"/>
        <w:jc w:val="both"/>
        <w:rPr>
          <w:sz w:val="28"/>
          <w:szCs w:val="28"/>
        </w:rPr>
      </w:pPr>
    </w:p>
    <w:p w:rsidR="00204E4A" w:rsidRDefault="00204E4A" w:rsidP="00204E4A">
      <w:pPr>
        <w:ind w:firstLine="680"/>
        <w:jc w:val="both"/>
        <w:rPr>
          <w:sz w:val="28"/>
          <w:szCs w:val="28"/>
        </w:rPr>
      </w:pPr>
    </w:p>
    <w:p w:rsidR="00204E4A" w:rsidRDefault="00204E4A" w:rsidP="00204E4A">
      <w:pPr>
        <w:ind w:firstLine="680"/>
        <w:jc w:val="both"/>
        <w:rPr>
          <w:sz w:val="28"/>
          <w:szCs w:val="28"/>
        </w:rPr>
      </w:pPr>
    </w:p>
    <w:p w:rsidR="00E85A54" w:rsidRDefault="00204E4A" w:rsidP="00204E4A">
      <w:pPr>
        <w:ind w:firstLine="680"/>
        <w:jc w:val="both"/>
        <w:rPr>
          <w:sz w:val="28"/>
          <w:szCs w:val="28"/>
        </w:rPr>
      </w:pPr>
      <w:r>
        <w:rPr>
          <w:sz w:val="28"/>
          <w:szCs w:val="28"/>
        </w:rPr>
        <w:lastRenderedPageBreak/>
        <w:t>5</w:t>
      </w:r>
      <w:r w:rsidR="00E85A54" w:rsidRPr="00BE65CA">
        <w:rPr>
          <w:sz w:val="28"/>
          <w:szCs w:val="28"/>
        </w:rPr>
        <w:t>. Контроль за исполнением настоящего постановления возложить на заместителя главы Администрации города Батайска по внутренней политике Ермилову Т.Г.</w:t>
      </w:r>
    </w:p>
    <w:p w:rsidR="000751EF" w:rsidRPr="00BE65CA" w:rsidRDefault="000751EF" w:rsidP="00A32D63">
      <w:pPr>
        <w:jc w:val="both"/>
        <w:rPr>
          <w:sz w:val="28"/>
          <w:szCs w:val="28"/>
        </w:rPr>
      </w:pPr>
    </w:p>
    <w:p w:rsidR="00E85A54" w:rsidRPr="00BE65CA" w:rsidRDefault="00E85A54" w:rsidP="00E85A54">
      <w:pPr>
        <w:jc w:val="both"/>
        <w:rPr>
          <w:sz w:val="28"/>
          <w:szCs w:val="28"/>
        </w:rPr>
      </w:pPr>
    </w:p>
    <w:p w:rsidR="00E85A54" w:rsidRPr="001E171C" w:rsidRDefault="00C325A2" w:rsidP="001E171C">
      <w:pPr>
        <w:tabs>
          <w:tab w:val="left" w:pos="4320"/>
          <w:tab w:val="center" w:pos="4875"/>
        </w:tabs>
        <w:jc w:val="both"/>
        <w:rPr>
          <w:sz w:val="28"/>
          <w:szCs w:val="28"/>
        </w:rPr>
      </w:pPr>
      <w:r>
        <w:rPr>
          <w:sz w:val="28"/>
          <w:szCs w:val="28"/>
        </w:rPr>
        <w:t>И.о. Главы</w:t>
      </w:r>
      <w:r w:rsidR="00E85A54" w:rsidRPr="00BE65CA">
        <w:rPr>
          <w:sz w:val="28"/>
          <w:szCs w:val="28"/>
        </w:rPr>
        <w:t xml:space="preserve"> </w:t>
      </w:r>
      <w:r w:rsidR="001E171C">
        <w:rPr>
          <w:sz w:val="28"/>
          <w:szCs w:val="28"/>
        </w:rPr>
        <w:t>города Батайска</w:t>
      </w:r>
      <w:r w:rsidR="001E171C">
        <w:rPr>
          <w:sz w:val="28"/>
          <w:szCs w:val="28"/>
        </w:rPr>
        <w:tab/>
      </w:r>
      <w:r w:rsidR="001E171C">
        <w:rPr>
          <w:sz w:val="28"/>
          <w:szCs w:val="28"/>
        </w:rPr>
        <w:tab/>
      </w:r>
      <w:r w:rsidR="001E171C">
        <w:rPr>
          <w:sz w:val="28"/>
          <w:szCs w:val="28"/>
        </w:rPr>
        <w:tab/>
      </w:r>
      <w:r w:rsidR="001E171C">
        <w:rPr>
          <w:sz w:val="28"/>
          <w:szCs w:val="28"/>
        </w:rPr>
        <w:tab/>
      </w:r>
      <w:r w:rsidR="001E171C">
        <w:rPr>
          <w:sz w:val="28"/>
          <w:szCs w:val="28"/>
        </w:rPr>
        <w:tab/>
      </w:r>
      <w:r w:rsidR="001E171C">
        <w:rPr>
          <w:sz w:val="28"/>
          <w:szCs w:val="28"/>
        </w:rPr>
        <w:tab/>
      </w:r>
      <w:r w:rsidR="001E171C">
        <w:rPr>
          <w:sz w:val="28"/>
          <w:szCs w:val="28"/>
        </w:rPr>
        <w:tab/>
      </w:r>
      <w:r>
        <w:rPr>
          <w:sz w:val="28"/>
          <w:szCs w:val="28"/>
        </w:rPr>
        <w:t xml:space="preserve">       В.Е. Кукин</w:t>
      </w:r>
    </w:p>
    <w:p w:rsidR="00E85A54" w:rsidRPr="00BE65CA" w:rsidRDefault="00E85A54" w:rsidP="00E85A54">
      <w:pPr>
        <w:jc w:val="both"/>
        <w:rPr>
          <w:spacing w:val="-24"/>
          <w:sz w:val="28"/>
          <w:szCs w:val="28"/>
        </w:rPr>
      </w:pPr>
    </w:p>
    <w:p w:rsidR="00E85A54" w:rsidRPr="00BE65CA" w:rsidRDefault="00E85A54" w:rsidP="00E85A54">
      <w:pPr>
        <w:jc w:val="both"/>
        <w:rPr>
          <w:spacing w:val="-24"/>
          <w:sz w:val="28"/>
          <w:szCs w:val="28"/>
        </w:rPr>
      </w:pPr>
    </w:p>
    <w:p w:rsidR="00E6579B" w:rsidRPr="00BE65CA" w:rsidRDefault="00E85A54" w:rsidP="00E85A54">
      <w:pPr>
        <w:jc w:val="both"/>
        <w:rPr>
          <w:sz w:val="28"/>
          <w:szCs w:val="28"/>
        </w:rPr>
      </w:pPr>
      <w:r w:rsidRPr="00BE65CA">
        <w:rPr>
          <w:sz w:val="28"/>
          <w:szCs w:val="28"/>
        </w:rPr>
        <w:t>Постановление вносит</w:t>
      </w:r>
      <w:r w:rsidR="005D2D1F" w:rsidRPr="00BE65CA">
        <w:rPr>
          <w:kern w:val="1"/>
          <w:sz w:val="28"/>
          <w:szCs w:val="28"/>
        </w:rPr>
        <w:t xml:space="preserve"> </w:t>
      </w:r>
    </w:p>
    <w:p w:rsidR="005D2D1F" w:rsidRPr="00BE65CA" w:rsidRDefault="00BE1182">
      <w:pPr>
        <w:jc w:val="both"/>
        <w:rPr>
          <w:sz w:val="28"/>
          <w:szCs w:val="28"/>
        </w:rPr>
      </w:pPr>
      <w:r w:rsidRPr="00BE65CA">
        <w:rPr>
          <w:kern w:val="1"/>
          <w:sz w:val="28"/>
          <w:szCs w:val="28"/>
        </w:rPr>
        <w:t>организационный</w:t>
      </w:r>
      <w:r w:rsidR="005D2D1F" w:rsidRPr="00BE65CA">
        <w:rPr>
          <w:kern w:val="1"/>
          <w:sz w:val="28"/>
          <w:szCs w:val="28"/>
        </w:rPr>
        <w:t xml:space="preserve"> отдел</w:t>
      </w:r>
    </w:p>
    <w:p w:rsidR="005D2D1F" w:rsidRPr="00BE65CA" w:rsidRDefault="005D2D1F">
      <w:pPr>
        <w:jc w:val="both"/>
        <w:rPr>
          <w:sz w:val="28"/>
          <w:szCs w:val="28"/>
        </w:rPr>
      </w:pPr>
      <w:r w:rsidRPr="00BE65CA">
        <w:rPr>
          <w:kern w:val="1"/>
          <w:sz w:val="28"/>
          <w:szCs w:val="28"/>
        </w:rPr>
        <w:t>Администрации города Батайска</w:t>
      </w:r>
    </w:p>
    <w:p w:rsidR="005D2D1F" w:rsidRPr="00BE65CA" w:rsidRDefault="005D2D1F">
      <w:pPr>
        <w:rPr>
          <w:kern w:val="1"/>
          <w:sz w:val="28"/>
          <w:szCs w:val="28"/>
        </w:rPr>
      </w:pPr>
    </w:p>
    <w:p w:rsidR="005D2D1F" w:rsidRPr="00BE65CA" w:rsidRDefault="005D2D1F">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7C35D0" w:rsidRDefault="00BE65CA" w:rsidP="00BE65CA">
      <w:pPr>
        <w:ind w:left="6237"/>
        <w:jc w:val="center"/>
        <w:rPr>
          <w:sz w:val="28"/>
          <w:szCs w:val="28"/>
        </w:rPr>
      </w:pPr>
      <w:r w:rsidRPr="00BE65CA">
        <w:rPr>
          <w:kern w:val="1"/>
          <w:sz w:val="28"/>
          <w:szCs w:val="28"/>
        </w:rPr>
        <w:br w:type="page"/>
      </w:r>
      <w:r>
        <w:rPr>
          <w:sz w:val="28"/>
          <w:szCs w:val="28"/>
        </w:rPr>
        <w:t xml:space="preserve">Приложение </w:t>
      </w:r>
      <w:r w:rsidR="007C35D0">
        <w:rPr>
          <w:sz w:val="28"/>
          <w:szCs w:val="28"/>
        </w:rPr>
        <w:t xml:space="preserve">           </w:t>
      </w:r>
    </w:p>
    <w:p w:rsidR="00BE65CA" w:rsidRDefault="00BE65CA" w:rsidP="00BE65CA">
      <w:pPr>
        <w:ind w:left="6237"/>
        <w:jc w:val="center"/>
        <w:rPr>
          <w:sz w:val="28"/>
          <w:szCs w:val="28"/>
        </w:rPr>
      </w:pPr>
      <w:r>
        <w:rPr>
          <w:sz w:val="28"/>
          <w:szCs w:val="28"/>
        </w:rPr>
        <w:t>к постановлению</w:t>
      </w:r>
    </w:p>
    <w:p w:rsidR="00BE65CA" w:rsidRDefault="00BE65CA" w:rsidP="00BE65CA">
      <w:pPr>
        <w:ind w:left="6237"/>
        <w:jc w:val="center"/>
        <w:rPr>
          <w:sz w:val="28"/>
          <w:szCs w:val="28"/>
        </w:rPr>
      </w:pPr>
      <w:r>
        <w:rPr>
          <w:sz w:val="28"/>
          <w:szCs w:val="28"/>
        </w:rPr>
        <w:t xml:space="preserve">Администрации </w:t>
      </w:r>
    </w:p>
    <w:p w:rsidR="00BE65CA" w:rsidRDefault="00BE65CA" w:rsidP="00BE65CA">
      <w:pPr>
        <w:ind w:left="6237"/>
        <w:jc w:val="center"/>
        <w:rPr>
          <w:sz w:val="28"/>
          <w:szCs w:val="28"/>
        </w:rPr>
      </w:pPr>
      <w:r>
        <w:rPr>
          <w:sz w:val="28"/>
          <w:szCs w:val="28"/>
        </w:rPr>
        <w:t>города Батайска</w:t>
      </w:r>
    </w:p>
    <w:p w:rsidR="00BE65CA" w:rsidRPr="001E171C" w:rsidRDefault="002A0D08" w:rsidP="002A0D08">
      <w:pPr>
        <w:ind w:left="6379"/>
        <w:rPr>
          <w:sz w:val="28"/>
          <w:szCs w:val="28"/>
          <w:u w:val="single"/>
        </w:rPr>
      </w:pPr>
      <w:r>
        <w:rPr>
          <w:sz w:val="28"/>
          <w:szCs w:val="28"/>
        </w:rPr>
        <w:t xml:space="preserve">    </w:t>
      </w:r>
      <w:r w:rsidR="00BE65CA">
        <w:rPr>
          <w:sz w:val="28"/>
          <w:szCs w:val="28"/>
        </w:rPr>
        <w:t>от</w:t>
      </w:r>
      <w:r w:rsidR="0012063B">
        <w:rPr>
          <w:sz w:val="28"/>
          <w:szCs w:val="28"/>
        </w:rPr>
        <w:t xml:space="preserve"> 27.05.2025 </w:t>
      </w:r>
      <w:bookmarkStart w:id="0" w:name="_GoBack"/>
      <w:bookmarkEnd w:id="0"/>
      <w:r w:rsidR="00BE65CA">
        <w:rPr>
          <w:sz w:val="28"/>
          <w:szCs w:val="28"/>
        </w:rPr>
        <w:t>№</w:t>
      </w:r>
      <w:r w:rsidR="0012063B">
        <w:rPr>
          <w:sz w:val="28"/>
          <w:szCs w:val="28"/>
        </w:rPr>
        <w:t xml:space="preserve"> 755</w:t>
      </w:r>
    </w:p>
    <w:p w:rsidR="00BE65CA" w:rsidRPr="00BE65CA" w:rsidRDefault="00BE65CA" w:rsidP="00BE65CA">
      <w:pPr>
        <w:jc w:val="right"/>
        <w:rPr>
          <w:sz w:val="28"/>
          <w:szCs w:val="28"/>
        </w:rPr>
      </w:pPr>
    </w:p>
    <w:p w:rsidR="00A04D46" w:rsidRPr="00785F62" w:rsidRDefault="00A04D46" w:rsidP="00A04D46">
      <w:pPr>
        <w:jc w:val="center"/>
        <w:rPr>
          <w:sz w:val="28"/>
          <w:szCs w:val="28"/>
        </w:rPr>
      </w:pPr>
      <w:r>
        <w:rPr>
          <w:sz w:val="28"/>
          <w:szCs w:val="28"/>
        </w:rPr>
        <w:t>Муниципальная программа города Батайска</w:t>
      </w:r>
    </w:p>
    <w:p w:rsidR="00A04D46" w:rsidRDefault="00A04D46" w:rsidP="00A04D46">
      <w:pPr>
        <w:jc w:val="center"/>
        <w:rPr>
          <w:sz w:val="28"/>
          <w:szCs w:val="28"/>
        </w:rPr>
      </w:pPr>
      <w:r w:rsidRPr="00785F62">
        <w:rPr>
          <w:sz w:val="28"/>
          <w:szCs w:val="28"/>
        </w:rPr>
        <w:t xml:space="preserve"> «</w:t>
      </w:r>
      <w:r w:rsidRPr="00A04D46">
        <w:rPr>
          <w:sz w:val="28"/>
          <w:szCs w:val="28"/>
        </w:rPr>
        <w:t>Поддержка социально</w:t>
      </w:r>
      <w:r>
        <w:rPr>
          <w:sz w:val="28"/>
          <w:szCs w:val="28"/>
        </w:rPr>
        <w:t xml:space="preserve"> </w:t>
      </w:r>
      <w:r w:rsidRPr="00A04D46">
        <w:rPr>
          <w:sz w:val="28"/>
          <w:szCs w:val="28"/>
        </w:rPr>
        <w:t xml:space="preserve">ориентированных некоммерческих организаций </w:t>
      </w:r>
    </w:p>
    <w:p w:rsidR="00A04D46" w:rsidRPr="00785F62" w:rsidRDefault="00A04D46" w:rsidP="00A04D46">
      <w:pPr>
        <w:jc w:val="center"/>
        <w:rPr>
          <w:sz w:val="28"/>
          <w:szCs w:val="28"/>
        </w:rPr>
      </w:pPr>
      <w:r w:rsidRPr="00A04D46">
        <w:rPr>
          <w:sz w:val="28"/>
          <w:szCs w:val="28"/>
        </w:rPr>
        <w:t>в городе Батайске</w:t>
      </w:r>
      <w:r w:rsidRPr="00785F62">
        <w:rPr>
          <w:sz w:val="28"/>
          <w:szCs w:val="28"/>
        </w:rPr>
        <w:t>»</w:t>
      </w:r>
      <w:r w:rsidR="00CB5A78">
        <w:rPr>
          <w:sz w:val="28"/>
          <w:szCs w:val="28"/>
        </w:rPr>
        <w:t>.</w:t>
      </w:r>
    </w:p>
    <w:p w:rsidR="00A04D46" w:rsidRPr="00785F62" w:rsidRDefault="00A04D46" w:rsidP="00A04D46">
      <w:pPr>
        <w:jc w:val="center"/>
        <w:rPr>
          <w:sz w:val="28"/>
          <w:szCs w:val="28"/>
        </w:rPr>
      </w:pPr>
    </w:p>
    <w:p w:rsidR="00A04D46" w:rsidRPr="00785F62" w:rsidRDefault="00A04D46" w:rsidP="00A04D46">
      <w:pPr>
        <w:jc w:val="center"/>
        <w:rPr>
          <w:sz w:val="28"/>
          <w:szCs w:val="28"/>
        </w:rPr>
      </w:pPr>
      <w:r w:rsidRPr="00785F62">
        <w:rPr>
          <w:sz w:val="28"/>
          <w:szCs w:val="28"/>
        </w:rPr>
        <w:t>I. Стратегические приоритеты</w:t>
      </w:r>
    </w:p>
    <w:p w:rsidR="00A04D46" w:rsidRPr="00785F62" w:rsidRDefault="00A04D46" w:rsidP="00A04D46">
      <w:pPr>
        <w:jc w:val="center"/>
        <w:rPr>
          <w:sz w:val="28"/>
          <w:szCs w:val="28"/>
        </w:rPr>
      </w:pPr>
      <w:r>
        <w:rPr>
          <w:sz w:val="28"/>
          <w:szCs w:val="28"/>
        </w:rPr>
        <w:t>Муниципальной программы</w:t>
      </w:r>
      <w:r w:rsidRPr="00785F62">
        <w:rPr>
          <w:sz w:val="28"/>
          <w:szCs w:val="28"/>
        </w:rPr>
        <w:t xml:space="preserve"> </w:t>
      </w:r>
      <w:r>
        <w:rPr>
          <w:sz w:val="28"/>
          <w:szCs w:val="28"/>
        </w:rPr>
        <w:t>города Батайска</w:t>
      </w:r>
      <w:r w:rsidRPr="00785F62">
        <w:rPr>
          <w:sz w:val="28"/>
          <w:szCs w:val="28"/>
        </w:rPr>
        <w:t xml:space="preserve"> </w:t>
      </w:r>
    </w:p>
    <w:p w:rsidR="00A04D46" w:rsidRDefault="00A04D46" w:rsidP="00A04D46">
      <w:pPr>
        <w:jc w:val="center"/>
        <w:rPr>
          <w:sz w:val="28"/>
          <w:szCs w:val="28"/>
        </w:rPr>
      </w:pPr>
      <w:r>
        <w:rPr>
          <w:sz w:val="28"/>
          <w:szCs w:val="28"/>
        </w:rPr>
        <w:t>«</w:t>
      </w:r>
      <w:r w:rsidRPr="00A04D46">
        <w:rPr>
          <w:sz w:val="28"/>
          <w:szCs w:val="28"/>
        </w:rPr>
        <w:t>Поддержка социально</w:t>
      </w:r>
      <w:r>
        <w:rPr>
          <w:sz w:val="28"/>
          <w:szCs w:val="28"/>
        </w:rPr>
        <w:t xml:space="preserve"> </w:t>
      </w:r>
      <w:r w:rsidRPr="00A04D46">
        <w:rPr>
          <w:sz w:val="28"/>
          <w:szCs w:val="28"/>
        </w:rPr>
        <w:t xml:space="preserve">ориентированных некоммерческих организаций </w:t>
      </w:r>
    </w:p>
    <w:p w:rsidR="00A04D46" w:rsidRPr="00785F62" w:rsidRDefault="00A04D46" w:rsidP="00A04D46">
      <w:pPr>
        <w:jc w:val="center"/>
        <w:rPr>
          <w:sz w:val="28"/>
          <w:szCs w:val="28"/>
        </w:rPr>
      </w:pPr>
      <w:r w:rsidRPr="00A04D46">
        <w:rPr>
          <w:sz w:val="28"/>
          <w:szCs w:val="28"/>
        </w:rPr>
        <w:t>в городе Батайске</w:t>
      </w:r>
      <w:r w:rsidRPr="00785F62">
        <w:rPr>
          <w:sz w:val="28"/>
          <w:szCs w:val="28"/>
        </w:rPr>
        <w:t>»</w:t>
      </w:r>
    </w:p>
    <w:p w:rsidR="00A04D46" w:rsidRPr="00785F62" w:rsidRDefault="00A04D46" w:rsidP="00A04D46">
      <w:pPr>
        <w:jc w:val="center"/>
        <w:rPr>
          <w:sz w:val="28"/>
          <w:szCs w:val="28"/>
        </w:rPr>
      </w:pPr>
    </w:p>
    <w:p w:rsidR="00A04D46" w:rsidRPr="00785F62" w:rsidRDefault="00A04D46" w:rsidP="00A04D46">
      <w:pPr>
        <w:jc w:val="center"/>
        <w:rPr>
          <w:sz w:val="28"/>
          <w:szCs w:val="28"/>
        </w:rPr>
      </w:pPr>
      <w:r w:rsidRPr="00785F62">
        <w:rPr>
          <w:sz w:val="28"/>
          <w:szCs w:val="28"/>
        </w:rPr>
        <w:t xml:space="preserve">1. Оценка текущего состояния сферы реализации </w:t>
      </w:r>
      <w:r>
        <w:rPr>
          <w:sz w:val="28"/>
          <w:szCs w:val="28"/>
        </w:rPr>
        <w:t xml:space="preserve">муниципальной </w:t>
      </w:r>
      <w:r w:rsidRPr="00785F62">
        <w:rPr>
          <w:sz w:val="28"/>
          <w:szCs w:val="28"/>
        </w:rPr>
        <w:t xml:space="preserve"> </w:t>
      </w:r>
    </w:p>
    <w:p w:rsidR="00A04D46" w:rsidRDefault="00A04D46" w:rsidP="00A04D46">
      <w:pPr>
        <w:jc w:val="center"/>
        <w:rPr>
          <w:sz w:val="28"/>
          <w:szCs w:val="28"/>
        </w:rPr>
      </w:pPr>
      <w:r w:rsidRPr="00785F62">
        <w:rPr>
          <w:sz w:val="28"/>
          <w:szCs w:val="28"/>
        </w:rPr>
        <w:t xml:space="preserve">программы </w:t>
      </w:r>
      <w:r>
        <w:rPr>
          <w:sz w:val="28"/>
          <w:szCs w:val="28"/>
        </w:rPr>
        <w:t>города Батайска</w:t>
      </w:r>
      <w:r w:rsidRPr="00785F62">
        <w:rPr>
          <w:sz w:val="28"/>
          <w:szCs w:val="28"/>
        </w:rPr>
        <w:t xml:space="preserve"> «</w:t>
      </w:r>
      <w:r w:rsidRPr="00A04D46">
        <w:rPr>
          <w:sz w:val="28"/>
          <w:szCs w:val="28"/>
        </w:rPr>
        <w:t>Поддержка социально</w:t>
      </w:r>
      <w:r>
        <w:rPr>
          <w:sz w:val="28"/>
          <w:szCs w:val="28"/>
        </w:rPr>
        <w:t xml:space="preserve"> </w:t>
      </w:r>
      <w:r w:rsidRPr="00A04D46">
        <w:rPr>
          <w:sz w:val="28"/>
          <w:szCs w:val="28"/>
        </w:rPr>
        <w:t xml:space="preserve">ориентированных некоммерческих организаций </w:t>
      </w:r>
    </w:p>
    <w:p w:rsidR="00A04D46" w:rsidRPr="00785F62" w:rsidRDefault="00A04D46" w:rsidP="00A04D46">
      <w:pPr>
        <w:jc w:val="center"/>
        <w:rPr>
          <w:sz w:val="28"/>
          <w:szCs w:val="28"/>
        </w:rPr>
      </w:pPr>
      <w:r w:rsidRPr="00A04D46">
        <w:rPr>
          <w:sz w:val="28"/>
          <w:szCs w:val="28"/>
        </w:rPr>
        <w:t>в городе Батайске</w:t>
      </w:r>
      <w:r w:rsidRPr="00785F62">
        <w:rPr>
          <w:sz w:val="28"/>
          <w:szCs w:val="28"/>
        </w:rPr>
        <w:t>»</w:t>
      </w:r>
    </w:p>
    <w:p w:rsidR="00A04D46" w:rsidRPr="00785F62" w:rsidRDefault="00A04D46" w:rsidP="00A04D46">
      <w:pPr>
        <w:jc w:val="both"/>
        <w:rPr>
          <w:sz w:val="28"/>
          <w:szCs w:val="28"/>
        </w:rPr>
      </w:pPr>
    </w:p>
    <w:p w:rsidR="00A04D46" w:rsidRDefault="00A04D46" w:rsidP="00A04D46">
      <w:pPr>
        <w:ind w:firstLine="708"/>
        <w:jc w:val="both"/>
        <w:rPr>
          <w:sz w:val="28"/>
          <w:szCs w:val="28"/>
        </w:rPr>
      </w:pPr>
      <w:r>
        <w:rPr>
          <w:sz w:val="28"/>
          <w:szCs w:val="28"/>
        </w:rPr>
        <w:t>Муниципальная</w:t>
      </w:r>
      <w:r w:rsidRPr="00785F62">
        <w:rPr>
          <w:sz w:val="28"/>
          <w:szCs w:val="28"/>
        </w:rPr>
        <w:t xml:space="preserve"> программа </w:t>
      </w:r>
      <w:r>
        <w:rPr>
          <w:sz w:val="28"/>
          <w:szCs w:val="28"/>
        </w:rPr>
        <w:t>города Батайска</w:t>
      </w:r>
      <w:r w:rsidRPr="00785F62">
        <w:rPr>
          <w:sz w:val="28"/>
          <w:szCs w:val="28"/>
        </w:rPr>
        <w:t xml:space="preserve"> «</w:t>
      </w:r>
      <w:r w:rsidRPr="00A04D46">
        <w:rPr>
          <w:sz w:val="28"/>
          <w:szCs w:val="28"/>
        </w:rPr>
        <w:t>Поддержка социально</w:t>
      </w:r>
      <w:r>
        <w:rPr>
          <w:sz w:val="28"/>
          <w:szCs w:val="28"/>
        </w:rPr>
        <w:t xml:space="preserve"> </w:t>
      </w:r>
      <w:r w:rsidRPr="00A04D46">
        <w:rPr>
          <w:sz w:val="28"/>
          <w:szCs w:val="28"/>
        </w:rPr>
        <w:t xml:space="preserve">ориентированных некоммерческих организаций </w:t>
      </w:r>
      <w:r>
        <w:rPr>
          <w:sz w:val="28"/>
          <w:szCs w:val="28"/>
        </w:rPr>
        <w:t xml:space="preserve"> </w:t>
      </w:r>
      <w:r w:rsidRPr="00A04D46">
        <w:rPr>
          <w:sz w:val="28"/>
          <w:szCs w:val="28"/>
        </w:rPr>
        <w:t>в городе Батайске</w:t>
      </w:r>
      <w:r w:rsidRPr="00785F62">
        <w:rPr>
          <w:sz w:val="28"/>
          <w:szCs w:val="28"/>
        </w:rPr>
        <w:t xml:space="preserve">» (далее также </w:t>
      </w:r>
      <w:r>
        <w:rPr>
          <w:sz w:val="28"/>
          <w:szCs w:val="28"/>
        </w:rPr>
        <w:t>–</w:t>
      </w:r>
      <w:r w:rsidRPr="00785F62">
        <w:rPr>
          <w:sz w:val="28"/>
          <w:szCs w:val="28"/>
        </w:rPr>
        <w:t xml:space="preserve"> </w:t>
      </w:r>
      <w:r>
        <w:rPr>
          <w:sz w:val="28"/>
          <w:szCs w:val="28"/>
        </w:rPr>
        <w:t xml:space="preserve">муниципальная </w:t>
      </w:r>
      <w:r w:rsidRPr="00785F62">
        <w:rPr>
          <w:sz w:val="28"/>
          <w:szCs w:val="28"/>
        </w:rPr>
        <w:t xml:space="preserve">программа) определяет цели, задачи, основные направления развития </w:t>
      </w:r>
      <w:r w:rsidRPr="00A04D46">
        <w:rPr>
          <w:sz w:val="28"/>
          <w:szCs w:val="28"/>
        </w:rPr>
        <w:t>социально</w:t>
      </w:r>
      <w:r>
        <w:rPr>
          <w:sz w:val="28"/>
          <w:szCs w:val="28"/>
        </w:rPr>
        <w:t xml:space="preserve"> </w:t>
      </w:r>
      <w:r w:rsidRPr="00A04D46">
        <w:rPr>
          <w:sz w:val="28"/>
          <w:szCs w:val="28"/>
        </w:rPr>
        <w:t xml:space="preserve">ориентированных некоммерческих организаций </w:t>
      </w:r>
      <w:r>
        <w:rPr>
          <w:sz w:val="28"/>
          <w:szCs w:val="28"/>
        </w:rPr>
        <w:t xml:space="preserve"> </w:t>
      </w:r>
      <w:r w:rsidRPr="00A04D46">
        <w:rPr>
          <w:sz w:val="28"/>
          <w:szCs w:val="28"/>
        </w:rPr>
        <w:t>в городе Батайске</w:t>
      </w:r>
      <w:r w:rsidRPr="00785F62">
        <w:rPr>
          <w:sz w:val="28"/>
          <w:szCs w:val="28"/>
        </w:rPr>
        <w:t>, финансовое обеспечение, механизмы реализации мероприятий и показатели их результативности.</w:t>
      </w:r>
    </w:p>
    <w:p w:rsidR="00CB5A78" w:rsidRPr="00CB5A78" w:rsidRDefault="00CB5A78" w:rsidP="00D94DF2">
      <w:pPr>
        <w:ind w:firstLine="708"/>
        <w:jc w:val="both"/>
        <w:rPr>
          <w:sz w:val="28"/>
          <w:szCs w:val="28"/>
        </w:rPr>
      </w:pPr>
      <w:r w:rsidRPr="00CB5A78">
        <w:rPr>
          <w:sz w:val="28"/>
          <w:szCs w:val="28"/>
        </w:rPr>
        <w:t>Основной проблемой в данной сфере является низкая активность деятельно</w:t>
      </w:r>
      <w:r w:rsidRPr="00CB5A78">
        <w:rPr>
          <w:sz w:val="28"/>
          <w:szCs w:val="28"/>
        </w:rPr>
        <w:softHyphen/>
        <w:t>сти социально ориентированных некоммерческих организаций (далее - СОНКО),</w:t>
      </w:r>
      <w:r w:rsidR="00D94DF2">
        <w:rPr>
          <w:sz w:val="28"/>
          <w:szCs w:val="28"/>
        </w:rPr>
        <w:t xml:space="preserve"> </w:t>
      </w:r>
      <w:r w:rsidRPr="00CB5A78">
        <w:rPr>
          <w:sz w:val="28"/>
          <w:szCs w:val="28"/>
        </w:rPr>
        <w:t>а также низкая гражданская активность населения.</w:t>
      </w:r>
    </w:p>
    <w:p w:rsidR="00CB5A78" w:rsidRPr="00CB5A78" w:rsidRDefault="00D94DF2" w:rsidP="00D94DF2">
      <w:pPr>
        <w:ind w:firstLine="708"/>
        <w:jc w:val="both"/>
        <w:rPr>
          <w:sz w:val="28"/>
          <w:szCs w:val="28"/>
        </w:rPr>
      </w:pPr>
      <w:r>
        <w:rPr>
          <w:sz w:val="28"/>
          <w:szCs w:val="28"/>
        </w:rPr>
        <w:t>О</w:t>
      </w:r>
      <w:r w:rsidR="00CB5A78" w:rsidRPr="00CB5A78">
        <w:rPr>
          <w:sz w:val="28"/>
          <w:szCs w:val="28"/>
        </w:rPr>
        <w:t>сновополагающей задачей является</w:t>
      </w:r>
      <w:r>
        <w:rPr>
          <w:sz w:val="28"/>
          <w:szCs w:val="28"/>
        </w:rPr>
        <w:t xml:space="preserve"> </w:t>
      </w:r>
      <w:r w:rsidR="00CB5A78" w:rsidRPr="00CB5A78">
        <w:rPr>
          <w:sz w:val="28"/>
          <w:szCs w:val="28"/>
        </w:rPr>
        <w:t>создание благоприятных условий для осуществления их деятельности на</w:t>
      </w:r>
      <w:r>
        <w:rPr>
          <w:sz w:val="28"/>
          <w:szCs w:val="28"/>
        </w:rPr>
        <w:t xml:space="preserve"> </w:t>
      </w:r>
      <w:r w:rsidR="00CB5A78" w:rsidRPr="00CB5A78">
        <w:rPr>
          <w:sz w:val="28"/>
          <w:szCs w:val="28"/>
        </w:rPr>
        <w:t xml:space="preserve">территории муниципального </w:t>
      </w:r>
      <w:r>
        <w:rPr>
          <w:sz w:val="28"/>
          <w:szCs w:val="28"/>
        </w:rPr>
        <w:t>образования «Город Батайск»</w:t>
      </w:r>
      <w:r w:rsidR="00CB5A78" w:rsidRPr="00CB5A78">
        <w:rPr>
          <w:sz w:val="28"/>
          <w:szCs w:val="28"/>
        </w:rPr>
        <w:t>.</w:t>
      </w:r>
      <w:r>
        <w:rPr>
          <w:sz w:val="28"/>
          <w:szCs w:val="28"/>
        </w:rPr>
        <w:t xml:space="preserve"> </w:t>
      </w:r>
      <w:r w:rsidR="00CB5A78" w:rsidRPr="00CB5A78">
        <w:rPr>
          <w:sz w:val="28"/>
          <w:szCs w:val="28"/>
        </w:rPr>
        <w:t>Некоммерческие организации и общественные объединения, осуществляю</w:t>
      </w:r>
      <w:r w:rsidR="00CB5A78" w:rsidRPr="00CB5A78">
        <w:rPr>
          <w:sz w:val="28"/>
          <w:szCs w:val="28"/>
        </w:rPr>
        <w:softHyphen/>
        <w:t>щие деятельность на территории муниципального образования, выступают</w:t>
      </w:r>
      <w:r>
        <w:rPr>
          <w:sz w:val="28"/>
          <w:szCs w:val="28"/>
        </w:rPr>
        <w:t xml:space="preserve"> </w:t>
      </w:r>
      <w:r w:rsidR="00CB5A78" w:rsidRPr="00CB5A78">
        <w:rPr>
          <w:sz w:val="28"/>
          <w:szCs w:val="28"/>
        </w:rPr>
        <w:t>необходимым инструментом решения задач социально-экономического развития</w:t>
      </w:r>
      <w:r>
        <w:rPr>
          <w:sz w:val="28"/>
          <w:szCs w:val="28"/>
        </w:rPr>
        <w:t xml:space="preserve"> </w:t>
      </w:r>
      <w:r w:rsidR="00CB5A78" w:rsidRPr="00CB5A78">
        <w:rPr>
          <w:sz w:val="28"/>
          <w:szCs w:val="28"/>
        </w:rPr>
        <w:t>муниципалитета и местного сообщества, играют важную роль в формировании</w:t>
      </w:r>
      <w:r>
        <w:rPr>
          <w:sz w:val="28"/>
          <w:szCs w:val="28"/>
        </w:rPr>
        <w:t xml:space="preserve"> </w:t>
      </w:r>
      <w:r w:rsidR="00CB5A78" w:rsidRPr="00CB5A78">
        <w:rPr>
          <w:sz w:val="28"/>
          <w:szCs w:val="28"/>
        </w:rPr>
        <w:t>механизма партнёрских отношений между администрацией и некоммерческими</w:t>
      </w:r>
      <w:r>
        <w:rPr>
          <w:sz w:val="28"/>
          <w:szCs w:val="28"/>
        </w:rPr>
        <w:t xml:space="preserve"> </w:t>
      </w:r>
      <w:r w:rsidR="00CB5A78" w:rsidRPr="00CB5A78">
        <w:rPr>
          <w:sz w:val="28"/>
          <w:szCs w:val="28"/>
        </w:rPr>
        <w:t>организациями, общественными объединениями. Большинство некоммерческих</w:t>
      </w:r>
      <w:r>
        <w:rPr>
          <w:sz w:val="28"/>
          <w:szCs w:val="28"/>
        </w:rPr>
        <w:t xml:space="preserve"> </w:t>
      </w:r>
      <w:r w:rsidR="00CB5A78" w:rsidRPr="00CB5A78">
        <w:rPr>
          <w:sz w:val="28"/>
          <w:szCs w:val="28"/>
        </w:rPr>
        <w:t>организаций являются социально ориентированными и осуществляют значимую</w:t>
      </w:r>
      <w:r>
        <w:rPr>
          <w:sz w:val="28"/>
          <w:szCs w:val="28"/>
        </w:rPr>
        <w:t xml:space="preserve"> </w:t>
      </w:r>
      <w:r w:rsidR="00CB5A78" w:rsidRPr="00CB5A78">
        <w:rPr>
          <w:sz w:val="28"/>
          <w:szCs w:val="28"/>
        </w:rPr>
        <w:t>деятельность, направленную на решение социальных проблем, развитие</w:t>
      </w:r>
      <w:r>
        <w:rPr>
          <w:sz w:val="28"/>
          <w:szCs w:val="28"/>
        </w:rPr>
        <w:t xml:space="preserve"> </w:t>
      </w:r>
      <w:r w:rsidR="00CB5A78" w:rsidRPr="00CB5A78">
        <w:rPr>
          <w:sz w:val="28"/>
          <w:szCs w:val="28"/>
        </w:rPr>
        <w:t>гражданского общества, отражая интересы различных групп населения, в первую</w:t>
      </w:r>
      <w:r>
        <w:rPr>
          <w:sz w:val="28"/>
          <w:szCs w:val="28"/>
        </w:rPr>
        <w:t xml:space="preserve"> </w:t>
      </w:r>
      <w:r w:rsidR="00CB5A78" w:rsidRPr="00CB5A78">
        <w:rPr>
          <w:sz w:val="28"/>
          <w:szCs w:val="28"/>
        </w:rPr>
        <w:t xml:space="preserve">очередь социально незащищенных. На территории </w:t>
      </w:r>
      <w:r w:rsidRPr="00CB5A78">
        <w:rPr>
          <w:sz w:val="28"/>
          <w:szCs w:val="28"/>
        </w:rPr>
        <w:t xml:space="preserve">муниципального </w:t>
      </w:r>
      <w:r>
        <w:rPr>
          <w:sz w:val="28"/>
          <w:szCs w:val="28"/>
        </w:rPr>
        <w:t xml:space="preserve">образования «Город Батайск» </w:t>
      </w:r>
      <w:r w:rsidR="00CB5A78" w:rsidRPr="00CB5A78">
        <w:rPr>
          <w:sz w:val="28"/>
          <w:szCs w:val="28"/>
        </w:rPr>
        <w:t xml:space="preserve">зарегистрированы </w:t>
      </w:r>
      <w:r>
        <w:rPr>
          <w:sz w:val="28"/>
          <w:szCs w:val="28"/>
        </w:rPr>
        <w:t>83</w:t>
      </w:r>
      <w:r w:rsidR="00CB5A78" w:rsidRPr="00CB5A78">
        <w:rPr>
          <w:sz w:val="28"/>
          <w:szCs w:val="28"/>
        </w:rPr>
        <w:t xml:space="preserve"> некоммерче</w:t>
      </w:r>
      <w:r>
        <w:rPr>
          <w:sz w:val="28"/>
          <w:szCs w:val="28"/>
        </w:rPr>
        <w:t>ски</w:t>
      </w:r>
      <w:r w:rsidR="00396C22">
        <w:rPr>
          <w:sz w:val="28"/>
          <w:szCs w:val="28"/>
        </w:rPr>
        <w:t>е организации</w:t>
      </w:r>
      <w:r>
        <w:rPr>
          <w:sz w:val="28"/>
          <w:szCs w:val="28"/>
        </w:rPr>
        <w:t xml:space="preserve"> различных форм</w:t>
      </w:r>
      <w:r w:rsidR="00CB5A78" w:rsidRPr="00CB5A78">
        <w:rPr>
          <w:sz w:val="28"/>
          <w:szCs w:val="28"/>
        </w:rPr>
        <w:t>.</w:t>
      </w:r>
    </w:p>
    <w:p w:rsidR="00D94DF2" w:rsidRPr="00D94DF2" w:rsidRDefault="00D94DF2" w:rsidP="00D94DF2">
      <w:pPr>
        <w:ind w:firstLine="708"/>
        <w:jc w:val="both"/>
        <w:rPr>
          <w:sz w:val="28"/>
          <w:szCs w:val="28"/>
        </w:rPr>
      </w:pPr>
      <w:r w:rsidRPr="00D94DF2">
        <w:rPr>
          <w:sz w:val="28"/>
          <w:szCs w:val="28"/>
        </w:rPr>
        <w:t>Необходимо отметить, что на сегодняшний день потенциал некоммерческих</w:t>
      </w:r>
      <w:r>
        <w:rPr>
          <w:sz w:val="28"/>
          <w:szCs w:val="28"/>
        </w:rPr>
        <w:t xml:space="preserve"> </w:t>
      </w:r>
      <w:r w:rsidRPr="00D94DF2">
        <w:rPr>
          <w:sz w:val="28"/>
          <w:szCs w:val="28"/>
        </w:rPr>
        <w:t>организаций и общественных объединений нельзя назвать реализованным в</w:t>
      </w:r>
      <w:r>
        <w:rPr>
          <w:sz w:val="28"/>
          <w:szCs w:val="28"/>
        </w:rPr>
        <w:t xml:space="preserve"> </w:t>
      </w:r>
      <w:r w:rsidRPr="00D94DF2">
        <w:rPr>
          <w:sz w:val="28"/>
          <w:szCs w:val="28"/>
        </w:rPr>
        <w:t>полной мере. Существуют проблемы эффективности работы общественных</w:t>
      </w:r>
      <w:r>
        <w:rPr>
          <w:sz w:val="28"/>
          <w:szCs w:val="28"/>
        </w:rPr>
        <w:t xml:space="preserve"> </w:t>
      </w:r>
      <w:r w:rsidRPr="00D94DF2">
        <w:rPr>
          <w:sz w:val="28"/>
          <w:szCs w:val="28"/>
        </w:rPr>
        <w:t xml:space="preserve">организаций, их включенности в решение социально значимых для </w:t>
      </w:r>
      <w:r>
        <w:rPr>
          <w:sz w:val="28"/>
          <w:szCs w:val="28"/>
        </w:rPr>
        <w:t xml:space="preserve">города </w:t>
      </w:r>
      <w:r w:rsidRPr="00D94DF2">
        <w:rPr>
          <w:sz w:val="28"/>
          <w:szCs w:val="28"/>
        </w:rPr>
        <w:t>вопросов.</w:t>
      </w:r>
    </w:p>
    <w:p w:rsidR="00D94DF2" w:rsidRPr="00D94DF2" w:rsidRDefault="00D94DF2" w:rsidP="00D94DF2">
      <w:pPr>
        <w:ind w:firstLine="708"/>
        <w:jc w:val="both"/>
        <w:rPr>
          <w:sz w:val="28"/>
          <w:szCs w:val="28"/>
        </w:rPr>
      </w:pPr>
      <w:r w:rsidRPr="00D94DF2">
        <w:rPr>
          <w:sz w:val="28"/>
          <w:szCs w:val="28"/>
        </w:rPr>
        <w:t>В первую очередь, это связано с комплексом различных проблем, с которы</w:t>
      </w:r>
      <w:r w:rsidRPr="00D94DF2">
        <w:rPr>
          <w:sz w:val="28"/>
          <w:szCs w:val="28"/>
        </w:rPr>
        <w:softHyphen/>
        <w:t>ми сталкиваются некоммерческие организации и общественные объединения в</w:t>
      </w:r>
      <w:r>
        <w:rPr>
          <w:sz w:val="28"/>
          <w:szCs w:val="28"/>
        </w:rPr>
        <w:t xml:space="preserve"> </w:t>
      </w:r>
      <w:r w:rsidRPr="00D94DF2">
        <w:rPr>
          <w:sz w:val="28"/>
          <w:szCs w:val="28"/>
        </w:rPr>
        <w:t>практике своей деятельности, к их числу относятся:</w:t>
      </w:r>
    </w:p>
    <w:p w:rsidR="00D94DF2" w:rsidRPr="00D94DF2" w:rsidRDefault="00D94DF2" w:rsidP="00D94DF2">
      <w:pPr>
        <w:ind w:firstLine="708"/>
        <w:jc w:val="both"/>
        <w:rPr>
          <w:sz w:val="28"/>
          <w:szCs w:val="28"/>
        </w:rPr>
      </w:pPr>
      <w:r w:rsidRPr="00D94DF2">
        <w:rPr>
          <w:sz w:val="28"/>
          <w:szCs w:val="28"/>
        </w:rPr>
        <w:t>- недостаточность мат</w:t>
      </w:r>
      <w:r>
        <w:rPr>
          <w:sz w:val="28"/>
          <w:szCs w:val="28"/>
        </w:rPr>
        <w:t>ериальных и финансовых ресурсов н</w:t>
      </w:r>
      <w:r w:rsidRPr="00D94DF2">
        <w:rPr>
          <w:sz w:val="28"/>
          <w:szCs w:val="28"/>
        </w:rPr>
        <w:t>еобходимых для</w:t>
      </w:r>
      <w:r>
        <w:rPr>
          <w:sz w:val="28"/>
          <w:szCs w:val="28"/>
        </w:rPr>
        <w:t xml:space="preserve"> </w:t>
      </w:r>
      <w:r w:rsidRPr="00D94DF2">
        <w:rPr>
          <w:sz w:val="28"/>
          <w:szCs w:val="28"/>
        </w:rPr>
        <w:t>устойчивого развития некоммерческих организаций, общественных объединений,</w:t>
      </w:r>
      <w:r>
        <w:rPr>
          <w:sz w:val="28"/>
          <w:szCs w:val="28"/>
        </w:rPr>
        <w:t xml:space="preserve"> </w:t>
      </w:r>
      <w:r w:rsidRPr="00D94DF2">
        <w:rPr>
          <w:sz w:val="28"/>
          <w:szCs w:val="28"/>
        </w:rPr>
        <w:t>в том числе недостаток финансовых средств на реализацию социально значимых</w:t>
      </w:r>
      <w:r>
        <w:rPr>
          <w:sz w:val="28"/>
          <w:szCs w:val="28"/>
        </w:rPr>
        <w:t xml:space="preserve"> </w:t>
      </w:r>
      <w:r w:rsidRPr="00D94DF2">
        <w:rPr>
          <w:sz w:val="28"/>
          <w:szCs w:val="28"/>
        </w:rPr>
        <w:t>проектов;</w:t>
      </w:r>
    </w:p>
    <w:p w:rsidR="00D94DF2" w:rsidRPr="00D94DF2" w:rsidRDefault="00D94DF2" w:rsidP="00D94DF2">
      <w:pPr>
        <w:ind w:firstLine="708"/>
        <w:jc w:val="both"/>
        <w:rPr>
          <w:sz w:val="28"/>
          <w:szCs w:val="28"/>
        </w:rPr>
      </w:pPr>
      <w:r w:rsidRPr="00D94DF2">
        <w:rPr>
          <w:sz w:val="28"/>
          <w:szCs w:val="28"/>
        </w:rPr>
        <w:t>- отсутствие механизмов распространения новых подходов и передового</w:t>
      </w:r>
    </w:p>
    <w:p w:rsidR="00D94DF2" w:rsidRPr="00D94DF2" w:rsidRDefault="00D94DF2" w:rsidP="00D94DF2">
      <w:pPr>
        <w:jc w:val="both"/>
        <w:rPr>
          <w:sz w:val="28"/>
          <w:szCs w:val="28"/>
        </w:rPr>
      </w:pPr>
      <w:r w:rsidRPr="00D94DF2">
        <w:rPr>
          <w:sz w:val="28"/>
          <w:szCs w:val="28"/>
        </w:rPr>
        <w:t>опыта в решении социально значимых проблем муниципального образования;</w:t>
      </w:r>
    </w:p>
    <w:p w:rsidR="00D94DF2" w:rsidRPr="00D94DF2" w:rsidRDefault="00D94DF2" w:rsidP="00D94DF2">
      <w:pPr>
        <w:ind w:firstLine="708"/>
        <w:jc w:val="both"/>
        <w:rPr>
          <w:sz w:val="28"/>
          <w:szCs w:val="28"/>
        </w:rPr>
      </w:pPr>
      <w:r>
        <w:rPr>
          <w:sz w:val="28"/>
          <w:szCs w:val="28"/>
        </w:rPr>
        <w:t>- </w:t>
      </w:r>
      <w:r w:rsidRPr="00D94DF2">
        <w:rPr>
          <w:sz w:val="28"/>
          <w:szCs w:val="28"/>
        </w:rPr>
        <w:t>отсутствие массовой общественной поддержки деятельности некоммерче</w:t>
      </w:r>
      <w:r w:rsidRPr="00D94DF2">
        <w:rPr>
          <w:sz w:val="28"/>
          <w:szCs w:val="28"/>
        </w:rPr>
        <w:softHyphen/>
        <w:t>ских организаций, общественных объединений со стороны граждан, отсутствие у</w:t>
      </w:r>
      <w:r>
        <w:rPr>
          <w:sz w:val="28"/>
          <w:szCs w:val="28"/>
        </w:rPr>
        <w:t xml:space="preserve"> </w:t>
      </w:r>
      <w:r w:rsidRPr="00D94DF2">
        <w:rPr>
          <w:sz w:val="28"/>
          <w:szCs w:val="28"/>
        </w:rPr>
        <w:t>населения интереса к их работе.</w:t>
      </w:r>
    </w:p>
    <w:p w:rsidR="00D94DF2" w:rsidRPr="00D94DF2" w:rsidRDefault="00D94DF2" w:rsidP="00D94DF2">
      <w:pPr>
        <w:ind w:firstLine="708"/>
        <w:jc w:val="both"/>
        <w:rPr>
          <w:sz w:val="28"/>
          <w:szCs w:val="28"/>
        </w:rPr>
      </w:pPr>
      <w:r w:rsidRPr="00D94DF2">
        <w:rPr>
          <w:sz w:val="28"/>
          <w:szCs w:val="28"/>
        </w:rPr>
        <w:t>Эти проблемы не позволяют некоммерческим организациям и</w:t>
      </w:r>
      <w:r>
        <w:rPr>
          <w:sz w:val="28"/>
          <w:szCs w:val="28"/>
        </w:rPr>
        <w:t xml:space="preserve"> </w:t>
      </w:r>
      <w:r w:rsidRPr="00D94DF2">
        <w:rPr>
          <w:sz w:val="28"/>
          <w:szCs w:val="28"/>
        </w:rPr>
        <w:t>общественным объединениям эффективно участвовать в решении социально</w:t>
      </w:r>
      <w:r>
        <w:rPr>
          <w:sz w:val="28"/>
          <w:szCs w:val="28"/>
        </w:rPr>
        <w:t xml:space="preserve"> </w:t>
      </w:r>
      <w:r w:rsidRPr="00D94DF2">
        <w:rPr>
          <w:sz w:val="28"/>
          <w:szCs w:val="28"/>
        </w:rPr>
        <w:t>значимых задач района.</w:t>
      </w:r>
    </w:p>
    <w:p w:rsidR="00D94DF2" w:rsidRPr="00D94DF2" w:rsidRDefault="00D94DF2" w:rsidP="00D94DF2">
      <w:pPr>
        <w:ind w:firstLine="708"/>
        <w:jc w:val="both"/>
        <w:rPr>
          <w:sz w:val="28"/>
          <w:szCs w:val="28"/>
        </w:rPr>
      </w:pPr>
      <w:r w:rsidRPr="00D94DF2">
        <w:rPr>
          <w:sz w:val="28"/>
          <w:szCs w:val="28"/>
        </w:rPr>
        <w:t>Программно-целевой метод позволяет проводить планомерную работу по</w:t>
      </w:r>
      <w:r>
        <w:rPr>
          <w:sz w:val="28"/>
          <w:szCs w:val="28"/>
        </w:rPr>
        <w:t xml:space="preserve"> </w:t>
      </w:r>
      <w:r w:rsidRPr="00D94DF2">
        <w:rPr>
          <w:sz w:val="28"/>
          <w:szCs w:val="28"/>
        </w:rPr>
        <w:t>повышению активности некоммерческих организаций, общественных</w:t>
      </w:r>
      <w:r>
        <w:rPr>
          <w:sz w:val="28"/>
          <w:szCs w:val="28"/>
        </w:rPr>
        <w:t xml:space="preserve"> </w:t>
      </w:r>
      <w:r w:rsidRPr="00D94DF2">
        <w:rPr>
          <w:sz w:val="28"/>
          <w:szCs w:val="28"/>
        </w:rPr>
        <w:t>объединений в решении социально значимых проблем и формировании</w:t>
      </w:r>
      <w:r>
        <w:rPr>
          <w:sz w:val="28"/>
          <w:szCs w:val="28"/>
        </w:rPr>
        <w:t xml:space="preserve"> </w:t>
      </w:r>
      <w:r w:rsidRPr="00D94DF2">
        <w:rPr>
          <w:sz w:val="28"/>
          <w:szCs w:val="28"/>
        </w:rPr>
        <w:t xml:space="preserve">механизма партнёрских отношений между администрацией </w:t>
      </w:r>
      <w:r>
        <w:rPr>
          <w:sz w:val="28"/>
          <w:szCs w:val="28"/>
        </w:rPr>
        <w:t>города Батайска</w:t>
      </w:r>
      <w:r w:rsidRPr="00D94DF2">
        <w:rPr>
          <w:sz w:val="28"/>
          <w:szCs w:val="28"/>
        </w:rPr>
        <w:t xml:space="preserve"> и некоммерческими организациями, общественными</w:t>
      </w:r>
      <w:r>
        <w:rPr>
          <w:sz w:val="28"/>
          <w:szCs w:val="28"/>
        </w:rPr>
        <w:t xml:space="preserve"> </w:t>
      </w:r>
      <w:r w:rsidRPr="00D94DF2">
        <w:rPr>
          <w:sz w:val="28"/>
          <w:szCs w:val="28"/>
        </w:rPr>
        <w:t xml:space="preserve">объединениями </w:t>
      </w:r>
      <w:r>
        <w:rPr>
          <w:sz w:val="28"/>
          <w:szCs w:val="28"/>
        </w:rPr>
        <w:t>города</w:t>
      </w:r>
      <w:r w:rsidRPr="00D94DF2">
        <w:rPr>
          <w:sz w:val="28"/>
          <w:szCs w:val="28"/>
        </w:rPr>
        <w:t>.</w:t>
      </w:r>
    </w:p>
    <w:p w:rsidR="00CB5A78" w:rsidRPr="00785F62" w:rsidRDefault="00CB5A78" w:rsidP="00A04D46">
      <w:pPr>
        <w:ind w:firstLine="708"/>
        <w:jc w:val="both"/>
        <w:rPr>
          <w:sz w:val="28"/>
          <w:szCs w:val="28"/>
        </w:rPr>
      </w:pPr>
    </w:p>
    <w:p w:rsidR="00A04D46" w:rsidRPr="00785F62" w:rsidRDefault="00A04D46" w:rsidP="00A04D46">
      <w:pPr>
        <w:jc w:val="both"/>
        <w:rPr>
          <w:sz w:val="28"/>
          <w:szCs w:val="28"/>
        </w:rPr>
      </w:pPr>
      <w:r>
        <w:rPr>
          <w:sz w:val="28"/>
          <w:szCs w:val="28"/>
        </w:rPr>
        <w:t xml:space="preserve"> </w:t>
      </w:r>
    </w:p>
    <w:p w:rsidR="00A04D46" w:rsidRPr="00785F62" w:rsidRDefault="00A04D46" w:rsidP="00A04D46">
      <w:pPr>
        <w:jc w:val="center"/>
        <w:rPr>
          <w:sz w:val="28"/>
          <w:szCs w:val="28"/>
        </w:rPr>
      </w:pPr>
      <w:r w:rsidRPr="00785F62">
        <w:rPr>
          <w:sz w:val="28"/>
          <w:szCs w:val="28"/>
        </w:rPr>
        <w:t xml:space="preserve">2. Описание приоритетов и целей </w:t>
      </w:r>
      <w:r w:rsidR="00396C22">
        <w:rPr>
          <w:sz w:val="28"/>
          <w:szCs w:val="28"/>
        </w:rPr>
        <w:t>муниципальной</w:t>
      </w:r>
      <w:r w:rsidR="00396C22" w:rsidRPr="00785F62">
        <w:rPr>
          <w:sz w:val="28"/>
          <w:szCs w:val="28"/>
        </w:rPr>
        <w:t xml:space="preserve"> </w:t>
      </w:r>
      <w:r w:rsidRPr="00785F62">
        <w:rPr>
          <w:sz w:val="28"/>
          <w:szCs w:val="28"/>
        </w:rPr>
        <w:t>политики</w:t>
      </w:r>
    </w:p>
    <w:p w:rsidR="00A04D46" w:rsidRPr="00785F62" w:rsidRDefault="00396C22" w:rsidP="00A04D46">
      <w:pPr>
        <w:jc w:val="center"/>
        <w:rPr>
          <w:sz w:val="28"/>
          <w:szCs w:val="28"/>
        </w:rPr>
      </w:pPr>
      <w:r>
        <w:rPr>
          <w:sz w:val="28"/>
          <w:szCs w:val="28"/>
        </w:rPr>
        <w:t>города Батайска</w:t>
      </w:r>
      <w:r w:rsidR="00A04D46" w:rsidRPr="00785F62">
        <w:rPr>
          <w:sz w:val="28"/>
          <w:szCs w:val="28"/>
        </w:rPr>
        <w:t xml:space="preserve"> в сфере реализации </w:t>
      </w:r>
      <w:r w:rsidR="00A04D46">
        <w:rPr>
          <w:sz w:val="28"/>
          <w:szCs w:val="28"/>
        </w:rPr>
        <w:t>муниципальной</w:t>
      </w:r>
      <w:r w:rsidR="00A04D46" w:rsidRPr="00785F62">
        <w:rPr>
          <w:sz w:val="28"/>
          <w:szCs w:val="28"/>
        </w:rPr>
        <w:t xml:space="preserve"> программы</w:t>
      </w:r>
      <w:r w:rsidR="00CB5A78">
        <w:rPr>
          <w:sz w:val="28"/>
          <w:szCs w:val="28"/>
        </w:rPr>
        <w:t>.</w:t>
      </w:r>
    </w:p>
    <w:p w:rsidR="00A04D46" w:rsidRPr="00785F62" w:rsidRDefault="00A04D46" w:rsidP="00A04D46">
      <w:pPr>
        <w:jc w:val="center"/>
        <w:rPr>
          <w:sz w:val="28"/>
          <w:szCs w:val="28"/>
        </w:rPr>
      </w:pPr>
    </w:p>
    <w:p w:rsidR="00250F8F" w:rsidRPr="00250F8F" w:rsidRDefault="00250F8F" w:rsidP="00250F8F">
      <w:pPr>
        <w:ind w:firstLine="709"/>
        <w:jc w:val="both"/>
        <w:rPr>
          <w:sz w:val="28"/>
          <w:szCs w:val="28"/>
        </w:rPr>
      </w:pPr>
      <w:r w:rsidRPr="00250F8F">
        <w:rPr>
          <w:sz w:val="28"/>
          <w:szCs w:val="28"/>
        </w:rPr>
        <w:t xml:space="preserve">Приоритеты муниципальной политики </w:t>
      </w:r>
      <w:r>
        <w:rPr>
          <w:sz w:val="28"/>
          <w:szCs w:val="28"/>
        </w:rPr>
        <w:t xml:space="preserve">города Батайска </w:t>
      </w:r>
      <w:r w:rsidRPr="00250F8F">
        <w:rPr>
          <w:sz w:val="28"/>
          <w:szCs w:val="28"/>
        </w:rPr>
        <w:t>в сфере реализации муниципальной программы определены исходя из задач,</w:t>
      </w:r>
      <w:r>
        <w:rPr>
          <w:sz w:val="28"/>
          <w:szCs w:val="28"/>
        </w:rPr>
        <w:t xml:space="preserve"> </w:t>
      </w:r>
      <w:r w:rsidRPr="00250F8F">
        <w:rPr>
          <w:sz w:val="28"/>
          <w:szCs w:val="28"/>
        </w:rPr>
        <w:t>поставленных в посланиях Президента Российской Федерации Федеральному</w:t>
      </w:r>
      <w:r>
        <w:rPr>
          <w:sz w:val="28"/>
          <w:szCs w:val="28"/>
        </w:rPr>
        <w:t xml:space="preserve"> </w:t>
      </w:r>
      <w:r w:rsidRPr="00250F8F">
        <w:rPr>
          <w:sz w:val="28"/>
          <w:szCs w:val="28"/>
        </w:rPr>
        <w:t>Собранию Российской Федерации, федеральных</w:t>
      </w:r>
      <w:r>
        <w:rPr>
          <w:sz w:val="28"/>
          <w:szCs w:val="28"/>
        </w:rPr>
        <w:t xml:space="preserve"> и областных</w:t>
      </w:r>
      <w:r w:rsidRPr="00250F8F">
        <w:rPr>
          <w:sz w:val="28"/>
          <w:szCs w:val="28"/>
        </w:rPr>
        <w:t xml:space="preserve"> законах: от 19.05.1995 № 82-ФЗ</w:t>
      </w:r>
      <w:r>
        <w:rPr>
          <w:sz w:val="28"/>
          <w:szCs w:val="28"/>
        </w:rPr>
        <w:t xml:space="preserve"> </w:t>
      </w:r>
      <w:r w:rsidRPr="00250F8F">
        <w:rPr>
          <w:sz w:val="28"/>
          <w:szCs w:val="28"/>
        </w:rPr>
        <w:t>«Об общественных объединениях», от 12.01.1996 № 7-ФЗ «О некоммерческих</w:t>
      </w:r>
      <w:r>
        <w:rPr>
          <w:sz w:val="28"/>
          <w:szCs w:val="28"/>
        </w:rPr>
        <w:t xml:space="preserve"> </w:t>
      </w:r>
      <w:r w:rsidRPr="00250F8F">
        <w:rPr>
          <w:sz w:val="28"/>
          <w:szCs w:val="28"/>
        </w:rPr>
        <w:t>организациях», от 06.10.2003 № 131-ФЗ «Об общих принципах организации</w:t>
      </w:r>
      <w:r>
        <w:rPr>
          <w:sz w:val="28"/>
          <w:szCs w:val="28"/>
        </w:rPr>
        <w:t xml:space="preserve"> </w:t>
      </w:r>
      <w:r w:rsidRPr="00250F8F">
        <w:rPr>
          <w:sz w:val="28"/>
          <w:szCs w:val="28"/>
        </w:rPr>
        <w:t xml:space="preserve">местного самоуправления в Российской Федерации», </w:t>
      </w:r>
      <w:r>
        <w:rPr>
          <w:sz w:val="28"/>
          <w:szCs w:val="28"/>
        </w:rPr>
        <w:t>от 11.11.2010 № 492-ЗС «</w:t>
      </w:r>
      <w:r w:rsidRPr="00250F8F">
        <w:rPr>
          <w:bCs/>
          <w:sz w:val="28"/>
          <w:szCs w:val="28"/>
        </w:rPr>
        <w:t>О государственной поддержке социально ориентированных некоммерческих организаций в Ростовской области</w:t>
      </w:r>
      <w:r>
        <w:rPr>
          <w:bCs/>
          <w:sz w:val="28"/>
          <w:szCs w:val="28"/>
        </w:rPr>
        <w:t>»</w:t>
      </w:r>
      <w:r w:rsidR="00270CC4">
        <w:rPr>
          <w:bCs/>
          <w:sz w:val="28"/>
          <w:szCs w:val="28"/>
        </w:rPr>
        <w:t xml:space="preserve">, </w:t>
      </w:r>
      <w:r w:rsidR="00270CC4" w:rsidRPr="00D431A7">
        <w:rPr>
          <w:sz w:val="28"/>
          <w:szCs w:val="28"/>
        </w:rPr>
        <w:t xml:space="preserve">Стратегии социально-экономического развития Ростовской </w:t>
      </w:r>
      <w:r w:rsidR="00270CC4">
        <w:rPr>
          <w:sz w:val="28"/>
          <w:szCs w:val="28"/>
        </w:rPr>
        <w:t xml:space="preserve">области на период до 2030 года, </w:t>
      </w:r>
      <w:r w:rsidR="00270CC4" w:rsidRPr="00D431A7">
        <w:rPr>
          <w:sz w:val="28"/>
          <w:szCs w:val="28"/>
        </w:rPr>
        <w:t>утвержденной постановлением Правительства Ростовской области от 26.12.2018 № 864</w:t>
      </w:r>
      <w:r>
        <w:rPr>
          <w:bCs/>
          <w:sz w:val="28"/>
          <w:szCs w:val="28"/>
        </w:rPr>
        <w:t>.</w:t>
      </w:r>
    </w:p>
    <w:p w:rsidR="00250F8F" w:rsidRPr="00250F8F" w:rsidRDefault="00250F8F" w:rsidP="00D431A7">
      <w:pPr>
        <w:ind w:firstLine="709"/>
        <w:jc w:val="both"/>
        <w:rPr>
          <w:sz w:val="28"/>
          <w:szCs w:val="28"/>
        </w:rPr>
      </w:pPr>
      <w:r w:rsidRPr="00250F8F">
        <w:rPr>
          <w:sz w:val="28"/>
          <w:szCs w:val="28"/>
        </w:rPr>
        <w:t xml:space="preserve">Одним из приоритетов социально-экономического развития муниципального </w:t>
      </w:r>
      <w:r w:rsidR="00D431A7">
        <w:rPr>
          <w:sz w:val="28"/>
          <w:szCs w:val="28"/>
        </w:rPr>
        <w:t xml:space="preserve">образования «Город Батайск» </w:t>
      </w:r>
      <w:r w:rsidRPr="00250F8F">
        <w:rPr>
          <w:sz w:val="28"/>
          <w:szCs w:val="28"/>
        </w:rPr>
        <w:t>является развитие институтов гражданского общества.</w:t>
      </w:r>
      <w:r w:rsidR="00D431A7">
        <w:rPr>
          <w:sz w:val="28"/>
          <w:szCs w:val="28"/>
        </w:rPr>
        <w:t xml:space="preserve"> </w:t>
      </w:r>
      <w:r w:rsidRPr="00250F8F">
        <w:rPr>
          <w:sz w:val="28"/>
          <w:szCs w:val="28"/>
        </w:rPr>
        <w:t>СОНКО и общественные объединения рассматриваются как его организационная</w:t>
      </w:r>
      <w:r w:rsidR="00D431A7">
        <w:rPr>
          <w:sz w:val="28"/>
          <w:szCs w:val="28"/>
        </w:rPr>
        <w:t xml:space="preserve"> </w:t>
      </w:r>
      <w:r w:rsidRPr="00250F8F">
        <w:rPr>
          <w:sz w:val="28"/>
          <w:szCs w:val="28"/>
        </w:rPr>
        <w:t>основа. Отражая интересы различных групп населения, в первую очередь</w:t>
      </w:r>
      <w:r w:rsidR="00D431A7">
        <w:rPr>
          <w:sz w:val="28"/>
          <w:szCs w:val="28"/>
        </w:rPr>
        <w:t xml:space="preserve"> </w:t>
      </w:r>
      <w:r w:rsidRPr="00250F8F">
        <w:rPr>
          <w:sz w:val="28"/>
          <w:szCs w:val="28"/>
        </w:rPr>
        <w:t>социально незащищённых, СОНКО и общественные объединения играют</w:t>
      </w:r>
      <w:r w:rsidR="00D431A7">
        <w:rPr>
          <w:sz w:val="28"/>
          <w:szCs w:val="28"/>
        </w:rPr>
        <w:t xml:space="preserve"> </w:t>
      </w:r>
      <w:r w:rsidRPr="00250F8F">
        <w:rPr>
          <w:sz w:val="28"/>
          <w:szCs w:val="28"/>
        </w:rPr>
        <w:t>значительную роль в развитии общественного участия в принятии решений органами местного самоуправления</w:t>
      </w:r>
      <w:r w:rsidR="00D431A7">
        <w:rPr>
          <w:sz w:val="28"/>
          <w:szCs w:val="28"/>
        </w:rPr>
        <w:t xml:space="preserve"> </w:t>
      </w:r>
      <w:r w:rsidRPr="00250F8F">
        <w:rPr>
          <w:sz w:val="28"/>
          <w:szCs w:val="28"/>
        </w:rPr>
        <w:t>для повышения их эффективности; выполняют социальные функции; реализуют</w:t>
      </w:r>
      <w:r w:rsidR="00D431A7">
        <w:rPr>
          <w:sz w:val="28"/>
          <w:szCs w:val="28"/>
        </w:rPr>
        <w:t xml:space="preserve"> </w:t>
      </w:r>
      <w:r w:rsidRPr="00250F8F">
        <w:rPr>
          <w:sz w:val="28"/>
          <w:szCs w:val="28"/>
        </w:rPr>
        <w:t>значимые для местного сообщества мероприятия, стимулируют общественную</w:t>
      </w:r>
      <w:r w:rsidR="00D431A7">
        <w:rPr>
          <w:sz w:val="28"/>
          <w:szCs w:val="28"/>
        </w:rPr>
        <w:t xml:space="preserve"> </w:t>
      </w:r>
      <w:r w:rsidRPr="00250F8F">
        <w:rPr>
          <w:sz w:val="28"/>
          <w:szCs w:val="28"/>
        </w:rPr>
        <w:t>жизнь, активность жителей.</w:t>
      </w:r>
    </w:p>
    <w:p w:rsidR="00A04D46" w:rsidRPr="00785F62" w:rsidRDefault="00A04D46" w:rsidP="00250F8F">
      <w:pPr>
        <w:ind w:firstLine="709"/>
        <w:jc w:val="both"/>
        <w:rPr>
          <w:sz w:val="28"/>
          <w:szCs w:val="28"/>
        </w:rPr>
      </w:pPr>
    </w:p>
    <w:p w:rsidR="00A04D46" w:rsidRPr="00785F62" w:rsidRDefault="00A04D46" w:rsidP="00A04D46">
      <w:pPr>
        <w:jc w:val="center"/>
        <w:rPr>
          <w:sz w:val="28"/>
          <w:szCs w:val="28"/>
        </w:rPr>
      </w:pPr>
      <w:r w:rsidRPr="00785F62">
        <w:rPr>
          <w:sz w:val="28"/>
          <w:szCs w:val="28"/>
        </w:rPr>
        <w:t xml:space="preserve">3. Сведения о взаимосвязи со стратегическими приоритетами, </w:t>
      </w:r>
    </w:p>
    <w:p w:rsidR="00A04D46" w:rsidRPr="00785F62" w:rsidRDefault="00A04D46" w:rsidP="00A04D46">
      <w:pPr>
        <w:jc w:val="center"/>
        <w:rPr>
          <w:sz w:val="28"/>
          <w:szCs w:val="28"/>
        </w:rPr>
      </w:pPr>
      <w:r w:rsidRPr="00785F62">
        <w:rPr>
          <w:sz w:val="28"/>
          <w:szCs w:val="28"/>
        </w:rPr>
        <w:t xml:space="preserve">целями и показателями государственных программ </w:t>
      </w:r>
      <w:r>
        <w:rPr>
          <w:sz w:val="28"/>
          <w:szCs w:val="28"/>
        </w:rPr>
        <w:t>Ростовской области</w:t>
      </w:r>
    </w:p>
    <w:p w:rsidR="00A04D46" w:rsidRPr="00785F62" w:rsidRDefault="00A04D46" w:rsidP="00A04D46">
      <w:pPr>
        <w:jc w:val="center"/>
        <w:rPr>
          <w:sz w:val="28"/>
          <w:szCs w:val="28"/>
        </w:rPr>
      </w:pPr>
    </w:p>
    <w:p w:rsidR="00A04D46" w:rsidRDefault="00396C22" w:rsidP="00270CC4">
      <w:pPr>
        <w:ind w:firstLine="709"/>
        <w:jc w:val="both"/>
        <w:rPr>
          <w:sz w:val="28"/>
          <w:szCs w:val="28"/>
        </w:rPr>
      </w:pPr>
      <w:r>
        <w:rPr>
          <w:sz w:val="28"/>
          <w:szCs w:val="28"/>
        </w:rPr>
        <w:t>Муниципальная</w:t>
      </w:r>
      <w:r w:rsidRPr="00785F62">
        <w:rPr>
          <w:sz w:val="28"/>
          <w:szCs w:val="28"/>
        </w:rPr>
        <w:t xml:space="preserve"> </w:t>
      </w:r>
      <w:r w:rsidR="00D431A7" w:rsidRPr="00D431A7">
        <w:rPr>
          <w:sz w:val="28"/>
          <w:szCs w:val="28"/>
        </w:rPr>
        <w:t xml:space="preserve">программа разработана в соответствии с положениями Стратегии социально-экономического развития Ростовской области на период до 2030 года, утвержденной постановлением Правительства Ростовской области от 26.12.2018 № 864, а также Государственной программы </w:t>
      </w:r>
      <w:r w:rsidR="00270CC4" w:rsidRPr="00270CC4">
        <w:rPr>
          <w:sz w:val="28"/>
          <w:szCs w:val="28"/>
        </w:rPr>
        <w:t>Ростовской области «Региональная политика»</w:t>
      </w:r>
      <w:r>
        <w:rPr>
          <w:sz w:val="28"/>
          <w:szCs w:val="28"/>
        </w:rPr>
        <w:t xml:space="preserve">, утвержденной постановлением </w:t>
      </w:r>
      <w:r w:rsidRPr="00D431A7">
        <w:rPr>
          <w:sz w:val="28"/>
          <w:szCs w:val="28"/>
        </w:rPr>
        <w:t xml:space="preserve">Правительства Ростовской области от </w:t>
      </w:r>
      <w:r>
        <w:rPr>
          <w:sz w:val="28"/>
          <w:szCs w:val="28"/>
        </w:rPr>
        <w:t>17.10.2018 № 641</w:t>
      </w:r>
      <w:r w:rsidR="00270CC4">
        <w:rPr>
          <w:sz w:val="28"/>
          <w:szCs w:val="28"/>
        </w:rPr>
        <w:t>.</w:t>
      </w:r>
    </w:p>
    <w:p w:rsidR="00270CC4" w:rsidRDefault="00270CC4" w:rsidP="00270CC4">
      <w:pPr>
        <w:ind w:firstLine="709"/>
        <w:jc w:val="both"/>
        <w:rPr>
          <w:sz w:val="28"/>
          <w:szCs w:val="28"/>
        </w:rPr>
      </w:pPr>
    </w:p>
    <w:p w:rsidR="00270CC4" w:rsidRPr="00785F62" w:rsidRDefault="00270CC4" w:rsidP="00270CC4">
      <w:pPr>
        <w:ind w:firstLine="709"/>
        <w:jc w:val="both"/>
        <w:rPr>
          <w:sz w:val="28"/>
          <w:szCs w:val="28"/>
        </w:rPr>
      </w:pPr>
    </w:p>
    <w:p w:rsidR="00A04D46" w:rsidRPr="00785F62" w:rsidRDefault="00A04D46" w:rsidP="00A04D46">
      <w:pPr>
        <w:jc w:val="center"/>
        <w:rPr>
          <w:sz w:val="28"/>
          <w:szCs w:val="28"/>
        </w:rPr>
      </w:pPr>
      <w:r w:rsidRPr="00785F62">
        <w:rPr>
          <w:sz w:val="28"/>
          <w:szCs w:val="28"/>
        </w:rPr>
        <w:t xml:space="preserve">4. Задачи </w:t>
      </w:r>
      <w:r>
        <w:rPr>
          <w:sz w:val="28"/>
          <w:szCs w:val="28"/>
        </w:rPr>
        <w:t>муниципального</w:t>
      </w:r>
      <w:r w:rsidRPr="00785F62">
        <w:rPr>
          <w:sz w:val="28"/>
          <w:szCs w:val="28"/>
        </w:rPr>
        <w:t xml:space="preserve"> управления </w:t>
      </w:r>
    </w:p>
    <w:p w:rsidR="00A04D46" w:rsidRPr="00785F62" w:rsidRDefault="00A04D46" w:rsidP="00A04D46">
      <w:pPr>
        <w:jc w:val="center"/>
        <w:rPr>
          <w:sz w:val="28"/>
          <w:szCs w:val="28"/>
        </w:rPr>
      </w:pPr>
      <w:r w:rsidRPr="00785F62">
        <w:rPr>
          <w:sz w:val="28"/>
          <w:szCs w:val="28"/>
        </w:rPr>
        <w:t xml:space="preserve">в сфере реализации </w:t>
      </w:r>
      <w:r>
        <w:rPr>
          <w:sz w:val="28"/>
          <w:szCs w:val="28"/>
        </w:rPr>
        <w:t>муниципальной</w:t>
      </w:r>
      <w:r w:rsidRPr="00785F62">
        <w:rPr>
          <w:sz w:val="28"/>
          <w:szCs w:val="28"/>
        </w:rPr>
        <w:t xml:space="preserve"> программы</w:t>
      </w:r>
    </w:p>
    <w:p w:rsidR="00A04D46" w:rsidRPr="00785F62" w:rsidRDefault="00A04D46" w:rsidP="00A04D46">
      <w:pPr>
        <w:jc w:val="center"/>
        <w:rPr>
          <w:sz w:val="28"/>
          <w:szCs w:val="28"/>
        </w:rPr>
      </w:pPr>
    </w:p>
    <w:p w:rsidR="00A04D46" w:rsidRPr="00785F62" w:rsidRDefault="00A04D46" w:rsidP="00A04D46">
      <w:pPr>
        <w:ind w:firstLine="709"/>
        <w:jc w:val="both"/>
        <w:rPr>
          <w:sz w:val="28"/>
          <w:szCs w:val="28"/>
        </w:rPr>
      </w:pPr>
      <w:r w:rsidRPr="00785F62">
        <w:rPr>
          <w:sz w:val="28"/>
          <w:szCs w:val="28"/>
        </w:rPr>
        <w:t>Исходя из приоритетных направлений развития сферы</w:t>
      </w:r>
      <w:r w:rsidR="00270CC4">
        <w:rPr>
          <w:sz w:val="28"/>
          <w:szCs w:val="28"/>
        </w:rPr>
        <w:t xml:space="preserve"> социально ориентированных</w:t>
      </w:r>
      <w:r w:rsidRPr="00785F62">
        <w:rPr>
          <w:sz w:val="28"/>
          <w:szCs w:val="28"/>
        </w:rPr>
        <w:t xml:space="preserve"> </w:t>
      </w:r>
      <w:r w:rsidR="00270CC4">
        <w:rPr>
          <w:sz w:val="28"/>
          <w:szCs w:val="28"/>
        </w:rPr>
        <w:t>некоммерческих организаций,</w:t>
      </w:r>
      <w:r w:rsidRPr="00785F62">
        <w:rPr>
          <w:sz w:val="28"/>
          <w:szCs w:val="28"/>
        </w:rPr>
        <w:t xml:space="preserve"> основными задачами являются: </w:t>
      </w:r>
    </w:p>
    <w:p w:rsidR="00A04D46" w:rsidRPr="00785F62" w:rsidRDefault="007763A3" w:rsidP="00A04D46">
      <w:pPr>
        <w:ind w:firstLine="709"/>
        <w:jc w:val="both"/>
        <w:rPr>
          <w:sz w:val="28"/>
          <w:szCs w:val="28"/>
        </w:rPr>
      </w:pPr>
      <w:r>
        <w:rPr>
          <w:sz w:val="28"/>
          <w:szCs w:val="28"/>
        </w:rPr>
        <w:t>создание условий для повышения роли СО НКО в реализации социально-экономической политики города Батайска</w:t>
      </w:r>
      <w:r w:rsidR="00A04D46" w:rsidRPr="00785F62">
        <w:rPr>
          <w:sz w:val="28"/>
          <w:szCs w:val="28"/>
        </w:rPr>
        <w:t>;</w:t>
      </w:r>
    </w:p>
    <w:p w:rsidR="00A04D46" w:rsidRPr="00785F62" w:rsidRDefault="007763A3" w:rsidP="00A04D46">
      <w:pPr>
        <w:ind w:firstLine="709"/>
        <w:jc w:val="both"/>
        <w:rPr>
          <w:sz w:val="28"/>
          <w:szCs w:val="28"/>
        </w:rPr>
      </w:pPr>
      <w:r>
        <w:rPr>
          <w:sz w:val="28"/>
          <w:szCs w:val="28"/>
        </w:rPr>
        <w:t>развитие муниципальной системы поддержки деятельности СО НКО</w:t>
      </w:r>
      <w:r w:rsidR="00A04D46" w:rsidRPr="00785F62">
        <w:rPr>
          <w:sz w:val="28"/>
          <w:szCs w:val="28"/>
        </w:rPr>
        <w:t>;</w:t>
      </w:r>
    </w:p>
    <w:p w:rsidR="00A04D46" w:rsidRPr="00785F62" w:rsidRDefault="007763A3" w:rsidP="00A04D46">
      <w:pPr>
        <w:ind w:firstLine="709"/>
        <w:jc w:val="both"/>
        <w:rPr>
          <w:sz w:val="28"/>
          <w:szCs w:val="28"/>
        </w:rPr>
      </w:pPr>
      <w:r>
        <w:rPr>
          <w:sz w:val="28"/>
          <w:szCs w:val="28"/>
        </w:rPr>
        <w:t>формирование благоприятных условий для обеспечения доступа СО НКО к оказанию услуг в социальной сфере</w:t>
      </w:r>
      <w:r w:rsidR="00A04D46" w:rsidRPr="00785F62">
        <w:rPr>
          <w:sz w:val="28"/>
          <w:szCs w:val="28"/>
        </w:rPr>
        <w:t>;</w:t>
      </w:r>
    </w:p>
    <w:p w:rsidR="00A04D46" w:rsidRPr="00785F62" w:rsidRDefault="007763A3" w:rsidP="00A04D46">
      <w:pPr>
        <w:ind w:firstLine="709"/>
        <w:jc w:val="both"/>
        <w:rPr>
          <w:sz w:val="28"/>
          <w:szCs w:val="28"/>
        </w:rPr>
      </w:pPr>
      <w:r>
        <w:rPr>
          <w:sz w:val="28"/>
          <w:szCs w:val="28"/>
        </w:rPr>
        <w:t>совершенствование системы информационного обеспечения деятельности СО НКО и популяризация социально ориентированной деятельности</w:t>
      </w:r>
      <w:r w:rsidR="00A04D46" w:rsidRPr="00785F62">
        <w:rPr>
          <w:sz w:val="28"/>
          <w:szCs w:val="28"/>
        </w:rPr>
        <w:t>;</w:t>
      </w:r>
    </w:p>
    <w:p w:rsidR="00A04D46" w:rsidRPr="00785F62" w:rsidRDefault="007763A3" w:rsidP="00A04D46">
      <w:pPr>
        <w:ind w:firstLine="709"/>
        <w:jc w:val="both"/>
        <w:rPr>
          <w:sz w:val="28"/>
          <w:szCs w:val="28"/>
        </w:rPr>
      </w:pPr>
      <w:r>
        <w:rPr>
          <w:sz w:val="28"/>
          <w:szCs w:val="28"/>
        </w:rPr>
        <w:t>развитие кадрового потенциала СО НКО</w:t>
      </w:r>
      <w:r w:rsidR="00A04D46" w:rsidRPr="00785F62">
        <w:rPr>
          <w:sz w:val="28"/>
          <w:szCs w:val="28"/>
        </w:rPr>
        <w:t>;</w:t>
      </w:r>
    </w:p>
    <w:p w:rsidR="00A04D46" w:rsidRDefault="007763A3" w:rsidP="00A04D46">
      <w:pPr>
        <w:ind w:firstLine="709"/>
        <w:jc w:val="both"/>
        <w:rPr>
          <w:sz w:val="28"/>
          <w:szCs w:val="28"/>
        </w:rPr>
      </w:pPr>
      <w:r>
        <w:rPr>
          <w:sz w:val="28"/>
          <w:szCs w:val="28"/>
        </w:rPr>
        <w:t>стимулирование конструктивной и созидательной гражданской активности</w:t>
      </w:r>
      <w:r w:rsidR="00AE4A74">
        <w:rPr>
          <w:sz w:val="28"/>
          <w:szCs w:val="28"/>
        </w:rPr>
        <w:t xml:space="preserve"> населения города Батайска, повышение уровня вовлеченности населения в создание общественных благ</w:t>
      </w:r>
      <w:r w:rsidR="00A04D46">
        <w:rPr>
          <w:sz w:val="28"/>
          <w:szCs w:val="28"/>
        </w:rPr>
        <w:t>.</w:t>
      </w:r>
    </w:p>
    <w:p w:rsidR="00A04D46" w:rsidRPr="00785F62" w:rsidRDefault="00A04D46" w:rsidP="00A04D46">
      <w:pPr>
        <w:ind w:firstLine="709"/>
        <w:jc w:val="both"/>
        <w:rPr>
          <w:sz w:val="28"/>
          <w:szCs w:val="28"/>
        </w:rPr>
      </w:pPr>
    </w:p>
    <w:p w:rsidR="00BE65CA" w:rsidRPr="00BE65CA" w:rsidRDefault="00BE65CA" w:rsidP="00BE65CA">
      <w:pPr>
        <w:shd w:val="clear" w:color="auto" w:fill="FFFFFF"/>
        <w:rPr>
          <w:sz w:val="28"/>
          <w:szCs w:val="28"/>
        </w:rPr>
      </w:pPr>
    </w:p>
    <w:tbl>
      <w:tblPr>
        <w:tblW w:w="0" w:type="auto"/>
        <w:tblInd w:w="-34" w:type="dxa"/>
        <w:tblLook w:val="04A0" w:firstRow="1" w:lastRow="0" w:firstColumn="1" w:lastColumn="0" w:noHBand="0" w:noVBand="1"/>
      </w:tblPr>
      <w:tblGrid>
        <w:gridCol w:w="4961"/>
        <w:gridCol w:w="4786"/>
      </w:tblGrid>
      <w:tr w:rsidR="00BE65CA" w:rsidRPr="00BE65CA" w:rsidTr="007C35D0">
        <w:tc>
          <w:tcPr>
            <w:tcW w:w="4961" w:type="dxa"/>
            <w:shd w:val="clear" w:color="auto" w:fill="auto"/>
          </w:tcPr>
          <w:p w:rsidR="00BE65CA" w:rsidRPr="007C35D0" w:rsidRDefault="001E171C" w:rsidP="0039414E">
            <w:pPr>
              <w:rPr>
                <w:sz w:val="28"/>
                <w:szCs w:val="28"/>
              </w:rPr>
            </w:pPr>
            <w:r>
              <w:rPr>
                <w:sz w:val="28"/>
                <w:szCs w:val="28"/>
              </w:rPr>
              <w:t>Н</w:t>
            </w:r>
            <w:r w:rsidR="007C35D0" w:rsidRPr="007C35D0">
              <w:rPr>
                <w:sz w:val="28"/>
                <w:szCs w:val="28"/>
              </w:rPr>
              <w:t>ачальни</w:t>
            </w:r>
            <w:r w:rsidR="007C35D0">
              <w:rPr>
                <w:sz w:val="28"/>
                <w:szCs w:val="28"/>
              </w:rPr>
              <w:t>к</w:t>
            </w:r>
            <w:r w:rsidR="00BE65CA" w:rsidRPr="007C35D0">
              <w:rPr>
                <w:sz w:val="28"/>
                <w:szCs w:val="28"/>
              </w:rPr>
              <w:t xml:space="preserve"> общего отдела</w:t>
            </w:r>
          </w:p>
          <w:p w:rsidR="00BE65CA" w:rsidRPr="007C35D0" w:rsidRDefault="00BE65CA" w:rsidP="0039414E">
            <w:pPr>
              <w:rPr>
                <w:sz w:val="28"/>
                <w:szCs w:val="28"/>
              </w:rPr>
            </w:pPr>
            <w:r w:rsidRPr="007C35D0">
              <w:rPr>
                <w:sz w:val="28"/>
                <w:szCs w:val="28"/>
              </w:rPr>
              <w:t>Администрации города Батайска</w:t>
            </w:r>
          </w:p>
        </w:tc>
        <w:tc>
          <w:tcPr>
            <w:tcW w:w="4786" w:type="dxa"/>
            <w:shd w:val="clear" w:color="auto" w:fill="auto"/>
          </w:tcPr>
          <w:p w:rsidR="00BE65CA" w:rsidRPr="007C35D0" w:rsidRDefault="00BE65CA" w:rsidP="0039414E">
            <w:pPr>
              <w:jc w:val="right"/>
              <w:rPr>
                <w:sz w:val="28"/>
                <w:szCs w:val="28"/>
              </w:rPr>
            </w:pPr>
          </w:p>
          <w:p w:rsidR="00BE65CA" w:rsidRPr="007C35D0" w:rsidRDefault="007C35D0" w:rsidP="001E171C">
            <w:pPr>
              <w:jc w:val="right"/>
              <w:rPr>
                <w:sz w:val="28"/>
                <w:szCs w:val="28"/>
              </w:rPr>
            </w:pPr>
            <w:r w:rsidRPr="007C35D0">
              <w:rPr>
                <w:sz w:val="28"/>
                <w:szCs w:val="28"/>
              </w:rPr>
              <w:t xml:space="preserve">        </w:t>
            </w:r>
            <w:r>
              <w:rPr>
                <w:sz w:val="28"/>
                <w:szCs w:val="28"/>
              </w:rPr>
              <w:t xml:space="preserve">   </w:t>
            </w:r>
            <w:r w:rsidR="003E3CAB">
              <w:rPr>
                <w:sz w:val="28"/>
                <w:szCs w:val="28"/>
              </w:rPr>
              <w:t xml:space="preserve"> </w:t>
            </w:r>
            <w:r w:rsidR="001E171C">
              <w:rPr>
                <w:sz w:val="28"/>
                <w:szCs w:val="28"/>
              </w:rPr>
              <w:t>В.С. Мирошникова</w:t>
            </w:r>
            <w:r w:rsidR="00BE65CA" w:rsidRPr="007C35D0">
              <w:rPr>
                <w:sz w:val="28"/>
                <w:szCs w:val="28"/>
              </w:rPr>
              <w:t xml:space="preserve"> </w:t>
            </w:r>
          </w:p>
        </w:tc>
      </w:tr>
    </w:tbl>
    <w:p w:rsidR="001077CD" w:rsidRPr="00BC1341" w:rsidRDefault="001077CD" w:rsidP="006C6BF3">
      <w:pPr>
        <w:tabs>
          <w:tab w:val="left" w:pos="1766"/>
        </w:tabs>
        <w:rPr>
          <w:sz w:val="28"/>
          <w:szCs w:val="28"/>
        </w:rPr>
        <w:sectPr w:rsidR="001077CD" w:rsidRPr="00BC1341" w:rsidSect="00C325A2">
          <w:headerReference w:type="even" r:id="rId10"/>
          <w:headerReference w:type="default" r:id="rId11"/>
          <w:footerReference w:type="first" r:id="rId12"/>
          <w:pgSz w:w="11906" w:h="16838"/>
          <w:pgMar w:top="1134" w:right="567" w:bottom="1134" w:left="1701" w:header="720" w:footer="720" w:gutter="0"/>
          <w:pgNumType w:start="1"/>
          <w:cols w:space="720"/>
          <w:titlePg/>
          <w:docGrid w:linePitch="326"/>
        </w:sectPr>
      </w:pPr>
    </w:p>
    <w:p w:rsidR="00B44D26" w:rsidRPr="00BC1341" w:rsidRDefault="00B44D26" w:rsidP="001875B0">
      <w:pPr>
        <w:widowControl w:val="0"/>
        <w:tabs>
          <w:tab w:val="left" w:pos="12459"/>
        </w:tabs>
        <w:outlineLvl w:val="1"/>
        <w:rPr>
          <w:sz w:val="28"/>
        </w:rPr>
      </w:pPr>
    </w:p>
    <w:tbl>
      <w:tblPr>
        <w:tblW w:w="0" w:type="auto"/>
        <w:tblInd w:w="10598" w:type="dxa"/>
        <w:tblLook w:val="04A0" w:firstRow="1" w:lastRow="0" w:firstColumn="1" w:lastColumn="0" w:noHBand="0" w:noVBand="1"/>
      </w:tblPr>
      <w:tblGrid>
        <w:gridCol w:w="4188"/>
      </w:tblGrid>
      <w:tr w:rsidR="00F605FD" w:rsidRPr="000C04B8" w:rsidTr="003E3CAB">
        <w:trPr>
          <w:trHeight w:val="1786"/>
        </w:trPr>
        <w:tc>
          <w:tcPr>
            <w:tcW w:w="4188" w:type="dxa"/>
          </w:tcPr>
          <w:p w:rsidR="00F605FD" w:rsidRPr="000C04B8" w:rsidRDefault="00F605FD" w:rsidP="000C04B8">
            <w:pPr>
              <w:jc w:val="center"/>
              <w:rPr>
                <w:sz w:val="28"/>
                <w:szCs w:val="28"/>
              </w:rPr>
            </w:pPr>
            <w:r w:rsidRPr="000C04B8">
              <w:rPr>
                <w:sz w:val="28"/>
                <w:szCs w:val="28"/>
              </w:rPr>
              <w:t>Приложение</w:t>
            </w:r>
            <w:r w:rsidR="00396C22">
              <w:rPr>
                <w:sz w:val="28"/>
                <w:szCs w:val="28"/>
              </w:rPr>
              <w:t xml:space="preserve"> </w:t>
            </w:r>
          </w:p>
          <w:p w:rsidR="003E3CAB" w:rsidRPr="00785F62" w:rsidRDefault="00F605FD" w:rsidP="003E3CAB">
            <w:pPr>
              <w:jc w:val="center"/>
              <w:rPr>
                <w:sz w:val="28"/>
                <w:szCs w:val="28"/>
              </w:rPr>
            </w:pPr>
            <w:r w:rsidRPr="000C04B8">
              <w:rPr>
                <w:sz w:val="28"/>
                <w:szCs w:val="28"/>
              </w:rPr>
              <w:t xml:space="preserve">к </w:t>
            </w:r>
            <w:r w:rsidR="003E3CAB">
              <w:rPr>
                <w:sz w:val="28"/>
                <w:szCs w:val="28"/>
              </w:rPr>
              <w:t>муниципальной программе города Батайска</w:t>
            </w:r>
          </w:p>
          <w:p w:rsidR="003E3CAB" w:rsidRDefault="003E3CAB" w:rsidP="003E3CAB">
            <w:pPr>
              <w:jc w:val="center"/>
              <w:rPr>
                <w:sz w:val="28"/>
                <w:szCs w:val="28"/>
              </w:rPr>
            </w:pPr>
            <w:r w:rsidRPr="00785F62">
              <w:rPr>
                <w:sz w:val="28"/>
                <w:szCs w:val="28"/>
              </w:rPr>
              <w:t xml:space="preserve"> «</w:t>
            </w:r>
            <w:r w:rsidRPr="00A04D46">
              <w:rPr>
                <w:sz w:val="28"/>
                <w:szCs w:val="28"/>
              </w:rPr>
              <w:t>Поддержка социально</w:t>
            </w:r>
            <w:r>
              <w:rPr>
                <w:sz w:val="28"/>
                <w:szCs w:val="28"/>
              </w:rPr>
              <w:t xml:space="preserve"> </w:t>
            </w:r>
            <w:r w:rsidRPr="00A04D46">
              <w:rPr>
                <w:sz w:val="28"/>
                <w:szCs w:val="28"/>
              </w:rPr>
              <w:t xml:space="preserve">ориентированных некоммерческих организаций </w:t>
            </w:r>
          </w:p>
          <w:p w:rsidR="00F605FD" w:rsidRPr="000C04B8" w:rsidRDefault="003E3CAB" w:rsidP="003E3CAB">
            <w:pPr>
              <w:jc w:val="center"/>
              <w:rPr>
                <w:sz w:val="28"/>
                <w:szCs w:val="28"/>
              </w:rPr>
            </w:pPr>
            <w:r w:rsidRPr="00A04D46">
              <w:rPr>
                <w:sz w:val="28"/>
                <w:szCs w:val="28"/>
              </w:rPr>
              <w:t>в городе Батайске</w:t>
            </w:r>
            <w:r w:rsidRPr="00785F62">
              <w:rPr>
                <w:sz w:val="28"/>
                <w:szCs w:val="28"/>
              </w:rPr>
              <w:t>»</w:t>
            </w:r>
          </w:p>
        </w:tc>
      </w:tr>
    </w:tbl>
    <w:p w:rsidR="0012631C" w:rsidRDefault="0012631C" w:rsidP="00F54AC5">
      <w:pPr>
        <w:rPr>
          <w:sz w:val="28"/>
          <w:szCs w:val="28"/>
        </w:rPr>
      </w:pPr>
    </w:p>
    <w:p w:rsidR="001077CD" w:rsidRPr="00AE4A74" w:rsidRDefault="00AE4A74" w:rsidP="001077CD">
      <w:pPr>
        <w:jc w:val="center"/>
        <w:rPr>
          <w:sz w:val="28"/>
          <w:szCs w:val="28"/>
        </w:rPr>
      </w:pPr>
      <w:r w:rsidRPr="00AE4A74">
        <w:rPr>
          <w:sz w:val="28"/>
          <w:szCs w:val="28"/>
          <w:lang w:val="en-US"/>
        </w:rPr>
        <w:t>II</w:t>
      </w:r>
      <w:r>
        <w:rPr>
          <w:sz w:val="28"/>
          <w:szCs w:val="28"/>
        </w:rPr>
        <w:t>.</w:t>
      </w:r>
      <w:r w:rsidRPr="00AE4A74">
        <w:rPr>
          <w:sz w:val="28"/>
          <w:szCs w:val="28"/>
        </w:rPr>
        <w:t xml:space="preserve"> </w:t>
      </w:r>
      <w:r w:rsidR="001077CD" w:rsidRPr="00AE4A74">
        <w:rPr>
          <w:sz w:val="28"/>
          <w:szCs w:val="28"/>
        </w:rPr>
        <w:t>ПАСПОРТ</w:t>
      </w:r>
    </w:p>
    <w:p w:rsidR="001077CD" w:rsidRPr="00AE4A74" w:rsidRDefault="001077CD" w:rsidP="001077CD">
      <w:pPr>
        <w:widowControl w:val="0"/>
        <w:tabs>
          <w:tab w:val="left" w:pos="9610"/>
        </w:tabs>
        <w:autoSpaceDN w:val="0"/>
        <w:adjustRightInd w:val="0"/>
        <w:jc w:val="center"/>
        <w:rPr>
          <w:sz w:val="28"/>
          <w:szCs w:val="28"/>
          <w:shd w:val="clear" w:color="auto" w:fill="FFFFFF"/>
        </w:rPr>
      </w:pPr>
      <w:r w:rsidRPr="00AE4A74">
        <w:rPr>
          <w:sz w:val="28"/>
          <w:szCs w:val="28"/>
        </w:rPr>
        <w:t>м</w:t>
      </w:r>
      <w:r w:rsidR="006A0E88" w:rsidRPr="00AE4A74">
        <w:rPr>
          <w:sz w:val="28"/>
          <w:szCs w:val="28"/>
        </w:rPr>
        <w:t>униципальной</w:t>
      </w:r>
      <w:r w:rsidRPr="00AE4A74">
        <w:rPr>
          <w:sz w:val="28"/>
          <w:szCs w:val="28"/>
        </w:rPr>
        <w:t xml:space="preserve"> программы города Батайска </w:t>
      </w:r>
      <w:r w:rsidRPr="00AE4A74">
        <w:rPr>
          <w:i/>
          <w:sz w:val="28"/>
          <w:szCs w:val="28"/>
        </w:rPr>
        <w:t>«</w:t>
      </w:r>
      <w:r w:rsidRPr="00AE4A74">
        <w:rPr>
          <w:sz w:val="28"/>
          <w:szCs w:val="28"/>
          <w:shd w:val="clear" w:color="auto" w:fill="FFFFFF"/>
        </w:rPr>
        <w:t>Поддержка социально</w:t>
      </w:r>
    </w:p>
    <w:p w:rsidR="001077CD" w:rsidRPr="00AE4A74" w:rsidRDefault="001077CD" w:rsidP="001077CD">
      <w:pPr>
        <w:widowControl w:val="0"/>
        <w:tabs>
          <w:tab w:val="left" w:pos="9610"/>
        </w:tabs>
        <w:autoSpaceDN w:val="0"/>
        <w:adjustRightInd w:val="0"/>
        <w:jc w:val="center"/>
        <w:rPr>
          <w:sz w:val="28"/>
          <w:szCs w:val="28"/>
          <w:shd w:val="clear" w:color="auto" w:fill="FFFFFF"/>
        </w:rPr>
      </w:pPr>
      <w:r w:rsidRPr="00AE4A74">
        <w:rPr>
          <w:sz w:val="28"/>
          <w:szCs w:val="28"/>
          <w:shd w:val="clear" w:color="auto" w:fill="FFFFFF"/>
        </w:rPr>
        <w:t>ориентированных некоммерческих организаций в городе Батайске</w:t>
      </w:r>
      <w:r w:rsidRPr="00AE4A74">
        <w:rPr>
          <w:i/>
          <w:sz w:val="28"/>
          <w:szCs w:val="28"/>
        </w:rPr>
        <w:t>»</w:t>
      </w:r>
    </w:p>
    <w:p w:rsidR="001077CD" w:rsidRDefault="001077CD" w:rsidP="001077CD">
      <w:pPr>
        <w:jc w:val="center"/>
        <w:rPr>
          <w:sz w:val="24"/>
        </w:rPr>
      </w:pPr>
    </w:p>
    <w:p w:rsidR="001077CD" w:rsidRPr="00F605FD" w:rsidRDefault="00EF6F22" w:rsidP="00EF6F22">
      <w:pPr>
        <w:jc w:val="center"/>
        <w:rPr>
          <w:sz w:val="24"/>
          <w:u w:val="single"/>
        </w:rPr>
      </w:pPr>
      <w:r w:rsidRPr="00F605FD">
        <w:rPr>
          <w:sz w:val="24"/>
          <w:u w:val="single"/>
        </w:rPr>
        <w:t xml:space="preserve">1. </w:t>
      </w:r>
      <w:r w:rsidR="001077CD" w:rsidRPr="00F605FD">
        <w:rPr>
          <w:sz w:val="24"/>
          <w:u w:val="single"/>
        </w:rPr>
        <w:t>Основные положения</w:t>
      </w:r>
    </w:p>
    <w:p w:rsidR="00EF6F22" w:rsidRDefault="00EF6F22" w:rsidP="00EF6F22">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7"/>
        <w:gridCol w:w="9273"/>
      </w:tblGrid>
      <w:tr w:rsidR="001077CD" w:rsidTr="00017AC7">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6A0E88">
            <w:pPr>
              <w:rPr>
                <w:sz w:val="24"/>
              </w:rPr>
            </w:pPr>
            <w:r>
              <w:rPr>
                <w:sz w:val="24"/>
              </w:rPr>
              <w:t>Куратор муниципальной программы города Батайска</w:t>
            </w:r>
          </w:p>
        </w:tc>
        <w:tc>
          <w:tcPr>
            <w:tcW w:w="9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Pr="001077CD" w:rsidRDefault="001077CD" w:rsidP="00017AC7">
            <w:pPr>
              <w:rPr>
                <w:sz w:val="24"/>
              </w:rPr>
            </w:pPr>
            <w:r w:rsidRPr="001077CD">
              <w:rPr>
                <w:sz w:val="24"/>
              </w:rPr>
              <w:t>Ермилова Татьяна Геннадьевна</w:t>
            </w:r>
            <w:r w:rsidR="00CB132E">
              <w:rPr>
                <w:sz w:val="24"/>
              </w:rPr>
              <w:t xml:space="preserve"> – заместитель главы Администрации города Батайска по внутренней политике.</w:t>
            </w:r>
          </w:p>
        </w:tc>
      </w:tr>
      <w:tr w:rsidR="001077CD" w:rsidTr="00017AC7">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6A0E88">
            <w:pPr>
              <w:rPr>
                <w:sz w:val="24"/>
              </w:rPr>
            </w:pPr>
            <w:r>
              <w:rPr>
                <w:sz w:val="24"/>
              </w:rPr>
              <w:t>Ответств</w:t>
            </w:r>
            <w:r w:rsidR="006A0E88">
              <w:rPr>
                <w:sz w:val="24"/>
              </w:rPr>
              <w:t>енный исполнитель муниципальной</w:t>
            </w:r>
            <w:r>
              <w:rPr>
                <w:sz w:val="24"/>
              </w:rPr>
              <w:t xml:space="preserve"> программы города Батайска</w:t>
            </w:r>
          </w:p>
        </w:tc>
        <w:tc>
          <w:tcPr>
            <w:tcW w:w="9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Pr="00CB132E" w:rsidRDefault="00CB132E" w:rsidP="001E171C">
            <w:pPr>
              <w:rPr>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sidR="00396C22">
              <w:rPr>
                <w:sz w:val="24"/>
              </w:rPr>
              <w:t>)</w:t>
            </w:r>
            <w:r w:rsidRPr="00CB132E">
              <w:rPr>
                <w:sz w:val="24"/>
              </w:rPr>
              <w:t>.</w:t>
            </w:r>
          </w:p>
        </w:tc>
      </w:tr>
      <w:tr w:rsidR="001077CD" w:rsidTr="00017AC7">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6A0E88">
            <w:pPr>
              <w:rPr>
                <w:sz w:val="24"/>
              </w:rPr>
            </w:pPr>
            <w:r>
              <w:rPr>
                <w:sz w:val="24"/>
              </w:rPr>
              <w:t>П</w:t>
            </w:r>
            <w:r w:rsidR="006A0E88">
              <w:rPr>
                <w:sz w:val="24"/>
              </w:rPr>
              <w:t>ериод  реализации муниципальной</w:t>
            </w:r>
            <w:r>
              <w:rPr>
                <w:sz w:val="24"/>
              </w:rPr>
              <w:t xml:space="preserve"> программы города Батайска</w:t>
            </w:r>
          </w:p>
        </w:tc>
        <w:tc>
          <w:tcPr>
            <w:tcW w:w="9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32E" w:rsidRPr="00CB132E" w:rsidRDefault="00CB132E" w:rsidP="00CB132E">
            <w:pPr>
              <w:widowControl w:val="0"/>
              <w:rPr>
                <w:sz w:val="24"/>
                <w:szCs w:val="24"/>
              </w:rPr>
            </w:pPr>
            <w:r w:rsidRPr="00CB132E">
              <w:rPr>
                <w:sz w:val="24"/>
                <w:szCs w:val="24"/>
              </w:rPr>
              <w:t>Этап I: 20</w:t>
            </w:r>
            <w:r w:rsidR="00C325A2">
              <w:rPr>
                <w:sz w:val="24"/>
                <w:szCs w:val="24"/>
              </w:rPr>
              <w:t>20</w:t>
            </w:r>
            <w:r w:rsidRPr="00CB132E">
              <w:rPr>
                <w:sz w:val="24"/>
                <w:szCs w:val="24"/>
              </w:rPr>
              <w:t xml:space="preserve"> – 2024 годы;</w:t>
            </w:r>
          </w:p>
          <w:p w:rsidR="001077CD" w:rsidRDefault="00CB132E" w:rsidP="00CB132E">
            <w:pPr>
              <w:rPr>
                <w:sz w:val="24"/>
              </w:rPr>
            </w:pPr>
            <w:r w:rsidRPr="00CB132E">
              <w:rPr>
                <w:sz w:val="24"/>
                <w:szCs w:val="24"/>
              </w:rPr>
              <w:t>Этап II: 2025– 2030 годы</w:t>
            </w:r>
            <w:r>
              <w:rPr>
                <w:sz w:val="24"/>
                <w:szCs w:val="24"/>
              </w:rPr>
              <w:t>.</w:t>
            </w:r>
          </w:p>
        </w:tc>
      </w:tr>
      <w:tr w:rsidR="001077CD" w:rsidTr="00017AC7">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5B2FAA" w:rsidP="006A0E88">
            <w:pPr>
              <w:rPr>
                <w:sz w:val="24"/>
              </w:rPr>
            </w:pPr>
            <w:r>
              <w:rPr>
                <w:sz w:val="24"/>
              </w:rPr>
              <w:t>Цель</w:t>
            </w:r>
            <w:r w:rsidR="001077CD">
              <w:rPr>
                <w:sz w:val="24"/>
              </w:rPr>
              <w:t xml:space="preserve"> муниципальной программы города Батайска</w:t>
            </w:r>
          </w:p>
        </w:tc>
        <w:tc>
          <w:tcPr>
            <w:tcW w:w="9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32E" w:rsidRPr="001077CD" w:rsidRDefault="001077CD" w:rsidP="00CB132E">
            <w:pPr>
              <w:pStyle w:val="af3"/>
              <w:spacing w:before="0" w:beforeAutospacing="0" w:after="0" w:afterAutospacing="0"/>
              <w:jc w:val="both"/>
            </w:pPr>
            <w:r w:rsidRPr="001077CD">
              <w:t>Развитие</w:t>
            </w:r>
            <w:r w:rsidR="008F3C9D">
              <w:t xml:space="preserve"> </w:t>
            </w:r>
            <w:r w:rsidR="00321D9B" w:rsidRPr="001077CD">
              <w:t>сектора социально ориентированных некоммерческих организаций г</w:t>
            </w:r>
            <w:r w:rsidR="00321D9B">
              <w:t xml:space="preserve">орода Батайска </w:t>
            </w:r>
            <w:r w:rsidR="008F3C9D">
              <w:t>и увеличение</w:t>
            </w:r>
            <w:r w:rsidR="00321D9B">
              <w:t xml:space="preserve"> числа </w:t>
            </w:r>
            <w:r w:rsidR="00321D9B" w:rsidRPr="001077CD">
              <w:t>социально ориентированных некоммерческих организаций г</w:t>
            </w:r>
            <w:r w:rsidR="00321D9B">
              <w:t xml:space="preserve">орода </w:t>
            </w:r>
            <w:r w:rsidR="00321D9B" w:rsidRPr="00F83B26">
              <w:t xml:space="preserve">Батайска на </w:t>
            </w:r>
            <w:r w:rsidR="00F83B26" w:rsidRPr="00F83B26">
              <w:t xml:space="preserve">6 </w:t>
            </w:r>
            <w:r w:rsidR="00321D9B" w:rsidRPr="00F83B26">
              <w:t>единиц до 2030 года</w:t>
            </w:r>
            <w:r w:rsidR="008F3C9D">
              <w:t>.</w:t>
            </w:r>
          </w:p>
        </w:tc>
      </w:tr>
      <w:tr w:rsidR="001077CD" w:rsidTr="00017AC7">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6A0E88">
            <w:pPr>
              <w:rPr>
                <w:sz w:val="24"/>
              </w:rPr>
            </w:pPr>
            <w:r>
              <w:rPr>
                <w:sz w:val="24"/>
              </w:rPr>
              <w:t>Объем финансового обеспечения за весь период реализации</w:t>
            </w:r>
          </w:p>
        </w:tc>
        <w:tc>
          <w:tcPr>
            <w:tcW w:w="9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32E" w:rsidRPr="00EF6F22" w:rsidRDefault="00CB132E" w:rsidP="00CB132E">
            <w:pPr>
              <w:pStyle w:val="af3"/>
              <w:spacing w:before="0" w:beforeAutospacing="0" w:after="0" w:afterAutospacing="0"/>
              <w:jc w:val="both"/>
              <w:rPr>
                <w:shd w:val="clear" w:color="auto" w:fill="FFFFFF"/>
              </w:rPr>
            </w:pPr>
            <w:r w:rsidRPr="00EF6F22">
              <w:rPr>
                <w:shd w:val="clear" w:color="auto" w:fill="FFFFFF"/>
              </w:rPr>
              <w:t xml:space="preserve">Общий объем финансирования </w:t>
            </w:r>
            <w:r w:rsidRPr="00EF6F22">
              <w:rPr>
                <w:color w:val="000000"/>
              </w:rPr>
              <w:t xml:space="preserve">муниципальной программы </w:t>
            </w:r>
            <w:r w:rsidRPr="00EF6F22">
              <w:t xml:space="preserve">«Поддержка социально ориентированных некоммерческих организаций в </w:t>
            </w:r>
            <w:r w:rsidRPr="00EF6F22">
              <w:rPr>
                <w:color w:val="000000"/>
              </w:rPr>
              <w:t>городе Батайске</w:t>
            </w:r>
            <w:r w:rsidRPr="00EF6F22">
              <w:t>»</w:t>
            </w:r>
            <w:r w:rsidRPr="00EF6F22">
              <w:rPr>
                <w:shd w:val="clear" w:color="auto" w:fill="FFFFFF"/>
              </w:rPr>
              <w:t xml:space="preserve"> за счет средств местного бюджета составляет – 164,0 руб., в том числе:</w:t>
            </w:r>
          </w:p>
          <w:p w:rsidR="00CB132E" w:rsidRPr="00EF6F22" w:rsidRDefault="00CB132E" w:rsidP="00CB132E">
            <w:pPr>
              <w:pStyle w:val="af3"/>
              <w:spacing w:before="0" w:beforeAutospacing="0" w:after="0" w:afterAutospacing="0"/>
              <w:jc w:val="both"/>
              <w:rPr>
                <w:shd w:val="clear" w:color="auto" w:fill="FFFFFF"/>
              </w:rPr>
            </w:pPr>
            <w:r w:rsidRPr="00EF6F22">
              <w:rPr>
                <w:shd w:val="clear" w:color="auto" w:fill="FFFFFF"/>
                <w:lang w:val="en-US"/>
              </w:rPr>
              <w:t>I</w:t>
            </w:r>
            <w:r w:rsidRPr="00EF6F22">
              <w:rPr>
                <w:shd w:val="clear" w:color="auto" w:fill="FFFFFF"/>
              </w:rPr>
              <w:t xml:space="preserve"> этап – 74,0 тыс.руб.,</w:t>
            </w:r>
          </w:p>
          <w:p w:rsidR="005B2FAA" w:rsidRPr="00762B66" w:rsidRDefault="00CB132E" w:rsidP="00762B66">
            <w:pPr>
              <w:pStyle w:val="af3"/>
              <w:spacing w:before="0" w:beforeAutospacing="0" w:after="0" w:afterAutospacing="0"/>
              <w:jc w:val="both"/>
              <w:rPr>
                <w:shd w:val="clear" w:color="auto" w:fill="FFFFFF"/>
              </w:rPr>
            </w:pPr>
            <w:r w:rsidRPr="00EF6F22">
              <w:rPr>
                <w:shd w:val="clear" w:color="auto" w:fill="FFFFFF"/>
                <w:lang w:val="en-US"/>
              </w:rPr>
              <w:t>II</w:t>
            </w:r>
            <w:r w:rsidRPr="00EF6F22">
              <w:rPr>
                <w:shd w:val="clear" w:color="auto" w:fill="FFFFFF"/>
              </w:rPr>
              <w:t xml:space="preserve"> этап – 90,</w:t>
            </w:r>
            <w:r w:rsidR="00EF6F22">
              <w:rPr>
                <w:shd w:val="clear" w:color="auto" w:fill="FFFFFF"/>
              </w:rPr>
              <w:t>0 тыс.руб.</w:t>
            </w:r>
          </w:p>
        </w:tc>
      </w:tr>
      <w:tr w:rsidR="001077CD" w:rsidTr="00017AC7">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017AC7">
            <w:pPr>
              <w:rPr>
                <w:sz w:val="24"/>
              </w:rPr>
            </w:pPr>
            <w:r w:rsidRPr="00930E2C">
              <w:rPr>
                <w:sz w:val="24"/>
              </w:rPr>
              <w:t>Связь с национальными целями развития / государственными программами</w:t>
            </w:r>
            <w:r w:rsidR="00930E2C">
              <w:rPr>
                <w:sz w:val="24"/>
              </w:rPr>
              <w:t xml:space="preserve"> Ростовской области</w:t>
            </w:r>
          </w:p>
        </w:tc>
        <w:tc>
          <w:tcPr>
            <w:tcW w:w="9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Pr="00930E2C" w:rsidRDefault="00930E2C" w:rsidP="00396C22">
            <w:pPr>
              <w:rPr>
                <w:sz w:val="24"/>
              </w:rPr>
            </w:pPr>
            <w:r>
              <w:rPr>
                <w:sz w:val="24"/>
              </w:rPr>
              <w:t>Г</w:t>
            </w:r>
            <w:r w:rsidRPr="00930E2C">
              <w:rPr>
                <w:sz w:val="24"/>
              </w:rPr>
              <w:t>осударственная программа Ростовской области «Региональная политика»</w:t>
            </w:r>
            <w:r w:rsidR="00396C22">
              <w:rPr>
                <w:sz w:val="24"/>
              </w:rPr>
              <w:t xml:space="preserve">, </w:t>
            </w:r>
            <w:r w:rsidR="00396C22" w:rsidRPr="00396C22">
              <w:rPr>
                <w:sz w:val="24"/>
              </w:rPr>
              <w:t>утвержденн</w:t>
            </w:r>
            <w:r w:rsidR="00396C22">
              <w:rPr>
                <w:sz w:val="24"/>
              </w:rPr>
              <w:t>ая</w:t>
            </w:r>
            <w:r w:rsidR="00396C22" w:rsidRPr="00396C22">
              <w:rPr>
                <w:sz w:val="24"/>
              </w:rPr>
              <w:t xml:space="preserve"> постановлением Правительства Ростовской области от 17.10.2018 № 641</w:t>
            </w:r>
            <w:r w:rsidR="00396C22">
              <w:rPr>
                <w:sz w:val="24"/>
              </w:rPr>
              <w:t>.</w:t>
            </w:r>
          </w:p>
        </w:tc>
      </w:tr>
    </w:tbl>
    <w:p w:rsidR="003B4077" w:rsidRDefault="003B4077" w:rsidP="00BC1341">
      <w:pPr>
        <w:pStyle w:val="aff"/>
        <w:ind w:left="0"/>
        <w:jc w:val="center"/>
        <w:rPr>
          <w:rFonts w:ascii="Times New Roman" w:hAnsi="Times New Roman"/>
          <w:sz w:val="24"/>
          <w:u w:val="single"/>
        </w:rPr>
      </w:pPr>
    </w:p>
    <w:p w:rsidR="001077CD" w:rsidRPr="00F605FD" w:rsidRDefault="001077CD" w:rsidP="00BC1341">
      <w:pPr>
        <w:pStyle w:val="aff"/>
        <w:ind w:left="0"/>
        <w:jc w:val="center"/>
        <w:rPr>
          <w:rFonts w:ascii="Times New Roman" w:hAnsi="Times New Roman"/>
          <w:sz w:val="24"/>
          <w:u w:val="single"/>
        </w:rPr>
      </w:pPr>
      <w:r w:rsidRPr="00F605FD">
        <w:rPr>
          <w:rFonts w:ascii="Times New Roman" w:hAnsi="Times New Roman"/>
          <w:sz w:val="24"/>
          <w:u w:val="single"/>
        </w:rPr>
        <w:t>2. Показатели муниципальной</w:t>
      </w:r>
      <w:r w:rsidR="00D506E3">
        <w:rPr>
          <w:rFonts w:ascii="Times New Roman" w:hAnsi="Times New Roman"/>
          <w:sz w:val="24"/>
          <w:u w:val="single"/>
        </w:rPr>
        <w:t xml:space="preserve"> (комплексной)</w:t>
      </w:r>
      <w:r w:rsidRPr="00F605FD">
        <w:rPr>
          <w:rFonts w:ascii="Times New Roman" w:hAnsi="Times New Roman"/>
          <w:sz w:val="24"/>
          <w:u w:val="single"/>
        </w:rPr>
        <w:t xml:space="preserve"> программы города Батайска</w:t>
      </w:r>
      <w:r w:rsidR="006C6BF3" w:rsidRPr="00F605FD">
        <w:rPr>
          <w:rFonts w:ascii="Times New Roman" w:hAnsi="Times New Roman"/>
          <w:sz w:val="24"/>
          <w:u w:val="single"/>
        </w:rPr>
        <w:t>.</w:t>
      </w:r>
    </w:p>
    <w:tbl>
      <w:tblPr>
        <w:tblW w:w="14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01"/>
        <w:gridCol w:w="2126"/>
        <w:gridCol w:w="850"/>
        <w:gridCol w:w="1134"/>
        <w:gridCol w:w="1134"/>
        <w:gridCol w:w="1134"/>
        <w:gridCol w:w="709"/>
        <w:gridCol w:w="1134"/>
        <w:gridCol w:w="992"/>
        <w:gridCol w:w="851"/>
        <w:gridCol w:w="709"/>
        <w:gridCol w:w="1417"/>
        <w:gridCol w:w="1134"/>
        <w:gridCol w:w="709"/>
      </w:tblGrid>
      <w:tr w:rsidR="006526D1" w:rsidTr="00D506E3">
        <w:trPr>
          <w:trHeight w:val="278"/>
        </w:trPr>
        <w:tc>
          <w:tcPr>
            <w:tcW w:w="501" w:type="dxa"/>
            <w:vMerge w:val="restart"/>
            <w:tcMar>
              <w:left w:w="75" w:type="dxa"/>
              <w:right w:w="75" w:type="dxa"/>
            </w:tcMar>
            <w:vAlign w:val="center"/>
          </w:tcPr>
          <w:p w:rsidR="006526D1" w:rsidRDefault="006526D1" w:rsidP="00017AC7">
            <w:pPr>
              <w:widowControl w:val="0"/>
              <w:jc w:val="center"/>
              <w:rPr>
                <w:sz w:val="24"/>
              </w:rPr>
            </w:pPr>
            <w:r>
              <w:rPr>
                <w:sz w:val="24"/>
              </w:rPr>
              <w:t>№</w:t>
            </w:r>
          </w:p>
          <w:p w:rsidR="006526D1" w:rsidRDefault="006526D1" w:rsidP="00017AC7">
            <w:pPr>
              <w:widowControl w:val="0"/>
              <w:jc w:val="center"/>
              <w:rPr>
                <w:sz w:val="24"/>
              </w:rPr>
            </w:pPr>
            <w:r>
              <w:rPr>
                <w:sz w:val="24"/>
              </w:rPr>
              <w:t>п/п</w:t>
            </w:r>
          </w:p>
        </w:tc>
        <w:tc>
          <w:tcPr>
            <w:tcW w:w="2126" w:type="dxa"/>
            <w:vMerge w:val="restart"/>
            <w:tcMar>
              <w:left w:w="75" w:type="dxa"/>
              <w:right w:w="75" w:type="dxa"/>
            </w:tcMar>
            <w:vAlign w:val="center"/>
          </w:tcPr>
          <w:p w:rsidR="006526D1" w:rsidRDefault="006526D1" w:rsidP="00017AC7">
            <w:pPr>
              <w:widowControl w:val="0"/>
              <w:jc w:val="center"/>
              <w:rPr>
                <w:sz w:val="24"/>
              </w:rPr>
            </w:pPr>
            <w:r>
              <w:rPr>
                <w:sz w:val="24"/>
              </w:rPr>
              <w:t>Наименование показателя</w:t>
            </w:r>
          </w:p>
        </w:tc>
        <w:tc>
          <w:tcPr>
            <w:tcW w:w="850" w:type="dxa"/>
            <w:vMerge w:val="restart"/>
            <w:tcMar>
              <w:left w:w="75" w:type="dxa"/>
              <w:right w:w="75" w:type="dxa"/>
            </w:tcMar>
            <w:vAlign w:val="center"/>
          </w:tcPr>
          <w:p w:rsidR="006526D1" w:rsidRDefault="006526D1" w:rsidP="00017AC7">
            <w:pPr>
              <w:widowControl w:val="0"/>
              <w:jc w:val="center"/>
              <w:rPr>
                <w:sz w:val="24"/>
              </w:rPr>
            </w:pPr>
            <w:r>
              <w:rPr>
                <w:sz w:val="24"/>
              </w:rPr>
              <w:t>Признак возрастания/ убывания</w:t>
            </w:r>
          </w:p>
        </w:tc>
        <w:tc>
          <w:tcPr>
            <w:tcW w:w="1134" w:type="dxa"/>
            <w:vMerge w:val="restart"/>
            <w:tcMar>
              <w:left w:w="75" w:type="dxa"/>
              <w:right w:w="75" w:type="dxa"/>
            </w:tcMar>
            <w:vAlign w:val="center"/>
          </w:tcPr>
          <w:p w:rsidR="006526D1" w:rsidRDefault="006526D1" w:rsidP="00017AC7">
            <w:pPr>
              <w:widowControl w:val="0"/>
              <w:jc w:val="center"/>
              <w:rPr>
                <w:sz w:val="24"/>
              </w:rPr>
            </w:pPr>
            <w:r>
              <w:rPr>
                <w:sz w:val="24"/>
              </w:rPr>
              <w:t>Единица измерения (по ОКЕИ)</w:t>
            </w:r>
          </w:p>
        </w:tc>
        <w:tc>
          <w:tcPr>
            <w:tcW w:w="1134" w:type="dxa"/>
            <w:vMerge w:val="restart"/>
            <w:tcMar>
              <w:left w:w="75" w:type="dxa"/>
              <w:right w:w="75" w:type="dxa"/>
            </w:tcMar>
            <w:vAlign w:val="center"/>
          </w:tcPr>
          <w:p w:rsidR="006526D1" w:rsidRDefault="006526D1" w:rsidP="00017AC7">
            <w:pPr>
              <w:widowControl w:val="0"/>
              <w:jc w:val="center"/>
              <w:rPr>
                <w:sz w:val="24"/>
              </w:rPr>
            </w:pPr>
            <w:r>
              <w:rPr>
                <w:sz w:val="24"/>
              </w:rPr>
              <w:t>Вид показателя</w:t>
            </w:r>
          </w:p>
          <w:p w:rsidR="006526D1" w:rsidRDefault="006526D1" w:rsidP="00017AC7">
            <w:pPr>
              <w:widowControl w:val="0"/>
              <w:jc w:val="center"/>
              <w:rPr>
                <w:sz w:val="24"/>
              </w:rPr>
            </w:pPr>
          </w:p>
        </w:tc>
        <w:tc>
          <w:tcPr>
            <w:tcW w:w="1843" w:type="dxa"/>
            <w:gridSpan w:val="2"/>
            <w:tcMar>
              <w:left w:w="75" w:type="dxa"/>
              <w:right w:w="75" w:type="dxa"/>
            </w:tcMar>
            <w:vAlign w:val="center"/>
          </w:tcPr>
          <w:p w:rsidR="006526D1" w:rsidRDefault="006526D1" w:rsidP="006C6BF3">
            <w:pPr>
              <w:widowControl w:val="0"/>
              <w:jc w:val="center"/>
              <w:rPr>
                <w:sz w:val="24"/>
              </w:rPr>
            </w:pPr>
            <w:r>
              <w:rPr>
                <w:sz w:val="24"/>
              </w:rPr>
              <w:t xml:space="preserve">Базовое значение показателя </w:t>
            </w:r>
          </w:p>
        </w:tc>
        <w:tc>
          <w:tcPr>
            <w:tcW w:w="2977" w:type="dxa"/>
            <w:gridSpan w:val="3"/>
            <w:tcMar>
              <w:left w:w="75" w:type="dxa"/>
              <w:right w:w="75" w:type="dxa"/>
            </w:tcMar>
            <w:vAlign w:val="center"/>
          </w:tcPr>
          <w:p w:rsidR="006526D1" w:rsidRDefault="006526D1" w:rsidP="00E60B6C">
            <w:pPr>
              <w:widowControl w:val="0"/>
              <w:jc w:val="center"/>
              <w:rPr>
                <w:sz w:val="24"/>
              </w:rPr>
            </w:pPr>
            <w:r>
              <w:rPr>
                <w:sz w:val="24"/>
              </w:rPr>
              <w:t xml:space="preserve">Значения показателей </w:t>
            </w:r>
          </w:p>
        </w:tc>
        <w:tc>
          <w:tcPr>
            <w:tcW w:w="709" w:type="dxa"/>
            <w:vMerge w:val="restart"/>
            <w:tcMar>
              <w:left w:w="75" w:type="dxa"/>
              <w:right w:w="75" w:type="dxa"/>
            </w:tcMar>
            <w:vAlign w:val="center"/>
          </w:tcPr>
          <w:p w:rsidR="006526D1" w:rsidRDefault="006526D1" w:rsidP="00E60B6C">
            <w:pPr>
              <w:widowControl w:val="0"/>
              <w:jc w:val="center"/>
              <w:rPr>
                <w:sz w:val="24"/>
              </w:rPr>
            </w:pPr>
            <w:r>
              <w:rPr>
                <w:sz w:val="24"/>
              </w:rPr>
              <w:t xml:space="preserve">Документ </w:t>
            </w:r>
          </w:p>
        </w:tc>
        <w:tc>
          <w:tcPr>
            <w:tcW w:w="1417" w:type="dxa"/>
            <w:vMerge w:val="restart"/>
            <w:tcMar>
              <w:left w:w="75" w:type="dxa"/>
              <w:right w:w="75" w:type="dxa"/>
            </w:tcMar>
            <w:vAlign w:val="center"/>
          </w:tcPr>
          <w:p w:rsidR="006526D1" w:rsidRDefault="006526D1" w:rsidP="006C6BF3">
            <w:pPr>
              <w:widowControl w:val="0"/>
              <w:jc w:val="center"/>
              <w:rPr>
                <w:sz w:val="24"/>
              </w:rPr>
            </w:pPr>
            <w:r>
              <w:rPr>
                <w:sz w:val="24"/>
              </w:rPr>
              <w:t xml:space="preserve">Ответственный за достижение показателя </w:t>
            </w:r>
          </w:p>
        </w:tc>
        <w:tc>
          <w:tcPr>
            <w:tcW w:w="1134" w:type="dxa"/>
            <w:vMerge w:val="restart"/>
            <w:tcMar>
              <w:left w:w="75" w:type="dxa"/>
              <w:right w:w="75" w:type="dxa"/>
            </w:tcMar>
            <w:vAlign w:val="center"/>
          </w:tcPr>
          <w:p w:rsidR="006526D1" w:rsidRDefault="006526D1" w:rsidP="00017AC7">
            <w:pPr>
              <w:widowControl w:val="0"/>
              <w:jc w:val="center"/>
              <w:rPr>
                <w:sz w:val="24"/>
              </w:rPr>
            </w:pPr>
            <w:r>
              <w:rPr>
                <w:sz w:val="24"/>
              </w:rPr>
              <w:t>Связь с показателями национальных целей</w:t>
            </w:r>
          </w:p>
        </w:tc>
        <w:tc>
          <w:tcPr>
            <w:tcW w:w="709" w:type="dxa"/>
            <w:vMerge w:val="restart"/>
            <w:tcMar>
              <w:left w:w="75" w:type="dxa"/>
              <w:right w:w="75" w:type="dxa"/>
            </w:tcMar>
            <w:vAlign w:val="center"/>
          </w:tcPr>
          <w:p w:rsidR="006526D1" w:rsidRDefault="006526D1" w:rsidP="00017AC7">
            <w:pPr>
              <w:widowControl w:val="0"/>
              <w:jc w:val="center"/>
              <w:rPr>
                <w:sz w:val="24"/>
              </w:rPr>
            </w:pPr>
            <w:r>
              <w:rPr>
                <w:sz w:val="24"/>
              </w:rPr>
              <w:t>Информационная система</w:t>
            </w:r>
          </w:p>
        </w:tc>
      </w:tr>
      <w:tr w:rsidR="006526D1" w:rsidTr="006526D1">
        <w:trPr>
          <w:trHeight w:val="647"/>
        </w:trPr>
        <w:tc>
          <w:tcPr>
            <w:tcW w:w="501" w:type="dxa"/>
            <w:vMerge/>
            <w:tcMar>
              <w:left w:w="75" w:type="dxa"/>
              <w:right w:w="75" w:type="dxa"/>
            </w:tcMar>
            <w:vAlign w:val="center"/>
          </w:tcPr>
          <w:p w:rsidR="006526D1" w:rsidRDefault="006526D1" w:rsidP="00017AC7"/>
        </w:tc>
        <w:tc>
          <w:tcPr>
            <w:tcW w:w="2126" w:type="dxa"/>
            <w:vMerge/>
            <w:tcMar>
              <w:left w:w="75" w:type="dxa"/>
              <w:right w:w="75" w:type="dxa"/>
            </w:tcMar>
            <w:vAlign w:val="center"/>
          </w:tcPr>
          <w:p w:rsidR="006526D1" w:rsidRDefault="006526D1" w:rsidP="00017AC7"/>
        </w:tc>
        <w:tc>
          <w:tcPr>
            <w:tcW w:w="850" w:type="dxa"/>
            <w:vMerge/>
            <w:tcMar>
              <w:left w:w="75" w:type="dxa"/>
              <w:right w:w="75" w:type="dxa"/>
            </w:tcMar>
            <w:vAlign w:val="center"/>
          </w:tcPr>
          <w:p w:rsidR="006526D1" w:rsidRDefault="006526D1" w:rsidP="00017AC7"/>
        </w:tc>
        <w:tc>
          <w:tcPr>
            <w:tcW w:w="1134" w:type="dxa"/>
            <w:vMerge/>
            <w:tcMar>
              <w:left w:w="75" w:type="dxa"/>
              <w:right w:w="75" w:type="dxa"/>
            </w:tcMar>
            <w:vAlign w:val="center"/>
          </w:tcPr>
          <w:p w:rsidR="006526D1" w:rsidRDefault="006526D1" w:rsidP="00017AC7"/>
        </w:tc>
        <w:tc>
          <w:tcPr>
            <w:tcW w:w="1134" w:type="dxa"/>
            <w:vMerge/>
            <w:tcMar>
              <w:left w:w="75" w:type="dxa"/>
              <w:right w:w="75" w:type="dxa"/>
            </w:tcMar>
            <w:vAlign w:val="center"/>
          </w:tcPr>
          <w:p w:rsidR="006526D1" w:rsidRDefault="006526D1" w:rsidP="00017AC7"/>
        </w:tc>
        <w:tc>
          <w:tcPr>
            <w:tcW w:w="1134" w:type="dxa"/>
            <w:tcMar>
              <w:left w:w="75" w:type="dxa"/>
              <w:right w:w="75" w:type="dxa"/>
            </w:tcMar>
            <w:vAlign w:val="center"/>
          </w:tcPr>
          <w:p w:rsidR="006526D1" w:rsidRDefault="006526D1" w:rsidP="00017AC7">
            <w:pPr>
              <w:widowControl w:val="0"/>
              <w:jc w:val="center"/>
              <w:rPr>
                <w:sz w:val="24"/>
              </w:rPr>
            </w:pPr>
            <w:r>
              <w:rPr>
                <w:sz w:val="24"/>
              </w:rPr>
              <w:t>значение</w:t>
            </w:r>
          </w:p>
        </w:tc>
        <w:tc>
          <w:tcPr>
            <w:tcW w:w="709" w:type="dxa"/>
            <w:tcMar>
              <w:left w:w="75" w:type="dxa"/>
              <w:right w:w="75" w:type="dxa"/>
            </w:tcMar>
            <w:vAlign w:val="center"/>
          </w:tcPr>
          <w:p w:rsidR="006526D1" w:rsidRDefault="006526D1" w:rsidP="00017AC7">
            <w:pPr>
              <w:widowControl w:val="0"/>
              <w:jc w:val="center"/>
              <w:rPr>
                <w:sz w:val="24"/>
              </w:rPr>
            </w:pPr>
            <w:r>
              <w:rPr>
                <w:sz w:val="24"/>
              </w:rPr>
              <w:t>год</w:t>
            </w:r>
          </w:p>
        </w:tc>
        <w:tc>
          <w:tcPr>
            <w:tcW w:w="1134" w:type="dxa"/>
            <w:tcMar>
              <w:left w:w="75" w:type="dxa"/>
              <w:right w:w="75" w:type="dxa"/>
            </w:tcMar>
            <w:vAlign w:val="center"/>
          </w:tcPr>
          <w:p w:rsidR="006526D1" w:rsidRDefault="006526D1" w:rsidP="006526D1">
            <w:pPr>
              <w:widowControl w:val="0"/>
              <w:jc w:val="center"/>
              <w:rPr>
                <w:sz w:val="24"/>
              </w:rPr>
            </w:pPr>
            <w:r>
              <w:rPr>
                <w:sz w:val="24"/>
              </w:rPr>
              <w:t>2025</w:t>
            </w:r>
          </w:p>
        </w:tc>
        <w:tc>
          <w:tcPr>
            <w:tcW w:w="992" w:type="dxa"/>
            <w:tcMar>
              <w:left w:w="75" w:type="dxa"/>
              <w:right w:w="75" w:type="dxa"/>
            </w:tcMar>
            <w:vAlign w:val="center"/>
          </w:tcPr>
          <w:p w:rsidR="006526D1" w:rsidRDefault="006526D1" w:rsidP="006526D1">
            <w:pPr>
              <w:widowControl w:val="0"/>
              <w:jc w:val="center"/>
              <w:rPr>
                <w:sz w:val="24"/>
              </w:rPr>
            </w:pPr>
            <w:r>
              <w:rPr>
                <w:sz w:val="24"/>
              </w:rPr>
              <w:t>2026</w:t>
            </w:r>
          </w:p>
        </w:tc>
        <w:tc>
          <w:tcPr>
            <w:tcW w:w="851" w:type="dxa"/>
            <w:tcMar>
              <w:left w:w="75" w:type="dxa"/>
              <w:right w:w="75" w:type="dxa"/>
            </w:tcMar>
            <w:vAlign w:val="center"/>
          </w:tcPr>
          <w:p w:rsidR="006526D1" w:rsidRDefault="006526D1" w:rsidP="006526D1">
            <w:pPr>
              <w:widowControl w:val="0"/>
              <w:jc w:val="center"/>
              <w:rPr>
                <w:sz w:val="24"/>
              </w:rPr>
            </w:pPr>
            <w:r>
              <w:rPr>
                <w:sz w:val="24"/>
              </w:rPr>
              <w:t>2027</w:t>
            </w:r>
          </w:p>
        </w:tc>
        <w:tc>
          <w:tcPr>
            <w:tcW w:w="709" w:type="dxa"/>
            <w:vMerge/>
            <w:tcMar>
              <w:left w:w="75" w:type="dxa"/>
              <w:right w:w="75" w:type="dxa"/>
            </w:tcMar>
            <w:vAlign w:val="center"/>
          </w:tcPr>
          <w:p w:rsidR="006526D1" w:rsidRDefault="006526D1" w:rsidP="00017AC7"/>
        </w:tc>
        <w:tc>
          <w:tcPr>
            <w:tcW w:w="1417" w:type="dxa"/>
            <w:vMerge/>
            <w:tcMar>
              <w:left w:w="75" w:type="dxa"/>
              <w:right w:w="75" w:type="dxa"/>
            </w:tcMar>
            <w:vAlign w:val="center"/>
          </w:tcPr>
          <w:p w:rsidR="006526D1" w:rsidRDefault="006526D1" w:rsidP="00017AC7"/>
        </w:tc>
        <w:tc>
          <w:tcPr>
            <w:tcW w:w="1134" w:type="dxa"/>
            <w:vMerge/>
            <w:tcMar>
              <w:left w:w="75" w:type="dxa"/>
              <w:right w:w="75" w:type="dxa"/>
            </w:tcMar>
            <w:vAlign w:val="center"/>
          </w:tcPr>
          <w:p w:rsidR="006526D1" w:rsidRDefault="006526D1" w:rsidP="00017AC7"/>
        </w:tc>
        <w:tc>
          <w:tcPr>
            <w:tcW w:w="709" w:type="dxa"/>
            <w:vMerge/>
            <w:tcMar>
              <w:left w:w="75" w:type="dxa"/>
              <w:right w:w="75" w:type="dxa"/>
            </w:tcMar>
            <w:vAlign w:val="center"/>
          </w:tcPr>
          <w:p w:rsidR="006526D1" w:rsidRDefault="006526D1" w:rsidP="00017AC7"/>
        </w:tc>
      </w:tr>
      <w:tr w:rsidR="006526D1" w:rsidTr="006526D1">
        <w:tc>
          <w:tcPr>
            <w:tcW w:w="501" w:type="dxa"/>
            <w:tcMar>
              <w:left w:w="75" w:type="dxa"/>
              <w:right w:w="75" w:type="dxa"/>
            </w:tcMar>
            <w:vAlign w:val="center"/>
          </w:tcPr>
          <w:p w:rsidR="006526D1" w:rsidRDefault="006526D1" w:rsidP="00017AC7">
            <w:pPr>
              <w:widowControl w:val="0"/>
              <w:jc w:val="center"/>
              <w:rPr>
                <w:sz w:val="24"/>
              </w:rPr>
            </w:pPr>
            <w:r>
              <w:rPr>
                <w:sz w:val="24"/>
              </w:rPr>
              <w:t>1</w:t>
            </w:r>
          </w:p>
        </w:tc>
        <w:tc>
          <w:tcPr>
            <w:tcW w:w="2126" w:type="dxa"/>
            <w:tcMar>
              <w:left w:w="75" w:type="dxa"/>
              <w:right w:w="75" w:type="dxa"/>
            </w:tcMar>
            <w:vAlign w:val="center"/>
          </w:tcPr>
          <w:p w:rsidR="006526D1" w:rsidRDefault="006526D1" w:rsidP="00017AC7">
            <w:pPr>
              <w:widowControl w:val="0"/>
              <w:jc w:val="center"/>
              <w:rPr>
                <w:sz w:val="24"/>
              </w:rPr>
            </w:pPr>
            <w:r>
              <w:rPr>
                <w:sz w:val="24"/>
              </w:rPr>
              <w:t>2</w:t>
            </w:r>
          </w:p>
        </w:tc>
        <w:tc>
          <w:tcPr>
            <w:tcW w:w="850" w:type="dxa"/>
            <w:tcMar>
              <w:left w:w="75" w:type="dxa"/>
              <w:right w:w="75" w:type="dxa"/>
            </w:tcMar>
          </w:tcPr>
          <w:p w:rsidR="006526D1" w:rsidRDefault="006526D1" w:rsidP="00017AC7">
            <w:pPr>
              <w:widowControl w:val="0"/>
              <w:jc w:val="center"/>
              <w:rPr>
                <w:sz w:val="24"/>
              </w:rPr>
            </w:pPr>
            <w:r>
              <w:rPr>
                <w:sz w:val="24"/>
              </w:rPr>
              <w:t>3</w:t>
            </w:r>
          </w:p>
        </w:tc>
        <w:tc>
          <w:tcPr>
            <w:tcW w:w="1134" w:type="dxa"/>
            <w:tcMar>
              <w:left w:w="75" w:type="dxa"/>
              <w:right w:w="75" w:type="dxa"/>
            </w:tcMar>
            <w:vAlign w:val="center"/>
          </w:tcPr>
          <w:p w:rsidR="006526D1" w:rsidRDefault="006526D1" w:rsidP="00017AC7">
            <w:pPr>
              <w:widowControl w:val="0"/>
              <w:jc w:val="center"/>
              <w:rPr>
                <w:sz w:val="24"/>
              </w:rPr>
            </w:pPr>
            <w:r>
              <w:rPr>
                <w:sz w:val="24"/>
              </w:rPr>
              <w:t>4</w:t>
            </w:r>
          </w:p>
        </w:tc>
        <w:tc>
          <w:tcPr>
            <w:tcW w:w="1134" w:type="dxa"/>
            <w:tcMar>
              <w:left w:w="75" w:type="dxa"/>
              <w:right w:w="75" w:type="dxa"/>
            </w:tcMar>
            <w:vAlign w:val="center"/>
          </w:tcPr>
          <w:p w:rsidR="006526D1" w:rsidRDefault="006526D1" w:rsidP="00017AC7">
            <w:pPr>
              <w:widowControl w:val="0"/>
              <w:jc w:val="center"/>
              <w:rPr>
                <w:sz w:val="24"/>
              </w:rPr>
            </w:pPr>
            <w:r>
              <w:rPr>
                <w:sz w:val="24"/>
              </w:rPr>
              <w:t>5</w:t>
            </w:r>
          </w:p>
        </w:tc>
        <w:tc>
          <w:tcPr>
            <w:tcW w:w="1134" w:type="dxa"/>
            <w:tcMar>
              <w:left w:w="75" w:type="dxa"/>
              <w:right w:w="75" w:type="dxa"/>
            </w:tcMar>
            <w:vAlign w:val="center"/>
          </w:tcPr>
          <w:p w:rsidR="006526D1" w:rsidRDefault="006526D1" w:rsidP="00017AC7">
            <w:pPr>
              <w:widowControl w:val="0"/>
              <w:jc w:val="center"/>
              <w:rPr>
                <w:sz w:val="24"/>
              </w:rPr>
            </w:pPr>
            <w:r>
              <w:rPr>
                <w:sz w:val="24"/>
              </w:rPr>
              <w:t>6</w:t>
            </w:r>
          </w:p>
        </w:tc>
        <w:tc>
          <w:tcPr>
            <w:tcW w:w="709" w:type="dxa"/>
            <w:tcMar>
              <w:left w:w="75" w:type="dxa"/>
              <w:right w:w="75" w:type="dxa"/>
            </w:tcMar>
            <w:vAlign w:val="center"/>
          </w:tcPr>
          <w:p w:rsidR="006526D1" w:rsidRDefault="006526D1" w:rsidP="00017AC7">
            <w:pPr>
              <w:widowControl w:val="0"/>
              <w:jc w:val="center"/>
              <w:rPr>
                <w:sz w:val="24"/>
              </w:rPr>
            </w:pPr>
            <w:r>
              <w:rPr>
                <w:sz w:val="24"/>
              </w:rPr>
              <w:t>7</w:t>
            </w:r>
          </w:p>
        </w:tc>
        <w:tc>
          <w:tcPr>
            <w:tcW w:w="1134" w:type="dxa"/>
            <w:tcMar>
              <w:left w:w="75" w:type="dxa"/>
              <w:right w:w="75" w:type="dxa"/>
            </w:tcMar>
            <w:vAlign w:val="center"/>
          </w:tcPr>
          <w:p w:rsidR="006526D1" w:rsidRDefault="006526D1" w:rsidP="00017AC7">
            <w:pPr>
              <w:widowControl w:val="0"/>
              <w:jc w:val="center"/>
              <w:rPr>
                <w:sz w:val="24"/>
              </w:rPr>
            </w:pPr>
            <w:r>
              <w:rPr>
                <w:sz w:val="24"/>
              </w:rPr>
              <w:t>8</w:t>
            </w:r>
          </w:p>
        </w:tc>
        <w:tc>
          <w:tcPr>
            <w:tcW w:w="992" w:type="dxa"/>
            <w:tcMar>
              <w:left w:w="75" w:type="dxa"/>
              <w:right w:w="75" w:type="dxa"/>
            </w:tcMar>
            <w:vAlign w:val="center"/>
          </w:tcPr>
          <w:p w:rsidR="006526D1" w:rsidRDefault="006526D1" w:rsidP="00017AC7">
            <w:pPr>
              <w:widowControl w:val="0"/>
              <w:jc w:val="center"/>
              <w:rPr>
                <w:sz w:val="24"/>
              </w:rPr>
            </w:pPr>
            <w:r>
              <w:rPr>
                <w:sz w:val="24"/>
              </w:rPr>
              <w:t>9</w:t>
            </w:r>
          </w:p>
        </w:tc>
        <w:tc>
          <w:tcPr>
            <w:tcW w:w="851" w:type="dxa"/>
            <w:tcMar>
              <w:left w:w="75" w:type="dxa"/>
              <w:right w:w="75" w:type="dxa"/>
            </w:tcMar>
            <w:vAlign w:val="center"/>
          </w:tcPr>
          <w:p w:rsidR="006526D1" w:rsidRDefault="006526D1" w:rsidP="00017AC7">
            <w:pPr>
              <w:widowControl w:val="0"/>
              <w:jc w:val="center"/>
              <w:rPr>
                <w:sz w:val="24"/>
              </w:rPr>
            </w:pPr>
            <w:r>
              <w:rPr>
                <w:sz w:val="24"/>
              </w:rPr>
              <w:t>10</w:t>
            </w:r>
          </w:p>
        </w:tc>
        <w:tc>
          <w:tcPr>
            <w:tcW w:w="709" w:type="dxa"/>
            <w:tcMar>
              <w:left w:w="75" w:type="dxa"/>
              <w:right w:w="75" w:type="dxa"/>
            </w:tcMar>
            <w:vAlign w:val="center"/>
          </w:tcPr>
          <w:p w:rsidR="006526D1" w:rsidRDefault="006526D1" w:rsidP="00017AC7">
            <w:pPr>
              <w:widowControl w:val="0"/>
              <w:jc w:val="center"/>
              <w:rPr>
                <w:sz w:val="24"/>
              </w:rPr>
            </w:pPr>
            <w:r>
              <w:rPr>
                <w:sz w:val="24"/>
              </w:rPr>
              <w:t>11</w:t>
            </w:r>
          </w:p>
        </w:tc>
        <w:tc>
          <w:tcPr>
            <w:tcW w:w="1417" w:type="dxa"/>
            <w:tcMar>
              <w:left w:w="75" w:type="dxa"/>
              <w:right w:w="75" w:type="dxa"/>
            </w:tcMar>
            <w:vAlign w:val="center"/>
          </w:tcPr>
          <w:p w:rsidR="006526D1" w:rsidRDefault="006526D1" w:rsidP="00017AC7">
            <w:pPr>
              <w:widowControl w:val="0"/>
              <w:jc w:val="center"/>
              <w:rPr>
                <w:sz w:val="24"/>
              </w:rPr>
            </w:pPr>
            <w:r>
              <w:rPr>
                <w:sz w:val="24"/>
              </w:rPr>
              <w:t>12</w:t>
            </w:r>
          </w:p>
        </w:tc>
        <w:tc>
          <w:tcPr>
            <w:tcW w:w="1134" w:type="dxa"/>
            <w:tcMar>
              <w:left w:w="75" w:type="dxa"/>
              <w:right w:w="75" w:type="dxa"/>
            </w:tcMar>
            <w:vAlign w:val="center"/>
          </w:tcPr>
          <w:p w:rsidR="006526D1" w:rsidRDefault="006526D1" w:rsidP="00017AC7">
            <w:pPr>
              <w:widowControl w:val="0"/>
              <w:jc w:val="center"/>
              <w:rPr>
                <w:sz w:val="24"/>
              </w:rPr>
            </w:pPr>
            <w:r>
              <w:rPr>
                <w:sz w:val="24"/>
              </w:rPr>
              <w:t>13</w:t>
            </w:r>
          </w:p>
        </w:tc>
        <w:tc>
          <w:tcPr>
            <w:tcW w:w="709" w:type="dxa"/>
            <w:tcMar>
              <w:left w:w="75" w:type="dxa"/>
              <w:right w:w="75" w:type="dxa"/>
            </w:tcMar>
            <w:vAlign w:val="center"/>
          </w:tcPr>
          <w:p w:rsidR="006526D1" w:rsidRDefault="006526D1" w:rsidP="00017AC7">
            <w:pPr>
              <w:widowControl w:val="0"/>
              <w:jc w:val="center"/>
              <w:rPr>
                <w:sz w:val="24"/>
              </w:rPr>
            </w:pPr>
            <w:r>
              <w:rPr>
                <w:sz w:val="24"/>
              </w:rPr>
              <w:t>14</w:t>
            </w:r>
          </w:p>
        </w:tc>
      </w:tr>
      <w:tr w:rsidR="005B2FAA" w:rsidTr="00670CE3">
        <w:tc>
          <w:tcPr>
            <w:tcW w:w="14534" w:type="dxa"/>
            <w:gridSpan w:val="14"/>
          </w:tcPr>
          <w:p w:rsidR="00BC1341" w:rsidRDefault="00BC1341" w:rsidP="008F3C9D">
            <w:pPr>
              <w:pStyle w:val="af3"/>
              <w:spacing w:before="0" w:beforeAutospacing="0" w:after="0" w:afterAutospacing="0"/>
              <w:jc w:val="center"/>
            </w:pPr>
          </w:p>
          <w:p w:rsidR="008F3C9D" w:rsidRDefault="005B2FAA" w:rsidP="008F3C9D">
            <w:pPr>
              <w:pStyle w:val="af3"/>
              <w:spacing w:before="0" w:beforeAutospacing="0" w:after="0" w:afterAutospacing="0"/>
              <w:jc w:val="center"/>
            </w:pPr>
            <w:r>
              <w:t>Цель</w:t>
            </w:r>
            <w:r w:rsidRPr="00EF6F22">
              <w:t xml:space="preserve"> 1</w:t>
            </w:r>
            <w:r>
              <w:t>.</w:t>
            </w:r>
            <w:r>
              <w:rPr>
                <w:i/>
              </w:rPr>
              <w:t xml:space="preserve"> </w:t>
            </w:r>
            <w:r w:rsidR="00321D9B" w:rsidRPr="001077CD">
              <w:t>Развитие</w:t>
            </w:r>
            <w:r w:rsidR="00321D9B">
              <w:t xml:space="preserve"> </w:t>
            </w:r>
            <w:r w:rsidR="00321D9B" w:rsidRPr="001077CD">
              <w:t>сектора социально ориентированных некоммерческих организаций г</w:t>
            </w:r>
            <w:r w:rsidR="00321D9B">
              <w:t xml:space="preserve">орода Батайска и увеличение числа </w:t>
            </w:r>
            <w:r w:rsidR="00321D9B" w:rsidRPr="001077CD">
              <w:t>социально ориентированных некоммерческих организаций г</w:t>
            </w:r>
            <w:r w:rsidR="00321D9B">
              <w:t xml:space="preserve">орода </w:t>
            </w:r>
            <w:r w:rsidR="00321D9B" w:rsidRPr="00F83B26">
              <w:t xml:space="preserve">Батайска на </w:t>
            </w:r>
            <w:r w:rsidR="00F83B26" w:rsidRPr="00F83B26">
              <w:t xml:space="preserve">6 </w:t>
            </w:r>
            <w:r w:rsidR="00321D9B" w:rsidRPr="00F83B26">
              <w:t>единиц до 2030 года</w:t>
            </w:r>
            <w:r w:rsidR="00321D9B">
              <w:t>.</w:t>
            </w:r>
          </w:p>
          <w:p w:rsidR="005B2FAA" w:rsidRDefault="005B2FAA" w:rsidP="00930E2C">
            <w:pPr>
              <w:widowControl w:val="0"/>
              <w:jc w:val="center"/>
              <w:rPr>
                <w:i/>
                <w:sz w:val="24"/>
              </w:rPr>
            </w:pPr>
          </w:p>
        </w:tc>
      </w:tr>
      <w:tr w:rsidR="006526D1" w:rsidTr="006526D1">
        <w:tc>
          <w:tcPr>
            <w:tcW w:w="501" w:type="dxa"/>
            <w:tcMar>
              <w:left w:w="75" w:type="dxa"/>
              <w:right w:w="75" w:type="dxa"/>
            </w:tcMar>
            <w:vAlign w:val="center"/>
          </w:tcPr>
          <w:p w:rsidR="006526D1" w:rsidRDefault="00C325A2" w:rsidP="006F6C32">
            <w:pPr>
              <w:widowControl w:val="0"/>
              <w:jc w:val="center"/>
              <w:rPr>
                <w:sz w:val="24"/>
              </w:rPr>
            </w:pPr>
            <w:r>
              <w:rPr>
                <w:sz w:val="24"/>
              </w:rPr>
              <w:t>1</w:t>
            </w:r>
            <w:r w:rsidR="00857F7A">
              <w:rPr>
                <w:sz w:val="24"/>
              </w:rPr>
              <w:t>.1</w:t>
            </w:r>
          </w:p>
        </w:tc>
        <w:tc>
          <w:tcPr>
            <w:tcW w:w="2126" w:type="dxa"/>
            <w:tcMar>
              <w:left w:w="75" w:type="dxa"/>
              <w:right w:w="75" w:type="dxa"/>
            </w:tcMar>
            <w:vAlign w:val="center"/>
          </w:tcPr>
          <w:p w:rsidR="006526D1" w:rsidRDefault="006526D1" w:rsidP="00BC1341">
            <w:pPr>
              <w:widowControl w:val="0"/>
              <w:rPr>
                <w:sz w:val="24"/>
              </w:rPr>
            </w:pPr>
            <w:r>
              <w:rPr>
                <w:sz w:val="24"/>
              </w:rPr>
              <w:t xml:space="preserve">Количество социально </w:t>
            </w:r>
            <w:r w:rsidRPr="008F3C9D">
              <w:rPr>
                <w:sz w:val="24"/>
              </w:rPr>
              <w:t>ориентированных некоммерческих организаций</w:t>
            </w:r>
            <w:r>
              <w:rPr>
                <w:sz w:val="24"/>
              </w:rPr>
              <w:t xml:space="preserve"> в</w:t>
            </w:r>
            <w:r w:rsidRPr="008F3C9D">
              <w:rPr>
                <w:sz w:val="24"/>
              </w:rPr>
              <w:t xml:space="preserve"> город</w:t>
            </w:r>
            <w:r>
              <w:rPr>
                <w:sz w:val="24"/>
              </w:rPr>
              <w:t>е</w:t>
            </w:r>
            <w:r w:rsidRPr="008F3C9D">
              <w:rPr>
                <w:sz w:val="24"/>
              </w:rPr>
              <w:t xml:space="preserve"> Батайск</w:t>
            </w:r>
            <w:r>
              <w:rPr>
                <w:sz w:val="24"/>
              </w:rPr>
              <w:t xml:space="preserve">е </w:t>
            </w:r>
          </w:p>
        </w:tc>
        <w:tc>
          <w:tcPr>
            <w:tcW w:w="850" w:type="dxa"/>
            <w:tcMar>
              <w:left w:w="75" w:type="dxa"/>
              <w:right w:w="75" w:type="dxa"/>
            </w:tcMar>
            <w:vAlign w:val="center"/>
          </w:tcPr>
          <w:p w:rsidR="006526D1" w:rsidRDefault="006526D1" w:rsidP="00187DAB">
            <w:pPr>
              <w:widowControl w:val="0"/>
              <w:jc w:val="center"/>
              <w:rPr>
                <w:sz w:val="24"/>
              </w:rPr>
            </w:pPr>
            <w:r>
              <w:rPr>
                <w:sz w:val="24"/>
              </w:rPr>
              <w:t>возрастающий</w:t>
            </w:r>
          </w:p>
        </w:tc>
        <w:tc>
          <w:tcPr>
            <w:tcW w:w="1134" w:type="dxa"/>
            <w:tcMar>
              <w:left w:w="75" w:type="dxa"/>
              <w:right w:w="75" w:type="dxa"/>
            </w:tcMar>
            <w:vAlign w:val="center"/>
          </w:tcPr>
          <w:p w:rsidR="006526D1" w:rsidRDefault="006526D1" w:rsidP="00187DAB">
            <w:pPr>
              <w:widowControl w:val="0"/>
              <w:jc w:val="center"/>
              <w:rPr>
                <w:sz w:val="24"/>
              </w:rPr>
            </w:pPr>
            <w:r>
              <w:rPr>
                <w:sz w:val="24"/>
              </w:rPr>
              <w:t>единиц</w:t>
            </w:r>
          </w:p>
        </w:tc>
        <w:tc>
          <w:tcPr>
            <w:tcW w:w="1134" w:type="dxa"/>
            <w:tcMar>
              <w:left w:w="75" w:type="dxa"/>
              <w:right w:w="75" w:type="dxa"/>
            </w:tcMar>
            <w:vAlign w:val="center"/>
          </w:tcPr>
          <w:p w:rsidR="006526D1" w:rsidRDefault="006526D1" w:rsidP="00187DAB">
            <w:pPr>
              <w:widowControl w:val="0"/>
              <w:jc w:val="center"/>
              <w:rPr>
                <w:sz w:val="24"/>
              </w:rPr>
            </w:pPr>
            <w:r>
              <w:rPr>
                <w:sz w:val="24"/>
              </w:rPr>
              <w:t>ведомственный</w:t>
            </w:r>
          </w:p>
        </w:tc>
        <w:tc>
          <w:tcPr>
            <w:tcW w:w="1134" w:type="dxa"/>
            <w:tcMar>
              <w:left w:w="75" w:type="dxa"/>
              <w:right w:w="75" w:type="dxa"/>
            </w:tcMar>
            <w:vAlign w:val="center"/>
          </w:tcPr>
          <w:p w:rsidR="006526D1" w:rsidRDefault="006526D1" w:rsidP="00BC1341">
            <w:pPr>
              <w:widowControl w:val="0"/>
              <w:jc w:val="center"/>
              <w:rPr>
                <w:sz w:val="24"/>
              </w:rPr>
            </w:pPr>
            <w:r>
              <w:rPr>
                <w:sz w:val="24"/>
              </w:rPr>
              <w:t>11</w:t>
            </w:r>
          </w:p>
        </w:tc>
        <w:tc>
          <w:tcPr>
            <w:tcW w:w="709" w:type="dxa"/>
            <w:tcMar>
              <w:left w:w="75" w:type="dxa"/>
              <w:right w:w="75" w:type="dxa"/>
            </w:tcMar>
            <w:vAlign w:val="center"/>
          </w:tcPr>
          <w:p w:rsidR="006526D1" w:rsidRDefault="006526D1" w:rsidP="00BC1341">
            <w:pPr>
              <w:widowControl w:val="0"/>
              <w:jc w:val="center"/>
              <w:rPr>
                <w:sz w:val="24"/>
              </w:rPr>
            </w:pPr>
            <w:r>
              <w:rPr>
                <w:sz w:val="24"/>
              </w:rPr>
              <w:t>2024</w:t>
            </w:r>
          </w:p>
        </w:tc>
        <w:tc>
          <w:tcPr>
            <w:tcW w:w="1134" w:type="dxa"/>
            <w:tcMar>
              <w:left w:w="75" w:type="dxa"/>
              <w:right w:w="75" w:type="dxa"/>
            </w:tcMar>
            <w:vAlign w:val="center"/>
          </w:tcPr>
          <w:p w:rsidR="006526D1" w:rsidRDefault="006526D1" w:rsidP="00D8287E">
            <w:pPr>
              <w:widowControl w:val="0"/>
              <w:jc w:val="center"/>
              <w:rPr>
                <w:sz w:val="24"/>
              </w:rPr>
            </w:pPr>
            <w:r>
              <w:rPr>
                <w:sz w:val="24"/>
              </w:rPr>
              <w:t>12</w:t>
            </w:r>
          </w:p>
        </w:tc>
        <w:tc>
          <w:tcPr>
            <w:tcW w:w="992" w:type="dxa"/>
            <w:tcMar>
              <w:left w:w="75" w:type="dxa"/>
              <w:right w:w="75" w:type="dxa"/>
            </w:tcMar>
            <w:vAlign w:val="center"/>
          </w:tcPr>
          <w:p w:rsidR="006526D1" w:rsidRDefault="006526D1" w:rsidP="00D8287E">
            <w:pPr>
              <w:widowControl w:val="0"/>
              <w:jc w:val="center"/>
              <w:rPr>
                <w:sz w:val="24"/>
              </w:rPr>
            </w:pPr>
            <w:r>
              <w:rPr>
                <w:sz w:val="24"/>
              </w:rPr>
              <w:t>13</w:t>
            </w:r>
          </w:p>
        </w:tc>
        <w:tc>
          <w:tcPr>
            <w:tcW w:w="851" w:type="dxa"/>
            <w:tcMar>
              <w:left w:w="75" w:type="dxa"/>
              <w:right w:w="75" w:type="dxa"/>
            </w:tcMar>
            <w:vAlign w:val="center"/>
          </w:tcPr>
          <w:p w:rsidR="006526D1" w:rsidRDefault="006526D1" w:rsidP="00D8287E">
            <w:pPr>
              <w:widowControl w:val="0"/>
              <w:jc w:val="center"/>
              <w:rPr>
                <w:sz w:val="24"/>
              </w:rPr>
            </w:pPr>
            <w:r>
              <w:rPr>
                <w:sz w:val="24"/>
              </w:rPr>
              <w:t>14</w:t>
            </w:r>
          </w:p>
        </w:tc>
        <w:tc>
          <w:tcPr>
            <w:tcW w:w="709" w:type="dxa"/>
            <w:tcMar>
              <w:left w:w="75" w:type="dxa"/>
              <w:right w:w="75" w:type="dxa"/>
            </w:tcMar>
            <w:vAlign w:val="center"/>
          </w:tcPr>
          <w:p w:rsidR="006526D1" w:rsidRDefault="006526D1" w:rsidP="00017AC7">
            <w:pPr>
              <w:widowControl w:val="0"/>
              <w:jc w:val="center"/>
              <w:rPr>
                <w:sz w:val="24"/>
              </w:rPr>
            </w:pPr>
            <w:r>
              <w:rPr>
                <w:sz w:val="24"/>
              </w:rPr>
              <w:t>-</w:t>
            </w:r>
          </w:p>
        </w:tc>
        <w:tc>
          <w:tcPr>
            <w:tcW w:w="1417" w:type="dxa"/>
            <w:tcMar>
              <w:left w:w="75" w:type="dxa"/>
              <w:right w:w="75" w:type="dxa"/>
            </w:tcMar>
            <w:vAlign w:val="center"/>
          </w:tcPr>
          <w:p w:rsidR="006526D1" w:rsidRDefault="006526D1" w:rsidP="00187DAB">
            <w:pPr>
              <w:widowControl w:val="0"/>
              <w:jc w:val="center"/>
              <w:rPr>
                <w:sz w:val="24"/>
              </w:rPr>
            </w:pPr>
            <w:r>
              <w:rPr>
                <w:sz w:val="24"/>
              </w:rPr>
              <w:t>Организационный отдел Администрации города Батайска</w:t>
            </w:r>
          </w:p>
        </w:tc>
        <w:tc>
          <w:tcPr>
            <w:tcW w:w="1134" w:type="dxa"/>
            <w:tcMar>
              <w:left w:w="75" w:type="dxa"/>
              <w:right w:w="75" w:type="dxa"/>
            </w:tcMar>
            <w:vAlign w:val="center"/>
          </w:tcPr>
          <w:p w:rsidR="006526D1" w:rsidRDefault="006526D1" w:rsidP="00187DAB">
            <w:pPr>
              <w:widowControl w:val="0"/>
              <w:jc w:val="center"/>
              <w:rPr>
                <w:sz w:val="24"/>
              </w:rPr>
            </w:pPr>
            <w:r>
              <w:rPr>
                <w:sz w:val="24"/>
              </w:rPr>
              <w:t>-</w:t>
            </w:r>
          </w:p>
        </w:tc>
        <w:tc>
          <w:tcPr>
            <w:tcW w:w="709" w:type="dxa"/>
            <w:tcMar>
              <w:left w:w="75" w:type="dxa"/>
              <w:right w:w="75" w:type="dxa"/>
            </w:tcMar>
            <w:vAlign w:val="center"/>
          </w:tcPr>
          <w:p w:rsidR="006526D1" w:rsidRDefault="006526D1" w:rsidP="00187DAB">
            <w:pPr>
              <w:widowControl w:val="0"/>
              <w:jc w:val="center"/>
              <w:rPr>
                <w:sz w:val="24"/>
              </w:rPr>
            </w:pPr>
            <w:r>
              <w:rPr>
                <w:sz w:val="24"/>
              </w:rPr>
              <w:t>-</w:t>
            </w:r>
          </w:p>
        </w:tc>
      </w:tr>
    </w:tbl>
    <w:p w:rsidR="008F6C03" w:rsidRDefault="008F6C03" w:rsidP="006C6BF3">
      <w:pPr>
        <w:rPr>
          <w:sz w:val="24"/>
        </w:rPr>
      </w:pPr>
    </w:p>
    <w:p w:rsidR="006526D1" w:rsidRDefault="006526D1" w:rsidP="00D74F4A">
      <w:pPr>
        <w:widowControl w:val="0"/>
        <w:outlineLvl w:val="2"/>
        <w:rPr>
          <w:sz w:val="24"/>
        </w:rPr>
      </w:pPr>
    </w:p>
    <w:p w:rsidR="00FB3060" w:rsidRDefault="00FB3060" w:rsidP="00FB3060">
      <w:pPr>
        <w:widowControl w:val="0"/>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322088" w:rsidRDefault="00322088" w:rsidP="00FB3060">
      <w:pPr>
        <w:widowControl w:val="0"/>
        <w:jc w:val="center"/>
        <w:outlineLvl w:val="2"/>
        <w:rPr>
          <w:sz w:val="24"/>
          <w:u w:val="single"/>
        </w:rPr>
      </w:pPr>
    </w:p>
    <w:p w:rsidR="001077CD" w:rsidRPr="00F605FD" w:rsidRDefault="00322088" w:rsidP="00FB3060">
      <w:pPr>
        <w:widowControl w:val="0"/>
        <w:jc w:val="center"/>
        <w:outlineLvl w:val="2"/>
        <w:rPr>
          <w:sz w:val="24"/>
          <w:u w:val="single"/>
        </w:rPr>
      </w:pPr>
      <w:r>
        <w:rPr>
          <w:sz w:val="24"/>
          <w:u w:val="single"/>
        </w:rPr>
        <w:t>3</w:t>
      </w:r>
      <w:r w:rsidR="006A0E88" w:rsidRPr="00F605FD">
        <w:rPr>
          <w:sz w:val="24"/>
          <w:u w:val="single"/>
        </w:rPr>
        <w:t>. Структура муниципальной</w:t>
      </w:r>
      <w:r w:rsidR="001077CD" w:rsidRPr="00F605FD">
        <w:rPr>
          <w:sz w:val="24"/>
          <w:u w:val="single"/>
        </w:rPr>
        <w:t xml:space="preserve"> программы города Батайска</w:t>
      </w:r>
      <w:r w:rsidR="00776E60" w:rsidRPr="00F605FD">
        <w:rPr>
          <w:sz w:val="24"/>
          <w:u w:val="single"/>
        </w:rPr>
        <w:t>.</w:t>
      </w:r>
    </w:p>
    <w:p w:rsidR="00920C02" w:rsidRPr="00776E60" w:rsidRDefault="00920C02" w:rsidP="001077CD">
      <w:pPr>
        <w:widowControl w:val="0"/>
        <w:ind w:left="720"/>
        <w:jc w:val="center"/>
        <w:outlineLvl w:val="2"/>
        <w:rPr>
          <w:b/>
          <w:sz w:val="24"/>
          <w:u w:val="single"/>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375"/>
        <w:gridCol w:w="5695"/>
        <w:gridCol w:w="2834"/>
      </w:tblGrid>
      <w:tr w:rsidR="001077CD" w:rsidTr="00D506E3">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017AC7">
            <w:pPr>
              <w:widowControl w:val="0"/>
              <w:jc w:val="center"/>
              <w:outlineLvl w:val="2"/>
              <w:rPr>
                <w:sz w:val="24"/>
              </w:rPr>
            </w:pPr>
            <w:r>
              <w:rPr>
                <w:sz w:val="24"/>
              </w:rPr>
              <w:t>№ п/п</w:t>
            </w:r>
          </w:p>
        </w:tc>
        <w:tc>
          <w:tcPr>
            <w:tcW w:w="5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8646B1">
            <w:pPr>
              <w:widowControl w:val="0"/>
              <w:jc w:val="center"/>
              <w:outlineLvl w:val="2"/>
              <w:rPr>
                <w:sz w:val="24"/>
              </w:rPr>
            </w:pPr>
            <w:r>
              <w:rPr>
                <w:sz w:val="24"/>
              </w:rPr>
              <w:t xml:space="preserve">Задачи структурного элемента </w:t>
            </w:r>
          </w:p>
        </w:tc>
        <w:tc>
          <w:tcPr>
            <w:tcW w:w="5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017AC7">
            <w:pPr>
              <w:widowControl w:val="0"/>
              <w:jc w:val="center"/>
              <w:outlineLvl w:val="2"/>
              <w:rPr>
                <w:sz w:val="24"/>
              </w:rPr>
            </w:pPr>
            <w:r>
              <w:rPr>
                <w:sz w:val="24"/>
              </w:rPr>
              <w:t>Краткое описание ожидаемых эффектов от реализации задачи структурного элемента</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857D3E">
            <w:pPr>
              <w:widowControl w:val="0"/>
              <w:jc w:val="center"/>
              <w:outlineLvl w:val="2"/>
              <w:rPr>
                <w:sz w:val="24"/>
              </w:rPr>
            </w:pPr>
            <w:r w:rsidRPr="00776E60">
              <w:rPr>
                <w:sz w:val="24"/>
              </w:rPr>
              <w:t>Связь с показателями</w:t>
            </w:r>
            <w:r>
              <w:rPr>
                <w:sz w:val="24"/>
              </w:rPr>
              <w:t xml:space="preserve"> </w:t>
            </w:r>
          </w:p>
        </w:tc>
      </w:tr>
      <w:tr w:rsidR="001077CD" w:rsidTr="00D506E3">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077CD" w:rsidRDefault="001077CD" w:rsidP="00017AC7">
            <w:pPr>
              <w:widowControl w:val="0"/>
              <w:jc w:val="center"/>
              <w:outlineLvl w:val="2"/>
              <w:rPr>
                <w:sz w:val="24"/>
              </w:rPr>
            </w:pPr>
            <w:r>
              <w:rPr>
                <w:sz w:val="24"/>
              </w:rPr>
              <w:t>1</w:t>
            </w:r>
          </w:p>
        </w:tc>
        <w:tc>
          <w:tcPr>
            <w:tcW w:w="5375" w:type="dxa"/>
            <w:tcBorders>
              <w:top w:val="single" w:sz="4" w:space="0" w:color="000000"/>
              <w:left w:val="single" w:sz="4" w:space="0" w:color="000000"/>
              <w:bottom w:val="single" w:sz="4" w:space="0" w:color="000000"/>
              <w:right w:val="single" w:sz="4" w:space="0" w:color="000000"/>
            </w:tcBorders>
            <w:shd w:val="clear" w:color="auto" w:fill="auto"/>
          </w:tcPr>
          <w:p w:rsidR="001077CD" w:rsidRDefault="001077CD" w:rsidP="00017AC7">
            <w:pPr>
              <w:widowControl w:val="0"/>
              <w:jc w:val="center"/>
              <w:outlineLvl w:val="2"/>
              <w:rPr>
                <w:sz w:val="24"/>
              </w:rPr>
            </w:pPr>
            <w:r>
              <w:rPr>
                <w:sz w:val="24"/>
              </w:rPr>
              <w:t>2</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1077CD" w:rsidRDefault="001077CD" w:rsidP="00017AC7">
            <w:pPr>
              <w:widowControl w:val="0"/>
              <w:jc w:val="center"/>
              <w:outlineLvl w:val="2"/>
              <w:rPr>
                <w:sz w:val="24"/>
              </w:rPr>
            </w:pPr>
            <w:r>
              <w:rPr>
                <w:sz w:val="24"/>
              </w:rPr>
              <w:t>3</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077CD" w:rsidRDefault="001077CD" w:rsidP="00017AC7">
            <w:pPr>
              <w:widowControl w:val="0"/>
              <w:jc w:val="center"/>
              <w:outlineLvl w:val="2"/>
              <w:rPr>
                <w:sz w:val="24"/>
              </w:rPr>
            </w:pPr>
            <w:r>
              <w:rPr>
                <w:sz w:val="24"/>
              </w:rPr>
              <w:t>4</w:t>
            </w:r>
          </w:p>
        </w:tc>
      </w:tr>
      <w:tr w:rsidR="00D506E3" w:rsidTr="00D506E3">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tcPr>
          <w:p w:rsidR="00D506E3" w:rsidRDefault="00D506E3" w:rsidP="00FB3060">
            <w:pPr>
              <w:widowControl w:val="0"/>
              <w:jc w:val="center"/>
              <w:outlineLvl w:val="2"/>
              <w:rPr>
                <w:i/>
                <w:sz w:val="24"/>
              </w:rPr>
            </w:pPr>
            <w:r>
              <w:rPr>
                <w:sz w:val="24"/>
              </w:rPr>
              <w:t>1. Комплекс процессных мероприятий</w:t>
            </w:r>
            <w:r w:rsidRPr="006A0E88">
              <w:rPr>
                <w:sz w:val="24"/>
              </w:rPr>
              <w:t xml:space="preserve"> «</w:t>
            </w:r>
            <w:r w:rsidRPr="006A0E88">
              <w:rPr>
                <w:sz w:val="24"/>
                <w:szCs w:val="24"/>
              </w:rPr>
              <w:t>Наращивание потенциала социально ориентированных некоммерческих организаций города Батайска</w:t>
            </w:r>
            <w:r w:rsidRPr="006A0E88">
              <w:rPr>
                <w:sz w:val="24"/>
              </w:rPr>
              <w:t>»</w:t>
            </w:r>
          </w:p>
        </w:tc>
      </w:tr>
      <w:tr w:rsidR="00F366E8" w:rsidTr="00D506E3">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66E8" w:rsidRDefault="00F366E8" w:rsidP="00F366E8">
            <w:pPr>
              <w:widowControl w:val="0"/>
              <w:jc w:val="center"/>
              <w:outlineLvl w:val="2"/>
              <w:rPr>
                <w:sz w:val="24"/>
              </w:rPr>
            </w:pPr>
            <w:r>
              <w:rPr>
                <w:sz w:val="24"/>
              </w:rPr>
              <w:t>Ответственный за реализацию: Организационный отдел Администрации города Батайска</w:t>
            </w:r>
          </w:p>
          <w:p w:rsidR="00F366E8" w:rsidRDefault="00F366E8" w:rsidP="00F366E8">
            <w:pPr>
              <w:widowControl w:val="0"/>
              <w:jc w:val="center"/>
              <w:outlineLvl w:val="2"/>
              <w:rPr>
                <w:i/>
                <w:sz w:val="24"/>
              </w:rPr>
            </w:pPr>
            <w:r>
              <w:rPr>
                <w:sz w:val="24"/>
              </w:rPr>
              <w:t>Срок реализации: 2025-2030</w:t>
            </w:r>
          </w:p>
        </w:tc>
      </w:tr>
      <w:tr w:rsidR="001077CD" w:rsidTr="00D506E3">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077CD" w:rsidRDefault="001077CD" w:rsidP="009A20B9">
            <w:pPr>
              <w:widowControl w:val="0"/>
              <w:jc w:val="center"/>
              <w:outlineLvl w:val="2"/>
              <w:rPr>
                <w:sz w:val="24"/>
              </w:rPr>
            </w:pPr>
            <w:r>
              <w:rPr>
                <w:sz w:val="24"/>
              </w:rPr>
              <w:t>1.</w:t>
            </w:r>
            <w:r w:rsidR="009A20B9">
              <w:rPr>
                <w:sz w:val="24"/>
              </w:rPr>
              <w:t>1</w:t>
            </w:r>
            <w:r>
              <w:rPr>
                <w:sz w:val="24"/>
              </w:rPr>
              <w:t>.</w:t>
            </w:r>
          </w:p>
        </w:tc>
        <w:tc>
          <w:tcPr>
            <w:tcW w:w="5375" w:type="dxa"/>
            <w:tcBorders>
              <w:top w:val="single" w:sz="4" w:space="0" w:color="000000"/>
              <w:left w:val="single" w:sz="4" w:space="0" w:color="000000"/>
              <w:bottom w:val="single" w:sz="4" w:space="0" w:color="000000"/>
              <w:right w:val="single" w:sz="4" w:space="0" w:color="000000"/>
            </w:tcBorders>
            <w:shd w:val="clear" w:color="auto" w:fill="auto"/>
          </w:tcPr>
          <w:p w:rsidR="001077CD" w:rsidRPr="00F366E8" w:rsidRDefault="001077CD" w:rsidP="00AA5EC4">
            <w:pPr>
              <w:widowControl w:val="0"/>
              <w:outlineLvl w:val="2"/>
              <w:rPr>
                <w:sz w:val="24"/>
              </w:rPr>
            </w:pPr>
            <w:r w:rsidRPr="00F366E8">
              <w:rPr>
                <w:sz w:val="24"/>
              </w:rPr>
              <w:t xml:space="preserve">Задача </w:t>
            </w:r>
            <w:r w:rsidR="009A20B9">
              <w:rPr>
                <w:sz w:val="24"/>
              </w:rPr>
              <w:t>1</w:t>
            </w:r>
            <w:r w:rsidR="00F83B26">
              <w:rPr>
                <w:sz w:val="24"/>
              </w:rPr>
              <w:t xml:space="preserve">. </w:t>
            </w:r>
            <w:r w:rsidR="00BC41DB">
              <w:rPr>
                <w:sz w:val="24"/>
              </w:rPr>
              <w:t xml:space="preserve">Оказана </w:t>
            </w:r>
            <w:r w:rsidR="009C1BEC" w:rsidRPr="00F366E8">
              <w:rPr>
                <w:sz w:val="24"/>
              </w:rPr>
              <w:t>инф</w:t>
            </w:r>
            <w:r w:rsidR="00BC41DB">
              <w:rPr>
                <w:sz w:val="24"/>
              </w:rPr>
              <w:t xml:space="preserve">ормационная и методическая </w:t>
            </w:r>
            <w:r w:rsidR="00AA5EC4">
              <w:rPr>
                <w:sz w:val="24"/>
              </w:rPr>
              <w:t>поддержка социально ориентированным некоммерческим организациям города Батайска.</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1077CD" w:rsidRDefault="00857D3E" w:rsidP="00017AC7">
            <w:pPr>
              <w:widowControl w:val="0"/>
              <w:outlineLvl w:val="2"/>
              <w:rPr>
                <w:sz w:val="24"/>
              </w:rPr>
            </w:pPr>
            <w:r>
              <w:rPr>
                <w:sz w:val="24"/>
              </w:rPr>
              <w:t xml:space="preserve">- </w:t>
            </w:r>
            <w:r w:rsidR="00E27C88">
              <w:rPr>
                <w:sz w:val="24"/>
              </w:rPr>
              <w:t>п</w:t>
            </w:r>
            <w:r w:rsidR="00F366E8">
              <w:rPr>
                <w:sz w:val="24"/>
              </w:rPr>
              <w:t>рименение и тиражирование успешного опыта СО НКО;</w:t>
            </w:r>
          </w:p>
          <w:p w:rsidR="00F366E8" w:rsidRDefault="00857D3E" w:rsidP="00017AC7">
            <w:pPr>
              <w:widowControl w:val="0"/>
              <w:outlineLvl w:val="2"/>
              <w:rPr>
                <w:sz w:val="24"/>
              </w:rPr>
            </w:pPr>
            <w:r>
              <w:rPr>
                <w:sz w:val="24"/>
              </w:rPr>
              <w:t xml:space="preserve">- </w:t>
            </w:r>
            <w:r w:rsidR="00E27C88">
              <w:rPr>
                <w:sz w:val="24"/>
              </w:rPr>
              <w:t>п</w:t>
            </w:r>
            <w:r w:rsidR="00F366E8">
              <w:rPr>
                <w:sz w:val="24"/>
              </w:rPr>
              <w:t xml:space="preserve">ривлечение дополнительных ресурсов </w:t>
            </w:r>
            <w:r w:rsidR="00F366E8" w:rsidRPr="009C1BEC">
              <w:rPr>
                <w:sz w:val="24"/>
              </w:rPr>
              <w:t>добровольчества и благотворительности</w:t>
            </w:r>
            <w:r w:rsidR="00F366E8">
              <w:rPr>
                <w:sz w:val="24"/>
              </w:rPr>
              <w:t>;</w:t>
            </w:r>
          </w:p>
          <w:p w:rsidR="00F366E8" w:rsidRDefault="00F366E8" w:rsidP="00017AC7">
            <w:pPr>
              <w:widowControl w:val="0"/>
              <w:outlineLvl w:val="2"/>
              <w:rPr>
                <w:sz w:val="24"/>
              </w:rPr>
            </w:pPr>
            <w:r>
              <w:rPr>
                <w:sz w:val="24"/>
              </w:rPr>
              <w:t>-</w:t>
            </w:r>
            <w:r w:rsidR="00857D3E">
              <w:rPr>
                <w:sz w:val="24"/>
              </w:rPr>
              <w:t xml:space="preserve"> </w:t>
            </w:r>
            <w:r w:rsidR="00E27C88">
              <w:rPr>
                <w:sz w:val="24"/>
              </w:rPr>
              <w:t>р</w:t>
            </w:r>
            <w:r>
              <w:rPr>
                <w:sz w:val="24"/>
              </w:rPr>
              <w:t>азвитие кадрового потенциала СО НКО;</w:t>
            </w:r>
          </w:p>
          <w:p w:rsidR="00857D3E" w:rsidRDefault="00857D3E" w:rsidP="00857D3E">
            <w:pPr>
              <w:widowControl w:val="0"/>
              <w:rPr>
                <w:sz w:val="24"/>
                <w:highlight w:val="white"/>
              </w:rPr>
            </w:pPr>
            <w:r>
              <w:rPr>
                <w:sz w:val="24"/>
                <w:highlight w:val="white"/>
              </w:rPr>
              <w:t xml:space="preserve">- </w:t>
            </w:r>
            <w:r w:rsidR="00E27C88">
              <w:rPr>
                <w:sz w:val="24"/>
                <w:highlight w:val="white"/>
              </w:rPr>
              <w:t>о</w:t>
            </w:r>
            <w:r>
              <w:rPr>
                <w:sz w:val="24"/>
                <w:highlight w:val="white"/>
              </w:rPr>
              <w:t xml:space="preserve">беспечение прозрачности в </w:t>
            </w:r>
          </w:p>
          <w:p w:rsidR="00857D3E" w:rsidRDefault="00857D3E" w:rsidP="00857D3E">
            <w:pPr>
              <w:widowControl w:val="0"/>
              <w:rPr>
                <w:sz w:val="24"/>
                <w:highlight w:val="white"/>
              </w:rPr>
            </w:pPr>
            <w:r>
              <w:rPr>
                <w:sz w:val="24"/>
                <w:highlight w:val="white"/>
              </w:rPr>
              <w:t xml:space="preserve">деятельности СО НКО; </w:t>
            </w:r>
          </w:p>
          <w:p w:rsidR="00857D3E" w:rsidRDefault="00857D3E" w:rsidP="00857D3E">
            <w:pPr>
              <w:widowControl w:val="0"/>
              <w:outlineLvl w:val="2"/>
              <w:rPr>
                <w:sz w:val="24"/>
              </w:rPr>
            </w:pPr>
            <w:r>
              <w:rPr>
                <w:sz w:val="24"/>
              </w:rPr>
              <w:t xml:space="preserve">- </w:t>
            </w:r>
            <w:r w:rsidR="00E27C88">
              <w:rPr>
                <w:sz w:val="24"/>
              </w:rPr>
              <w:t>п</w:t>
            </w:r>
            <w:r>
              <w:rPr>
                <w:sz w:val="24"/>
              </w:rPr>
              <w:t>озиционирование деятельности некоммерческого сектора города;</w:t>
            </w:r>
          </w:p>
          <w:p w:rsidR="00857D3E" w:rsidRDefault="00857D3E" w:rsidP="00857D3E">
            <w:pPr>
              <w:widowControl w:val="0"/>
              <w:rPr>
                <w:sz w:val="24"/>
                <w:highlight w:val="white"/>
              </w:rPr>
            </w:pPr>
            <w:r>
              <w:rPr>
                <w:sz w:val="24"/>
                <w:highlight w:val="white"/>
              </w:rPr>
              <w:t xml:space="preserve">- </w:t>
            </w:r>
            <w:r w:rsidR="00E27C88">
              <w:rPr>
                <w:sz w:val="24"/>
                <w:highlight w:val="white"/>
              </w:rPr>
              <w:t>р</w:t>
            </w:r>
            <w:r>
              <w:rPr>
                <w:sz w:val="24"/>
                <w:highlight w:val="white"/>
              </w:rPr>
              <w:t>азвитие социальных сервисов СО НКО;</w:t>
            </w:r>
          </w:p>
          <w:p w:rsidR="00857D3E" w:rsidRPr="00857D3E" w:rsidRDefault="00857D3E" w:rsidP="00E27C88">
            <w:pPr>
              <w:widowControl w:val="0"/>
              <w:rPr>
                <w:sz w:val="24"/>
                <w:highlight w:val="white"/>
              </w:rPr>
            </w:pPr>
            <w:r>
              <w:rPr>
                <w:sz w:val="24"/>
              </w:rPr>
              <w:t xml:space="preserve">- </w:t>
            </w:r>
            <w:r w:rsidR="00E27C88">
              <w:rPr>
                <w:sz w:val="24"/>
                <w:highlight w:val="white"/>
              </w:rPr>
              <w:t>н</w:t>
            </w:r>
            <w:r>
              <w:rPr>
                <w:sz w:val="24"/>
                <w:highlight w:val="white"/>
              </w:rPr>
              <w:t>овые методы и формы в работе.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077CD" w:rsidRDefault="00A609C9" w:rsidP="00F83B26">
            <w:pPr>
              <w:widowControl w:val="0"/>
              <w:outlineLvl w:val="2"/>
              <w:rPr>
                <w:sz w:val="24"/>
              </w:rPr>
            </w:pPr>
            <w:r>
              <w:rPr>
                <w:sz w:val="24"/>
              </w:rPr>
              <w:t>Количество человек, получивших информационную и  методическую продукцию (листовки, плакаты, брошюры) в области поддержки социально ориентированных некоммерческих организаций и освещения успешных практик  реализации социальных проектов.</w:t>
            </w:r>
          </w:p>
        </w:tc>
      </w:tr>
      <w:tr w:rsidR="00D506E3" w:rsidTr="00D506E3">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506E3" w:rsidRDefault="00D506E3" w:rsidP="00FB3060">
            <w:pPr>
              <w:widowControl w:val="0"/>
              <w:outlineLvl w:val="2"/>
              <w:rPr>
                <w:sz w:val="24"/>
              </w:rPr>
            </w:pPr>
            <w:r>
              <w:rPr>
                <w:sz w:val="24"/>
              </w:rPr>
              <w:t>2. Комплекс процессных мероприятий</w:t>
            </w:r>
            <w:r w:rsidRPr="006A0E88">
              <w:rPr>
                <w:sz w:val="24"/>
              </w:rPr>
              <w:t xml:space="preserve"> «</w:t>
            </w:r>
            <w:r w:rsidRPr="006A0E88">
              <w:rPr>
                <w:sz w:val="24"/>
                <w:szCs w:val="24"/>
              </w:rPr>
              <w:t xml:space="preserve">Содействие развитию </w:t>
            </w:r>
            <w:r w:rsidR="00E27C88">
              <w:rPr>
                <w:sz w:val="24"/>
                <w:szCs w:val="24"/>
              </w:rPr>
              <w:t>социально ориентированных некоммерческих организаций</w:t>
            </w:r>
            <w:r w:rsidRPr="006A0E88">
              <w:rPr>
                <w:sz w:val="24"/>
                <w:szCs w:val="24"/>
              </w:rPr>
              <w:t xml:space="preserve"> города Батайска</w:t>
            </w:r>
            <w:r w:rsidRPr="006A0E88">
              <w:rPr>
                <w:sz w:val="24"/>
              </w:rPr>
              <w:t>»</w:t>
            </w:r>
            <w:r>
              <w:rPr>
                <w:i/>
                <w:sz w:val="24"/>
              </w:rPr>
              <w:t xml:space="preserve"> </w:t>
            </w:r>
          </w:p>
        </w:tc>
      </w:tr>
      <w:tr w:rsidR="00F366E8" w:rsidTr="00D506E3">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66E8" w:rsidRDefault="00F366E8" w:rsidP="00F366E8">
            <w:pPr>
              <w:widowControl w:val="0"/>
              <w:jc w:val="center"/>
              <w:outlineLvl w:val="2"/>
              <w:rPr>
                <w:sz w:val="24"/>
              </w:rPr>
            </w:pPr>
            <w:r>
              <w:rPr>
                <w:sz w:val="24"/>
              </w:rPr>
              <w:t>Ответственный за реализацию: Организационный отдел Администрации города Батайска</w:t>
            </w:r>
          </w:p>
          <w:p w:rsidR="00F366E8" w:rsidRDefault="00F366E8" w:rsidP="00F366E8">
            <w:pPr>
              <w:widowControl w:val="0"/>
              <w:jc w:val="center"/>
              <w:outlineLvl w:val="2"/>
              <w:rPr>
                <w:i/>
                <w:sz w:val="24"/>
              </w:rPr>
            </w:pPr>
            <w:r>
              <w:rPr>
                <w:sz w:val="24"/>
              </w:rPr>
              <w:t>Срок реализации: 2025-2030</w:t>
            </w:r>
          </w:p>
        </w:tc>
      </w:tr>
      <w:tr w:rsidR="006A0E88" w:rsidTr="00D506E3">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E88" w:rsidRDefault="00776E60" w:rsidP="00626B98">
            <w:pPr>
              <w:widowControl w:val="0"/>
              <w:jc w:val="center"/>
              <w:outlineLvl w:val="2"/>
              <w:rPr>
                <w:sz w:val="24"/>
              </w:rPr>
            </w:pPr>
            <w:r>
              <w:rPr>
                <w:sz w:val="24"/>
              </w:rPr>
              <w:t>2.</w:t>
            </w:r>
            <w:r w:rsidR="006A0E88">
              <w:rPr>
                <w:sz w:val="24"/>
              </w:rPr>
              <w:t>1.</w:t>
            </w:r>
          </w:p>
        </w:tc>
        <w:tc>
          <w:tcPr>
            <w:tcW w:w="5375" w:type="dxa"/>
            <w:tcBorders>
              <w:top w:val="single" w:sz="4" w:space="0" w:color="000000"/>
              <w:left w:val="single" w:sz="4" w:space="0" w:color="000000"/>
              <w:bottom w:val="single" w:sz="4" w:space="0" w:color="000000"/>
              <w:right w:val="single" w:sz="4" w:space="0" w:color="000000"/>
            </w:tcBorders>
            <w:shd w:val="clear" w:color="auto" w:fill="auto"/>
          </w:tcPr>
          <w:p w:rsidR="006A0E88" w:rsidRPr="00664CF5" w:rsidRDefault="006A0E88" w:rsidP="00E27C88">
            <w:pPr>
              <w:widowControl w:val="0"/>
              <w:jc w:val="both"/>
              <w:outlineLvl w:val="2"/>
              <w:rPr>
                <w:sz w:val="24"/>
              </w:rPr>
            </w:pPr>
            <w:r w:rsidRPr="00664CF5">
              <w:rPr>
                <w:sz w:val="24"/>
              </w:rPr>
              <w:t>Задача 1</w:t>
            </w:r>
            <w:r w:rsidR="00664CF5" w:rsidRPr="00664CF5">
              <w:rPr>
                <w:sz w:val="24"/>
              </w:rPr>
              <w:t xml:space="preserve">. </w:t>
            </w:r>
            <w:r w:rsidR="00F83B26">
              <w:rPr>
                <w:sz w:val="24"/>
              </w:rPr>
              <w:t>Созданы условия для участия</w:t>
            </w:r>
            <w:r w:rsidR="00664CF5" w:rsidRPr="00664CF5">
              <w:rPr>
                <w:sz w:val="24"/>
              </w:rPr>
              <w:t xml:space="preserve"> </w:t>
            </w:r>
            <w:r w:rsidR="00E27C88">
              <w:rPr>
                <w:sz w:val="24"/>
                <w:szCs w:val="24"/>
              </w:rPr>
              <w:t>социально ориентированных некоммерческих организаций</w:t>
            </w:r>
            <w:r w:rsidR="00E27C88" w:rsidRPr="006A0E88">
              <w:rPr>
                <w:sz w:val="24"/>
                <w:szCs w:val="24"/>
              </w:rPr>
              <w:t xml:space="preserve"> </w:t>
            </w:r>
            <w:r w:rsidR="00664CF5" w:rsidRPr="00664CF5">
              <w:rPr>
                <w:sz w:val="24"/>
              </w:rPr>
              <w:t>города Батайска в мероприятиях городского, областного, регионального</w:t>
            </w:r>
            <w:r w:rsidR="00664CF5">
              <w:rPr>
                <w:sz w:val="24"/>
              </w:rPr>
              <w:t xml:space="preserve"> и</w:t>
            </w:r>
            <w:r w:rsidR="00664CF5" w:rsidRPr="00664CF5">
              <w:rPr>
                <w:sz w:val="24"/>
              </w:rPr>
              <w:t xml:space="preserve"> федерального уровня</w:t>
            </w:r>
            <w:r w:rsidR="00664CF5">
              <w:rPr>
                <w:sz w:val="24"/>
              </w:rPr>
              <w:t>х</w:t>
            </w:r>
            <w:r w:rsidR="00E27C88">
              <w:rPr>
                <w:sz w:val="24"/>
              </w:rPr>
              <w:t>, направленных на стимулирование и развитие СОНКО</w:t>
            </w:r>
            <w:r w:rsidR="00664CF5" w:rsidRPr="00664CF5">
              <w:rPr>
                <w:sz w:val="24"/>
              </w:rPr>
              <w:t xml:space="preserve">. </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6A0E88" w:rsidRDefault="00664CF5" w:rsidP="00664CF5">
            <w:pPr>
              <w:widowControl w:val="0"/>
              <w:jc w:val="both"/>
              <w:outlineLvl w:val="2"/>
              <w:rPr>
                <w:sz w:val="24"/>
              </w:rPr>
            </w:pPr>
            <w:r>
              <w:rPr>
                <w:sz w:val="24"/>
              </w:rPr>
              <w:t>-</w:t>
            </w:r>
            <w:r w:rsidR="00E27C88">
              <w:rPr>
                <w:sz w:val="24"/>
              </w:rPr>
              <w:t xml:space="preserve"> увеличение количества </w:t>
            </w:r>
            <w:r w:rsidR="00E27C88">
              <w:rPr>
                <w:sz w:val="24"/>
                <w:szCs w:val="24"/>
              </w:rPr>
              <w:t>социально ориентированных некоммерческих организаций в</w:t>
            </w:r>
            <w:r w:rsidR="00E27C88" w:rsidRPr="006A0E88">
              <w:rPr>
                <w:sz w:val="24"/>
                <w:szCs w:val="24"/>
              </w:rPr>
              <w:t xml:space="preserve"> </w:t>
            </w:r>
            <w:r w:rsidR="00E27C88">
              <w:rPr>
                <w:sz w:val="24"/>
              </w:rPr>
              <w:t>городе Батайске</w:t>
            </w:r>
            <w:r>
              <w:rPr>
                <w:sz w:val="24"/>
              </w:rPr>
              <w:t>;</w:t>
            </w:r>
          </w:p>
          <w:p w:rsidR="00664CF5" w:rsidRDefault="00664CF5" w:rsidP="00E27C88">
            <w:pPr>
              <w:widowControl w:val="0"/>
              <w:jc w:val="both"/>
              <w:outlineLvl w:val="2"/>
              <w:rPr>
                <w:sz w:val="24"/>
              </w:rPr>
            </w:pPr>
            <w:r>
              <w:rPr>
                <w:sz w:val="24"/>
              </w:rPr>
              <w:t>-</w:t>
            </w:r>
            <w:r w:rsidR="00E27C88">
              <w:rPr>
                <w:sz w:val="24"/>
              </w:rPr>
              <w:t> в</w:t>
            </w:r>
            <w:r>
              <w:rPr>
                <w:sz w:val="24"/>
              </w:rPr>
              <w:t xml:space="preserve">овлеченность </w:t>
            </w:r>
            <w:r w:rsidR="00E27C88">
              <w:rPr>
                <w:sz w:val="24"/>
              </w:rPr>
              <w:t>СОНКО</w:t>
            </w:r>
            <w:r>
              <w:rPr>
                <w:sz w:val="24"/>
              </w:rPr>
              <w:t xml:space="preserve"> в создани</w:t>
            </w:r>
            <w:r w:rsidR="00E27C88">
              <w:rPr>
                <w:sz w:val="24"/>
              </w:rPr>
              <w:t>и</w:t>
            </w:r>
            <w:r>
              <w:rPr>
                <w:sz w:val="24"/>
              </w:rPr>
              <w:t xml:space="preserve"> общественных благ.</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6A0E88" w:rsidRDefault="00A609C9" w:rsidP="00E27C88">
            <w:pPr>
              <w:widowControl w:val="0"/>
              <w:outlineLvl w:val="2"/>
              <w:rPr>
                <w:sz w:val="24"/>
              </w:rPr>
            </w:pPr>
            <w:r>
              <w:rPr>
                <w:sz w:val="24"/>
              </w:rPr>
              <w:t xml:space="preserve">Количество размещенной информации о проведении мероприятий </w:t>
            </w:r>
            <w:r w:rsidRPr="00664CF5">
              <w:rPr>
                <w:sz w:val="24"/>
              </w:rPr>
              <w:t>городского, областного, регионального</w:t>
            </w:r>
            <w:r>
              <w:rPr>
                <w:sz w:val="24"/>
              </w:rPr>
              <w:t xml:space="preserve"> и федерального уровней, направленных на стимулирование и развитие СОНКО.</w:t>
            </w:r>
          </w:p>
        </w:tc>
      </w:tr>
    </w:tbl>
    <w:p w:rsidR="00996003" w:rsidRDefault="00996003" w:rsidP="00FB3060">
      <w:pPr>
        <w:widowControl w:val="0"/>
        <w:ind w:right="-173"/>
        <w:outlineLvl w:val="2"/>
        <w:rPr>
          <w:sz w:val="24"/>
          <w:u w:val="single"/>
        </w:rPr>
      </w:pPr>
    </w:p>
    <w:p w:rsidR="001077CD" w:rsidRPr="00F077B0" w:rsidRDefault="00322088" w:rsidP="00F605FD">
      <w:pPr>
        <w:widowControl w:val="0"/>
        <w:ind w:right="-173"/>
        <w:jc w:val="center"/>
        <w:outlineLvl w:val="2"/>
        <w:rPr>
          <w:sz w:val="24"/>
        </w:rPr>
      </w:pPr>
      <w:r>
        <w:rPr>
          <w:sz w:val="24"/>
          <w:u w:val="single"/>
        </w:rPr>
        <w:t>4</w:t>
      </w:r>
      <w:r w:rsidR="001077CD" w:rsidRPr="00F077B0">
        <w:rPr>
          <w:sz w:val="24"/>
          <w:u w:val="single"/>
        </w:rPr>
        <w:t>. Финансовое обеспечение муниципальной программы города Батайска</w:t>
      </w:r>
    </w:p>
    <w:p w:rsidR="00CC3FDD" w:rsidRDefault="00CC3FDD" w:rsidP="001077CD">
      <w:pPr>
        <w:widowControl w:val="0"/>
        <w:ind w:right="-173"/>
        <w:jc w:val="center"/>
        <w:outlineLvl w:val="2"/>
        <w:rPr>
          <w:sz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2"/>
        <w:gridCol w:w="6261"/>
        <w:gridCol w:w="1884"/>
        <w:gridCol w:w="1701"/>
        <w:gridCol w:w="1843"/>
        <w:gridCol w:w="2126"/>
      </w:tblGrid>
      <w:tr w:rsidR="003B4077" w:rsidRPr="00F605FD" w:rsidTr="003B4077">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077" w:rsidRPr="00F605FD" w:rsidRDefault="003B4077" w:rsidP="00017AC7">
            <w:pPr>
              <w:widowControl w:val="0"/>
              <w:jc w:val="center"/>
              <w:outlineLvl w:val="2"/>
              <w:rPr>
                <w:sz w:val="24"/>
                <w:szCs w:val="24"/>
              </w:rPr>
            </w:pPr>
            <w:r w:rsidRPr="00F605FD">
              <w:rPr>
                <w:sz w:val="24"/>
                <w:szCs w:val="24"/>
              </w:rPr>
              <w:t>№ п/п</w:t>
            </w:r>
          </w:p>
        </w:tc>
        <w:tc>
          <w:tcPr>
            <w:tcW w:w="6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077" w:rsidRPr="00F605FD" w:rsidRDefault="003B4077" w:rsidP="00017AC7">
            <w:pPr>
              <w:jc w:val="center"/>
              <w:rPr>
                <w:sz w:val="24"/>
                <w:szCs w:val="24"/>
              </w:rPr>
            </w:pPr>
            <w:r w:rsidRPr="00F605FD">
              <w:rPr>
                <w:sz w:val="24"/>
                <w:szCs w:val="24"/>
              </w:rPr>
              <w:t xml:space="preserve">Наименование муниципальной </w:t>
            </w:r>
          </w:p>
          <w:p w:rsidR="003B4077" w:rsidRPr="00F605FD" w:rsidRDefault="003B4077" w:rsidP="00017AC7">
            <w:pPr>
              <w:jc w:val="center"/>
              <w:rPr>
                <w:sz w:val="24"/>
                <w:szCs w:val="24"/>
              </w:rPr>
            </w:pPr>
            <w:r w:rsidRPr="00F605FD">
              <w:rPr>
                <w:sz w:val="24"/>
                <w:szCs w:val="24"/>
              </w:rPr>
              <w:t>программы, структурного элемента/</w:t>
            </w:r>
          </w:p>
          <w:p w:rsidR="003B4077" w:rsidRPr="00F605FD" w:rsidRDefault="003B4077" w:rsidP="00017AC7">
            <w:pPr>
              <w:jc w:val="center"/>
              <w:rPr>
                <w:sz w:val="24"/>
                <w:szCs w:val="24"/>
              </w:rPr>
            </w:pPr>
            <w:r w:rsidRPr="00F605FD">
              <w:rPr>
                <w:sz w:val="24"/>
                <w:szCs w:val="24"/>
              </w:rPr>
              <w:t xml:space="preserve">источник финансового обеспечения </w:t>
            </w:r>
          </w:p>
        </w:tc>
        <w:tc>
          <w:tcPr>
            <w:tcW w:w="7554" w:type="dxa"/>
            <w:gridSpan w:val="4"/>
            <w:tcBorders>
              <w:top w:val="single" w:sz="4" w:space="0" w:color="000000"/>
              <w:left w:val="single" w:sz="4" w:space="0" w:color="000000"/>
              <w:bottom w:val="single" w:sz="4" w:space="0" w:color="000000"/>
              <w:right w:val="single" w:sz="4" w:space="0" w:color="000000"/>
            </w:tcBorders>
          </w:tcPr>
          <w:p w:rsidR="003B4077" w:rsidRPr="00F605FD" w:rsidRDefault="003B4077" w:rsidP="00017AC7">
            <w:pPr>
              <w:widowControl w:val="0"/>
              <w:ind w:right="-173"/>
              <w:jc w:val="center"/>
              <w:outlineLvl w:val="2"/>
              <w:rPr>
                <w:sz w:val="24"/>
                <w:szCs w:val="24"/>
              </w:rPr>
            </w:pPr>
            <w:r w:rsidRPr="00F605FD">
              <w:rPr>
                <w:sz w:val="24"/>
                <w:szCs w:val="24"/>
              </w:rPr>
              <w:t>Объем расходов по годам реализации, тыс.рублей</w:t>
            </w:r>
          </w:p>
        </w:tc>
      </w:tr>
      <w:tr w:rsidR="006526D1" w:rsidRPr="00F605FD" w:rsidTr="006526D1">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right="-173"/>
              <w:jc w:val="center"/>
              <w:outlineLvl w:val="2"/>
              <w:rPr>
                <w:sz w:val="24"/>
                <w:szCs w:val="24"/>
              </w:rPr>
            </w:pPr>
            <w:r w:rsidRPr="00F605FD">
              <w:rPr>
                <w:sz w:val="24"/>
                <w:szCs w:val="24"/>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right="-173"/>
              <w:jc w:val="center"/>
              <w:outlineLvl w:val="2"/>
              <w:rPr>
                <w:sz w:val="24"/>
                <w:szCs w:val="24"/>
              </w:rPr>
            </w:pPr>
            <w:r w:rsidRPr="00F605FD">
              <w:rPr>
                <w:sz w:val="24"/>
                <w:szCs w:val="24"/>
              </w:rPr>
              <w:t>2026</w:t>
            </w:r>
          </w:p>
        </w:tc>
        <w:tc>
          <w:tcPr>
            <w:tcW w:w="1843" w:type="dxa"/>
            <w:tcBorders>
              <w:top w:val="single" w:sz="4" w:space="0" w:color="000000"/>
              <w:left w:val="single" w:sz="4" w:space="0" w:color="000000"/>
              <w:bottom w:val="single" w:sz="4" w:space="0" w:color="000000"/>
              <w:right w:val="single" w:sz="4" w:space="0" w:color="000000"/>
            </w:tcBorders>
            <w:vAlign w:val="center"/>
          </w:tcPr>
          <w:p w:rsidR="006526D1" w:rsidRPr="00F605FD" w:rsidRDefault="006526D1" w:rsidP="00017AC7">
            <w:pPr>
              <w:jc w:val="center"/>
              <w:rPr>
                <w:sz w:val="24"/>
                <w:szCs w:val="24"/>
              </w:rPr>
            </w:pPr>
            <w:r w:rsidRPr="00F605FD">
              <w:rPr>
                <w:sz w:val="24"/>
                <w:szCs w:val="24"/>
              </w:rPr>
              <w:t>2027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right="-173"/>
              <w:jc w:val="center"/>
              <w:outlineLvl w:val="2"/>
              <w:rPr>
                <w:sz w:val="24"/>
                <w:szCs w:val="24"/>
              </w:rPr>
            </w:pPr>
            <w:r w:rsidRPr="00F605FD">
              <w:rPr>
                <w:sz w:val="24"/>
                <w:szCs w:val="24"/>
              </w:rPr>
              <w:t>Всего</w:t>
            </w:r>
          </w:p>
        </w:tc>
      </w:tr>
      <w:tr w:rsidR="006526D1" w:rsidRPr="00F605FD" w:rsidTr="006526D1">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jc w:val="center"/>
              <w:outlineLvl w:val="2"/>
              <w:rPr>
                <w:sz w:val="24"/>
                <w:szCs w:val="24"/>
              </w:rPr>
            </w:pPr>
            <w:r w:rsidRPr="00F605FD">
              <w:rPr>
                <w:sz w:val="24"/>
                <w:szCs w:val="24"/>
              </w:rPr>
              <w:t>1</w:t>
            </w:r>
          </w:p>
        </w:tc>
        <w:tc>
          <w:tcPr>
            <w:tcW w:w="6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right="-173"/>
              <w:jc w:val="center"/>
              <w:outlineLvl w:val="2"/>
              <w:rPr>
                <w:sz w:val="24"/>
                <w:szCs w:val="24"/>
              </w:rPr>
            </w:pPr>
            <w:r w:rsidRPr="00F605FD">
              <w:rPr>
                <w:sz w:val="24"/>
                <w:szCs w:val="24"/>
              </w:rPr>
              <w:t>2</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right="-173"/>
              <w:jc w:val="center"/>
              <w:outlineLvl w:val="2"/>
              <w:rPr>
                <w:sz w:val="24"/>
                <w:szCs w:val="24"/>
              </w:rPr>
            </w:pPr>
            <w:r w:rsidRPr="00F605FD">
              <w:rPr>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right="-173"/>
              <w:jc w:val="center"/>
              <w:outlineLvl w:val="2"/>
              <w:rPr>
                <w:sz w:val="24"/>
                <w:szCs w:val="24"/>
              </w:rPr>
            </w:pPr>
            <w:r w:rsidRPr="00F605FD">
              <w:rPr>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right="-173"/>
              <w:jc w:val="center"/>
              <w:outlineLvl w:val="2"/>
              <w:rPr>
                <w:sz w:val="24"/>
                <w:szCs w:val="24"/>
              </w:rPr>
            </w:pPr>
            <w:r w:rsidRPr="00F605FD">
              <w:rPr>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right="-173"/>
              <w:jc w:val="center"/>
              <w:outlineLvl w:val="2"/>
              <w:rPr>
                <w:sz w:val="24"/>
                <w:szCs w:val="24"/>
              </w:rPr>
            </w:pPr>
            <w:r>
              <w:rPr>
                <w:sz w:val="24"/>
                <w:szCs w:val="24"/>
              </w:rPr>
              <w:t>8</w:t>
            </w:r>
          </w:p>
        </w:tc>
      </w:tr>
      <w:tr w:rsidR="006526D1" w:rsidRPr="00F605FD" w:rsidTr="006526D1">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jc w:val="center"/>
              <w:outlineLvl w:val="2"/>
              <w:rPr>
                <w:sz w:val="24"/>
                <w:szCs w:val="24"/>
              </w:rPr>
            </w:pPr>
            <w:r w:rsidRPr="00F605FD">
              <w:rPr>
                <w:sz w:val="24"/>
                <w:szCs w:val="24"/>
              </w:rPr>
              <w:t>1.</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7171C4">
            <w:pPr>
              <w:widowControl w:val="0"/>
              <w:ind w:right="-173"/>
              <w:outlineLvl w:val="2"/>
              <w:rPr>
                <w:b/>
                <w:i/>
                <w:sz w:val="24"/>
                <w:szCs w:val="24"/>
              </w:rPr>
            </w:pPr>
            <w:r w:rsidRPr="00F605FD">
              <w:rPr>
                <w:b/>
                <w:i/>
                <w:sz w:val="24"/>
                <w:szCs w:val="24"/>
              </w:rPr>
              <w:t>Муниципальная программа</w:t>
            </w:r>
            <w:r w:rsidRPr="00F605FD">
              <w:rPr>
                <w:sz w:val="24"/>
                <w:szCs w:val="24"/>
                <w:shd w:val="clear" w:color="auto" w:fill="FFFFFF"/>
              </w:rPr>
              <w:t xml:space="preserve"> «</w:t>
            </w:r>
            <w:r w:rsidRPr="00F605FD">
              <w:rPr>
                <w:b/>
                <w:i/>
                <w:sz w:val="24"/>
                <w:szCs w:val="24"/>
              </w:rPr>
              <w:t>Поддержка социально</w:t>
            </w:r>
          </w:p>
          <w:p w:rsidR="006526D1" w:rsidRPr="00F605FD" w:rsidRDefault="006526D1" w:rsidP="007171C4">
            <w:pPr>
              <w:widowControl w:val="0"/>
              <w:ind w:right="-173"/>
              <w:outlineLvl w:val="2"/>
              <w:rPr>
                <w:b/>
                <w:i/>
                <w:sz w:val="24"/>
                <w:szCs w:val="24"/>
              </w:rPr>
            </w:pPr>
            <w:r w:rsidRPr="00F605FD">
              <w:rPr>
                <w:b/>
                <w:i/>
                <w:sz w:val="24"/>
                <w:szCs w:val="24"/>
              </w:rPr>
              <w:t>ориентированных некоммерческих организаций в городе Батайске» (всего), в том числе:</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87" w:right="-138"/>
              <w:jc w:val="center"/>
              <w:outlineLvl w:val="2"/>
              <w:rPr>
                <w:sz w:val="24"/>
                <w:szCs w:val="24"/>
              </w:rPr>
            </w:pPr>
            <w:r w:rsidRPr="00F605FD">
              <w:rPr>
                <w:sz w:val="24"/>
                <w:szCs w:val="24"/>
              </w:rPr>
              <w:t>15,0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0" w:right="-138"/>
              <w:jc w:val="center"/>
              <w:outlineLvl w:val="2"/>
              <w:rPr>
                <w:sz w:val="24"/>
                <w:szCs w:val="24"/>
              </w:rPr>
            </w:pPr>
            <w:r w:rsidRPr="00F605FD">
              <w:rPr>
                <w:sz w:val="24"/>
                <w:szCs w:val="24"/>
              </w:rPr>
              <w:t>15,0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Pr>
                <w:sz w:val="24"/>
                <w:szCs w:val="24"/>
              </w:rPr>
              <w:t>4</w:t>
            </w:r>
            <w:r w:rsidRPr="00F605FD">
              <w:rPr>
                <w:sz w:val="24"/>
                <w:szCs w:val="24"/>
              </w:rPr>
              <w:t>5,0</w:t>
            </w:r>
          </w:p>
        </w:tc>
      </w:tr>
      <w:tr w:rsidR="006526D1" w:rsidRPr="00F605FD" w:rsidTr="006526D1">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017AC7">
            <w:pPr>
              <w:rPr>
                <w:sz w:val="24"/>
                <w:szCs w:val="24"/>
              </w:rPr>
            </w:pPr>
            <w:r w:rsidRPr="00F605FD">
              <w:rPr>
                <w:sz w:val="24"/>
                <w:szCs w:val="24"/>
              </w:rPr>
              <w:t>Местный бюджет (всего), в том числе:</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87" w:right="-138"/>
              <w:jc w:val="center"/>
              <w:outlineLvl w:val="2"/>
              <w:rPr>
                <w:sz w:val="24"/>
                <w:szCs w:val="24"/>
              </w:rPr>
            </w:pPr>
            <w:r w:rsidRPr="00F605FD">
              <w:rPr>
                <w:sz w:val="24"/>
                <w:szCs w:val="24"/>
              </w:rPr>
              <w:t>15,0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0" w:right="-138"/>
              <w:jc w:val="center"/>
              <w:outlineLvl w:val="2"/>
              <w:rPr>
                <w:sz w:val="24"/>
                <w:szCs w:val="24"/>
              </w:rPr>
            </w:pPr>
            <w:r w:rsidRPr="00F605FD">
              <w:rPr>
                <w:sz w:val="24"/>
                <w:szCs w:val="24"/>
              </w:rPr>
              <w:t>15,0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Pr>
                <w:sz w:val="24"/>
                <w:szCs w:val="24"/>
              </w:rPr>
              <w:t>4</w:t>
            </w:r>
            <w:r w:rsidRPr="00F605FD">
              <w:rPr>
                <w:sz w:val="24"/>
                <w:szCs w:val="24"/>
              </w:rPr>
              <w:t>5,0</w:t>
            </w:r>
          </w:p>
        </w:tc>
      </w:tr>
      <w:tr w:rsidR="006526D1" w:rsidRPr="00F605FD" w:rsidTr="006526D1">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017AC7">
            <w:pPr>
              <w:ind w:left="283"/>
              <w:rPr>
                <w:sz w:val="24"/>
                <w:szCs w:val="24"/>
              </w:rPr>
            </w:pPr>
            <w:r w:rsidRPr="00F605FD">
              <w:rPr>
                <w:sz w:val="24"/>
                <w:szCs w:val="24"/>
              </w:rPr>
              <w:t>межбюджетные трансферты, предоставляемые из:</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017AC7">
            <w:pPr>
              <w:ind w:left="567"/>
              <w:rPr>
                <w:sz w:val="24"/>
                <w:szCs w:val="24"/>
              </w:rPr>
            </w:pPr>
            <w:r w:rsidRPr="00F605FD">
              <w:rPr>
                <w:sz w:val="24"/>
                <w:szCs w:val="24"/>
              </w:rPr>
              <w:t>федерального бюджета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017AC7">
            <w:pPr>
              <w:ind w:left="567"/>
              <w:rPr>
                <w:sz w:val="24"/>
                <w:szCs w:val="24"/>
              </w:rPr>
            </w:pPr>
            <w:r w:rsidRPr="00F605FD">
              <w:rPr>
                <w:sz w:val="24"/>
                <w:szCs w:val="24"/>
              </w:rPr>
              <w:t>областного бюджета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017AC7">
            <w:pPr>
              <w:widowControl w:val="0"/>
              <w:ind w:right="-173"/>
              <w:outlineLvl w:val="2"/>
              <w:rPr>
                <w:b/>
                <w:i/>
                <w:sz w:val="24"/>
                <w:szCs w:val="24"/>
              </w:rPr>
            </w:pPr>
            <w:r w:rsidRPr="00F605FD">
              <w:rPr>
                <w:sz w:val="24"/>
                <w:szCs w:val="24"/>
              </w:rPr>
              <w:t>Внебюджетные источники</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val="restart"/>
            <w:tcBorders>
              <w:top w:val="single" w:sz="4" w:space="0" w:color="000000"/>
              <w:left w:val="single" w:sz="4" w:space="0" w:color="000000"/>
              <w:right w:val="single" w:sz="4" w:space="0" w:color="000000"/>
            </w:tcBorders>
            <w:shd w:val="clear" w:color="auto" w:fill="auto"/>
            <w:vAlign w:val="center"/>
          </w:tcPr>
          <w:p w:rsidR="006526D1" w:rsidRPr="00F605FD" w:rsidRDefault="006526D1" w:rsidP="008646B1">
            <w:pPr>
              <w:jc w:val="center"/>
              <w:rPr>
                <w:sz w:val="24"/>
                <w:szCs w:val="24"/>
              </w:rPr>
            </w:pPr>
            <w:r w:rsidRPr="00F605FD">
              <w:rPr>
                <w:sz w:val="24"/>
                <w:szCs w:val="24"/>
              </w:rPr>
              <w:t>1.1.</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8646B1">
            <w:pPr>
              <w:widowControl w:val="0"/>
              <w:ind w:right="-173"/>
              <w:outlineLvl w:val="2"/>
              <w:rPr>
                <w:b/>
                <w:i/>
                <w:sz w:val="24"/>
                <w:szCs w:val="24"/>
              </w:rPr>
            </w:pPr>
            <w:r w:rsidRPr="00396C22">
              <w:rPr>
                <w:b/>
                <w:i/>
                <w:sz w:val="24"/>
                <w:szCs w:val="24"/>
              </w:rPr>
              <w:t>Комплекс процессных мероприятий</w:t>
            </w:r>
            <w:r w:rsidRPr="00F605FD">
              <w:rPr>
                <w:b/>
                <w:i/>
                <w:sz w:val="24"/>
                <w:szCs w:val="24"/>
                <w:shd w:val="clear" w:color="auto" w:fill="FFFFFF"/>
              </w:rPr>
              <w:t xml:space="preserve"> «</w:t>
            </w:r>
            <w:r w:rsidRPr="00F605FD">
              <w:rPr>
                <w:b/>
                <w:i/>
                <w:sz w:val="24"/>
                <w:szCs w:val="24"/>
              </w:rPr>
              <w:t>Наращивание потенциала социально ориентированных некоммерческих организаций города Батайска» (всего), в том числе:</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15,0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15,0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Pr>
                <w:sz w:val="24"/>
                <w:szCs w:val="24"/>
              </w:rPr>
              <w:t>4</w:t>
            </w:r>
            <w:r w:rsidRPr="00F605FD">
              <w:rPr>
                <w:sz w:val="24"/>
                <w:szCs w:val="24"/>
              </w:rPr>
              <w:t>5,0</w:t>
            </w:r>
          </w:p>
        </w:tc>
      </w:tr>
      <w:tr w:rsidR="006526D1" w:rsidRPr="00F605FD" w:rsidTr="006526D1">
        <w:tc>
          <w:tcPr>
            <w:tcW w:w="752" w:type="dxa"/>
            <w:vMerge/>
            <w:tcBorders>
              <w:left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rPr>
                <w:sz w:val="24"/>
                <w:szCs w:val="24"/>
              </w:rPr>
            </w:pPr>
            <w:r w:rsidRPr="00F605FD">
              <w:rPr>
                <w:sz w:val="24"/>
                <w:szCs w:val="24"/>
              </w:rPr>
              <w:t>Местный бюджет (всего), в том числе:</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15,0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15,0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Pr>
                <w:sz w:val="24"/>
                <w:szCs w:val="24"/>
              </w:rPr>
              <w:t>4</w:t>
            </w:r>
            <w:r w:rsidRPr="00F605FD">
              <w:rPr>
                <w:sz w:val="24"/>
                <w:szCs w:val="24"/>
              </w:rPr>
              <w:t>5,0</w:t>
            </w:r>
          </w:p>
        </w:tc>
      </w:tr>
      <w:tr w:rsidR="006526D1" w:rsidRPr="00F605FD" w:rsidTr="006526D1">
        <w:tc>
          <w:tcPr>
            <w:tcW w:w="752" w:type="dxa"/>
            <w:vMerge/>
            <w:tcBorders>
              <w:left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ind w:left="283"/>
              <w:rPr>
                <w:sz w:val="24"/>
                <w:szCs w:val="24"/>
              </w:rPr>
            </w:pPr>
            <w:r w:rsidRPr="00F605FD">
              <w:rPr>
                <w:sz w:val="24"/>
                <w:szCs w:val="24"/>
              </w:rPr>
              <w:t>межбюджетные трансферты, предоставляемые из:</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left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ind w:left="567"/>
              <w:rPr>
                <w:sz w:val="24"/>
                <w:szCs w:val="24"/>
              </w:rPr>
            </w:pPr>
            <w:r w:rsidRPr="00F605FD">
              <w:rPr>
                <w:sz w:val="24"/>
                <w:szCs w:val="24"/>
              </w:rPr>
              <w:t>федерального бюджета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left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ind w:left="567"/>
              <w:rPr>
                <w:sz w:val="24"/>
                <w:szCs w:val="24"/>
              </w:rPr>
            </w:pPr>
            <w:r w:rsidRPr="00F605FD">
              <w:rPr>
                <w:sz w:val="24"/>
                <w:szCs w:val="24"/>
              </w:rPr>
              <w:t>областного бюджета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left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widowControl w:val="0"/>
              <w:ind w:right="-173"/>
              <w:outlineLvl w:val="2"/>
              <w:rPr>
                <w:b/>
                <w:i/>
                <w:sz w:val="24"/>
                <w:szCs w:val="24"/>
              </w:rPr>
            </w:pPr>
            <w:r w:rsidRPr="00F605FD">
              <w:rPr>
                <w:sz w:val="24"/>
                <w:szCs w:val="24"/>
              </w:rPr>
              <w:t>Внебюджетные источники</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val="restart"/>
            <w:tcBorders>
              <w:left w:val="single" w:sz="4" w:space="0" w:color="000000"/>
              <w:right w:val="single" w:sz="4" w:space="0" w:color="000000"/>
            </w:tcBorders>
            <w:shd w:val="clear" w:color="auto" w:fill="auto"/>
            <w:vAlign w:val="center"/>
          </w:tcPr>
          <w:p w:rsidR="006526D1" w:rsidRPr="00F605FD" w:rsidRDefault="006526D1" w:rsidP="008646B1">
            <w:pPr>
              <w:jc w:val="center"/>
              <w:rPr>
                <w:sz w:val="24"/>
                <w:szCs w:val="24"/>
              </w:rPr>
            </w:pPr>
            <w:r w:rsidRPr="00F605FD">
              <w:rPr>
                <w:sz w:val="24"/>
                <w:szCs w:val="24"/>
              </w:rPr>
              <w:t>1.2.</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widowControl w:val="0"/>
              <w:ind w:right="-173"/>
              <w:outlineLvl w:val="2"/>
              <w:rPr>
                <w:b/>
                <w:i/>
                <w:sz w:val="24"/>
                <w:szCs w:val="24"/>
              </w:rPr>
            </w:pPr>
            <w:r w:rsidRPr="00396C22">
              <w:rPr>
                <w:b/>
                <w:i/>
                <w:sz w:val="24"/>
                <w:szCs w:val="24"/>
              </w:rPr>
              <w:t xml:space="preserve">Комплекс процессных мероприятий </w:t>
            </w:r>
            <w:r w:rsidRPr="00F605FD">
              <w:rPr>
                <w:b/>
                <w:i/>
                <w:sz w:val="24"/>
                <w:szCs w:val="24"/>
                <w:shd w:val="clear" w:color="auto" w:fill="FFFFFF"/>
              </w:rPr>
              <w:t>«</w:t>
            </w:r>
            <w:r w:rsidRPr="0013560B">
              <w:rPr>
                <w:b/>
                <w:i/>
                <w:sz w:val="24"/>
                <w:szCs w:val="24"/>
              </w:rPr>
              <w:t>Содействие развитию социально ориентированных некоммерческих организаций города Батайска</w:t>
            </w:r>
            <w:r w:rsidRPr="00F605FD">
              <w:rPr>
                <w:b/>
                <w:i/>
                <w:sz w:val="24"/>
                <w:szCs w:val="24"/>
              </w:rPr>
              <w:t>» (всего), в том числе:</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left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rPr>
                <w:sz w:val="24"/>
                <w:szCs w:val="24"/>
              </w:rPr>
            </w:pPr>
            <w:r w:rsidRPr="00F605FD">
              <w:rPr>
                <w:sz w:val="24"/>
                <w:szCs w:val="24"/>
              </w:rPr>
              <w:t>Местный бюджет (всего), в том числе:</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left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ind w:left="283"/>
              <w:rPr>
                <w:sz w:val="24"/>
                <w:szCs w:val="24"/>
              </w:rPr>
            </w:pPr>
            <w:r w:rsidRPr="00F605FD">
              <w:rPr>
                <w:sz w:val="24"/>
                <w:szCs w:val="24"/>
              </w:rPr>
              <w:t>межбюджетные трансферты, предоставляемые из:</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left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ind w:left="567"/>
              <w:rPr>
                <w:sz w:val="24"/>
                <w:szCs w:val="24"/>
              </w:rPr>
            </w:pPr>
            <w:r w:rsidRPr="00F605FD">
              <w:rPr>
                <w:sz w:val="24"/>
                <w:szCs w:val="24"/>
              </w:rPr>
              <w:t>федерального бюджета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left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ind w:left="567"/>
              <w:rPr>
                <w:sz w:val="24"/>
                <w:szCs w:val="24"/>
              </w:rPr>
            </w:pPr>
            <w:r w:rsidRPr="00F605FD">
              <w:rPr>
                <w:sz w:val="24"/>
                <w:szCs w:val="24"/>
              </w:rPr>
              <w:t>областного бюджета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r w:rsidR="006526D1" w:rsidRPr="00F605FD" w:rsidTr="006526D1">
        <w:tc>
          <w:tcPr>
            <w:tcW w:w="752" w:type="dxa"/>
            <w:vMerge/>
            <w:tcBorders>
              <w:left w:val="single" w:sz="4" w:space="0" w:color="000000"/>
              <w:bottom w:val="single" w:sz="4" w:space="0" w:color="000000"/>
              <w:right w:val="single" w:sz="4" w:space="0" w:color="000000"/>
            </w:tcBorders>
            <w:shd w:val="clear" w:color="auto" w:fill="auto"/>
            <w:vAlign w:val="center"/>
          </w:tcPr>
          <w:p w:rsidR="006526D1" w:rsidRPr="00F605FD" w:rsidRDefault="006526D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526D1" w:rsidRPr="00F605FD" w:rsidRDefault="006526D1" w:rsidP="0090488E">
            <w:pPr>
              <w:widowControl w:val="0"/>
              <w:ind w:right="-173"/>
              <w:outlineLvl w:val="2"/>
              <w:rPr>
                <w:b/>
                <w:i/>
                <w:sz w:val="24"/>
                <w:szCs w:val="24"/>
              </w:rPr>
            </w:pPr>
            <w:r w:rsidRPr="00F605FD">
              <w:rPr>
                <w:sz w:val="24"/>
                <w:szCs w:val="24"/>
              </w:rPr>
              <w:t>Внебюджетные источники</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87" w:right="-138"/>
              <w:jc w:val="center"/>
              <w:outlineLvl w:val="2"/>
              <w:rPr>
                <w:sz w:val="24"/>
                <w:szCs w:val="24"/>
              </w:rPr>
            </w:pPr>
            <w:r w:rsidRPr="00F605FD">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0"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Pr="00F605FD" w:rsidRDefault="006526D1" w:rsidP="0090488E">
            <w:pPr>
              <w:widowControl w:val="0"/>
              <w:ind w:left="-164" w:right="-138"/>
              <w:jc w:val="center"/>
              <w:outlineLvl w:val="2"/>
              <w:rPr>
                <w:sz w:val="24"/>
                <w:szCs w:val="24"/>
              </w:rPr>
            </w:pPr>
            <w:r w:rsidRPr="00F605FD">
              <w:rPr>
                <w:sz w:val="24"/>
                <w:szCs w:val="24"/>
              </w:rPr>
              <w:t>0</w:t>
            </w:r>
          </w:p>
        </w:tc>
      </w:tr>
    </w:tbl>
    <w:p w:rsidR="005546FB" w:rsidRDefault="005546FB" w:rsidP="004525C6">
      <w:pPr>
        <w:widowControl w:val="0"/>
        <w:ind w:right="-173"/>
        <w:jc w:val="center"/>
        <w:outlineLvl w:val="2"/>
        <w:rPr>
          <w:sz w:val="28"/>
          <w:szCs w:val="28"/>
        </w:rPr>
      </w:pPr>
    </w:p>
    <w:p w:rsidR="006526D1" w:rsidRDefault="006526D1" w:rsidP="004525C6">
      <w:pPr>
        <w:widowControl w:val="0"/>
        <w:ind w:right="-173"/>
        <w:jc w:val="center"/>
        <w:outlineLvl w:val="2"/>
        <w:rPr>
          <w:sz w:val="28"/>
          <w:szCs w:val="28"/>
        </w:rPr>
      </w:pPr>
    </w:p>
    <w:p w:rsidR="006526D1" w:rsidRDefault="006526D1" w:rsidP="004525C6">
      <w:pPr>
        <w:widowControl w:val="0"/>
        <w:ind w:right="-173"/>
        <w:jc w:val="center"/>
        <w:outlineLvl w:val="2"/>
        <w:rPr>
          <w:sz w:val="28"/>
          <w:szCs w:val="28"/>
        </w:rPr>
      </w:pPr>
    </w:p>
    <w:p w:rsidR="006526D1" w:rsidRDefault="006526D1" w:rsidP="004525C6">
      <w:pPr>
        <w:widowControl w:val="0"/>
        <w:ind w:right="-173"/>
        <w:jc w:val="center"/>
        <w:outlineLvl w:val="2"/>
        <w:rPr>
          <w:sz w:val="28"/>
          <w:szCs w:val="28"/>
        </w:rPr>
      </w:pPr>
    </w:p>
    <w:p w:rsidR="00396C22" w:rsidRPr="00D8287E" w:rsidRDefault="00D8287E" w:rsidP="004525C6">
      <w:pPr>
        <w:widowControl w:val="0"/>
        <w:ind w:right="-173"/>
        <w:jc w:val="center"/>
        <w:outlineLvl w:val="2"/>
        <w:rPr>
          <w:sz w:val="28"/>
          <w:szCs w:val="28"/>
        </w:rPr>
      </w:pPr>
      <w:r w:rsidRPr="00D8287E">
        <w:rPr>
          <w:sz w:val="28"/>
          <w:szCs w:val="28"/>
          <w:lang w:val="en-US"/>
        </w:rPr>
        <w:t>III</w:t>
      </w:r>
      <w:r w:rsidRPr="00D8287E">
        <w:rPr>
          <w:sz w:val="28"/>
          <w:szCs w:val="28"/>
        </w:rPr>
        <w:t xml:space="preserve">. </w:t>
      </w:r>
      <w:r w:rsidR="00396C22" w:rsidRPr="00D8287E">
        <w:rPr>
          <w:sz w:val="28"/>
          <w:szCs w:val="28"/>
        </w:rPr>
        <w:t>ПАСПОРТ</w:t>
      </w:r>
    </w:p>
    <w:p w:rsidR="00D8287E" w:rsidRPr="00D8287E" w:rsidRDefault="00396C22" w:rsidP="00396C22">
      <w:pPr>
        <w:widowControl w:val="0"/>
        <w:jc w:val="center"/>
        <w:outlineLvl w:val="2"/>
        <w:rPr>
          <w:sz w:val="28"/>
          <w:szCs w:val="28"/>
        </w:rPr>
      </w:pPr>
      <w:r w:rsidRPr="00D8287E">
        <w:rPr>
          <w:sz w:val="28"/>
          <w:szCs w:val="28"/>
        </w:rPr>
        <w:t xml:space="preserve">комплекса процессных мероприятий </w:t>
      </w:r>
      <w:r w:rsidRPr="00D8287E">
        <w:rPr>
          <w:i/>
          <w:sz w:val="28"/>
          <w:szCs w:val="28"/>
        </w:rPr>
        <w:t>«</w:t>
      </w:r>
      <w:r w:rsidR="00E6279D" w:rsidRPr="00D8287E">
        <w:rPr>
          <w:sz w:val="28"/>
          <w:szCs w:val="28"/>
        </w:rPr>
        <w:t xml:space="preserve">Наращивание потенциала социально </w:t>
      </w:r>
    </w:p>
    <w:p w:rsidR="00396C22" w:rsidRPr="00D8287E" w:rsidRDefault="00E6279D" w:rsidP="00396C22">
      <w:pPr>
        <w:widowControl w:val="0"/>
        <w:jc w:val="center"/>
        <w:outlineLvl w:val="2"/>
        <w:rPr>
          <w:i/>
          <w:sz w:val="28"/>
          <w:szCs w:val="28"/>
        </w:rPr>
      </w:pPr>
      <w:r w:rsidRPr="00D8287E">
        <w:rPr>
          <w:sz w:val="28"/>
          <w:szCs w:val="28"/>
        </w:rPr>
        <w:t>ориентированных некоммерческих организаций города Батайска</w:t>
      </w:r>
      <w:r w:rsidR="00396C22" w:rsidRPr="00D8287E">
        <w:rPr>
          <w:i/>
          <w:sz w:val="28"/>
          <w:szCs w:val="28"/>
        </w:rPr>
        <w:t>»</w:t>
      </w:r>
    </w:p>
    <w:p w:rsidR="00396C22" w:rsidRPr="00D8287E" w:rsidRDefault="00396C22" w:rsidP="00396C22">
      <w:pPr>
        <w:widowControl w:val="0"/>
        <w:jc w:val="center"/>
        <w:outlineLvl w:val="2"/>
        <w:rPr>
          <w:i/>
          <w:sz w:val="28"/>
          <w:szCs w:val="28"/>
        </w:rPr>
      </w:pPr>
    </w:p>
    <w:p w:rsidR="00396C22" w:rsidRPr="00D8287E" w:rsidRDefault="00D8287E" w:rsidP="00D8287E">
      <w:pPr>
        <w:widowControl w:val="0"/>
        <w:jc w:val="center"/>
        <w:outlineLvl w:val="2"/>
        <w:rPr>
          <w:sz w:val="24"/>
          <w:u w:val="single"/>
        </w:rPr>
      </w:pPr>
      <w:r w:rsidRPr="00D8287E">
        <w:rPr>
          <w:sz w:val="24"/>
          <w:u w:val="single"/>
        </w:rPr>
        <w:t xml:space="preserve">1. </w:t>
      </w:r>
      <w:r w:rsidR="00396C22" w:rsidRPr="00D8287E">
        <w:rPr>
          <w:sz w:val="24"/>
          <w:u w:val="single"/>
        </w:rPr>
        <w:t>Основные положения</w:t>
      </w:r>
    </w:p>
    <w:p w:rsidR="00D8287E" w:rsidRDefault="00D8287E" w:rsidP="00D8287E">
      <w:pPr>
        <w:widowControl w:val="0"/>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6"/>
        <w:gridCol w:w="7124"/>
      </w:tblGrid>
      <w:tr w:rsidR="00396C22" w:rsidTr="00D8287E">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widowControl w:val="0"/>
              <w:outlineLvl w:val="2"/>
              <w:rPr>
                <w:sz w:val="24"/>
              </w:rPr>
            </w:pPr>
            <w:r>
              <w:rPr>
                <w:sz w:val="24"/>
              </w:rPr>
              <w:t>Ответственный за разработку и реализацию комплекса процессных мероприятий</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widowControl w:val="0"/>
              <w:outlineLvl w:val="2"/>
              <w:rPr>
                <w:i/>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001E171C" w:rsidRPr="00CB132E">
              <w:rPr>
                <w:sz w:val="24"/>
              </w:rPr>
              <w:t xml:space="preserve"> </w:t>
            </w:r>
            <w:r w:rsidRPr="00CB132E">
              <w:rPr>
                <w:sz w:val="24"/>
              </w:rPr>
              <w:t>– начальник организационного отдела Администрации города Батайска</w:t>
            </w:r>
            <w:r>
              <w:rPr>
                <w:sz w:val="24"/>
              </w:rPr>
              <w:t>)</w:t>
            </w:r>
            <w:r w:rsidRPr="00CB132E">
              <w:rPr>
                <w:sz w:val="24"/>
              </w:rPr>
              <w:t>.</w:t>
            </w:r>
          </w:p>
        </w:tc>
      </w:tr>
      <w:tr w:rsidR="00396C22" w:rsidTr="00D8287E">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widowControl w:val="0"/>
              <w:outlineLvl w:val="2"/>
              <w:rPr>
                <w:sz w:val="24"/>
              </w:rPr>
            </w:pPr>
            <w:r>
              <w:rPr>
                <w:sz w:val="24"/>
              </w:rPr>
              <w:t>Связь с муниципальной программой города Батайска</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Pr="00A609C9" w:rsidRDefault="00396C22" w:rsidP="00D8287E">
            <w:pPr>
              <w:widowControl w:val="0"/>
              <w:outlineLvl w:val="2"/>
              <w:rPr>
                <w:sz w:val="24"/>
              </w:rPr>
            </w:pPr>
            <w:r w:rsidRPr="00A609C9">
              <w:rPr>
                <w:sz w:val="24"/>
              </w:rPr>
              <w:t>Муниципальная программа города Батайска</w:t>
            </w:r>
          </w:p>
          <w:p w:rsidR="00396C22" w:rsidRDefault="00396C22" w:rsidP="00396C22">
            <w:pPr>
              <w:widowControl w:val="0"/>
              <w:outlineLvl w:val="2"/>
              <w:rPr>
                <w:i/>
                <w:sz w:val="24"/>
              </w:rPr>
            </w:pPr>
            <w:r w:rsidRPr="00A609C9">
              <w:rPr>
                <w:sz w:val="24"/>
              </w:rPr>
              <w:t>«Поддержка социально ориентированных некоммерческих организаций в городе Батайске»</w:t>
            </w:r>
          </w:p>
        </w:tc>
      </w:tr>
    </w:tbl>
    <w:p w:rsidR="00396C22" w:rsidRDefault="00396C22" w:rsidP="00396C22">
      <w:pPr>
        <w:widowControl w:val="0"/>
        <w:ind w:left="720"/>
        <w:outlineLvl w:val="2"/>
        <w:rPr>
          <w:sz w:val="24"/>
        </w:rPr>
      </w:pPr>
    </w:p>
    <w:p w:rsidR="00396C22" w:rsidRDefault="00396C22" w:rsidP="00396C22">
      <w:pPr>
        <w:widowControl w:val="0"/>
        <w:jc w:val="center"/>
        <w:outlineLvl w:val="2"/>
        <w:rPr>
          <w:sz w:val="24"/>
          <w:u w:val="single"/>
        </w:rPr>
      </w:pPr>
      <w:r>
        <w:rPr>
          <w:sz w:val="24"/>
        </w:rPr>
        <w:br w:type="page"/>
      </w:r>
      <w:r w:rsidRPr="00D8287E">
        <w:rPr>
          <w:sz w:val="24"/>
          <w:u w:val="single"/>
        </w:rPr>
        <w:t>2. Показатели комплекса процессных мероприятий</w:t>
      </w:r>
      <w:r w:rsidR="00D8287E">
        <w:rPr>
          <w:sz w:val="24"/>
          <w:u w:val="single"/>
        </w:rPr>
        <w:t>.</w:t>
      </w:r>
    </w:p>
    <w:p w:rsidR="00D8287E" w:rsidRPr="00D8287E" w:rsidRDefault="00D8287E" w:rsidP="00396C22">
      <w:pPr>
        <w:widowControl w:val="0"/>
        <w:jc w:val="center"/>
        <w:outlineLvl w:val="2"/>
        <w:rPr>
          <w:sz w:val="24"/>
          <w:u w:val="single"/>
        </w:rPr>
      </w:pPr>
    </w:p>
    <w:tbl>
      <w:tblPr>
        <w:tblW w:w="14676" w:type="dxa"/>
        <w:tblLayout w:type="fixed"/>
        <w:tblCellMar>
          <w:left w:w="75" w:type="dxa"/>
          <w:right w:w="75" w:type="dxa"/>
        </w:tblCellMar>
        <w:tblLook w:val="04A0" w:firstRow="1" w:lastRow="0" w:firstColumn="1" w:lastColumn="0" w:noHBand="0" w:noVBand="1"/>
      </w:tblPr>
      <w:tblGrid>
        <w:gridCol w:w="504"/>
        <w:gridCol w:w="3257"/>
        <w:gridCol w:w="1417"/>
        <w:gridCol w:w="1418"/>
        <w:gridCol w:w="142"/>
        <w:gridCol w:w="708"/>
        <w:gridCol w:w="709"/>
        <w:gridCol w:w="992"/>
        <w:gridCol w:w="1276"/>
        <w:gridCol w:w="1276"/>
        <w:gridCol w:w="1843"/>
        <w:gridCol w:w="1134"/>
      </w:tblGrid>
      <w:tr w:rsidR="006526D1" w:rsidTr="006526D1">
        <w:trPr>
          <w:trHeight w:val="278"/>
        </w:trPr>
        <w:tc>
          <w:tcPr>
            <w:tcW w:w="50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w:t>
            </w:r>
          </w:p>
          <w:p w:rsidR="006526D1" w:rsidRDefault="006526D1" w:rsidP="005546FB">
            <w:pPr>
              <w:widowControl w:val="0"/>
              <w:jc w:val="center"/>
              <w:rPr>
                <w:sz w:val="24"/>
              </w:rPr>
            </w:pPr>
            <w:r>
              <w:rPr>
                <w:sz w:val="24"/>
              </w:rPr>
              <w:t>п/п</w:t>
            </w:r>
          </w:p>
        </w:tc>
        <w:tc>
          <w:tcPr>
            <w:tcW w:w="325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Наименование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Признак возрастания/убывания</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Единица измерения (по ОКЕИ)</w:t>
            </w:r>
          </w:p>
        </w:tc>
        <w:tc>
          <w:tcPr>
            <w:tcW w:w="1559" w:type="dxa"/>
            <w:gridSpan w:val="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 xml:space="preserve">Базовое значение показателя </w:t>
            </w:r>
          </w:p>
        </w:tc>
        <w:tc>
          <w:tcPr>
            <w:tcW w:w="3544" w:type="dxa"/>
            <w:gridSpan w:val="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Значения показателей</w:t>
            </w:r>
          </w:p>
        </w:tc>
        <w:tc>
          <w:tcPr>
            <w:tcW w:w="1843" w:type="dxa"/>
            <w:vMerge w:val="restart"/>
            <w:tcBorders>
              <w:top w:val="single" w:sz="4" w:space="0" w:color="000000"/>
              <w:left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 xml:space="preserve">Ответственный за достижение показателя </w:t>
            </w:r>
          </w:p>
        </w:tc>
        <w:tc>
          <w:tcPr>
            <w:tcW w:w="1134" w:type="dxa"/>
            <w:vMerge w:val="restart"/>
            <w:tcBorders>
              <w:top w:val="single" w:sz="4" w:space="0" w:color="000000"/>
              <w:left w:val="single" w:sz="4" w:space="0" w:color="000000"/>
              <w:right w:val="single" w:sz="4" w:space="0" w:color="000000"/>
            </w:tcBorders>
            <w:tcMar>
              <w:left w:w="75" w:type="dxa"/>
              <w:right w:w="75" w:type="dxa"/>
            </w:tcMar>
            <w:vAlign w:val="center"/>
          </w:tcPr>
          <w:p w:rsidR="006526D1" w:rsidRDefault="006526D1" w:rsidP="005546FB">
            <w:pPr>
              <w:jc w:val="center"/>
            </w:pPr>
            <w:r>
              <w:rPr>
                <w:sz w:val="24"/>
              </w:rPr>
              <w:t>Информационная система</w:t>
            </w:r>
          </w:p>
        </w:tc>
      </w:tr>
      <w:tr w:rsidR="006526D1" w:rsidTr="006526D1">
        <w:trPr>
          <w:trHeight w:val="647"/>
        </w:trPr>
        <w:tc>
          <w:tcPr>
            <w:tcW w:w="504"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tc>
        <w:tc>
          <w:tcPr>
            <w:tcW w:w="325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tc>
        <w:tc>
          <w:tcPr>
            <w:tcW w:w="850"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значение</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2025</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2026</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2027</w:t>
            </w:r>
          </w:p>
        </w:tc>
        <w:tc>
          <w:tcPr>
            <w:tcW w:w="1843" w:type="dxa"/>
            <w:vMerge/>
            <w:tcBorders>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tc>
        <w:tc>
          <w:tcPr>
            <w:tcW w:w="1134" w:type="dxa"/>
            <w:vMerge/>
            <w:tcBorders>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tc>
      </w:tr>
      <w:tr w:rsidR="006526D1" w:rsidTr="006526D1">
        <w:tc>
          <w:tcPr>
            <w:tcW w:w="504" w:type="dxa"/>
            <w:tcBorders>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1</w:t>
            </w:r>
          </w:p>
        </w:tc>
        <w:tc>
          <w:tcPr>
            <w:tcW w:w="325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2</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3</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4</w:t>
            </w:r>
          </w:p>
        </w:tc>
        <w:tc>
          <w:tcPr>
            <w:tcW w:w="850"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7</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8</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9</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10</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jc w:val="center"/>
            </w:pPr>
            <w:r>
              <w:rPr>
                <w:sz w:val="24"/>
              </w:rPr>
              <w:t>11</w:t>
            </w:r>
          </w:p>
        </w:tc>
      </w:tr>
      <w:tr w:rsidR="005546FB" w:rsidTr="005546FB">
        <w:tc>
          <w:tcPr>
            <w:tcW w:w="14676" w:type="dxa"/>
            <w:gridSpan w:val="12"/>
            <w:tcBorders>
              <w:top w:val="single" w:sz="4" w:space="0" w:color="000000"/>
              <w:left w:val="single" w:sz="4" w:space="0" w:color="000000"/>
              <w:bottom w:val="single" w:sz="4" w:space="0" w:color="000000"/>
              <w:right w:val="single" w:sz="4" w:space="0" w:color="000000"/>
            </w:tcBorders>
          </w:tcPr>
          <w:p w:rsidR="005546FB" w:rsidRDefault="005546FB" w:rsidP="005546FB">
            <w:pPr>
              <w:widowControl w:val="0"/>
              <w:jc w:val="center"/>
              <w:rPr>
                <w:i/>
                <w:sz w:val="24"/>
              </w:rPr>
            </w:pPr>
            <w:r>
              <w:rPr>
                <w:sz w:val="24"/>
              </w:rPr>
              <w:t>1. Задача</w:t>
            </w:r>
            <w:r w:rsidRPr="006F6C32">
              <w:rPr>
                <w:sz w:val="24"/>
              </w:rPr>
              <w:t xml:space="preserve"> комплекса процессных мероприятий «</w:t>
            </w:r>
            <w:r>
              <w:rPr>
                <w:sz w:val="24"/>
              </w:rPr>
              <w:t xml:space="preserve">Оказана </w:t>
            </w:r>
            <w:r w:rsidRPr="00F366E8">
              <w:rPr>
                <w:sz w:val="24"/>
              </w:rPr>
              <w:t>инф</w:t>
            </w:r>
            <w:r>
              <w:rPr>
                <w:sz w:val="24"/>
              </w:rPr>
              <w:t>ормационная и методическая поддержка социально ориентированным некоммерческим организациям города Батайска»</w:t>
            </w:r>
          </w:p>
        </w:tc>
      </w:tr>
      <w:tr w:rsidR="006526D1" w:rsidTr="006526D1">
        <w:tc>
          <w:tcPr>
            <w:tcW w:w="504" w:type="dxa"/>
            <w:tcBorders>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1.1</w:t>
            </w:r>
          </w:p>
        </w:tc>
        <w:tc>
          <w:tcPr>
            <w:tcW w:w="325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rPr>
                <w:sz w:val="24"/>
              </w:rPr>
            </w:pPr>
            <w:r>
              <w:rPr>
                <w:sz w:val="24"/>
              </w:rPr>
              <w:t>Количество человек, получивших информационную и  методическую продукцию (листовки, плакаты, брошюры) в области поддержки социально ориентированных некоммерческих организаций и освещения успешных практик  реализации социальных проектов.</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возрастающий</w:t>
            </w:r>
          </w:p>
        </w:tc>
        <w:tc>
          <w:tcPr>
            <w:tcW w:w="1560"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единиц</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120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2024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130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140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150</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526D1" w:rsidRDefault="006526D1" w:rsidP="005546FB">
            <w:pPr>
              <w:rPr>
                <w:sz w:val="24"/>
              </w:rPr>
            </w:pPr>
          </w:p>
          <w:p w:rsidR="006526D1" w:rsidRDefault="006526D1" w:rsidP="005546FB">
            <w:pPr>
              <w:rPr>
                <w:sz w:val="24"/>
              </w:rPr>
            </w:pPr>
          </w:p>
          <w:p w:rsidR="006526D1" w:rsidRDefault="006526D1" w:rsidP="005546FB">
            <w:pPr>
              <w:jc w:val="center"/>
            </w:pPr>
            <w:r w:rsidRPr="00271459">
              <w:rPr>
                <w:sz w:val="24"/>
              </w:rPr>
              <w:t>Организационный отдел Администрации города Батайска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526D1" w:rsidRDefault="006526D1" w:rsidP="005546FB">
            <w:pPr>
              <w:widowControl w:val="0"/>
              <w:jc w:val="center"/>
              <w:rPr>
                <w:sz w:val="24"/>
              </w:rPr>
            </w:pPr>
            <w:r>
              <w:rPr>
                <w:sz w:val="24"/>
              </w:rPr>
              <w:t>-</w:t>
            </w:r>
          </w:p>
        </w:tc>
      </w:tr>
    </w:tbl>
    <w:p w:rsidR="00396C22" w:rsidRDefault="00396C22" w:rsidP="006F6C32">
      <w:pPr>
        <w:pStyle w:val="aff"/>
        <w:ind w:left="0"/>
        <w:rPr>
          <w:sz w:val="24"/>
        </w:rPr>
      </w:pPr>
    </w:p>
    <w:p w:rsidR="00996003" w:rsidRDefault="00996003" w:rsidP="006526D1">
      <w:pPr>
        <w:pStyle w:val="aff"/>
        <w:spacing w:before="600"/>
        <w:ind w:left="-142" w:right="142"/>
        <w:jc w:val="center"/>
        <w:rPr>
          <w:rFonts w:ascii="Times New Roman" w:hAnsi="Times New Roman"/>
          <w:sz w:val="24"/>
          <w:u w:val="single"/>
        </w:rPr>
      </w:pPr>
    </w:p>
    <w:p w:rsidR="00996003" w:rsidRDefault="00996003" w:rsidP="00396C22">
      <w:pPr>
        <w:pStyle w:val="aff"/>
        <w:spacing w:before="600"/>
        <w:jc w:val="center"/>
        <w:rPr>
          <w:rFonts w:ascii="Times New Roman" w:hAnsi="Times New Roman"/>
          <w:sz w:val="24"/>
          <w:u w:val="single"/>
        </w:rPr>
      </w:pPr>
    </w:p>
    <w:p w:rsidR="00996003" w:rsidRDefault="00996003" w:rsidP="00322088">
      <w:pPr>
        <w:widowControl w:val="0"/>
        <w:outlineLvl w:val="2"/>
        <w:rPr>
          <w:sz w:val="24"/>
          <w:szCs w:val="22"/>
          <w:u w:val="single"/>
          <w:lang w:eastAsia="ar-SA"/>
        </w:rPr>
      </w:pPr>
    </w:p>
    <w:p w:rsidR="00322088" w:rsidRDefault="00322088" w:rsidP="00322088">
      <w:pPr>
        <w:widowControl w:val="0"/>
        <w:outlineLvl w:val="2"/>
        <w:rPr>
          <w:sz w:val="24"/>
          <w:szCs w:val="22"/>
          <w:u w:val="single"/>
          <w:lang w:eastAsia="ar-SA"/>
        </w:rPr>
      </w:pPr>
    </w:p>
    <w:p w:rsidR="00322088" w:rsidRDefault="00322088" w:rsidP="00322088">
      <w:pPr>
        <w:widowControl w:val="0"/>
        <w:outlineLvl w:val="2"/>
        <w:rPr>
          <w:sz w:val="24"/>
          <w:szCs w:val="22"/>
          <w:u w:val="single"/>
          <w:lang w:eastAsia="ar-SA"/>
        </w:rPr>
      </w:pPr>
    </w:p>
    <w:p w:rsidR="00322088" w:rsidRDefault="00322088" w:rsidP="00322088">
      <w:pPr>
        <w:widowControl w:val="0"/>
        <w:outlineLvl w:val="2"/>
        <w:rPr>
          <w:sz w:val="24"/>
          <w:u w:val="single"/>
        </w:rPr>
      </w:pPr>
    </w:p>
    <w:p w:rsidR="00996003" w:rsidRDefault="00996003" w:rsidP="00396C22">
      <w:pPr>
        <w:widowControl w:val="0"/>
        <w:ind w:left="360"/>
        <w:jc w:val="center"/>
        <w:outlineLvl w:val="2"/>
        <w:rPr>
          <w:sz w:val="24"/>
          <w:u w:val="single"/>
        </w:rPr>
      </w:pPr>
    </w:p>
    <w:p w:rsidR="00396C22" w:rsidRDefault="00322088" w:rsidP="00396C22">
      <w:pPr>
        <w:widowControl w:val="0"/>
        <w:ind w:left="360"/>
        <w:jc w:val="center"/>
        <w:outlineLvl w:val="2"/>
        <w:rPr>
          <w:sz w:val="24"/>
          <w:u w:val="single"/>
        </w:rPr>
      </w:pPr>
      <w:r>
        <w:rPr>
          <w:sz w:val="24"/>
          <w:u w:val="single"/>
        </w:rPr>
        <w:t>3</w:t>
      </w:r>
      <w:r w:rsidR="00396C22" w:rsidRPr="00D8287E">
        <w:rPr>
          <w:sz w:val="24"/>
          <w:u w:val="single"/>
        </w:rPr>
        <w:t>. Перечень мероприятий (результатов) комплекса процессных мероприятий</w:t>
      </w:r>
      <w:r w:rsidR="00D8287E">
        <w:rPr>
          <w:sz w:val="24"/>
          <w:u w:val="single"/>
        </w:rPr>
        <w:t>.</w:t>
      </w:r>
    </w:p>
    <w:p w:rsidR="00D8287E" w:rsidRPr="00D8287E" w:rsidRDefault="00D8287E" w:rsidP="00396C22">
      <w:pPr>
        <w:widowControl w:val="0"/>
        <w:ind w:left="360"/>
        <w:jc w:val="center"/>
        <w:outlineLvl w:val="2"/>
        <w:rPr>
          <w:sz w:val="24"/>
          <w:u w:val="single"/>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946"/>
        <w:gridCol w:w="1546"/>
        <w:gridCol w:w="1745"/>
        <w:gridCol w:w="1559"/>
        <w:gridCol w:w="1417"/>
        <w:gridCol w:w="1134"/>
        <w:gridCol w:w="1418"/>
        <w:gridCol w:w="1134"/>
        <w:gridCol w:w="1276"/>
      </w:tblGrid>
      <w:tr w:rsidR="005546FB" w:rsidTr="00CC1FA2">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46FB" w:rsidRDefault="005546FB" w:rsidP="00D8287E">
            <w:pPr>
              <w:widowControl w:val="0"/>
              <w:jc w:val="center"/>
              <w:outlineLvl w:val="2"/>
              <w:rPr>
                <w:sz w:val="24"/>
              </w:rPr>
            </w:pPr>
            <w:r>
              <w:rPr>
                <w:sz w:val="24"/>
              </w:rPr>
              <w:t>№ п/п</w:t>
            </w:r>
          </w:p>
        </w:tc>
        <w:tc>
          <w:tcPr>
            <w:tcW w:w="2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46FB" w:rsidRDefault="005546FB" w:rsidP="00D8287E">
            <w:pPr>
              <w:widowControl w:val="0"/>
              <w:jc w:val="center"/>
              <w:outlineLvl w:val="2"/>
              <w:rPr>
                <w:sz w:val="24"/>
              </w:rPr>
            </w:pPr>
            <w:r>
              <w:rPr>
                <w:sz w:val="24"/>
              </w:rPr>
              <w:t>Наименование мероприятия (результата)</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rsidR="005546FB" w:rsidRPr="00E6279D" w:rsidRDefault="005546FB" w:rsidP="00D8287E">
            <w:pPr>
              <w:widowControl w:val="0"/>
              <w:jc w:val="center"/>
              <w:outlineLvl w:val="2"/>
              <w:rPr>
                <w:sz w:val="24"/>
                <w:highlight w:val="yellow"/>
              </w:rPr>
            </w:pPr>
            <w:r w:rsidRPr="0020693D">
              <w:rPr>
                <w:sz w:val="24"/>
              </w:rPr>
              <w:t xml:space="preserve">Тип мероприятия  (результата) </w:t>
            </w:r>
          </w:p>
        </w:tc>
        <w:tc>
          <w:tcPr>
            <w:tcW w:w="1745" w:type="dxa"/>
            <w:vMerge w:val="restart"/>
            <w:tcBorders>
              <w:top w:val="single" w:sz="4" w:space="0" w:color="000000"/>
              <w:left w:val="single" w:sz="4" w:space="0" w:color="000000"/>
              <w:bottom w:val="single" w:sz="4" w:space="0" w:color="000000"/>
              <w:right w:val="single" w:sz="4" w:space="0" w:color="000000"/>
            </w:tcBorders>
            <w:vAlign w:val="center"/>
          </w:tcPr>
          <w:p w:rsidR="005546FB" w:rsidRPr="00E6279D" w:rsidRDefault="005546FB" w:rsidP="00D8287E">
            <w:pPr>
              <w:widowControl w:val="0"/>
              <w:jc w:val="center"/>
              <w:outlineLvl w:val="2"/>
              <w:rPr>
                <w:sz w:val="24"/>
                <w:highlight w:val="yellow"/>
              </w:rPr>
            </w:pPr>
            <w:r w:rsidRPr="00D8287E">
              <w:rPr>
                <w:sz w:val="24"/>
              </w:rPr>
              <w:t>Характеристика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46FB" w:rsidRDefault="005546FB" w:rsidP="00D8287E">
            <w:pPr>
              <w:widowControl w:val="0"/>
              <w:jc w:val="center"/>
              <w:outlineLvl w:val="2"/>
              <w:rPr>
                <w:sz w:val="24"/>
              </w:rPr>
            </w:pPr>
            <w:r>
              <w:rPr>
                <w:sz w:val="24"/>
              </w:rPr>
              <w:t>Единица измерения</w:t>
            </w:r>
          </w:p>
          <w:p w:rsidR="005546FB" w:rsidRDefault="005546FB" w:rsidP="00D8287E">
            <w:pPr>
              <w:widowControl w:val="0"/>
              <w:jc w:val="center"/>
              <w:outlineLvl w:val="2"/>
              <w:rPr>
                <w:sz w:val="24"/>
              </w:rPr>
            </w:pPr>
            <w:r>
              <w:rPr>
                <w:sz w:val="24"/>
              </w:rPr>
              <w:t>(по ОКЕИ)</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5546FB" w:rsidRDefault="005546FB" w:rsidP="00D8287E">
            <w:pPr>
              <w:widowControl w:val="0"/>
              <w:jc w:val="center"/>
              <w:outlineLvl w:val="2"/>
              <w:rPr>
                <w:sz w:val="24"/>
              </w:rPr>
            </w:pPr>
            <w:r>
              <w:rPr>
                <w:sz w:val="24"/>
              </w:rPr>
              <w:t>Базовое значение</w:t>
            </w: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5546FB" w:rsidRDefault="005546FB" w:rsidP="00D8287E">
            <w:pPr>
              <w:widowControl w:val="0"/>
              <w:jc w:val="center"/>
              <w:outlineLvl w:val="2"/>
              <w:rPr>
                <w:sz w:val="24"/>
              </w:rPr>
            </w:pPr>
            <w:r>
              <w:rPr>
                <w:sz w:val="24"/>
              </w:rPr>
              <w:t>Значение результата по годам реализации</w:t>
            </w:r>
          </w:p>
        </w:tc>
      </w:tr>
      <w:tr w:rsidR="006526D1"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tc>
        <w:tc>
          <w:tcPr>
            <w:tcW w:w="2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tc>
        <w:tc>
          <w:tcPr>
            <w:tcW w:w="1546" w:type="dxa"/>
            <w:vMerge/>
            <w:tcBorders>
              <w:top w:val="single" w:sz="4" w:space="0" w:color="000000"/>
              <w:left w:val="single" w:sz="4" w:space="0" w:color="000000"/>
              <w:bottom w:val="single" w:sz="4" w:space="0" w:color="000000"/>
              <w:right w:val="single" w:sz="4" w:space="0" w:color="000000"/>
            </w:tcBorders>
            <w:vAlign w:val="center"/>
          </w:tcPr>
          <w:p w:rsidR="006526D1" w:rsidRDefault="006526D1" w:rsidP="00D8287E"/>
        </w:tc>
        <w:tc>
          <w:tcPr>
            <w:tcW w:w="1745" w:type="dxa"/>
            <w:vMerge/>
            <w:tcBorders>
              <w:top w:val="single" w:sz="4" w:space="0" w:color="000000"/>
              <w:left w:val="single" w:sz="4" w:space="0" w:color="000000"/>
              <w:bottom w:val="single" w:sz="4" w:space="0" w:color="000000"/>
              <w:right w:val="single" w:sz="4" w:space="0" w:color="000000"/>
            </w:tcBorders>
            <w:vAlign w:val="center"/>
          </w:tcPr>
          <w:p w:rsidR="006526D1" w:rsidRDefault="006526D1" w:rsidP="00D8287E"/>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tc>
        <w:tc>
          <w:tcPr>
            <w:tcW w:w="1417" w:type="dxa"/>
            <w:tcBorders>
              <w:top w:val="single" w:sz="4" w:space="0" w:color="000000"/>
              <w:left w:val="single" w:sz="4" w:space="0" w:color="000000"/>
              <w:bottom w:val="single" w:sz="4" w:space="0" w:color="000000"/>
              <w:right w:val="single" w:sz="4" w:space="0" w:color="000000"/>
            </w:tcBorders>
            <w:vAlign w:val="center"/>
          </w:tcPr>
          <w:p w:rsidR="006526D1" w:rsidRDefault="006526D1" w:rsidP="00D8287E">
            <w:pPr>
              <w:widowControl w:val="0"/>
              <w:jc w:val="center"/>
              <w:outlineLvl w:val="2"/>
              <w:rPr>
                <w:sz w:val="24"/>
              </w:rPr>
            </w:pPr>
            <w:r>
              <w:rPr>
                <w:sz w:val="24"/>
              </w:rPr>
              <w:t>значение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6526D1" w:rsidRDefault="006526D1" w:rsidP="00D8287E">
            <w:pPr>
              <w:widowControl w:val="0"/>
              <w:jc w:val="center"/>
              <w:outlineLvl w:val="2"/>
              <w:rPr>
                <w:sz w:val="24"/>
              </w:rPr>
            </w:pPr>
            <w:r>
              <w:rPr>
                <w:sz w:val="24"/>
              </w:rPr>
              <w:t>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2027</w:t>
            </w:r>
          </w:p>
        </w:tc>
      </w:tr>
      <w:tr w:rsidR="006526D1" w:rsidTr="00CC1FA2">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1</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6526D1" w:rsidRDefault="006526D1" w:rsidP="00D8287E">
            <w:pPr>
              <w:widowControl w:val="0"/>
              <w:jc w:val="center"/>
              <w:outlineLvl w:val="2"/>
              <w:rPr>
                <w:sz w:val="24"/>
              </w:rPr>
            </w:pPr>
            <w:r>
              <w:rPr>
                <w:sz w:val="24"/>
              </w:rPr>
              <w:t>3</w:t>
            </w:r>
          </w:p>
        </w:tc>
        <w:tc>
          <w:tcPr>
            <w:tcW w:w="1745" w:type="dxa"/>
            <w:tcBorders>
              <w:top w:val="single" w:sz="4" w:space="0" w:color="000000"/>
              <w:left w:val="single" w:sz="4" w:space="0" w:color="000000"/>
              <w:bottom w:val="single" w:sz="4" w:space="0" w:color="000000"/>
              <w:right w:val="single" w:sz="4" w:space="0" w:color="000000"/>
            </w:tcBorders>
            <w:vAlign w:val="center"/>
          </w:tcPr>
          <w:p w:rsidR="006526D1" w:rsidRDefault="006526D1" w:rsidP="00D8287E">
            <w:pPr>
              <w:widowControl w:val="0"/>
              <w:jc w:val="center"/>
              <w:outlineLvl w:val="2"/>
              <w:rPr>
                <w:sz w:val="24"/>
              </w:rPr>
            </w:pPr>
            <w:r>
              <w:rPr>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6526D1" w:rsidRDefault="006526D1" w:rsidP="00D8287E">
            <w:pPr>
              <w:widowControl w:val="0"/>
              <w:jc w:val="center"/>
              <w:outlineLvl w:val="2"/>
              <w:rPr>
                <w:sz w:val="24"/>
              </w:rPr>
            </w:pPr>
            <w:r>
              <w:rPr>
                <w:sz w:val="24"/>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10</w:t>
            </w:r>
          </w:p>
        </w:tc>
      </w:tr>
      <w:tr w:rsidR="005546FB" w:rsidTr="007C1BCE">
        <w:tc>
          <w:tcPr>
            <w:tcW w:w="14743" w:type="dxa"/>
            <w:gridSpan w:val="10"/>
            <w:tcBorders>
              <w:top w:val="single" w:sz="4" w:space="0" w:color="000000"/>
              <w:left w:val="single" w:sz="4" w:space="0" w:color="000000"/>
              <w:bottom w:val="single" w:sz="4" w:space="0" w:color="000000"/>
              <w:right w:val="single" w:sz="4" w:space="0" w:color="000000"/>
            </w:tcBorders>
          </w:tcPr>
          <w:p w:rsidR="005546FB" w:rsidRDefault="005546FB" w:rsidP="00BC41DB">
            <w:pPr>
              <w:widowControl w:val="0"/>
              <w:jc w:val="center"/>
              <w:outlineLvl w:val="2"/>
              <w:rPr>
                <w:sz w:val="24"/>
              </w:rPr>
            </w:pPr>
            <w:r>
              <w:rPr>
                <w:sz w:val="24"/>
              </w:rPr>
              <w:t>1. Задача</w:t>
            </w:r>
            <w:r w:rsidRPr="006F6C32">
              <w:rPr>
                <w:sz w:val="24"/>
              </w:rPr>
              <w:t xml:space="preserve"> комплекса процессных мероприятий «</w:t>
            </w:r>
            <w:r>
              <w:rPr>
                <w:sz w:val="24"/>
              </w:rPr>
              <w:t xml:space="preserve">Оказана </w:t>
            </w:r>
            <w:r w:rsidRPr="00F366E8">
              <w:rPr>
                <w:sz w:val="24"/>
              </w:rPr>
              <w:t>инф</w:t>
            </w:r>
            <w:r>
              <w:rPr>
                <w:sz w:val="24"/>
              </w:rPr>
              <w:t>ормационная и методическая поддержка социально ориентированным некоммерческим организациям города Батайска»</w:t>
            </w:r>
          </w:p>
        </w:tc>
      </w:tr>
      <w:tr w:rsidR="006526D1" w:rsidTr="00CC1FA2">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i/>
                <w:sz w:val="24"/>
              </w:rPr>
            </w:pPr>
            <w:r w:rsidRPr="00E6279D">
              <w:rPr>
                <w:sz w:val="24"/>
              </w:rPr>
              <w:t>1.1</w:t>
            </w: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6526D1" w:rsidRDefault="006526D1" w:rsidP="00AA5EC4">
            <w:pPr>
              <w:widowControl w:val="0"/>
              <w:outlineLvl w:val="2"/>
              <w:rPr>
                <w:i/>
                <w:sz w:val="24"/>
              </w:rPr>
            </w:pPr>
            <w:r w:rsidRPr="00E6279D">
              <w:rPr>
                <w:sz w:val="24"/>
              </w:rPr>
              <w:t>Мероприятие (результат)</w:t>
            </w:r>
            <w:r>
              <w:rPr>
                <w:i/>
                <w:sz w:val="24"/>
              </w:rPr>
              <w:t xml:space="preserve"> </w:t>
            </w:r>
            <w:r w:rsidRPr="00857F7A">
              <w:rPr>
                <w:sz w:val="24"/>
              </w:rPr>
              <w:t>«</w:t>
            </w:r>
            <w:r w:rsidR="00857F7A">
              <w:rPr>
                <w:sz w:val="24"/>
              </w:rPr>
              <w:t>Количество изготовленной информационно методической продукции (листовки, плакаты, брошюры), баннеров в области поддержки социально ориентированных некоммерческих организаций и освещения успешных практик  реализации социальных проектов</w:t>
            </w:r>
            <w:r w:rsidRPr="00857F7A">
              <w:rPr>
                <w:sz w:val="24"/>
              </w:rPr>
              <w:t>»</w:t>
            </w:r>
            <w:r>
              <w:rPr>
                <w:i/>
                <w:sz w:val="24"/>
              </w:rPr>
              <w:t>.</w:t>
            </w:r>
          </w:p>
        </w:tc>
        <w:tc>
          <w:tcPr>
            <w:tcW w:w="1546" w:type="dxa"/>
            <w:tcBorders>
              <w:top w:val="single" w:sz="4" w:space="0" w:color="000000"/>
              <w:left w:val="single" w:sz="4" w:space="0" w:color="000000"/>
              <w:bottom w:val="single" w:sz="4" w:space="0" w:color="000000"/>
              <w:right w:val="single" w:sz="4" w:space="0" w:color="000000"/>
            </w:tcBorders>
          </w:tcPr>
          <w:p w:rsidR="006526D1" w:rsidRDefault="006526D1" w:rsidP="00996003">
            <w:pPr>
              <w:rPr>
                <w:sz w:val="24"/>
              </w:rPr>
            </w:pPr>
            <w:r>
              <w:rPr>
                <w:sz w:val="24"/>
              </w:rPr>
              <w:t>Оказание услуг (выполнение работ)</w:t>
            </w:r>
          </w:p>
        </w:tc>
        <w:tc>
          <w:tcPr>
            <w:tcW w:w="1745" w:type="dxa"/>
            <w:tcBorders>
              <w:top w:val="single" w:sz="4" w:space="0" w:color="000000"/>
              <w:left w:val="single" w:sz="4" w:space="0" w:color="000000"/>
              <w:bottom w:val="single" w:sz="4" w:space="0" w:color="000000"/>
              <w:right w:val="single" w:sz="4" w:space="0" w:color="000000"/>
            </w:tcBorders>
          </w:tcPr>
          <w:p w:rsidR="006526D1" w:rsidRDefault="006526D1" w:rsidP="00D8287E">
            <w:pPr>
              <w:widowControl w:val="0"/>
              <w:outlineLvl w:val="2"/>
              <w:rPr>
                <w:sz w:val="24"/>
              </w:rPr>
            </w:pPr>
            <w:r>
              <w:rPr>
                <w:sz w:val="24"/>
              </w:rPr>
              <w:t>П</w:t>
            </w:r>
            <w:r w:rsidRPr="00D8287E">
              <w:rPr>
                <w:sz w:val="24"/>
              </w:rPr>
              <w:t>овышен уровень информированности населения о деятельности СО НКО</w:t>
            </w:r>
            <w:r>
              <w:rPr>
                <w:sz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outlineLvl w:val="2"/>
              <w:rPr>
                <w:sz w:val="24"/>
              </w:rPr>
            </w:pPr>
            <w:r>
              <w:rPr>
                <w:sz w:val="24"/>
              </w:rPr>
              <w:t>единиц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rPr>
                <w:sz w:val="24"/>
              </w:rPr>
            </w:pPr>
            <w:r>
              <w:rPr>
                <w:sz w:val="24"/>
              </w:rPr>
              <w:t>120</w:t>
            </w:r>
          </w:p>
        </w:tc>
        <w:tc>
          <w:tcPr>
            <w:tcW w:w="1134" w:type="dxa"/>
            <w:tcBorders>
              <w:top w:val="single" w:sz="4" w:space="0" w:color="000000"/>
              <w:left w:val="single" w:sz="4" w:space="0" w:color="000000"/>
              <w:bottom w:val="single" w:sz="4" w:space="0" w:color="000000"/>
              <w:right w:val="single" w:sz="4" w:space="0" w:color="000000"/>
            </w:tcBorders>
            <w:vAlign w:val="center"/>
          </w:tcPr>
          <w:p w:rsidR="006526D1" w:rsidRDefault="006526D1" w:rsidP="00D8287E">
            <w:pPr>
              <w:widowControl w:val="0"/>
              <w:jc w:val="center"/>
              <w:rPr>
                <w:sz w:val="24"/>
              </w:rPr>
            </w:pPr>
            <w:r>
              <w:rPr>
                <w:sz w:val="24"/>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rPr>
                <w:sz w:val="24"/>
              </w:rPr>
            </w:pPr>
            <w:r>
              <w:rPr>
                <w:sz w:val="24"/>
              </w:rP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rPr>
                <w:sz w:val="24"/>
              </w:rPr>
            </w:pPr>
            <w:r>
              <w:rPr>
                <w:sz w:val="24"/>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6D1" w:rsidRDefault="006526D1" w:rsidP="00D8287E">
            <w:pPr>
              <w:widowControl w:val="0"/>
              <w:jc w:val="center"/>
              <w:rPr>
                <w:sz w:val="24"/>
              </w:rPr>
            </w:pPr>
            <w:r>
              <w:rPr>
                <w:sz w:val="24"/>
              </w:rPr>
              <w:t>150</w:t>
            </w:r>
          </w:p>
        </w:tc>
      </w:tr>
    </w:tbl>
    <w:p w:rsidR="0020693D" w:rsidRDefault="0020693D" w:rsidP="00396C22">
      <w:pPr>
        <w:widowControl w:val="0"/>
        <w:outlineLvl w:val="2"/>
        <w:rPr>
          <w:sz w:val="24"/>
        </w:rPr>
      </w:pPr>
    </w:p>
    <w:p w:rsidR="00396C22" w:rsidRDefault="00396C22" w:rsidP="003F0325">
      <w:pPr>
        <w:pStyle w:val="1"/>
        <w:tabs>
          <w:tab w:val="left" w:pos="709"/>
        </w:tabs>
        <w:spacing w:before="89"/>
        <w:ind w:left="360"/>
        <w:jc w:val="center"/>
        <w:rPr>
          <w:rFonts w:ascii="Times New Roman" w:hAnsi="Times New Roman"/>
          <w:b w:val="0"/>
          <w:sz w:val="24"/>
          <w:u w:val="single"/>
        </w:rPr>
      </w:pPr>
      <w:r>
        <w:rPr>
          <w:rFonts w:ascii="Times New Roman" w:hAnsi="Times New Roman"/>
          <w:b w:val="0"/>
        </w:rPr>
        <w:br w:type="page"/>
      </w:r>
      <w:r w:rsidR="00322088">
        <w:rPr>
          <w:rFonts w:ascii="Times New Roman" w:hAnsi="Times New Roman"/>
          <w:b w:val="0"/>
          <w:sz w:val="24"/>
          <w:u w:val="single"/>
        </w:rPr>
        <w:t>4</w:t>
      </w:r>
      <w:r w:rsidRPr="00D8287E">
        <w:rPr>
          <w:rFonts w:ascii="Times New Roman" w:hAnsi="Times New Roman"/>
          <w:b w:val="0"/>
          <w:sz w:val="24"/>
          <w:u w:val="single"/>
        </w:rPr>
        <w:t>. Финансовое обеспечение комплекса процессных мероприятий</w:t>
      </w:r>
      <w:r w:rsidR="00D8287E">
        <w:rPr>
          <w:rFonts w:ascii="Times New Roman" w:hAnsi="Times New Roman"/>
          <w:b w:val="0"/>
          <w:sz w:val="24"/>
          <w:u w:val="single"/>
        </w:rPr>
        <w:t>.</w:t>
      </w:r>
    </w:p>
    <w:p w:rsidR="00D8287E" w:rsidRPr="00D8287E" w:rsidRDefault="00D8287E" w:rsidP="00D8287E"/>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520"/>
        <w:gridCol w:w="1701"/>
        <w:gridCol w:w="1701"/>
        <w:gridCol w:w="1418"/>
        <w:gridCol w:w="1417"/>
        <w:gridCol w:w="1418"/>
      </w:tblGrid>
      <w:tr w:rsidR="003B4077" w:rsidTr="00CC1FA2">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077" w:rsidRDefault="003B4077" w:rsidP="00D8287E">
            <w:pPr>
              <w:widowControl w:val="0"/>
              <w:jc w:val="center"/>
              <w:outlineLvl w:val="2"/>
              <w:rPr>
                <w:sz w:val="24"/>
              </w:rPr>
            </w:pPr>
            <w:r>
              <w:rPr>
                <w:sz w:val="24"/>
              </w:rPr>
              <w:t>№ п/п</w:t>
            </w:r>
          </w:p>
        </w:tc>
        <w:tc>
          <w:tcPr>
            <w:tcW w:w="6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077" w:rsidRDefault="003B4077" w:rsidP="00D8287E">
            <w:pPr>
              <w:jc w:val="center"/>
              <w:rPr>
                <w:sz w:val="24"/>
              </w:rPr>
            </w:pPr>
            <w:r>
              <w:rPr>
                <w:sz w:val="24"/>
              </w:rPr>
              <w:t>Наименование мероприятия (результата)/ источник</w:t>
            </w:r>
          </w:p>
          <w:p w:rsidR="003B4077" w:rsidRDefault="003B4077" w:rsidP="00D8287E">
            <w:pPr>
              <w:widowControl w:val="0"/>
              <w:jc w:val="center"/>
              <w:outlineLvl w:val="2"/>
              <w:rPr>
                <w:sz w:val="24"/>
              </w:rPr>
            </w:pPr>
            <w:r>
              <w:rPr>
                <w:sz w:val="24"/>
              </w:rPr>
              <w:t xml:space="preserve">финансового обеспечения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3B4077" w:rsidRDefault="003B4077" w:rsidP="00D8287E">
            <w:pPr>
              <w:widowControl w:val="0"/>
              <w:ind w:right="-18"/>
              <w:jc w:val="center"/>
              <w:outlineLvl w:val="2"/>
              <w:rPr>
                <w:sz w:val="24"/>
              </w:rPr>
            </w:pPr>
            <w:r>
              <w:rPr>
                <w:sz w:val="24"/>
              </w:rPr>
              <w:t>Код бюджетной классификации расходов</w:t>
            </w:r>
          </w:p>
        </w:tc>
        <w:tc>
          <w:tcPr>
            <w:tcW w:w="5954" w:type="dxa"/>
            <w:gridSpan w:val="4"/>
            <w:tcBorders>
              <w:top w:val="single" w:sz="4" w:space="0" w:color="000000"/>
              <w:left w:val="single" w:sz="4" w:space="0" w:color="000000"/>
              <w:bottom w:val="single" w:sz="4" w:space="0" w:color="000000"/>
              <w:right w:val="single" w:sz="4" w:space="0" w:color="000000"/>
            </w:tcBorders>
          </w:tcPr>
          <w:p w:rsidR="003B4077" w:rsidRDefault="003B4077" w:rsidP="00D8287E">
            <w:pPr>
              <w:widowControl w:val="0"/>
              <w:ind w:right="-173"/>
              <w:jc w:val="center"/>
              <w:outlineLvl w:val="2"/>
              <w:rPr>
                <w:sz w:val="24"/>
              </w:rPr>
            </w:pPr>
            <w:r>
              <w:rPr>
                <w:sz w:val="24"/>
              </w:rPr>
              <w:t>Объем расходов по годам реализации, тыс.рублей</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FA2" w:rsidRDefault="00CC1FA2" w:rsidP="00D8287E">
            <w:pPr>
              <w:widowControl w:val="0"/>
              <w:ind w:right="-27"/>
              <w:jc w:val="center"/>
              <w:outlineLvl w:val="2"/>
              <w:rPr>
                <w:sz w:val="24"/>
              </w:rPr>
            </w:pPr>
            <w:r>
              <w:rPr>
                <w:sz w:val="24"/>
              </w:rPr>
              <w:t>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FA2" w:rsidRDefault="00CC1FA2" w:rsidP="00D8287E">
            <w:pPr>
              <w:widowControl w:val="0"/>
              <w:ind w:right="-27"/>
              <w:jc w:val="center"/>
              <w:outlineLvl w:val="2"/>
              <w:rPr>
                <w:sz w:val="24"/>
              </w:rPr>
            </w:pPr>
            <w:r>
              <w:rPr>
                <w:sz w:val="24"/>
              </w:rPr>
              <w:t>2026</w:t>
            </w:r>
          </w:p>
        </w:tc>
        <w:tc>
          <w:tcPr>
            <w:tcW w:w="1417" w:type="dxa"/>
            <w:tcBorders>
              <w:top w:val="single" w:sz="4" w:space="0" w:color="000000"/>
              <w:left w:val="single" w:sz="4" w:space="0" w:color="000000"/>
              <w:bottom w:val="single" w:sz="4" w:space="0" w:color="000000"/>
              <w:right w:val="single" w:sz="4" w:space="0" w:color="000000"/>
            </w:tcBorders>
            <w:vAlign w:val="center"/>
          </w:tcPr>
          <w:p w:rsidR="00CC1FA2" w:rsidRPr="00E6279D" w:rsidRDefault="00CC1FA2" w:rsidP="003B4077">
            <w:pPr>
              <w:ind w:right="-27"/>
              <w:jc w:val="center"/>
              <w:rPr>
                <w:sz w:val="24"/>
                <w:szCs w:val="24"/>
              </w:rPr>
            </w:pPr>
            <w:r w:rsidRPr="00E6279D">
              <w:rPr>
                <w:sz w:val="24"/>
                <w:szCs w:val="24"/>
              </w:rPr>
              <w:t>2027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FA2" w:rsidRDefault="00CC1FA2" w:rsidP="00D8287E">
            <w:pPr>
              <w:widowControl w:val="0"/>
              <w:ind w:right="-27"/>
              <w:jc w:val="center"/>
              <w:outlineLvl w:val="2"/>
              <w:rPr>
                <w:sz w:val="24"/>
              </w:rPr>
            </w:pPr>
            <w:r>
              <w:rPr>
                <w:sz w:val="24"/>
              </w:rPr>
              <w:t>Всего</w:t>
            </w:r>
          </w:p>
        </w:tc>
      </w:tr>
    </w:tbl>
    <w:p w:rsidR="00396C22" w:rsidRDefault="00396C22" w:rsidP="00396C22">
      <w:pPr>
        <w:rPr>
          <w:sz w:val="2"/>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520"/>
        <w:gridCol w:w="1701"/>
        <w:gridCol w:w="1701"/>
        <w:gridCol w:w="1418"/>
        <w:gridCol w:w="1417"/>
        <w:gridCol w:w="1418"/>
      </w:tblGrid>
      <w:tr w:rsidR="00CC1FA2" w:rsidTr="00CC1FA2">
        <w:trPr>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108" w:right="-55"/>
              <w:jc w:val="center"/>
              <w:outlineLvl w:val="2"/>
              <w:rPr>
                <w:sz w:val="24"/>
              </w:rPr>
            </w:pPr>
            <w:r>
              <w:rPr>
                <w:sz w:val="24"/>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108" w:right="-55"/>
              <w:jc w:val="center"/>
              <w:outlineLvl w:val="2"/>
              <w:rPr>
                <w:sz w:val="24"/>
              </w:rPr>
            </w:pPr>
            <w:r>
              <w:rPr>
                <w:sz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CC1FA2" w:rsidRDefault="00CC1FA2" w:rsidP="00D8287E">
            <w:pPr>
              <w:widowControl w:val="0"/>
              <w:ind w:left="-108" w:right="-55"/>
              <w:jc w:val="center"/>
              <w:outlineLvl w:val="2"/>
              <w:rPr>
                <w:sz w:val="24"/>
              </w:rPr>
            </w:pPr>
            <w:r>
              <w:rPr>
                <w:sz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108" w:right="-35"/>
              <w:jc w:val="center"/>
              <w:outlineLvl w:val="2"/>
              <w:rPr>
                <w:sz w:val="24"/>
              </w:rPr>
            </w:pPr>
            <w:r>
              <w:rPr>
                <w:sz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108" w:right="-35"/>
              <w:jc w:val="center"/>
              <w:outlineLvl w:val="2"/>
              <w:rPr>
                <w:sz w:val="24"/>
              </w:rPr>
            </w:pPr>
            <w:r>
              <w:rPr>
                <w:sz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108" w:right="-35"/>
              <w:jc w:val="center"/>
              <w:outlineLvl w:val="2"/>
              <w:rPr>
                <w:sz w:val="24"/>
              </w:rPr>
            </w:pPr>
            <w:r>
              <w:rPr>
                <w:sz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108" w:right="-35"/>
              <w:jc w:val="center"/>
              <w:outlineLvl w:val="2"/>
              <w:rPr>
                <w:sz w:val="24"/>
              </w:rPr>
            </w:pPr>
            <w:r>
              <w:rPr>
                <w:sz w:val="24"/>
              </w:rPr>
              <w:t>7</w:t>
            </w:r>
          </w:p>
        </w:tc>
      </w:tr>
      <w:tr w:rsidR="00CC1FA2" w:rsidTr="00CC1FA2">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108" w:right="-55"/>
              <w:jc w:val="center"/>
              <w:outlineLvl w:val="2"/>
              <w:rPr>
                <w:sz w:val="24"/>
              </w:rPr>
            </w:pPr>
            <w:r>
              <w:rPr>
                <w:sz w:val="24"/>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Pr="00E6279D" w:rsidRDefault="00CC1FA2" w:rsidP="00D8287E">
            <w:pPr>
              <w:widowControl w:val="0"/>
              <w:ind w:right="-173"/>
              <w:outlineLvl w:val="2"/>
              <w:rPr>
                <w:b/>
                <w:sz w:val="24"/>
              </w:rPr>
            </w:pPr>
            <w:r w:rsidRPr="00E6279D">
              <w:rPr>
                <w:b/>
                <w:sz w:val="24"/>
              </w:rPr>
              <w:t>Комплекс процессных мероприятий «Наращивание потенциала социально ориентированных некоммерческих организаций города Батайска» (всего), в том числе:</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CC1FA2" w:rsidRDefault="00CC1FA2" w:rsidP="00D8287E">
            <w:pPr>
              <w:widowControl w:val="0"/>
              <w:ind w:left="-115" w:right="-108"/>
              <w:jc w:val="center"/>
              <w:outlineLvl w:val="2"/>
              <w:rPr>
                <w:sz w:val="24"/>
              </w:rPr>
            </w:pPr>
            <w:r>
              <w:rPr>
                <w:sz w:val="24"/>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45,00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rPr>
                <w:sz w:val="24"/>
              </w:rPr>
            </w:pPr>
            <w:r>
              <w:rPr>
                <w:sz w:val="24"/>
              </w:rPr>
              <w:t>Местный бюджет (всего), в том числе:</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45,00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ind w:left="283"/>
              <w:rPr>
                <w:sz w:val="24"/>
              </w:rPr>
            </w:pPr>
            <w:r>
              <w:rPr>
                <w:sz w:val="24"/>
              </w:rPr>
              <w:t>межбюджетные трансферты, предоставляемые из:</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ind w:left="567"/>
              <w:rPr>
                <w:sz w:val="24"/>
              </w:rPr>
            </w:pPr>
            <w:r>
              <w:rPr>
                <w:sz w:val="24"/>
              </w:rPr>
              <w:t>федерального бюджета</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ind w:left="567"/>
              <w:rPr>
                <w:sz w:val="24"/>
              </w:rPr>
            </w:pPr>
            <w:r>
              <w:rPr>
                <w:sz w:val="24"/>
              </w:rPr>
              <w:t>областного бюджета</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widowControl w:val="0"/>
              <w:ind w:right="-173"/>
              <w:outlineLvl w:val="2"/>
              <w:rPr>
                <w:b/>
                <w:i/>
                <w:sz w:val="24"/>
              </w:rPr>
            </w:pPr>
            <w:r>
              <w:rPr>
                <w:sz w:val="24"/>
              </w:rPr>
              <w:t>Внебюджетные источники</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r>
      <w:tr w:rsidR="00CC1FA2" w:rsidTr="00CC1FA2">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108" w:right="-55"/>
              <w:jc w:val="center"/>
              <w:outlineLvl w:val="2"/>
              <w:rPr>
                <w:sz w:val="24"/>
              </w:rPr>
            </w:pPr>
            <w:r>
              <w:rPr>
                <w:sz w:val="24"/>
              </w:rPr>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Pr="00E6279D" w:rsidRDefault="00CC1FA2" w:rsidP="00BC41DB">
            <w:pPr>
              <w:widowControl w:val="0"/>
              <w:ind w:right="-173"/>
              <w:outlineLvl w:val="2"/>
              <w:rPr>
                <w:sz w:val="24"/>
              </w:rPr>
            </w:pPr>
            <w:r w:rsidRPr="00E6279D">
              <w:rPr>
                <w:sz w:val="24"/>
              </w:rPr>
              <w:t>Мероприятие (результат) 1 «</w:t>
            </w:r>
            <w:r w:rsidR="00857F7A">
              <w:rPr>
                <w:sz w:val="24"/>
              </w:rPr>
              <w:t>Количество изготовленной информационно методической продукции (листовки, плакаты, брошюры), баннеров в области поддержки социально ориентированных некоммерческих организаций и освещения успешных практик  реализации социальных проектов</w:t>
            </w:r>
            <w:r w:rsidRPr="00E6279D">
              <w:rPr>
                <w:sz w:val="24"/>
              </w:rPr>
              <w:t>» (всего), в том числе:</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CC1FA2" w:rsidRDefault="00CC1FA2" w:rsidP="00D8287E">
            <w:pPr>
              <w:widowControl w:val="0"/>
              <w:ind w:left="-115" w:right="-108"/>
              <w:jc w:val="center"/>
              <w:outlineLvl w:val="2"/>
              <w:rPr>
                <w:sz w:val="24"/>
              </w:rPr>
            </w:pPr>
            <w:r>
              <w:rPr>
                <w:sz w:val="24"/>
              </w:rPr>
              <w:t>902 0113 22401 20410 240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45,00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rPr>
                <w:sz w:val="24"/>
              </w:rPr>
            </w:pPr>
            <w:r>
              <w:rPr>
                <w:sz w:val="24"/>
              </w:rPr>
              <w:t>Местный бюджет (всего), в том числе:</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2E65D0">
            <w:pPr>
              <w:widowControl w:val="0"/>
              <w:ind w:left="-93" w:right="-35"/>
              <w:jc w:val="center"/>
              <w:outlineLvl w:val="2"/>
              <w:rPr>
                <w:sz w:val="24"/>
              </w:rPr>
            </w:pPr>
            <w:r>
              <w:rPr>
                <w:sz w:val="24"/>
              </w:rPr>
              <w:t>45,00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ind w:left="283"/>
              <w:rPr>
                <w:sz w:val="24"/>
              </w:rPr>
            </w:pPr>
            <w:r>
              <w:rPr>
                <w:sz w:val="24"/>
              </w:rPr>
              <w:t>межбюджетные трансферты, предоставляемые из:</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ind w:left="567"/>
              <w:rPr>
                <w:sz w:val="24"/>
              </w:rPr>
            </w:pPr>
            <w:r>
              <w:rPr>
                <w:sz w:val="24"/>
              </w:rPr>
              <w:t>федерального бюджета</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ind w:left="567"/>
              <w:rPr>
                <w:sz w:val="24"/>
              </w:rPr>
            </w:pPr>
            <w:r>
              <w:rPr>
                <w:sz w:val="24"/>
              </w:rPr>
              <w:t>областного бюджета</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r>
      <w:tr w:rsidR="00CC1FA2" w:rsidTr="00CC1FA2">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FA2" w:rsidRDefault="00CC1FA2" w:rsidP="00D8287E">
            <w:pPr>
              <w:widowControl w:val="0"/>
              <w:ind w:right="-173"/>
              <w:outlineLvl w:val="2"/>
              <w:rPr>
                <w:b/>
                <w:i/>
                <w:sz w:val="24"/>
              </w:rPr>
            </w:pPr>
            <w:r>
              <w:rPr>
                <w:sz w:val="24"/>
              </w:rPr>
              <w:t>Внебюджетные источники</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C1FA2" w:rsidRDefault="00CC1FA2" w:rsidP="00D8287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FA2" w:rsidRDefault="00CC1FA2" w:rsidP="00D8287E">
            <w:pPr>
              <w:widowControl w:val="0"/>
              <w:ind w:left="-93" w:right="-35"/>
              <w:jc w:val="center"/>
              <w:outlineLvl w:val="2"/>
              <w:rPr>
                <w:sz w:val="24"/>
              </w:rPr>
            </w:pPr>
            <w:r>
              <w:rPr>
                <w:sz w:val="24"/>
              </w:rPr>
              <w:t>0</w:t>
            </w:r>
          </w:p>
        </w:tc>
      </w:tr>
    </w:tbl>
    <w:p w:rsidR="00396C22" w:rsidRDefault="00396C22" w:rsidP="00396C22">
      <w:pPr>
        <w:widowControl w:val="0"/>
        <w:ind w:left="720" w:right="-173"/>
        <w:outlineLvl w:val="2"/>
        <w:rPr>
          <w:sz w:val="24"/>
        </w:rPr>
      </w:pPr>
    </w:p>
    <w:p w:rsidR="00AA5EC4" w:rsidRDefault="00AA5EC4" w:rsidP="004812C7">
      <w:pPr>
        <w:pStyle w:val="1"/>
        <w:tabs>
          <w:tab w:val="left" w:pos="851"/>
          <w:tab w:val="left" w:pos="11057"/>
        </w:tabs>
        <w:jc w:val="center"/>
        <w:rPr>
          <w:rFonts w:ascii="Times New Roman" w:hAnsi="Times New Roman"/>
          <w:b w:val="0"/>
          <w:sz w:val="24"/>
          <w:u w:val="single"/>
        </w:rPr>
      </w:pPr>
    </w:p>
    <w:p w:rsidR="00AA5EC4" w:rsidRDefault="00AA5EC4" w:rsidP="004812C7">
      <w:pPr>
        <w:pStyle w:val="1"/>
        <w:tabs>
          <w:tab w:val="left" w:pos="851"/>
          <w:tab w:val="left" w:pos="11057"/>
        </w:tabs>
        <w:jc w:val="center"/>
        <w:rPr>
          <w:rFonts w:ascii="Times New Roman" w:hAnsi="Times New Roman"/>
          <w:b w:val="0"/>
          <w:sz w:val="24"/>
          <w:u w:val="single"/>
        </w:rPr>
      </w:pPr>
    </w:p>
    <w:p w:rsidR="009F3D38" w:rsidRDefault="009F3D38" w:rsidP="009F3D38"/>
    <w:p w:rsidR="009F3D38" w:rsidRDefault="009F3D38" w:rsidP="009F3D38"/>
    <w:p w:rsidR="009F3D38" w:rsidRDefault="009F3D38" w:rsidP="009F3D38"/>
    <w:p w:rsidR="009F3D38" w:rsidRPr="009F3D38" w:rsidRDefault="009F3D38" w:rsidP="009F3D38"/>
    <w:p w:rsidR="00396C22" w:rsidRDefault="00322088" w:rsidP="004812C7">
      <w:pPr>
        <w:pStyle w:val="1"/>
        <w:tabs>
          <w:tab w:val="left" w:pos="851"/>
          <w:tab w:val="left" w:pos="11057"/>
        </w:tabs>
        <w:jc w:val="center"/>
        <w:rPr>
          <w:rFonts w:ascii="Times New Roman" w:hAnsi="Times New Roman"/>
          <w:b w:val="0"/>
          <w:sz w:val="24"/>
          <w:u w:val="single"/>
        </w:rPr>
      </w:pPr>
      <w:r>
        <w:rPr>
          <w:rFonts w:ascii="Times New Roman" w:hAnsi="Times New Roman"/>
          <w:b w:val="0"/>
          <w:sz w:val="24"/>
          <w:u w:val="single"/>
        </w:rPr>
        <w:t>5</w:t>
      </w:r>
      <w:r w:rsidR="00396C22" w:rsidRPr="00D8287E">
        <w:rPr>
          <w:rFonts w:ascii="Times New Roman" w:hAnsi="Times New Roman"/>
          <w:b w:val="0"/>
          <w:sz w:val="24"/>
          <w:u w:val="single"/>
        </w:rPr>
        <w:t xml:space="preserve">. План реализации комплекса процессных мероприятий на </w:t>
      </w:r>
      <w:r w:rsidR="004812C7" w:rsidRPr="00D8287E">
        <w:rPr>
          <w:rFonts w:ascii="Times New Roman" w:hAnsi="Times New Roman"/>
          <w:b w:val="0"/>
          <w:sz w:val="24"/>
          <w:u w:val="single"/>
        </w:rPr>
        <w:t>2025</w:t>
      </w:r>
      <w:r w:rsidR="00396C22" w:rsidRPr="00D8287E">
        <w:rPr>
          <w:rFonts w:ascii="Times New Roman" w:hAnsi="Times New Roman"/>
          <w:b w:val="0"/>
          <w:sz w:val="24"/>
          <w:u w:val="single"/>
        </w:rPr>
        <w:t xml:space="preserve"> год</w:t>
      </w:r>
      <w:r w:rsidR="00D8287E">
        <w:rPr>
          <w:rFonts w:ascii="Times New Roman" w:hAnsi="Times New Roman"/>
          <w:b w:val="0"/>
          <w:sz w:val="24"/>
          <w:u w:val="single"/>
        </w:rPr>
        <w:t>.</w:t>
      </w:r>
    </w:p>
    <w:p w:rsidR="0043075F" w:rsidRPr="0043075F" w:rsidRDefault="0043075F" w:rsidP="0043075F"/>
    <w:tbl>
      <w:tblPr>
        <w:tblW w:w="0" w:type="auto"/>
        <w:tblInd w:w="-34" w:type="dxa"/>
        <w:tblLayout w:type="fixed"/>
        <w:tblLook w:val="04A0" w:firstRow="1" w:lastRow="0" w:firstColumn="1" w:lastColumn="0" w:noHBand="0" w:noVBand="1"/>
      </w:tblPr>
      <w:tblGrid>
        <w:gridCol w:w="568"/>
        <w:gridCol w:w="3725"/>
        <w:gridCol w:w="1700"/>
        <w:gridCol w:w="4589"/>
        <w:gridCol w:w="1946"/>
        <w:gridCol w:w="2215"/>
      </w:tblGrid>
      <w:tr w:rsidR="00396C22" w:rsidTr="00CC1FA2">
        <w:trPr>
          <w:trHeight w:val="646"/>
        </w:trPr>
        <w:tc>
          <w:tcPr>
            <w:tcW w:w="568" w:type="dxa"/>
            <w:tcBorders>
              <w:top w:val="single" w:sz="4" w:space="0" w:color="000000"/>
              <w:left w:val="single" w:sz="4" w:space="0" w:color="000000"/>
              <w:bottom w:val="single" w:sz="4" w:space="0" w:color="000000"/>
              <w:right w:val="single" w:sz="4" w:space="0" w:color="000000"/>
            </w:tcBorders>
            <w:vAlign w:val="center"/>
          </w:tcPr>
          <w:p w:rsidR="00396C22" w:rsidRDefault="00396C22" w:rsidP="00D8287E">
            <w:pPr>
              <w:pStyle w:val="TableParagraph"/>
              <w:tabs>
                <w:tab w:val="left" w:pos="11057"/>
              </w:tabs>
              <w:spacing w:line="247" w:lineRule="exact"/>
              <w:ind w:left="-16" w:right="-39"/>
              <w:jc w:val="center"/>
              <w:rPr>
                <w:sz w:val="24"/>
              </w:rPr>
            </w:pPr>
            <w:r>
              <w:rPr>
                <w:sz w:val="24"/>
              </w:rPr>
              <w:t>№</w:t>
            </w:r>
          </w:p>
          <w:p w:rsidR="00396C22" w:rsidRDefault="00396C22" w:rsidP="00D8287E">
            <w:pPr>
              <w:pStyle w:val="TableParagraph"/>
              <w:tabs>
                <w:tab w:val="left" w:pos="11057"/>
              </w:tabs>
              <w:spacing w:line="247" w:lineRule="exact"/>
              <w:ind w:left="-16" w:right="-39"/>
              <w:jc w:val="center"/>
              <w:rPr>
                <w:sz w:val="24"/>
              </w:rPr>
            </w:pPr>
            <w:r>
              <w:rPr>
                <w:sz w:val="24"/>
              </w:rPr>
              <w:t>п/п</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pStyle w:val="TableParagraph"/>
              <w:tabs>
                <w:tab w:val="left" w:pos="11057"/>
              </w:tabs>
              <w:spacing w:line="247" w:lineRule="exact"/>
              <w:ind w:left="-16" w:right="-39"/>
              <w:jc w:val="center"/>
              <w:rPr>
                <w:spacing w:val="-1"/>
              </w:rPr>
            </w:pPr>
            <w:r>
              <w:rPr>
                <w:sz w:val="24"/>
              </w:rPr>
              <w:t>Задача,</w:t>
            </w:r>
            <w:r>
              <w:rPr>
                <w:spacing w:val="-2"/>
                <w:sz w:val="24"/>
              </w:rPr>
              <w:t xml:space="preserve"> м</w:t>
            </w:r>
            <w:r>
              <w:rPr>
                <w:sz w:val="24"/>
              </w:rPr>
              <w:t>ероприятие</w:t>
            </w:r>
            <w:r w:rsidR="003B4077">
              <w:rPr>
                <w:sz w:val="24"/>
              </w:rPr>
              <w:t xml:space="preserve"> </w:t>
            </w:r>
            <w:r>
              <w:rPr>
                <w:sz w:val="24"/>
              </w:rPr>
              <w:t>(результат)/</w:t>
            </w:r>
          </w:p>
          <w:p w:rsidR="00396C22" w:rsidRDefault="004812C7" w:rsidP="00D8287E">
            <w:pPr>
              <w:pStyle w:val="TableParagraph"/>
              <w:tabs>
                <w:tab w:val="left" w:pos="11057"/>
              </w:tabs>
              <w:spacing w:line="247" w:lineRule="exact"/>
              <w:ind w:left="-16" w:right="-39"/>
              <w:jc w:val="center"/>
              <w:rPr>
                <w:sz w:val="24"/>
              </w:rPr>
            </w:pPr>
            <w:r>
              <w:rPr>
                <w:sz w:val="24"/>
              </w:rPr>
              <w:t>к</w:t>
            </w:r>
            <w:r w:rsidR="00396C22">
              <w:rPr>
                <w:sz w:val="24"/>
              </w:rPr>
              <w:t>онтрольная</w:t>
            </w:r>
            <w:r>
              <w:rPr>
                <w:sz w:val="24"/>
              </w:rPr>
              <w:t xml:space="preserve"> </w:t>
            </w:r>
            <w:r w:rsidR="00396C22">
              <w:rPr>
                <w:sz w:val="24"/>
              </w:rPr>
              <w:t>точка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pStyle w:val="TableParagraph"/>
              <w:tabs>
                <w:tab w:val="left" w:pos="11057"/>
              </w:tabs>
              <w:ind w:right="13"/>
              <w:jc w:val="center"/>
              <w:rPr>
                <w:sz w:val="24"/>
              </w:rPr>
            </w:pPr>
            <w:r>
              <w:rPr>
                <w:sz w:val="24"/>
              </w:rPr>
              <w:t>Дата наступления контрольной точки</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pStyle w:val="TableParagraph"/>
              <w:tabs>
                <w:tab w:val="left" w:pos="11057"/>
              </w:tabs>
              <w:ind w:right="13"/>
              <w:jc w:val="center"/>
              <w:rPr>
                <w:sz w:val="24"/>
              </w:rPr>
            </w:pPr>
            <w:r>
              <w:rPr>
                <w:sz w:val="24"/>
              </w:rPr>
              <w:t>Ответственный исполнитель</w:t>
            </w:r>
          </w:p>
          <w:p w:rsidR="00396C22" w:rsidRDefault="00396C22" w:rsidP="00D8287E">
            <w:pPr>
              <w:pStyle w:val="TableParagraph"/>
              <w:tabs>
                <w:tab w:val="left" w:pos="11057"/>
              </w:tabs>
              <w:ind w:right="13"/>
              <w:jc w:val="center"/>
              <w:rPr>
                <w:sz w:val="24"/>
              </w:rPr>
            </w:pPr>
            <w:r>
              <w:rPr>
                <w:sz w:val="24"/>
              </w:rPr>
              <w:t>(ФИО, должность,</w:t>
            </w:r>
            <w:r>
              <w:rPr>
                <w:spacing w:val="-1"/>
                <w:sz w:val="24"/>
              </w:rPr>
              <w:t xml:space="preserve"> наименование </w:t>
            </w:r>
            <w:r>
              <w:rPr>
                <w:sz w:val="24"/>
              </w:rPr>
              <w:t>структурного подразделения Администрации города Батайска, отраслевого (функционального) органа Администрации города Батайска)</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E17FCB">
            <w:pPr>
              <w:pStyle w:val="TableParagraph"/>
              <w:tabs>
                <w:tab w:val="left" w:pos="11057"/>
              </w:tabs>
              <w:jc w:val="center"/>
              <w:rPr>
                <w:sz w:val="24"/>
              </w:rPr>
            </w:pPr>
            <w:r>
              <w:rPr>
                <w:sz w:val="24"/>
              </w:rPr>
              <w:t xml:space="preserve">Вид подтверждающего документа </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pStyle w:val="TableParagraph"/>
              <w:tabs>
                <w:tab w:val="left" w:pos="11057"/>
              </w:tabs>
              <w:ind w:right="52"/>
              <w:jc w:val="center"/>
              <w:rPr>
                <w:sz w:val="24"/>
              </w:rPr>
            </w:pPr>
            <w:r>
              <w:rPr>
                <w:sz w:val="24"/>
              </w:rPr>
              <w:t>Информационная система</w:t>
            </w:r>
          </w:p>
          <w:p w:rsidR="00396C22" w:rsidRDefault="00E17FCB" w:rsidP="00D8287E">
            <w:pPr>
              <w:pStyle w:val="TableParagraph"/>
              <w:tabs>
                <w:tab w:val="left" w:pos="11057"/>
              </w:tabs>
              <w:ind w:right="52"/>
              <w:jc w:val="center"/>
              <w:rPr>
                <w:sz w:val="24"/>
              </w:rPr>
            </w:pPr>
            <w:r>
              <w:rPr>
                <w:sz w:val="24"/>
              </w:rPr>
              <w:t xml:space="preserve">(источник данных) </w:t>
            </w:r>
          </w:p>
        </w:tc>
      </w:tr>
      <w:tr w:rsidR="00396C22" w:rsidTr="00CC1FA2">
        <w:trPr>
          <w:trHeight w:val="273"/>
        </w:trPr>
        <w:tc>
          <w:tcPr>
            <w:tcW w:w="568" w:type="dxa"/>
            <w:tcBorders>
              <w:top w:val="single" w:sz="4" w:space="0" w:color="000000"/>
              <w:left w:val="single" w:sz="4" w:space="0" w:color="000000"/>
              <w:bottom w:val="single" w:sz="4" w:space="0" w:color="000000"/>
              <w:right w:val="single" w:sz="4" w:space="0" w:color="000000"/>
            </w:tcBorders>
          </w:tcPr>
          <w:p w:rsidR="00396C22" w:rsidRDefault="00396C22" w:rsidP="00D8287E">
            <w:pPr>
              <w:pStyle w:val="TableParagraph"/>
              <w:tabs>
                <w:tab w:val="left" w:pos="11057"/>
              </w:tabs>
              <w:spacing w:before="10"/>
              <w:ind w:left="9"/>
              <w:jc w:val="center"/>
              <w:rPr>
                <w:sz w:val="24"/>
              </w:rPr>
            </w:pPr>
            <w:r>
              <w:rPr>
                <w:sz w:val="24"/>
              </w:rPr>
              <w:t>1</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96C22" w:rsidP="00D8287E">
            <w:pPr>
              <w:pStyle w:val="TableParagraph"/>
              <w:tabs>
                <w:tab w:val="left" w:pos="11057"/>
              </w:tabs>
              <w:spacing w:before="10"/>
              <w:ind w:left="9"/>
              <w:jc w:val="center"/>
              <w:rPr>
                <w:sz w:val="24"/>
              </w:rPr>
            </w:pPr>
            <w:r>
              <w:rPr>
                <w:sz w:val="24"/>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96C22" w:rsidP="00D8287E">
            <w:pPr>
              <w:pStyle w:val="TableParagraph"/>
              <w:tabs>
                <w:tab w:val="left" w:pos="11057"/>
              </w:tabs>
              <w:spacing w:before="10"/>
              <w:jc w:val="center"/>
              <w:rPr>
                <w:sz w:val="24"/>
              </w:rPr>
            </w:pPr>
            <w:r>
              <w:rPr>
                <w:sz w:val="24"/>
              </w:rPr>
              <w:t>3</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96C22" w:rsidP="00D8287E">
            <w:pPr>
              <w:pStyle w:val="TableParagraph"/>
              <w:tabs>
                <w:tab w:val="left" w:pos="11057"/>
              </w:tabs>
              <w:spacing w:before="10"/>
              <w:jc w:val="center"/>
              <w:rPr>
                <w:sz w:val="24"/>
              </w:rPr>
            </w:pPr>
            <w:r>
              <w:rPr>
                <w:sz w:val="24"/>
              </w:rPr>
              <w:t>4</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96C22" w:rsidP="00D8287E">
            <w:pPr>
              <w:pStyle w:val="TableParagraph"/>
              <w:tabs>
                <w:tab w:val="left" w:pos="11057"/>
              </w:tabs>
              <w:spacing w:before="10"/>
              <w:ind w:left="6"/>
              <w:jc w:val="center"/>
              <w:rPr>
                <w:sz w:val="24"/>
              </w:rPr>
            </w:pPr>
            <w:r>
              <w:rPr>
                <w:sz w:val="24"/>
              </w:rPr>
              <w:t>5</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96C22" w:rsidP="00D8287E">
            <w:pPr>
              <w:pStyle w:val="TableParagraph"/>
              <w:tabs>
                <w:tab w:val="left" w:pos="11057"/>
              </w:tabs>
              <w:spacing w:before="10"/>
              <w:ind w:left="6"/>
              <w:jc w:val="center"/>
              <w:rPr>
                <w:sz w:val="24"/>
              </w:rPr>
            </w:pPr>
            <w:r>
              <w:rPr>
                <w:sz w:val="24"/>
              </w:rPr>
              <w:t>6</w:t>
            </w:r>
          </w:p>
        </w:tc>
      </w:tr>
      <w:tr w:rsidR="00396C22" w:rsidTr="00CC1FA2">
        <w:trPr>
          <w:trHeight w:val="315"/>
        </w:trPr>
        <w:tc>
          <w:tcPr>
            <w:tcW w:w="14743" w:type="dxa"/>
            <w:gridSpan w:val="6"/>
            <w:tcBorders>
              <w:top w:val="single" w:sz="4" w:space="0" w:color="000000"/>
              <w:left w:val="single" w:sz="4" w:space="0" w:color="000000"/>
              <w:bottom w:val="single" w:sz="4" w:space="0" w:color="000000"/>
              <w:right w:val="single" w:sz="4" w:space="0" w:color="000000"/>
            </w:tcBorders>
          </w:tcPr>
          <w:p w:rsidR="00396C22" w:rsidRPr="004812C7" w:rsidRDefault="00AA5EC4" w:rsidP="004812C7">
            <w:pPr>
              <w:pStyle w:val="TableParagraph"/>
              <w:tabs>
                <w:tab w:val="left" w:pos="11057"/>
              </w:tabs>
              <w:spacing w:before="32"/>
              <w:ind w:left="7"/>
              <w:jc w:val="center"/>
            </w:pPr>
            <w:r>
              <w:rPr>
                <w:sz w:val="24"/>
              </w:rPr>
              <w:t>1. Задача</w:t>
            </w:r>
            <w:r w:rsidR="00396C22" w:rsidRPr="004812C7">
              <w:rPr>
                <w:sz w:val="24"/>
              </w:rPr>
              <w:t xml:space="preserve"> ко</w:t>
            </w:r>
            <w:r w:rsidR="00356AB5">
              <w:rPr>
                <w:sz w:val="24"/>
              </w:rPr>
              <w:t>мплекса процессных мероприятий</w:t>
            </w:r>
            <w:r w:rsidR="00396C22" w:rsidRPr="004812C7">
              <w:rPr>
                <w:sz w:val="24"/>
              </w:rPr>
              <w:t xml:space="preserve"> </w:t>
            </w:r>
            <w:r w:rsidR="004812C7" w:rsidRPr="004812C7">
              <w:rPr>
                <w:sz w:val="24"/>
              </w:rPr>
              <w:t>«</w:t>
            </w:r>
            <w:r>
              <w:rPr>
                <w:sz w:val="24"/>
              </w:rPr>
              <w:t xml:space="preserve">Оказана </w:t>
            </w:r>
            <w:r w:rsidRPr="00F366E8">
              <w:rPr>
                <w:sz w:val="24"/>
              </w:rPr>
              <w:t>инф</w:t>
            </w:r>
            <w:r>
              <w:rPr>
                <w:sz w:val="24"/>
              </w:rPr>
              <w:t xml:space="preserve">ормационная и методическая поддержка социально ориентированным некоммерческим </w:t>
            </w:r>
            <w:r w:rsidR="003B4077">
              <w:rPr>
                <w:sz w:val="24"/>
              </w:rPr>
              <w:t>организациям города Батайска</w:t>
            </w:r>
            <w:r w:rsidR="004812C7" w:rsidRPr="004812C7">
              <w:rPr>
                <w:sz w:val="24"/>
              </w:rPr>
              <w:t>»</w:t>
            </w:r>
          </w:p>
        </w:tc>
      </w:tr>
      <w:tr w:rsidR="00396C22" w:rsidTr="00CC1FA2">
        <w:trPr>
          <w:trHeight w:val="314"/>
        </w:trPr>
        <w:tc>
          <w:tcPr>
            <w:tcW w:w="568" w:type="dxa"/>
            <w:tcBorders>
              <w:top w:val="single" w:sz="4" w:space="0" w:color="000000"/>
              <w:left w:val="single" w:sz="4" w:space="0" w:color="000000"/>
              <w:bottom w:val="single" w:sz="4" w:space="0" w:color="000000"/>
              <w:right w:val="single" w:sz="4" w:space="0" w:color="000000"/>
            </w:tcBorders>
            <w:vAlign w:val="center"/>
          </w:tcPr>
          <w:p w:rsidR="00396C22" w:rsidRPr="003F28BE" w:rsidRDefault="00396C22" w:rsidP="00D8287E">
            <w:pPr>
              <w:pStyle w:val="TableParagraph"/>
              <w:tabs>
                <w:tab w:val="left" w:pos="11057"/>
              </w:tabs>
              <w:spacing w:line="247" w:lineRule="exact"/>
              <w:ind w:left="-108" w:right="-108"/>
              <w:jc w:val="center"/>
              <w:rPr>
                <w:sz w:val="24"/>
              </w:rPr>
            </w:pPr>
            <w:r w:rsidRPr="003F28BE">
              <w:rPr>
                <w:sz w:val="24"/>
              </w:rPr>
              <w:t>1.</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53228E" w:rsidRDefault="00396C22" w:rsidP="003F28BE">
            <w:pPr>
              <w:pStyle w:val="TableParagraph"/>
              <w:tabs>
                <w:tab w:val="left" w:pos="11057"/>
              </w:tabs>
              <w:spacing w:line="247" w:lineRule="exact"/>
              <w:rPr>
                <w:sz w:val="24"/>
              </w:rPr>
            </w:pPr>
            <w:r w:rsidRPr="003F28BE">
              <w:rPr>
                <w:sz w:val="24"/>
                <w:u w:val="single"/>
              </w:rPr>
              <w:t>Мероприятие</w:t>
            </w:r>
            <w:r w:rsidR="003F28BE" w:rsidRPr="003F28BE">
              <w:rPr>
                <w:sz w:val="24"/>
                <w:u w:val="single"/>
              </w:rPr>
              <w:t xml:space="preserve"> </w:t>
            </w:r>
            <w:r w:rsidRPr="003F28BE">
              <w:rPr>
                <w:sz w:val="24"/>
                <w:u w:val="single"/>
              </w:rPr>
              <w:t>(результат)</w:t>
            </w:r>
            <w:r w:rsidRPr="003F28BE">
              <w:rPr>
                <w:sz w:val="24"/>
              </w:rPr>
              <w:t xml:space="preserve"> «</w:t>
            </w:r>
            <w:r w:rsidR="00857F7A">
              <w:rPr>
                <w:sz w:val="24"/>
              </w:rPr>
              <w:t>Количество изготовленной информационно методической продукции (листовки, плакаты, брошюры), баннеров в области поддержки социально ориентированных некоммерческих организаций и освещения успешных практик  реализации социальных проектов</w:t>
            </w:r>
            <w:r w:rsidRPr="003F28BE">
              <w:rPr>
                <w:sz w:val="24"/>
              </w:rPr>
              <w:t xml:space="preserve">» </w:t>
            </w:r>
          </w:p>
          <w:p w:rsidR="0053228E" w:rsidRPr="00FB724E" w:rsidRDefault="0053228E" w:rsidP="003F28BE">
            <w:pPr>
              <w:pStyle w:val="TableParagraph"/>
              <w:tabs>
                <w:tab w:val="left" w:pos="11057"/>
              </w:tabs>
              <w:spacing w:line="247" w:lineRule="exact"/>
              <w:rPr>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96C22" w:rsidP="00AA5EC4">
            <w:pPr>
              <w:pStyle w:val="TableParagraph"/>
              <w:tabs>
                <w:tab w:val="left" w:pos="11057"/>
              </w:tabs>
              <w:jc w:val="center"/>
              <w:rPr>
                <w:sz w:val="24"/>
              </w:rPr>
            </w:pPr>
            <w:r>
              <w:rPr>
                <w:sz w:val="24"/>
              </w:rPr>
              <w:t>Х</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FB724E" w:rsidP="00AA5EC4">
            <w:pPr>
              <w:pStyle w:val="TableParagraph"/>
              <w:tabs>
                <w:tab w:val="left" w:pos="11057"/>
              </w:tabs>
              <w:jc w:val="center"/>
              <w:rPr>
                <w:sz w:val="24"/>
              </w:rPr>
            </w:pPr>
            <w:r w:rsidRPr="00CB132E">
              <w:rPr>
                <w:sz w:val="24"/>
              </w:rPr>
              <w:t>Организационный отдел Администрации города Батайска</w:t>
            </w:r>
            <w:r w:rsidR="0053228E">
              <w:rPr>
                <w:sz w:val="24"/>
              </w:rPr>
              <w:t xml:space="preserve"> </w:t>
            </w:r>
            <w:r w:rsidR="0053228E" w:rsidRPr="00CB132E">
              <w:rPr>
                <w:sz w:val="24"/>
              </w:rPr>
              <w:t>(</w:t>
            </w:r>
            <w:r w:rsidR="001E171C">
              <w:rPr>
                <w:sz w:val="24"/>
              </w:rPr>
              <w:t>Алексеенко Наталья Александровна</w:t>
            </w:r>
            <w:r w:rsidR="0053228E" w:rsidRPr="00CB132E">
              <w:rPr>
                <w:sz w:val="24"/>
              </w:rPr>
              <w:t xml:space="preserve"> – начальник организационного отдела Администрации города Батайска</w:t>
            </w:r>
            <w:r w:rsidR="0053228E">
              <w:rPr>
                <w:sz w:val="24"/>
              </w:rPr>
              <w:t>)</w:t>
            </w:r>
            <w:r w:rsidR="0053228E" w:rsidRPr="00CB132E">
              <w:rPr>
                <w:sz w:val="24"/>
              </w:rPr>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F95B8E" w:rsidP="00AA5EC4">
            <w:pPr>
              <w:pStyle w:val="TableParagraph"/>
              <w:tabs>
                <w:tab w:val="left" w:pos="11057"/>
              </w:tabs>
              <w:spacing w:line="247" w:lineRule="exact"/>
              <w:ind w:left="7"/>
              <w:jc w:val="center"/>
              <w:rPr>
                <w:sz w:val="24"/>
              </w:rPr>
            </w:pPr>
            <w:r>
              <w:rPr>
                <w:sz w:val="24"/>
              </w:rPr>
              <w:t>Информация о</w:t>
            </w:r>
            <w:r w:rsidR="00E56D01">
              <w:rPr>
                <w:sz w:val="24"/>
              </w:rPr>
              <w:t>б</w:t>
            </w:r>
            <w:r>
              <w:rPr>
                <w:sz w:val="24"/>
              </w:rPr>
              <w:t xml:space="preserve"> </w:t>
            </w:r>
            <w:r w:rsidR="00E56D01">
              <w:rPr>
                <w:sz w:val="24"/>
              </w:rPr>
              <w:t>изготовлении информационно методической продукции</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FB724E" w:rsidP="00AA5EC4">
            <w:pPr>
              <w:pStyle w:val="TableParagraph"/>
              <w:tabs>
                <w:tab w:val="left" w:pos="11057"/>
              </w:tabs>
              <w:spacing w:line="247" w:lineRule="exact"/>
              <w:ind w:left="7"/>
              <w:jc w:val="center"/>
              <w:rPr>
                <w:sz w:val="24"/>
              </w:rPr>
            </w:pPr>
            <w:r>
              <w:rPr>
                <w:sz w:val="24"/>
              </w:rPr>
              <w:t>Отсутствует</w:t>
            </w:r>
          </w:p>
        </w:tc>
      </w:tr>
      <w:tr w:rsidR="00396C22" w:rsidTr="00CC1FA2">
        <w:trPr>
          <w:trHeight w:val="314"/>
        </w:trPr>
        <w:tc>
          <w:tcPr>
            <w:tcW w:w="568" w:type="dxa"/>
            <w:tcBorders>
              <w:top w:val="single" w:sz="4" w:space="0" w:color="000000"/>
              <w:left w:val="single" w:sz="4" w:space="0" w:color="000000"/>
              <w:bottom w:val="single" w:sz="4" w:space="0" w:color="000000"/>
              <w:right w:val="single" w:sz="4" w:space="0" w:color="000000"/>
            </w:tcBorders>
            <w:vAlign w:val="center"/>
          </w:tcPr>
          <w:p w:rsidR="00396C22" w:rsidRPr="003F28BE" w:rsidRDefault="003F28BE" w:rsidP="00D8287E">
            <w:pPr>
              <w:pStyle w:val="TableParagraph"/>
              <w:tabs>
                <w:tab w:val="left" w:pos="11057"/>
              </w:tabs>
              <w:spacing w:line="247" w:lineRule="exact"/>
              <w:ind w:left="-108" w:right="-108"/>
              <w:jc w:val="center"/>
              <w:rPr>
                <w:sz w:val="24"/>
              </w:rPr>
            </w:pPr>
            <w:r>
              <w:rPr>
                <w:sz w:val="24"/>
              </w:rPr>
              <w:t>1.1</w:t>
            </w:r>
            <w:r w:rsidR="00396C22" w:rsidRPr="003F28BE">
              <w:rPr>
                <w:sz w:val="24"/>
              </w:rPr>
              <w:t>.</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F28BE" w:rsidP="00D8287E">
            <w:pPr>
              <w:pStyle w:val="TableParagraph"/>
              <w:tabs>
                <w:tab w:val="left" w:pos="11057"/>
              </w:tabs>
              <w:spacing w:line="247" w:lineRule="exact"/>
              <w:rPr>
                <w:i/>
                <w:sz w:val="24"/>
                <w:u w:val="single"/>
              </w:rPr>
            </w:pPr>
            <w:r w:rsidRPr="003F28BE">
              <w:rPr>
                <w:i/>
                <w:sz w:val="24"/>
                <w:u w:val="single"/>
              </w:rPr>
              <w:t>Контрольная</w:t>
            </w:r>
            <w:r w:rsidR="00E17FCB">
              <w:rPr>
                <w:i/>
                <w:sz w:val="24"/>
                <w:u w:val="single"/>
              </w:rPr>
              <w:t xml:space="preserve"> </w:t>
            </w:r>
            <w:r w:rsidRPr="003F28BE">
              <w:rPr>
                <w:i/>
                <w:sz w:val="24"/>
                <w:u w:val="single"/>
              </w:rPr>
              <w:t>точка</w:t>
            </w:r>
            <w:r>
              <w:rPr>
                <w:i/>
                <w:sz w:val="24"/>
                <w:u w:val="single"/>
              </w:rPr>
              <w:t xml:space="preserve"> </w:t>
            </w:r>
            <w:r w:rsidRPr="003F28BE">
              <w:rPr>
                <w:i/>
                <w:sz w:val="24"/>
                <w:u w:val="single"/>
              </w:rPr>
              <w:t>1.1.</w:t>
            </w:r>
          </w:p>
          <w:p w:rsidR="00FB724E" w:rsidRPr="00FB724E" w:rsidRDefault="00356AB5" w:rsidP="00D8287E">
            <w:pPr>
              <w:pStyle w:val="TableParagraph"/>
              <w:tabs>
                <w:tab w:val="left" w:pos="11057"/>
              </w:tabs>
              <w:spacing w:line="247" w:lineRule="exact"/>
              <w:rPr>
                <w:sz w:val="24"/>
              </w:rPr>
            </w:pPr>
            <w:r>
              <w:rPr>
                <w:sz w:val="24"/>
              </w:rPr>
              <w:t>Получены коммерческие предложения</w:t>
            </w:r>
            <w:r w:rsidR="00F95B8E">
              <w:rPr>
                <w:sz w:val="24"/>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20693D" w:rsidP="00AA5EC4">
            <w:pPr>
              <w:pStyle w:val="TableParagraph"/>
              <w:tabs>
                <w:tab w:val="left" w:pos="11057"/>
              </w:tabs>
              <w:jc w:val="center"/>
              <w:rPr>
                <w:sz w:val="24"/>
              </w:rPr>
            </w:pPr>
            <w:r>
              <w:rPr>
                <w:sz w:val="24"/>
              </w:rPr>
              <w:t>15.08.2025</w:t>
            </w:r>
          </w:p>
          <w:p w:rsidR="0020693D" w:rsidRDefault="0020693D" w:rsidP="00AA5EC4">
            <w:pPr>
              <w:pStyle w:val="TableParagraph"/>
              <w:tabs>
                <w:tab w:val="left" w:pos="11057"/>
              </w:tabs>
              <w:jc w:val="center"/>
              <w:rPr>
                <w:sz w:val="24"/>
              </w:rPr>
            </w:pPr>
            <w:r>
              <w:rPr>
                <w:sz w:val="24"/>
              </w:rPr>
              <w:t>15.08.2026</w:t>
            </w:r>
          </w:p>
          <w:p w:rsidR="0020693D" w:rsidRDefault="0020693D" w:rsidP="00AA5EC4">
            <w:pPr>
              <w:pStyle w:val="TableParagraph"/>
              <w:tabs>
                <w:tab w:val="left" w:pos="11057"/>
              </w:tabs>
              <w:jc w:val="center"/>
              <w:rPr>
                <w:sz w:val="24"/>
              </w:rPr>
            </w:pPr>
            <w:r>
              <w:rPr>
                <w:sz w:val="24"/>
              </w:rPr>
              <w:t>15.08.2027</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53228E" w:rsidP="00AA5EC4">
            <w:pPr>
              <w:pStyle w:val="TableParagraph"/>
              <w:tabs>
                <w:tab w:val="left" w:pos="11057"/>
              </w:tabs>
              <w:jc w:val="center"/>
              <w:rPr>
                <w:sz w:val="24"/>
              </w:rPr>
            </w:pPr>
            <w:r w:rsidRPr="00CB132E">
              <w:rPr>
                <w:sz w:val="24"/>
              </w:rPr>
              <w:t>Организационный отдел Администрации города Батайска</w:t>
            </w:r>
            <w:r>
              <w:rPr>
                <w:sz w:val="24"/>
              </w:rPr>
              <w:t xml:space="preserve"> </w:t>
            </w:r>
            <w:r w:rsidRPr="00CB132E">
              <w:rPr>
                <w:sz w:val="24"/>
              </w:rPr>
              <w:t>(</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p w:rsidR="0053228E" w:rsidRDefault="0053228E" w:rsidP="00AA5EC4">
            <w:pPr>
              <w:pStyle w:val="TableParagraph"/>
              <w:tabs>
                <w:tab w:val="left" w:pos="11057"/>
              </w:tabs>
              <w:jc w:val="center"/>
              <w:rPr>
                <w:sz w:val="24"/>
              </w:rPr>
            </w:pPr>
            <w:r>
              <w:rPr>
                <w:sz w:val="24"/>
              </w:rPr>
              <w:t>Селевиров Максим Григорьевич -з</w:t>
            </w:r>
            <w:r w:rsidRPr="0053228E">
              <w:rPr>
                <w:sz w:val="24"/>
              </w:rPr>
              <w:t>аведующий сектором - контрактной службы Администрации города Батайска</w:t>
            </w:r>
          </w:p>
          <w:p w:rsidR="0053228E" w:rsidRDefault="0053228E" w:rsidP="00AA5EC4">
            <w:pPr>
              <w:pStyle w:val="TableParagraph"/>
              <w:tabs>
                <w:tab w:val="left" w:pos="11057"/>
              </w:tabs>
              <w:jc w:val="center"/>
              <w:rPr>
                <w:sz w:val="24"/>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E56D01" w:rsidP="00AA5EC4">
            <w:pPr>
              <w:pStyle w:val="TableParagraph"/>
              <w:tabs>
                <w:tab w:val="left" w:pos="11057"/>
              </w:tabs>
              <w:spacing w:line="247" w:lineRule="exact"/>
              <w:ind w:left="7"/>
              <w:jc w:val="center"/>
              <w:rPr>
                <w:sz w:val="24"/>
              </w:rPr>
            </w:pPr>
            <w:r>
              <w:rPr>
                <w:sz w:val="24"/>
              </w:rPr>
              <w:t>Коммерческие предложения</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FB724E" w:rsidP="00AA5EC4">
            <w:pPr>
              <w:pStyle w:val="TableParagraph"/>
              <w:tabs>
                <w:tab w:val="left" w:pos="11057"/>
              </w:tabs>
              <w:spacing w:line="247" w:lineRule="exact"/>
              <w:ind w:left="7"/>
              <w:jc w:val="center"/>
              <w:rPr>
                <w:sz w:val="24"/>
              </w:rPr>
            </w:pPr>
            <w:r>
              <w:rPr>
                <w:sz w:val="24"/>
              </w:rPr>
              <w:t>Отсутствует</w:t>
            </w:r>
          </w:p>
        </w:tc>
      </w:tr>
      <w:tr w:rsidR="00396C22" w:rsidTr="00CC1FA2">
        <w:trPr>
          <w:trHeight w:val="314"/>
        </w:trPr>
        <w:tc>
          <w:tcPr>
            <w:tcW w:w="568" w:type="dxa"/>
            <w:tcBorders>
              <w:top w:val="single" w:sz="4" w:space="0" w:color="000000"/>
              <w:left w:val="single" w:sz="4" w:space="0" w:color="000000"/>
              <w:bottom w:val="single" w:sz="4" w:space="0" w:color="000000"/>
              <w:right w:val="single" w:sz="4" w:space="0" w:color="000000"/>
            </w:tcBorders>
            <w:vAlign w:val="center"/>
          </w:tcPr>
          <w:p w:rsidR="00396C22" w:rsidRPr="003F28BE" w:rsidRDefault="003F28BE" w:rsidP="00D8287E">
            <w:pPr>
              <w:pStyle w:val="TableParagraph"/>
              <w:tabs>
                <w:tab w:val="left" w:pos="11057"/>
              </w:tabs>
              <w:spacing w:line="247" w:lineRule="exact"/>
              <w:ind w:left="-108" w:right="-108" w:firstLine="16"/>
              <w:jc w:val="center"/>
              <w:rPr>
                <w:sz w:val="24"/>
              </w:rPr>
            </w:pPr>
            <w:r>
              <w:rPr>
                <w:sz w:val="24"/>
              </w:rPr>
              <w:t>1.2</w:t>
            </w:r>
            <w:r w:rsidR="00396C22" w:rsidRPr="003F28BE">
              <w:rPr>
                <w:sz w:val="24"/>
              </w:rPr>
              <w:t>.</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3F28BE" w:rsidRPr="0043075F" w:rsidRDefault="003F28BE" w:rsidP="00D8287E">
            <w:pPr>
              <w:pStyle w:val="TableParagraph"/>
              <w:tabs>
                <w:tab w:val="left" w:pos="11057"/>
              </w:tabs>
              <w:spacing w:line="247" w:lineRule="exact"/>
              <w:ind w:left="-16" w:firstLine="16"/>
              <w:rPr>
                <w:i/>
                <w:sz w:val="24"/>
                <w:u w:val="single"/>
              </w:rPr>
            </w:pPr>
            <w:r w:rsidRPr="0043075F">
              <w:rPr>
                <w:i/>
                <w:sz w:val="24"/>
                <w:u w:val="single"/>
              </w:rPr>
              <w:t>Контрольная</w:t>
            </w:r>
            <w:r w:rsidR="00E17FCB" w:rsidRPr="0043075F">
              <w:rPr>
                <w:i/>
                <w:sz w:val="24"/>
                <w:u w:val="single"/>
              </w:rPr>
              <w:t xml:space="preserve"> </w:t>
            </w:r>
            <w:r w:rsidRPr="0043075F">
              <w:rPr>
                <w:i/>
                <w:sz w:val="24"/>
                <w:u w:val="single"/>
              </w:rPr>
              <w:t>точка 1.2.</w:t>
            </w:r>
          </w:p>
          <w:p w:rsidR="00396C22" w:rsidRDefault="00FB724E" w:rsidP="00FB724E">
            <w:pPr>
              <w:pStyle w:val="TableParagraph"/>
              <w:tabs>
                <w:tab w:val="left" w:pos="11057"/>
              </w:tabs>
              <w:spacing w:line="247" w:lineRule="exact"/>
              <w:ind w:left="-16" w:firstLine="16"/>
              <w:rPr>
                <w:sz w:val="24"/>
              </w:rPr>
            </w:pPr>
            <w:r w:rsidRPr="00FB724E">
              <w:rPr>
                <w:sz w:val="24"/>
              </w:rPr>
              <w:t>Заключен контракт</w:t>
            </w:r>
            <w:r w:rsidR="0053228E">
              <w:rPr>
                <w:sz w:val="24"/>
              </w:rPr>
              <w:t xml:space="preserve"> на изготовление информационно методической продукции</w:t>
            </w:r>
            <w:r>
              <w:rPr>
                <w:sz w:val="24"/>
              </w:rPr>
              <w:t>.</w:t>
            </w:r>
          </w:p>
          <w:p w:rsidR="0053228E" w:rsidRPr="00FB724E" w:rsidRDefault="0053228E" w:rsidP="00FB724E">
            <w:pPr>
              <w:pStyle w:val="TableParagraph"/>
              <w:tabs>
                <w:tab w:val="left" w:pos="11057"/>
              </w:tabs>
              <w:spacing w:line="247" w:lineRule="exact"/>
              <w:ind w:left="-16" w:firstLine="16"/>
              <w:rPr>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0693D" w:rsidRDefault="0020693D" w:rsidP="00AA5EC4">
            <w:pPr>
              <w:pStyle w:val="TableParagraph"/>
              <w:tabs>
                <w:tab w:val="left" w:pos="11057"/>
              </w:tabs>
              <w:jc w:val="center"/>
              <w:rPr>
                <w:sz w:val="24"/>
              </w:rPr>
            </w:pPr>
            <w:r>
              <w:rPr>
                <w:sz w:val="24"/>
              </w:rPr>
              <w:t>30.08.2025</w:t>
            </w:r>
          </w:p>
          <w:p w:rsidR="0020693D" w:rsidRDefault="0020693D" w:rsidP="00AA5EC4">
            <w:pPr>
              <w:pStyle w:val="TableParagraph"/>
              <w:tabs>
                <w:tab w:val="left" w:pos="11057"/>
              </w:tabs>
              <w:jc w:val="center"/>
              <w:rPr>
                <w:sz w:val="24"/>
              </w:rPr>
            </w:pPr>
            <w:r>
              <w:rPr>
                <w:sz w:val="24"/>
              </w:rPr>
              <w:t>30.08.2026</w:t>
            </w:r>
          </w:p>
          <w:p w:rsidR="00396C22" w:rsidRDefault="0020693D" w:rsidP="00AA5EC4">
            <w:pPr>
              <w:pStyle w:val="TableParagraph"/>
              <w:tabs>
                <w:tab w:val="left" w:pos="11057"/>
              </w:tabs>
              <w:jc w:val="center"/>
              <w:rPr>
                <w:sz w:val="24"/>
              </w:rPr>
            </w:pPr>
            <w:r>
              <w:rPr>
                <w:sz w:val="24"/>
              </w:rPr>
              <w:t>30.08.2027</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53228E" w:rsidRDefault="0053228E" w:rsidP="00AA5EC4">
            <w:pPr>
              <w:pStyle w:val="TableParagraph"/>
              <w:tabs>
                <w:tab w:val="left" w:pos="11057"/>
              </w:tabs>
              <w:jc w:val="center"/>
              <w:rPr>
                <w:sz w:val="24"/>
              </w:rPr>
            </w:pPr>
            <w:r w:rsidRPr="00CB132E">
              <w:rPr>
                <w:sz w:val="24"/>
              </w:rPr>
              <w:t>Организационный отдел Администрации города Батайска</w:t>
            </w:r>
            <w:r>
              <w:rPr>
                <w:sz w:val="24"/>
              </w:rPr>
              <w:t xml:space="preserve"> </w:t>
            </w:r>
            <w:r w:rsidRPr="00CB132E">
              <w:rPr>
                <w:sz w:val="24"/>
              </w:rPr>
              <w:t>(</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p w:rsidR="00396C22" w:rsidRDefault="0053228E" w:rsidP="00AA5EC4">
            <w:pPr>
              <w:pStyle w:val="TableParagraph"/>
              <w:tabs>
                <w:tab w:val="left" w:pos="11057"/>
              </w:tabs>
              <w:jc w:val="center"/>
              <w:rPr>
                <w:sz w:val="24"/>
              </w:rPr>
            </w:pPr>
            <w:r>
              <w:rPr>
                <w:sz w:val="24"/>
              </w:rPr>
              <w:t>Селевиров Максим Григорьевич -з</w:t>
            </w:r>
            <w:r w:rsidRPr="0053228E">
              <w:rPr>
                <w:sz w:val="24"/>
              </w:rPr>
              <w:t>аведующий сектором - контрактной службы Администрации города Батайска</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E56D01" w:rsidP="00AA5EC4">
            <w:pPr>
              <w:pStyle w:val="TableParagraph"/>
              <w:tabs>
                <w:tab w:val="left" w:pos="11057"/>
              </w:tabs>
              <w:spacing w:line="247" w:lineRule="exact"/>
              <w:ind w:left="7"/>
              <w:jc w:val="center"/>
              <w:rPr>
                <w:sz w:val="24"/>
              </w:rPr>
            </w:pPr>
            <w:r>
              <w:rPr>
                <w:sz w:val="24"/>
              </w:rPr>
              <w:t>Контракт</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E56D01" w:rsidP="00AA5EC4">
            <w:pPr>
              <w:pStyle w:val="TableParagraph"/>
              <w:tabs>
                <w:tab w:val="left" w:pos="11057"/>
              </w:tabs>
              <w:spacing w:line="247" w:lineRule="exact"/>
              <w:ind w:left="7"/>
              <w:jc w:val="center"/>
              <w:rPr>
                <w:sz w:val="24"/>
              </w:rPr>
            </w:pPr>
            <w:r>
              <w:rPr>
                <w:sz w:val="24"/>
              </w:rPr>
              <w:t>Отсутствует</w:t>
            </w:r>
          </w:p>
        </w:tc>
      </w:tr>
      <w:tr w:rsidR="0053228E" w:rsidTr="00CC1FA2">
        <w:trPr>
          <w:trHeight w:val="314"/>
        </w:trPr>
        <w:tc>
          <w:tcPr>
            <w:tcW w:w="568" w:type="dxa"/>
            <w:tcBorders>
              <w:top w:val="single" w:sz="4" w:space="0" w:color="000000"/>
              <w:left w:val="single" w:sz="4" w:space="0" w:color="000000"/>
              <w:bottom w:val="single" w:sz="4" w:space="0" w:color="000000"/>
              <w:right w:val="single" w:sz="4" w:space="0" w:color="000000"/>
            </w:tcBorders>
            <w:vAlign w:val="center"/>
          </w:tcPr>
          <w:p w:rsidR="0053228E" w:rsidRPr="003F28BE" w:rsidRDefault="0053228E" w:rsidP="000A5956">
            <w:pPr>
              <w:pStyle w:val="TableParagraph"/>
              <w:tabs>
                <w:tab w:val="left" w:pos="11057"/>
              </w:tabs>
              <w:spacing w:line="247" w:lineRule="exact"/>
              <w:ind w:left="-108" w:right="-108"/>
              <w:jc w:val="center"/>
              <w:rPr>
                <w:sz w:val="24"/>
              </w:rPr>
            </w:pPr>
            <w:r>
              <w:rPr>
                <w:sz w:val="24"/>
              </w:rPr>
              <w:t>1.3.</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53228E" w:rsidRPr="0043075F" w:rsidRDefault="0053228E" w:rsidP="000A5956">
            <w:pPr>
              <w:pStyle w:val="TableParagraph"/>
              <w:tabs>
                <w:tab w:val="left" w:pos="11057"/>
              </w:tabs>
              <w:spacing w:line="247" w:lineRule="exact"/>
              <w:rPr>
                <w:i/>
                <w:sz w:val="24"/>
                <w:u w:val="single"/>
              </w:rPr>
            </w:pPr>
            <w:r w:rsidRPr="0043075F">
              <w:rPr>
                <w:i/>
                <w:sz w:val="24"/>
                <w:u w:val="single"/>
              </w:rPr>
              <w:t xml:space="preserve">Контрольная </w:t>
            </w:r>
            <w:r>
              <w:rPr>
                <w:i/>
                <w:sz w:val="24"/>
                <w:u w:val="single"/>
              </w:rPr>
              <w:t>точка 1.3</w:t>
            </w:r>
            <w:r w:rsidRPr="0043075F">
              <w:rPr>
                <w:i/>
                <w:sz w:val="24"/>
                <w:u w:val="single"/>
              </w:rPr>
              <w:t>.</w:t>
            </w:r>
          </w:p>
          <w:p w:rsidR="0053228E" w:rsidRDefault="0053228E" w:rsidP="000A5956">
            <w:pPr>
              <w:pStyle w:val="TableParagraph"/>
              <w:tabs>
                <w:tab w:val="left" w:pos="11057"/>
              </w:tabs>
              <w:spacing w:line="247" w:lineRule="exact"/>
              <w:rPr>
                <w:i/>
                <w:sz w:val="24"/>
              </w:rPr>
            </w:pPr>
            <w:r w:rsidRPr="00E6279D">
              <w:rPr>
                <w:sz w:val="24"/>
              </w:rPr>
              <w:t>Изготовлена информационно методическая продукция (листовки, плакаты, брошюры), баннер</w:t>
            </w:r>
            <w:r>
              <w:rPr>
                <w:sz w:val="24"/>
              </w:rPr>
              <w:t>ы</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E3CAB" w:rsidRDefault="003E3CAB" w:rsidP="00AA5EC4">
            <w:pPr>
              <w:pStyle w:val="TableParagraph"/>
              <w:tabs>
                <w:tab w:val="left" w:pos="11057"/>
              </w:tabs>
              <w:jc w:val="center"/>
              <w:rPr>
                <w:sz w:val="24"/>
              </w:rPr>
            </w:pPr>
          </w:p>
          <w:p w:rsidR="003E3CAB" w:rsidRDefault="003E3CAB" w:rsidP="00AA5EC4">
            <w:pPr>
              <w:pStyle w:val="TableParagraph"/>
              <w:tabs>
                <w:tab w:val="left" w:pos="11057"/>
              </w:tabs>
              <w:jc w:val="center"/>
              <w:rPr>
                <w:sz w:val="24"/>
              </w:rPr>
            </w:pPr>
            <w:r>
              <w:rPr>
                <w:sz w:val="24"/>
              </w:rPr>
              <w:t>15.09.2025</w:t>
            </w:r>
          </w:p>
          <w:p w:rsidR="003E3CAB" w:rsidRDefault="003E3CAB" w:rsidP="00AA5EC4">
            <w:pPr>
              <w:pStyle w:val="TableParagraph"/>
              <w:tabs>
                <w:tab w:val="left" w:pos="11057"/>
              </w:tabs>
              <w:jc w:val="center"/>
              <w:rPr>
                <w:sz w:val="24"/>
              </w:rPr>
            </w:pPr>
            <w:r>
              <w:rPr>
                <w:sz w:val="24"/>
              </w:rPr>
              <w:t>15.09.2026</w:t>
            </w:r>
          </w:p>
          <w:p w:rsidR="003E3CAB" w:rsidRDefault="003E3CAB" w:rsidP="00AA5EC4">
            <w:pPr>
              <w:pStyle w:val="TableParagraph"/>
              <w:tabs>
                <w:tab w:val="left" w:pos="11057"/>
              </w:tabs>
              <w:jc w:val="center"/>
              <w:rPr>
                <w:sz w:val="24"/>
              </w:rPr>
            </w:pPr>
            <w:r>
              <w:rPr>
                <w:sz w:val="24"/>
              </w:rPr>
              <w:t>15.09.2027</w:t>
            </w:r>
          </w:p>
          <w:p w:rsidR="003E3CAB" w:rsidRDefault="003E3CAB" w:rsidP="00AA5EC4">
            <w:pPr>
              <w:pStyle w:val="TableParagraph"/>
              <w:tabs>
                <w:tab w:val="left" w:pos="11057"/>
              </w:tabs>
              <w:jc w:val="center"/>
              <w:rPr>
                <w:sz w:val="24"/>
              </w:rPr>
            </w:pPr>
          </w:p>
          <w:p w:rsidR="0053228E" w:rsidRDefault="0053228E" w:rsidP="00AA5EC4">
            <w:pPr>
              <w:pStyle w:val="TableParagraph"/>
              <w:tabs>
                <w:tab w:val="left" w:pos="11057"/>
              </w:tabs>
              <w:jc w:val="center"/>
              <w:rPr>
                <w:sz w:val="24"/>
              </w:rPr>
            </w:pP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53228E" w:rsidRDefault="0053228E" w:rsidP="00AA5EC4">
            <w:pPr>
              <w:pStyle w:val="TableParagraph"/>
              <w:tabs>
                <w:tab w:val="left" w:pos="11057"/>
              </w:tabs>
              <w:jc w:val="center"/>
              <w:rPr>
                <w:sz w:val="24"/>
              </w:rPr>
            </w:pPr>
            <w:r w:rsidRPr="00CB132E">
              <w:rPr>
                <w:sz w:val="24"/>
              </w:rPr>
              <w:t>Организационный отдел Администрации города Батайска</w:t>
            </w:r>
            <w:r>
              <w:rPr>
                <w:sz w:val="24"/>
              </w:rPr>
              <w:t xml:space="preserve"> </w:t>
            </w:r>
            <w:r w:rsidRPr="00CB132E">
              <w:rPr>
                <w:sz w:val="24"/>
              </w:rPr>
              <w:t>(</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p w:rsidR="0053228E" w:rsidRDefault="0053228E" w:rsidP="00AA5EC4">
            <w:pPr>
              <w:pStyle w:val="TableParagraph"/>
              <w:tabs>
                <w:tab w:val="left" w:pos="11057"/>
              </w:tabs>
              <w:jc w:val="center"/>
              <w:rPr>
                <w:sz w:val="24"/>
              </w:rPr>
            </w:pPr>
            <w:r>
              <w:rPr>
                <w:sz w:val="24"/>
              </w:rPr>
              <w:t>Селевиров Максим Григорьевич -з</w:t>
            </w:r>
            <w:r w:rsidRPr="0053228E">
              <w:rPr>
                <w:sz w:val="24"/>
              </w:rPr>
              <w:t>аведующий сектором - контрактной службы Администрации города Батайска</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53228E" w:rsidRDefault="0053228E" w:rsidP="00AA5EC4">
            <w:pPr>
              <w:pStyle w:val="TableParagraph"/>
              <w:tabs>
                <w:tab w:val="left" w:pos="11057"/>
              </w:tabs>
              <w:jc w:val="center"/>
              <w:rPr>
                <w:sz w:val="24"/>
              </w:rPr>
            </w:pPr>
            <w:r>
              <w:rPr>
                <w:sz w:val="24"/>
              </w:rPr>
              <w:t>Листовки/ плакаты/</w:t>
            </w:r>
            <w:r w:rsidRPr="00E6279D">
              <w:rPr>
                <w:sz w:val="24"/>
              </w:rPr>
              <w:t xml:space="preserve"> брошюры</w:t>
            </w:r>
            <w:r>
              <w:rPr>
                <w:sz w:val="24"/>
              </w:rPr>
              <w:t>/</w:t>
            </w:r>
          </w:p>
          <w:p w:rsidR="0053228E" w:rsidRDefault="0053228E" w:rsidP="00AA5EC4">
            <w:pPr>
              <w:pStyle w:val="TableParagraph"/>
              <w:tabs>
                <w:tab w:val="left" w:pos="11057"/>
              </w:tabs>
              <w:jc w:val="center"/>
              <w:rPr>
                <w:sz w:val="24"/>
              </w:rPr>
            </w:pPr>
            <w:r>
              <w:rPr>
                <w:sz w:val="24"/>
              </w:rPr>
              <w:t>баннеры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53228E" w:rsidRDefault="0053228E" w:rsidP="00AA5EC4">
            <w:pPr>
              <w:pStyle w:val="TableParagraph"/>
              <w:tabs>
                <w:tab w:val="left" w:pos="11057"/>
              </w:tabs>
              <w:jc w:val="center"/>
              <w:rPr>
                <w:sz w:val="24"/>
              </w:rPr>
            </w:pPr>
            <w:r>
              <w:rPr>
                <w:sz w:val="24"/>
              </w:rPr>
              <w:t>Отсутствует</w:t>
            </w:r>
          </w:p>
        </w:tc>
      </w:tr>
      <w:tr w:rsidR="0053228E" w:rsidTr="00CC1FA2">
        <w:trPr>
          <w:trHeight w:val="314"/>
        </w:trPr>
        <w:tc>
          <w:tcPr>
            <w:tcW w:w="568" w:type="dxa"/>
            <w:tcBorders>
              <w:top w:val="single" w:sz="4" w:space="0" w:color="000000"/>
              <w:left w:val="single" w:sz="4" w:space="0" w:color="000000"/>
              <w:bottom w:val="single" w:sz="4" w:space="0" w:color="000000"/>
              <w:right w:val="single" w:sz="4" w:space="0" w:color="000000"/>
            </w:tcBorders>
            <w:vAlign w:val="center"/>
          </w:tcPr>
          <w:p w:rsidR="0053228E" w:rsidRPr="003F28BE" w:rsidRDefault="0053228E" w:rsidP="00D8287E">
            <w:pPr>
              <w:pStyle w:val="TableParagraph"/>
              <w:tabs>
                <w:tab w:val="left" w:pos="11057"/>
              </w:tabs>
              <w:spacing w:line="247" w:lineRule="exact"/>
              <w:ind w:left="-108" w:right="-108"/>
              <w:jc w:val="center"/>
              <w:rPr>
                <w:sz w:val="24"/>
              </w:rPr>
            </w:pPr>
            <w:r>
              <w:rPr>
                <w:sz w:val="24"/>
              </w:rPr>
              <w:t>1.4</w:t>
            </w:r>
            <w:r w:rsidRPr="003F28BE">
              <w:rPr>
                <w:sz w:val="24"/>
              </w:rPr>
              <w:t>.</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53228E" w:rsidRPr="0043075F" w:rsidRDefault="0053228E" w:rsidP="00D8287E">
            <w:pPr>
              <w:pStyle w:val="TableParagraph"/>
              <w:tabs>
                <w:tab w:val="left" w:pos="11057"/>
              </w:tabs>
              <w:spacing w:line="247" w:lineRule="exact"/>
              <w:rPr>
                <w:i/>
                <w:sz w:val="24"/>
                <w:u w:val="single"/>
              </w:rPr>
            </w:pPr>
            <w:r w:rsidRPr="0043075F">
              <w:rPr>
                <w:i/>
                <w:sz w:val="24"/>
                <w:u w:val="single"/>
              </w:rPr>
              <w:t xml:space="preserve">Контрольная </w:t>
            </w:r>
            <w:r>
              <w:rPr>
                <w:i/>
                <w:sz w:val="24"/>
                <w:u w:val="single"/>
              </w:rPr>
              <w:t>точка 1.4</w:t>
            </w:r>
            <w:r w:rsidRPr="0043075F">
              <w:rPr>
                <w:i/>
                <w:sz w:val="24"/>
                <w:u w:val="single"/>
              </w:rPr>
              <w:t>.</w:t>
            </w:r>
          </w:p>
          <w:p w:rsidR="0053228E" w:rsidRPr="00FB724E" w:rsidRDefault="0053228E" w:rsidP="00D8287E">
            <w:pPr>
              <w:pStyle w:val="TableParagraph"/>
              <w:tabs>
                <w:tab w:val="left" w:pos="11057"/>
              </w:tabs>
              <w:spacing w:line="247" w:lineRule="exact"/>
              <w:rPr>
                <w:i/>
                <w:sz w:val="24"/>
              </w:rPr>
            </w:pPr>
            <w:r w:rsidRPr="00FB724E">
              <w:rPr>
                <w:sz w:val="24"/>
              </w:rPr>
              <w:t>Исполнен контракт</w:t>
            </w:r>
            <w:r>
              <w:rPr>
                <w:i/>
                <w:sz w:val="24"/>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E3CAB" w:rsidRDefault="003E3CAB" w:rsidP="00AA5EC4">
            <w:pPr>
              <w:pStyle w:val="TableParagraph"/>
              <w:tabs>
                <w:tab w:val="left" w:pos="11057"/>
              </w:tabs>
              <w:jc w:val="center"/>
              <w:rPr>
                <w:sz w:val="24"/>
              </w:rPr>
            </w:pPr>
            <w:r>
              <w:rPr>
                <w:sz w:val="24"/>
              </w:rPr>
              <w:t>15.10.2025</w:t>
            </w:r>
          </w:p>
          <w:p w:rsidR="003E3CAB" w:rsidRDefault="003E3CAB" w:rsidP="00AA5EC4">
            <w:pPr>
              <w:pStyle w:val="TableParagraph"/>
              <w:tabs>
                <w:tab w:val="left" w:pos="11057"/>
              </w:tabs>
              <w:jc w:val="center"/>
              <w:rPr>
                <w:sz w:val="24"/>
              </w:rPr>
            </w:pPr>
            <w:r>
              <w:rPr>
                <w:sz w:val="24"/>
              </w:rPr>
              <w:t>15.10.2026</w:t>
            </w:r>
          </w:p>
          <w:p w:rsidR="0053228E" w:rsidRDefault="003E3CAB" w:rsidP="00AA5EC4">
            <w:pPr>
              <w:pStyle w:val="TableParagraph"/>
              <w:tabs>
                <w:tab w:val="left" w:pos="11057"/>
              </w:tabs>
              <w:jc w:val="center"/>
              <w:rPr>
                <w:sz w:val="24"/>
              </w:rPr>
            </w:pPr>
            <w:r>
              <w:rPr>
                <w:sz w:val="24"/>
              </w:rPr>
              <w:t>15.10.2027</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53228E" w:rsidRDefault="0053228E" w:rsidP="00AA5EC4">
            <w:pPr>
              <w:pStyle w:val="TableParagraph"/>
              <w:tabs>
                <w:tab w:val="left" w:pos="11057"/>
              </w:tabs>
              <w:jc w:val="center"/>
              <w:rPr>
                <w:sz w:val="24"/>
              </w:rPr>
            </w:pPr>
            <w:r w:rsidRPr="00CB132E">
              <w:rPr>
                <w:sz w:val="24"/>
              </w:rPr>
              <w:t>Организационный отдел Администрации города Батайска</w:t>
            </w:r>
            <w:r>
              <w:rPr>
                <w:sz w:val="24"/>
              </w:rPr>
              <w:t xml:space="preserve"> </w:t>
            </w:r>
            <w:r w:rsidRPr="00CB132E">
              <w:rPr>
                <w:sz w:val="24"/>
              </w:rPr>
              <w:t>(</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p w:rsidR="0053228E" w:rsidRDefault="0053228E" w:rsidP="00AA5EC4">
            <w:pPr>
              <w:pStyle w:val="TableParagraph"/>
              <w:tabs>
                <w:tab w:val="left" w:pos="11057"/>
              </w:tabs>
              <w:jc w:val="center"/>
              <w:rPr>
                <w:sz w:val="24"/>
              </w:rPr>
            </w:pPr>
            <w:r>
              <w:rPr>
                <w:sz w:val="24"/>
              </w:rPr>
              <w:t>Селевиров Максим Григорьевич -з</w:t>
            </w:r>
            <w:r w:rsidRPr="0053228E">
              <w:rPr>
                <w:sz w:val="24"/>
              </w:rPr>
              <w:t>аведующий сектором - контрактной службы Администрации города Батайска</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53228E" w:rsidRDefault="0053228E" w:rsidP="00AA5EC4">
            <w:pPr>
              <w:pStyle w:val="TableParagraph"/>
              <w:tabs>
                <w:tab w:val="left" w:pos="11057"/>
              </w:tabs>
              <w:jc w:val="center"/>
              <w:rPr>
                <w:sz w:val="24"/>
              </w:rPr>
            </w:pPr>
            <w:r>
              <w:rPr>
                <w:sz w:val="24"/>
              </w:rPr>
              <w:t>Акт об оказании услуг</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53228E" w:rsidRDefault="0053228E" w:rsidP="00AA5EC4">
            <w:pPr>
              <w:pStyle w:val="TableParagraph"/>
              <w:tabs>
                <w:tab w:val="left" w:pos="11057"/>
              </w:tabs>
              <w:jc w:val="center"/>
              <w:rPr>
                <w:sz w:val="24"/>
              </w:rPr>
            </w:pPr>
            <w:r>
              <w:rPr>
                <w:sz w:val="24"/>
              </w:rPr>
              <w:t>Отсутствует</w:t>
            </w:r>
          </w:p>
        </w:tc>
      </w:tr>
    </w:tbl>
    <w:p w:rsidR="00396C22" w:rsidRDefault="00396C22" w:rsidP="00396C22">
      <w:pPr>
        <w:widowControl w:val="0"/>
        <w:ind w:left="720"/>
        <w:outlineLvl w:val="2"/>
        <w:rPr>
          <w:sz w:val="28"/>
        </w:rPr>
      </w:pPr>
    </w:p>
    <w:p w:rsidR="00396C22" w:rsidRPr="00396C22" w:rsidRDefault="00396C22" w:rsidP="00396C22">
      <w:pPr>
        <w:widowControl w:val="0"/>
        <w:ind w:right="-173"/>
        <w:jc w:val="both"/>
        <w:outlineLvl w:val="2"/>
        <w:rPr>
          <w:sz w:val="28"/>
          <w:szCs w:val="28"/>
        </w:rPr>
      </w:pPr>
    </w:p>
    <w:p w:rsidR="00396C22" w:rsidRDefault="00396C22" w:rsidP="009B47E3">
      <w:pPr>
        <w:pStyle w:val="1"/>
        <w:tabs>
          <w:tab w:val="left" w:pos="851"/>
          <w:tab w:val="left" w:pos="11057"/>
        </w:tabs>
        <w:jc w:val="center"/>
        <w:rPr>
          <w:rFonts w:ascii="Times New Roman" w:hAnsi="Times New Roman"/>
          <w:b w:val="0"/>
          <w:sz w:val="24"/>
          <w:u w:val="single"/>
        </w:rPr>
      </w:pPr>
    </w:p>
    <w:p w:rsidR="00396C22" w:rsidRDefault="00396C22" w:rsidP="00E56D01">
      <w:pPr>
        <w:pStyle w:val="1"/>
        <w:tabs>
          <w:tab w:val="clear" w:pos="0"/>
          <w:tab w:val="left" w:pos="851"/>
          <w:tab w:val="left" w:pos="11057"/>
        </w:tabs>
        <w:jc w:val="center"/>
        <w:rPr>
          <w:rFonts w:ascii="Times New Roman" w:hAnsi="Times New Roman"/>
          <w:b w:val="0"/>
          <w:sz w:val="24"/>
          <w:u w:val="single"/>
        </w:rPr>
      </w:pPr>
    </w:p>
    <w:p w:rsidR="00E56D01" w:rsidRDefault="00E56D01" w:rsidP="00E56D01"/>
    <w:p w:rsidR="00AA5EC4" w:rsidRDefault="00AA5EC4" w:rsidP="00E56D01"/>
    <w:p w:rsidR="00E56D01" w:rsidRDefault="00E56D01" w:rsidP="00E56D01"/>
    <w:p w:rsidR="009F3D38" w:rsidRDefault="009F3D38" w:rsidP="00E56D01"/>
    <w:p w:rsidR="009F3D38" w:rsidRDefault="009F3D38" w:rsidP="00E56D01"/>
    <w:p w:rsidR="009F3D38" w:rsidRDefault="009F3D38" w:rsidP="00E56D01"/>
    <w:p w:rsidR="009F3D38" w:rsidRDefault="009F3D38" w:rsidP="00E56D01"/>
    <w:p w:rsidR="009F3D38" w:rsidRDefault="009F3D38" w:rsidP="00E56D01"/>
    <w:p w:rsidR="009F3D38" w:rsidRDefault="009F3D38" w:rsidP="00E56D01"/>
    <w:p w:rsidR="009F3D38" w:rsidRDefault="009F3D38" w:rsidP="00E56D01"/>
    <w:p w:rsidR="009F3D38" w:rsidRDefault="009F3D38" w:rsidP="00E56D01"/>
    <w:p w:rsidR="009F3D38" w:rsidRDefault="009F3D38" w:rsidP="00E56D01"/>
    <w:p w:rsidR="00E56D01" w:rsidRDefault="00E56D01" w:rsidP="00E56D01"/>
    <w:p w:rsidR="00E56D01" w:rsidRDefault="00E56D01" w:rsidP="00E56D01"/>
    <w:p w:rsidR="000E20BD" w:rsidRPr="00D8287E" w:rsidRDefault="000E20BD" w:rsidP="000E20BD">
      <w:pPr>
        <w:widowControl w:val="0"/>
        <w:jc w:val="center"/>
        <w:outlineLvl w:val="2"/>
        <w:rPr>
          <w:sz w:val="28"/>
          <w:szCs w:val="28"/>
        </w:rPr>
      </w:pPr>
      <w:r>
        <w:rPr>
          <w:sz w:val="28"/>
          <w:szCs w:val="28"/>
          <w:lang w:val="en-US"/>
        </w:rPr>
        <w:t>IV</w:t>
      </w:r>
      <w:r w:rsidRPr="00D8287E">
        <w:rPr>
          <w:sz w:val="28"/>
          <w:szCs w:val="28"/>
        </w:rPr>
        <w:t>. ПАСПОРТ</w:t>
      </w:r>
    </w:p>
    <w:p w:rsidR="000E20BD" w:rsidRPr="00D8287E" w:rsidRDefault="000E20BD" w:rsidP="007C1BCE">
      <w:pPr>
        <w:widowControl w:val="0"/>
        <w:jc w:val="center"/>
        <w:outlineLvl w:val="2"/>
        <w:rPr>
          <w:i/>
          <w:sz w:val="28"/>
          <w:szCs w:val="28"/>
        </w:rPr>
      </w:pPr>
      <w:r w:rsidRPr="00D8287E">
        <w:rPr>
          <w:sz w:val="28"/>
          <w:szCs w:val="28"/>
        </w:rPr>
        <w:t xml:space="preserve">комплекса процессных мероприятий </w:t>
      </w:r>
      <w:r w:rsidRPr="007C1BCE">
        <w:rPr>
          <w:sz w:val="28"/>
          <w:szCs w:val="28"/>
        </w:rPr>
        <w:t>«</w:t>
      </w:r>
      <w:r w:rsidR="007C1BCE" w:rsidRPr="007C1BCE">
        <w:rPr>
          <w:sz w:val="28"/>
          <w:szCs w:val="28"/>
        </w:rPr>
        <w:t>Содействие развитию социально ориентированных некоммерческих организаций города Батайска</w:t>
      </w:r>
      <w:r w:rsidRPr="007C1BCE">
        <w:rPr>
          <w:sz w:val="28"/>
          <w:szCs w:val="28"/>
        </w:rPr>
        <w:t>»</w:t>
      </w:r>
    </w:p>
    <w:p w:rsidR="000E20BD" w:rsidRPr="00D8287E" w:rsidRDefault="000E20BD" w:rsidP="000E20BD">
      <w:pPr>
        <w:widowControl w:val="0"/>
        <w:jc w:val="center"/>
        <w:outlineLvl w:val="2"/>
        <w:rPr>
          <w:i/>
          <w:sz w:val="28"/>
          <w:szCs w:val="28"/>
        </w:rPr>
      </w:pPr>
    </w:p>
    <w:p w:rsidR="000E20BD" w:rsidRPr="00D8287E" w:rsidRDefault="000E20BD" w:rsidP="000E20BD">
      <w:pPr>
        <w:widowControl w:val="0"/>
        <w:jc w:val="center"/>
        <w:outlineLvl w:val="2"/>
        <w:rPr>
          <w:sz w:val="24"/>
          <w:u w:val="single"/>
        </w:rPr>
      </w:pPr>
      <w:r w:rsidRPr="00D8287E">
        <w:rPr>
          <w:sz w:val="24"/>
          <w:u w:val="single"/>
        </w:rPr>
        <w:t>1. Основные положения</w:t>
      </w:r>
    </w:p>
    <w:p w:rsidR="000E20BD" w:rsidRDefault="000E20BD" w:rsidP="000E20BD">
      <w:pPr>
        <w:widowControl w:val="0"/>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6"/>
        <w:gridCol w:w="7253"/>
      </w:tblGrid>
      <w:tr w:rsidR="000E20BD" w:rsidTr="009F3D38">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outlineLvl w:val="2"/>
              <w:rPr>
                <w:sz w:val="24"/>
              </w:rPr>
            </w:pPr>
            <w:r>
              <w:rPr>
                <w:sz w:val="24"/>
              </w:rPr>
              <w:t>Ответственный за разработку и реализацию комплекса процессных мероприятий</w:t>
            </w:r>
          </w:p>
        </w:tc>
        <w:tc>
          <w:tcPr>
            <w:tcW w:w="7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outlineLvl w:val="2"/>
              <w:rPr>
                <w:i/>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001E171C" w:rsidRPr="00CB132E">
              <w:rPr>
                <w:sz w:val="24"/>
              </w:rPr>
              <w:t xml:space="preserve"> </w:t>
            </w:r>
            <w:r w:rsidRPr="00CB132E">
              <w:rPr>
                <w:sz w:val="24"/>
              </w:rPr>
              <w:t>– начальник организационного отдела Администрации города Батайска</w:t>
            </w:r>
            <w:r>
              <w:rPr>
                <w:sz w:val="24"/>
              </w:rPr>
              <w:t>)</w:t>
            </w:r>
            <w:r w:rsidRPr="00CB132E">
              <w:rPr>
                <w:sz w:val="24"/>
              </w:rPr>
              <w:t>.</w:t>
            </w:r>
          </w:p>
        </w:tc>
      </w:tr>
      <w:tr w:rsidR="000E20BD" w:rsidTr="009F3D38">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outlineLvl w:val="2"/>
              <w:rPr>
                <w:sz w:val="24"/>
              </w:rPr>
            </w:pPr>
            <w:r>
              <w:rPr>
                <w:sz w:val="24"/>
              </w:rPr>
              <w:t>Связь с муниципальной программой города Батайска</w:t>
            </w:r>
          </w:p>
        </w:tc>
        <w:tc>
          <w:tcPr>
            <w:tcW w:w="7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Pr="00A609C9" w:rsidRDefault="000E20BD" w:rsidP="00183B24">
            <w:pPr>
              <w:widowControl w:val="0"/>
              <w:outlineLvl w:val="2"/>
              <w:rPr>
                <w:sz w:val="24"/>
              </w:rPr>
            </w:pPr>
            <w:r w:rsidRPr="00A609C9">
              <w:rPr>
                <w:sz w:val="24"/>
              </w:rPr>
              <w:t>Муниципальная программа города Батайска</w:t>
            </w:r>
          </w:p>
          <w:p w:rsidR="000E20BD" w:rsidRDefault="000E20BD" w:rsidP="00183B24">
            <w:pPr>
              <w:widowControl w:val="0"/>
              <w:outlineLvl w:val="2"/>
              <w:rPr>
                <w:i/>
                <w:sz w:val="24"/>
              </w:rPr>
            </w:pPr>
            <w:r w:rsidRPr="00A609C9">
              <w:rPr>
                <w:sz w:val="24"/>
              </w:rPr>
              <w:t>«Поддержка социально ориентированных некоммерческих организаций в городе Батайске»</w:t>
            </w:r>
          </w:p>
        </w:tc>
      </w:tr>
    </w:tbl>
    <w:p w:rsidR="000E20BD" w:rsidRDefault="000E20BD" w:rsidP="000E20BD">
      <w:pPr>
        <w:widowControl w:val="0"/>
        <w:ind w:left="720"/>
        <w:outlineLvl w:val="2"/>
        <w:rPr>
          <w:sz w:val="24"/>
        </w:rPr>
      </w:pPr>
    </w:p>
    <w:p w:rsidR="000E20BD" w:rsidRDefault="000E20BD" w:rsidP="000E20BD">
      <w:pPr>
        <w:widowControl w:val="0"/>
        <w:jc w:val="center"/>
        <w:outlineLvl w:val="2"/>
        <w:rPr>
          <w:sz w:val="24"/>
          <w:u w:val="single"/>
        </w:rPr>
      </w:pPr>
      <w:r>
        <w:rPr>
          <w:sz w:val="24"/>
        </w:rPr>
        <w:br w:type="page"/>
      </w:r>
      <w:r w:rsidRPr="00D8287E">
        <w:rPr>
          <w:sz w:val="24"/>
          <w:u w:val="single"/>
        </w:rPr>
        <w:t>2. Показатели комплекса процессных мероприятий</w:t>
      </w:r>
      <w:r>
        <w:rPr>
          <w:sz w:val="24"/>
          <w:u w:val="single"/>
        </w:rPr>
        <w:t>.</w:t>
      </w:r>
    </w:p>
    <w:p w:rsidR="000E20BD" w:rsidRPr="00D8287E" w:rsidRDefault="000E20BD" w:rsidP="000E20BD">
      <w:pPr>
        <w:widowControl w:val="0"/>
        <w:jc w:val="center"/>
        <w:outlineLvl w:val="2"/>
        <w:rPr>
          <w:sz w:val="24"/>
          <w:u w:val="single"/>
        </w:rPr>
      </w:pPr>
    </w:p>
    <w:tbl>
      <w:tblPr>
        <w:tblW w:w="14676" w:type="dxa"/>
        <w:tblLayout w:type="fixed"/>
        <w:tblCellMar>
          <w:left w:w="75" w:type="dxa"/>
          <w:right w:w="75" w:type="dxa"/>
        </w:tblCellMar>
        <w:tblLook w:val="04A0" w:firstRow="1" w:lastRow="0" w:firstColumn="1" w:lastColumn="0" w:noHBand="0" w:noVBand="1"/>
      </w:tblPr>
      <w:tblGrid>
        <w:gridCol w:w="504"/>
        <w:gridCol w:w="2832"/>
        <w:gridCol w:w="1275"/>
        <w:gridCol w:w="1418"/>
        <w:gridCol w:w="1276"/>
        <w:gridCol w:w="1275"/>
        <w:gridCol w:w="1276"/>
        <w:gridCol w:w="992"/>
        <w:gridCol w:w="993"/>
        <w:gridCol w:w="1701"/>
        <w:gridCol w:w="1134"/>
      </w:tblGrid>
      <w:tr w:rsidR="009F3D38" w:rsidTr="009F3D38">
        <w:trPr>
          <w:trHeight w:val="278"/>
        </w:trPr>
        <w:tc>
          <w:tcPr>
            <w:tcW w:w="50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w:t>
            </w:r>
          </w:p>
          <w:p w:rsidR="009F3D38" w:rsidRDefault="009F3D38" w:rsidP="00183B24">
            <w:pPr>
              <w:widowControl w:val="0"/>
              <w:jc w:val="center"/>
              <w:rPr>
                <w:sz w:val="24"/>
              </w:rPr>
            </w:pPr>
            <w:r>
              <w:rPr>
                <w:sz w:val="24"/>
              </w:rPr>
              <w:t>п/п</w:t>
            </w:r>
          </w:p>
        </w:tc>
        <w:tc>
          <w:tcPr>
            <w:tcW w:w="283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Наименование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Признак возрастания/убывания</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Единица измерения (по ОКЕИ)</w:t>
            </w:r>
          </w:p>
        </w:tc>
        <w:tc>
          <w:tcPr>
            <w:tcW w:w="255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 xml:space="preserve">Базовое значение показателя </w:t>
            </w:r>
          </w:p>
        </w:tc>
        <w:tc>
          <w:tcPr>
            <w:tcW w:w="3261" w:type="dxa"/>
            <w:gridSpan w:val="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Значения показателей</w:t>
            </w:r>
          </w:p>
        </w:tc>
        <w:tc>
          <w:tcPr>
            <w:tcW w:w="1701" w:type="dxa"/>
            <w:vMerge w:val="restart"/>
            <w:tcBorders>
              <w:top w:val="single" w:sz="4" w:space="0" w:color="000000"/>
              <w:left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 xml:space="preserve">Ответственный за достижение показателя </w:t>
            </w:r>
          </w:p>
        </w:tc>
        <w:tc>
          <w:tcPr>
            <w:tcW w:w="1134" w:type="dxa"/>
            <w:vMerge w:val="restart"/>
            <w:tcBorders>
              <w:top w:val="single" w:sz="4" w:space="0" w:color="000000"/>
              <w:left w:val="single" w:sz="4" w:space="0" w:color="000000"/>
              <w:right w:val="single" w:sz="4" w:space="0" w:color="000000"/>
            </w:tcBorders>
            <w:tcMar>
              <w:left w:w="75" w:type="dxa"/>
              <w:right w:w="75" w:type="dxa"/>
            </w:tcMar>
            <w:vAlign w:val="center"/>
          </w:tcPr>
          <w:p w:rsidR="009F3D38" w:rsidRDefault="009F3D38" w:rsidP="00183B24">
            <w:pPr>
              <w:jc w:val="center"/>
            </w:pPr>
            <w:r>
              <w:rPr>
                <w:sz w:val="24"/>
              </w:rPr>
              <w:t>Информационная система</w:t>
            </w:r>
          </w:p>
        </w:tc>
      </w:tr>
      <w:tr w:rsidR="009F3D38" w:rsidTr="009F3D38">
        <w:trPr>
          <w:trHeight w:val="647"/>
        </w:trPr>
        <w:tc>
          <w:tcPr>
            <w:tcW w:w="504"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tc>
        <w:tc>
          <w:tcPr>
            <w:tcW w:w="2832"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значение</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год</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2027</w:t>
            </w:r>
          </w:p>
        </w:tc>
        <w:tc>
          <w:tcPr>
            <w:tcW w:w="1701" w:type="dxa"/>
            <w:vMerge/>
            <w:tcBorders>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tc>
        <w:tc>
          <w:tcPr>
            <w:tcW w:w="1134" w:type="dxa"/>
            <w:vMerge/>
            <w:tcBorders>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tc>
      </w:tr>
      <w:tr w:rsidR="009F3D38" w:rsidTr="009F3D38">
        <w:tc>
          <w:tcPr>
            <w:tcW w:w="504" w:type="dxa"/>
            <w:tcBorders>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1</w:t>
            </w:r>
          </w:p>
        </w:tc>
        <w:tc>
          <w:tcPr>
            <w:tcW w:w="283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2</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3</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4</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5</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6</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8</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9</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982211">
            <w:pPr>
              <w:widowControl w:val="0"/>
              <w:jc w:val="center"/>
              <w:rPr>
                <w:sz w:val="24"/>
              </w:rPr>
            </w:pPr>
            <w:r>
              <w:rPr>
                <w:sz w:val="24"/>
              </w:rPr>
              <w:t>12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982211">
            <w:pPr>
              <w:jc w:val="center"/>
            </w:pPr>
            <w:r>
              <w:rPr>
                <w:sz w:val="24"/>
              </w:rPr>
              <w:t>13</w:t>
            </w:r>
          </w:p>
        </w:tc>
      </w:tr>
      <w:tr w:rsidR="00B9790A" w:rsidTr="009F3D38">
        <w:tc>
          <w:tcPr>
            <w:tcW w:w="14676" w:type="dxa"/>
            <w:gridSpan w:val="11"/>
            <w:tcBorders>
              <w:top w:val="single" w:sz="4" w:space="0" w:color="000000"/>
              <w:left w:val="single" w:sz="4" w:space="0" w:color="000000"/>
              <w:bottom w:val="single" w:sz="4" w:space="0" w:color="000000"/>
              <w:right w:val="single" w:sz="4" w:space="0" w:color="000000"/>
            </w:tcBorders>
          </w:tcPr>
          <w:p w:rsidR="00B9790A" w:rsidRDefault="00B9790A" w:rsidP="00183B24">
            <w:pPr>
              <w:widowControl w:val="0"/>
              <w:jc w:val="center"/>
              <w:rPr>
                <w:i/>
                <w:sz w:val="24"/>
              </w:rPr>
            </w:pPr>
            <w:r>
              <w:rPr>
                <w:sz w:val="24"/>
              </w:rPr>
              <w:t>1. Задача</w:t>
            </w:r>
            <w:r w:rsidRPr="006F6C32">
              <w:rPr>
                <w:sz w:val="24"/>
              </w:rPr>
              <w:t xml:space="preserve"> комплекса процессных мероприятий «</w:t>
            </w:r>
            <w:r>
              <w:rPr>
                <w:sz w:val="24"/>
              </w:rPr>
              <w:t>Созданы условия для участия</w:t>
            </w:r>
            <w:r w:rsidRPr="00664CF5">
              <w:rPr>
                <w:sz w:val="24"/>
              </w:rPr>
              <w:t xml:space="preserve"> </w:t>
            </w:r>
            <w:r>
              <w:rPr>
                <w:sz w:val="24"/>
                <w:szCs w:val="24"/>
              </w:rPr>
              <w:t>социально ориентированных некоммерческих организаций</w:t>
            </w:r>
            <w:r w:rsidRPr="006A0E88">
              <w:rPr>
                <w:sz w:val="24"/>
                <w:szCs w:val="24"/>
              </w:rPr>
              <w:t xml:space="preserve"> </w:t>
            </w:r>
            <w:r w:rsidRPr="00664CF5">
              <w:rPr>
                <w:sz w:val="24"/>
              </w:rPr>
              <w:t>города Батайска в мероприятиях городского, областного, регионального</w:t>
            </w:r>
            <w:r>
              <w:rPr>
                <w:sz w:val="24"/>
              </w:rPr>
              <w:t xml:space="preserve"> и</w:t>
            </w:r>
            <w:r w:rsidRPr="00664CF5">
              <w:rPr>
                <w:sz w:val="24"/>
              </w:rPr>
              <w:t xml:space="preserve"> федерального уровня</w:t>
            </w:r>
            <w:r>
              <w:rPr>
                <w:sz w:val="24"/>
              </w:rPr>
              <w:t>х, направленных на стимулирование и развитие СОНКО»</w:t>
            </w:r>
          </w:p>
        </w:tc>
      </w:tr>
      <w:tr w:rsidR="009F3D38" w:rsidTr="009F3D38">
        <w:tc>
          <w:tcPr>
            <w:tcW w:w="504" w:type="dxa"/>
            <w:tcBorders>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1.1</w:t>
            </w:r>
          </w:p>
        </w:tc>
        <w:tc>
          <w:tcPr>
            <w:tcW w:w="283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rPr>
                <w:sz w:val="24"/>
              </w:rPr>
            </w:pPr>
            <w:r>
              <w:rPr>
                <w:sz w:val="24"/>
              </w:rPr>
              <w:t xml:space="preserve">Количество размещенной информации о проведении мероприятий </w:t>
            </w:r>
            <w:r w:rsidRPr="00664CF5">
              <w:rPr>
                <w:sz w:val="24"/>
              </w:rPr>
              <w:t>городского, областного, регионального</w:t>
            </w:r>
            <w:r>
              <w:rPr>
                <w:sz w:val="24"/>
              </w:rPr>
              <w:t xml:space="preserve"> и федерального уровней, направленных на стимулирование и развитие СОНКО.</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возрастающий</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единиц</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16</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B9790A">
            <w:pPr>
              <w:widowControl w:val="0"/>
              <w:jc w:val="center"/>
              <w:rPr>
                <w:sz w:val="24"/>
              </w:rPr>
            </w:pPr>
            <w:r>
              <w:rPr>
                <w:sz w:val="24"/>
              </w:rPr>
              <w:t>2024</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18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20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22</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sidRPr="00CB132E">
              <w:rPr>
                <w:sz w:val="24"/>
              </w:rPr>
              <w:t>Организационный отдел Администрации города Батайска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F3D38" w:rsidRDefault="009F3D38" w:rsidP="00183B24">
            <w:pPr>
              <w:widowControl w:val="0"/>
              <w:jc w:val="center"/>
              <w:rPr>
                <w:sz w:val="24"/>
              </w:rPr>
            </w:pPr>
            <w:r>
              <w:rPr>
                <w:sz w:val="24"/>
              </w:rPr>
              <w:t>Отсутствует</w:t>
            </w:r>
          </w:p>
        </w:tc>
      </w:tr>
    </w:tbl>
    <w:p w:rsidR="000E20BD" w:rsidRDefault="000E20BD" w:rsidP="000E20BD">
      <w:pPr>
        <w:pStyle w:val="aff"/>
        <w:ind w:left="0"/>
        <w:rPr>
          <w:sz w:val="24"/>
        </w:rPr>
      </w:pPr>
    </w:p>
    <w:p w:rsidR="000E20BD" w:rsidRDefault="000E20BD" w:rsidP="000E20BD">
      <w:pPr>
        <w:pStyle w:val="aff"/>
        <w:spacing w:before="600"/>
        <w:jc w:val="center"/>
        <w:rPr>
          <w:rFonts w:ascii="Times New Roman" w:hAnsi="Times New Roman"/>
          <w:sz w:val="24"/>
          <w:u w:val="single"/>
        </w:rPr>
      </w:pPr>
    </w:p>
    <w:p w:rsidR="000E20BD" w:rsidRDefault="000E20BD" w:rsidP="000E20BD">
      <w:pPr>
        <w:pStyle w:val="aff"/>
        <w:spacing w:before="600"/>
        <w:jc w:val="center"/>
        <w:rPr>
          <w:rFonts w:ascii="Times New Roman" w:hAnsi="Times New Roman"/>
          <w:sz w:val="24"/>
          <w:u w:val="single"/>
        </w:rPr>
      </w:pPr>
    </w:p>
    <w:p w:rsidR="00CC1299" w:rsidRDefault="00CC1299" w:rsidP="000E20BD">
      <w:pPr>
        <w:pStyle w:val="aff"/>
        <w:spacing w:before="600"/>
        <w:jc w:val="center"/>
        <w:rPr>
          <w:rFonts w:ascii="Times New Roman" w:hAnsi="Times New Roman"/>
          <w:sz w:val="24"/>
          <w:u w:val="single"/>
        </w:rPr>
      </w:pPr>
    </w:p>
    <w:p w:rsidR="000E20BD" w:rsidRDefault="000E20BD" w:rsidP="000E20BD">
      <w:pPr>
        <w:widowControl w:val="0"/>
        <w:outlineLvl w:val="2"/>
        <w:rPr>
          <w:sz w:val="24"/>
        </w:rPr>
      </w:pPr>
    </w:p>
    <w:p w:rsidR="000E20BD" w:rsidRDefault="000E20BD" w:rsidP="000E20BD">
      <w:pPr>
        <w:widowControl w:val="0"/>
        <w:outlineLvl w:val="2"/>
        <w:rPr>
          <w:sz w:val="24"/>
        </w:rPr>
      </w:pPr>
    </w:p>
    <w:p w:rsidR="000E20BD" w:rsidRDefault="000E20BD" w:rsidP="000E20BD">
      <w:pPr>
        <w:widowControl w:val="0"/>
        <w:ind w:left="360"/>
        <w:jc w:val="center"/>
        <w:outlineLvl w:val="2"/>
        <w:rPr>
          <w:sz w:val="24"/>
          <w:u w:val="single"/>
        </w:rPr>
      </w:pPr>
    </w:p>
    <w:p w:rsidR="000E20BD" w:rsidRDefault="000E20BD" w:rsidP="00322088">
      <w:pPr>
        <w:widowControl w:val="0"/>
        <w:outlineLvl w:val="2"/>
        <w:rPr>
          <w:sz w:val="24"/>
          <w:u w:val="single"/>
        </w:rPr>
      </w:pPr>
    </w:p>
    <w:p w:rsidR="00322088" w:rsidRDefault="00322088" w:rsidP="00322088">
      <w:pPr>
        <w:widowControl w:val="0"/>
        <w:outlineLvl w:val="2"/>
        <w:rPr>
          <w:sz w:val="24"/>
          <w:u w:val="single"/>
        </w:rPr>
      </w:pPr>
    </w:p>
    <w:p w:rsidR="000E20BD" w:rsidRDefault="00322088" w:rsidP="000E20BD">
      <w:pPr>
        <w:widowControl w:val="0"/>
        <w:ind w:left="360"/>
        <w:jc w:val="center"/>
        <w:outlineLvl w:val="2"/>
        <w:rPr>
          <w:sz w:val="24"/>
          <w:u w:val="single"/>
        </w:rPr>
      </w:pPr>
      <w:r>
        <w:rPr>
          <w:sz w:val="24"/>
          <w:u w:val="single"/>
        </w:rPr>
        <w:t>3</w:t>
      </w:r>
      <w:r w:rsidR="000E20BD" w:rsidRPr="00D8287E">
        <w:rPr>
          <w:sz w:val="24"/>
          <w:u w:val="single"/>
        </w:rPr>
        <w:t>. Перечень мероприятий (результатов) комплекса процессных мероприятий</w:t>
      </w:r>
      <w:r w:rsidR="000E20BD">
        <w:rPr>
          <w:sz w:val="24"/>
          <w:u w:val="single"/>
        </w:rPr>
        <w:t>.</w:t>
      </w:r>
    </w:p>
    <w:p w:rsidR="000E20BD" w:rsidRPr="00D8287E" w:rsidRDefault="000E20BD" w:rsidP="000E20BD">
      <w:pPr>
        <w:widowControl w:val="0"/>
        <w:ind w:left="360"/>
        <w:jc w:val="center"/>
        <w:outlineLvl w:val="2"/>
        <w:rPr>
          <w:sz w:val="24"/>
          <w:u w:val="single"/>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2324"/>
        <w:gridCol w:w="1418"/>
        <w:gridCol w:w="1984"/>
        <w:gridCol w:w="1560"/>
        <w:gridCol w:w="1275"/>
        <w:gridCol w:w="1134"/>
        <w:gridCol w:w="1560"/>
        <w:gridCol w:w="1275"/>
        <w:gridCol w:w="1560"/>
      </w:tblGrid>
      <w:tr w:rsidR="0013560B" w:rsidTr="009F3D38">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60B" w:rsidRDefault="0013560B" w:rsidP="00183B24">
            <w:pPr>
              <w:widowControl w:val="0"/>
              <w:jc w:val="center"/>
              <w:outlineLvl w:val="2"/>
              <w:rPr>
                <w:sz w:val="24"/>
              </w:rPr>
            </w:pPr>
            <w:r>
              <w:rPr>
                <w:sz w:val="24"/>
              </w:rPr>
              <w:t>№ п/п</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60B" w:rsidRDefault="0013560B" w:rsidP="00183B24">
            <w:pPr>
              <w:widowControl w:val="0"/>
              <w:jc w:val="center"/>
              <w:outlineLvl w:val="2"/>
              <w:rPr>
                <w:sz w:val="24"/>
              </w:rPr>
            </w:pPr>
            <w:r>
              <w:rPr>
                <w:sz w:val="24"/>
              </w:rPr>
              <w:t>Наименование мероприятия (результата)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13560B" w:rsidRPr="00E6279D" w:rsidRDefault="0013560B" w:rsidP="00183B24">
            <w:pPr>
              <w:widowControl w:val="0"/>
              <w:jc w:val="center"/>
              <w:outlineLvl w:val="2"/>
              <w:rPr>
                <w:sz w:val="24"/>
                <w:highlight w:val="yellow"/>
              </w:rPr>
            </w:pPr>
            <w:r w:rsidRPr="0020693D">
              <w:rPr>
                <w:sz w:val="24"/>
              </w:rPr>
              <w:t xml:space="preserve">Тип мероприятия  (результата) </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13560B" w:rsidRPr="00E6279D" w:rsidRDefault="0013560B" w:rsidP="00183B24">
            <w:pPr>
              <w:widowControl w:val="0"/>
              <w:jc w:val="center"/>
              <w:outlineLvl w:val="2"/>
              <w:rPr>
                <w:sz w:val="24"/>
                <w:highlight w:val="yellow"/>
              </w:rPr>
            </w:pPr>
            <w:r w:rsidRPr="00D8287E">
              <w:rPr>
                <w:sz w:val="24"/>
              </w:rPr>
              <w:t>Характеристика</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60B" w:rsidRDefault="0013560B" w:rsidP="00183B24">
            <w:pPr>
              <w:widowControl w:val="0"/>
              <w:jc w:val="center"/>
              <w:outlineLvl w:val="2"/>
              <w:rPr>
                <w:sz w:val="24"/>
              </w:rPr>
            </w:pPr>
            <w:r>
              <w:rPr>
                <w:sz w:val="24"/>
              </w:rPr>
              <w:t>Единица измерения</w:t>
            </w:r>
          </w:p>
          <w:p w:rsidR="0013560B" w:rsidRDefault="0013560B" w:rsidP="00183B24">
            <w:pPr>
              <w:widowControl w:val="0"/>
              <w:jc w:val="center"/>
              <w:outlineLvl w:val="2"/>
              <w:rPr>
                <w:sz w:val="24"/>
              </w:rPr>
            </w:pPr>
            <w:r>
              <w:rPr>
                <w:sz w:val="24"/>
              </w:rPr>
              <w:t>(по ОКЕИ)</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13560B" w:rsidRDefault="0013560B" w:rsidP="00183B24">
            <w:pPr>
              <w:widowControl w:val="0"/>
              <w:jc w:val="center"/>
              <w:outlineLvl w:val="2"/>
              <w:rPr>
                <w:sz w:val="24"/>
              </w:rPr>
            </w:pPr>
            <w:r>
              <w:rPr>
                <w:sz w:val="24"/>
              </w:rPr>
              <w:t>Базовое значение</w:t>
            </w:r>
          </w:p>
        </w:tc>
        <w:tc>
          <w:tcPr>
            <w:tcW w:w="4395" w:type="dxa"/>
            <w:gridSpan w:val="3"/>
            <w:tcBorders>
              <w:top w:val="single" w:sz="4" w:space="0" w:color="000000"/>
              <w:left w:val="single" w:sz="4" w:space="0" w:color="000000"/>
              <w:bottom w:val="single" w:sz="4" w:space="0" w:color="000000"/>
              <w:right w:val="single" w:sz="4" w:space="0" w:color="000000"/>
            </w:tcBorders>
          </w:tcPr>
          <w:p w:rsidR="0013560B" w:rsidRDefault="0013560B" w:rsidP="00183B24">
            <w:pPr>
              <w:widowControl w:val="0"/>
              <w:jc w:val="center"/>
              <w:outlineLvl w:val="2"/>
              <w:rPr>
                <w:sz w:val="24"/>
              </w:rPr>
            </w:pPr>
            <w:r>
              <w:rPr>
                <w:sz w:val="24"/>
              </w:rPr>
              <w:t>Значение результата по годам реализации</w:t>
            </w:r>
          </w:p>
        </w:tc>
      </w:tr>
      <w:tr w:rsidR="009F3D38" w:rsidTr="009F3D38">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23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1418" w:type="dxa"/>
            <w:vMerge/>
            <w:tcBorders>
              <w:top w:val="single" w:sz="4" w:space="0" w:color="000000"/>
              <w:left w:val="single" w:sz="4" w:space="0" w:color="000000"/>
              <w:bottom w:val="single" w:sz="4" w:space="0" w:color="000000"/>
              <w:right w:val="single" w:sz="4" w:space="0" w:color="000000"/>
            </w:tcBorders>
            <w:vAlign w:val="center"/>
          </w:tcPr>
          <w:p w:rsidR="009F3D38" w:rsidRDefault="009F3D38" w:rsidP="00183B24"/>
        </w:tc>
        <w:tc>
          <w:tcPr>
            <w:tcW w:w="1984" w:type="dxa"/>
            <w:vMerge/>
            <w:tcBorders>
              <w:top w:val="single" w:sz="4" w:space="0" w:color="000000"/>
              <w:left w:val="single" w:sz="4" w:space="0" w:color="000000"/>
              <w:bottom w:val="single" w:sz="4" w:space="0" w:color="000000"/>
              <w:right w:val="single" w:sz="4" w:space="0" w:color="000000"/>
            </w:tcBorders>
            <w:vAlign w:val="center"/>
          </w:tcPr>
          <w:p w:rsidR="009F3D38" w:rsidRDefault="009F3D38" w:rsidP="00183B24"/>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1275" w:type="dxa"/>
            <w:tcBorders>
              <w:top w:val="single" w:sz="4" w:space="0" w:color="000000"/>
              <w:left w:val="single" w:sz="4" w:space="0" w:color="000000"/>
              <w:bottom w:val="single" w:sz="4" w:space="0" w:color="000000"/>
              <w:right w:val="single" w:sz="4" w:space="0" w:color="000000"/>
            </w:tcBorders>
            <w:vAlign w:val="center"/>
          </w:tcPr>
          <w:p w:rsidR="009F3D38" w:rsidRDefault="009F3D38" w:rsidP="00183B24">
            <w:pPr>
              <w:widowControl w:val="0"/>
              <w:jc w:val="center"/>
              <w:outlineLvl w:val="2"/>
              <w:rPr>
                <w:sz w:val="24"/>
              </w:rPr>
            </w:pPr>
            <w:r>
              <w:rPr>
                <w:sz w:val="24"/>
              </w:rPr>
              <w:t>значение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9F3D38" w:rsidRDefault="009F3D38" w:rsidP="00183B24">
            <w:pPr>
              <w:widowControl w:val="0"/>
              <w:jc w:val="center"/>
              <w:outlineLvl w:val="2"/>
              <w:rPr>
                <w:sz w:val="24"/>
              </w:rPr>
            </w:pPr>
            <w:r>
              <w:rPr>
                <w:sz w:val="24"/>
              </w:rPr>
              <w:t>год</w:t>
            </w:r>
          </w:p>
        </w:tc>
        <w:tc>
          <w:tcPr>
            <w:tcW w:w="1560" w:type="dxa"/>
            <w:tcBorders>
              <w:top w:val="single" w:sz="4" w:space="0" w:color="000000"/>
              <w:left w:val="single" w:sz="4" w:space="0" w:color="000000"/>
              <w:bottom w:val="single" w:sz="4" w:space="0" w:color="000000"/>
              <w:right w:val="single" w:sz="4" w:space="0" w:color="000000"/>
            </w:tcBorders>
            <w:vAlign w:val="center"/>
          </w:tcPr>
          <w:p w:rsidR="009F3D38" w:rsidRDefault="009F3D38" w:rsidP="0013560B">
            <w:pPr>
              <w:widowControl w:val="0"/>
              <w:jc w:val="center"/>
              <w:outlineLvl w:val="2"/>
              <w:rPr>
                <w:sz w:val="24"/>
              </w:rPr>
            </w:pPr>
            <w:r>
              <w:rPr>
                <w:sz w:val="24"/>
              </w:rPr>
              <w:t>2025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3560B">
            <w:pPr>
              <w:widowControl w:val="0"/>
              <w:jc w:val="center"/>
              <w:outlineLvl w:val="2"/>
              <w:rPr>
                <w:sz w:val="24"/>
              </w:rPr>
            </w:pPr>
            <w:r>
              <w:rPr>
                <w:sz w:val="24"/>
              </w:rPr>
              <w:t>2026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3560B">
            <w:pPr>
              <w:widowControl w:val="0"/>
              <w:jc w:val="center"/>
              <w:outlineLvl w:val="2"/>
              <w:rPr>
                <w:sz w:val="24"/>
              </w:rPr>
            </w:pPr>
            <w:r>
              <w:rPr>
                <w:sz w:val="24"/>
              </w:rPr>
              <w:t>2027</w:t>
            </w:r>
          </w:p>
        </w:tc>
      </w:tr>
      <w:tr w:rsidR="009F3D38" w:rsidTr="009F3D38">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jc w:val="center"/>
              <w:outlineLvl w:val="2"/>
              <w:rPr>
                <w:sz w:val="24"/>
              </w:rPr>
            </w:pPr>
            <w:r>
              <w:rPr>
                <w:sz w:val="24"/>
              </w:rPr>
              <w:t>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jc w:val="center"/>
              <w:outlineLvl w:val="2"/>
              <w:rPr>
                <w:sz w:val="24"/>
              </w:rPr>
            </w:pPr>
            <w:r>
              <w:rPr>
                <w:sz w:val="24"/>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9F3D38" w:rsidRDefault="009F3D38" w:rsidP="00183B24">
            <w:pPr>
              <w:widowControl w:val="0"/>
              <w:jc w:val="center"/>
              <w:outlineLvl w:val="2"/>
              <w:rPr>
                <w:sz w:val="24"/>
              </w:rPr>
            </w:pPr>
            <w:r>
              <w:rPr>
                <w:sz w:val="24"/>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9F3D38" w:rsidRDefault="009F3D38" w:rsidP="00183B24">
            <w:pPr>
              <w:widowControl w:val="0"/>
              <w:jc w:val="center"/>
              <w:outlineLvl w:val="2"/>
              <w:rPr>
                <w:sz w:val="24"/>
              </w:rPr>
            </w:pPr>
            <w:r>
              <w:rPr>
                <w:sz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jc w:val="center"/>
              <w:outlineLvl w:val="2"/>
              <w:rPr>
                <w:sz w:val="24"/>
              </w:rPr>
            </w:pPr>
            <w:r>
              <w:rPr>
                <w:sz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jc w:val="center"/>
              <w:outlineLvl w:val="2"/>
              <w:rPr>
                <w:sz w:val="24"/>
              </w:rPr>
            </w:pPr>
            <w:r>
              <w:rPr>
                <w:sz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9F3D38" w:rsidRDefault="009F3D38" w:rsidP="00183B24">
            <w:pPr>
              <w:widowControl w:val="0"/>
              <w:jc w:val="center"/>
              <w:outlineLvl w:val="2"/>
              <w:rPr>
                <w:sz w:val="24"/>
              </w:rPr>
            </w:pPr>
            <w:r>
              <w:rPr>
                <w:sz w:val="24"/>
              </w:rPr>
              <w:t>7</w:t>
            </w:r>
          </w:p>
        </w:tc>
        <w:tc>
          <w:tcPr>
            <w:tcW w:w="1560" w:type="dxa"/>
            <w:tcBorders>
              <w:top w:val="single" w:sz="4" w:space="0" w:color="000000"/>
              <w:left w:val="single" w:sz="4" w:space="0" w:color="000000"/>
              <w:bottom w:val="single" w:sz="4" w:space="0" w:color="000000"/>
              <w:right w:val="single" w:sz="4" w:space="0" w:color="000000"/>
            </w:tcBorders>
          </w:tcPr>
          <w:p w:rsidR="009F3D38" w:rsidRDefault="009F3D38" w:rsidP="00183B24">
            <w:pPr>
              <w:widowControl w:val="0"/>
              <w:jc w:val="center"/>
              <w:outlineLvl w:val="2"/>
              <w:rPr>
                <w:sz w:val="24"/>
              </w:rPr>
            </w:pPr>
            <w:r>
              <w:rPr>
                <w:sz w:val="24"/>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jc w:val="center"/>
              <w:outlineLvl w:val="2"/>
              <w:rPr>
                <w:sz w:val="24"/>
              </w:rPr>
            </w:pPr>
            <w:r>
              <w:rPr>
                <w:sz w:val="24"/>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jc w:val="center"/>
              <w:outlineLvl w:val="2"/>
              <w:rPr>
                <w:sz w:val="24"/>
              </w:rPr>
            </w:pPr>
            <w:r>
              <w:rPr>
                <w:sz w:val="24"/>
              </w:rPr>
              <w:t>10</w:t>
            </w:r>
          </w:p>
        </w:tc>
      </w:tr>
      <w:tr w:rsidR="0013560B" w:rsidTr="0013560B">
        <w:tc>
          <w:tcPr>
            <w:tcW w:w="14709" w:type="dxa"/>
            <w:gridSpan w:val="10"/>
            <w:tcBorders>
              <w:top w:val="single" w:sz="4" w:space="0" w:color="000000"/>
              <w:left w:val="single" w:sz="4" w:space="0" w:color="000000"/>
              <w:bottom w:val="single" w:sz="4" w:space="0" w:color="000000"/>
              <w:right w:val="single" w:sz="4" w:space="0" w:color="000000"/>
            </w:tcBorders>
          </w:tcPr>
          <w:p w:rsidR="0013560B" w:rsidRPr="00D23958" w:rsidRDefault="0013560B" w:rsidP="00183B24">
            <w:pPr>
              <w:widowControl w:val="0"/>
              <w:jc w:val="center"/>
              <w:outlineLvl w:val="2"/>
              <w:rPr>
                <w:sz w:val="24"/>
              </w:rPr>
            </w:pPr>
            <w:r>
              <w:rPr>
                <w:sz w:val="24"/>
              </w:rPr>
              <w:t>1. Задача</w:t>
            </w:r>
            <w:r w:rsidRPr="00D23958">
              <w:rPr>
                <w:sz w:val="24"/>
              </w:rPr>
              <w:t xml:space="preserve"> комплекса процессных мероприятий «</w:t>
            </w:r>
            <w:r>
              <w:rPr>
                <w:sz w:val="24"/>
              </w:rPr>
              <w:t>Созданы условия для участия</w:t>
            </w:r>
            <w:r w:rsidRPr="00664CF5">
              <w:rPr>
                <w:sz w:val="24"/>
              </w:rPr>
              <w:t xml:space="preserve"> </w:t>
            </w:r>
            <w:r>
              <w:rPr>
                <w:sz w:val="24"/>
                <w:szCs w:val="24"/>
              </w:rPr>
              <w:t>социально ориентированных некоммерческих организаций</w:t>
            </w:r>
            <w:r w:rsidRPr="006A0E88">
              <w:rPr>
                <w:sz w:val="24"/>
                <w:szCs w:val="24"/>
              </w:rPr>
              <w:t xml:space="preserve"> </w:t>
            </w:r>
            <w:r w:rsidRPr="00664CF5">
              <w:rPr>
                <w:sz w:val="24"/>
              </w:rPr>
              <w:t>города Батайска в мероприятиях городского, областного, регионального</w:t>
            </w:r>
            <w:r>
              <w:rPr>
                <w:sz w:val="24"/>
              </w:rPr>
              <w:t xml:space="preserve"> и</w:t>
            </w:r>
            <w:r w:rsidRPr="00664CF5">
              <w:rPr>
                <w:sz w:val="24"/>
              </w:rPr>
              <w:t xml:space="preserve"> федерального уровня</w:t>
            </w:r>
            <w:r>
              <w:rPr>
                <w:sz w:val="24"/>
              </w:rPr>
              <w:t>х, направленных на стимулирование и развитие СОНКО</w:t>
            </w:r>
            <w:r w:rsidRPr="00D23958">
              <w:rPr>
                <w:sz w:val="24"/>
              </w:rPr>
              <w:t>»</w:t>
            </w:r>
          </w:p>
        </w:tc>
      </w:tr>
      <w:tr w:rsidR="009F3D38" w:rsidTr="009F3D38">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B9790A">
            <w:pPr>
              <w:widowControl w:val="0"/>
              <w:ind w:left="-142" w:firstLine="142"/>
              <w:jc w:val="center"/>
              <w:outlineLvl w:val="2"/>
              <w:rPr>
                <w:i/>
                <w:sz w:val="24"/>
              </w:rPr>
            </w:pPr>
            <w:r w:rsidRPr="00E6279D">
              <w:rPr>
                <w:sz w:val="24"/>
              </w:rPr>
              <w:t>1.1</w:t>
            </w:r>
            <w:r>
              <w:rPr>
                <w:i/>
                <w:sz w:val="24"/>
              </w:rPr>
              <w:t>.</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9F3D38" w:rsidRDefault="009F3D38" w:rsidP="000E20BD">
            <w:pPr>
              <w:widowControl w:val="0"/>
              <w:outlineLvl w:val="2"/>
              <w:rPr>
                <w:i/>
                <w:sz w:val="24"/>
              </w:rPr>
            </w:pPr>
            <w:r w:rsidRPr="00E6279D">
              <w:rPr>
                <w:sz w:val="24"/>
              </w:rPr>
              <w:t>Мероприятие (результат)</w:t>
            </w:r>
            <w:r>
              <w:rPr>
                <w:i/>
                <w:sz w:val="24"/>
              </w:rPr>
              <w:t xml:space="preserve"> </w:t>
            </w:r>
            <w:r w:rsidRPr="007C1BCE">
              <w:rPr>
                <w:sz w:val="24"/>
              </w:rPr>
              <w:t>«</w:t>
            </w:r>
            <w:r>
              <w:rPr>
                <w:sz w:val="24"/>
              </w:rPr>
              <w:t>Размещена информация о проведении мероприятий, направленных на стимулирование и развитие СОНКО»</w:t>
            </w:r>
          </w:p>
        </w:tc>
        <w:tc>
          <w:tcPr>
            <w:tcW w:w="1418" w:type="dxa"/>
            <w:tcBorders>
              <w:top w:val="single" w:sz="4" w:space="0" w:color="000000"/>
              <w:left w:val="single" w:sz="4" w:space="0" w:color="000000"/>
              <w:bottom w:val="single" w:sz="4" w:space="0" w:color="000000"/>
              <w:right w:val="single" w:sz="4" w:space="0" w:color="000000"/>
            </w:tcBorders>
          </w:tcPr>
          <w:p w:rsidR="009F3D38" w:rsidRDefault="009F3D38" w:rsidP="00183B24">
            <w:pPr>
              <w:rPr>
                <w:sz w:val="24"/>
              </w:rPr>
            </w:pPr>
            <w:r>
              <w:rPr>
                <w:sz w:val="24"/>
              </w:rPr>
              <w:t>Осуществление текущей деятельности</w:t>
            </w:r>
          </w:p>
        </w:tc>
        <w:tc>
          <w:tcPr>
            <w:tcW w:w="1984" w:type="dxa"/>
            <w:tcBorders>
              <w:top w:val="single" w:sz="4" w:space="0" w:color="000000"/>
              <w:left w:val="single" w:sz="4" w:space="0" w:color="000000"/>
              <w:bottom w:val="single" w:sz="4" w:space="0" w:color="000000"/>
              <w:right w:val="single" w:sz="4" w:space="0" w:color="000000"/>
            </w:tcBorders>
          </w:tcPr>
          <w:p w:rsidR="009F3D38" w:rsidRDefault="0050672D" w:rsidP="0050672D">
            <w:pPr>
              <w:widowControl w:val="0"/>
              <w:outlineLvl w:val="2"/>
              <w:rPr>
                <w:sz w:val="24"/>
              </w:rPr>
            </w:pPr>
            <w:r>
              <w:rPr>
                <w:sz w:val="24"/>
              </w:rPr>
              <w:t>Оказана</w:t>
            </w:r>
            <w:r w:rsidR="009F3D38" w:rsidRPr="00D8287E">
              <w:rPr>
                <w:sz w:val="24"/>
              </w:rPr>
              <w:t xml:space="preserve"> </w:t>
            </w:r>
            <w:r>
              <w:rPr>
                <w:sz w:val="24"/>
              </w:rPr>
              <w:t xml:space="preserve">информационная поддержка СОНКО </w:t>
            </w:r>
            <w:r w:rsidR="009F3D38">
              <w:rPr>
                <w:sz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jc w:val="center"/>
              <w:outlineLvl w:val="2"/>
              <w:rPr>
                <w:sz w:val="24"/>
              </w:rPr>
            </w:pPr>
            <w:r>
              <w:rPr>
                <w:sz w:val="24"/>
              </w:rPr>
              <w:t>единиц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jc w:val="center"/>
              <w:rPr>
                <w:sz w:val="24"/>
              </w:rPr>
            </w:pPr>
            <w:r>
              <w:rPr>
                <w:sz w:val="24"/>
              </w:rPr>
              <w:t>16</w:t>
            </w:r>
          </w:p>
        </w:tc>
        <w:tc>
          <w:tcPr>
            <w:tcW w:w="1134" w:type="dxa"/>
            <w:tcBorders>
              <w:top w:val="single" w:sz="4" w:space="0" w:color="000000"/>
              <w:left w:val="single" w:sz="4" w:space="0" w:color="000000"/>
              <w:bottom w:val="single" w:sz="4" w:space="0" w:color="000000"/>
              <w:right w:val="single" w:sz="4" w:space="0" w:color="000000"/>
            </w:tcBorders>
            <w:vAlign w:val="center"/>
          </w:tcPr>
          <w:p w:rsidR="009F3D38" w:rsidRDefault="009F3D38" w:rsidP="00B9790A">
            <w:pPr>
              <w:widowControl w:val="0"/>
              <w:jc w:val="center"/>
              <w:rPr>
                <w:sz w:val="24"/>
              </w:rPr>
            </w:pPr>
            <w:r>
              <w:rPr>
                <w:sz w:val="24"/>
              </w:rPr>
              <w:t>2024</w:t>
            </w:r>
          </w:p>
        </w:tc>
        <w:tc>
          <w:tcPr>
            <w:tcW w:w="1560" w:type="dxa"/>
            <w:tcBorders>
              <w:top w:val="single" w:sz="4" w:space="0" w:color="000000"/>
              <w:left w:val="single" w:sz="4" w:space="0" w:color="000000"/>
              <w:bottom w:val="single" w:sz="4" w:space="0" w:color="000000"/>
              <w:right w:val="single" w:sz="4" w:space="0" w:color="000000"/>
            </w:tcBorders>
            <w:vAlign w:val="center"/>
          </w:tcPr>
          <w:p w:rsidR="009F3D38" w:rsidRDefault="009F3D38" w:rsidP="0013560B">
            <w:pPr>
              <w:widowControl w:val="0"/>
              <w:jc w:val="center"/>
              <w:rPr>
                <w:sz w:val="24"/>
              </w:rPr>
            </w:pPr>
            <w:r>
              <w:rPr>
                <w:sz w:val="24"/>
              </w:rPr>
              <w:t>18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3560B">
            <w:pPr>
              <w:widowControl w:val="0"/>
              <w:jc w:val="center"/>
              <w:rPr>
                <w:sz w:val="24"/>
              </w:rPr>
            </w:pPr>
            <w:r>
              <w:rPr>
                <w:sz w:val="24"/>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3560B">
            <w:pPr>
              <w:widowControl w:val="0"/>
              <w:jc w:val="center"/>
              <w:rPr>
                <w:sz w:val="24"/>
              </w:rPr>
            </w:pPr>
            <w:r>
              <w:rPr>
                <w:sz w:val="24"/>
              </w:rPr>
              <w:t>22</w:t>
            </w:r>
          </w:p>
        </w:tc>
      </w:tr>
    </w:tbl>
    <w:p w:rsidR="000E20BD" w:rsidRDefault="000E20BD" w:rsidP="000E20BD">
      <w:pPr>
        <w:widowControl w:val="0"/>
        <w:outlineLvl w:val="2"/>
        <w:rPr>
          <w:sz w:val="24"/>
        </w:rPr>
      </w:pPr>
    </w:p>
    <w:p w:rsidR="000E20BD" w:rsidRDefault="000E20BD" w:rsidP="000E20BD">
      <w:pPr>
        <w:pStyle w:val="1"/>
        <w:tabs>
          <w:tab w:val="left" w:pos="709"/>
        </w:tabs>
        <w:spacing w:before="89"/>
        <w:ind w:left="360"/>
        <w:jc w:val="center"/>
        <w:rPr>
          <w:rFonts w:ascii="Times New Roman" w:hAnsi="Times New Roman"/>
          <w:b w:val="0"/>
          <w:sz w:val="24"/>
          <w:u w:val="single"/>
        </w:rPr>
      </w:pPr>
      <w:r>
        <w:rPr>
          <w:rFonts w:ascii="Times New Roman" w:hAnsi="Times New Roman"/>
          <w:b w:val="0"/>
        </w:rPr>
        <w:br w:type="page"/>
      </w:r>
      <w:r w:rsidR="00322088">
        <w:rPr>
          <w:rFonts w:ascii="Times New Roman" w:hAnsi="Times New Roman"/>
          <w:b w:val="0"/>
          <w:sz w:val="24"/>
          <w:u w:val="single"/>
        </w:rPr>
        <w:t>4</w:t>
      </w:r>
      <w:r w:rsidRPr="00D8287E">
        <w:rPr>
          <w:rFonts w:ascii="Times New Roman" w:hAnsi="Times New Roman"/>
          <w:b w:val="0"/>
          <w:sz w:val="24"/>
          <w:u w:val="single"/>
        </w:rPr>
        <w:t>. Финансовое обеспечение комплекса процессных мероприятий</w:t>
      </w:r>
      <w:r>
        <w:rPr>
          <w:rFonts w:ascii="Times New Roman" w:hAnsi="Times New Roman"/>
          <w:b w:val="0"/>
          <w:sz w:val="24"/>
          <w:u w:val="single"/>
        </w:rPr>
        <w:t>.</w:t>
      </w:r>
    </w:p>
    <w:p w:rsidR="000E20BD" w:rsidRPr="00D8287E" w:rsidRDefault="000E20BD" w:rsidP="000E20BD"/>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237"/>
        <w:gridCol w:w="2694"/>
        <w:gridCol w:w="1275"/>
        <w:gridCol w:w="1276"/>
        <w:gridCol w:w="1276"/>
        <w:gridCol w:w="1276"/>
      </w:tblGrid>
      <w:tr w:rsidR="008F0089" w:rsidTr="009F3D38">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089" w:rsidRDefault="008F0089" w:rsidP="00183B24">
            <w:pPr>
              <w:widowControl w:val="0"/>
              <w:jc w:val="center"/>
              <w:outlineLvl w:val="2"/>
              <w:rPr>
                <w:sz w:val="24"/>
              </w:rPr>
            </w:pPr>
            <w:r>
              <w:rPr>
                <w:sz w:val="24"/>
              </w:rPr>
              <w:t>№ п/п</w:t>
            </w:r>
          </w:p>
        </w:tc>
        <w:tc>
          <w:tcPr>
            <w:tcW w:w="62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089" w:rsidRDefault="008F0089" w:rsidP="00183B24">
            <w:pPr>
              <w:jc w:val="center"/>
              <w:rPr>
                <w:sz w:val="24"/>
              </w:rPr>
            </w:pPr>
            <w:r>
              <w:rPr>
                <w:sz w:val="24"/>
              </w:rPr>
              <w:t>Наименование мероприятия (результата)/ источник</w:t>
            </w:r>
          </w:p>
          <w:p w:rsidR="008F0089" w:rsidRDefault="008F0089" w:rsidP="00183B24">
            <w:pPr>
              <w:widowControl w:val="0"/>
              <w:jc w:val="center"/>
              <w:outlineLvl w:val="2"/>
              <w:rPr>
                <w:sz w:val="24"/>
              </w:rPr>
            </w:pPr>
            <w:r>
              <w:rPr>
                <w:sz w:val="24"/>
              </w:rPr>
              <w:t xml:space="preserve">финансового обеспечения </w:t>
            </w:r>
          </w:p>
        </w:tc>
        <w:tc>
          <w:tcPr>
            <w:tcW w:w="2694" w:type="dxa"/>
            <w:vMerge w:val="restart"/>
            <w:tcBorders>
              <w:top w:val="single" w:sz="4" w:space="0" w:color="000000"/>
              <w:left w:val="single" w:sz="4" w:space="0" w:color="000000"/>
              <w:bottom w:val="single" w:sz="4" w:space="0" w:color="000000"/>
              <w:right w:val="single" w:sz="4" w:space="0" w:color="000000"/>
            </w:tcBorders>
            <w:vAlign w:val="center"/>
          </w:tcPr>
          <w:p w:rsidR="008F0089" w:rsidRDefault="008F0089" w:rsidP="00183B24">
            <w:pPr>
              <w:widowControl w:val="0"/>
              <w:ind w:right="-18"/>
              <w:jc w:val="center"/>
              <w:outlineLvl w:val="2"/>
              <w:rPr>
                <w:sz w:val="24"/>
              </w:rPr>
            </w:pPr>
            <w:r>
              <w:rPr>
                <w:sz w:val="24"/>
              </w:rPr>
              <w:t>Код бюджетной классификации расходов</w:t>
            </w:r>
          </w:p>
        </w:tc>
        <w:tc>
          <w:tcPr>
            <w:tcW w:w="5103" w:type="dxa"/>
            <w:gridSpan w:val="4"/>
            <w:tcBorders>
              <w:top w:val="single" w:sz="4" w:space="0" w:color="000000"/>
              <w:left w:val="single" w:sz="4" w:space="0" w:color="000000"/>
              <w:bottom w:val="single" w:sz="4" w:space="0" w:color="000000"/>
              <w:right w:val="single" w:sz="4" w:space="0" w:color="000000"/>
            </w:tcBorders>
          </w:tcPr>
          <w:p w:rsidR="008F0089" w:rsidRDefault="008F0089" w:rsidP="00183B24">
            <w:pPr>
              <w:widowControl w:val="0"/>
              <w:ind w:right="-173"/>
              <w:jc w:val="center"/>
              <w:outlineLvl w:val="2"/>
              <w:rPr>
                <w:sz w:val="24"/>
              </w:rPr>
            </w:pPr>
            <w:r>
              <w:rPr>
                <w:sz w:val="24"/>
              </w:rPr>
              <w:t>Объем расходов по годам реализации, тыс.рублей</w:t>
            </w:r>
          </w:p>
        </w:tc>
      </w:tr>
      <w:tr w:rsidR="009F3D38" w:rsidTr="009F3D38">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6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2694" w:type="dxa"/>
            <w:vMerge/>
            <w:tcBorders>
              <w:top w:val="single" w:sz="4" w:space="0" w:color="000000"/>
              <w:left w:val="single" w:sz="4" w:space="0" w:color="000000"/>
              <w:bottom w:val="single" w:sz="4" w:space="0" w:color="000000"/>
              <w:right w:val="single" w:sz="4" w:space="0" w:color="000000"/>
            </w:tcBorders>
            <w:vAlign w:val="center"/>
          </w:tcPr>
          <w:p w:rsidR="009F3D38" w:rsidRDefault="009F3D38" w:rsidP="00183B24"/>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D38" w:rsidRDefault="009F3D38" w:rsidP="00183B24">
            <w:pPr>
              <w:widowControl w:val="0"/>
              <w:ind w:right="-27"/>
              <w:jc w:val="center"/>
              <w:outlineLvl w:val="2"/>
              <w:rPr>
                <w:sz w:val="24"/>
              </w:rPr>
            </w:pPr>
            <w:r>
              <w:rPr>
                <w:sz w:val="24"/>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D38" w:rsidRDefault="009F3D38" w:rsidP="00183B24">
            <w:pPr>
              <w:widowControl w:val="0"/>
              <w:ind w:right="-27"/>
              <w:jc w:val="center"/>
              <w:outlineLvl w:val="2"/>
              <w:rPr>
                <w:sz w:val="24"/>
              </w:rPr>
            </w:pPr>
            <w:r>
              <w:rPr>
                <w:sz w:val="24"/>
              </w:rPr>
              <w:t>2026</w:t>
            </w:r>
          </w:p>
        </w:tc>
        <w:tc>
          <w:tcPr>
            <w:tcW w:w="1276" w:type="dxa"/>
            <w:tcBorders>
              <w:top w:val="single" w:sz="4" w:space="0" w:color="000000"/>
              <w:left w:val="single" w:sz="4" w:space="0" w:color="000000"/>
              <w:bottom w:val="single" w:sz="4" w:space="0" w:color="000000"/>
              <w:right w:val="single" w:sz="4" w:space="0" w:color="000000"/>
            </w:tcBorders>
            <w:vAlign w:val="center"/>
          </w:tcPr>
          <w:p w:rsidR="009F3D38" w:rsidRPr="00E6279D" w:rsidRDefault="009F3D38" w:rsidP="00B9790A">
            <w:pPr>
              <w:ind w:right="-27"/>
              <w:jc w:val="center"/>
              <w:rPr>
                <w:sz w:val="24"/>
                <w:szCs w:val="24"/>
              </w:rPr>
            </w:pPr>
            <w:r w:rsidRPr="00E6279D">
              <w:rPr>
                <w:sz w:val="24"/>
                <w:szCs w:val="24"/>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3D38" w:rsidRDefault="009F3D38" w:rsidP="00183B24">
            <w:pPr>
              <w:widowControl w:val="0"/>
              <w:ind w:right="-27"/>
              <w:jc w:val="center"/>
              <w:outlineLvl w:val="2"/>
              <w:rPr>
                <w:sz w:val="24"/>
              </w:rPr>
            </w:pPr>
            <w:r>
              <w:rPr>
                <w:sz w:val="24"/>
              </w:rPr>
              <w:t>Всего</w:t>
            </w:r>
          </w:p>
        </w:tc>
      </w:tr>
    </w:tbl>
    <w:p w:rsidR="000E20BD" w:rsidRDefault="000E20BD" w:rsidP="000E20BD">
      <w:pPr>
        <w:rPr>
          <w:sz w:val="2"/>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237"/>
        <w:gridCol w:w="2694"/>
        <w:gridCol w:w="1275"/>
        <w:gridCol w:w="1276"/>
        <w:gridCol w:w="1276"/>
        <w:gridCol w:w="1276"/>
      </w:tblGrid>
      <w:tr w:rsidR="009F3D38" w:rsidTr="009F3D38">
        <w:trPr>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108" w:right="-55"/>
              <w:jc w:val="center"/>
              <w:outlineLvl w:val="2"/>
              <w:rPr>
                <w:sz w:val="24"/>
              </w:rPr>
            </w:pPr>
            <w:r>
              <w:rPr>
                <w:sz w:val="24"/>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108" w:right="-55"/>
              <w:jc w:val="center"/>
              <w:outlineLvl w:val="2"/>
              <w:rPr>
                <w:sz w:val="24"/>
              </w:rPr>
            </w:pPr>
            <w:r>
              <w:rPr>
                <w:sz w:val="24"/>
              </w:rPr>
              <w:t>2</w:t>
            </w:r>
          </w:p>
        </w:tc>
        <w:tc>
          <w:tcPr>
            <w:tcW w:w="2694" w:type="dxa"/>
            <w:tcBorders>
              <w:top w:val="single" w:sz="4" w:space="0" w:color="000000"/>
              <w:left w:val="single" w:sz="4" w:space="0" w:color="000000"/>
              <w:bottom w:val="single" w:sz="4" w:space="0" w:color="000000"/>
              <w:right w:val="single" w:sz="4" w:space="0" w:color="000000"/>
            </w:tcBorders>
            <w:vAlign w:val="center"/>
          </w:tcPr>
          <w:p w:rsidR="009F3D38" w:rsidRDefault="009F3D38" w:rsidP="00183B24">
            <w:pPr>
              <w:widowControl w:val="0"/>
              <w:ind w:left="-108" w:right="-55"/>
              <w:jc w:val="center"/>
              <w:outlineLvl w:val="2"/>
              <w:rPr>
                <w:sz w:val="24"/>
              </w:rPr>
            </w:pPr>
            <w:r>
              <w:rPr>
                <w:sz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108" w:right="-35"/>
              <w:jc w:val="center"/>
              <w:outlineLvl w:val="2"/>
              <w:rPr>
                <w:sz w:val="24"/>
              </w:rPr>
            </w:pPr>
            <w:r>
              <w:rPr>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108" w:right="-35"/>
              <w:jc w:val="center"/>
              <w:outlineLvl w:val="2"/>
              <w:rPr>
                <w:sz w:val="24"/>
              </w:rPr>
            </w:pPr>
            <w:r>
              <w:rPr>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108" w:right="-35"/>
              <w:jc w:val="center"/>
              <w:outlineLvl w:val="2"/>
              <w:rPr>
                <w:sz w:val="24"/>
              </w:rPr>
            </w:pPr>
            <w:r>
              <w:rPr>
                <w:sz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108" w:right="-35"/>
              <w:jc w:val="center"/>
              <w:outlineLvl w:val="2"/>
              <w:rPr>
                <w:sz w:val="24"/>
              </w:rPr>
            </w:pPr>
            <w:r>
              <w:rPr>
                <w:sz w:val="24"/>
              </w:rPr>
              <w:t>7</w:t>
            </w:r>
          </w:p>
        </w:tc>
      </w:tr>
      <w:tr w:rsidR="009F3D38" w:rsidTr="009F3D38">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108" w:right="-55"/>
              <w:jc w:val="center"/>
              <w:outlineLvl w:val="2"/>
              <w:rPr>
                <w:sz w:val="24"/>
              </w:rPr>
            </w:pPr>
            <w:r>
              <w:rPr>
                <w:sz w:val="24"/>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D38" w:rsidRPr="00E6279D" w:rsidRDefault="009F3D38" w:rsidP="00E17FCB">
            <w:pPr>
              <w:widowControl w:val="0"/>
              <w:ind w:right="-173"/>
              <w:outlineLvl w:val="2"/>
              <w:rPr>
                <w:b/>
                <w:sz w:val="24"/>
              </w:rPr>
            </w:pPr>
            <w:r w:rsidRPr="00E6279D">
              <w:rPr>
                <w:b/>
                <w:sz w:val="24"/>
              </w:rPr>
              <w:t>Комплекс процессных мероприятий «</w:t>
            </w:r>
            <w:r w:rsidRPr="0013560B">
              <w:rPr>
                <w:b/>
                <w:sz w:val="24"/>
              </w:rPr>
              <w:t>Содействие развитию социально ориентированных некоммерческих организаций города Батайска</w:t>
            </w:r>
            <w:r w:rsidRPr="00E6279D">
              <w:rPr>
                <w:b/>
                <w:sz w:val="24"/>
              </w:rPr>
              <w:t>» (всего), в том числе:</w:t>
            </w:r>
          </w:p>
        </w:tc>
        <w:tc>
          <w:tcPr>
            <w:tcW w:w="2694" w:type="dxa"/>
            <w:vMerge w:val="restart"/>
            <w:tcBorders>
              <w:top w:val="single" w:sz="4" w:space="0" w:color="000000"/>
              <w:left w:val="single" w:sz="4" w:space="0" w:color="000000"/>
              <w:bottom w:val="single" w:sz="4" w:space="0" w:color="000000"/>
              <w:right w:val="single" w:sz="4" w:space="0" w:color="000000"/>
            </w:tcBorders>
            <w:vAlign w:val="center"/>
          </w:tcPr>
          <w:p w:rsidR="009F3D38" w:rsidRDefault="009F3D38" w:rsidP="00183B24">
            <w:pPr>
              <w:widowControl w:val="0"/>
              <w:ind w:left="-115" w:right="-108"/>
              <w:jc w:val="center"/>
              <w:outlineLvl w:val="2"/>
              <w:rPr>
                <w:sz w:val="24"/>
              </w:rPr>
            </w:pPr>
            <w:r>
              <w:rPr>
                <w:sz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r>
      <w:tr w:rsidR="009F3D38" w:rsidTr="009F3D38">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D38" w:rsidRDefault="009F3D38" w:rsidP="00183B24">
            <w:pPr>
              <w:rPr>
                <w:sz w:val="24"/>
              </w:rPr>
            </w:pPr>
            <w:r>
              <w:rPr>
                <w:sz w:val="24"/>
              </w:rPr>
              <w:t>Местный бюджет (всего), в том числе:</w:t>
            </w: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9F3D38" w:rsidRDefault="009F3D38" w:rsidP="00183B24"/>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r>
      <w:tr w:rsidR="009F3D38" w:rsidTr="009F3D38">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D38" w:rsidRDefault="009F3D38" w:rsidP="00183B24">
            <w:pPr>
              <w:ind w:left="283"/>
              <w:rPr>
                <w:sz w:val="24"/>
              </w:rPr>
            </w:pPr>
            <w:r>
              <w:rPr>
                <w:sz w:val="24"/>
              </w:rPr>
              <w:t>межбюджетные трансферты, предоставляемые из:</w:t>
            </w: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9F3D38" w:rsidRDefault="009F3D38" w:rsidP="00183B24"/>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r>
      <w:tr w:rsidR="009F3D38" w:rsidTr="009F3D38">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D38" w:rsidRDefault="009F3D38" w:rsidP="00183B24">
            <w:pPr>
              <w:ind w:left="567"/>
              <w:rPr>
                <w:sz w:val="24"/>
              </w:rPr>
            </w:pPr>
            <w:r>
              <w:rPr>
                <w:sz w:val="24"/>
              </w:rPr>
              <w:t>федерального бюджета</w:t>
            </w: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9F3D38" w:rsidRDefault="009F3D38" w:rsidP="00183B24"/>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r>
      <w:tr w:rsidR="009F3D38" w:rsidTr="009F3D38">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D38" w:rsidRDefault="009F3D38" w:rsidP="00183B24">
            <w:pPr>
              <w:ind w:left="567"/>
              <w:rPr>
                <w:sz w:val="24"/>
              </w:rPr>
            </w:pPr>
            <w:r>
              <w:rPr>
                <w:sz w:val="24"/>
              </w:rPr>
              <w:t>областного бюджета</w:t>
            </w: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9F3D38" w:rsidRDefault="009F3D38" w:rsidP="00183B24"/>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r>
      <w:tr w:rsidR="009F3D38" w:rsidTr="009F3D38">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D38" w:rsidRDefault="009F3D38" w:rsidP="00183B24">
            <w:pPr>
              <w:widowControl w:val="0"/>
              <w:ind w:right="-173"/>
              <w:outlineLvl w:val="2"/>
              <w:rPr>
                <w:b/>
                <w:i/>
                <w:sz w:val="24"/>
              </w:rPr>
            </w:pPr>
            <w:r>
              <w:rPr>
                <w:sz w:val="24"/>
              </w:rPr>
              <w:t>Внебюджетные источники</w:t>
            </w: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9F3D38" w:rsidRDefault="009F3D38" w:rsidP="00183B24"/>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38" w:rsidRDefault="009F3D38" w:rsidP="00183B24">
            <w:pPr>
              <w:widowControl w:val="0"/>
              <w:ind w:left="-93" w:right="-35"/>
              <w:jc w:val="center"/>
              <w:outlineLvl w:val="2"/>
              <w:rPr>
                <w:sz w:val="24"/>
              </w:rPr>
            </w:pPr>
            <w:r>
              <w:rPr>
                <w:sz w:val="24"/>
              </w:rPr>
              <w:t>0</w:t>
            </w:r>
          </w:p>
        </w:tc>
      </w:tr>
    </w:tbl>
    <w:p w:rsidR="000E20BD" w:rsidRDefault="000E20BD"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13560B" w:rsidRDefault="0013560B" w:rsidP="000E20BD">
      <w:pPr>
        <w:widowControl w:val="0"/>
        <w:ind w:left="720" w:right="-173"/>
        <w:outlineLvl w:val="2"/>
        <w:rPr>
          <w:sz w:val="24"/>
        </w:rPr>
      </w:pPr>
    </w:p>
    <w:p w:rsidR="0013560B" w:rsidRDefault="0013560B" w:rsidP="000E20BD">
      <w:pPr>
        <w:widowControl w:val="0"/>
        <w:ind w:left="720" w:right="-173"/>
        <w:outlineLvl w:val="2"/>
        <w:rPr>
          <w:sz w:val="24"/>
        </w:rPr>
      </w:pPr>
    </w:p>
    <w:p w:rsidR="0013560B" w:rsidRDefault="0013560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762B66" w:rsidRDefault="00762B66" w:rsidP="000E20BD">
      <w:pPr>
        <w:widowControl w:val="0"/>
        <w:ind w:left="720" w:right="-173"/>
        <w:outlineLvl w:val="2"/>
        <w:rPr>
          <w:sz w:val="24"/>
        </w:rPr>
      </w:pPr>
    </w:p>
    <w:p w:rsidR="00C325A2" w:rsidRDefault="00C325A2" w:rsidP="000E20BD">
      <w:pPr>
        <w:widowControl w:val="0"/>
        <w:ind w:left="720" w:right="-173"/>
        <w:outlineLvl w:val="2"/>
        <w:rPr>
          <w:sz w:val="24"/>
        </w:rPr>
      </w:pPr>
    </w:p>
    <w:p w:rsidR="00C325A2" w:rsidRDefault="00C325A2"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0E20BD" w:rsidRDefault="00322088" w:rsidP="000E20BD">
      <w:pPr>
        <w:pStyle w:val="1"/>
        <w:tabs>
          <w:tab w:val="left" w:pos="851"/>
          <w:tab w:val="left" w:pos="11057"/>
        </w:tabs>
        <w:jc w:val="center"/>
        <w:rPr>
          <w:rFonts w:ascii="Times New Roman" w:hAnsi="Times New Roman"/>
          <w:b w:val="0"/>
          <w:sz w:val="24"/>
          <w:u w:val="single"/>
        </w:rPr>
      </w:pPr>
      <w:r>
        <w:rPr>
          <w:rFonts w:ascii="Times New Roman" w:hAnsi="Times New Roman"/>
          <w:b w:val="0"/>
          <w:sz w:val="24"/>
          <w:u w:val="single"/>
        </w:rPr>
        <w:t>5</w:t>
      </w:r>
      <w:r w:rsidR="000E20BD" w:rsidRPr="00D8287E">
        <w:rPr>
          <w:rFonts w:ascii="Times New Roman" w:hAnsi="Times New Roman"/>
          <w:b w:val="0"/>
          <w:sz w:val="24"/>
          <w:u w:val="single"/>
        </w:rPr>
        <w:t>. План реализации комплекса процессных мероприятий на 2025 год</w:t>
      </w:r>
      <w:r w:rsidR="000E20BD">
        <w:rPr>
          <w:rFonts w:ascii="Times New Roman" w:hAnsi="Times New Roman"/>
          <w:b w:val="0"/>
          <w:sz w:val="24"/>
          <w:u w:val="single"/>
        </w:rPr>
        <w:t>.</w:t>
      </w:r>
    </w:p>
    <w:p w:rsidR="00762B66" w:rsidRPr="00762B66" w:rsidRDefault="00762B66" w:rsidP="00762B66"/>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84"/>
        <w:gridCol w:w="1700"/>
        <w:gridCol w:w="4589"/>
        <w:gridCol w:w="1946"/>
        <w:gridCol w:w="2215"/>
      </w:tblGrid>
      <w:tr w:rsidR="000E20BD" w:rsidTr="00C325A2">
        <w:trPr>
          <w:trHeight w:val="646"/>
        </w:trPr>
        <w:tc>
          <w:tcPr>
            <w:tcW w:w="709" w:type="dxa"/>
            <w:vAlign w:val="center"/>
          </w:tcPr>
          <w:p w:rsidR="000E20BD" w:rsidRDefault="000E20BD" w:rsidP="00183B24">
            <w:pPr>
              <w:pStyle w:val="TableParagraph"/>
              <w:tabs>
                <w:tab w:val="left" w:pos="11057"/>
              </w:tabs>
              <w:spacing w:line="247" w:lineRule="exact"/>
              <w:ind w:left="-16" w:right="-39"/>
              <w:jc w:val="center"/>
              <w:rPr>
                <w:sz w:val="24"/>
              </w:rPr>
            </w:pPr>
            <w:r>
              <w:rPr>
                <w:sz w:val="24"/>
              </w:rPr>
              <w:t>№</w:t>
            </w:r>
          </w:p>
          <w:p w:rsidR="000E20BD" w:rsidRDefault="000E20BD" w:rsidP="00183B24">
            <w:pPr>
              <w:pStyle w:val="TableParagraph"/>
              <w:tabs>
                <w:tab w:val="left" w:pos="11057"/>
              </w:tabs>
              <w:spacing w:line="247" w:lineRule="exact"/>
              <w:ind w:left="-16" w:right="-39"/>
              <w:jc w:val="center"/>
              <w:rPr>
                <w:sz w:val="24"/>
              </w:rPr>
            </w:pPr>
            <w:r>
              <w:rPr>
                <w:sz w:val="24"/>
              </w:rPr>
              <w:t>п/п</w:t>
            </w:r>
          </w:p>
        </w:tc>
        <w:tc>
          <w:tcPr>
            <w:tcW w:w="3584" w:type="dxa"/>
            <w:shd w:val="clear" w:color="auto" w:fill="auto"/>
            <w:vAlign w:val="center"/>
          </w:tcPr>
          <w:p w:rsidR="000E20BD" w:rsidRDefault="000E20BD" w:rsidP="00183B24">
            <w:pPr>
              <w:pStyle w:val="TableParagraph"/>
              <w:tabs>
                <w:tab w:val="left" w:pos="11057"/>
              </w:tabs>
              <w:spacing w:line="247" w:lineRule="exact"/>
              <w:ind w:left="-16" w:right="-39"/>
              <w:jc w:val="center"/>
              <w:rPr>
                <w:spacing w:val="-1"/>
              </w:rPr>
            </w:pPr>
            <w:r>
              <w:rPr>
                <w:sz w:val="24"/>
              </w:rPr>
              <w:t>Задача,</w:t>
            </w:r>
            <w:r>
              <w:rPr>
                <w:spacing w:val="-2"/>
                <w:sz w:val="24"/>
              </w:rPr>
              <w:t xml:space="preserve"> м</w:t>
            </w:r>
            <w:r>
              <w:rPr>
                <w:sz w:val="24"/>
              </w:rPr>
              <w:t>ероприятие(результат)/</w:t>
            </w:r>
          </w:p>
          <w:p w:rsidR="000E20BD" w:rsidRDefault="000E20BD" w:rsidP="00183B24">
            <w:pPr>
              <w:pStyle w:val="TableParagraph"/>
              <w:tabs>
                <w:tab w:val="left" w:pos="11057"/>
              </w:tabs>
              <w:spacing w:line="247" w:lineRule="exact"/>
              <w:ind w:left="-16" w:right="-39"/>
              <w:jc w:val="center"/>
              <w:rPr>
                <w:sz w:val="24"/>
              </w:rPr>
            </w:pPr>
            <w:r>
              <w:rPr>
                <w:sz w:val="24"/>
              </w:rPr>
              <w:t>контрольная точка</w:t>
            </w:r>
          </w:p>
        </w:tc>
        <w:tc>
          <w:tcPr>
            <w:tcW w:w="1700" w:type="dxa"/>
            <w:shd w:val="clear" w:color="auto" w:fill="auto"/>
            <w:vAlign w:val="center"/>
          </w:tcPr>
          <w:p w:rsidR="000E20BD" w:rsidRDefault="000E20BD" w:rsidP="00183B24">
            <w:pPr>
              <w:pStyle w:val="TableParagraph"/>
              <w:tabs>
                <w:tab w:val="left" w:pos="11057"/>
              </w:tabs>
              <w:ind w:right="13"/>
              <w:jc w:val="center"/>
              <w:rPr>
                <w:sz w:val="24"/>
              </w:rPr>
            </w:pPr>
            <w:r>
              <w:rPr>
                <w:sz w:val="24"/>
              </w:rPr>
              <w:t>Дата наступления контрольной точки</w:t>
            </w:r>
          </w:p>
        </w:tc>
        <w:tc>
          <w:tcPr>
            <w:tcW w:w="4589" w:type="dxa"/>
            <w:shd w:val="clear" w:color="auto" w:fill="auto"/>
            <w:vAlign w:val="center"/>
          </w:tcPr>
          <w:p w:rsidR="000E20BD" w:rsidRDefault="000E20BD" w:rsidP="00183B24">
            <w:pPr>
              <w:pStyle w:val="TableParagraph"/>
              <w:tabs>
                <w:tab w:val="left" w:pos="11057"/>
              </w:tabs>
              <w:ind w:right="13"/>
              <w:jc w:val="center"/>
              <w:rPr>
                <w:sz w:val="24"/>
              </w:rPr>
            </w:pPr>
            <w:r>
              <w:rPr>
                <w:sz w:val="24"/>
              </w:rPr>
              <w:t>Ответственный исполнитель</w:t>
            </w:r>
          </w:p>
          <w:p w:rsidR="000E20BD" w:rsidRDefault="000E20BD" w:rsidP="00183B24">
            <w:pPr>
              <w:pStyle w:val="TableParagraph"/>
              <w:tabs>
                <w:tab w:val="left" w:pos="11057"/>
              </w:tabs>
              <w:ind w:right="13"/>
              <w:jc w:val="center"/>
              <w:rPr>
                <w:sz w:val="24"/>
              </w:rPr>
            </w:pPr>
            <w:r>
              <w:rPr>
                <w:sz w:val="24"/>
              </w:rPr>
              <w:t>(ФИО, должность,</w:t>
            </w:r>
            <w:r>
              <w:rPr>
                <w:spacing w:val="-1"/>
                <w:sz w:val="24"/>
              </w:rPr>
              <w:t xml:space="preserve"> наименование </w:t>
            </w:r>
            <w:r>
              <w:rPr>
                <w:sz w:val="24"/>
              </w:rPr>
              <w:t>структурного подразделения Администрации города Батайска, отраслевого (функционального) органа Администрации города Батайска)</w:t>
            </w:r>
          </w:p>
        </w:tc>
        <w:tc>
          <w:tcPr>
            <w:tcW w:w="1946" w:type="dxa"/>
            <w:shd w:val="clear" w:color="auto" w:fill="auto"/>
            <w:vAlign w:val="center"/>
          </w:tcPr>
          <w:p w:rsidR="000E20BD" w:rsidRDefault="000E20BD" w:rsidP="00E17FCB">
            <w:pPr>
              <w:pStyle w:val="TableParagraph"/>
              <w:tabs>
                <w:tab w:val="left" w:pos="11057"/>
              </w:tabs>
              <w:jc w:val="center"/>
              <w:rPr>
                <w:sz w:val="24"/>
              </w:rPr>
            </w:pPr>
            <w:r>
              <w:rPr>
                <w:sz w:val="24"/>
              </w:rPr>
              <w:t xml:space="preserve">Вид подтверждающего документа </w:t>
            </w:r>
          </w:p>
        </w:tc>
        <w:tc>
          <w:tcPr>
            <w:tcW w:w="2215" w:type="dxa"/>
            <w:shd w:val="clear" w:color="auto" w:fill="auto"/>
            <w:vAlign w:val="center"/>
          </w:tcPr>
          <w:p w:rsidR="000E20BD" w:rsidRDefault="000E20BD" w:rsidP="00183B24">
            <w:pPr>
              <w:pStyle w:val="TableParagraph"/>
              <w:tabs>
                <w:tab w:val="left" w:pos="11057"/>
              </w:tabs>
              <w:ind w:right="52"/>
              <w:jc w:val="center"/>
              <w:rPr>
                <w:sz w:val="24"/>
              </w:rPr>
            </w:pPr>
            <w:r>
              <w:rPr>
                <w:sz w:val="24"/>
              </w:rPr>
              <w:t>Информационная система</w:t>
            </w:r>
          </w:p>
          <w:p w:rsidR="000E20BD" w:rsidRDefault="0043075F" w:rsidP="00183B24">
            <w:pPr>
              <w:pStyle w:val="TableParagraph"/>
              <w:tabs>
                <w:tab w:val="left" w:pos="11057"/>
              </w:tabs>
              <w:ind w:right="52"/>
              <w:jc w:val="center"/>
              <w:rPr>
                <w:sz w:val="24"/>
              </w:rPr>
            </w:pPr>
            <w:r>
              <w:rPr>
                <w:sz w:val="24"/>
              </w:rPr>
              <w:t>(источник данных)</w:t>
            </w:r>
          </w:p>
        </w:tc>
      </w:tr>
      <w:tr w:rsidR="000E20BD" w:rsidTr="00C325A2">
        <w:trPr>
          <w:trHeight w:val="273"/>
        </w:trPr>
        <w:tc>
          <w:tcPr>
            <w:tcW w:w="709" w:type="dxa"/>
          </w:tcPr>
          <w:p w:rsidR="000E20BD" w:rsidRDefault="000E20BD" w:rsidP="00183B24">
            <w:pPr>
              <w:pStyle w:val="TableParagraph"/>
              <w:tabs>
                <w:tab w:val="left" w:pos="11057"/>
              </w:tabs>
              <w:spacing w:before="10"/>
              <w:ind w:left="9"/>
              <w:jc w:val="center"/>
              <w:rPr>
                <w:sz w:val="24"/>
              </w:rPr>
            </w:pPr>
            <w:r>
              <w:rPr>
                <w:sz w:val="24"/>
              </w:rPr>
              <w:t>1</w:t>
            </w:r>
          </w:p>
        </w:tc>
        <w:tc>
          <w:tcPr>
            <w:tcW w:w="3584" w:type="dxa"/>
            <w:shd w:val="clear" w:color="auto" w:fill="auto"/>
          </w:tcPr>
          <w:p w:rsidR="000E20BD" w:rsidRDefault="000E20BD" w:rsidP="00183B24">
            <w:pPr>
              <w:pStyle w:val="TableParagraph"/>
              <w:tabs>
                <w:tab w:val="left" w:pos="11057"/>
              </w:tabs>
              <w:spacing w:before="10"/>
              <w:ind w:left="9"/>
              <w:jc w:val="center"/>
              <w:rPr>
                <w:sz w:val="24"/>
              </w:rPr>
            </w:pPr>
            <w:r>
              <w:rPr>
                <w:sz w:val="24"/>
              </w:rPr>
              <w:t>2</w:t>
            </w:r>
          </w:p>
        </w:tc>
        <w:tc>
          <w:tcPr>
            <w:tcW w:w="1700" w:type="dxa"/>
            <w:shd w:val="clear" w:color="auto" w:fill="auto"/>
          </w:tcPr>
          <w:p w:rsidR="000E20BD" w:rsidRDefault="000E20BD" w:rsidP="00183B24">
            <w:pPr>
              <w:pStyle w:val="TableParagraph"/>
              <w:tabs>
                <w:tab w:val="left" w:pos="11057"/>
              </w:tabs>
              <w:spacing w:before="10"/>
              <w:jc w:val="center"/>
              <w:rPr>
                <w:sz w:val="24"/>
              </w:rPr>
            </w:pPr>
            <w:r>
              <w:rPr>
                <w:sz w:val="24"/>
              </w:rPr>
              <w:t>3</w:t>
            </w:r>
          </w:p>
        </w:tc>
        <w:tc>
          <w:tcPr>
            <w:tcW w:w="4589" w:type="dxa"/>
            <w:shd w:val="clear" w:color="auto" w:fill="auto"/>
          </w:tcPr>
          <w:p w:rsidR="000E20BD" w:rsidRDefault="000E20BD" w:rsidP="00183B24">
            <w:pPr>
              <w:pStyle w:val="TableParagraph"/>
              <w:tabs>
                <w:tab w:val="left" w:pos="11057"/>
              </w:tabs>
              <w:spacing w:before="10"/>
              <w:jc w:val="center"/>
              <w:rPr>
                <w:sz w:val="24"/>
              </w:rPr>
            </w:pPr>
            <w:r>
              <w:rPr>
                <w:sz w:val="24"/>
              </w:rPr>
              <w:t>4</w:t>
            </w:r>
          </w:p>
        </w:tc>
        <w:tc>
          <w:tcPr>
            <w:tcW w:w="1946" w:type="dxa"/>
            <w:shd w:val="clear" w:color="auto" w:fill="auto"/>
          </w:tcPr>
          <w:p w:rsidR="000E20BD" w:rsidRDefault="000E20BD" w:rsidP="00183B24">
            <w:pPr>
              <w:pStyle w:val="TableParagraph"/>
              <w:tabs>
                <w:tab w:val="left" w:pos="11057"/>
              </w:tabs>
              <w:spacing w:before="10"/>
              <w:ind w:left="6"/>
              <w:jc w:val="center"/>
              <w:rPr>
                <w:sz w:val="24"/>
              </w:rPr>
            </w:pPr>
            <w:r>
              <w:rPr>
                <w:sz w:val="24"/>
              </w:rPr>
              <w:t>5</w:t>
            </w:r>
          </w:p>
        </w:tc>
        <w:tc>
          <w:tcPr>
            <w:tcW w:w="2215" w:type="dxa"/>
            <w:shd w:val="clear" w:color="auto" w:fill="auto"/>
          </w:tcPr>
          <w:p w:rsidR="000E20BD" w:rsidRDefault="000E20BD" w:rsidP="00183B24">
            <w:pPr>
              <w:pStyle w:val="TableParagraph"/>
              <w:tabs>
                <w:tab w:val="left" w:pos="11057"/>
              </w:tabs>
              <w:spacing w:before="10"/>
              <w:ind w:left="6"/>
              <w:jc w:val="center"/>
              <w:rPr>
                <w:sz w:val="24"/>
              </w:rPr>
            </w:pPr>
            <w:r>
              <w:rPr>
                <w:sz w:val="24"/>
              </w:rPr>
              <w:t>6</w:t>
            </w:r>
          </w:p>
        </w:tc>
      </w:tr>
      <w:tr w:rsidR="000E20BD" w:rsidTr="00C325A2">
        <w:trPr>
          <w:trHeight w:val="315"/>
        </w:trPr>
        <w:tc>
          <w:tcPr>
            <w:tcW w:w="14743" w:type="dxa"/>
            <w:gridSpan w:val="6"/>
          </w:tcPr>
          <w:p w:rsidR="000E20BD" w:rsidRPr="004812C7" w:rsidRDefault="008F0089" w:rsidP="00183B24">
            <w:pPr>
              <w:pStyle w:val="TableParagraph"/>
              <w:tabs>
                <w:tab w:val="left" w:pos="11057"/>
              </w:tabs>
              <w:spacing w:before="32"/>
              <w:ind w:left="7"/>
              <w:jc w:val="center"/>
            </w:pPr>
            <w:r>
              <w:rPr>
                <w:sz w:val="24"/>
              </w:rPr>
              <w:t>1. Задача</w:t>
            </w:r>
            <w:r w:rsidR="000E20BD" w:rsidRPr="004812C7">
              <w:rPr>
                <w:sz w:val="24"/>
              </w:rPr>
              <w:t xml:space="preserve"> ко</w:t>
            </w:r>
            <w:r w:rsidR="00071921">
              <w:rPr>
                <w:sz w:val="24"/>
              </w:rPr>
              <w:t>мплекса процессных мероприятий</w:t>
            </w:r>
            <w:r w:rsidR="000E20BD" w:rsidRPr="004812C7">
              <w:rPr>
                <w:sz w:val="24"/>
              </w:rPr>
              <w:t xml:space="preserve"> «</w:t>
            </w:r>
            <w:r>
              <w:rPr>
                <w:sz w:val="24"/>
              </w:rPr>
              <w:t>Созданы условия для участия</w:t>
            </w:r>
            <w:r w:rsidRPr="00664CF5">
              <w:rPr>
                <w:sz w:val="24"/>
              </w:rPr>
              <w:t xml:space="preserve"> </w:t>
            </w:r>
            <w:r>
              <w:rPr>
                <w:sz w:val="24"/>
                <w:szCs w:val="24"/>
              </w:rPr>
              <w:t>социально ориентированных некоммерческих организаций</w:t>
            </w:r>
            <w:r w:rsidRPr="006A0E88">
              <w:rPr>
                <w:sz w:val="24"/>
                <w:szCs w:val="24"/>
              </w:rPr>
              <w:t xml:space="preserve"> </w:t>
            </w:r>
            <w:r w:rsidRPr="00664CF5">
              <w:rPr>
                <w:sz w:val="24"/>
              </w:rPr>
              <w:t>города Батайска в мероприятиях городского, областного, регионального</w:t>
            </w:r>
            <w:r>
              <w:rPr>
                <w:sz w:val="24"/>
              </w:rPr>
              <w:t xml:space="preserve"> и</w:t>
            </w:r>
            <w:r w:rsidRPr="00664CF5">
              <w:rPr>
                <w:sz w:val="24"/>
              </w:rPr>
              <w:t xml:space="preserve"> федерального уровня</w:t>
            </w:r>
            <w:r>
              <w:rPr>
                <w:sz w:val="24"/>
              </w:rPr>
              <w:t>х, направленных на стимулирование и развитие СОНКО</w:t>
            </w:r>
            <w:r w:rsidR="000E20BD" w:rsidRPr="004812C7">
              <w:rPr>
                <w:sz w:val="24"/>
              </w:rPr>
              <w:t>»</w:t>
            </w:r>
          </w:p>
        </w:tc>
      </w:tr>
      <w:tr w:rsidR="000E20BD" w:rsidTr="00C325A2">
        <w:trPr>
          <w:trHeight w:val="314"/>
        </w:trPr>
        <w:tc>
          <w:tcPr>
            <w:tcW w:w="709" w:type="dxa"/>
            <w:vAlign w:val="center"/>
          </w:tcPr>
          <w:p w:rsidR="000E20BD" w:rsidRPr="003F28BE" w:rsidRDefault="000E20BD" w:rsidP="00183B24">
            <w:pPr>
              <w:pStyle w:val="TableParagraph"/>
              <w:tabs>
                <w:tab w:val="left" w:pos="11057"/>
              </w:tabs>
              <w:spacing w:line="247" w:lineRule="exact"/>
              <w:ind w:left="-108" w:right="-108"/>
              <w:jc w:val="center"/>
              <w:rPr>
                <w:sz w:val="24"/>
              </w:rPr>
            </w:pPr>
            <w:r w:rsidRPr="003F28BE">
              <w:rPr>
                <w:sz w:val="24"/>
              </w:rPr>
              <w:t>1</w:t>
            </w:r>
            <w:r w:rsidR="00857F7A">
              <w:rPr>
                <w:sz w:val="24"/>
              </w:rPr>
              <w:t>.1</w:t>
            </w:r>
            <w:r w:rsidRPr="003F28BE">
              <w:rPr>
                <w:sz w:val="24"/>
              </w:rPr>
              <w:t>.</w:t>
            </w:r>
          </w:p>
        </w:tc>
        <w:tc>
          <w:tcPr>
            <w:tcW w:w="3584" w:type="dxa"/>
            <w:shd w:val="clear" w:color="auto" w:fill="auto"/>
          </w:tcPr>
          <w:p w:rsidR="00E17FCB" w:rsidRDefault="000E20BD" w:rsidP="00183B24">
            <w:pPr>
              <w:pStyle w:val="TableParagraph"/>
              <w:tabs>
                <w:tab w:val="left" w:pos="11057"/>
              </w:tabs>
              <w:spacing w:line="247" w:lineRule="exact"/>
              <w:rPr>
                <w:sz w:val="24"/>
              </w:rPr>
            </w:pPr>
            <w:r w:rsidRPr="003F28BE">
              <w:rPr>
                <w:sz w:val="24"/>
                <w:u w:val="single"/>
              </w:rPr>
              <w:t>Мероприятие (результат)</w:t>
            </w:r>
            <w:r w:rsidRPr="003F28BE">
              <w:rPr>
                <w:sz w:val="24"/>
              </w:rPr>
              <w:t xml:space="preserve"> «</w:t>
            </w:r>
            <w:r w:rsidR="008F0089">
              <w:rPr>
                <w:sz w:val="24"/>
              </w:rPr>
              <w:t>Размещена информация о проведении мероприятий, направленных на стимулирование и развитие СОНКО</w:t>
            </w:r>
            <w:r w:rsidRPr="003F28BE">
              <w:rPr>
                <w:sz w:val="24"/>
              </w:rPr>
              <w:t>»</w:t>
            </w:r>
            <w:r w:rsidR="00913A4E">
              <w:rPr>
                <w:sz w:val="24"/>
              </w:rPr>
              <w:t>.</w:t>
            </w:r>
          </w:p>
          <w:p w:rsidR="00071921" w:rsidRPr="00FB724E" w:rsidRDefault="00071921" w:rsidP="00183B24">
            <w:pPr>
              <w:pStyle w:val="TableParagraph"/>
              <w:tabs>
                <w:tab w:val="left" w:pos="11057"/>
              </w:tabs>
              <w:spacing w:line="247" w:lineRule="exact"/>
              <w:rPr>
                <w:sz w:val="24"/>
              </w:rPr>
            </w:pPr>
          </w:p>
        </w:tc>
        <w:tc>
          <w:tcPr>
            <w:tcW w:w="1700" w:type="dxa"/>
            <w:shd w:val="clear" w:color="auto" w:fill="auto"/>
          </w:tcPr>
          <w:p w:rsidR="000E20BD" w:rsidRDefault="000E20BD" w:rsidP="008F0089">
            <w:pPr>
              <w:pStyle w:val="TableParagraph"/>
              <w:tabs>
                <w:tab w:val="left" w:pos="11057"/>
              </w:tabs>
              <w:jc w:val="center"/>
              <w:rPr>
                <w:sz w:val="24"/>
              </w:rPr>
            </w:pPr>
            <w:r>
              <w:rPr>
                <w:sz w:val="24"/>
              </w:rPr>
              <w:t>Х</w:t>
            </w:r>
          </w:p>
        </w:tc>
        <w:tc>
          <w:tcPr>
            <w:tcW w:w="4589" w:type="dxa"/>
            <w:shd w:val="clear" w:color="auto" w:fill="auto"/>
          </w:tcPr>
          <w:p w:rsidR="000E20BD" w:rsidRDefault="00071921" w:rsidP="008F0089">
            <w:pPr>
              <w:pStyle w:val="TableParagraph"/>
              <w:tabs>
                <w:tab w:val="left" w:pos="11057"/>
              </w:tabs>
              <w:jc w:val="center"/>
              <w:rPr>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tc>
        <w:tc>
          <w:tcPr>
            <w:tcW w:w="1946" w:type="dxa"/>
            <w:shd w:val="clear" w:color="auto" w:fill="auto"/>
          </w:tcPr>
          <w:p w:rsidR="000E20BD" w:rsidRDefault="00E17FCB" w:rsidP="008F0089">
            <w:pPr>
              <w:pStyle w:val="TableParagraph"/>
              <w:tabs>
                <w:tab w:val="left" w:pos="11057"/>
              </w:tabs>
              <w:spacing w:line="247" w:lineRule="exact"/>
              <w:ind w:left="7"/>
              <w:jc w:val="center"/>
              <w:rPr>
                <w:sz w:val="24"/>
              </w:rPr>
            </w:pPr>
            <w:r>
              <w:rPr>
                <w:sz w:val="24"/>
              </w:rPr>
              <w:t>Сведения</w:t>
            </w:r>
            <w:r w:rsidR="000E20BD">
              <w:rPr>
                <w:sz w:val="24"/>
              </w:rPr>
              <w:t xml:space="preserve"> </w:t>
            </w:r>
            <w:r>
              <w:rPr>
                <w:sz w:val="24"/>
              </w:rPr>
              <w:t>о размещении информации</w:t>
            </w:r>
          </w:p>
        </w:tc>
        <w:tc>
          <w:tcPr>
            <w:tcW w:w="2215" w:type="dxa"/>
            <w:shd w:val="clear" w:color="auto" w:fill="auto"/>
          </w:tcPr>
          <w:p w:rsidR="000E20BD" w:rsidRDefault="000E20BD" w:rsidP="008F0089">
            <w:pPr>
              <w:pStyle w:val="TableParagraph"/>
              <w:tabs>
                <w:tab w:val="left" w:pos="11057"/>
              </w:tabs>
              <w:spacing w:line="247" w:lineRule="exact"/>
              <w:ind w:left="7"/>
              <w:jc w:val="center"/>
              <w:rPr>
                <w:sz w:val="24"/>
              </w:rPr>
            </w:pPr>
            <w:r>
              <w:rPr>
                <w:sz w:val="24"/>
              </w:rPr>
              <w:t>Отсутствует</w:t>
            </w:r>
          </w:p>
        </w:tc>
      </w:tr>
      <w:tr w:rsidR="00913A4E" w:rsidTr="00C325A2">
        <w:trPr>
          <w:trHeight w:val="459"/>
        </w:trPr>
        <w:tc>
          <w:tcPr>
            <w:tcW w:w="709" w:type="dxa"/>
            <w:vMerge w:val="restart"/>
            <w:vAlign w:val="center"/>
          </w:tcPr>
          <w:p w:rsidR="00913A4E" w:rsidRPr="003F28BE" w:rsidRDefault="00913A4E" w:rsidP="00183B24">
            <w:pPr>
              <w:pStyle w:val="TableParagraph"/>
              <w:tabs>
                <w:tab w:val="left" w:pos="11057"/>
              </w:tabs>
              <w:spacing w:line="247" w:lineRule="exact"/>
              <w:ind w:left="-108" w:right="-108"/>
              <w:jc w:val="center"/>
              <w:rPr>
                <w:sz w:val="24"/>
              </w:rPr>
            </w:pPr>
            <w:r>
              <w:rPr>
                <w:sz w:val="24"/>
              </w:rPr>
              <w:t>1.1</w:t>
            </w:r>
            <w:r w:rsidRPr="003F28BE">
              <w:rPr>
                <w:sz w:val="24"/>
              </w:rPr>
              <w:t>.</w:t>
            </w:r>
            <w:r w:rsidR="00857F7A">
              <w:rPr>
                <w:sz w:val="24"/>
              </w:rPr>
              <w:t>1.</w:t>
            </w:r>
          </w:p>
        </w:tc>
        <w:tc>
          <w:tcPr>
            <w:tcW w:w="3584" w:type="dxa"/>
            <w:vMerge w:val="restart"/>
            <w:shd w:val="clear" w:color="auto" w:fill="auto"/>
          </w:tcPr>
          <w:p w:rsidR="00913A4E" w:rsidRDefault="00913A4E" w:rsidP="00183B24">
            <w:pPr>
              <w:pStyle w:val="TableParagraph"/>
              <w:tabs>
                <w:tab w:val="left" w:pos="11057"/>
              </w:tabs>
              <w:spacing w:line="247" w:lineRule="exact"/>
              <w:rPr>
                <w:i/>
                <w:sz w:val="24"/>
                <w:u w:val="single"/>
              </w:rPr>
            </w:pPr>
            <w:r w:rsidRPr="003F28BE">
              <w:rPr>
                <w:i/>
                <w:sz w:val="24"/>
                <w:u w:val="single"/>
              </w:rPr>
              <w:t>Контрольная</w:t>
            </w:r>
            <w:r>
              <w:rPr>
                <w:i/>
                <w:sz w:val="24"/>
                <w:u w:val="single"/>
              </w:rPr>
              <w:t xml:space="preserve"> </w:t>
            </w:r>
            <w:r w:rsidRPr="003F28BE">
              <w:rPr>
                <w:i/>
                <w:sz w:val="24"/>
                <w:u w:val="single"/>
              </w:rPr>
              <w:t>точка</w:t>
            </w:r>
            <w:r>
              <w:rPr>
                <w:i/>
                <w:sz w:val="24"/>
                <w:u w:val="single"/>
              </w:rPr>
              <w:t xml:space="preserve"> </w:t>
            </w:r>
            <w:r w:rsidRPr="003F28BE">
              <w:rPr>
                <w:i/>
                <w:sz w:val="24"/>
                <w:u w:val="single"/>
              </w:rPr>
              <w:t>1.1.</w:t>
            </w:r>
          </w:p>
          <w:p w:rsidR="00913A4E" w:rsidRPr="00FB724E" w:rsidRDefault="00913A4E" w:rsidP="00913A4E">
            <w:pPr>
              <w:pStyle w:val="TableParagraph"/>
              <w:tabs>
                <w:tab w:val="left" w:pos="11057"/>
              </w:tabs>
              <w:spacing w:line="247" w:lineRule="exact"/>
              <w:rPr>
                <w:sz w:val="24"/>
              </w:rPr>
            </w:pPr>
            <w:r>
              <w:rPr>
                <w:sz w:val="24"/>
              </w:rPr>
              <w:t>Подготовлена информация.</w:t>
            </w:r>
          </w:p>
        </w:tc>
        <w:tc>
          <w:tcPr>
            <w:tcW w:w="1700" w:type="dxa"/>
            <w:shd w:val="clear" w:color="auto" w:fill="auto"/>
          </w:tcPr>
          <w:p w:rsidR="00913A4E" w:rsidRDefault="00913A4E" w:rsidP="008F0089">
            <w:pPr>
              <w:pStyle w:val="TableParagraph"/>
              <w:tabs>
                <w:tab w:val="left" w:pos="11057"/>
              </w:tabs>
              <w:jc w:val="center"/>
              <w:rPr>
                <w:sz w:val="24"/>
              </w:rPr>
            </w:pPr>
            <w:r>
              <w:rPr>
                <w:sz w:val="24"/>
              </w:rPr>
              <w:t>15.06.2025</w:t>
            </w:r>
          </w:p>
          <w:p w:rsidR="00913A4E" w:rsidRDefault="00913A4E" w:rsidP="008F0089">
            <w:pPr>
              <w:pStyle w:val="TableParagraph"/>
              <w:tabs>
                <w:tab w:val="left" w:pos="11057"/>
              </w:tabs>
              <w:jc w:val="center"/>
              <w:rPr>
                <w:sz w:val="24"/>
              </w:rPr>
            </w:pPr>
            <w:r>
              <w:rPr>
                <w:sz w:val="24"/>
              </w:rPr>
              <w:t>15.10.2025</w:t>
            </w:r>
          </w:p>
        </w:tc>
        <w:tc>
          <w:tcPr>
            <w:tcW w:w="4589" w:type="dxa"/>
            <w:vMerge w:val="restart"/>
            <w:shd w:val="clear" w:color="auto" w:fill="auto"/>
          </w:tcPr>
          <w:p w:rsidR="00913A4E" w:rsidRDefault="00071921" w:rsidP="008F0089">
            <w:pPr>
              <w:pStyle w:val="TableParagraph"/>
              <w:tabs>
                <w:tab w:val="left" w:pos="11057"/>
              </w:tabs>
              <w:jc w:val="center"/>
              <w:rPr>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tc>
        <w:tc>
          <w:tcPr>
            <w:tcW w:w="1946" w:type="dxa"/>
            <w:vMerge w:val="restart"/>
            <w:shd w:val="clear" w:color="auto" w:fill="auto"/>
          </w:tcPr>
          <w:p w:rsidR="00913A4E" w:rsidRDefault="00071921" w:rsidP="008F0089">
            <w:pPr>
              <w:pStyle w:val="TableParagraph"/>
              <w:tabs>
                <w:tab w:val="left" w:pos="11057"/>
              </w:tabs>
              <w:spacing w:line="247" w:lineRule="exact"/>
              <w:ind w:left="7"/>
              <w:jc w:val="center"/>
              <w:rPr>
                <w:sz w:val="24"/>
              </w:rPr>
            </w:pPr>
            <w:r>
              <w:rPr>
                <w:sz w:val="24"/>
              </w:rPr>
              <w:t>Информация</w:t>
            </w:r>
          </w:p>
        </w:tc>
        <w:tc>
          <w:tcPr>
            <w:tcW w:w="2215" w:type="dxa"/>
            <w:vMerge w:val="restart"/>
            <w:shd w:val="clear" w:color="auto" w:fill="auto"/>
          </w:tcPr>
          <w:p w:rsidR="00913A4E" w:rsidRDefault="00913A4E" w:rsidP="008F0089">
            <w:pPr>
              <w:pStyle w:val="TableParagraph"/>
              <w:tabs>
                <w:tab w:val="left" w:pos="11057"/>
              </w:tabs>
              <w:spacing w:line="247" w:lineRule="exact"/>
              <w:ind w:left="7"/>
              <w:jc w:val="center"/>
              <w:rPr>
                <w:sz w:val="24"/>
              </w:rPr>
            </w:pPr>
            <w:r>
              <w:rPr>
                <w:sz w:val="24"/>
              </w:rPr>
              <w:t>Отсутствует</w:t>
            </w:r>
          </w:p>
        </w:tc>
      </w:tr>
      <w:tr w:rsidR="00913A4E" w:rsidTr="00C325A2">
        <w:trPr>
          <w:trHeight w:val="459"/>
        </w:trPr>
        <w:tc>
          <w:tcPr>
            <w:tcW w:w="709" w:type="dxa"/>
            <w:vMerge/>
            <w:vAlign w:val="center"/>
          </w:tcPr>
          <w:p w:rsidR="00913A4E" w:rsidRDefault="00913A4E" w:rsidP="00183B24">
            <w:pPr>
              <w:pStyle w:val="TableParagraph"/>
              <w:tabs>
                <w:tab w:val="left" w:pos="11057"/>
              </w:tabs>
              <w:spacing w:line="247" w:lineRule="exact"/>
              <w:ind w:left="-108" w:right="-108"/>
              <w:jc w:val="center"/>
              <w:rPr>
                <w:sz w:val="24"/>
              </w:rPr>
            </w:pPr>
          </w:p>
        </w:tc>
        <w:tc>
          <w:tcPr>
            <w:tcW w:w="3584" w:type="dxa"/>
            <w:vMerge/>
            <w:shd w:val="clear" w:color="auto" w:fill="auto"/>
          </w:tcPr>
          <w:p w:rsidR="00913A4E" w:rsidRPr="003F28BE" w:rsidRDefault="00913A4E" w:rsidP="00183B24">
            <w:pPr>
              <w:pStyle w:val="TableParagraph"/>
              <w:tabs>
                <w:tab w:val="left" w:pos="11057"/>
              </w:tabs>
              <w:spacing w:line="247" w:lineRule="exact"/>
              <w:rPr>
                <w:i/>
                <w:sz w:val="24"/>
                <w:u w:val="single"/>
              </w:rPr>
            </w:pPr>
          </w:p>
        </w:tc>
        <w:tc>
          <w:tcPr>
            <w:tcW w:w="1700" w:type="dxa"/>
            <w:shd w:val="clear" w:color="auto" w:fill="auto"/>
          </w:tcPr>
          <w:p w:rsidR="00913A4E" w:rsidRDefault="00913A4E" w:rsidP="008F0089">
            <w:pPr>
              <w:pStyle w:val="TableParagraph"/>
              <w:tabs>
                <w:tab w:val="left" w:pos="11057"/>
              </w:tabs>
              <w:jc w:val="center"/>
              <w:rPr>
                <w:sz w:val="24"/>
              </w:rPr>
            </w:pPr>
            <w:r>
              <w:rPr>
                <w:sz w:val="24"/>
              </w:rPr>
              <w:t>15.06.2026</w:t>
            </w:r>
          </w:p>
          <w:p w:rsidR="00913A4E" w:rsidRDefault="00913A4E" w:rsidP="008F0089">
            <w:pPr>
              <w:pStyle w:val="TableParagraph"/>
              <w:tabs>
                <w:tab w:val="left" w:pos="11057"/>
              </w:tabs>
              <w:jc w:val="center"/>
              <w:rPr>
                <w:sz w:val="24"/>
              </w:rPr>
            </w:pPr>
            <w:r>
              <w:rPr>
                <w:sz w:val="24"/>
              </w:rPr>
              <w:t>15.10.2026</w:t>
            </w:r>
          </w:p>
        </w:tc>
        <w:tc>
          <w:tcPr>
            <w:tcW w:w="4589" w:type="dxa"/>
            <w:vMerge/>
            <w:shd w:val="clear" w:color="auto" w:fill="auto"/>
          </w:tcPr>
          <w:p w:rsidR="00913A4E" w:rsidRPr="00CB132E" w:rsidRDefault="00913A4E" w:rsidP="008F0089">
            <w:pPr>
              <w:pStyle w:val="TableParagraph"/>
              <w:tabs>
                <w:tab w:val="left" w:pos="11057"/>
              </w:tabs>
              <w:jc w:val="center"/>
              <w:rPr>
                <w:sz w:val="24"/>
              </w:rPr>
            </w:pPr>
          </w:p>
        </w:tc>
        <w:tc>
          <w:tcPr>
            <w:tcW w:w="1946" w:type="dxa"/>
            <w:vMerge/>
            <w:shd w:val="clear" w:color="auto" w:fill="auto"/>
          </w:tcPr>
          <w:p w:rsidR="00913A4E" w:rsidRDefault="00913A4E" w:rsidP="008F0089">
            <w:pPr>
              <w:pStyle w:val="TableParagraph"/>
              <w:tabs>
                <w:tab w:val="left" w:pos="11057"/>
              </w:tabs>
              <w:spacing w:line="247" w:lineRule="exact"/>
              <w:ind w:left="7"/>
              <w:jc w:val="center"/>
              <w:rPr>
                <w:sz w:val="24"/>
              </w:rPr>
            </w:pPr>
          </w:p>
        </w:tc>
        <w:tc>
          <w:tcPr>
            <w:tcW w:w="2215" w:type="dxa"/>
            <w:vMerge/>
            <w:shd w:val="clear" w:color="auto" w:fill="auto"/>
          </w:tcPr>
          <w:p w:rsidR="00913A4E" w:rsidRDefault="00913A4E" w:rsidP="008F0089">
            <w:pPr>
              <w:pStyle w:val="TableParagraph"/>
              <w:tabs>
                <w:tab w:val="left" w:pos="11057"/>
              </w:tabs>
              <w:spacing w:line="247" w:lineRule="exact"/>
              <w:ind w:left="7"/>
              <w:jc w:val="center"/>
              <w:rPr>
                <w:sz w:val="24"/>
              </w:rPr>
            </w:pPr>
          </w:p>
        </w:tc>
      </w:tr>
      <w:tr w:rsidR="00913A4E" w:rsidTr="00C325A2">
        <w:trPr>
          <w:trHeight w:val="459"/>
        </w:trPr>
        <w:tc>
          <w:tcPr>
            <w:tcW w:w="709" w:type="dxa"/>
            <w:vMerge/>
            <w:vAlign w:val="center"/>
          </w:tcPr>
          <w:p w:rsidR="00913A4E" w:rsidRDefault="00913A4E" w:rsidP="00183B24">
            <w:pPr>
              <w:pStyle w:val="TableParagraph"/>
              <w:tabs>
                <w:tab w:val="left" w:pos="11057"/>
              </w:tabs>
              <w:spacing w:line="247" w:lineRule="exact"/>
              <w:ind w:left="-108" w:right="-108"/>
              <w:jc w:val="center"/>
              <w:rPr>
                <w:sz w:val="24"/>
              </w:rPr>
            </w:pPr>
          </w:p>
        </w:tc>
        <w:tc>
          <w:tcPr>
            <w:tcW w:w="3584" w:type="dxa"/>
            <w:vMerge/>
            <w:shd w:val="clear" w:color="auto" w:fill="auto"/>
          </w:tcPr>
          <w:p w:rsidR="00913A4E" w:rsidRPr="003F28BE" w:rsidRDefault="00913A4E" w:rsidP="00183B24">
            <w:pPr>
              <w:pStyle w:val="TableParagraph"/>
              <w:tabs>
                <w:tab w:val="left" w:pos="11057"/>
              </w:tabs>
              <w:spacing w:line="247" w:lineRule="exact"/>
              <w:rPr>
                <w:i/>
                <w:sz w:val="24"/>
                <w:u w:val="single"/>
              </w:rPr>
            </w:pPr>
          </w:p>
        </w:tc>
        <w:tc>
          <w:tcPr>
            <w:tcW w:w="1700" w:type="dxa"/>
            <w:shd w:val="clear" w:color="auto" w:fill="auto"/>
          </w:tcPr>
          <w:p w:rsidR="00913A4E" w:rsidRDefault="00913A4E" w:rsidP="008F0089">
            <w:pPr>
              <w:pStyle w:val="TableParagraph"/>
              <w:tabs>
                <w:tab w:val="left" w:pos="11057"/>
              </w:tabs>
              <w:jc w:val="center"/>
              <w:rPr>
                <w:sz w:val="24"/>
              </w:rPr>
            </w:pPr>
            <w:r>
              <w:rPr>
                <w:sz w:val="24"/>
              </w:rPr>
              <w:t>15.06.2027</w:t>
            </w:r>
          </w:p>
          <w:p w:rsidR="00913A4E" w:rsidRDefault="00913A4E" w:rsidP="008F0089">
            <w:pPr>
              <w:pStyle w:val="TableParagraph"/>
              <w:tabs>
                <w:tab w:val="left" w:pos="11057"/>
              </w:tabs>
              <w:jc w:val="center"/>
              <w:rPr>
                <w:sz w:val="24"/>
              </w:rPr>
            </w:pPr>
            <w:r>
              <w:rPr>
                <w:sz w:val="24"/>
              </w:rPr>
              <w:t>15.10.2027</w:t>
            </w:r>
          </w:p>
        </w:tc>
        <w:tc>
          <w:tcPr>
            <w:tcW w:w="4589" w:type="dxa"/>
            <w:vMerge/>
            <w:shd w:val="clear" w:color="auto" w:fill="auto"/>
          </w:tcPr>
          <w:p w:rsidR="00913A4E" w:rsidRPr="00CB132E" w:rsidRDefault="00913A4E" w:rsidP="008F0089">
            <w:pPr>
              <w:pStyle w:val="TableParagraph"/>
              <w:tabs>
                <w:tab w:val="left" w:pos="11057"/>
              </w:tabs>
              <w:jc w:val="center"/>
              <w:rPr>
                <w:sz w:val="24"/>
              </w:rPr>
            </w:pPr>
          </w:p>
        </w:tc>
        <w:tc>
          <w:tcPr>
            <w:tcW w:w="1946" w:type="dxa"/>
            <w:vMerge/>
            <w:shd w:val="clear" w:color="auto" w:fill="auto"/>
          </w:tcPr>
          <w:p w:rsidR="00913A4E" w:rsidRDefault="00913A4E" w:rsidP="008F0089">
            <w:pPr>
              <w:pStyle w:val="TableParagraph"/>
              <w:tabs>
                <w:tab w:val="left" w:pos="11057"/>
              </w:tabs>
              <w:spacing w:line="247" w:lineRule="exact"/>
              <w:ind w:left="7"/>
              <w:jc w:val="center"/>
              <w:rPr>
                <w:sz w:val="24"/>
              </w:rPr>
            </w:pPr>
          </w:p>
        </w:tc>
        <w:tc>
          <w:tcPr>
            <w:tcW w:w="2215" w:type="dxa"/>
            <w:vMerge/>
            <w:shd w:val="clear" w:color="auto" w:fill="auto"/>
          </w:tcPr>
          <w:p w:rsidR="00913A4E" w:rsidRDefault="00913A4E" w:rsidP="008F0089">
            <w:pPr>
              <w:pStyle w:val="TableParagraph"/>
              <w:tabs>
                <w:tab w:val="left" w:pos="11057"/>
              </w:tabs>
              <w:spacing w:line="247" w:lineRule="exact"/>
              <w:ind w:left="7"/>
              <w:jc w:val="center"/>
              <w:rPr>
                <w:sz w:val="24"/>
              </w:rPr>
            </w:pPr>
          </w:p>
        </w:tc>
      </w:tr>
      <w:tr w:rsidR="00913A4E" w:rsidTr="00C325A2">
        <w:trPr>
          <w:trHeight w:val="459"/>
        </w:trPr>
        <w:tc>
          <w:tcPr>
            <w:tcW w:w="709" w:type="dxa"/>
            <w:vMerge w:val="restart"/>
            <w:vAlign w:val="center"/>
          </w:tcPr>
          <w:p w:rsidR="00913A4E" w:rsidRPr="003F28BE" w:rsidRDefault="00913A4E" w:rsidP="00183B24">
            <w:pPr>
              <w:pStyle w:val="TableParagraph"/>
              <w:tabs>
                <w:tab w:val="left" w:pos="11057"/>
              </w:tabs>
              <w:spacing w:line="247" w:lineRule="exact"/>
              <w:ind w:left="-108" w:right="-108" w:firstLine="16"/>
              <w:jc w:val="center"/>
              <w:rPr>
                <w:sz w:val="24"/>
              </w:rPr>
            </w:pPr>
            <w:r>
              <w:rPr>
                <w:sz w:val="24"/>
              </w:rPr>
              <w:t>1.</w:t>
            </w:r>
            <w:r w:rsidR="00857F7A">
              <w:rPr>
                <w:sz w:val="24"/>
              </w:rPr>
              <w:t>1.</w:t>
            </w:r>
            <w:r>
              <w:rPr>
                <w:sz w:val="24"/>
              </w:rPr>
              <w:t>2</w:t>
            </w:r>
            <w:r w:rsidRPr="003F28BE">
              <w:rPr>
                <w:sz w:val="24"/>
              </w:rPr>
              <w:t>.</w:t>
            </w:r>
          </w:p>
        </w:tc>
        <w:tc>
          <w:tcPr>
            <w:tcW w:w="3584" w:type="dxa"/>
            <w:vMerge w:val="restart"/>
            <w:shd w:val="clear" w:color="auto" w:fill="auto"/>
          </w:tcPr>
          <w:p w:rsidR="00913A4E" w:rsidRPr="00913A4E" w:rsidRDefault="00913A4E" w:rsidP="00183B24">
            <w:pPr>
              <w:pStyle w:val="TableParagraph"/>
              <w:tabs>
                <w:tab w:val="left" w:pos="11057"/>
              </w:tabs>
              <w:spacing w:line="247" w:lineRule="exact"/>
              <w:ind w:left="-16" w:firstLine="16"/>
              <w:rPr>
                <w:i/>
                <w:sz w:val="24"/>
                <w:u w:val="single"/>
              </w:rPr>
            </w:pPr>
            <w:r w:rsidRPr="00913A4E">
              <w:rPr>
                <w:i/>
                <w:sz w:val="24"/>
                <w:u w:val="single"/>
              </w:rPr>
              <w:t>Контрольная точка 1.2.</w:t>
            </w:r>
          </w:p>
          <w:p w:rsidR="00913A4E" w:rsidRPr="00FB724E" w:rsidRDefault="00913A4E" w:rsidP="00913A4E">
            <w:pPr>
              <w:pStyle w:val="TableParagraph"/>
              <w:tabs>
                <w:tab w:val="left" w:pos="11057"/>
              </w:tabs>
              <w:spacing w:line="247" w:lineRule="exact"/>
              <w:ind w:left="-16" w:firstLine="16"/>
              <w:rPr>
                <w:sz w:val="24"/>
              </w:rPr>
            </w:pPr>
            <w:r>
              <w:rPr>
                <w:sz w:val="24"/>
              </w:rPr>
              <w:t>Опубликована информация о проведении мероприятия на сайте Администрации города Батайска.</w:t>
            </w:r>
          </w:p>
        </w:tc>
        <w:tc>
          <w:tcPr>
            <w:tcW w:w="1700" w:type="dxa"/>
            <w:shd w:val="clear" w:color="auto" w:fill="auto"/>
          </w:tcPr>
          <w:p w:rsidR="00913A4E" w:rsidRDefault="00913A4E" w:rsidP="008F0089">
            <w:pPr>
              <w:pStyle w:val="TableParagraph"/>
              <w:tabs>
                <w:tab w:val="left" w:pos="11057"/>
              </w:tabs>
              <w:jc w:val="center"/>
              <w:rPr>
                <w:sz w:val="24"/>
              </w:rPr>
            </w:pPr>
            <w:r>
              <w:rPr>
                <w:sz w:val="24"/>
              </w:rPr>
              <w:t>20.06.2025</w:t>
            </w:r>
          </w:p>
          <w:p w:rsidR="00913A4E" w:rsidRDefault="00913A4E" w:rsidP="008F0089">
            <w:pPr>
              <w:pStyle w:val="TableParagraph"/>
              <w:tabs>
                <w:tab w:val="left" w:pos="11057"/>
              </w:tabs>
              <w:jc w:val="center"/>
              <w:rPr>
                <w:sz w:val="24"/>
              </w:rPr>
            </w:pPr>
            <w:r>
              <w:rPr>
                <w:sz w:val="24"/>
              </w:rPr>
              <w:t>20.10.2025</w:t>
            </w:r>
          </w:p>
          <w:p w:rsidR="00913A4E" w:rsidRDefault="00913A4E" w:rsidP="008F0089">
            <w:pPr>
              <w:pStyle w:val="TableParagraph"/>
              <w:tabs>
                <w:tab w:val="left" w:pos="11057"/>
              </w:tabs>
              <w:jc w:val="center"/>
              <w:rPr>
                <w:sz w:val="24"/>
              </w:rPr>
            </w:pPr>
          </w:p>
        </w:tc>
        <w:tc>
          <w:tcPr>
            <w:tcW w:w="4589" w:type="dxa"/>
            <w:vMerge w:val="restart"/>
            <w:shd w:val="clear" w:color="auto" w:fill="auto"/>
          </w:tcPr>
          <w:p w:rsidR="00913A4E" w:rsidRDefault="00071921" w:rsidP="008F0089">
            <w:pPr>
              <w:pStyle w:val="TableParagraph"/>
              <w:tabs>
                <w:tab w:val="left" w:pos="11057"/>
              </w:tabs>
              <w:jc w:val="center"/>
              <w:rPr>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tc>
        <w:tc>
          <w:tcPr>
            <w:tcW w:w="1946" w:type="dxa"/>
            <w:vMerge w:val="restart"/>
            <w:shd w:val="clear" w:color="auto" w:fill="auto"/>
          </w:tcPr>
          <w:p w:rsidR="00913A4E" w:rsidRDefault="00762B66" w:rsidP="008F0089">
            <w:pPr>
              <w:pStyle w:val="TableParagraph"/>
              <w:tabs>
                <w:tab w:val="left" w:pos="11057"/>
              </w:tabs>
              <w:spacing w:line="247" w:lineRule="exact"/>
              <w:ind w:left="7"/>
              <w:jc w:val="center"/>
              <w:rPr>
                <w:sz w:val="24"/>
              </w:rPr>
            </w:pPr>
            <w:r>
              <w:rPr>
                <w:sz w:val="24"/>
              </w:rPr>
              <w:t>Сведения о размещении информации</w:t>
            </w:r>
          </w:p>
        </w:tc>
        <w:tc>
          <w:tcPr>
            <w:tcW w:w="2215" w:type="dxa"/>
            <w:vMerge w:val="restart"/>
            <w:shd w:val="clear" w:color="auto" w:fill="auto"/>
          </w:tcPr>
          <w:p w:rsidR="00913A4E" w:rsidRDefault="00913A4E" w:rsidP="008F0089">
            <w:pPr>
              <w:pStyle w:val="TableParagraph"/>
              <w:tabs>
                <w:tab w:val="left" w:pos="11057"/>
              </w:tabs>
              <w:spacing w:line="247" w:lineRule="exact"/>
              <w:ind w:left="7"/>
              <w:jc w:val="center"/>
              <w:rPr>
                <w:sz w:val="24"/>
              </w:rPr>
            </w:pPr>
            <w:r>
              <w:rPr>
                <w:sz w:val="24"/>
              </w:rPr>
              <w:t>Отсутствует</w:t>
            </w:r>
          </w:p>
        </w:tc>
      </w:tr>
      <w:tr w:rsidR="00913A4E" w:rsidTr="00C325A2">
        <w:trPr>
          <w:trHeight w:val="459"/>
        </w:trPr>
        <w:tc>
          <w:tcPr>
            <w:tcW w:w="709" w:type="dxa"/>
            <w:vMerge/>
            <w:vAlign w:val="center"/>
          </w:tcPr>
          <w:p w:rsidR="00913A4E" w:rsidRDefault="00913A4E" w:rsidP="00183B24">
            <w:pPr>
              <w:pStyle w:val="TableParagraph"/>
              <w:tabs>
                <w:tab w:val="left" w:pos="11057"/>
              </w:tabs>
              <w:spacing w:line="247" w:lineRule="exact"/>
              <w:ind w:left="-108" w:right="-108" w:firstLine="16"/>
              <w:jc w:val="center"/>
              <w:rPr>
                <w:sz w:val="24"/>
              </w:rPr>
            </w:pPr>
          </w:p>
        </w:tc>
        <w:tc>
          <w:tcPr>
            <w:tcW w:w="3584" w:type="dxa"/>
            <w:vMerge/>
            <w:shd w:val="clear" w:color="auto" w:fill="auto"/>
          </w:tcPr>
          <w:p w:rsidR="00913A4E" w:rsidRPr="00913A4E" w:rsidRDefault="00913A4E" w:rsidP="00183B24">
            <w:pPr>
              <w:pStyle w:val="TableParagraph"/>
              <w:tabs>
                <w:tab w:val="left" w:pos="11057"/>
              </w:tabs>
              <w:spacing w:line="247" w:lineRule="exact"/>
              <w:ind w:left="-16" w:firstLine="16"/>
              <w:rPr>
                <w:i/>
                <w:sz w:val="24"/>
                <w:u w:val="single"/>
              </w:rPr>
            </w:pPr>
          </w:p>
        </w:tc>
        <w:tc>
          <w:tcPr>
            <w:tcW w:w="1700" w:type="dxa"/>
            <w:shd w:val="clear" w:color="auto" w:fill="auto"/>
          </w:tcPr>
          <w:p w:rsidR="00913A4E" w:rsidRDefault="00913A4E" w:rsidP="008F0089">
            <w:pPr>
              <w:pStyle w:val="TableParagraph"/>
              <w:tabs>
                <w:tab w:val="left" w:pos="11057"/>
              </w:tabs>
              <w:jc w:val="center"/>
              <w:rPr>
                <w:sz w:val="24"/>
              </w:rPr>
            </w:pPr>
            <w:r>
              <w:rPr>
                <w:sz w:val="24"/>
              </w:rPr>
              <w:t>20.06.2026</w:t>
            </w:r>
          </w:p>
          <w:p w:rsidR="00913A4E" w:rsidRDefault="00913A4E" w:rsidP="008F0089">
            <w:pPr>
              <w:pStyle w:val="TableParagraph"/>
              <w:tabs>
                <w:tab w:val="left" w:pos="11057"/>
              </w:tabs>
              <w:jc w:val="center"/>
              <w:rPr>
                <w:sz w:val="24"/>
              </w:rPr>
            </w:pPr>
            <w:r>
              <w:rPr>
                <w:sz w:val="24"/>
              </w:rPr>
              <w:t>20.10.2026</w:t>
            </w:r>
          </w:p>
        </w:tc>
        <w:tc>
          <w:tcPr>
            <w:tcW w:w="4589" w:type="dxa"/>
            <w:vMerge/>
            <w:shd w:val="clear" w:color="auto" w:fill="auto"/>
          </w:tcPr>
          <w:p w:rsidR="00913A4E" w:rsidRPr="00CB132E" w:rsidRDefault="00913A4E" w:rsidP="008F0089">
            <w:pPr>
              <w:pStyle w:val="TableParagraph"/>
              <w:tabs>
                <w:tab w:val="left" w:pos="11057"/>
              </w:tabs>
              <w:jc w:val="center"/>
              <w:rPr>
                <w:sz w:val="24"/>
              </w:rPr>
            </w:pPr>
          </w:p>
        </w:tc>
        <w:tc>
          <w:tcPr>
            <w:tcW w:w="1946" w:type="dxa"/>
            <w:vMerge/>
            <w:shd w:val="clear" w:color="auto" w:fill="auto"/>
          </w:tcPr>
          <w:p w:rsidR="00913A4E" w:rsidRDefault="00913A4E" w:rsidP="008F0089">
            <w:pPr>
              <w:pStyle w:val="TableParagraph"/>
              <w:tabs>
                <w:tab w:val="left" w:pos="11057"/>
              </w:tabs>
              <w:spacing w:line="247" w:lineRule="exact"/>
              <w:ind w:left="7"/>
              <w:jc w:val="center"/>
              <w:rPr>
                <w:sz w:val="24"/>
              </w:rPr>
            </w:pPr>
          </w:p>
        </w:tc>
        <w:tc>
          <w:tcPr>
            <w:tcW w:w="2215" w:type="dxa"/>
            <w:vMerge/>
            <w:shd w:val="clear" w:color="auto" w:fill="auto"/>
          </w:tcPr>
          <w:p w:rsidR="00913A4E" w:rsidRDefault="00913A4E" w:rsidP="008F0089">
            <w:pPr>
              <w:pStyle w:val="TableParagraph"/>
              <w:tabs>
                <w:tab w:val="left" w:pos="11057"/>
              </w:tabs>
              <w:spacing w:line="247" w:lineRule="exact"/>
              <w:ind w:left="7"/>
              <w:jc w:val="center"/>
              <w:rPr>
                <w:sz w:val="24"/>
              </w:rPr>
            </w:pPr>
          </w:p>
        </w:tc>
      </w:tr>
      <w:tr w:rsidR="00913A4E" w:rsidTr="00C325A2">
        <w:trPr>
          <w:trHeight w:val="459"/>
        </w:trPr>
        <w:tc>
          <w:tcPr>
            <w:tcW w:w="709" w:type="dxa"/>
            <w:vMerge/>
            <w:vAlign w:val="center"/>
          </w:tcPr>
          <w:p w:rsidR="00913A4E" w:rsidRDefault="00913A4E" w:rsidP="00183B24">
            <w:pPr>
              <w:pStyle w:val="TableParagraph"/>
              <w:tabs>
                <w:tab w:val="left" w:pos="11057"/>
              </w:tabs>
              <w:spacing w:line="247" w:lineRule="exact"/>
              <w:ind w:left="-108" w:right="-108" w:firstLine="16"/>
              <w:jc w:val="center"/>
              <w:rPr>
                <w:sz w:val="24"/>
              </w:rPr>
            </w:pPr>
          </w:p>
        </w:tc>
        <w:tc>
          <w:tcPr>
            <w:tcW w:w="3584" w:type="dxa"/>
            <w:vMerge/>
            <w:shd w:val="clear" w:color="auto" w:fill="auto"/>
          </w:tcPr>
          <w:p w:rsidR="00913A4E" w:rsidRPr="00913A4E" w:rsidRDefault="00913A4E" w:rsidP="00183B24">
            <w:pPr>
              <w:pStyle w:val="TableParagraph"/>
              <w:tabs>
                <w:tab w:val="left" w:pos="11057"/>
              </w:tabs>
              <w:spacing w:line="247" w:lineRule="exact"/>
              <w:ind w:left="-16" w:firstLine="16"/>
              <w:rPr>
                <w:i/>
                <w:sz w:val="24"/>
                <w:u w:val="single"/>
              </w:rPr>
            </w:pPr>
          </w:p>
        </w:tc>
        <w:tc>
          <w:tcPr>
            <w:tcW w:w="1700" w:type="dxa"/>
            <w:shd w:val="clear" w:color="auto" w:fill="auto"/>
          </w:tcPr>
          <w:p w:rsidR="00913A4E" w:rsidRDefault="00913A4E" w:rsidP="008F0089">
            <w:pPr>
              <w:pStyle w:val="TableParagraph"/>
              <w:tabs>
                <w:tab w:val="left" w:pos="11057"/>
              </w:tabs>
              <w:jc w:val="center"/>
              <w:rPr>
                <w:sz w:val="24"/>
              </w:rPr>
            </w:pPr>
            <w:r>
              <w:rPr>
                <w:sz w:val="24"/>
              </w:rPr>
              <w:t>20.06.2027</w:t>
            </w:r>
          </w:p>
          <w:p w:rsidR="00913A4E" w:rsidRDefault="00913A4E" w:rsidP="008F0089">
            <w:pPr>
              <w:pStyle w:val="TableParagraph"/>
              <w:tabs>
                <w:tab w:val="left" w:pos="11057"/>
              </w:tabs>
              <w:jc w:val="center"/>
              <w:rPr>
                <w:sz w:val="24"/>
              </w:rPr>
            </w:pPr>
            <w:r>
              <w:rPr>
                <w:sz w:val="24"/>
              </w:rPr>
              <w:t>20.10.2027</w:t>
            </w:r>
          </w:p>
        </w:tc>
        <w:tc>
          <w:tcPr>
            <w:tcW w:w="4589" w:type="dxa"/>
            <w:vMerge/>
            <w:shd w:val="clear" w:color="auto" w:fill="auto"/>
          </w:tcPr>
          <w:p w:rsidR="00913A4E" w:rsidRPr="00CB132E" w:rsidRDefault="00913A4E" w:rsidP="008F0089">
            <w:pPr>
              <w:pStyle w:val="TableParagraph"/>
              <w:tabs>
                <w:tab w:val="left" w:pos="11057"/>
              </w:tabs>
              <w:jc w:val="center"/>
              <w:rPr>
                <w:sz w:val="24"/>
              </w:rPr>
            </w:pPr>
          </w:p>
        </w:tc>
        <w:tc>
          <w:tcPr>
            <w:tcW w:w="1946" w:type="dxa"/>
            <w:vMerge/>
            <w:shd w:val="clear" w:color="auto" w:fill="auto"/>
          </w:tcPr>
          <w:p w:rsidR="00913A4E" w:rsidRDefault="00913A4E" w:rsidP="008F0089">
            <w:pPr>
              <w:pStyle w:val="TableParagraph"/>
              <w:tabs>
                <w:tab w:val="left" w:pos="11057"/>
              </w:tabs>
              <w:spacing w:line="247" w:lineRule="exact"/>
              <w:ind w:left="7"/>
              <w:jc w:val="center"/>
              <w:rPr>
                <w:sz w:val="24"/>
              </w:rPr>
            </w:pPr>
          </w:p>
        </w:tc>
        <w:tc>
          <w:tcPr>
            <w:tcW w:w="2215" w:type="dxa"/>
            <w:vMerge/>
            <w:shd w:val="clear" w:color="auto" w:fill="auto"/>
          </w:tcPr>
          <w:p w:rsidR="00913A4E" w:rsidRDefault="00913A4E" w:rsidP="008F0089">
            <w:pPr>
              <w:pStyle w:val="TableParagraph"/>
              <w:tabs>
                <w:tab w:val="left" w:pos="11057"/>
              </w:tabs>
              <w:spacing w:line="247" w:lineRule="exact"/>
              <w:ind w:left="7"/>
              <w:jc w:val="center"/>
              <w:rPr>
                <w:sz w:val="24"/>
              </w:rPr>
            </w:pPr>
          </w:p>
        </w:tc>
      </w:tr>
      <w:tr w:rsidR="00762B66" w:rsidTr="00C325A2">
        <w:trPr>
          <w:trHeight w:val="480"/>
        </w:trPr>
        <w:tc>
          <w:tcPr>
            <w:tcW w:w="709" w:type="dxa"/>
            <w:vMerge w:val="restart"/>
            <w:vAlign w:val="center"/>
          </w:tcPr>
          <w:p w:rsidR="00762B66" w:rsidRPr="003F28BE" w:rsidRDefault="00762B66" w:rsidP="00183B24">
            <w:pPr>
              <w:pStyle w:val="TableParagraph"/>
              <w:tabs>
                <w:tab w:val="left" w:pos="11057"/>
              </w:tabs>
              <w:spacing w:line="247" w:lineRule="exact"/>
              <w:ind w:left="-108" w:right="-108"/>
              <w:jc w:val="center"/>
              <w:rPr>
                <w:sz w:val="24"/>
              </w:rPr>
            </w:pPr>
            <w:r>
              <w:rPr>
                <w:sz w:val="24"/>
              </w:rPr>
              <w:t>1.</w:t>
            </w:r>
            <w:r w:rsidR="00857F7A">
              <w:rPr>
                <w:sz w:val="24"/>
              </w:rPr>
              <w:t>1.</w:t>
            </w:r>
            <w:r>
              <w:rPr>
                <w:sz w:val="24"/>
              </w:rPr>
              <w:t>3</w:t>
            </w:r>
            <w:r w:rsidRPr="003F28BE">
              <w:rPr>
                <w:sz w:val="24"/>
              </w:rPr>
              <w:t>.</w:t>
            </w:r>
          </w:p>
        </w:tc>
        <w:tc>
          <w:tcPr>
            <w:tcW w:w="3584" w:type="dxa"/>
            <w:vMerge w:val="restart"/>
            <w:shd w:val="clear" w:color="auto" w:fill="auto"/>
          </w:tcPr>
          <w:p w:rsidR="00762B66" w:rsidRPr="00913A4E" w:rsidRDefault="00762B66" w:rsidP="00183B24">
            <w:pPr>
              <w:pStyle w:val="TableParagraph"/>
              <w:tabs>
                <w:tab w:val="left" w:pos="11057"/>
              </w:tabs>
              <w:spacing w:line="247" w:lineRule="exact"/>
              <w:rPr>
                <w:i/>
                <w:sz w:val="24"/>
                <w:u w:val="single"/>
              </w:rPr>
            </w:pPr>
            <w:r w:rsidRPr="00913A4E">
              <w:rPr>
                <w:i/>
                <w:sz w:val="24"/>
                <w:u w:val="single"/>
              </w:rPr>
              <w:t>Контрольная точка 1.3.</w:t>
            </w:r>
          </w:p>
          <w:p w:rsidR="00762B66" w:rsidRPr="00913A4E" w:rsidRDefault="00762B66" w:rsidP="00913A4E">
            <w:pPr>
              <w:pStyle w:val="TableParagraph"/>
              <w:tabs>
                <w:tab w:val="left" w:pos="11057"/>
              </w:tabs>
              <w:spacing w:line="247" w:lineRule="exact"/>
              <w:rPr>
                <w:sz w:val="24"/>
              </w:rPr>
            </w:pPr>
            <w:r>
              <w:rPr>
                <w:sz w:val="24"/>
              </w:rPr>
              <w:t>Опубликована информация о проведении мероприятия в социальных сетях Администрации города Батайска.</w:t>
            </w:r>
          </w:p>
        </w:tc>
        <w:tc>
          <w:tcPr>
            <w:tcW w:w="1700" w:type="dxa"/>
            <w:shd w:val="clear" w:color="auto" w:fill="auto"/>
          </w:tcPr>
          <w:p w:rsidR="00762B66" w:rsidRDefault="00762B66" w:rsidP="008F0089">
            <w:pPr>
              <w:pStyle w:val="TableParagraph"/>
              <w:tabs>
                <w:tab w:val="left" w:pos="11057"/>
              </w:tabs>
              <w:jc w:val="center"/>
              <w:rPr>
                <w:sz w:val="24"/>
              </w:rPr>
            </w:pPr>
            <w:r>
              <w:rPr>
                <w:sz w:val="24"/>
              </w:rPr>
              <w:t>21.06.2025</w:t>
            </w:r>
          </w:p>
          <w:p w:rsidR="00762B66" w:rsidRDefault="00762B66" w:rsidP="008F0089">
            <w:pPr>
              <w:pStyle w:val="TableParagraph"/>
              <w:tabs>
                <w:tab w:val="left" w:pos="11057"/>
              </w:tabs>
              <w:jc w:val="center"/>
              <w:rPr>
                <w:sz w:val="24"/>
              </w:rPr>
            </w:pPr>
            <w:r>
              <w:rPr>
                <w:sz w:val="24"/>
              </w:rPr>
              <w:t>21.10.2025</w:t>
            </w:r>
          </w:p>
        </w:tc>
        <w:tc>
          <w:tcPr>
            <w:tcW w:w="4589" w:type="dxa"/>
            <w:vMerge w:val="restart"/>
            <w:shd w:val="clear" w:color="auto" w:fill="auto"/>
          </w:tcPr>
          <w:p w:rsidR="00762B66" w:rsidRDefault="00071921" w:rsidP="008F0089">
            <w:pPr>
              <w:pStyle w:val="TableParagraph"/>
              <w:tabs>
                <w:tab w:val="left" w:pos="11057"/>
              </w:tabs>
              <w:jc w:val="center"/>
              <w:rPr>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tc>
        <w:tc>
          <w:tcPr>
            <w:tcW w:w="1946" w:type="dxa"/>
            <w:vMerge w:val="restart"/>
            <w:shd w:val="clear" w:color="auto" w:fill="auto"/>
          </w:tcPr>
          <w:p w:rsidR="00762B66" w:rsidRDefault="00762B66" w:rsidP="008F0089">
            <w:pPr>
              <w:pStyle w:val="TableParagraph"/>
              <w:tabs>
                <w:tab w:val="left" w:pos="11057"/>
              </w:tabs>
              <w:jc w:val="center"/>
              <w:rPr>
                <w:sz w:val="24"/>
              </w:rPr>
            </w:pPr>
            <w:r>
              <w:rPr>
                <w:sz w:val="24"/>
              </w:rPr>
              <w:t>Сведения о размещении информации</w:t>
            </w:r>
          </w:p>
        </w:tc>
        <w:tc>
          <w:tcPr>
            <w:tcW w:w="2215" w:type="dxa"/>
            <w:vMerge w:val="restart"/>
            <w:shd w:val="clear" w:color="auto" w:fill="auto"/>
          </w:tcPr>
          <w:p w:rsidR="00762B66" w:rsidRDefault="00762B66" w:rsidP="008F0089">
            <w:pPr>
              <w:pStyle w:val="TableParagraph"/>
              <w:tabs>
                <w:tab w:val="left" w:pos="11057"/>
              </w:tabs>
              <w:jc w:val="center"/>
              <w:rPr>
                <w:sz w:val="24"/>
              </w:rPr>
            </w:pPr>
            <w:r>
              <w:rPr>
                <w:sz w:val="24"/>
              </w:rPr>
              <w:t>Отсутствует</w:t>
            </w:r>
          </w:p>
        </w:tc>
      </w:tr>
      <w:tr w:rsidR="00762B66" w:rsidTr="00C325A2">
        <w:trPr>
          <w:trHeight w:val="480"/>
        </w:trPr>
        <w:tc>
          <w:tcPr>
            <w:tcW w:w="709" w:type="dxa"/>
            <w:vMerge/>
            <w:vAlign w:val="center"/>
          </w:tcPr>
          <w:p w:rsidR="00762B66" w:rsidRDefault="00762B66" w:rsidP="00183B24">
            <w:pPr>
              <w:pStyle w:val="TableParagraph"/>
              <w:tabs>
                <w:tab w:val="left" w:pos="11057"/>
              </w:tabs>
              <w:spacing w:line="247" w:lineRule="exact"/>
              <w:ind w:left="-108" w:right="-108"/>
              <w:jc w:val="center"/>
              <w:rPr>
                <w:sz w:val="24"/>
              </w:rPr>
            </w:pPr>
          </w:p>
        </w:tc>
        <w:tc>
          <w:tcPr>
            <w:tcW w:w="3584" w:type="dxa"/>
            <w:vMerge/>
            <w:shd w:val="clear" w:color="auto" w:fill="auto"/>
          </w:tcPr>
          <w:p w:rsidR="00762B66" w:rsidRPr="00913A4E" w:rsidRDefault="00762B66" w:rsidP="00183B24">
            <w:pPr>
              <w:pStyle w:val="TableParagraph"/>
              <w:tabs>
                <w:tab w:val="left" w:pos="11057"/>
              </w:tabs>
              <w:spacing w:line="247" w:lineRule="exact"/>
              <w:rPr>
                <w:i/>
                <w:sz w:val="24"/>
                <w:u w:val="single"/>
              </w:rPr>
            </w:pPr>
          </w:p>
        </w:tc>
        <w:tc>
          <w:tcPr>
            <w:tcW w:w="1700" w:type="dxa"/>
            <w:shd w:val="clear" w:color="auto" w:fill="auto"/>
          </w:tcPr>
          <w:p w:rsidR="00762B66" w:rsidRDefault="00762B66" w:rsidP="008F0089">
            <w:pPr>
              <w:pStyle w:val="TableParagraph"/>
              <w:tabs>
                <w:tab w:val="left" w:pos="11057"/>
              </w:tabs>
              <w:jc w:val="center"/>
              <w:rPr>
                <w:sz w:val="24"/>
              </w:rPr>
            </w:pPr>
            <w:r>
              <w:rPr>
                <w:sz w:val="24"/>
              </w:rPr>
              <w:t>21.06.2026</w:t>
            </w:r>
          </w:p>
          <w:p w:rsidR="00762B66" w:rsidRDefault="00762B66" w:rsidP="008F0089">
            <w:pPr>
              <w:pStyle w:val="TableParagraph"/>
              <w:tabs>
                <w:tab w:val="left" w:pos="11057"/>
              </w:tabs>
              <w:jc w:val="center"/>
              <w:rPr>
                <w:sz w:val="24"/>
              </w:rPr>
            </w:pPr>
            <w:r>
              <w:rPr>
                <w:sz w:val="24"/>
              </w:rPr>
              <w:t>21.10.2026</w:t>
            </w:r>
          </w:p>
        </w:tc>
        <w:tc>
          <w:tcPr>
            <w:tcW w:w="4589" w:type="dxa"/>
            <w:vMerge/>
            <w:shd w:val="clear" w:color="auto" w:fill="auto"/>
          </w:tcPr>
          <w:p w:rsidR="00762B66" w:rsidRPr="00CB132E" w:rsidRDefault="00762B66" w:rsidP="008F0089">
            <w:pPr>
              <w:pStyle w:val="TableParagraph"/>
              <w:tabs>
                <w:tab w:val="left" w:pos="11057"/>
              </w:tabs>
              <w:jc w:val="center"/>
              <w:rPr>
                <w:sz w:val="24"/>
              </w:rPr>
            </w:pPr>
          </w:p>
        </w:tc>
        <w:tc>
          <w:tcPr>
            <w:tcW w:w="1946" w:type="dxa"/>
            <w:vMerge/>
            <w:shd w:val="clear" w:color="auto" w:fill="auto"/>
          </w:tcPr>
          <w:p w:rsidR="00762B66" w:rsidRDefault="00762B66" w:rsidP="008F0089">
            <w:pPr>
              <w:pStyle w:val="TableParagraph"/>
              <w:tabs>
                <w:tab w:val="left" w:pos="11057"/>
              </w:tabs>
              <w:jc w:val="center"/>
              <w:rPr>
                <w:sz w:val="24"/>
              </w:rPr>
            </w:pPr>
          </w:p>
        </w:tc>
        <w:tc>
          <w:tcPr>
            <w:tcW w:w="2215" w:type="dxa"/>
            <w:vMerge/>
            <w:shd w:val="clear" w:color="auto" w:fill="auto"/>
          </w:tcPr>
          <w:p w:rsidR="00762B66" w:rsidRDefault="00762B66" w:rsidP="008F0089">
            <w:pPr>
              <w:pStyle w:val="TableParagraph"/>
              <w:tabs>
                <w:tab w:val="left" w:pos="11057"/>
              </w:tabs>
              <w:jc w:val="center"/>
              <w:rPr>
                <w:sz w:val="24"/>
              </w:rPr>
            </w:pPr>
          </w:p>
        </w:tc>
      </w:tr>
      <w:tr w:rsidR="00762B66" w:rsidTr="00C325A2">
        <w:trPr>
          <w:trHeight w:val="480"/>
        </w:trPr>
        <w:tc>
          <w:tcPr>
            <w:tcW w:w="709" w:type="dxa"/>
            <w:vMerge/>
            <w:vAlign w:val="center"/>
          </w:tcPr>
          <w:p w:rsidR="00762B66" w:rsidRDefault="00762B66" w:rsidP="00183B24">
            <w:pPr>
              <w:pStyle w:val="TableParagraph"/>
              <w:tabs>
                <w:tab w:val="left" w:pos="11057"/>
              </w:tabs>
              <w:spacing w:line="247" w:lineRule="exact"/>
              <w:ind w:left="-108" w:right="-108"/>
              <w:jc w:val="center"/>
              <w:rPr>
                <w:sz w:val="24"/>
              </w:rPr>
            </w:pPr>
          </w:p>
        </w:tc>
        <w:tc>
          <w:tcPr>
            <w:tcW w:w="3584" w:type="dxa"/>
            <w:vMerge/>
            <w:shd w:val="clear" w:color="auto" w:fill="auto"/>
          </w:tcPr>
          <w:p w:rsidR="00762B66" w:rsidRPr="00913A4E" w:rsidRDefault="00762B66" w:rsidP="00183B24">
            <w:pPr>
              <w:pStyle w:val="TableParagraph"/>
              <w:tabs>
                <w:tab w:val="left" w:pos="11057"/>
              </w:tabs>
              <w:spacing w:line="247" w:lineRule="exact"/>
              <w:rPr>
                <w:i/>
                <w:sz w:val="24"/>
                <w:u w:val="single"/>
              </w:rPr>
            </w:pPr>
          </w:p>
        </w:tc>
        <w:tc>
          <w:tcPr>
            <w:tcW w:w="1700" w:type="dxa"/>
            <w:shd w:val="clear" w:color="auto" w:fill="auto"/>
          </w:tcPr>
          <w:p w:rsidR="00762B66" w:rsidRDefault="00762B66" w:rsidP="008F0089">
            <w:pPr>
              <w:pStyle w:val="TableParagraph"/>
              <w:tabs>
                <w:tab w:val="left" w:pos="11057"/>
              </w:tabs>
              <w:jc w:val="center"/>
              <w:rPr>
                <w:sz w:val="24"/>
              </w:rPr>
            </w:pPr>
            <w:r>
              <w:rPr>
                <w:sz w:val="24"/>
              </w:rPr>
              <w:t>21.06.2027</w:t>
            </w:r>
          </w:p>
          <w:p w:rsidR="00762B66" w:rsidRDefault="00762B66" w:rsidP="008F0089">
            <w:pPr>
              <w:pStyle w:val="TableParagraph"/>
              <w:tabs>
                <w:tab w:val="left" w:pos="11057"/>
              </w:tabs>
              <w:jc w:val="center"/>
              <w:rPr>
                <w:sz w:val="24"/>
              </w:rPr>
            </w:pPr>
            <w:r>
              <w:rPr>
                <w:sz w:val="24"/>
              </w:rPr>
              <w:t>21.10.2027</w:t>
            </w:r>
          </w:p>
        </w:tc>
        <w:tc>
          <w:tcPr>
            <w:tcW w:w="4589" w:type="dxa"/>
            <w:vMerge/>
            <w:shd w:val="clear" w:color="auto" w:fill="auto"/>
          </w:tcPr>
          <w:p w:rsidR="00762B66" w:rsidRPr="00CB132E" w:rsidRDefault="00762B66" w:rsidP="008F0089">
            <w:pPr>
              <w:pStyle w:val="TableParagraph"/>
              <w:tabs>
                <w:tab w:val="left" w:pos="11057"/>
              </w:tabs>
              <w:jc w:val="center"/>
              <w:rPr>
                <w:sz w:val="24"/>
              </w:rPr>
            </w:pPr>
          </w:p>
        </w:tc>
        <w:tc>
          <w:tcPr>
            <w:tcW w:w="1946" w:type="dxa"/>
            <w:vMerge/>
            <w:shd w:val="clear" w:color="auto" w:fill="auto"/>
          </w:tcPr>
          <w:p w:rsidR="00762B66" w:rsidRDefault="00762B66" w:rsidP="008F0089">
            <w:pPr>
              <w:pStyle w:val="TableParagraph"/>
              <w:tabs>
                <w:tab w:val="left" w:pos="11057"/>
              </w:tabs>
              <w:jc w:val="center"/>
              <w:rPr>
                <w:sz w:val="24"/>
              </w:rPr>
            </w:pPr>
          </w:p>
        </w:tc>
        <w:tc>
          <w:tcPr>
            <w:tcW w:w="2215" w:type="dxa"/>
            <w:vMerge/>
            <w:shd w:val="clear" w:color="auto" w:fill="auto"/>
          </w:tcPr>
          <w:p w:rsidR="00762B66" w:rsidRDefault="00762B66" w:rsidP="008F0089">
            <w:pPr>
              <w:pStyle w:val="TableParagraph"/>
              <w:tabs>
                <w:tab w:val="left" w:pos="11057"/>
              </w:tabs>
              <w:jc w:val="center"/>
              <w:rPr>
                <w:sz w:val="24"/>
              </w:rPr>
            </w:pPr>
          </w:p>
        </w:tc>
      </w:tr>
      <w:tr w:rsidR="00762B66" w:rsidTr="00C325A2">
        <w:trPr>
          <w:trHeight w:val="343"/>
        </w:trPr>
        <w:tc>
          <w:tcPr>
            <w:tcW w:w="709" w:type="dxa"/>
            <w:vMerge w:val="restart"/>
            <w:vAlign w:val="center"/>
          </w:tcPr>
          <w:p w:rsidR="00762B66" w:rsidRPr="003F28BE" w:rsidRDefault="00762B66" w:rsidP="00183B24">
            <w:pPr>
              <w:pStyle w:val="TableParagraph"/>
              <w:tabs>
                <w:tab w:val="left" w:pos="11057"/>
              </w:tabs>
              <w:spacing w:line="247" w:lineRule="exact"/>
              <w:ind w:left="-108" w:right="-108"/>
              <w:jc w:val="center"/>
              <w:rPr>
                <w:sz w:val="24"/>
              </w:rPr>
            </w:pPr>
            <w:r>
              <w:rPr>
                <w:sz w:val="24"/>
              </w:rPr>
              <w:t>1</w:t>
            </w:r>
            <w:r w:rsidR="00857F7A">
              <w:rPr>
                <w:sz w:val="24"/>
              </w:rPr>
              <w:t>.1</w:t>
            </w:r>
            <w:r>
              <w:rPr>
                <w:sz w:val="24"/>
              </w:rPr>
              <w:t>.4.</w:t>
            </w:r>
          </w:p>
        </w:tc>
        <w:tc>
          <w:tcPr>
            <w:tcW w:w="3584" w:type="dxa"/>
            <w:vMerge w:val="restart"/>
            <w:shd w:val="clear" w:color="auto" w:fill="auto"/>
          </w:tcPr>
          <w:p w:rsidR="00762B66" w:rsidRPr="00913A4E" w:rsidRDefault="00762B66" w:rsidP="00183B24">
            <w:pPr>
              <w:pStyle w:val="TableParagraph"/>
              <w:tabs>
                <w:tab w:val="left" w:pos="11057"/>
              </w:tabs>
              <w:spacing w:line="247" w:lineRule="exact"/>
              <w:rPr>
                <w:i/>
                <w:sz w:val="24"/>
                <w:u w:val="single"/>
              </w:rPr>
            </w:pPr>
            <w:r w:rsidRPr="00913A4E">
              <w:rPr>
                <w:i/>
                <w:sz w:val="24"/>
                <w:u w:val="single"/>
              </w:rPr>
              <w:t>Контрольная точка 1.4.</w:t>
            </w:r>
          </w:p>
          <w:p w:rsidR="00762B66" w:rsidRDefault="00762B66" w:rsidP="00913A4E">
            <w:pPr>
              <w:pStyle w:val="TableParagraph"/>
              <w:tabs>
                <w:tab w:val="left" w:pos="11057"/>
              </w:tabs>
              <w:spacing w:line="247" w:lineRule="exact"/>
              <w:rPr>
                <w:i/>
                <w:sz w:val="24"/>
              </w:rPr>
            </w:pPr>
            <w:r>
              <w:rPr>
                <w:sz w:val="24"/>
              </w:rPr>
              <w:t xml:space="preserve">Освещена в СМИ информация о проведенном мероприятии. </w:t>
            </w:r>
          </w:p>
        </w:tc>
        <w:tc>
          <w:tcPr>
            <w:tcW w:w="1700" w:type="dxa"/>
            <w:shd w:val="clear" w:color="auto" w:fill="auto"/>
          </w:tcPr>
          <w:p w:rsidR="00762B66" w:rsidRDefault="00762B66" w:rsidP="008F0089">
            <w:pPr>
              <w:pStyle w:val="TableParagraph"/>
              <w:tabs>
                <w:tab w:val="left" w:pos="11057"/>
              </w:tabs>
              <w:jc w:val="center"/>
              <w:rPr>
                <w:sz w:val="24"/>
              </w:rPr>
            </w:pPr>
            <w:r>
              <w:rPr>
                <w:sz w:val="24"/>
              </w:rPr>
              <w:t>21.07.2025</w:t>
            </w:r>
          </w:p>
          <w:p w:rsidR="00762B66" w:rsidRDefault="00762B66" w:rsidP="008F0089">
            <w:pPr>
              <w:pStyle w:val="TableParagraph"/>
              <w:tabs>
                <w:tab w:val="left" w:pos="11057"/>
              </w:tabs>
              <w:jc w:val="center"/>
              <w:rPr>
                <w:sz w:val="24"/>
              </w:rPr>
            </w:pPr>
            <w:r>
              <w:rPr>
                <w:sz w:val="24"/>
              </w:rPr>
              <w:t>21.11.2025</w:t>
            </w:r>
          </w:p>
        </w:tc>
        <w:tc>
          <w:tcPr>
            <w:tcW w:w="4589" w:type="dxa"/>
            <w:vMerge w:val="restart"/>
            <w:shd w:val="clear" w:color="auto" w:fill="auto"/>
          </w:tcPr>
          <w:p w:rsidR="00762B66" w:rsidRDefault="00071921" w:rsidP="008F0089">
            <w:pPr>
              <w:pStyle w:val="TableParagraph"/>
              <w:tabs>
                <w:tab w:val="left" w:pos="11057"/>
              </w:tabs>
              <w:jc w:val="center"/>
              <w:rPr>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tc>
        <w:tc>
          <w:tcPr>
            <w:tcW w:w="1946" w:type="dxa"/>
            <w:vMerge w:val="restart"/>
            <w:shd w:val="clear" w:color="auto" w:fill="auto"/>
          </w:tcPr>
          <w:p w:rsidR="00762B66" w:rsidRDefault="00762B66" w:rsidP="008F0089">
            <w:pPr>
              <w:pStyle w:val="TableParagraph"/>
              <w:tabs>
                <w:tab w:val="left" w:pos="11057"/>
              </w:tabs>
              <w:jc w:val="center"/>
              <w:rPr>
                <w:sz w:val="24"/>
              </w:rPr>
            </w:pPr>
            <w:r>
              <w:rPr>
                <w:sz w:val="24"/>
              </w:rPr>
              <w:t>Сведения о публикации</w:t>
            </w:r>
          </w:p>
        </w:tc>
        <w:tc>
          <w:tcPr>
            <w:tcW w:w="2215" w:type="dxa"/>
            <w:vMerge w:val="restart"/>
            <w:shd w:val="clear" w:color="auto" w:fill="auto"/>
          </w:tcPr>
          <w:p w:rsidR="00762B66" w:rsidRDefault="00762B66" w:rsidP="008F0089">
            <w:pPr>
              <w:pStyle w:val="TableParagraph"/>
              <w:tabs>
                <w:tab w:val="left" w:pos="11057"/>
              </w:tabs>
              <w:jc w:val="center"/>
              <w:rPr>
                <w:sz w:val="24"/>
              </w:rPr>
            </w:pPr>
            <w:r>
              <w:rPr>
                <w:sz w:val="24"/>
              </w:rPr>
              <w:t>Отсутствует</w:t>
            </w:r>
          </w:p>
        </w:tc>
      </w:tr>
      <w:tr w:rsidR="00762B66" w:rsidTr="00C325A2">
        <w:trPr>
          <w:trHeight w:val="342"/>
        </w:trPr>
        <w:tc>
          <w:tcPr>
            <w:tcW w:w="709" w:type="dxa"/>
            <w:vMerge/>
            <w:vAlign w:val="center"/>
          </w:tcPr>
          <w:p w:rsidR="00762B66" w:rsidRDefault="00762B66" w:rsidP="00183B24">
            <w:pPr>
              <w:pStyle w:val="TableParagraph"/>
              <w:tabs>
                <w:tab w:val="left" w:pos="11057"/>
              </w:tabs>
              <w:spacing w:line="247" w:lineRule="exact"/>
              <w:ind w:left="-108" w:right="-108"/>
              <w:jc w:val="center"/>
              <w:rPr>
                <w:sz w:val="24"/>
              </w:rPr>
            </w:pPr>
          </w:p>
        </w:tc>
        <w:tc>
          <w:tcPr>
            <w:tcW w:w="3584" w:type="dxa"/>
            <w:vMerge/>
            <w:shd w:val="clear" w:color="auto" w:fill="auto"/>
          </w:tcPr>
          <w:p w:rsidR="00762B66" w:rsidRPr="00913A4E" w:rsidRDefault="00762B66" w:rsidP="00183B24">
            <w:pPr>
              <w:pStyle w:val="TableParagraph"/>
              <w:tabs>
                <w:tab w:val="left" w:pos="11057"/>
              </w:tabs>
              <w:spacing w:line="247" w:lineRule="exact"/>
              <w:rPr>
                <w:i/>
                <w:sz w:val="24"/>
                <w:u w:val="single"/>
              </w:rPr>
            </w:pPr>
          </w:p>
        </w:tc>
        <w:tc>
          <w:tcPr>
            <w:tcW w:w="1700" w:type="dxa"/>
            <w:shd w:val="clear" w:color="auto" w:fill="auto"/>
            <w:vAlign w:val="center"/>
          </w:tcPr>
          <w:p w:rsidR="00762B66" w:rsidRDefault="00762B66" w:rsidP="00183B24">
            <w:pPr>
              <w:pStyle w:val="TableParagraph"/>
              <w:tabs>
                <w:tab w:val="left" w:pos="11057"/>
              </w:tabs>
              <w:jc w:val="center"/>
              <w:rPr>
                <w:sz w:val="24"/>
              </w:rPr>
            </w:pPr>
            <w:r>
              <w:rPr>
                <w:sz w:val="24"/>
              </w:rPr>
              <w:t>21.07.2026</w:t>
            </w:r>
          </w:p>
          <w:p w:rsidR="00762B66" w:rsidRDefault="00762B66" w:rsidP="00762B66">
            <w:pPr>
              <w:pStyle w:val="TableParagraph"/>
              <w:tabs>
                <w:tab w:val="left" w:pos="11057"/>
              </w:tabs>
              <w:jc w:val="center"/>
              <w:rPr>
                <w:sz w:val="24"/>
              </w:rPr>
            </w:pPr>
            <w:r>
              <w:rPr>
                <w:sz w:val="24"/>
              </w:rPr>
              <w:t>21.11.2026</w:t>
            </w:r>
          </w:p>
        </w:tc>
        <w:tc>
          <w:tcPr>
            <w:tcW w:w="4589" w:type="dxa"/>
            <w:vMerge/>
            <w:shd w:val="clear" w:color="auto" w:fill="auto"/>
            <w:vAlign w:val="center"/>
          </w:tcPr>
          <w:p w:rsidR="00762B66" w:rsidRPr="00CB132E" w:rsidRDefault="00762B66" w:rsidP="00183B24">
            <w:pPr>
              <w:pStyle w:val="TableParagraph"/>
              <w:tabs>
                <w:tab w:val="left" w:pos="11057"/>
              </w:tabs>
              <w:jc w:val="center"/>
              <w:rPr>
                <w:sz w:val="24"/>
              </w:rPr>
            </w:pPr>
          </w:p>
        </w:tc>
        <w:tc>
          <w:tcPr>
            <w:tcW w:w="1946" w:type="dxa"/>
            <w:vMerge/>
            <w:shd w:val="clear" w:color="auto" w:fill="auto"/>
            <w:vAlign w:val="center"/>
          </w:tcPr>
          <w:p w:rsidR="00762B66" w:rsidRDefault="00762B66" w:rsidP="00183B24">
            <w:pPr>
              <w:pStyle w:val="TableParagraph"/>
              <w:tabs>
                <w:tab w:val="left" w:pos="11057"/>
              </w:tabs>
              <w:jc w:val="center"/>
              <w:rPr>
                <w:sz w:val="24"/>
              </w:rPr>
            </w:pPr>
          </w:p>
        </w:tc>
        <w:tc>
          <w:tcPr>
            <w:tcW w:w="2215" w:type="dxa"/>
            <w:vMerge/>
            <w:shd w:val="clear" w:color="auto" w:fill="auto"/>
            <w:vAlign w:val="center"/>
          </w:tcPr>
          <w:p w:rsidR="00762B66" w:rsidRDefault="00762B66" w:rsidP="00183B24">
            <w:pPr>
              <w:pStyle w:val="TableParagraph"/>
              <w:tabs>
                <w:tab w:val="left" w:pos="11057"/>
              </w:tabs>
              <w:jc w:val="center"/>
              <w:rPr>
                <w:sz w:val="24"/>
              </w:rPr>
            </w:pPr>
          </w:p>
        </w:tc>
      </w:tr>
      <w:tr w:rsidR="00762B66" w:rsidTr="00C325A2">
        <w:trPr>
          <w:trHeight w:val="342"/>
        </w:trPr>
        <w:tc>
          <w:tcPr>
            <w:tcW w:w="709" w:type="dxa"/>
            <w:vMerge/>
            <w:vAlign w:val="center"/>
          </w:tcPr>
          <w:p w:rsidR="00762B66" w:rsidRDefault="00762B66" w:rsidP="00183B24">
            <w:pPr>
              <w:pStyle w:val="TableParagraph"/>
              <w:tabs>
                <w:tab w:val="left" w:pos="11057"/>
              </w:tabs>
              <w:spacing w:line="247" w:lineRule="exact"/>
              <w:ind w:left="-108" w:right="-108"/>
              <w:jc w:val="center"/>
              <w:rPr>
                <w:sz w:val="24"/>
              </w:rPr>
            </w:pPr>
          </w:p>
        </w:tc>
        <w:tc>
          <w:tcPr>
            <w:tcW w:w="3584" w:type="dxa"/>
            <w:vMerge/>
            <w:shd w:val="clear" w:color="auto" w:fill="auto"/>
          </w:tcPr>
          <w:p w:rsidR="00762B66" w:rsidRPr="00913A4E" w:rsidRDefault="00762B66" w:rsidP="00183B24">
            <w:pPr>
              <w:pStyle w:val="TableParagraph"/>
              <w:tabs>
                <w:tab w:val="left" w:pos="11057"/>
              </w:tabs>
              <w:spacing w:line="247" w:lineRule="exact"/>
              <w:rPr>
                <w:i/>
                <w:sz w:val="24"/>
                <w:u w:val="single"/>
              </w:rPr>
            </w:pPr>
          </w:p>
        </w:tc>
        <w:tc>
          <w:tcPr>
            <w:tcW w:w="1700" w:type="dxa"/>
            <w:shd w:val="clear" w:color="auto" w:fill="auto"/>
            <w:vAlign w:val="center"/>
          </w:tcPr>
          <w:p w:rsidR="00762B66" w:rsidRDefault="00762B66" w:rsidP="00183B24">
            <w:pPr>
              <w:pStyle w:val="TableParagraph"/>
              <w:tabs>
                <w:tab w:val="left" w:pos="11057"/>
              </w:tabs>
              <w:jc w:val="center"/>
              <w:rPr>
                <w:sz w:val="24"/>
              </w:rPr>
            </w:pPr>
            <w:r>
              <w:rPr>
                <w:sz w:val="24"/>
              </w:rPr>
              <w:t>21.07.2027</w:t>
            </w:r>
          </w:p>
          <w:p w:rsidR="00762B66" w:rsidRDefault="00762B66" w:rsidP="00762B66">
            <w:pPr>
              <w:pStyle w:val="TableParagraph"/>
              <w:tabs>
                <w:tab w:val="left" w:pos="11057"/>
              </w:tabs>
              <w:jc w:val="center"/>
              <w:rPr>
                <w:sz w:val="24"/>
              </w:rPr>
            </w:pPr>
            <w:r>
              <w:rPr>
                <w:sz w:val="24"/>
              </w:rPr>
              <w:t>21.11.2027</w:t>
            </w:r>
          </w:p>
        </w:tc>
        <w:tc>
          <w:tcPr>
            <w:tcW w:w="4589" w:type="dxa"/>
            <w:vMerge/>
            <w:shd w:val="clear" w:color="auto" w:fill="auto"/>
            <w:vAlign w:val="center"/>
          </w:tcPr>
          <w:p w:rsidR="00762B66" w:rsidRPr="00CB132E" w:rsidRDefault="00762B66" w:rsidP="00183B24">
            <w:pPr>
              <w:pStyle w:val="TableParagraph"/>
              <w:tabs>
                <w:tab w:val="left" w:pos="11057"/>
              </w:tabs>
              <w:jc w:val="center"/>
              <w:rPr>
                <w:sz w:val="24"/>
              </w:rPr>
            </w:pPr>
          </w:p>
        </w:tc>
        <w:tc>
          <w:tcPr>
            <w:tcW w:w="1946" w:type="dxa"/>
            <w:vMerge/>
            <w:shd w:val="clear" w:color="auto" w:fill="auto"/>
            <w:vAlign w:val="center"/>
          </w:tcPr>
          <w:p w:rsidR="00762B66" w:rsidRDefault="00762B66" w:rsidP="00183B24">
            <w:pPr>
              <w:pStyle w:val="TableParagraph"/>
              <w:tabs>
                <w:tab w:val="left" w:pos="11057"/>
              </w:tabs>
              <w:jc w:val="center"/>
              <w:rPr>
                <w:sz w:val="24"/>
              </w:rPr>
            </w:pPr>
          </w:p>
        </w:tc>
        <w:tc>
          <w:tcPr>
            <w:tcW w:w="2215" w:type="dxa"/>
            <w:vMerge/>
            <w:shd w:val="clear" w:color="auto" w:fill="auto"/>
            <w:vAlign w:val="center"/>
          </w:tcPr>
          <w:p w:rsidR="00762B66" w:rsidRDefault="00762B66" w:rsidP="00183B24">
            <w:pPr>
              <w:pStyle w:val="TableParagraph"/>
              <w:tabs>
                <w:tab w:val="left" w:pos="11057"/>
              </w:tabs>
              <w:jc w:val="center"/>
              <w:rPr>
                <w:sz w:val="24"/>
              </w:rPr>
            </w:pPr>
          </w:p>
        </w:tc>
      </w:tr>
    </w:tbl>
    <w:p w:rsidR="000E20BD" w:rsidRDefault="000E20BD" w:rsidP="000E20BD">
      <w:pPr>
        <w:widowControl w:val="0"/>
        <w:ind w:left="720"/>
        <w:outlineLvl w:val="2"/>
        <w:rPr>
          <w:sz w:val="28"/>
        </w:rPr>
      </w:pPr>
    </w:p>
    <w:p w:rsidR="000E20BD" w:rsidRPr="00396C22" w:rsidRDefault="000E20BD" w:rsidP="000E20BD">
      <w:pPr>
        <w:widowControl w:val="0"/>
        <w:ind w:right="-173"/>
        <w:jc w:val="both"/>
        <w:outlineLvl w:val="2"/>
        <w:rPr>
          <w:sz w:val="28"/>
          <w:szCs w:val="28"/>
        </w:rPr>
      </w:pPr>
    </w:p>
    <w:p w:rsidR="00D8287E" w:rsidRPr="00396C22" w:rsidRDefault="00D8287E" w:rsidP="00D8287E">
      <w:pPr>
        <w:widowControl w:val="0"/>
        <w:ind w:right="-173"/>
        <w:jc w:val="both"/>
        <w:outlineLvl w:val="2"/>
        <w:rPr>
          <w:sz w:val="28"/>
          <w:szCs w:val="28"/>
        </w:rPr>
      </w:pPr>
    </w:p>
    <w:p w:rsidR="00E56D01" w:rsidRDefault="00E56D01" w:rsidP="00E56D01"/>
    <w:p w:rsidR="009B47E3" w:rsidRDefault="009B47E3" w:rsidP="00762B66">
      <w:pPr>
        <w:widowControl w:val="0"/>
        <w:outlineLvl w:val="2"/>
        <w:rPr>
          <w:sz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sectPr w:rsidR="00BF3620" w:rsidSect="005546FB">
      <w:pgSz w:w="16838" w:h="11906" w:orient="landscape"/>
      <w:pgMar w:top="1134" w:right="536" w:bottom="56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27B" w:rsidRDefault="00FB627B" w:rsidP="00BE65CA">
      <w:r>
        <w:separator/>
      </w:r>
    </w:p>
  </w:endnote>
  <w:endnote w:type="continuationSeparator" w:id="0">
    <w:p w:rsidR="00FB627B" w:rsidRDefault="00FB627B" w:rsidP="00BE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C9" w:rsidRDefault="00A609C9">
    <w:pPr>
      <w:pStyle w:val="af2"/>
      <w:jc w:val="right"/>
    </w:pPr>
  </w:p>
  <w:p w:rsidR="00A609C9" w:rsidRDefault="00A609C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27B" w:rsidRDefault="00FB627B" w:rsidP="00BE65CA">
      <w:r>
        <w:separator/>
      </w:r>
    </w:p>
  </w:footnote>
  <w:footnote w:type="continuationSeparator" w:id="0">
    <w:p w:rsidR="00FB627B" w:rsidRDefault="00FB627B" w:rsidP="00BE6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C9" w:rsidRDefault="00C46326">
    <w:pPr>
      <w:pStyle w:val="af"/>
      <w:framePr w:wrap="around" w:vAnchor="text" w:hAnchor="margin" w:xAlign="right" w:y="1"/>
      <w:rPr>
        <w:rStyle w:val="afd"/>
      </w:rPr>
    </w:pPr>
    <w:r>
      <w:rPr>
        <w:rStyle w:val="afd"/>
      </w:rPr>
      <w:fldChar w:fldCharType="begin"/>
    </w:r>
    <w:r w:rsidR="00A609C9">
      <w:rPr>
        <w:rStyle w:val="afd"/>
      </w:rPr>
      <w:instrText xml:space="preserve">PAGE  </w:instrText>
    </w:r>
    <w:r>
      <w:rPr>
        <w:rStyle w:val="afd"/>
      </w:rPr>
      <w:fldChar w:fldCharType="end"/>
    </w:r>
  </w:p>
  <w:p w:rsidR="00A609C9" w:rsidRDefault="00A609C9">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C9" w:rsidRDefault="00FB627B">
    <w:pPr>
      <w:pStyle w:val="af"/>
      <w:jc w:val="center"/>
    </w:pPr>
    <w:r>
      <w:fldChar w:fldCharType="begin"/>
    </w:r>
    <w:r>
      <w:instrText>PAGE   \* MERGEFORMAT</w:instrText>
    </w:r>
    <w:r>
      <w:fldChar w:fldCharType="separate"/>
    </w:r>
    <w:r w:rsidR="0012063B">
      <w:rPr>
        <w:noProof/>
      </w:rPr>
      <w:t>21</w:t>
    </w:r>
    <w:r>
      <w:rPr>
        <w:noProof/>
      </w:rPr>
      <w:fldChar w:fldCharType="end"/>
    </w:r>
  </w:p>
  <w:p w:rsidR="00A609C9" w:rsidRDefault="00A609C9">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900"/>
        </w:tabs>
        <w:ind w:left="900" w:hanging="360"/>
      </w:pPr>
      <w:rPr>
        <w:rFonts w:ascii="Times New Roman" w:hAnsi="Times New Roman" w:cs="Times New Roman" w:hint="default"/>
        <w:sz w:val="24"/>
        <w:szCs w:val="24"/>
      </w:rPr>
    </w:lvl>
    <w:lvl w:ilvl="1">
      <w:start w:val="1"/>
      <w:numFmt w:val="decimal"/>
      <w:lvlText w:val="%1.%2."/>
      <w:lvlJc w:val="left"/>
      <w:pPr>
        <w:tabs>
          <w:tab w:val="num" w:pos="1095"/>
        </w:tabs>
        <w:ind w:left="1095" w:hanging="555"/>
      </w:pPr>
      <w:rPr>
        <w:rFonts w:ascii="Times New Roman" w:hAnsi="Times New Roman" w:cs="Times New Roman" w:hint="default"/>
        <w:sz w:val="24"/>
        <w:szCs w:val="24"/>
      </w:rPr>
    </w:lvl>
    <w:lvl w:ilvl="2">
      <w:start w:val="1"/>
      <w:numFmt w:val="decimal"/>
      <w:lvlText w:val="%1.%2.%3."/>
      <w:lvlJc w:val="left"/>
      <w:pPr>
        <w:tabs>
          <w:tab w:val="num" w:pos="1260"/>
        </w:tabs>
        <w:ind w:left="1260" w:hanging="720"/>
      </w:pPr>
      <w:rPr>
        <w:rFonts w:ascii="Times New Roman" w:hAnsi="Times New Roman" w:cs="Times New Roman" w:hint="default"/>
        <w:sz w:val="24"/>
        <w:szCs w:val="24"/>
      </w:rPr>
    </w:lvl>
    <w:lvl w:ilvl="3">
      <w:start w:val="1"/>
      <w:numFmt w:val="decimal"/>
      <w:lvlText w:val="%1.%2.%3.%4."/>
      <w:lvlJc w:val="left"/>
      <w:pPr>
        <w:tabs>
          <w:tab w:val="num" w:pos="1260"/>
        </w:tabs>
        <w:ind w:left="1260" w:hanging="720"/>
      </w:pPr>
      <w:rPr>
        <w:rFonts w:ascii="Times New Roman" w:hAnsi="Times New Roman" w:cs="Times New Roman" w:hint="default"/>
        <w:sz w:val="24"/>
        <w:szCs w:val="24"/>
      </w:rPr>
    </w:lvl>
    <w:lvl w:ilvl="4">
      <w:start w:val="1"/>
      <w:numFmt w:val="decimal"/>
      <w:lvlText w:val="%1.%2.%3.%4.%5."/>
      <w:lvlJc w:val="left"/>
      <w:pPr>
        <w:tabs>
          <w:tab w:val="num" w:pos="1620"/>
        </w:tabs>
        <w:ind w:left="1620" w:hanging="1080"/>
      </w:pPr>
      <w:rPr>
        <w:rFonts w:ascii="Times New Roman" w:hAnsi="Times New Roman" w:cs="Times New Roman" w:hint="default"/>
        <w:sz w:val="24"/>
        <w:szCs w:val="24"/>
      </w:rPr>
    </w:lvl>
    <w:lvl w:ilvl="5">
      <w:start w:val="1"/>
      <w:numFmt w:val="decimal"/>
      <w:lvlText w:val="%1.%2.%3.%4.%5.%6."/>
      <w:lvlJc w:val="left"/>
      <w:pPr>
        <w:tabs>
          <w:tab w:val="num" w:pos="1620"/>
        </w:tabs>
        <w:ind w:left="1620" w:hanging="1080"/>
      </w:pPr>
      <w:rPr>
        <w:rFonts w:ascii="Times New Roman" w:hAnsi="Times New Roman" w:cs="Times New Roman" w:hint="default"/>
        <w:sz w:val="24"/>
        <w:szCs w:val="24"/>
      </w:rPr>
    </w:lvl>
    <w:lvl w:ilvl="6">
      <w:start w:val="1"/>
      <w:numFmt w:val="decimal"/>
      <w:lvlText w:val="%1.%2.%3.%4.%5.%6.%7."/>
      <w:lvlJc w:val="left"/>
      <w:pPr>
        <w:tabs>
          <w:tab w:val="num" w:pos="1980"/>
        </w:tabs>
        <w:ind w:left="1980" w:hanging="1440"/>
      </w:pPr>
      <w:rPr>
        <w:rFonts w:ascii="Times New Roman" w:hAnsi="Times New Roman" w:cs="Times New Roman" w:hint="default"/>
        <w:sz w:val="24"/>
        <w:szCs w:val="24"/>
      </w:rPr>
    </w:lvl>
    <w:lvl w:ilvl="7">
      <w:start w:val="1"/>
      <w:numFmt w:val="decimal"/>
      <w:lvlText w:val="%1.%2.%3.%4.%5.%6.%7.%8."/>
      <w:lvlJc w:val="left"/>
      <w:pPr>
        <w:tabs>
          <w:tab w:val="num" w:pos="1980"/>
        </w:tabs>
        <w:ind w:left="1980" w:hanging="1440"/>
      </w:pPr>
      <w:rPr>
        <w:rFonts w:ascii="Times New Roman" w:hAnsi="Times New Roman" w:cs="Times New Roman" w:hint="default"/>
        <w:sz w:val="24"/>
        <w:szCs w:val="24"/>
      </w:rPr>
    </w:lvl>
    <w:lvl w:ilvl="8">
      <w:start w:val="1"/>
      <w:numFmt w:val="decimal"/>
      <w:lvlText w:val="%1.%2.%3.%4.%5.%6.%7.%8.%9."/>
      <w:lvlJc w:val="left"/>
      <w:pPr>
        <w:tabs>
          <w:tab w:val="num" w:pos="2340"/>
        </w:tabs>
        <w:ind w:left="2340" w:hanging="1800"/>
      </w:pPr>
      <w:rPr>
        <w:rFonts w:ascii="Times New Roman" w:hAnsi="Times New Roman" w:cs="Times New Roman" w:hint="default"/>
        <w:sz w:val="24"/>
        <w:szCs w:val="24"/>
      </w:rPr>
    </w:lvl>
  </w:abstractNum>
  <w:abstractNum w:abstractNumId="2">
    <w:nsid w:val="17B8173F"/>
    <w:multiLevelType w:val="hybridMultilevel"/>
    <w:tmpl w:val="A15CB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F5FC7"/>
    <w:multiLevelType w:val="multilevel"/>
    <w:tmpl w:val="9A6A754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2014605F"/>
    <w:multiLevelType w:val="hybridMultilevel"/>
    <w:tmpl w:val="0DBC5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48423D"/>
    <w:multiLevelType w:val="hybridMultilevel"/>
    <w:tmpl w:val="EAF20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9B01FD"/>
    <w:multiLevelType w:val="multilevel"/>
    <w:tmpl w:val="2834B2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557C3B86"/>
    <w:multiLevelType w:val="multilevel"/>
    <w:tmpl w:val="652A7A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61DA378A"/>
    <w:multiLevelType w:val="hybridMultilevel"/>
    <w:tmpl w:val="77FA1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C02869"/>
    <w:multiLevelType w:val="hybridMultilevel"/>
    <w:tmpl w:val="E868A1BC"/>
    <w:lvl w:ilvl="0" w:tplc="A0624FF8">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9"/>
  </w:num>
  <w:num w:numId="4">
    <w:abstractNumId w:val="4"/>
  </w:num>
  <w:num w:numId="5">
    <w:abstractNumId w:val="8"/>
  </w:num>
  <w:num w:numId="6">
    <w:abstractNumId w:val="2"/>
  </w:num>
  <w:num w:numId="7">
    <w:abstractNumId w:val="7"/>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oNotHyphenateCaps/>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7A"/>
    <w:rsid w:val="0000709E"/>
    <w:rsid w:val="00013A7D"/>
    <w:rsid w:val="000155FD"/>
    <w:rsid w:val="00017AC7"/>
    <w:rsid w:val="00047D87"/>
    <w:rsid w:val="00051039"/>
    <w:rsid w:val="00071921"/>
    <w:rsid w:val="000751EF"/>
    <w:rsid w:val="00087072"/>
    <w:rsid w:val="000A182B"/>
    <w:rsid w:val="000A1AE1"/>
    <w:rsid w:val="000A28D1"/>
    <w:rsid w:val="000A5956"/>
    <w:rsid w:val="000C04B8"/>
    <w:rsid w:val="000E20BD"/>
    <w:rsid w:val="000F380E"/>
    <w:rsid w:val="001077CD"/>
    <w:rsid w:val="0012063B"/>
    <w:rsid w:val="0012200F"/>
    <w:rsid w:val="00123B45"/>
    <w:rsid w:val="00124581"/>
    <w:rsid w:val="0012631C"/>
    <w:rsid w:val="0013560B"/>
    <w:rsid w:val="00144C49"/>
    <w:rsid w:val="00183B24"/>
    <w:rsid w:val="001875B0"/>
    <w:rsid w:val="00187DAB"/>
    <w:rsid w:val="001C7E96"/>
    <w:rsid w:val="001D3A58"/>
    <w:rsid w:val="001D60A5"/>
    <w:rsid w:val="001E171C"/>
    <w:rsid w:val="00204E4A"/>
    <w:rsid w:val="0020693D"/>
    <w:rsid w:val="00235015"/>
    <w:rsid w:val="00250F8F"/>
    <w:rsid w:val="00251CA4"/>
    <w:rsid w:val="0026301E"/>
    <w:rsid w:val="00270CC4"/>
    <w:rsid w:val="002954D0"/>
    <w:rsid w:val="002A0D08"/>
    <w:rsid w:val="002D5061"/>
    <w:rsid w:val="002E65D0"/>
    <w:rsid w:val="00305413"/>
    <w:rsid w:val="00313F03"/>
    <w:rsid w:val="00321D9B"/>
    <w:rsid w:val="00322088"/>
    <w:rsid w:val="003410FA"/>
    <w:rsid w:val="00356AB5"/>
    <w:rsid w:val="00370AC9"/>
    <w:rsid w:val="00390629"/>
    <w:rsid w:val="0039414E"/>
    <w:rsid w:val="00396C22"/>
    <w:rsid w:val="003B4077"/>
    <w:rsid w:val="003C2122"/>
    <w:rsid w:val="003E3CAB"/>
    <w:rsid w:val="003F0325"/>
    <w:rsid w:val="003F28BE"/>
    <w:rsid w:val="00424280"/>
    <w:rsid w:val="0043075F"/>
    <w:rsid w:val="004525C6"/>
    <w:rsid w:val="00466D91"/>
    <w:rsid w:val="004812C7"/>
    <w:rsid w:val="00483F31"/>
    <w:rsid w:val="00486B78"/>
    <w:rsid w:val="004D5A7E"/>
    <w:rsid w:val="004E4FD2"/>
    <w:rsid w:val="00504866"/>
    <w:rsid w:val="0050672D"/>
    <w:rsid w:val="0053228E"/>
    <w:rsid w:val="00535A1B"/>
    <w:rsid w:val="005546FB"/>
    <w:rsid w:val="00570CF1"/>
    <w:rsid w:val="005934B5"/>
    <w:rsid w:val="005B2FAA"/>
    <w:rsid w:val="005C7BDA"/>
    <w:rsid w:val="005D2D1F"/>
    <w:rsid w:val="006051F7"/>
    <w:rsid w:val="00626B98"/>
    <w:rsid w:val="006404ED"/>
    <w:rsid w:val="006526D1"/>
    <w:rsid w:val="00664CF5"/>
    <w:rsid w:val="00670CE3"/>
    <w:rsid w:val="00697C60"/>
    <w:rsid w:val="006A0E88"/>
    <w:rsid w:val="006A596F"/>
    <w:rsid w:val="006C6BF3"/>
    <w:rsid w:val="006D7346"/>
    <w:rsid w:val="006F3814"/>
    <w:rsid w:val="006F6C32"/>
    <w:rsid w:val="00714B87"/>
    <w:rsid w:val="007171C4"/>
    <w:rsid w:val="00720C12"/>
    <w:rsid w:val="007400E8"/>
    <w:rsid w:val="00742B1A"/>
    <w:rsid w:val="00762B66"/>
    <w:rsid w:val="007763A3"/>
    <w:rsid w:val="00776E60"/>
    <w:rsid w:val="007C1BCE"/>
    <w:rsid w:val="007C35D0"/>
    <w:rsid w:val="007C539B"/>
    <w:rsid w:val="008025D7"/>
    <w:rsid w:val="008069B1"/>
    <w:rsid w:val="008148D4"/>
    <w:rsid w:val="00833570"/>
    <w:rsid w:val="00836F82"/>
    <w:rsid w:val="00857D3E"/>
    <w:rsid w:val="00857F7A"/>
    <w:rsid w:val="008646B1"/>
    <w:rsid w:val="00885F9B"/>
    <w:rsid w:val="0088633D"/>
    <w:rsid w:val="00891A74"/>
    <w:rsid w:val="0089290D"/>
    <w:rsid w:val="008A4CAE"/>
    <w:rsid w:val="008B0035"/>
    <w:rsid w:val="008B6F2A"/>
    <w:rsid w:val="008D4787"/>
    <w:rsid w:val="008F0089"/>
    <w:rsid w:val="008F3C9D"/>
    <w:rsid w:val="008F51E1"/>
    <w:rsid w:val="008F6C03"/>
    <w:rsid w:val="0090488E"/>
    <w:rsid w:val="00913A4E"/>
    <w:rsid w:val="00915E36"/>
    <w:rsid w:val="00920C02"/>
    <w:rsid w:val="00930E2C"/>
    <w:rsid w:val="00982211"/>
    <w:rsid w:val="00996003"/>
    <w:rsid w:val="009A20B9"/>
    <w:rsid w:val="009B47E3"/>
    <w:rsid w:val="009C1BEC"/>
    <w:rsid w:val="009C6758"/>
    <w:rsid w:val="009F3D38"/>
    <w:rsid w:val="00A04D46"/>
    <w:rsid w:val="00A1661F"/>
    <w:rsid w:val="00A30C7A"/>
    <w:rsid w:val="00A32D63"/>
    <w:rsid w:val="00A609C9"/>
    <w:rsid w:val="00AA5EC4"/>
    <w:rsid w:val="00AD2EC5"/>
    <w:rsid w:val="00AE4A74"/>
    <w:rsid w:val="00AE5127"/>
    <w:rsid w:val="00AF05B6"/>
    <w:rsid w:val="00B206B2"/>
    <w:rsid w:val="00B256D0"/>
    <w:rsid w:val="00B33A59"/>
    <w:rsid w:val="00B44D26"/>
    <w:rsid w:val="00B9790A"/>
    <w:rsid w:val="00BA6993"/>
    <w:rsid w:val="00BB237E"/>
    <w:rsid w:val="00BC1341"/>
    <w:rsid w:val="00BC41DB"/>
    <w:rsid w:val="00BE1182"/>
    <w:rsid w:val="00BE65CA"/>
    <w:rsid w:val="00BE72B0"/>
    <w:rsid w:val="00BF3620"/>
    <w:rsid w:val="00C047D7"/>
    <w:rsid w:val="00C17F74"/>
    <w:rsid w:val="00C325A2"/>
    <w:rsid w:val="00C46326"/>
    <w:rsid w:val="00C772E1"/>
    <w:rsid w:val="00C875F4"/>
    <w:rsid w:val="00CA02AC"/>
    <w:rsid w:val="00CB132E"/>
    <w:rsid w:val="00CB5A78"/>
    <w:rsid w:val="00CC1299"/>
    <w:rsid w:val="00CC1FA2"/>
    <w:rsid w:val="00CC3FDD"/>
    <w:rsid w:val="00CE3FB3"/>
    <w:rsid w:val="00CE63C5"/>
    <w:rsid w:val="00D23958"/>
    <w:rsid w:val="00D36EDE"/>
    <w:rsid w:val="00D431A7"/>
    <w:rsid w:val="00D44166"/>
    <w:rsid w:val="00D506E3"/>
    <w:rsid w:val="00D66F1E"/>
    <w:rsid w:val="00D74F4A"/>
    <w:rsid w:val="00D8287E"/>
    <w:rsid w:val="00D9130B"/>
    <w:rsid w:val="00D94DF2"/>
    <w:rsid w:val="00DC157A"/>
    <w:rsid w:val="00E153A0"/>
    <w:rsid w:val="00E17FCB"/>
    <w:rsid w:val="00E27C88"/>
    <w:rsid w:val="00E31C0C"/>
    <w:rsid w:val="00E36E49"/>
    <w:rsid w:val="00E56D01"/>
    <w:rsid w:val="00E60B6C"/>
    <w:rsid w:val="00E6279D"/>
    <w:rsid w:val="00E6579B"/>
    <w:rsid w:val="00E71007"/>
    <w:rsid w:val="00E85A54"/>
    <w:rsid w:val="00E86BAE"/>
    <w:rsid w:val="00EA5C94"/>
    <w:rsid w:val="00EB3243"/>
    <w:rsid w:val="00EF6F22"/>
    <w:rsid w:val="00F077B0"/>
    <w:rsid w:val="00F366E8"/>
    <w:rsid w:val="00F442EA"/>
    <w:rsid w:val="00F45107"/>
    <w:rsid w:val="00F505F7"/>
    <w:rsid w:val="00F515DC"/>
    <w:rsid w:val="00F54AC5"/>
    <w:rsid w:val="00F605FD"/>
    <w:rsid w:val="00F65A85"/>
    <w:rsid w:val="00F83B26"/>
    <w:rsid w:val="00F95B8E"/>
    <w:rsid w:val="00FB3060"/>
    <w:rsid w:val="00FB4BBC"/>
    <w:rsid w:val="00FB627B"/>
    <w:rsid w:val="00FB724E"/>
    <w:rsid w:val="00FE1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14"/>
    <w:pPr>
      <w:suppressAutoHyphens/>
      <w:autoSpaceDE w:val="0"/>
    </w:pPr>
    <w:rPr>
      <w:lang w:eastAsia="zh-CN"/>
    </w:rPr>
  </w:style>
  <w:style w:type="paragraph" w:styleId="1">
    <w:name w:val="heading 1"/>
    <w:basedOn w:val="a"/>
    <w:next w:val="a"/>
    <w:uiPriority w:val="99"/>
    <w:qFormat/>
    <w:rsid w:val="006F3814"/>
    <w:pPr>
      <w:keepNext/>
      <w:tabs>
        <w:tab w:val="num" w:pos="0"/>
      </w:tabs>
      <w:spacing w:before="240" w:after="60"/>
      <w:outlineLvl w:val="0"/>
    </w:pPr>
    <w:rPr>
      <w:rFonts w:ascii="Cambria" w:hAnsi="Cambria"/>
      <w:b/>
      <w:bCs/>
      <w:kern w:val="1"/>
      <w:sz w:val="32"/>
      <w:szCs w:val="32"/>
    </w:rPr>
  </w:style>
  <w:style w:type="paragraph" w:styleId="2">
    <w:name w:val="heading 2"/>
    <w:basedOn w:val="a"/>
    <w:next w:val="a"/>
    <w:qFormat/>
    <w:rsid w:val="006F3814"/>
    <w:pPr>
      <w:keepNext/>
      <w:tabs>
        <w:tab w:val="num" w:pos="0"/>
      </w:tabs>
      <w:autoSpaceDE/>
      <w:jc w:val="center"/>
      <w:outlineLvl w:val="1"/>
    </w:pPr>
    <w:rPr>
      <w:b/>
      <w:bCs/>
      <w:sz w:val="28"/>
      <w:szCs w:val="24"/>
    </w:rPr>
  </w:style>
  <w:style w:type="paragraph" w:styleId="3">
    <w:name w:val="heading 3"/>
    <w:basedOn w:val="a"/>
    <w:next w:val="a"/>
    <w:uiPriority w:val="9"/>
    <w:qFormat/>
    <w:rsid w:val="006F3814"/>
    <w:pPr>
      <w:keepNext/>
      <w:tabs>
        <w:tab w:val="num" w:pos="0"/>
      </w:tabs>
      <w:spacing w:before="240" w:after="60"/>
      <w:outlineLvl w:val="2"/>
    </w:pPr>
    <w:rPr>
      <w:rFonts w:ascii="Cambria" w:hAnsi="Cambria"/>
      <w:b/>
      <w:bCs/>
      <w:sz w:val="26"/>
      <w:szCs w:val="26"/>
    </w:rPr>
  </w:style>
  <w:style w:type="paragraph" w:styleId="4">
    <w:name w:val="heading 4"/>
    <w:basedOn w:val="a"/>
    <w:next w:val="a"/>
    <w:qFormat/>
    <w:rsid w:val="006F3814"/>
    <w:pPr>
      <w:keepNext/>
      <w:tabs>
        <w:tab w:val="num" w:pos="0"/>
      </w:tabs>
      <w:autoSpaceDE/>
      <w:spacing w:before="240" w:after="60"/>
      <w:outlineLvl w:val="3"/>
    </w:pPr>
    <w:rPr>
      <w:b/>
      <w:bCs/>
      <w:sz w:val="28"/>
      <w:szCs w:val="28"/>
    </w:rPr>
  </w:style>
  <w:style w:type="paragraph" w:styleId="5">
    <w:name w:val="heading 5"/>
    <w:basedOn w:val="a"/>
    <w:next w:val="a"/>
    <w:qFormat/>
    <w:rsid w:val="006F3814"/>
    <w:pPr>
      <w:tabs>
        <w:tab w:val="num" w:pos="0"/>
      </w:tabs>
      <w:autoSpaceDE/>
      <w:spacing w:before="240" w:after="60"/>
      <w:outlineLvl w:val="4"/>
    </w:pPr>
    <w:rPr>
      <w:b/>
      <w:bCs/>
      <w:i/>
      <w:iCs/>
      <w:sz w:val="26"/>
      <w:szCs w:val="26"/>
    </w:rPr>
  </w:style>
  <w:style w:type="paragraph" w:styleId="6">
    <w:name w:val="heading 6"/>
    <w:basedOn w:val="a"/>
    <w:next w:val="a"/>
    <w:qFormat/>
    <w:rsid w:val="006F3814"/>
    <w:pPr>
      <w:tabs>
        <w:tab w:val="num" w:pos="0"/>
      </w:tabs>
      <w:autoSpaceDE/>
      <w:spacing w:before="240" w:after="60"/>
      <w:outlineLvl w:val="5"/>
    </w:pPr>
    <w:rPr>
      <w:b/>
      <w:bCs/>
      <w:sz w:val="22"/>
      <w:szCs w:val="22"/>
    </w:rPr>
  </w:style>
  <w:style w:type="paragraph" w:styleId="7">
    <w:name w:val="heading 7"/>
    <w:basedOn w:val="a"/>
    <w:next w:val="a"/>
    <w:qFormat/>
    <w:rsid w:val="006F3814"/>
    <w:pPr>
      <w:tabs>
        <w:tab w:val="num" w:pos="0"/>
      </w:tabs>
      <w:autoSpaceDE/>
      <w:spacing w:before="240" w:after="60"/>
      <w:outlineLvl w:val="6"/>
    </w:pPr>
    <w:rPr>
      <w:sz w:val="24"/>
      <w:szCs w:val="24"/>
    </w:rPr>
  </w:style>
  <w:style w:type="paragraph" w:styleId="9">
    <w:name w:val="heading 9"/>
    <w:basedOn w:val="a"/>
    <w:next w:val="a"/>
    <w:qFormat/>
    <w:rsid w:val="006F3814"/>
    <w:pPr>
      <w:tabs>
        <w:tab w:val="num" w:pos="0"/>
      </w:tabs>
      <w:autoSpaceDE/>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F3814"/>
  </w:style>
  <w:style w:type="character" w:customStyle="1" w:styleId="WW8Num1z1">
    <w:name w:val="WW8Num1z1"/>
    <w:rsid w:val="006F3814"/>
  </w:style>
  <w:style w:type="character" w:customStyle="1" w:styleId="WW8Num1z2">
    <w:name w:val="WW8Num1z2"/>
    <w:rsid w:val="006F3814"/>
  </w:style>
  <w:style w:type="character" w:customStyle="1" w:styleId="WW8Num1z3">
    <w:name w:val="WW8Num1z3"/>
    <w:rsid w:val="006F3814"/>
  </w:style>
  <w:style w:type="character" w:customStyle="1" w:styleId="WW8Num1z4">
    <w:name w:val="WW8Num1z4"/>
    <w:rsid w:val="006F3814"/>
  </w:style>
  <w:style w:type="character" w:customStyle="1" w:styleId="WW8Num1z5">
    <w:name w:val="WW8Num1z5"/>
    <w:rsid w:val="006F3814"/>
  </w:style>
  <w:style w:type="character" w:customStyle="1" w:styleId="WW8Num1z6">
    <w:name w:val="WW8Num1z6"/>
    <w:rsid w:val="006F3814"/>
  </w:style>
  <w:style w:type="character" w:customStyle="1" w:styleId="WW8Num1z7">
    <w:name w:val="WW8Num1z7"/>
    <w:rsid w:val="006F3814"/>
  </w:style>
  <w:style w:type="character" w:customStyle="1" w:styleId="WW8Num1z8">
    <w:name w:val="WW8Num1z8"/>
    <w:rsid w:val="006F3814"/>
  </w:style>
  <w:style w:type="character" w:customStyle="1" w:styleId="WW8Num2z0">
    <w:name w:val="WW8Num2z0"/>
    <w:rsid w:val="006F3814"/>
    <w:rPr>
      <w:rFonts w:ascii="Times New Roman" w:hAnsi="Times New Roman" w:cs="Times New Roman" w:hint="default"/>
      <w:sz w:val="24"/>
      <w:szCs w:val="24"/>
    </w:rPr>
  </w:style>
  <w:style w:type="character" w:customStyle="1" w:styleId="30">
    <w:name w:val="Основной шрифт абзаца3"/>
    <w:rsid w:val="006F3814"/>
  </w:style>
  <w:style w:type="character" w:customStyle="1" w:styleId="20">
    <w:name w:val="Основной шрифт абзаца2"/>
    <w:rsid w:val="006F3814"/>
  </w:style>
  <w:style w:type="character" w:customStyle="1" w:styleId="WW8Num3z0">
    <w:name w:val="WW8Num3z0"/>
    <w:rsid w:val="006F3814"/>
    <w:rPr>
      <w:rFonts w:ascii="Times New Roman" w:hAnsi="Times New Roman" w:cs="Times New Roman" w:hint="default"/>
      <w:sz w:val="24"/>
      <w:szCs w:val="24"/>
    </w:rPr>
  </w:style>
  <w:style w:type="character" w:customStyle="1" w:styleId="WW8Num4z0">
    <w:name w:val="WW8Num4z0"/>
    <w:rsid w:val="006F3814"/>
    <w:rPr>
      <w:rFonts w:ascii="Times New Roman" w:hAnsi="Times New Roman" w:cs="Times New Roman" w:hint="default"/>
    </w:rPr>
  </w:style>
  <w:style w:type="character" w:customStyle="1" w:styleId="WW8Num5z0">
    <w:name w:val="WW8Num5z0"/>
    <w:rsid w:val="006F3814"/>
    <w:rPr>
      <w:rFonts w:hint="default"/>
    </w:rPr>
  </w:style>
  <w:style w:type="character" w:customStyle="1" w:styleId="WW8Num5z1">
    <w:name w:val="WW8Num5z1"/>
    <w:rsid w:val="006F3814"/>
  </w:style>
  <w:style w:type="character" w:customStyle="1" w:styleId="WW8Num5z2">
    <w:name w:val="WW8Num5z2"/>
    <w:rsid w:val="006F3814"/>
  </w:style>
  <w:style w:type="character" w:customStyle="1" w:styleId="WW8Num5z3">
    <w:name w:val="WW8Num5z3"/>
    <w:rsid w:val="006F3814"/>
  </w:style>
  <w:style w:type="character" w:customStyle="1" w:styleId="WW8Num5z4">
    <w:name w:val="WW8Num5z4"/>
    <w:rsid w:val="006F3814"/>
  </w:style>
  <w:style w:type="character" w:customStyle="1" w:styleId="WW8Num5z5">
    <w:name w:val="WW8Num5z5"/>
    <w:rsid w:val="006F3814"/>
  </w:style>
  <w:style w:type="character" w:customStyle="1" w:styleId="WW8Num5z6">
    <w:name w:val="WW8Num5z6"/>
    <w:rsid w:val="006F3814"/>
  </w:style>
  <w:style w:type="character" w:customStyle="1" w:styleId="WW8Num5z7">
    <w:name w:val="WW8Num5z7"/>
    <w:rsid w:val="006F3814"/>
  </w:style>
  <w:style w:type="character" w:customStyle="1" w:styleId="WW8Num5z8">
    <w:name w:val="WW8Num5z8"/>
    <w:rsid w:val="006F3814"/>
  </w:style>
  <w:style w:type="character" w:customStyle="1" w:styleId="10">
    <w:name w:val="Основной шрифт абзаца1"/>
    <w:rsid w:val="006F3814"/>
  </w:style>
  <w:style w:type="character" w:customStyle="1" w:styleId="a3">
    <w:name w:val="Основной шрифт"/>
    <w:rsid w:val="006F3814"/>
  </w:style>
  <w:style w:type="character" w:customStyle="1" w:styleId="a4">
    <w:name w:val="Основной текст Знак"/>
    <w:rsid w:val="006F3814"/>
    <w:rPr>
      <w:rFonts w:cs="Times New Roman"/>
      <w:sz w:val="20"/>
      <w:szCs w:val="20"/>
    </w:rPr>
  </w:style>
  <w:style w:type="character" w:customStyle="1" w:styleId="a5">
    <w:name w:val="Верхний колонтитул Знак"/>
    <w:uiPriority w:val="99"/>
    <w:rsid w:val="006F3814"/>
    <w:rPr>
      <w:rFonts w:cs="Times New Roman"/>
      <w:lang w:val="ru-RU"/>
    </w:rPr>
  </w:style>
  <w:style w:type="character" w:customStyle="1" w:styleId="HTML">
    <w:name w:val="Стандартный HTML Знак"/>
    <w:rsid w:val="006F3814"/>
    <w:rPr>
      <w:rFonts w:ascii="Courier New" w:hAnsi="Courier New" w:cs="Courier New"/>
      <w:sz w:val="20"/>
      <w:szCs w:val="20"/>
    </w:rPr>
  </w:style>
  <w:style w:type="character" w:customStyle="1" w:styleId="a6">
    <w:name w:val="Текст выноски Знак"/>
    <w:uiPriority w:val="99"/>
    <w:rsid w:val="006F3814"/>
    <w:rPr>
      <w:rFonts w:ascii="Tahoma" w:hAnsi="Tahoma" w:cs="Tahoma"/>
      <w:sz w:val="16"/>
      <w:szCs w:val="16"/>
    </w:rPr>
  </w:style>
  <w:style w:type="character" w:customStyle="1" w:styleId="31">
    <w:name w:val="Основной текст 3 Знак"/>
    <w:rsid w:val="006F3814"/>
    <w:rPr>
      <w:sz w:val="16"/>
      <w:szCs w:val="16"/>
    </w:rPr>
  </w:style>
  <w:style w:type="character" w:customStyle="1" w:styleId="21">
    <w:name w:val="Заголовок 2 Знак"/>
    <w:rsid w:val="006F3814"/>
    <w:rPr>
      <w:b/>
      <w:bCs/>
      <w:sz w:val="28"/>
      <w:szCs w:val="24"/>
    </w:rPr>
  </w:style>
  <w:style w:type="character" w:customStyle="1" w:styleId="40">
    <w:name w:val="Заголовок 4 Знак"/>
    <w:rsid w:val="006F3814"/>
    <w:rPr>
      <w:b/>
      <w:bCs/>
      <w:sz w:val="28"/>
      <w:szCs w:val="28"/>
    </w:rPr>
  </w:style>
  <w:style w:type="character" w:customStyle="1" w:styleId="90">
    <w:name w:val="Заголовок 9 Знак"/>
    <w:rsid w:val="006F3814"/>
    <w:rPr>
      <w:rFonts w:ascii="Arial" w:hAnsi="Arial" w:cs="Arial"/>
      <w:sz w:val="22"/>
      <w:szCs w:val="22"/>
    </w:rPr>
  </w:style>
  <w:style w:type="character" w:customStyle="1" w:styleId="a7">
    <w:name w:val="Название Знак"/>
    <w:link w:val="a8"/>
    <w:rsid w:val="006F3814"/>
    <w:rPr>
      <w:b/>
      <w:bCs/>
      <w:sz w:val="32"/>
      <w:szCs w:val="24"/>
    </w:rPr>
  </w:style>
  <w:style w:type="character" w:customStyle="1" w:styleId="a9">
    <w:name w:val="Подзаголовок Знак"/>
    <w:rsid w:val="006F3814"/>
    <w:rPr>
      <w:b/>
      <w:bCs/>
      <w:sz w:val="28"/>
      <w:szCs w:val="24"/>
    </w:rPr>
  </w:style>
  <w:style w:type="character" w:customStyle="1" w:styleId="11">
    <w:name w:val="Заголовок 1 Знак"/>
    <w:uiPriority w:val="99"/>
    <w:rsid w:val="006F3814"/>
    <w:rPr>
      <w:rFonts w:ascii="Cambria" w:eastAsia="Times New Roman" w:hAnsi="Cambria" w:cs="Times New Roman"/>
      <w:b/>
      <w:bCs/>
      <w:kern w:val="1"/>
      <w:sz w:val="32"/>
      <w:szCs w:val="32"/>
    </w:rPr>
  </w:style>
  <w:style w:type="character" w:customStyle="1" w:styleId="32">
    <w:name w:val="Заголовок 3 Знак"/>
    <w:uiPriority w:val="9"/>
    <w:rsid w:val="006F3814"/>
    <w:rPr>
      <w:rFonts w:ascii="Cambria" w:eastAsia="Times New Roman" w:hAnsi="Cambria" w:cs="Times New Roman"/>
      <w:b/>
      <w:bCs/>
      <w:sz w:val="26"/>
      <w:szCs w:val="26"/>
    </w:rPr>
  </w:style>
  <w:style w:type="character" w:customStyle="1" w:styleId="22">
    <w:name w:val="Основной текст 2 Знак"/>
    <w:basedOn w:val="10"/>
    <w:link w:val="23"/>
    <w:rsid w:val="006F3814"/>
  </w:style>
  <w:style w:type="character" w:customStyle="1" w:styleId="aa">
    <w:name w:val="Нижний колонтитул Знак"/>
    <w:uiPriority w:val="99"/>
    <w:rsid w:val="006F3814"/>
    <w:rPr>
      <w:sz w:val="28"/>
      <w:szCs w:val="24"/>
    </w:rPr>
  </w:style>
  <w:style w:type="character" w:customStyle="1" w:styleId="50">
    <w:name w:val="Заголовок 5 Знак"/>
    <w:rsid w:val="006F3814"/>
    <w:rPr>
      <w:b/>
      <w:bCs/>
      <w:i/>
      <w:iCs/>
      <w:sz w:val="26"/>
      <w:szCs w:val="26"/>
    </w:rPr>
  </w:style>
  <w:style w:type="character" w:customStyle="1" w:styleId="60">
    <w:name w:val="Заголовок 6 Знак"/>
    <w:rsid w:val="006F3814"/>
    <w:rPr>
      <w:b/>
      <w:bCs/>
      <w:sz w:val="22"/>
      <w:szCs w:val="22"/>
    </w:rPr>
  </w:style>
  <w:style w:type="character" w:customStyle="1" w:styleId="70">
    <w:name w:val="Заголовок 7 Знак"/>
    <w:rsid w:val="006F3814"/>
    <w:rPr>
      <w:sz w:val="24"/>
      <w:szCs w:val="24"/>
    </w:rPr>
  </w:style>
  <w:style w:type="paragraph" w:customStyle="1" w:styleId="ab">
    <w:name w:val="Заголовок"/>
    <w:basedOn w:val="a"/>
    <w:next w:val="ac"/>
    <w:rsid w:val="006F3814"/>
    <w:pPr>
      <w:autoSpaceDE/>
      <w:jc w:val="center"/>
    </w:pPr>
    <w:rPr>
      <w:b/>
      <w:bCs/>
      <w:sz w:val="32"/>
      <w:szCs w:val="24"/>
    </w:rPr>
  </w:style>
  <w:style w:type="paragraph" w:styleId="ac">
    <w:name w:val="Body Text"/>
    <w:basedOn w:val="a"/>
    <w:rsid w:val="006F3814"/>
    <w:pPr>
      <w:spacing w:before="480" w:after="480"/>
      <w:ind w:right="5007"/>
    </w:pPr>
    <w:rPr>
      <w:sz w:val="24"/>
      <w:szCs w:val="24"/>
    </w:rPr>
  </w:style>
  <w:style w:type="paragraph" w:styleId="ad">
    <w:name w:val="List"/>
    <w:basedOn w:val="ac"/>
    <w:rsid w:val="006F3814"/>
    <w:rPr>
      <w:rFonts w:cs="Arial"/>
    </w:rPr>
  </w:style>
  <w:style w:type="paragraph" w:styleId="ae">
    <w:name w:val="caption"/>
    <w:basedOn w:val="a"/>
    <w:qFormat/>
    <w:rsid w:val="006F3814"/>
    <w:pPr>
      <w:suppressLineNumbers/>
      <w:spacing w:before="120" w:after="120"/>
    </w:pPr>
    <w:rPr>
      <w:rFonts w:cs="Arial"/>
      <w:i/>
      <w:iCs/>
      <w:sz w:val="24"/>
      <w:szCs w:val="24"/>
    </w:rPr>
  </w:style>
  <w:style w:type="paragraph" w:customStyle="1" w:styleId="33">
    <w:name w:val="Указатель3"/>
    <w:basedOn w:val="a"/>
    <w:rsid w:val="006F3814"/>
    <w:pPr>
      <w:suppressLineNumbers/>
    </w:pPr>
    <w:rPr>
      <w:rFonts w:cs="Arial"/>
    </w:rPr>
  </w:style>
  <w:style w:type="paragraph" w:customStyle="1" w:styleId="24">
    <w:name w:val="Название объекта2"/>
    <w:basedOn w:val="a"/>
    <w:rsid w:val="006F3814"/>
    <w:pPr>
      <w:suppressLineNumbers/>
      <w:spacing w:before="120" w:after="120"/>
    </w:pPr>
    <w:rPr>
      <w:rFonts w:cs="Arial"/>
      <w:i/>
      <w:iCs/>
      <w:sz w:val="24"/>
      <w:szCs w:val="24"/>
    </w:rPr>
  </w:style>
  <w:style w:type="paragraph" w:customStyle="1" w:styleId="25">
    <w:name w:val="Указатель2"/>
    <w:basedOn w:val="a"/>
    <w:rsid w:val="006F3814"/>
    <w:pPr>
      <w:suppressLineNumbers/>
    </w:pPr>
    <w:rPr>
      <w:rFonts w:cs="Arial"/>
    </w:rPr>
  </w:style>
  <w:style w:type="paragraph" w:customStyle="1" w:styleId="12">
    <w:name w:val="Название объекта1"/>
    <w:basedOn w:val="a"/>
    <w:rsid w:val="006F3814"/>
    <w:pPr>
      <w:suppressLineNumbers/>
      <w:spacing w:before="120" w:after="120"/>
    </w:pPr>
    <w:rPr>
      <w:rFonts w:cs="Arial"/>
      <w:i/>
      <w:iCs/>
      <w:sz w:val="24"/>
      <w:szCs w:val="24"/>
    </w:rPr>
  </w:style>
  <w:style w:type="paragraph" w:customStyle="1" w:styleId="13">
    <w:name w:val="Указатель1"/>
    <w:basedOn w:val="a"/>
    <w:rsid w:val="006F3814"/>
    <w:pPr>
      <w:suppressLineNumbers/>
    </w:pPr>
    <w:rPr>
      <w:rFonts w:cs="Arial"/>
    </w:rPr>
  </w:style>
  <w:style w:type="paragraph" w:customStyle="1" w:styleId="14">
    <w:name w:val="заголовок 1"/>
    <w:basedOn w:val="a"/>
    <w:next w:val="a"/>
    <w:rsid w:val="006F3814"/>
    <w:pPr>
      <w:keepNext/>
      <w:spacing w:before="1080" w:line="480" w:lineRule="auto"/>
    </w:pPr>
    <w:rPr>
      <w:sz w:val="24"/>
      <w:szCs w:val="24"/>
    </w:rPr>
  </w:style>
  <w:style w:type="paragraph" w:customStyle="1" w:styleId="26">
    <w:name w:val="заголовок 2"/>
    <w:basedOn w:val="a"/>
    <w:next w:val="a"/>
    <w:rsid w:val="006F3814"/>
    <w:pPr>
      <w:keepNext/>
      <w:spacing w:before="120"/>
      <w:jc w:val="both"/>
    </w:pPr>
    <w:rPr>
      <w:sz w:val="24"/>
      <w:szCs w:val="24"/>
    </w:rPr>
  </w:style>
  <w:style w:type="paragraph" w:customStyle="1" w:styleId="ConsNormal">
    <w:name w:val="ConsNormal"/>
    <w:rsid w:val="006F3814"/>
    <w:pPr>
      <w:widowControl w:val="0"/>
      <w:suppressAutoHyphens/>
      <w:autoSpaceDE w:val="0"/>
      <w:ind w:right="19772" w:firstLine="720"/>
    </w:pPr>
    <w:rPr>
      <w:rFonts w:ascii="Arial" w:hAnsi="Arial" w:cs="Arial"/>
      <w:lang w:eastAsia="zh-CN"/>
    </w:rPr>
  </w:style>
  <w:style w:type="paragraph" w:customStyle="1" w:styleId="ConsNonformat">
    <w:name w:val="ConsNonformat"/>
    <w:rsid w:val="006F3814"/>
    <w:pPr>
      <w:widowControl w:val="0"/>
      <w:suppressAutoHyphens/>
      <w:autoSpaceDE w:val="0"/>
      <w:ind w:right="19772"/>
    </w:pPr>
    <w:rPr>
      <w:rFonts w:ascii="Courier New" w:hAnsi="Courier New" w:cs="Courier New"/>
      <w:lang w:eastAsia="zh-CN"/>
    </w:rPr>
  </w:style>
  <w:style w:type="paragraph" w:customStyle="1" w:styleId="ConsTitle">
    <w:name w:val="ConsTitle"/>
    <w:rsid w:val="006F3814"/>
    <w:pPr>
      <w:widowControl w:val="0"/>
      <w:suppressAutoHyphens/>
      <w:autoSpaceDE w:val="0"/>
      <w:ind w:right="19772"/>
    </w:pPr>
    <w:rPr>
      <w:rFonts w:ascii="Arial" w:hAnsi="Arial" w:cs="Arial"/>
      <w:b/>
      <w:bCs/>
      <w:sz w:val="16"/>
      <w:szCs w:val="16"/>
      <w:lang w:eastAsia="zh-CN"/>
    </w:rPr>
  </w:style>
  <w:style w:type="paragraph" w:customStyle="1" w:styleId="ConsCell">
    <w:name w:val="ConsCell"/>
    <w:rsid w:val="006F3814"/>
    <w:pPr>
      <w:widowControl w:val="0"/>
      <w:suppressAutoHyphens/>
      <w:autoSpaceDE w:val="0"/>
      <w:ind w:right="19772"/>
    </w:pPr>
    <w:rPr>
      <w:rFonts w:ascii="Arial" w:hAnsi="Arial" w:cs="Arial"/>
      <w:lang w:eastAsia="zh-CN"/>
    </w:rPr>
  </w:style>
  <w:style w:type="paragraph" w:customStyle="1" w:styleId="ConsDocList">
    <w:name w:val="ConsDocList"/>
    <w:rsid w:val="006F3814"/>
    <w:pPr>
      <w:widowControl w:val="0"/>
      <w:suppressAutoHyphens/>
      <w:autoSpaceDE w:val="0"/>
      <w:ind w:right="19772"/>
    </w:pPr>
    <w:rPr>
      <w:rFonts w:ascii="Courier New" w:hAnsi="Courier New" w:cs="Courier New"/>
      <w:lang w:eastAsia="zh-CN"/>
    </w:rPr>
  </w:style>
  <w:style w:type="paragraph" w:styleId="af">
    <w:name w:val="header"/>
    <w:basedOn w:val="a"/>
    <w:uiPriority w:val="99"/>
    <w:rsid w:val="006F3814"/>
    <w:pPr>
      <w:autoSpaceDE/>
    </w:pPr>
  </w:style>
  <w:style w:type="paragraph" w:styleId="HTML0">
    <w:name w:val="HTML Preformatted"/>
    <w:basedOn w:val="a"/>
    <w:rsid w:val="006F3814"/>
    <w:pPr>
      <w:autoSpaceDE/>
    </w:pPr>
    <w:rPr>
      <w:rFonts w:ascii="Courier New" w:hAnsi="Courier New" w:cs="Courier New"/>
    </w:rPr>
  </w:style>
  <w:style w:type="paragraph" w:styleId="af0">
    <w:name w:val="Balloon Text"/>
    <w:basedOn w:val="a"/>
    <w:uiPriority w:val="99"/>
    <w:rsid w:val="006F3814"/>
    <w:rPr>
      <w:rFonts w:ascii="Tahoma" w:hAnsi="Tahoma" w:cs="Tahoma"/>
      <w:sz w:val="16"/>
      <w:szCs w:val="16"/>
    </w:rPr>
  </w:style>
  <w:style w:type="paragraph" w:customStyle="1" w:styleId="310">
    <w:name w:val="Основной текст 31"/>
    <w:basedOn w:val="a"/>
    <w:rsid w:val="006F3814"/>
    <w:pPr>
      <w:spacing w:after="120"/>
    </w:pPr>
    <w:rPr>
      <w:sz w:val="16"/>
      <w:szCs w:val="16"/>
    </w:rPr>
  </w:style>
  <w:style w:type="paragraph" w:styleId="af1">
    <w:name w:val="Subtitle"/>
    <w:basedOn w:val="a"/>
    <w:next w:val="ac"/>
    <w:qFormat/>
    <w:rsid w:val="006F3814"/>
    <w:pPr>
      <w:autoSpaceDE/>
      <w:jc w:val="center"/>
    </w:pPr>
    <w:rPr>
      <w:b/>
      <w:bCs/>
      <w:sz w:val="28"/>
      <w:szCs w:val="24"/>
    </w:rPr>
  </w:style>
  <w:style w:type="paragraph" w:customStyle="1" w:styleId="210">
    <w:name w:val="Основной текст 21"/>
    <w:basedOn w:val="a"/>
    <w:rsid w:val="006F3814"/>
    <w:pPr>
      <w:spacing w:after="120" w:line="480" w:lineRule="auto"/>
    </w:pPr>
  </w:style>
  <w:style w:type="paragraph" w:styleId="af2">
    <w:name w:val="footer"/>
    <w:basedOn w:val="a"/>
    <w:uiPriority w:val="99"/>
    <w:rsid w:val="006F3814"/>
    <w:pPr>
      <w:tabs>
        <w:tab w:val="center" w:pos="4677"/>
        <w:tab w:val="right" w:pos="9355"/>
      </w:tabs>
      <w:autoSpaceDE/>
    </w:pPr>
    <w:rPr>
      <w:sz w:val="28"/>
      <w:szCs w:val="24"/>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E1182"/>
    <w:pPr>
      <w:suppressAutoHyphens w:val="0"/>
      <w:autoSpaceDE/>
      <w:spacing w:before="100" w:beforeAutospacing="1" w:after="100" w:afterAutospacing="1"/>
    </w:pPr>
    <w:rPr>
      <w:sz w:val="24"/>
      <w:szCs w:val="24"/>
      <w:lang w:eastAsia="ru-RU"/>
    </w:rPr>
  </w:style>
  <w:style w:type="paragraph" w:customStyle="1" w:styleId="15">
    <w:name w:val="1"/>
    <w:basedOn w:val="a"/>
    <w:rsid w:val="00BE1182"/>
    <w:pPr>
      <w:suppressAutoHyphens w:val="0"/>
      <w:autoSpaceDE/>
    </w:pPr>
    <w:rPr>
      <w:rFonts w:ascii="Verdana" w:hAnsi="Verdana" w:cs="Verdana"/>
      <w:lang w:val="en-US" w:eastAsia="en-US"/>
    </w:rPr>
  </w:style>
  <w:style w:type="paragraph" w:customStyle="1" w:styleId="110">
    <w:name w:val="Заголовок 11"/>
    <w:basedOn w:val="a"/>
    <w:next w:val="a"/>
    <w:link w:val="110"/>
    <w:qFormat/>
    <w:rsid w:val="001D60A5"/>
    <w:pPr>
      <w:keepNext/>
      <w:suppressAutoHyphens w:val="0"/>
      <w:autoSpaceDE/>
      <w:spacing w:before="1080" w:line="480" w:lineRule="auto"/>
      <w:outlineLvl w:val="0"/>
    </w:pPr>
    <w:rPr>
      <w:sz w:val="24"/>
      <w:lang w:eastAsia="ru-RU"/>
    </w:rPr>
  </w:style>
  <w:style w:type="paragraph" w:customStyle="1" w:styleId="af4">
    <w:name w:val="Знак"/>
    <w:basedOn w:val="a"/>
    <w:rsid w:val="00BE65CA"/>
    <w:pPr>
      <w:suppressAutoHyphens w:val="0"/>
      <w:autoSpaceDE/>
      <w:spacing w:after="160" w:line="240" w:lineRule="exact"/>
    </w:pPr>
    <w:rPr>
      <w:rFonts w:ascii="Verdana" w:hAnsi="Verdana"/>
      <w:lang w:val="en-US" w:eastAsia="en-US"/>
    </w:rPr>
  </w:style>
  <w:style w:type="paragraph" w:customStyle="1" w:styleId="a8">
    <w:basedOn w:val="a"/>
    <w:next w:val="ab"/>
    <w:link w:val="a7"/>
    <w:qFormat/>
    <w:rsid w:val="00BE65CA"/>
    <w:pPr>
      <w:suppressAutoHyphens w:val="0"/>
      <w:autoSpaceDE/>
      <w:jc w:val="center"/>
    </w:pPr>
    <w:rPr>
      <w:b/>
      <w:bCs/>
      <w:sz w:val="32"/>
      <w:szCs w:val="24"/>
    </w:rPr>
  </w:style>
  <w:style w:type="table" w:styleId="af5">
    <w:name w:val="Table Grid"/>
    <w:basedOn w:val="a1"/>
    <w:uiPriority w:val="59"/>
    <w:rsid w:val="00BE65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rsid w:val="00BE65CA"/>
    <w:pPr>
      <w:suppressAutoHyphens w:val="0"/>
      <w:autoSpaceDE/>
      <w:spacing w:after="120"/>
      <w:ind w:left="283"/>
    </w:pPr>
    <w:rPr>
      <w:sz w:val="24"/>
      <w:szCs w:val="24"/>
    </w:rPr>
  </w:style>
  <w:style w:type="character" w:customStyle="1" w:styleId="af7">
    <w:name w:val="Основной текст с отступом Знак"/>
    <w:link w:val="af6"/>
    <w:rsid w:val="00BE65CA"/>
    <w:rPr>
      <w:sz w:val="24"/>
      <w:szCs w:val="24"/>
    </w:rPr>
  </w:style>
  <w:style w:type="character" w:customStyle="1" w:styleId="af8">
    <w:name w:val="Гипертекстовая ссылка"/>
    <w:uiPriority w:val="99"/>
    <w:rsid w:val="00BE65CA"/>
    <w:rPr>
      <w:b/>
      <w:bCs/>
      <w:color w:val="008000"/>
      <w:sz w:val="20"/>
      <w:szCs w:val="20"/>
      <w:u w:val="single"/>
    </w:rPr>
  </w:style>
  <w:style w:type="character" w:customStyle="1" w:styleId="af9">
    <w:name w:val="Цветовое выделение"/>
    <w:rsid w:val="00BE65CA"/>
    <w:rPr>
      <w:b/>
      <w:bCs/>
      <w:color w:val="000080"/>
      <w:sz w:val="20"/>
      <w:szCs w:val="20"/>
    </w:rPr>
  </w:style>
  <w:style w:type="paragraph" w:customStyle="1" w:styleId="afa">
    <w:name w:val="Текст (лев. подпись)"/>
    <w:basedOn w:val="a"/>
    <w:next w:val="a"/>
    <w:rsid w:val="00BE65CA"/>
    <w:pPr>
      <w:widowControl w:val="0"/>
      <w:suppressAutoHyphens w:val="0"/>
      <w:autoSpaceDN w:val="0"/>
      <w:adjustRightInd w:val="0"/>
    </w:pPr>
    <w:rPr>
      <w:rFonts w:ascii="Arial" w:hAnsi="Arial" w:cs="Arial"/>
      <w:lang w:eastAsia="ru-RU"/>
    </w:rPr>
  </w:style>
  <w:style w:type="paragraph" w:customStyle="1" w:styleId="afb">
    <w:name w:val="Текст (прав. подпись)"/>
    <w:basedOn w:val="a"/>
    <w:next w:val="a"/>
    <w:rsid w:val="00BE65CA"/>
    <w:pPr>
      <w:widowControl w:val="0"/>
      <w:suppressAutoHyphens w:val="0"/>
      <w:autoSpaceDN w:val="0"/>
      <w:adjustRightInd w:val="0"/>
      <w:jc w:val="right"/>
    </w:pPr>
    <w:rPr>
      <w:rFonts w:ascii="Arial" w:hAnsi="Arial" w:cs="Arial"/>
      <w:lang w:eastAsia="ru-RU"/>
    </w:rPr>
  </w:style>
  <w:style w:type="paragraph" w:customStyle="1" w:styleId="afc">
    <w:name w:val="Таблицы (моноширинный)"/>
    <w:basedOn w:val="a"/>
    <w:next w:val="a"/>
    <w:rsid w:val="00BE65CA"/>
    <w:pPr>
      <w:widowControl w:val="0"/>
      <w:suppressAutoHyphens w:val="0"/>
      <w:autoSpaceDN w:val="0"/>
      <w:adjustRightInd w:val="0"/>
      <w:jc w:val="both"/>
    </w:pPr>
    <w:rPr>
      <w:rFonts w:ascii="Courier New" w:hAnsi="Courier New" w:cs="Courier New"/>
      <w:lang w:eastAsia="ru-RU"/>
    </w:rPr>
  </w:style>
  <w:style w:type="character" w:styleId="afd">
    <w:name w:val="page number"/>
    <w:rsid w:val="00BE65CA"/>
  </w:style>
  <w:style w:type="paragraph" w:styleId="27">
    <w:name w:val="Body Text Indent 2"/>
    <w:basedOn w:val="a"/>
    <w:link w:val="28"/>
    <w:rsid w:val="00BE65CA"/>
    <w:pPr>
      <w:suppressAutoHyphens w:val="0"/>
      <w:autoSpaceDE/>
      <w:spacing w:after="120" w:line="480" w:lineRule="auto"/>
      <w:ind w:left="283"/>
    </w:pPr>
    <w:rPr>
      <w:sz w:val="24"/>
      <w:szCs w:val="24"/>
    </w:rPr>
  </w:style>
  <w:style w:type="character" w:customStyle="1" w:styleId="28">
    <w:name w:val="Основной текст с отступом 2 Знак"/>
    <w:link w:val="27"/>
    <w:rsid w:val="00BE65CA"/>
    <w:rPr>
      <w:sz w:val="24"/>
      <w:szCs w:val="24"/>
    </w:rPr>
  </w:style>
  <w:style w:type="paragraph" w:customStyle="1" w:styleId="ConsPlusNormal">
    <w:name w:val="ConsPlusNormal"/>
    <w:rsid w:val="00BE65C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BE65CA"/>
    <w:pPr>
      <w:widowControl w:val="0"/>
      <w:autoSpaceDE w:val="0"/>
      <w:autoSpaceDN w:val="0"/>
      <w:adjustRightInd w:val="0"/>
    </w:pPr>
    <w:rPr>
      <w:b/>
      <w:bCs/>
      <w:sz w:val="24"/>
      <w:szCs w:val="24"/>
    </w:rPr>
  </w:style>
  <w:style w:type="character" w:styleId="afe">
    <w:name w:val="Hyperlink"/>
    <w:uiPriority w:val="99"/>
    <w:rsid w:val="00BE65CA"/>
    <w:rPr>
      <w:color w:val="0000FF"/>
      <w:u w:val="single"/>
    </w:rPr>
  </w:style>
  <w:style w:type="paragraph" w:customStyle="1" w:styleId="ConsPlusNonformat">
    <w:name w:val="ConsPlusNonformat"/>
    <w:uiPriority w:val="99"/>
    <w:rsid w:val="00BE65CA"/>
    <w:pPr>
      <w:widowControl w:val="0"/>
      <w:autoSpaceDE w:val="0"/>
      <w:autoSpaceDN w:val="0"/>
      <w:adjustRightInd w:val="0"/>
    </w:pPr>
    <w:rPr>
      <w:rFonts w:ascii="Courier New" w:hAnsi="Courier New" w:cs="Courier New"/>
    </w:rPr>
  </w:style>
  <w:style w:type="paragraph" w:customStyle="1" w:styleId="ConsPlusCell">
    <w:name w:val="ConsPlusCell"/>
    <w:qFormat/>
    <w:rsid w:val="00BE65CA"/>
    <w:pPr>
      <w:widowControl w:val="0"/>
      <w:suppressAutoHyphens/>
      <w:autoSpaceDE w:val="0"/>
    </w:pPr>
    <w:rPr>
      <w:rFonts w:ascii="Arial" w:eastAsia="Arial" w:hAnsi="Arial" w:cs="Arial"/>
      <w:lang w:eastAsia="ar-SA"/>
    </w:rPr>
  </w:style>
  <w:style w:type="paragraph" w:customStyle="1" w:styleId="Heading">
    <w:name w:val="Heading"/>
    <w:rsid w:val="00BE65CA"/>
    <w:pPr>
      <w:widowControl w:val="0"/>
      <w:suppressAutoHyphens/>
      <w:autoSpaceDE w:val="0"/>
    </w:pPr>
    <w:rPr>
      <w:rFonts w:ascii="Arial" w:eastAsia="Arial" w:hAnsi="Arial" w:cs="Arial"/>
      <w:b/>
      <w:bCs/>
      <w:color w:val="000000"/>
      <w:sz w:val="22"/>
      <w:szCs w:val="22"/>
      <w:lang w:eastAsia="ar-SA"/>
    </w:rPr>
  </w:style>
  <w:style w:type="paragraph" w:styleId="aff">
    <w:name w:val="List Paragraph"/>
    <w:basedOn w:val="a"/>
    <w:link w:val="aff0"/>
    <w:qFormat/>
    <w:rsid w:val="00BE65CA"/>
    <w:pPr>
      <w:autoSpaceDE/>
      <w:spacing w:after="200" w:line="276" w:lineRule="auto"/>
      <w:ind w:left="720"/>
    </w:pPr>
    <w:rPr>
      <w:rFonts w:ascii="Calibri" w:hAnsi="Calibri"/>
      <w:sz w:val="22"/>
      <w:szCs w:val="22"/>
      <w:lang w:eastAsia="ar-SA"/>
    </w:rPr>
  </w:style>
  <w:style w:type="paragraph" w:styleId="aff1">
    <w:name w:val="No Spacing"/>
    <w:uiPriority w:val="1"/>
    <w:qFormat/>
    <w:rsid w:val="00BE65CA"/>
    <w:rPr>
      <w:rFonts w:ascii="Calibri" w:hAnsi="Calibri"/>
      <w:sz w:val="22"/>
      <w:szCs w:val="22"/>
    </w:rPr>
  </w:style>
  <w:style w:type="character" w:customStyle="1" w:styleId="91">
    <w:name w:val="Знак Знак9"/>
    <w:rsid w:val="00BE65CA"/>
    <w:rPr>
      <w:rFonts w:ascii="Arial" w:hAnsi="Arial" w:cs="Arial"/>
      <w:b/>
      <w:bCs/>
      <w:kern w:val="32"/>
      <w:sz w:val="32"/>
      <w:szCs w:val="32"/>
      <w:lang w:val="ru-RU" w:eastAsia="ru-RU" w:bidi="ar-SA"/>
    </w:rPr>
  </w:style>
  <w:style w:type="paragraph" w:customStyle="1" w:styleId="aff2">
    <w:name w:val="Стиль"/>
    <w:rsid w:val="00BE65CA"/>
    <w:pPr>
      <w:widowControl w:val="0"/>
      <w:autoSpaceDE w:val="0"/>
      <w:autoSpaceDN w:val="0"/>
      <w:adjustRightInd w:val="0"/>
    </w:pPr>
    <w:rPr>
      <w:sz w:val="24"/>
      <w:szCs w:val="24"/>
    </w:rPr>
  </w:style>
  <w:style w:type="paragraph" w:styleId="23">
    <w:name w:val="Body Text 2"/>
    <w:basedOn w:val="a"/>
    <w:link w:val="22"/>
    <w:rsid w:val="00BE65CA"/>
    <w:pPr>
      <w:suppressAutoHyphens w:val="0"/>
      <w:autoSpaceDE/>
      <w:spacing w:after="120" w:line="480" w:lineRule="auto"/>
    </w:pPr>
    <w:rPr>
      <w:lang w:eastAsia="ru-RU"/>
    </w:rPr>
  </w:style>
  <w:style w:type="character" w:customStyle="1" w:styleId="211">
    <w:name w:val="Основной текст 2 Знак1"/>
    <w:uiPriority w:val="99"/>
    <w:semiHidden/>
    <w:rsid w:val="00BE65CA"/>
    <w:rPr>
      <w:lang w:eastAsia="zh-CN"/>
    </w:rPr>
  </w:style>
  <w:style w:type="paragraph" w:styleId="aff3">
    <w:name w:val="Block Text"/>
    <w:basedOn w:val="a"/>
    <w:rsid w:val="00BE65CA"/>
    <w:pPr>
      <w:suppressAutoHyphens w:val="0"/>
      <w:overflowPunct w:val="0"/>
      <w:autoSpaceDN w:val="0"/>
      <w:adjustRightInd w:val="0"/>
      <w:ind w:left="708" w:right="332"/>
      <w:jc w:val="center"/>
      <w:textAlignment w:val="baseline"/>
    </w:pPr>
    <w:rPr>
      <w:b/>
      <w:sz w:val="28"/>
      <w:szCs w:val="28"/>
      <w:lang w:eastAsia="ru-RU"/>
    </w:rPr>
  </w:style>
  <w:style w:type="character" w:customStyle="1" w:styleId="rvts6">
    <w:name w:val="rvts6"/>
    <w:rsid w:val="00BE65CA"/>
  </w:style>
  <w:style w:type="paragraph" w:customStyle="1" w:styleId="rvps2">
    <w:name w:val="rvps2"/>
    <w:basedOn w:val="a"/>
    <w:rsid w:val="00BE65CA"/>
    <w:pPr>
      <w:suppressAutoHyphens w:val="0"/>
      <w:autoSpaceDE/>
      <w:spacing w:before="100" w:beforeAutospacing="1" w:after="100" w:afterAutospacing="1"/>
    </w:pPr>
    <w:rPr>
      <w:sz w:val="24"/>
      <w:szCs w:val="24"/>
      <w:lang w:eastAsia="ru-RU"/>
    </w:rPr>
  </w:style>
  <w:style w:type="paragraph" w:customStyle="1" w:styleId="rvps3">
    <w:name w:val="rvps3"/>
    <w:basedOn w:val="a"/>
    <w:rsid w:val="00BE65CA"/>
    <w:pPr>
      <w:suppressAutoHyphens w:val="0"/>
      <w:autoSpaceDE/>
      <w:spacing w:before="100" w:beforeAutospacing="1" w:after="100" w:afterAutospacing="1"/>
    </w:pPr>
    <w:rPr>
      <w:sz w:val="24"/>
      <w:szCs w:val="24"/>
      <w:lang w:eastAsia="ru-RU"/>
    </w:rPr>
  </w:style>
  <w:style w:type="character" w:customStyle="1" w:styleId="rvts7">
    <w:name w:val="rvts7"/>
    <w:rsid w:val="00BE65CA"/>
  </w:style>
  <w:style w:type="character" w:styleId="aff4">
    <w:name w:val="Strong"/>
    <w:qFormat/>
    <w:rsid w:val="00BE65CA"/>
    <w:rPr>
      <w:b/>
      <w:bCs/>
    </w:rPr>
  </w:style>
  <w:style w:type="paragraph" w:customStyle="1" w:styleId="16">
    <w:name w:val="Абзац списка1"/>
    <w:basedOn w:val="a"/>
    <w:rsid w:val="00BE65CA"/>
    <w:pPr>
      <w:suppressAutoHyphens w:val="0"/>
      <w:autoSpaceDE/>
      <w:spacing w:after="200" w:line="276" w:lineRule="auto"/>
      <w:ind w:left="720"/>
    </w:pPr>
    <w:rPr>
      <w:rFonts w:ascii="Calibri" w:hAnsi="Calibri"/>
      <w:sz w:val="22"/>
      <w:szCs w:val="22"/>
      <w:lang w:eastAsia="en-US"/>
    </w:rPr>
  </w:style>
  <w:style w:type="paragraph" w:customStyle="1" w:styleId="29">
    <w:name w:val="Абзац списка2"/>
    <w:basedOn w:val="a"/>
    <w:rsid w:val="00BE65CA"/>
    <w:pPr>
      <w:suppressAutoHyphens w:val="0"/>
      <w:autoSpaceDE/>
      <w:spacing w:after="200" w:line="276" w:lineRule="auto"/>
      <w:ind w:left="720"/>
      <w:contextualSpacing/>
    </w:pPr>
    <w:rPr>
      <w:rFonts w:ascii="Calibri" w:hAnsi="Calibri"/>
      <w:sz w:val="22"/>
      <w:szCs w:val="22"/>
      <w:lang w:eastAsia="en-US"/>
    </w:rPr>
  </w:style>
  <w:style w:type="paragraph" w:customStyle="1" w:styleId="34">
    <w:name w:val="Абзац списка3"/>
    <w:basedOn w:val="a"/>
    <w:rsid w:val="00BE65CA"/>
    <w:pPr>
      <w:suppressAutoHyphens w:val="0"/>
      <w:autoSpaceDE/>
      <w:spacing w:after="200" w:line="276" w:lineRule="auto"/>
      <w:ind w:left="720"/>
      <w:contextualSpacing/>
    </w:pPr>
    <w:rPr>
      <w:rFonts w:ascii="Calibri" w:hAnsi="Calibri"/>
      <w:sz w:val="22"/>
      <w:szCs w:val="22"/>
      <w:lang w:eastAsia="en-US"/>
    </w:rPr>
  </w:style>
  <w:style w:type="character" w:customStyle="1" w:styleId="aff5">
    <w:name w:val="Основной текст_"/>
    <w:link w:val="17"/>
    <w:rsid w:val="00BE65CA"/>
    <w:rPr>
      <w:sz w:val="28"/>
      <w:szCs w:val="28"/>
      <w:shd w:val="clear" w:color="auto" w:fill="FFFFFF"/>
    </w:rPr>
  </w:style>
  <w:style w:type="paragraph" w:customStyle="1" w:styleId="17">
    <w:name w:val="Основной текст1"/>
    <w:basedOn w:val="a"/>
    <w:link w:val="aff5"/>
    <w:rsid w:val="00BE65CA"/>
    <w:pPr>
      <w:shd w:val="clear" w:color="auto" w:fill="FFFFFF"/>
      <w:suppressAutoHyphens w:val="0"/>
      <w:autoSpaceDE/>
      <w:spacing w:line="281" w:lineRule="exact"/>
      <w:ind w:hanging="340"/>
    </w:pPr>
    <w:rPr>
      <w:sz w:val="28"/>
      <w:szCs w:val="28"/>
      <w:shd w:val="clear" w:color="auto" w:fill="FFFFFF"/>
    </w:rPr>
  </w:style>
  <w:style w:type="character" w:customStyle="1" w:styleId="1pt">
    <w:name w:val="Основной текст + Интервал 1 pt"/>
    <w:rsid w:val="00BE65CA"/>
    <w:rPr>
      <w:rFonts w:ascii="Times New Roman" w:eastAsia="Times New Roman" w:hAnsi="Times New Roman" w:cs="Times New Roman"/>
      <w:b w:val="0"/>
      <w:bCs w:val="0"/>
      <w:i w:val="0"/>
      <w:iCs w:val="0"/>
      <w:smallCaps w:val="0"/>
      <w:strike w:val="0"/>
      <w:spacing w:val="20"/>
      <w:sz w:val="28"/>
      <w:szCs w:val="28"/>
      <w:shd w:val="clear" w:color="auto" w:fill="FFFFFF"/>
      <w:lang w:bidi="ar-SA"/>
    </w:rPr>
  </w:style>
  <w:style w:type="numbering" w:customStyle="1" w:styleId="18">
    <w:name w:val="Нет списка1"/>
    <w:next w:val="a2"/>
    <w:uiPriority w:val="99"/>
    <w:semiHidden/>
    <w:unhideWhenUsed/>
    <w:rsid w:val="00BE65CA"/>
  </w:style>
  <w:style w:type="character" w:customStyle="1" w:styleId="19">
    <w:name w:val="Основной текст Знак1"/>
    <w:uiPriority w:val="99"/>
    <w:rsid w:val="00BE65CA"/>
    <w:rPr>
      <w:rFonts w:ascii="Times New Roman" w:hAnsi="Times New Roman" w:cs="Times New Roman"/>
      <w:spacing w:val="10"/>
      <w:sz w:val="23"/>
      <w:szCs w:val="23"/>
      <w:shd w:val="clear" w:color="auto" w:fill="FFFFFF"/>
    </w:rPr>
  </w:style>
  <w:style w:type="character" w:customStyle="1" w:styleId="1041">
    <w:name w:val="Основной текст + 1041"/>
    <w:aliases w:val="5 pt81"/>
    <w:uiPriority w:val="99"/>
    <w:rsid w:val="00BE65CA"/>
    <w:rPr>
      <w:rFonts w:ascii="Times New Roman" w:hAnsi="Times New Roman" w:cs="Times New Roman"/>
      <w:spacing w:val="10"/>
      <w:sz w:val="21"/>
      <w:szCs w:val="21"/>
      <w:shd w:val="clear" w:color="auto" w:fill="FFFFFF"/>
    </w:rPr>
  </w:style>
  <w:style w:type="character" w:customStyle="1" w:styleId="2a">
    <w:name w:val="Основной текст (2)_"/>
    <w:link w:val="2b"/>
    <w:uiPriority w:val="99"/>
    <w:rsid w:val="00BE65CA"/>
    <w:rPr>
      <w:b/>
      <w:bCs/>
      <w:spacing w:val="20"/>
      <w:sz w:val="24"/>
      <w:szCs w:val="24"/>
      <w:shd w:val="clear" w:color="auto" w:fill="FFFFFF"/>
    </w:rPr>
  </w:style>
  <w:style w:type="character" w:customStyle="1" w:styleId="aff6">
    <w:name w:val="Колонтитул_"/>
    <w:link w:val="aff7"/>
    <w:uiPriority w:val="99"/>
    <w:rsid w:val="00BE65CA"/>
    <w:rPr>
      <w:shd w:val="clear" w:color="auto" w:fill="FFFFFF"/>
    </w:rPr>
  </w:style>
  <w:style w:type="character" w:customStyle="1" w:styleId="13pt">
    <w:name w:val="Колонтитул + 13 pt"/>
    <w:aliases w:val="Интервал 0 pt"/>
    <w:uiPriority w:val="99"/>
    <w:rsid w:val="00BE65CA"/>
    <w:rPr>
      <w:rFonts w:ascii="Times New Roman" w:hAnsi="Times New Roman" w:cs="Times New Roman"/>
      <w:spacing w:val="10"/>
      <w:sz w:val="26"/>
      <w:szCs w:val="26"/>
      <w:shd w:val="clear" w:color="auto" w:fill="FFFFFF"/>
    </w:rPr>
  </w:style>
  <w:style w:type="character" w:customStyle="1" w:styleId="1038">
    <w:name w:val="Основной текст + 1038"/>
    <w:aliases w:val="5 pt78"/>
    <w:uiPriority w:val="99"/>
    <w:rsid w:val="00BE65CA"/>
    <w:rPr>
      <w:rFonts w:ascii="Times New Roman" w:hAnsi="Times New Roman" w:cs="Times New Roman"/>
      <w:spacing w:val="10"/>
      <w:sz w:val="21"/>
      <w:szCs w:val="21"/>
      <w:shd w:val="clear" w:color="auto" w:fill="FFFFFF"/>
    </w:rPr>
  </w:style>
  <w:style w:type="character" w:customStyle="1" w:styleId="1037">
    <w:name w:val="Основной текст + 1037"/>
    <w:aliases w:val="5 pt77"/>
    <w:uiPriority w:val="99"/>
    <w:rsid w:val="00BE65CA"/>
    <w:rPr>
      <w:rFonts w:ascii="Times New Roman" w:hAnsi="Times New Roman" w:cs="Times New Roman"/>
      <w:spacing w:val="10"/>
      <w:sz w:val="21"/>
      <w:szCs w:val="21"/>
      <w:shd w:val="clear" w:color="auto" w:fill="FFFFFF"/>
    </w:rPr>
  </w:style>
  <w:style w:type="character" w:customStyle="1" w:styleId="1036">
    <w:name w:val="Основной текст + 1036"/>
    <w:aliases w:val="5 pt76"/>
    <w:uiPriority w:val="99"/>
    <w:rsid w:val="00BE65CA"/>
    <w:rPr>
      <w:rFonts w:ascii="Times New Roman" w:hAnsi="Times New Roman" w:cs="Times New Roman"/>
      <w:spacing w:val="10"/>
      <w:sz w:val="21"/>
      <w:szCs w:val="21"/>
      <w:shd w:val="clear" w:color="auto" w:fill="FFFFFF"/>
    </w:rPr>
  </w:style>
  <w:style w:type="character" w:customStyle="1" w:styleId="1035">
    <w:name w:val="Основной текст + 1035"/>
    <w:aliases w:val="5 pt75"/>
    <w:uiPriority w:val="99"/>
    <w:rsid w:val="00BE65CA"/>
    <w:rPr>
      <w:rFonts w:ascii="Times New Roman" w:hAnsi="Times New Roman" w:cs="Times New Roman"/>
      <w:spacing w:val="10"/>
      <w:sz w:val="21"/>
      <w:szCs w:val="21"/>
      <w:shd w:val="clear" w:color="auto" w:fill="FFFFFF"/>
    </w:rPr>
  </w:style>
  <w:style w:type="paragraph" w:customStyle="1" w:styleId="2b">
    <w:name w:val="Основной текст (2)"/>
    <w:basedOn w:val="a"/>
    <w:link w:val="2a"/>
    <w:uiPriority w:val="99"/>
    <w:rsid w:val="00BE65CA"/>
    <w:pPr>
      <w:shd w:val="clear" w:color="auto" w:fill="FFFFFF"/>
      <w:suppressAutoHyphens w:val="0"/>
      <w:autoSpaceDE/>
      <w:spacing w:before="4980" w:after="60" w:line="360" w:lineRule="exact"/>
      <w:ind w:hanging="320"/>
      <w:jc w:val="center"/>
    </w:pPr>
    <w:rPr>
      <w:b/>
      <w:bCs/>
      <w:spacing w:val="20"/>
      <w:sz w:val="24"/>
      <w:szCs w:val="24"/>
    </w:rPr>
  </w:style>
  <w:style w:type="paragraph" w:customStyle="1" w:styleId="aff7">
    <w:name w:val="Колонтитул"/>
    <w:basedOn w:val="a"/>
    <w:link w:val="aff6"/>
    <w:uiPriority w:val="99"/>
    <w:rsid w:val="00BE65CA"/>
    <w:pPr>
      <w:shd w:val="clear" w:color="auto" w:fill="FFFFFF"/>
      <w:suppressAutoHyphens w:val="0"/>
      <w:autoSpaceDE/>
    </w:pPr>
  </w:style>
  <w:style w:type="paragraph" w:customStyle="1" w:styleId="subheader">
    <w:name w:val="subheader"/>
    <w:basedOn w:val="a"/>
    <w:rsid w:val="00BE65CA"/>
    <w:pPr>
      <w:suppressAutoHyphens w:val="0"/>
      <w:autoSpaceDE/>
      <w:spacing w:before="150" w:after="75"/>
    </w:pPr>
    <w:rPr>
      <w:rFonts w:ascii="Arial" w:hAnsi="Arial" w:cs="Arial"/>
      <w:b/>
      <w:bCs/>
      <w:color w:val="000000"/>
      <w:sz w:val="18"/>
      <w:szCs w:val="18"/>
      <w:lang w:eastAsia="ru-RU"/>
    </w:rPr>
  </w:style>
  <w:style w:type="paragraph" w:customStyle="1" w:styleId="aff8">
    <w:name w:val="Содержимое таблицы"/>
    <w:basedOn w:val="a"/>
    <w:rsid w:val="00BE65CA"/>
    <w:pPr>
      <w:suppressLineNumbers/>
      <w:suppressAutoHyphens w:val="0"/>
      <w:autoSpaceDE/>
    </w:pPr>
    <w:rPr>
      <w:sz w:val="24"/>
      <w:szCs w:val="24"/>
    </w:rPr>
  </w:style>
  <w:style w:type="paragraph" w:customStyle="1" w:styleId="aff9">
    <w:name w:val="Знак"/>
    <w:basedOn w:val="a"/>
    <w:rsid w:val="00BE65CA"/>
    <w:pPr>
      <w:suppressAutoHyphens w:val="0"/>
      <w:autoSpaceDE/>
      <w:spacing w:before="100" w:beforeAutospacing="1" w:after="100" w:afterAutospacing="1"/>
    </w:pPr>
    <w:rPr>
      <w:rFonts w:ascii="Tahoma" w:hAnsi="Tahoma"/>
      <w:lang w:val="en-US" w:eastAsia="en-US"/>
    </w:rPr>
  </w:style>
  <w:style w:type="character" w:customStyle="1" w:styleId="apple-converted-space">
    <w:name w:val="apple-converted-space"/>
    <w:rsid w:val="00BE65CA"/>
  </w:style>
  <w:style w:type="paragraph" w:customStyle="1" w:styleId="tekstob">
    <w:name w:val="tekstob"/>
    <w:basedOn w:val="a"/>
    <w:rsid w:val="00BE65CA"/>
    <w:pPr>
      <w:suppressAutoHyphens w:val="0"/>
      <w:autoSpaceDE/>
      <w:spacing w:before="100" w:beforeAutospacing="1" w:after="100" w:afterAutospacing="1"/>
    </w:pPr>
    <w:rPr>
      <w:sz w:val="24"/>
      <w:szCs w:val="24"/>
      <w:lang w:eastAsia="ru-RU"/>
    </w:rPr>
  </w:style>
  <w:style w:type="paragraph" w:customStyle="1" w:styleId="Postan">
    <w:name w:val="Postan"/>
    <w:basedOn w:val="a"/>
    <w:uiPriority w:val="99"/>
    <w:rsid w:val="00BE65CA"/>
    <w:pPr>
      <w:suppressAutoHyphens w:val="0"/>
      <w:autoSpaceDE/>
      <w:jc w:val="center"/>
    </w:pPr>
    <w:rPr>
      <w:sz w:val="28"/>
      <w:lang w:eastAsia="ru-RU"/>
    </w:rPr>
  </w:style>
  <w:style w:type="paragraph" w:customStyle="1" w:styleId="affa">
    <w:name w:val="Нормальный (таблица)"/>
    <w:basedOn w:val="a"/>
    <w:next w:val="a"/>
    <w:uiPriority w:val="99"/>
    <w:rsid w:val="00BE65CA"/>
    <w:pPr>
      <w:widowControl w:val="0"/>
      <w:suppressAutoHyphens w:val="0"/>
      <w:autoSpaceDN w:val="0"/>
      <w:adjustRightInd w:val="0"/>
      <w:jc w:val="both"/>
    </w:pPr>
    <w:rPr>
      <w:rFonts w:ascii="Arial" w:hAnsi="Arial" w:cs="Arial"/>
      <w:sz w:val="24"/>
      <w:szCs w:val="24"/>
      <w:lang w:eastAsia="ru-RU"/>
    </w:rPr>
  </w:style>
  <w:style w:type="paragraph" w:customStyle="1" w:styleId="1a">
    <w:name w:val="Знак1"/>
    <w:basedOn w:val="a"/>
    <w:rsid w:val="00BE65CA"/>
    <w:pPr>
      <w:suppressAutoHyphens w:val="0"/>
      <w:autoSpaceDE/>
      <w:spacing w:before="100" w:beforeAutospacing="1" w:after="100" w:afterAutospacing="1"/>
    </w:pPr>
    <w:rPr>
      <w:rFonts w:ascii="Tahoma" w:hAnsi="Tahoma"/>
      <w:lang w:val="en-US" w:eastAsia="en-US"/>
    </w:rPr>
  </w:style>
  <w:style w:type="paragraph" w:customStyle="1" w:styleId="Default">
    <w:name w:val="Default"/>
    <w:rsid w:val="00BE65CA"/>
    <w:pPr>
      <w:autoSpaceDE w:val="0"/>
      <w:autoSpaceDN w:val="0"/>
      <w:adjustRightInd w:val="0"/>
    </w:pPr>
    <w:rPr>
      <w:color w:val="000000"/>
      <w:sz w:val="24"/>
      <w:szCs w:val="24"/>
    </w:rPr>
  </w:style>
  <w:style w:type="paragraph" w:customStyle="1" w:styleId="1b">
    <w:name w:val="Обычный1"/>
    <w:rsid w:val="001077CD"/>
    <w:rPr>
      <w:color w:val="000000"/>
    </w:rPr>
  </w:style>
  <w:style w:type="character" w:customStyle="1" w:styleId="aff0">
    <w:name w:val="Абзац списка Знак"/>
    <w:link w:val="aff"/>
    <w:rsid w:val="001077CD"/>
    <w:rPr>
      <w:rFonts w:ascii="Calibri" w:hAnsi="Calibri"/>
      <w:sz w:val="22"/>
      <w:szCs w:val="22"/>
      <w:lang w:eastAsia="ar-SA"/>
    </w:rPr>
  </w:style>
  <w:style w:type="paragraph" w:customStyle="1" w:styleId="TableParagraph">
    <w:name w:val="Table Paragraph"/>
    <w:basedOn w:val="a"/>
    <w:rsid w:val="00CC3FDD"/>
    <w:pPr>
      <w:widowControl w:val="0"/>
      <w:suppressAutoHyphens w:val="0"/>
      <w:autoSpaceDE/>
    </w:pPr>
    <w:rPr>
      <w:color w:val="000000"/>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14"/>
    <w:pPr>
      <w:suppressAutoHyphens/>
      <w:autoSpaceDE w:val="0"/>
    </w:pPr>
    <w:rPr>
      <w:lang w:eastAsia="zh-CN"/>
    </w:rPr>
  </w:style>
  <w:style w:type="paragraph" w:styleId="1">
    <w:name w:val="heading 1"/>
    <w:basedOn w:val="a"/>
    <w:next w:val="a"/>
    <w:uiPriority w:val="99"/>
    <w:qFormat/>
    <w:rsid w:val="006F3814"/>
    <w:pPr>
      <w:keepNext/>
      <w:tabs>
        <w:tab w:val="num" w:pos="0"/>
      </w:tabs>
      <w:spacing w:before="240" w:after="60"/>
      <w:outlineLvl w:val="0"/>
    </w:pPr>
    <w:rPr>
      <w:rFonts w:ascii="Cambria" w:hAnsi="Cambria"/>
      <w:b/>
      <w:bCs/>
      <w:kern w:val="1"/>
      <w:sz w:val="32"/>
      <w:szCs w:val="32"/>
    </w:rPr>
  </w:style>
  <w:style w:type="paragraph" w:styleId="2">
    <w:name w:val="heading 2"/>
    <w:basedOn w:val="a"/>
    <w:next w:val="a"/>
    <w:qFormat/>
    <w:rsid w:val="006F3814"/>
    <w:pPr>
      <w:keepNext/>
      <w:tabs>
        <w:tab w:val="num" w:pos="0"/>
      </w:tabs>
      <w:autoSpaceDE/>
      <w:jc w:val="center"/>
      <w:outlineLvl w:val="1"/>
    </w:pPr>
    <w:rPr>
      <w:b/>
      <w:bCs/>
      <w:sz w:val="28"/>
      <w:szCs w:val="24"/>
    </w:rPr>
  </w:style>
  <w:style w:type="paragraph" w:styleId="3">
    <w:name w:val="heading 3"/>
    <w:basedOn w:val="a"/>
    <w:next w:val="a"/>
    <w:uiPriority w:val="9"/>
    <w:qFormat/>
    <w:rsid w:val="006F3814"/>
    <w:pPr>
      <w:keepNext/>
      <w:tabs>
        <w:tab w:val="num" w:pos="0"/>
      </w:tabs>
      <w:spacing w:before="240" w:after="60"/>
      <w:outlineLvl w:val="2"/>
    </w:pPr>
    <w:rPr>
      <w:rFonts w:ascii="Cambria" w:hAnsi="Cambria"/>
      <w:b/>
      <w:bCs/>
      <w:sz w:val="26"/>
      <w:szCs w:val="26"/>
    </w:rPr>
  </w:style>
  <w:style w:type="paragraph" w:styleId="4">
    <w:name w:val="heading 4"/>
    <w:basedOn w:val="a"/>
    <w:next w:val="a"/>
    <w:qFormat/>
    <w:rsid w:val="006F3814"/>
    <w:pPr>
      <w:keepNext/>
      <w:tabs>
        <w:tab w:val="num" w:pos="0"/>
      </w:tabs>
      <w:autoSpaceDE/>
      <w:spacing w:before="240" w:after="60"/>
      <w:outlineLvl w:val="3"/>
    </w:pPr>
    <w:rPr>
      <w:b/>
      <w:bCs/>
      <w:sz w:val="28"/>
      <w:szCs w:val="28"/>
    </w:rPr>
  </w:style>
  <w:style w:type="paragraph" w:styleId="5">
    <w:name w:val="heading 5"/>
    <w:basedOn w:val="a"/>
    <w:next w:val="a"/>
    <w:qFormat/>
    <w:rsid w:val="006F3814"/>
    <w:pPr>
      <w:tabs>
        <w:tab w:val="num" w:pos="0"/>
      </w:tabs>
      <w:autoSpaceDE/>
      <w:spacing w:before="240" w:after="60"/>
      <w:outlineLvl w:val="4"/>
    </w:pPr>
    <w:rPr>
      <w:b/>
      <w:bCs/>
      <w:i/>
      <w:iCs/>
      <w:sz w:val="26"/>
      <w:szCs w:val="26"/>
    </w:rPr>
  </w:style>
  <w:style w:type="paragraph" w:styleId="6">
    <w:name w:val="heading 6"/>
    <w:basedOn w:val="a"/>
    <w:next w:val="a"/>
    <w:qFormat/>
    <w:rsid w:val="006F3814"/>
    <w:pPr>
      <w:tabs>
        <w:tab w:val="num" w:pos="0"/>
      </w:tabs>
      <w:autoSpaceDE/>
      <w:spacing w:before="240" w:after="60"/>
      <w:outlineLvl w:val="5"/>
    </w:pPr>
    <w:rPr>
      <w:b/>
      <w:bCs/>
      <w:sz w:val="22"/>
      <w:szCs w:val="22"/>
    </w:rPr>
  </w:style>
  <w:style w:type="paragraph" w:styleId="7">
    <w:name w:val="heading 7"/>
    <w:basedOn w:val="a"/>
    <w:next w:val="a"/>
    <w:qFormat/>
    <w:rsid w:val="006F3814"/>
    <w:pPr>
      <w:tabs>
        <w:tab w:val="num" w:pos="0"/>
      </w:tabs>
      <w:autoSpaceDE/>
      <w:spacing w:before="240" w:after="60"/>
      <w:outlineLvl w:val="6"/>
    </w:pPr>
    <w:rPr>
      <w:sz w:val="24"/>
      <w:szCs w:val="24"/>
    </w:rPr>
  </w:style>
  <w:style w:type="paragraph" w:styleId="9">
    <w:name w:val="heading 9"/>
    <w:basedOn w:val="a"/>
    <w:next w:val="a"/>
    <w:qFormat/>
    <w:rsid w:val="006F3814"/>
    <w:pPr>
      <w:tabs>
        <w:tab w:val="num" w:pos="0"/>
      </w:tabs>
      <w:autoSpaceDE/>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F3814"/>
  </w:style>
  <w:style w:type="character" w:customStyle="1" w:styleId="WW8Num1z1">
    <w:name w:val="WW8Num1z1"/>
    <w:rsid w:val="006F3814"/>
  </w:style>
  <w:style w:type="character" w:customStyle="1" w:styleId="WW8Num1z2">
    <w:name w:val="WW8Num1z2"/>
    <w:rsid w:val="006F3814"/>
  </w:style>
  <w:style w:type="character" w:customStyle="1" w:styleId="WW8Num1z3">
    <w:name w:val="WW8Num1z3"/>
    <w:rsid w:val="006F3814"/>
  </w:style>
  <w:style w:type="character" w:customStyle="1" w:styleId="WW8Num1z4">
    <w:name w:val="WW8Num1z4"/>
    <w:rsid w:val="006F3814"/>
  </w:style>
  <w:style w:type="character" w:customStyle="1" w:styleId="WW8Num1z5">
    <w:name w:val="WW8Num1z5"/>
    <w:rsid w:val="006F3814"/>
  </w:style>
  <w:style w:type="character" w:customStyle="1" w:styleId="WW8Num1z6">
    <w:name w:val="WW8Num1z6"/>
    <w:rsid w:val="006F3814"/>
  </w:style>
  <w:style w:type="character" w:customStyle="1" w:styleId="WW8Num1z7">
    <w:name w:val="WW8Num1z7"/>
    <w:rsid w:val="006F3814"/>
  </w:style>
  <w:style w:type="character" w:customStyle="1" w:styleId="WW8Num1z8">
    <w:name w:val="WW8Num1z8"/>
    <w:rsid w:val="006F3814"/>
  </w:style>
  <w:style w:type="character" w:customStyle="1" w:styleId="WW8Num2z0">
    <w:name w:val="WW8Num2z0"/>
    <w:rsid w:val="006F3814"/>
    <w:rPr>
      <w:rFonts w:ascii="Times New Roman" w:hAnsi="Times New Roman" w:cs="Times New Roman" w:hint="default"/>
      <w:sz w:val="24"/>
      <w:szCs w:val="24"/>
    </w:rPr>
  </w:style>
  <w:style w:type="character" w:customStyle="1" w:styleId="30">
    <w:name w:val="Основной шрифт абзаца3"/>
    <w:rsid w:val="006F3814"/>
  </w:style>
  <w:style w:type="character" w:customStyle="1" w:styleId="20">
    <w:name w:val="Основной шрифт абзаца2"/>
    <w:rsid w:val="006F3814"/>
  </w:style>
  <w:style w:type="character" w:customStyle="1" w:styleId="WW8Num3z0">
    <w:name w:val="WW8Num3z0"/>
    <w:rsid w:val="006F3814"/>
    <w:rPr>
      <w:rFonts w:ascii="Times New Roman" w:hAnsi="Times New Roman" w:cs="Times New Roman" w:hint="default"/>
      <w:sz w:val="24"/>
      <w:szCs w:val="24"/>
    </w:rPr>
  </w:style>
  <w:style w:type="character" w:customStyle="1" w:styleId="WW8Num4z0">
    <w:name w:val="WW8Num4z0"/>
    <w:rsid w:val="006F3814"/>
    <w:rPr>
      <w:rFonts w:ascii="Times New Roman" w:hAnsi="Times New Roman" w:cs="Times New Roman" w:hint="default"/>
    </w:rPr>
  </w:style>
  <w:style w:type="character" w:customStyle="1" w:styleId="WW8Num5z0">
    <w:name w:val="WW8Num5z0"/>
    <w:rsid w:val="006F3814"/>
    <w:rPr>
      <w:rFonts w:hint="default"/>
    </w:rPr>
  </w:style>
  <w:style w:type="character" w:customStyle="1" w:styleId="WW8Num5z1">
    <w:name w:val="WW8Num5z1"/>
    <w:rsid w:val="006F3814"/>
  </w:style>
  <w:style w:type="character" w:customStyle="1" w:styleId="WW8Num5z2">
    <w:name w:val="WW8Num5z2"/>
    <w:rsid w:val="006F3814"/>
  </w:style>
  <w:style w:type="character" w:customStyle="1" w:styleId="WW8Num5z3">
    <w:name w:val="WW8Num5z3"/>
    <w:rsid w:val="006F3814"/>
  </w:style>
  <w:style w:type="character" w:customStyle="1" w:styleId="WW8Num5z4">
    <w:name w:val="WW8Num5z4"/>
    <w:rsid w:val="006F3814"/>
  </w:style>
  <w:style w:type="character" w:customStyle="1" w:styleId="WW8Num5z5">
    <w:name w:val="WW8Num5z5"/>
    <w:rsid w:val="006F3814"/>
  </w:style>
  <w:style w:type="character" w:customStyle="1" w:styleId="WW8Num5z6">
    <w:name w:val="WW8Num5z6"/>
    <w:rsid w:val="006F3814"/>
  </w:style>
  <w:style w:type="character" w:customStyle="1" w:styleId="WW8Num5z7">
    <w:name w:val="WW8Num5z7"/>
    <w:rsid w:val="006F3814"/>
  </w:style>
  <w:style w:type="character" w:customStyle="1" w:styleId="WW8Num5z8">
    <w:name w:val="WW8Num5z8"/>
    <w:rsid w:val="006F3814"/>
  </w:style>
  <w:style w:type="character" w:customStyle="1" w:styleId="10">
    <w:name w:val="Основной шрифт абзаца1"/>
    <w:rsid w:val="006F3814"/>
  </w:style>
  <w:style w:type="character" w:customStyle="1" w:styleId="a3">
    <w:name w:val="Основной шрифт"/>
    <w:rsid w:val="006F3814"/>
  </w:style>
  <w:style w:type="character" w:customStyle="1" w:styleId="a4">
    <w:name w:val="Основной текст Знак"/>
    <w:rsid w:val="006F3814"/>
    <w:rPr>
      <w:rFonts w:cs="Times New Roman"/>
      <w:sz w:val="20"/>
      <w:szCs w:val="20"/>
    </w:rPr>
  </w:style>
  <w:style w:type="character" w:customStyle="1" w:styleId="a5">
    <w:name w:val="Верхний колонтитул Знак"/>
    <w:uiPriority w:val="99"/>
    <w:rsid w:val="006F3814"/>
    <w:rPr>
      <w:rFonts w:cs="Times New Roman"/>
      <w:lang w:val="ru-RU"/>
    </w:rPr>
  </w:style>
  <w:style w:type="character" w:customStyle="1" w:styleId="HTML">
    <w:name w:val="Стандартный HTML Знак"/>
    <w:rsid w:val="006F3814"/>
    <w:rPr>
      <w:rFonts w:ascii="Courier New" w:hAnsi="Courier New" w:cs="Courier New"/>
      <w:sz w:val="20"/>
      <w:szCs w:val="20"/>
    </w:rPr>
  </w:style>
  <w:style w:type="character" w:customStyle="1" w:styleId="a6">
    <w:name w:val="Текст выноски Знак"/>
    <w:uiPriority w:val="99"/>
    <w:rsid w:val="006F3814"/>
    <w:rPr>
      <w:rFonts w:ascii="Tahoma" w:hAnsi="Tahoma" w:cs="Tahoma"/>
      <w:sz w:val="16"/>
      <w:szCs w:val="16"/>
    </w:rPr>
  </w:style>
  <w:style w:type="character" w:customStyle="1" w:styleId="31">
    <w:name w:val="Основной текст 3 Знак"/>
    <w:rsid w:val="006F3814"/>
    <w:rPr>
      <w:sz w:val="16"/>
      <w:szCs w:val="16"/>
    </w:rPr>
  </w:style>
  <w:style w:type="character" w:customStyle="1" w:styleId="21">
    <w:name w:val="Заголовок 2 Знак"/>
    <w:rsid w:val="006F3814"/>
    <w:rPr>
      <w:b/>
      <w:bCs/>
      <w:sz w:val="28"/>
      <w:szCs w:val="24"/>
    </w:rPr>
  </w:style>
  <w:style w:type="character" w:customStyle="1" w:styleId="40">
    <w:name w:val="Заголовок 4 Знак"/>
    <w:rsid w:val="006F3814"/>
    <w:rPr>
      <w:b/>
      <w:bCs/>
      <w:sz w:val="28"/>
      <w:szCs w:val="28"/>
    </w:rPr>
  </w:style>
  <w:style w:type="character" w:customStyle="1" w:styleId="90">
    <w:name w:val="Заголовок 9 Знак"/>
    <w:rsid w:val="006F3814"/>
    <w:rPr>
      <w:rFonts w:ascii="Arial" w:hAnsi="Arial" w:cs="Arial"/>
      <w:sz w:val="22"/>
      <w:szCs w:val="22"/>
    </w:rPr>
  </w:style>
  <w:style w:type="character" w:customStyle="1" w:styleId="a7">
    <w:name w:val="Название Знак"/>
    <w:link w:val="a8"/>
    <w:rsid w:val="006F3814"/>
    <w:rPr>
      <w:b/>
      <w:bCs/>
      <w:sz w:val="32"/>
      <w:szCs w:val="24"/>
    </w:rPr>
  </w:style>
  <w:style w:type="character" w:customStyle="1" w:styleId="a9">
    <w:name w:val="Подзаголовок Знак"/>
    <w:rsid w:val="006F3814"/>
    <w:rPr>
      <w:b/>
      <w:bCs/>
      <w:sz w:val="28"/>
      <w:szCs w:val="24"/>
    </w:rPr>
  </w:style>
  <w:style w:type="character" w:customStyle="1" w:styleId="11">
    <w:name w:val="Заголовок 1 Знак"/>
    <w:uiPriority w:val="99"/>
    <w:rsid w:val="006F3814"/>
    <w:rPr>
      <w:rFonts w:ascii="Cambria" w:eastAsia="Times New Roman" w:hAnsi="Cambria" w:cs="Times New Roman"/>
      <w:b/>
      <w:bCs/>
      <w:kern w:val="1"/>
      <w:sz w:val="32"/>
      <w:szCs w:val="32"/>
    </w:rPr>
  </w:style>
  <w:style w:type="character" w:customStyle="1" w:styleId="32">
    <w:name w:val="Заголовок 3 Знак"/>
    <w:uiPriority w:val="9"/>
    <w:rsid w:val="006F3814"/>
    <w:rPr>
      <w:rFonts w:ascii="Cambria" w:eastAsia="Times New Roman" w:hAnsi="Cambria" w:cs="Times New Roman"/>
      <w:b/>
      <w:bCs/>
      <w:sz w:val="26"/>
      <w:szCs w:val="26"/>
    </w:rPr>
  </w:style>
  <w:style w:type="character" w:customStyle="1" w:styleId="22">
    <w:name w:val="Основной текст 2 Знак"/>
    <w:basedOn w:val="10"/>
    <w:link w:val="23"/>
    <w:rsid w:val="006F3814"/>
  </w:style>
  <w:style w:type="character" w:customStyle="1" w:styleId="aa">
    <w:name w:val="Нижний колонтитул Знак"/>
    <w:uiPriority w:val="99"/>
    <w:rsid w:val="006F3814"/>
    <w:rPr>
      <w:sz w:val="28"/>
      <w:szCs w:val="24"/>
    </w:rPr>
  </w:style>
  <w:style w:type="character" w:customStyle="1" w:styleId="50">
    <w:name w:val="Заголовок 5 Знак"/>
    <w:rsid w:val="006F3814"/>
    <w:rPr>
      <w:b/>
      <w:bCs/>
      <w:i/>
      <w:iCs/>
      <w:sz w:val="26"/>
      <w:szCs w:val="26"/>
    </w:rPr>
  </w:style>
  <w:style w:type="character" w:customStyle="1" w:styleId="60">
    <w:name w:val="Заголовок 6 Знак"/>
    <w:rsid w:val="006F3814"/>
    <w:rPr>
      <w:b/>
      <w:bCs/>
      <w:sz w:val="22"/>
      <w:szCs w:val="22"/>
    </w:rPr>
  </w:style>
  <w:style w:type="character" w:customStyle="1" w:styleId="70">
    <w:name w:val="Заголовок 7 Знак"/>
    <w:rsid w:val="006F3814"/>
    <w:rPr>
      <w:sz w:val="24"/>
      <w:szCs w:val="24"/>
    </w:rPr>
  </w:style>
  <w:style w:type="paragraph" w:customStyle="1" w:styleId="ab">
    <w:name w:val="Заголовок"/>
    <w:basedOn w:val="a"/>
    <w:next w:val="ac"/>
    <w:rsid w:val="006F3814"/>
    <w:pPr>
      <w:autoSpaceDE/>
      <w:jc w:val="center"/>
    </w:pPr>
    <w:rPr>
      <w:b/>
      <w:bCs/>
      <w:sz w:val="32"/>
      <w:szCs w:val="24"/>
    </w:rPr>
  </w:style>
  <w:style w:type="paragraph" w:styleId="ac">
    <w:name w:val="Body Text"/>
    <w:basedOn w:val="a"/>
    <w:rsid w:val="006F3814"/>
    <w:pPr>
      <w:spacing w:before="480" w:after="480"/>
      <w:ind w:right="5007"/>
    </w:pPr>
    <w:rPr>
      <w:sz w:val="24"/>
      <w:szCs w:val="24"/>
    </w:rPr>
  </w:style>
  <w:style w:type="paragraph" w:styleId="ad">
    <w:name w:val="List"/>
    <w:basedOn w:val="ac"/>
    <w:rsid w:val="006F3814"/>
    <w:rPr>
      <w:rFonts w:cs="Arial"/>
    </w:rPr>
  </w:style>
  <w:style w:type="paragraph" w:styleId="ae">
    <w:name w:val="caption"/>
    <w:basedOn w:val="a"/>
    <w:qFormat/>
    <w:rsid w:val="006F3814"/>
    <w:pPr>
      <w:suppressLineNumbers/>
      <w:spacing w:before="120" w:after="120"/>
    </w:pPr>
    <w:rPr>
      <w:rFonts w:cs="Arial"/>
      <w:i/>
      <w:iCs/>
      <w:sz w:val="24"/>
      <w:szCs w:val="24"/>
    </w:rPr>
  </w:style>
  <w:style w:type="paragraph" w:customStyle="1" w:styleId="33">
    <w:name w:val="Указатель3"/>
    <w:basedOn w:val="a"/>
    <w:rsid w:val="006F3814"/>
    <w:pPr>
      <w:suppressLineNumbers/>
    </w:pPr>
    <w:rPr>
      <w:rFonts w:cs="Arial"/>
    </w:rPr>
  </w:style>
  <w:style w:type="paragraph" w:customStyle="1" w:styleId="24">
    <w:name w:val="Название объекта2"/>
    <w:basedOn w:val="a"/>
    <w:rsid w:val="006F3814"/>
    <w:pPr>
      <w:suppressLineNumbers/>
      <w:spacing w:before="120" w:after="120"/>
    </w:pPr>
    <w:rPr>
      <w:rFonts w:cs="Arial"/>
      <w:i/>
      <w:iCs/>
      <w:sz w:val="24"/>
      <w:szCs w:val="24"/>
    </w:rPr>
  </w:style>
  <w:style w:type="paragraph" w:customStyle="1" w:styleId="25">
    <w:name w:val="Указатель2"/>
    <w:basedOn w:val="a"/>
    <w:rsid w:val="006F3814"/>
    <w:pPr>
      <w:suppressLineNumbers/>
    </w:pPr>
    <w:rPr>
      <w:rFonts w:cs="Arial"/>
    </w:rPr>
  </w:style>
  <w:style w:type="paragraph" w:customStyle="1" w:styleId="12">
    <w:name w:val="Название объекта1"/>
    <w:basedOn w:val="a"/>
    <w:rsid w:val="006F3814"/>
    <w:pPr>
      <w:suppressLineNumbers/>
      <w:spacing w:before="120" w:after="120"/>
    </w:pPr>
    <w:rPr>
      <w:rFonts w:cs="Arial"/>
      <w:i/>
      <w:iCs/>
      <w:sz w:val="24"/>
      <w:szCs w:val="24"/>
    </w:rPr>
  </w:style>
  <w:style w:type="paragraph" w:customStyle="1" w:styleId="13">
    <w:name w:val="Указатель1"/>
    <w:basedOn w:val="a"/>
    <w:rsid w:val="006F3814"/>
    <w:pPr>
      <w:suppressLineNumbers/>
    </w:pPr>
    <w:rPr>
      <w:rFonts w:cs="Arial"/>
    </w:rPr>
  </w:style>
  <w:style w:type="paragraph" w:customStyle="1" w:styleId="14">
    <w:name w:val="заголовок 1"/>
    <w:basedOn w:val="a"/>
    <w:next w:val="a"/>
    <w:rsid w:val="006F3814"/>
    <w:pPr>
      <w:keepNext/>
      <w:spacing w:before="1080" w:line="480" w:lineRule="auto"/>
    </w:pPr>
    <w:rPr>
      <w:sz w:val="24"/>
      <w:szCs w:val="24"/>
    </w:rPr>
  </w:style>
  <w:style w:type="paragraph" w:customStyle="1" w:styleId="26">
    <w:name w:val="заголовок 2"/>
    <w:basedOn w:val="a"/>
    <w:next w:val="a"/>
    <w:rsid w:val="006F3814"/>
    <w:pPr>
      <w:keepNext/>
      <w:spacing w:before="120"/>
      <w:jc w:val="both"/>
    </w:pPr>
    <w:rPr>
      <w:sz w:val="24"/>
      <w:szCs w:val="24"/>
    </w:rPr>
  </w:style>
  <w:style w:type="paragraph" w:customStyle="1" w:styleId="ConsNormal">
    <w:name w:val="ConsNormal"/>
    <w:rsid w:val="006F3814"/>
    <w:pPr>
      <w:widowControl w:val="0"/>
      <w:suppressAutoHyphens/>
      <w:autoSpaceDE w:val="0"/>
      <w:ind w:right="19772" w:firstLine="720"/>
    </w:pPr>
    <w:rPr>
      <w:rFonts w:ascii="Arial" w:hAnsi="Arial" w:cs="Arial"/>
      <w:lang w:eastAsia="zh-CN"/>
    </w:rPr>
  </w:style>
  <w:style w:type="paragraph" w:customStyle="1" w:styleId="ConsNonformat">
    <w:name w:val="ConsNonformat"/>
    <w:rsid w:val="006F3814"/>
    <w:pPr>
      <w:widowControl w:val="0"/>
      <w:suppressAutoHyphens/>
      <w:autoSpaceDE w:val="0"/>
      <w:ind w:right="19772"/>
    </w:pPr>
    <w:rPr>
      <w:rFonts w:ascii="Courier New" w:hAnsi="Courier New" w:cs="Courier New"/>
      <w:lang w:eastAsia="zh-CN"/>
    </w:rPr>
  </w:style>
  <w:style w:type="paragraph" w:customStyle="1" w:styleId="ConsTitle">
    <w:name w:val="ConsTitle"/>
    <w:rsid w:val="006F3814"/>
    <w:pPr>
      <w:widowControl w:val="0"/>
      <w:suppressAutoHyphens/>
      <w:autoSpaceDE w:val="0"/>
      <w:ind w:right="19772"/>
    </w:pPr>
    <w:rPr>
      <w:rFonts w:ascii="Arial" w:hAnsi="Arial" w:cs="Arial"/>
      <w:b/>
      <w:bCs/>
      <w:sz w:val="16"/>
      <w:szCs w:val="16"/>
      <w:lang w:eastAsia="zh-CN"/>
    </w:rPr>
  </w:style>
  <w:style w:type="paragraph" w:customStyle="1" w:styleId="ConsCell">
    <w:name w:val="ConsCell"/>
    <w:rsid w:val="006F3814"/>
    <w:pPr>
      <w:widowControl w:val="0"/>
      <w:suppressAutoHyphens/>
      <w:autoSpaceDE w:val="0"/>
      <w:ind w:right="19772"/>
    </w:pPr>
    <w:rPr>
      <w:rFonts w:ascii="Arial" w:hAnsi="Arial" w:cs="Arial"/>
      <w:lang w:eastAsia="zh-CN"/>
    </w:rPr>
  </w:style>
  <w:style w:type="paragraph" w:customStyle="1" w:styleId="ConsDocList">
    <w:name w:val="ConsDocList"/>
    <w:rsid w:val="006F3814"/>
    <w:pPr>
      <w:widowControl w:val="0"/>
      <w:suppressAutoHyphens/>
      <w:autoSpaceDE w:val="0"/>
      <w:ind w:right="19772"/>
    </w:pPr>
    <w:rPr>
      <w:rFonts w:ascii="Courier New" w:hAnsi="Courier New" w:cs="Courier New"/>
      <w:lang w:eastAsia="zh-CN"/>
    </w:rPr>
  </w:style>
  <w:style w:type="paragraph" w:styleId="af">
    <w:name w:val="header"/>
    <w:basedOn w:val="a"/>
    <w:uiPriority w:val="99"/>
    <w:rsid w:val="006F3814"/>
    <w:pPr>
      <w:autoSpaceDE/>
    </w:pPr>
  </w:style>
  <w:style w:type="paragraph" w:styleId="HTML0">
    <w:name w:val="HTML Preformatted"/>
    <w:basedOn w:val="a"/>
    <w:rsid w:val="006F3814"/>
    <w:pPr>
      <w:autoSpaceDE/>
    </w:pPr>
    <w:rPr>
      <w:rFonts w:ascii="Courier New" w:hAnsi="Courier New" w:cs="Courier New"/>
    </w:rPr>
  </w:style>
  <w:style w:type="paragraph" w:styleId="af0">
    <w:name w:val="Balloon Text"/>
    <w:basedOn w:val="a"/>
    <w:uiPriority w:val="99"/>
    <w:rsid w:val="006F3814"/>
    <w:rPr>
      <w:rFonts w:ascii="Tahoma" w:hAnsi="Tahoma" w:cs="Tahoma"/>
      <w:sz w:val="16"/>
      <w:szCs w:val="16"/>
    </w:rPr>
  </w:style>
  <w:style w:type="paragraph" w:customStyle="1" w:styleId="310">
    <w:name w:val="Основной текст 31"/>
    <w:basedOn w:val="a"/>
    <w:rsid w:val="006F3814"/>
    <w:pPr>
      <w:spacing w:after="120"/>
    </w:pPr>
    <w:rPr>
      <w:sz w:val="16"/>
      <w:szCs w:val="16"/>
    </w:rPr>
  </w:style>
  <w:style w:type="paragraph" w:styleId="af1">
    <w:name w:val="Subtitle"/>
    <w:basedOn w:val="a"/>
    <w:next w:val="ac"/>
    <w:qFormat/>
    <w:rsid w:val="006F3814"/>
    <w:pPr>
      <w:autoSpaceDE/>
      <w:jc w:val="center"/>
    </w:pPr>
    <w:rPr>
      <w:b/>
      <w:bCs/>
      <w:sz w:val="28"/>
      <w:szCs w:val="24"/>
    </w:rPr>
  </w:style>
  <w:style w:type="paragraph" w:customStyle="1" w:styleId="210">
    <w:name w:val="Основной текст 21"/>
    <w:basedOn w:val="a"/>
    <w:rsid w:val="006F3814"/>
    <w:pPr>
      <w:spacing w:after="120" w:line="480" w:lineRule="auto"/>
    </w:pPr>
  </w:style>
  <w:style w:type="paragraph" w:styleId="af2">
    <w:name w:val="footer"/>
    <w:basedOn w:val="a"/>
    <w:uiPriority w:val="99"/>
    <w:rsid w:val="006F3814"/>
    <w:pPr>
      <w:tabs>
        <w:tab w:val="center" w:pos="4677"/>
        <w:tab w:val="right" w:pos="9355"/>
      </w:tabs>
      <w:autoSpaceDE/>
    </w:pPr>
    <w:rPr>
      <w:sz w:val="28"/>
      <w:szCs w:val="24"/>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E1182"/>
    <w:pPr>
      <w:suppressAutoHyphens w:val="0"/>
      <w:autoSpaceDE/>
      <w:spacing w:before="100" w:beforeAutospacing="1" w:after="100" w:afterAutospacing="1"/>
    </w:pPr>
    <w:rPr>
      <w:sz w:val="24"/>
      <w:szCs w:val="24"/>
      <w:lang w:eastAsia="ru-RU"/>
    </w:rPr>
  </w:style>
  <w:style w:type="paragraph" w:customStyle="1" w:styleId="15">
    <w:name w:val="1"/>
    <w:basedOn w:val="a"/>
    <w:rsid w:val="00BE1182"/>
    <w:pPr>
      <w:suppressAutoHyphens w:val="0"/>
      <w:autoSpaceDE/>
    </w:pPr>
    <w:rPr>
      <w:rFonts w:ascii="Verdana" w:hAnsi="Verdana" w:cs="Verdana"/>
      <w:lang w:val="en-US" w:eastAsia="en-US"/>
    </w:rPr>
  </w:style>
  <w:style w:type="paragraph" w:customStyle="1" w:styleId="110">
    <w:name w:val="Заголовок 11"/>
    <w:basedOn w:val="a"/>
    <w:next w:val="a"/>
    <w:link w:val="110"/>
    <w:qFormat/>
    <w:rsid w:val="001D60A5"/>
    <w:pPr>
      <w:keepNext/>
      <w:suppressAutoHyphens w:val="0"/>
      <w:autoSpaceDE/>
      <w:spacing w:before="1080" w:line="480" w:lineRule="auto"/>
      <w:outlineLvl w:val="0"/>
    </w:pPr>
    <w:rPr>
      <w:sz w:val="24"/>
      <w:lang w:eastAsia="ru-RU"/>
    </w:rPr>
  </w:style>
  <w:style w:type="paragraph" w:customStyle="1" w:styleId="af4">
    <w:name w:val="Знак"/>
    <w:basedOn w:val="a"/>
    <w:rsid w:val="00BE65CA"/>
    <w:pPr>
      <w:suppressAutoHyphens w:val="0"/>
      <w:autoSpaceDE/>
      <w:spacing w:after="160" w:line="240" w:lineRule="exact"/>
    </w:pPr>
    <w:rPr>
      <w:rFonts w:ascii="Verdana" w:hAnsi="Verdana"/>
      <w:lang w:val="en-US" w:eastAsia="en-US"/>
    </w:rPr>
  </w:style>
  <w:style w:type="paragraph" w:customStyle="1" w:styleId="a8">
    <w:basedOn w:val="a"/>
    <w:next w:val="ab"/>
    <w:link w:val="a7"/>
    <w:qFormat/>
    <w:rsid w:val="00BE65CA"/>
    <w:pPr>
      <w:suppressAutoHyphens w:val="0"/>
      <w:autoSpaceDE/>
      <w:jc w:val="center"/>
    </w:pPr>
    <w:rPr>
      <w:b/>
      <w:bCs/>
      <w:sz w:val="32"/>
      <w:szCs w:val="24"/>
    </w:rPr>
  </w:style>
  <w:style w:type="table" w:styleId="af5">
    <w:name w:val="Table Grid"/>
    <w:basedOn w:val="a1"/>
    <w:uiPriority w:val="59"/>
    <w:rsid w:val="00BE65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rsid w:val="00BE65CA"/>
    <w:pPr>
      <w:suppressAutoHyphens w:val="0"/>
      <w:autoSpaceDE/>
      <w:spacing w:after="120"/>
      <w:ind w:left="283"/>
    </w:pPr>
    <w:rPr>
      <w:sz w:val="24"/>
      <w:szCs w:val="24"/>
    </w:rPr>
  </w:style>
  <w:style w:type="character" w:customStyle="1" w:styleId="af7">
    <w:name w:val="Основной текст с отступом Знак"/>
    <w:link w:val="af6"/>
    <w:rsid w:val="00BE65CA"/>
    <w:rPr>
      <w:sz w:val="24"/>
      <w:szCs w:val="24"/>
    </w:rPr>
  </w:style>
  <w:style w:type="character" w:customStyle="1" w:styleId="af8">
    <w:name w:val="Гипертекстовая ссылка"/>
    <w:uiPriority w:val="99"/>
    <w:rsid w:val="00BE65CA"/>
    <w:rPr>
      <w:b/>
      <w:bCs/>
      <w:color w:val="008000"/>
      <w:sz w:val="20"/>
      <w:szCs w:val="20"/>
      <w:u w:val="single"/>
    </w:rPr>
  </w:style>
  <w:style w:type="character" w:customStyle="1" w:styleId="af9">
    <w:name w:val="Цветовое выделение"/>
    <w:rsid w:val="00BE65CA"/>
    <w:rPr>
      <w:b/>
      <w:bCs/>
      <w:color w:val="000080"/>
      <w:sz w:val="20"/>
      <w:szCs w:val="20"/>
    </w:rPr>
  </w:style>
  <w:style w:type="paragraph" w:customStyle="1" w:styleId="afa">
    <w:name w:val="Текст (лев. подпись)"/>
    <w:basedOn w:val="a"/>
    <w:next w:val="a"/>
    <w:rsid w:val="00BE65CA"/>
    <w:pPr>
      <w:widowControl w:val="0"/>
      <w:suppressAutoHyphens w:val="0"/>
      <w:autoSpaceDN w:val="0"/>
      <w:adjustRightInd w:val="0"/>
    </w:pPr>
    <w:rPr>
      <w:rFonts w:ascii="Arial" w:hAnsi="Arial" w:cs="Arial"/>
      <w:lang w:eastAsia="ru-RU"/>
    </w:rPr>
  </w:style>
  <w:style w:type="paragraph" w:customStyle="1" w:styleId="afb">
    <w:name w:val="Текст (прав. подпись)"/>
    <w:basedOn w:val="a"/>
    <w:next w:val="a"/>
    <w:rsid w:val="00BE65CA"/>
    <w:pPr>
      <w:widowControl w:val="0"/>
      <w:suppressAutoHyphens w:val="0"/>
      <w:autoSpaceDN w:val="0"/>
      <w:adjustRightInd w:val="0"/>
      <w:jc w:val="right"/>
    </w:pPr>
    <w:rPr>
      <w:rFonts w:ascii="Arial" w:hAnsi="Arial" w:cs="Arial"/>
      <w:lang w:eastAsia="ru-RU"/>
    </w:rPr>
  </w:style>
  <w:style w:type="paragraph" w:customStyle="1" w:styleId="afc">
    <w:name w:val="Таблицы (моноширинный)"/>
    <w:basedOn w:val="a"/>
    <w:next w:val="a"/>
    <w:rsid w:val="00BE65CA"/>
    <w:pPr>
      <w:widowControl w:val="0"/>
      <w:suppressAutoHyphens w:val="0"/>
      <w:autoSpaceDN w:val="0"/>
      <w:adjustRightInd w:val="0"/>
      <w:jc w:val="both"/>
    </w:pPr>
    <w:rPr>
      <w:rFonts w:ascii="Courier New" w:hAnsi="Courier New" w:cs="Courier New"/>
      <w:lang w:eastAsia="ru-RU"/>
    </w:rPr>
  </w:style>
  <w:style w:type="character" w:styleId="afd">
    <w:name w:val="page number"/>
    <w:rsid w:val="00BE65CA"/>
  </w:style>
  <w:style w:type="paragraph" w:styleId="27">
    <w:name w:val="Body Text Indent 2"/>
    <w:basedOn w:val="a"/>
    <w:link w:val="28"/>
    <w:rsid w:val="00BE65CA"/>
    <w:pPr>
      <w:suppressAutoHyphens w:val="0"/>
      <w:autoSpaceDE/>
      <w:spacing w:after="120" w:line="480" w:lineRule="auto"/>
      <w:ind w:left="283"/>
    </w:pPr>
    <w:rPr>
      <w:sz w:val="24"/>
      <w:szCs w:val="24"/>
    </w:rPr>
  </w:style>
  <w:style w:type="character" w:customStyle="1" w:styleId="28">
    <w:name w:val="Основной текст с отступом 2 Знак"/>
    <w:link w:val="27"/>
    <w:rsid w:val="00BE65CA"/>
    <w:rPr>
      <w:sz w:val="24"/>
      <w:szCs w:val="24"/>
    </w:rPr>
  </w:style>
  <w:style w:type="paragraph" w:customStyle="1" w:styleId="ConsPlusNormal">
    <w:name w:val="ConsPlusNormal"/>
    <w:rsid w:val="00BE65C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BE65CA"/>
    <w:pPr>
      <w:widowControl w:val="0"/>
      <w:autoSpaceDE w:val="0"/>
      <w:autoSpaceDN w:val="0"/>
      <w:adjustRightInd w:val="0"/>
    </w:pPr>
    <w:rPr>
      <w:b/>
      <w:bCs/>
      <w:sz w:val="24"/>
      <w:szCs w:val="24"/>
    </w:rPr>
  </w:style>
  <w:style w:type="character" w:styleId="afe">
    <w:name w:val="Hyperlink"/>
    <w:uiPriority w:val="99"/>
    <w:rsid w:val="00BE65CA"/>
    <w:rPr>
      <w:color w:val="0000FF"/>
      <w:u w:val="single"/>
    </w:rPr>
  </w:style>
  <w:style w:type="paragraph" w:customStyle="1" w:styleId="ConsPlusNonformat">
    <w:name w:val="ConsPlusNonformat"/>
    <w:uiPriority w:val="99"/>
    <w:rsid w:val="00BE65CA"/>
    <w:pPr>
      <w:widowControl w:val="0"/>
      <w:autoSpaceDE w:val="0"/>
      <w:autoSpaceDN w:val="0"/>
      <w:adjustRightInd w:val="0"/>
    </w:pPr>
    <w:rPr>
      <w:rFonts w:ascii="Courier New" w:hAnsi="Courier New" w:cs="Courier New"/>
    </w:rPr>
  </w:style>
  <w:style w:type="paragraph" w:customStyle="1" w:styleId="ConsPlusCell">
    <w:name w:val="ConsPlusCell"/>
    <w:qFormat/>
    <w:rsid w:val="00BE65CA"/>
    <w:pPr>
      <w:widowControl w:val="0"/>
      <w:suppressAutoHyphens/>
      <w:autoSpaceDE w:val="0"/>
    </w:pPr>
    <w:rPr>
      <w:rFonts w:ascii="Arial" w:eastAsia="Arial" w:hAnsi="Arial" w:cs="Arial"/>
      <w:lang w:eastAsia="ar-SA"/>
    </w:rPr>
  </w:style>
  <w:style w:type="paragraph" w:customStyle="1" w:styleId="Heading">
    <w:name w:val="Heading"/>
    <w:rsid w:val="00BE65CA"/>
    <w:pPr>
      <w:widowControl w:val="0"/>
      <w:suppressAutoHyphens/>
      <w:autoSpaceDE w:val="0"/>
    </w:pPr>
    <w:rPr>
      <w:rFonts w:ascii="Arial" w:eastAsia="Arial" w:hAnsi="Arial" w:cs="Arial"/>
      <w:b/>
      <w:bCs/>
      <w:color w:val="000000"/>
      <w:sz w:val="22"/>
      <w:szCs w:val="22"/>
      <w:lang w:eastAsia="ar-SA"/>
    </w:rPr>
  </w:style>
  <w:style w:type="paragraph" w:styleId="aff">
    <w:name w:val="List Paragraph"/>
    <w:basedOn w:val="a"/>
    <w:link w:val="aff0"/>
    <w:qFormat/>
    <w:rsid w:val="00BE65CA"/>
    <w:pPr>
      <w:autoSpaceDE/>
      <w:spacing w:after="200" w:line="276" w:lineRule="auto"/>
      <w:ind w:left="720"/>
    </w:pPr>
    <w:rPr>
      <w:rFonts w:ascii="Calibri" w:hAnsi="Calibri"/>
      <w:sz w:val="22"/>
      <w:szCs w:val="22"/>
      <w:lang w:eastAsia="ar-SA"/>
    </w:rPr>
  </w:style>
  <w:style w:type="paragraph" w:styleId="aff1">
    <w:name w:val="No Spacing"/>
    <w:uiPriority w:val="1"/>
    <w:qFormat/>
    <w:rsid w:val="00BE65CA"/>
    <w:rPr>
      <w:rFonts w:ascii="Calibri" w:hAnsi="Calibri"/>
      <w:sz w:val="22"/>
      <w:szCs w:val="22"/>
    </w:rPr>
  </w:style>
  <w:style w:type="character" w:customStyle="1" w:styleId="91">
    <w:name w:val="Знак Знак9"/>
    <w:rsid w:val="00BE65CA"/>
    <w:rPr>
      <w:rFonts w:ascii="Arial" w:hAnsi="Arial" w:cs="Arial"/>
      <w:b/>
      <w:bCs/>
      <w:kern w:val="32"/>
      <w:sz w:val="32"/>
      <w:szCs w:val="32"/>
      <w:lang w:val="ru-RU" w:eastAsia="ru-RU" w:bidi="ar-SA"/>
    </w:rPr>
  </w:style>
  <w:style w:type="paragraph" w:customStyle="1" w:styleId="aff2">
    <w:name w:val="Стиль"/>
    <w:rsid w:val="00BE65CA"/>
    <w:pPr>
      <w:widowControl w:val="0"/>
      <w:autoSpaceDE w:val="0"/>
      <w:autoSpaceDN w:val="0"/>
      <w:adjustRightInd w:val="0"/>
    </w:pPr>
    <w:rPr>
      <w:sz w:val="24"/>
      <w:szCs w:val="24"/>
    </w:rPr>
  </w:style>
  <w:style w:type="paragraph" w:styleId="23">
    <w:name w:val="Body Text 2"/>
    <w:basedOn w:val="a"/>
    <w:link w:val="22"/>
    <w:rsid w:val="00BE65CA"/>
    <w:pPr>
      <w:suppressAutoHyphens w:val="0"/>
      <w:autoSpaceDE/>
      <w:spacing w:after="120" w:line="480" w:lineRule="auto"/>
    </w:pPr>
    <w:rPr>
      <w:lang w:eastAsia="ru-RU"/>
    </w:rPr>
  </w:style>
  <w:style w:type="character" w:customStyle="1" w:styleId="211">
    <w:name w:val="Основной текст 2 Знак1"/>
    <w:uiPriority w:val="99"/>
    <w:semiHidden/>
    <w:rsid w:val="00BE65CA"/>
    <w:rPr>
      <w:lang w:eastAsia="zh-CN"/>
    </w:rPr>
  </w:style>
  <w:style w:type="paragraph" w:styleId="aff3">
    <w:name w:val="Block Text"/>
    <w:basedOn w:val="a"/>
    <w:rsid w:val="00BE65CA"/>
    <w:pPr>
      <w:suppressAutoHyphens w:val="0"/>
      <w:overflowPunct w:val="0"/>
      <w:autoSpaceDN w:val="0"/>
      <w:adjustRightInd w:val="0"/>
      <w:ind w:left="708" w:right="332"/>
      <w:jc w:val="center"/>
      <w:textAlignment w:val="baseline"/>
    </w:pPr>
    <w:rPr>
      <w:b/>
      <w:sz w:val="28"/>
      <w:szCs w:val="28"/>
      <w:lang w:eastAsia="ru-RU"/>
    </w:rPr>
  </w:style>
  <w:style w:type="character" w:customStyle="1" w:styleId="rvts6">
    <w:name w:val="rvts6"/>
    <w:rsid w:val="00BE65CA"/>
  </w:style>
  <w:style w:type="paragraph" w:customStyle="1" w:styleId="rvps2">
    <w:name w:val="rvps2"/>
    <w:basedOn w:val="a"/>
    <w:rsid w:val="00BE65CA"/>
    <w:pPr>
      <w:suppressAutoHyphens w:val="0"/>
      <w:autoSpaceDE/>
      <w:spacing w:before="100" w:beforeAutospacing="1" w:after="100" w:afterAutospacing="1"/>
    </w:pPr>
    <w:rPr>
      <w:sz w:val="24"/>
      <w:szCs w:val="24"/>
      <w:lang w:eastAsia="ru-RU"/>
    </w:rPr>
  </w:style>
  <w:style w:type="paragraph" w:customStyle="1" w:styleId="rvps3">
    <w:name w:val="rvps3"/>
    <w:basedOn w:val="a"/>
    <w:rsid w:val="00BE65CA"/>
    <w:pPr>
      <w:suppressAutoHyphens w:val="0"/>
      <w:autoSpaceDE/>
      <w:spacing w:before="100" w:beforeAutospacing="1" w:after="100" w:afterAutospacing="1"/>
    </w:pPr>
    <w:rPr>
      <w:sz w:val="24"/>
      <w:szCs w:val="24"/>
      <w:lang w:eastAsia="ru-RU"/>
    </w:rPr>
  </w:style>
  <w:style w:type="character" w:customStyle="1" w:styleId="rvts7">
    <w:name w:val="rvts7"/>
    <w:rsid w:val="00BE65CA"/>
  </w:style>
  <w:style w:type="character" w:styleId="aff4">
    <w:name w:val="Strong"/>
    <w:qFormat/>
    <w:rsid w:val="00BE65CA"/>
    <w:rPr>
      <w:b/>
      <w:bCs/>
    </w:rPr>
  </w:style>
  <w:style w:type="paragraph" w:customStyle="1" w:styleId="16">
    <w:name w:val="Абзац списка1"/>
    <w:basedOn w:val="a"/>
    <w:rsid w:val="00BE65CA"/>
    <w:pPr>
      <w:suppressAutoHyphens w:val="0"/>
      <w:autoSpaceDE/>
      <w:spacing w:after="200" w:line="276" w:lineRule="auto"/>
      <w:ind w:left="720"/>
    </w:pPr>
    <w:rPr>
      <w:rFonts w:ascii="Calibri" w:hAnsi="Calibri"/>
      <w:sz w:val="22"/>
      <w:szCs w:val="22"/>
      <w:lang w:eastAsia="en-US"/>
    </w:rPr>
  </w:style>
  <w:style w:type="paragraph" w:customStyle="1" w:styleId="29">
    <w:name w:val="Абзац списка2"/>
    <w:basedOn w:val="a"/>
    <w:rsid w:val="00BE65CA"/>
    <w:pPr>
      <w:suppressAutoHyphens w:val="0"/>
      <w:autoSpaceDE/>
      <w:spacing w:after="200" w:line="276" w:lineRule="auto"/>
      <w:ind w:left="720"/>
      <w:contextualSpacing/>
    </w:pPr>
    <w:rPr>
      <w:rFonts w:ascii="Calibri" w:hAnsi="Calibri"/>
      <w:sz w:val="22"/>
      <w:szCs w:val="22"/>
      <w:lang w:eastAsia="en-US"/>
    </w:rPr>
  </w:style>
  <w:style w:type="paragraph" w:customStyle="1" w:styleId="34">
    <w:name w:val="Абзац списка3"/>
    <w:basedOn w:val="a"/>
    <w:rsid w:val="00BE65CA"/>
    <w:pPr>
      <w:suppressAutoHyphens w:val="0"/>
      <w:autoSpaceDE/>
      <w:spacing w:after="200" w:line="276" w:lineRule="auto"/>
      <w:ind w:left="720"/>
      <w:contextualSpacing/>
    </w:pPr>
    <w:rPr>
      <w:rFonts w:ascii="Calibri" w:hAnsi="Calibri"/>
      <w:sz w:val="22"/>
      <w:szCs w:val="22"/>
      <w:lang w:eastAsia="en-US"/>
    </w:rPr>
  </w:style>
  <w:style w:type="character" w:customStyle="1" w:styleId="aff5">
    <w:name w:val="Основной текст_"/>
    <w:link w:val="17"/>
    <w:rsid w:val="00BE65CA"/>
    <w:rPr>
      <w:sz w:val="28"/>
      <w:szCs w:val="28"/>
      <w:shd w:val="clear" w:color="auto" w:fill="FFFFFF"/>
    </w:rPr>
  </w:style>
  <w:style w:type="paragraph" w:customStyle="1" w:styleId="17">
    <w:name w:val="Основной текст1"/>
    <w:basedOn w:val="a"/>
    <w:link w:val="aff5"/>
    <w:rsid w:val="00BE65CA"/>
    <w:pPr>
      <w:shd w:val="clear" w:color="auto" w:fill="FFFFFF"/>
      <w:suppressAutoHyphens w:val="0"/>
      <w:autoSpaceDE/>
      <w:spacing w:line="281" w:lineRule="exact"/>
      <w:ind w:hanging="340"/>
    </w:pPr>
    <w:rPr>
      <w:sz w:val="28"/>
      <w:szCs w:val="28"/>
      <w:shd w:val="clear" w:color="auto" w:fill="FFFFFF"/>
    </w:rPr>
  </w:style>
  <w:style w:type="character" w:customStyle="1" w:styleId="1pt">
    <w:name w:val="Основной текст + Интервал 1 pt"/>
    <w:rsid w:val="00BE65CA"/>
    <w:rPr>
      <w:rFonts w:ascii="Times New Roman" w:eastAsia="Times New Roman" w:hAnsi="Times New Roman" w:cs="Times New Roman"/>
      <w:b w:val="0"/>
      <w:bCs w:val="0"/>
      <w:i w:val="0"/>
      <w:iCs w:val="0"/>
      <w:smallCaps w:val="0"/>
      <w:strike w:val="0"/>
      <w:spacing w:val="20"/>
      <w:sz w:val="28"/>
      <w:szCs w:val="28"/>
      <w:shd w:val="clear" w:color="auto" w:fill="FFFFFF"/>
      <w:lang w:bidi="ar-SA"/>
    </w:rPr>
  </w:style>
  <w:style w:type="numbering" w:customStyle="1" w:styleId="18">
    <w:name w:val="Нет списка1"/>
    <w:next w:val="a2"/>
    <w:uiPriority w:val="99"/>
    <w:semiHidden/>
    <w:unhideWhenUsed/>
    <w:rsid w:val="00BE65CA"/>
  </w:style>
  <w:style w:type="character" w:customStyle="1" w:styleId="19">
    <w:name w:val="Основной текст Знак1"/>
    <w:uiPriority w:val="99"/>
    <w:rsid w:val="00BE65CA"/>
    <w:rPr>
      <w:rFonts w:ascii="Times New Roman" w:hAnsi="Times New Roman" w:cs="Times New Roman"/>
      <w:spacing w:val="10"/>
      <w:sz w:val="23"/>
      <w:szCs w:val="23"/>
      <w:shd w:val="clear" w:color="auto" w:fill="FFFFFF"/>
    </w:rPr>
  </w:style>
  <w:style w:type="character" w:customStyle="1" w:styleId="1041">
    <w:name w:val="Основной текст + 1041"/>
    <w:aliases w:val="5 pt81"/>
    <w:uiPriority w:val="99"/>
    <w:rsid w:val="00BE65CA"/>
    <w:rPr>
      <w:rFonts w:ascii="Times New Roman" w:hAnsi="Times New Roman" w:cs="Times New Roman"/>
      <w:spacing w:val="10"/>
      <w:sz w:val="21"/>
      <w:szCs w:val="21"/>
      <w:shd w:val="clear" w:color="auto" w:fill="FFFFFF"/>
    </w:rPr>
  </w:style>
  <w:style w:type="character" w:customStyle="1" w:styleId="2a">
    <w:name w:val="Основной текст (2)_"/>
    <w:link w:val="2b"/>
    <w:uiPriority w:val="99"/>
    <w:rsid w:val="00BE65CA"/>
    <w:rPr>
      <w:b/>
      <w:bCs/>
      <w:spacing w:val="20"/>
      <w:sz w:val="24"/>
      <w:szCs w:val="24"/>
      <w:shd w:val="clear" w:color="auto" w:fill="FFFFFF"/>
    </w:rPr>
  </w:style>
  <w:style w:type="character" w:customStyle="1" w:styleId="aff6">
    <w:name w:val="Колонтитул_"/>
    <w:link w:val="aff7"/>
    <w:uiPriority w:val="99"/>
    <w:rsid w:val="00BE65CA"/>
    <w:rPr>
      <w:shd w:val="clear" w:color="auto" w:fill="FFFFFF"/>
    </w:rPr>
  </w:style>
  <w:style w:type="character" w:customStyle="1" w:styleId="13pt">
    <w:name w:val="Колонтитул + 13 pt"/>
    <w:aliases w:val="Интервал 0 pt"/>
    <w:uiPriority w:val="99"/>
    <w:rsid w:val="00BE65CA"/>
    <w:rPr>
      <w:rFonts w:ascii="Times New Roman" w:hAnsi="Times New Roman" w:cs="Times New Roman"/>
      <w:spacing w:val="10"/>
      <w:sz w:val="26"/>
      <w:szCs w:val="26"/>
      <w:shd w:val="clear" w:color="auto" w:fill="FFFFFF"/>
    </w:rPr>
  </w:style>
  <w:style w:type="character" w:customStyle="1" w:styleId="1038">
    <w:name w:val="Основной текст + 1038"/>
    <w:aliases w:val="5 pt78"/>
    <w:uiPriority w:val="99"/>
    <w:rsid w:val="00BE65CA"/>
    <w:rPr>
      <w:rFonts w:ascii="Times New Roman" w:hAnsi="Times New Roman" w:cs="Times New Roman"/>
      <w:spacing w:val="10"/>
      <w:sz w:val="21"/>
      <w:szCs w:val="21"/>
      <w:shd w:val="clear" w:color="auto" w:fill="FFFFFF"/>
    </w:rPr>
  </w:style>
  <w:style w:type="character" w:customStyle="1" w:styleId="1037">
    <w:name w:val="Основной текст + 1037"/>
    <w:aliases w:val="5 pt77"/>
    <w:uiPriority w:val="99"/>
    <w:rsid w:val="00BE65CA"/>
    <w:rPr>
      <w:rFonts w:ascii="Times New Roman" w:hAnsi="Times New Roman" w:cs="Times New Roman"/>
      <w:spacing w:val="10"/>
      <w:sz w:val="21"/>
      <w:szCs w:val="21"/>
      <w:shd w:val="clear" w:color="auto" w:fill="FFFFFF"/>
    </w:rPr>
  </w:style>
  <w:style w:type="character" w:customStyle="1" w:styleId="1036">
    <w:name w:val="Основной текст + 1036"/>
    <w:aliases w:val="5 pt76"/>
    <w:uiPriority w:val="99"/>
    <w:rsid w:val="00BE65CA"/>
    <w:rPr>
      <w:rFonts w:ascii="Times New Roman" w:hAnsi="Times New Roman" w:cs="Times New Roman"/>
      <w:spacing w:val="10"/>
      <w:sz w:val="21"/>
      <w:szCs w:val="21"/>
      <w:shd w:val="clear" w:color="auto" w:fill="FFFFFF"/>
    </w:rPr>
  </w:style>
  <w:style w:type="character" w:customStyle="1" w:styleId="1035">
    <w:name w:val="Основной текст + 1035"/>
    <w:aliases w:val="5 pt75"/>
    <w:uiPriority w:val="99"/>
    <w:rsid w:val="00BE65CA"/>
    <w:rPr>
      <w:rFonts w:ascii="Times New Roman" w:hAnsi="Times New Roman" w:cs="Times New Roman"/>
      <w:spacing w:val="10"/>
      <w:sz w:val="21"/>
      <w:szCs w:val="21"/>
      <w:shd w:val="clear" w:color="auto" w:fill="FFFFFF"/>
    </w:rPr>
  </w:style>
  <w:style w:type="paragraph" w:customStyle="1" w:styleId="2b">
    <w:name w:val="Основной текст (2)"/>
    <w:basedOn w:val="a"/>
    <w:link w:val="2a"/>
    <w:uiPriority w:val="99"/>
    <w:rsid w:val="00BE65CA"/>
    <w:pPr>
      <w:shd w:val="clear" w:color="auto" w:fill="FFFFFF"/>
      <w:suppressAutoHyphens w:val="0"/>
      <w:autoSpaceDE/>
      <w:spacing w:before="4980" w:after="60" w:line="360" w:lineRule="exact"/>
      <w:ind w:hanging="320"/>
      <w:jc w:val="center"/>
    </w:pPr>
    <w:rPr>
      <w:b/>
      <w:bCs/>
      <w:spacing w:val="20"/>
      <w:sz w:val="24"/>
      <w:szCs w:val="24"/>
    </w:rPr>
  </w:style>
  <w:style w:type="paragraph" w:customStyle="1" w:styleId="aff7">
    <w:name w:val="Колонтитул"/>
    <w:basedOn w:val="a"/>
    <w:link w:val="aff6"/>
    <w:uiPriority w:val="99"/>
    <w:rsid w:val="00BE65CA"/>
    <w:pPr>
      <w:shd w:val="clear" w:color="auto" w:fill="FFFFFF"/>
      <w:suppressAutoHyphens w:val="0"/>
      <w:autoSpaceDE/>
    </w:pPr>
  </w:style>
  <w:style w:type="paragraph" w:customStyle="1" w:styleId="subheader">
    <w:name w:val="subheader"/>
    <w:basedOn w:val="a"/>
    <w:rsid w:val="00BE65CA"/>
    <w:pPr>
      <w:suppressAutoHyphens w:val="0"/>
      <w:autoSpaceDE/>
      <w:spacing w:before="150" w:after="75"/>
    </w:pPr>
    <w:rPr>
      <w:rFonts w:ascii="Arial" w:hAnsi="Arial" w:cs="Arial"/>
      <w:b/>
      <w:bCs/>
      <w:color w:val="000000"/>
      <w:sz w:val="18"/>
      <w:szCs w:val="18"/>
      <w:lang w:eastAsia="ru-RU"/>
    </w:rPr>
  </w:style>
  <w:style w:type="paragraph" w:customStyle="1" w:styleId="aff8">
    <w:name w:val="Содержимое таблицы"/>
    <w:basedOn w:val="a"/>
    <w:rsid w:val="00BE65CA"/>
    <w:pPr>
      <w:suppressLineNumbers/>
      <w:suppressAutoHyphens w:val="0"/>
      <w:autoSpaceDE/>
    </w:pPr>
    <w:rPr>
      <w:sz w:val="24"/>
      <w:szCs w:val="24"/>
    </w:rPr>
  </w:style>
  <w:style w:type="paragraph" w:customStyle="1" w:styleId="aff9">
    <w:name w:val="Знак"/>
    <w:basedOn w:val="a"/>
    <w:rsid w:val="00BE65CA"/>
    <w:pPr>
      <w:suppressAutoHyphens w:val="0"/>
      <w:autoSpaceDE/>
      <w:spacing w:before="100" w:beforeAutospacing="1" w:after="100" w:afterAutospacing="1"/>
    </w:pPr>
    <w:rPr>
      <w:rFonts w:ascii="Tahoma" w:hAnsi="Tahoma"/>
      <w:lang w:val="en-US" w:eastAsia="en-US"/>
    </w:rPr>
  </w:style>
  <w:style w:type="character" w:customStyle="1" w:styleId="apple-converted-space">
    <w:name w:val="apple-converted-space"/>
    <w:rsid w:val="00BE65CA"/>
  </w:style>
  <w:style w:type="paragraph" w:customStyle="1" w:styleId="tekstob">
    <w:name w:val="tekstob"/>
    <w:basedOn w:val="a"/>
    <w:rsid w:val="00BE65CA"/>
    <w:pPr>
      <w:suppressAutoHyphens w:val="0"/>
      <w:autoSpaceDE/>
      <w:spacing w:before="100" w:beforeAutospacing="1" w:after="100" w:afterAutospacing="1"/>
    </w:pPr>
    <w:rPr>
      <w:sz w:val="24"/>
      <w:szCs w:val="24"/>
      <w:lang w:eastAsia="ru-RU"/>
    </w:rPr>
  </w:style>
  <w:style w:type="paragraph" w:customStyle="1" w:styleId="Postan">
    <w:name w:val="Postan"/>
    <w:basedOn w:val="a"/>
    <w:uiPriority w:val="99"/>
    <w:rsid w:val="00BE65CA"/>
    <w:pPr>
      <w:suppressAutoHyphens w:val="0"/>
      <w:autoSpaceDE/>
      <w:jc w:val="center"/>
    </w:pPr>
    <w:rPr>
      <w:sz w:val="28"/>
      <w:lang w:eastAsia="ru-RU"/>
    </w:rPr>
  </w:style>
  <w:style w:type="paragraph" w:customStyle="1" w:styleId="affa">
    <w:name w:val="Нормальный (таблица)"/>
    <w:basedOn w:val="a"/>
    <w:next w:val="a"/>
    <w:uiPriority w:val="99"/>
    <w:rsid w:val="00BE65CA"/>
    <w:pPr>
      <w:widowControl w:val="0"/>
      <w:suppressAutoHyphens w:val="0"/>
      <w:autoSpaceDN w:val="0"/>
      <w:adjustRightInd w:val="0"/>
      <w:jc w:val="both"/>
    </w:pPr>
    <w:rPr>
      <w:rFonts w:ascii="Arial" w:hAnsi="Arial" w:cs="Arial"/>
      <w:sz w:val="24"/>
      <w:szCs w:val="24"/>
      <w:lang w:eastAsia="ru-RU"/>
    </w:rPr>
  </w:style>
  <w:style w:type="paragraph" w:customStyle="1" w:styleId="1a">
    <w:name w:val="Знак1"/>
    <w:basedOn w:val="a"/>
    <w:rsid w:val="00BE65CA"/>
    <w:pPr>
      <w:suppressAutoHyphens w:val="0"/>
      <w:autoSpaceDE/>
      <w:spacing w:before="100" w:beforeAutospacing="1" w:after="100" w:afterAutospacing="1"/>
    </w:pPr>
    <w:rPr>
      <w:rFonts w:ascii="Tahoma" w:hAnsi="Tahoma"/>
      <w:lang w:val="en-US" w:eastAsia="en-US"/>
    </w:rPr>
  </w:style>
  <w:style w:type="paragraph" w:customStyle="1" w:styleId="Default">
    <w:name w:val="Default"/>
    <w:rsid w:val="00BE65CA"/>
    <w:pPr>
      <w:autoSpaceDE w:val="0"/>
      <w:autoSpaceDN w:val="0"/>
      <w:adjustRightInd w:val="0"/>
    </w:pPr>
    <w:rPr>
      <w:color w:val="000000"/>
      <w:sz w:val="24"/>
      <w:szCs w:val="24"/>
    </w:rPr>
  </w:style>
  <w:style w:type="paragraph" w:customStyle="1" w:styleId="1b">
    <w:name w:val="Обычный1"/>
    <w:rsid w:val="001077CD"/>
    <w:rPr>
      <w:color w:val="000000"/>
    </w:rPr>
  </w:style>
  <w:style w:type="character" w:customStyle="1" w:styleId="aff0">
    <w:name w:val="Абзац списка Знак"/>
    <w:link w:val="aff"/>
    <w:rsid w:val="001077CD"/>
    <w:rPr>
      <w:rFonts w:ascii="Calibri" w:hAnsi="Calibri"/>
      <w:sz w:val="22"/>
      <w:szCs w:val="22"/>
      <w:lang w:eastAsia="ar-SA"/>
    </w:rPr>
  </w:style>
  <w:style w:type="paragraph" w:customStyle="1" w:styleId="TableParagraph">
    <w:name w:val="Table Paragraph"/>
    <w:basedOn w:val="a"/>
    <w:rsid w:val="00CC3FDD"/>
    <w:pPr>
      <w:widowControl w:val="0"/>
      <w:suppressAutoHyphens w:val="0"/>
      <w:autoSpaceDE/>
    </w:pPr>
    <w:rPr>
      <w:color w:val="000000"/>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926">
      <w:bodyDiv w:val="1"/>
      <w:marLeft w:val="0"/>
      <w:marRight w:val="0"/>
      <w:marTop w:val="0"/>
      <w:marBottom w:val="0"/>
      <w:divBdr>
        <w:top w:val="none" w:sz="0" w:space="0" w:color="auto"/>
        <w:left w:val="none" w:sz="0" w:space="0" w:color="auto"/>
        <w:bottom w:val="none" w:sz="0" w:space="0" w:color="auto"/>
        <w:right w:val="none" w:sz="0" w:space="0" w:color="auto"/>
      </w:divBdr>
    </w:div>
    <w:div w:id="125323603">
      <w:bodyDiv w:val="1"/>
      <w:marLeft w:val="0"/>
      <w:marRight w:val="0"/>
      <w:marTop w:val="0"/>
      <w:marBottom w:val="0"/>
      <w:divBdr>
        <w:top w:val="none" w:sz="0" w:space="0" w:color="auto"/>
        <w:left w:val="none" w:sz="0" w:space="0" w:color="auto"/>
        <w:bottom w:val="none" w:sz="0" w:space="0" w:color="auto"/>
        <w:right w:val="none" w:sz="0" w:space="0" w:color="auto"/>
      </w:divBdr>
    </w:div>
    <w:div w:id="125704092">
      <w:bodyDiv w:val="1"/>
      <w:marLeft w:val="0"/>
      <w:marRight w:val="0"/>
      <w:marTop w:val="0"/>
      <w:marBottom w:val="0"/>
      <w:divBdr>
        <w:top w:val="none" w:sz="0" w:space="0" w:color="auto"/>
        <w:left w:val="none" w:sz="0" w:space="0" w:color="auto"/>
        <w:bottom w:val="none" w:sz="0" w:space="0" w:color="auto"/>
        <w:right w:val="none" w:sz="0" w:space="0" w:color="auto"/>
      </w:divBdr>
    </w:div>
    <w:div w:id="171919473">
      <w:bodyDiv w:val="1"/>
      <w:marLeft w:val="0"/>
      <w:marRight w:val="0"/>
      <w:marTop w:val="0"/>
      <w:marBottom w:val="0"/>
      <w:divBdr>
        <w:top w:val="none" w:sz="0" w:space="0" w:color="auto"/>
        <w:left w:val="none" w:sz="0" w:space="0" w:color="auto"/>
        <w:bottom w:val="none" w:sz="0" w:space="0" w:color="auto"/>
        <w:right w:val="none" w:sz="0" w:space="0" w:color="auto"/>
      </w:divBdr>
    </w:div>
    <w:div w:id="530922328">
      <w:bodyDiv w:val="1"/>
      <w:marLeft w:val="0"/>
      <w:marRight w:val="0"/>
      <w:marTop w:val="0"/>
      <w:marBottom w:val="0"/>
      <w:divBdr>
        <w:top w:val="none" w:sz="0" w:space="0" w:color="auto"/>
        <w:left w:val="none" w:sz="0" w:space="0" w:color="auto"/>
        <w:bottom w:val="none" w:sz="0" w:space="0" w:color="auto"/>
        <w:right w:val="none" w:sz="0" w:space="0" w:color="auto"/>
      </w:divBdr>
    </w:div>
    <w:div w:id="789397981">
      <w:bodyDiv w:val="1"/>
      <w:marLeft w:val="0"/>
      <w:marRight w:val="0"/>
      <w:marTop w:val="0"/>
      <w:marBottom w:val="0"/>
      <w:divBdr>
        <w:top w:val="none" w:sz="0" w:space="0" w:color="auto"/>
        <w:left w:val="none" w:sz="0" w:space="0" w:color="auto"/>
        <w:bottom w:val="none" w:sz="0" w:space="0" w:color="auto"/>
        <w:right w:val="none" w:sz="0" w:space="0" w:color="auto"/>
      </w:divBdr>
    </w:div>
    <w:div w:id="1037777654">
      <w:bodyDiv w:val="1"/>
      <w:marLeft w:val="0"/>
      <w:marRight w:val="0"/>
      <w:marTop w:val="0"/>
      <w:marBottom w:val="0"/>
      <w:divBdr>
        <w:top w:val="none" w:sz="0" w:space="0" w:color="auto"/>
        <w:left w:val="none" w:sz="0" w:space="0" w:color="auto"/>
        <w:bottom w:val="none" w:sz="0" w:space="0" w:color="auto"/>
        <w:right w:val="none" w:sz="0" w:space="0" w:color="auto"/>
      </w:divBdr>
    </w:div>
    <w:div w:id="1271548071">
      <w:bodyDiv w:val="1"/>
      <w:marLeft w:val="0"/>
      <w:marRight w:val="0"/>
      <w:marTop w:val="0"/>
      <w:marBottom w:val="0"/>
      <w:divBdr>
        <w:top w:val="none" w:sz="0" w:space="0" w:color="auto"/>
        <w:left w:val="none" w:sz="0" w:space="0" w:color="auto"/>
        <w:bottom w:val="none" w:sz="0" w:space="0" w:color="auto"/>
        <w:right w:val="none" w:sz="0" w:space="0" w:color="auto"/>
      </w:divBdr>
    </w:div>
    <w:div w:id="1302492326">
      <w:bodyDiv w:val="1"/>
      <w:marLeft w:val="0"/>
      <w:marRight w:val="0"/>
      <w:marTop w:val="0"/>
      <w:marBottom w:val="0"/>
      <w:divBdr>
        <w:top w:val="none" w:sz="0" w:space="0" w:color="auto"/>
        <w:left w:val="none" w:sz="0" w:space="0" w:color="auto"/>
        <w:bottom w:val="none" w:sz="0" w:space="0" w:color="auto"/>
        <w:right w:val="none" w:sz="0" w:space="0" w:color="auto"/>
      </w:divBdr>
    </w:div>
    <w:div w:id="1309356596">
      <w:bodyDiv w:val="1"/>
      <w:marLeft w:val="0"/>
      <w:marRight w:val="0"/>
      <w:marTop w:val="0"/>
      <w:marBottom w:val="0"/>
      <w:divBdr>
        <w:top w:val="none" w:sz="0" w:space="0" w:color="auto"/>
        <w:left w:val="none" w:sz="0" w:space="0" w:color="auto"/>
        <w:bottom w:val="none" w:sz="0" w:space="0" w:color="auto"/>
        <w:right w:val="none" w:sz="0" w:space="0" w:color="auto"/>
      </w:divBdr>
    </w:div>
    <w:div w:id="1621111529">
      <w:bodyDiv w:val="1"/>
      <w:marLeft w:val="0"/>
      <w:marRight w:val="0"/>
      <w:marTop w:val="0"/>
      <w:marBottom w:val="0"/>
      <w:divBdr>
        <w:top w:val="none" w:sz="0" w:space="0" w:color="auto"/>
        <w:left w:val="none" w:sz="0" w:space="0" w:color="auto"/>
        <w:bottom w:val="none" w:sz="0" w:space="0" w:color="auto"/>
        <w:right w:val="none" w:sz="0" w:space="0" w:color="auto"/>
      </w:divBdr>
    </w:div>
    <w:div w:id="1774786402">
      <w:bodyDiv w:val="1"/>
      <w:marLeft w:val="0"/>
      <w:marRight w:val="0"/>
      <w:marTop w:val="0"/>
      <w:marBottom w:val="0"/>
      <w:divBdr>
        <w:top w:val="none" w:sz="0" w:space="0" w:color="auto"/>
        <w:left w:val="none" w:sz="0" w:space="0" w:color="auto"/>
        <w:bottom w:val="none" w:sz="0" w:space="0" w:color="auto"/>
        <w:right w:val="none" w:sz="0" w:space="0" w:color="auto"/>
      </w:divBdr>
    </w:div>
    <w:div w:id="1827163751">
      <w:bodyDiv w:val="1"/>
      <w:marLeft w:val="0"/>
      <w:marRight w:val="0"/>
      <w:marTop w:val="0"/>
      <w:marBottom w:val="0"/>
      <w:divBdr>
        <w:top w:val="none" w:sz="0" w:space="0" w:color="auto"/>
        <w:left w:val="none" w:sz="0" w:space="0" w:color="auto"/>
        <w:bottom w:val="none" w:sz="0" w:space="0" w:color="auto"/>
        <w:right w:val="none" w:sz="0" w:space="0" w:color="auto"/>
      </w:divBdr>
    </w:div>
    <w:div w:id="202035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33F5-1F32-47B8-B9ED-E7C58C6C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3818</Words>
  <Characters>21767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ARM13_</cp:lastModifiedBy>
  <cp:revision>2</cp:revision>
  <cp:lastPrinted>2025-05-13T09:31:00Z</cp:lastPrinted>
  <dcterms:created xsi:type="dcterms:W3CDTF">2025-06-10T12:11:00Z</dcterms:created>
  <dcterms:modified xsi:type="dcterms:W3CDTF">2025-06-10T12:11:00Z</dcterms:modified>
</cp:coreProperties>
</file>