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001D88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673354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673354">
        <w:rPr>
          <w:sz w:val="28"/>
          <w:szCs w:val="28"/>
        </w:rPr>
        <w:t>978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A34B76">
        <w:rPr>
          <w:kern w:val="2"/>
          <w:sz w:val="28"/>
          <w:szCs w:val="21"/>
        </w:rPr>
        <w:t>22.12.2022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№ </w:t>
      </w:r>
      <w:r w:rsidR="00A34B76">
        <w:rPr>
          <w:rFonts w:eastAsia="SimSun" w:cs="Mangal"/>
          <w:b/>
          <w:kern w:val="2"/>
          <w:sz w:val="28"/>
          <w:szCs w:val="21"/>
          <w:lang w:bidi="hi-IN"/>
        </w:rPr>
        <w:t>1120</w:t>
      </w:r>
    </w:p>
    <w:p w:rsidR="004A07D7" w:rsidRPr="00194E14" w:rsidRDefault="00154600" w:rsidP="00F30D2C">
      <w:pPr>
        <w:jc w:val="center"/>
        <w:rPr>
          <w:b/>
          <w:bCs/>
          <w:sz w:val="28"/>
          <w:szCs w:val="28"/>
        </w:rPr>
      </w:pPr>
      <w:r w:rsidRPr="00194E14">
        <w:rPr>
          <w:b/>
          <w:bCs/>
          <w:sz w:val="28"/>
          <w:szCs w:val="28"/>
        </w:rPr>
        <w:t>«</w:t>
      </w:r>
      <w:r w:rsidR="00194E14" w:rsidRPr="00194E14">
        <w:rPr>
          <w:b/>
          <w:sz w:val="28"/>
        </w:rPr>
        <w:t>Об утверждении административного регламента предоставления муниципальными образовательными организациями, реализующими образовательные программы дошкольного образования на территории муниципального образования «Город Батайск» муниципальной услуги «Постановка на учет и направление детей в муниципальные образовательные организации, реализующие основные образовательные программы дошкольного образования</w:t>
      </w:r>
      <w:r w:rsidRPr="00194E14">
        <w:rPr>
          <w:b/>
          <w:bCs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A34B76" w:rsidRPr="00A34B76">
        <w:rPr>
          <w:kern w:val="2"/>
          <w:sz w:val="28"/>
          <w:szCs w:val="21"/>
          <w:lang w:val="ru-RU"/>
        </w:rPr>
        <w:t>22.12.2022</w:t>
      </w:r>
      <w:r w:rsidR="0009708E" w:rsidRPr="0009708E">
        <w:rPr>
          <w:b/>
          <w:kern w:val="2"/>
          <w:sz w:val="28"/>
          <w:szCs w:val="21"/>
          <w:lang w:val="ru-RU"/>
        </w:rPr>
        <w:t xml:space="preserve"> </w:t>
      </w:r>
      <w:r w:rsidR="005C56F9">
        <w:rPr>
          <w:b/>
          <w:kern w:val="2"/>
          <w:sz w:val="28"/>
          <w:szCs w:val="21"/>
          <w:lang w:val="ru-RU"/>
        </w:rPr>
        <w:t xml:space="preserve"> </w:t>
      </w:r>
      <w:r w:rsidR="003A42CC" w:rsidRPr="003A42CC">
        <w:rPr>
          <w:kern w:val="2"/>
          <w:sz w:val="28"/>
          <w:szCs w:val="21"/>
          <w:lang w:val="ru-RU"/>
        </w:rPr>
        <w:t xml:space="preserve">№ </w:t>
      </w:r>
      <w:r w:rsidR="00A34B76">
        <w:rPr>
          <w:kern w:val="2"/>
          <w:sz w:val="28"/>
          <w:szCs w:val="21"/>
          <w:lang w:val="ru-RU"/>
        </w:rPr>
        <w:t>1120</w:t>
      </w:r>
      <w:r w:rsidR="005273C9" w:rsidRPr="005273C9">
        <w:rPr>
          <w:sz w:val="28"/>
          <w:szCs w:val="28"/>
          <w:lang w:val="ru-RU"/>
        </w:rPr>
        <w:t xml:space="preserve"> </w:t>
      </w:r>
      <w:r w:rsidR="005C56F9">
        <w:rPr>
          <w:kern w:val="2"/>
          <w:sz w:val="28"/>
          <w:szCs w:val="21"/>
          <w:lang w:val="ru-RU"/>
        </w:rPr>
        <w:t>«</w:t>
      </w:r>
      <w:r w:rsidR="00A34B76" w:rsidRPr="00A34B76">
        <w:rPr>
          <w:kern w:val="2"/>
          <w:sz w:val="28"/>
          <w:szCs w:val="21"/>
          <w:lang w:val="ru-RU"/>
        </w:rPr>
        <w:t xml:space="preserve">Об утверждении административного регламента предоставления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муниципального образования «Город Батайск»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</w:t>
      </w:r>
      <w:r w:rsidR="00A34B76" w:rsidRPr="00A34B76">
        <w:rPr>
          <w:sz w:val="28"/>
          <w:szCs w:val="28"/>
          <w:lang w:val="ru-RU"/>
        </w:rPr>
        <w:t>«Город Батайск</w:t>
      </w:r>
      <w:r w:rsidR="005C56F9">
        <w:rPr>
          <w:kern w:val="2"/>
          <w:sz w:val="28"/>
          <w:szCs w:val="21"/>
          <w:lang w:val="ru-RU"/>
        </w:rPr>
        <w:t>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5C56F9" w:rsidRPr="00DF6249">
        <w:rPr>
          <w:sz w:val="28"/>
          <w:szCs w:val="28"/>
        </w:rPr>
        <w:t>I</w:t>
      </w:r>
      <w:r w:rsidR="00156FDB" w:rsidRPr="00DF6249">
        <w:rPr>
          <w:sz w:val="28"/>
          <w:szCs w:val="28"/>
        </w:rPr>
        <w:t>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A34B76">
        <w:rPr>
          <w:kern w:val="2"/>
          <w:sz w:val="28"/>
          <w:szCs w:val="21"/>
          <w:lang w:val="ru-RU"/>
        </w:rPr>
        <w:t>Порядок и ф</w:t>
      </w:r>
      <w:r w:rsidR="00305EDC" w:rsidRPr="00DF6249">
        <w:rPr>
          <w:kern w:val="2"/>
          <w:sz w:val="28"/>
          <w:szCs w:val="21"/>
          <w:lang w:val="ru-RU"/>
        </w:rPr>
        <w:t xml:space="preserve">ормы контроля </w:t>
      </w:r>
      <w:r w:rsidR="009C147C">
        <w:rPr>
          <w:kern w:val="2"/>
          <w:sz w:val="28"/>
          <w:szCs w:val="21"/>
          <w:lang w:val="ru-RU"/>
        </w:rPr>
        <w:t xml:space="preserve">за </w:t>
      </w:r>
      <w:r w:rsidR="00305EDC" w:rsidRPr="00DF6249">
        <w:rPr>
          <w:kern w:val="2"/>
          <w:sz w:val="28"/>
          <w:szCs w:val="21"/>
          <w:lang w:val="ru-RU"/>
        </w:rPr>
        <w:t>исполнени</w:t>
      </w:r>
      <w:r w:rsidR="009C147C">
        <w:rPr>
          <w:kern w:val="2"/>
          <w:sz w:val="28"/>
          <w:szCs w:val="21"/>
          <w:lang w:val="ru-RU"/>
        </w:rPr>
        <w:t>ем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A34B76">
        <w:rPr>
          <w:kern w:val="2"/>
          <w:sz w:val="28"/>
          <w:szCs w:val="21"/>
          <w:lang w:val="ru-RU"/>
        </w:rPr>
        <w:t>Административного регламента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lastRenderedPageBreak/>
        <w:t xml:space="preserve">«Досудебный (внесудебный) порядок обжалования решений и действий (бездействия) </w:t>
      </w:r>
      <w:r w:rsidR="00D27449">
        <w:rPr>
          <w:kern w:val="2"/>
          <w:sz w:val="28"/>
          <w:szCs w:val="21"/>
          <w:lang w:val="ru-RU"/>
        </w:rPr>
        <w:t>О</w:t>
      </w:r>
      <w:r w:rsidR="00305EDC" w:rsidRPr="00DF6249">
        <w:rPr>
          <w:kern w:val="2"/>
          <w:sz w:val="28"/>
          <w:szCs w:val="21"/>
          <w:lang w:val="ru-RU"/>
        </w:rPr>
        <w:t>рган</w:t>
      </w:r>
      <w:r w:rsidR="00D27449">
        <w:rPr>
          <w:kern w:val="2"/>
          <w:sz w:val="28"/>
          <w:szCs w:val="21"/>
          <w:lang w:val="ru-RU"/>
        </w:rPr>
        <w:t>изации</w:t>
      </w:r>
      <w:r w:rsidR="00305EDC" w:rsidRPr="00DF6249">
        <w:rPr>
          <w:kern w:val="2"/>
          <w:sz w:val="28"/>
          <w:szCs w:val="21"/>
          <w:lang w:val="ru-RU"/>
        </w:rPr>
        <w:t xml:space="preserve">, </w:t>
      </w:r>
      <w:r w:rsidR="00194E14">
        <w:rPr>
          <w:kern w:val="2"/>
          <w:sz w:val="28"/>
          <w:szCs w:val="21"/>
          <w:lang w:val="ru-RU"/>
        </w:rPr>
        <w:t>предоставл</w:t>
      </w:r>
      <w:r w:rsidR="00DF6249" w:rsidRPr="00DF6249">
        <w:rPr>
          <w:kern w:val="2"/>
          <w:sz w:val="28"/>
          <w:szCs w:val="21"/>
          <w:lang w:val="ru-RU"/>
        </w:rPr>
        <w:t>яюще</w:t>
      </w:r>
      <w:r w:rsidR="00D27449">
        <w:rPr>
          <w:kern w:val="2"/>
          <w:sz w:val="28"/>
          <w:szCs w:val="21"/>
          <w:lang w:val="ru-RU"/>
        </w:rPr>
        <w:t>й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D27449">
        <w:rPr>
          <w:kern w:val="2"/>
          <w:sz w:val="28"/>
          <w:szCs w:val="21"/>
          <w:lang w:val="ru-RU"/>
        </w:rPr>
        <w:t>У</w:t>
      </w:r>
      <w:r w:rsidR="00194E14">
        <w:rPr>
          <w:kern w:val="2"/>
          <w:sz w:val="28"/>
          <w:szCs w:val="21"/>
          <w:lang w:val="ru-RU"/>
        </w:rPr>
        <w:t>слугу</w:t>
      </w:r>
      <w:r w:rsidR="00305EDC" w:rsidRPr="00DF6249">
        <w:rPr>
          <w:kern w:val="2"/>
          <w:sz w:val="28"/>
          <w:szCs w:val="21"/>
          <w:lang w:val="ru-RU"/>
        </w:rPr>
        <w:t xml:space="preserve">, </w:t>
      </w:r>
      <w:r w:rsidR="00D27449">
        <w:rPr>
          <w:kern w:val="2"/>
          <w:sz w:val="28"/>
          <w:szCs w:val="21"/>
          <w:lang w:val="ru-RU"/>
        </w:rPr>
        <w:t xml:space="preserve">МФЦ, </w:t>
      </w:r>
      <w:r w:rsidR="00305EDC" w:rsidRPr="00DF6249">
        <w:rPr>
          <w:kern w:val="2"/>
          <w:sz w:val="28"/>
          <w:szCs w:val="21"/>
          <w:lang w:val="ru-RU"/>
        </w:rPr>
        <w:t xml:space="preserve">а также </w:t>
      </w:r>
      <w:r w:rsidR="00194E14">
        <w:rPr>
          <w:kern w:val="2"/>
          <w:sz w:val="28"/>
          <w:szCs w:val="21"/>
          <w:lang w:val="ru-RU"/>
        </w:rPr>
        <w:t xml:space="preserve">их </w:t>
      </w:r>
      <w:r w:rsidR="00D27449">
        <w:rPr>
          <w:kern w:val="2"/>
          <w:sz w:val="28"/>
          <w:szCs w:val="21"/>
          <w:lang w:val="ru-RU"/>
        </w:rPr>
        <w:t>работников</w:t>
      </w:r>
      <w:r w:rsidR="00305EDC" w:rsidRPr="00DF6249">
        <w:rPr>
          <w:kern w:val="2"/>
          <w:sz w:val="28"/>
          <w:szCs w:val="21"/>
          <w:lang w:val="ru-RU"/>
        </w:rPr>
        <w:t>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1B1508" w:rsidRDefault="004010AD" w:rsidP="001B1508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1B1508" w:rsidRPr="00DE598C">
        <w:rPr>
          <w:sz w:val="28"/>
          <w:szCs w:val="28"/>
        </w:rPr>
        <w:t>по социальным вопросам.</w:t>
      </w:r>
    </w:p>
    <w:p w:rsidR="004F310F" w:rsidRPr="00A4256F" w:rsidRDefault="004F310F" w:rsidP="00860426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255964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255964" w:rsidRDefault="00255964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88" w:rsidRDefault="00001D88">
      <w:r>
        <w:separator/>
      </w:r>
    </w:p>
  </w:endnote>
  <w:endnote w:type="continuationSeparator" w:id="0">
    <w:p w:rsidR="00001D88" w:rsidRDefault="0000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88" w:rsidRDefault="00001D88">
      <w:r>
        <w:separator/>
      </w:r>
    </w:p>
  </w:footnote>
  <w:footnote w:type="continuationSeparator" w:id="0">
    <w:p w:rsidR="00001D88" w:rsidRDefault="0000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1D88"/>
    <w:rsid w:val="00007CAA"/>
    <w:rsid w:val="000302C8"/>
    <w:rsid w:val="00036E84"/>
    <w:rsid w:val="0009708E"/>
    <w:rsid w:val="000F7298"/>
    <w:rsid w:val="00102F20"/>
    <w:rsid w:val="001308F8"/>
    <w:rsid w:val="001426D6"/>
    <w:rsid w:val="00154600"/>
    <w:rsid w:val="00156FDB"/>
    <w:rsid w:val="00185F32"/>
    <w:rsid w:val="00192D20"/>
    <w:rsid w:val="00194E14"/>
    <w:rsid w:val="001B1508"/>
    <w:rsid w:val="001C6547"/>
    <w:rsid w:val="00206587"/>
    <w:rsid w:val="00214044"/>
    <w:rsid w:val="00241C70"/>
    <w:rsid w:val="00255964"/>
    <w:rsid w:val="00261B52"/>
    <w:rsid w:val="00282683"/>
    <w:rsid w:val="00305EDC"/>
    <w:rsid w:val="00314F30"/>
    <w:rsid w:val="00384A2D"/>
    <w:rsid w:val="003A42CC"/>
    <w:rsid w:val="004010AD"/>
    <w:rsid w:val="004347BC"/>
    <w:rsid w:val="0049668C"/>
    <w:rsid w:val="004A07D7"/>
    <w:rsid w:val="004B31E5"/>
    <w:rsid w:val="004F310F"/>
    <w:rsid w:val="005273C9"/>
    <w:rsid w:val="005804BC"/>
    <w:rsid w:val="0058085F"/>
    <w:rsid w:val="005C2C80"/>
    <w:rsid w:val="005C56F9"/>
    <w:rsid w:val="005D2190"/>
    <w:rsid w:val="005F270D"/>
    <w:rsid w:val="00615CBD"/>
    <w:rsid w:val="00626247"/>
    <w:rsid w:val="00627380"/>
    <w:rsid w:val="00641549"/>
    <w:rsid w:val="00673354"/>
    <w:rsid w:val="006779A6"/>
    <w:rsid w:val="0069162E"/>
    <w:rsid w:val="006B3B96"/>
    <w:rsid w:val="006F5338"/>
    <w:rsid w:val="0072438D"/>
    <w:rsid w:val="00725412"/>
    <w:rsid w:val="00725ABE"/>
    <w:rsid w:val="00772131"/>
    <w:rsid w:val="00813344"/>
    <w:rsid w:val="008367CC"/>
    <w:rsid w:val="008425A7"/>
    <w:rsid w:val="00860426"/>
    <w:rsid w:val="00865310"/>
    <w:rsid w:val="0086672A"/>
    <w:rsid w:val="0088099E"/>
    <w:rsid w:val="00884E5C"/>
    <w:rsid w:val="008F05C7"/>
    <w:rsid w:val="008F6A6A"/>
    <w:rsid w:val="00902D62"/>
    <w:rsid w:val="009903A2"/>
    <w:rsid w:val="009B4FBC"/>
    <w:rsid w:val="009C147C"/>
    <w:rsid w:val="009F13D6"/>
    <w:rsid w:val="00A12271"/>
    <w:rsid w:val="00A239AD"/>
    <w:rsid w:val="00A255FD"/>
    <w:rsid w:val="00A31ADF"/>
    <w:rsid w:val="00A34B76"/>
    <w:rsid w:val="00A41692"/>
    <w:rsid w:val="00A4256F"/>
    <w:rsid w:val="00AC0B7F"/>
    <w:rsid w:val="00AC680C"/>
    <w:rsid w:val="00AE0B05"/>
    <w:rsid w:val="00B1043E"/>
    <w:rsid w:val="00B221DD"/>
    <w:rsid w:val="00B27137"/>
    <w:rsid w:val="00B45974"/>
    <w:rsid w:val="00B7118D"/>
    <w:rsid w:val="00B93CEC"/>
    <w:rsid w:val="00BA4F9D"/>
    <w:rsid w:val="00BC03B0"/>
    <w:rsid w:val="00BF2774"/>
    <w:rsid w:val="00C010DA"/>
    <w:rsid w:val="00C12D25"/>
    <w:rsid w:val="00C25CC1"/>
    <w:rsid w:val="00C25E11"/>
    <w:rsid w:val="00C2790D"/>
    <w:rsid w:val="00C80E60"/>
    <w:rsid w:val="00C83F61"/>
    <w:rsid w:val="00CF7580"/>
    <w:rsid w:val="00D124C2"/>
    <w:rsid w:val="00D27449"/>
    <w:rsid w:val="00D427A6"/>
    <w:rsid w:val="00D751B1"/>
    <w:rsid w:val="00DB12B6"/>
    <w:rsid w:val="00DC7BEE"/>
    <w:rsid w:val="00DF6249"/>
    <w:rsid w:val="00E3652E"/>
    <w:rsid w:val="00E96100"/>
    <w:rsid w:val="00EA17C6"/>
    <w:rsid w:val="00EA2500"/>
    <w:rsid w:val="00EB7190"/>
    <w:rsid w:val="00ED5BEF"/>
    <w:rsid w:val="00F00928"/>
    <w:rsid w:val="00F01E01"/>
    <w:rsid w:val="00F266E2"/>
    <w:rsid w:val="00F30D2C"/>
    <w:rsid w:val="00F53CB3"/>
    <w:rsid w:val="00F63548"/>
    <w:rsid w:val="00F67754"/>
    <w:rsid w:val="00F80D7A"/>
    <w:rsid w:val="00FB6D3E"/>
    <w:rsid w:val="00FC4859"/>
    <w:rsid w:val="00FD4052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6788E82-18EA-4C09-BEF7-6E37B18E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59</cp:revision>
  <cp:lastPrinted>2024-09-10T12:00:00Z</cp:lastPrinted>
  <dcterms:created xsi:type="dcterms:W3CDTF">2023-11-27T07:26:00Z</dcterms:created>
  <dcterms:modified xsi:type="dcterms:W3CDTF">2025-07-07T07:35:00Z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