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213D82" w:rsidRPr="00B84B31">
        <w:rPr>
          <w:rFonts w:ascii="Calibri" w:hAnsi="Calibri" w:cs="Times New Roman"/>
          <w:b/>
        </w:rPr>
        <w:t>12</w:t>
      </w:r>
      <w:r w:rsidR="00925B4D">
        <w:rPr>
          <w:rFonts w:ascii="Calibri" w:hAnsi="Calibri" w:cs="Times New Roman"/>
          <w:b/>
        </w:rPr>
        <w:t>.11</w:t>
      </w:r>
      <w:r>
        <w:rPr>
          <w:rFonts w:ascii="Calibri" w:hAnsi="Calibri" w:cs="Times New Roman"/>
          <w:b/>
        </w:rPr>
        <w:t>.2019</w:t>
      </w:r>
    </w:p>
    <w:p w:rsidR="003726E2" w:rsidRPr="009854AE" w:rsidRDefault="005570FA" w:rsidP="005570FA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br/>
      </w:r>
      <w:r w:rsidR="009854AE">
        <w:rPr>
          <w:rFonts w:eastAsia="Times New Roman" w:cs="Times New Roman"/>
          <w:color w:val="4F4F4F"/>
          <w:sz w:val="24"/>
          <w:szCs w:val="24"/>
          <w:lang w:eastAsia="ru-RU"/>
        </w:rPr>
        <w:t>ЖИТЕЛИ РОСТОВСКОЙ ОБЛАСТИ МОГУТ ОБЕЗОПАСИТЬ ЭЛЕКТРОННЫЕ СДЕЛКИ</w:t>
      </w:r>
    </w:p>
    <w:p w:rsidR="00925B4D" w:rsidRPr="006F2C2B" w:rsidRDefault="00925B4D" w:rsidP="005570FA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</w:p>
    <w:p w:rsidR="00925B4D" w:rsidRDefault="009854AE" w:rsidP="009854A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Calibri" w:hAnsi="Calibri" w:cs="Calibri"/>
          <w:bCs/>
          <w:sz w:val="24"/>
          <w:szCs w:val="24"/>
        </w:rPr>
      </w:pPr>
      <w:r w:rsidRPr="009854AE">
        <w:rPr>
          <w:rFonts w:cs="Calibri"/>
          <w:bCs/>
          <w:sz w:val="24"/>
          <w:szCs w:val="24"/>
        </w:rPr>
        <w:t xml:space="preserve">Управление Росреестра по Ростовской области осуществляет прием заявлений о внесении в Единый государственный реестр недвижимости записи о возможности </w:t>
      </w:r>
      <w:r w:rsidR="00925B4D" w:rsidRPr="009854AE">
        <w:rPr>
          <w:rFonts w:ascii="Calibri" w:hAnsi="Calibri" w:cs="Calibri"/>
          <w:bCs/>
          <w:sz w:val="24"/>
          <w:szCs w:val="24"/>
        </w:rPr>
        <w:t>представления заявления о государственной регистрации перехода, прекращения права собственности на объект недвижимости, принадлежащий физическому лицу, и прилагаемых к нему документов в форме электронных документов и (или) электронных образов документов, подписанных усиленной квалифицированной электронной подписью</w:t>
      </w:r>
      <w:r>
        <w:rPr>
          <w:rFonts w:ascii="Calibri" w:hAnsi="Calibri" w:cs="Calibri"/>
          <w:bCs/>
          <w:sz w:val="24"/>
          <w:szCs w:val="24"/>
        </w:rPr>
        <w:t>.</w:t>
      </w:r>
    </w:p>
    <w:p w:rsidR="00925B4D" w:rsidRPr="009F6AC3" w:rsidRDefault="009854AE" w:rsidP="009F6AC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Подать заявление может собственник, его законный представитель или представитель, действующий на основании доверенности.</w:t>
      </w:r>
      <w:bookmarkStart w:id="0" w:name="Par3"/>
      <w:bookmarkEnd w:id="0"/>
      <w:r w:rsidR="009F6AC3">
        <w:rPr>
          <w:rFonts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</w:t>
      </w:r>
      <w:r w:rsidR="00925B4D">
        <w:rPr>
          <w:rFonts w:ascii="Calibri" w:hAnsi="Calibri" w:cs="Calibri"/>
          <w:sz w:val="24"/>
          <w:szCs w:val="24"/>
        </w:rPr>
        <w:t xml:space="preserve">апись </w:t>
      </w:r>
      <w:r w:rsidR="009F6AC3">
        <w:rPr>
          <w:rFonts w:ascii="Calibri" w:hAnsi="Calibri" w:cs="Calibri"/>
          <w:sz w:val="24"/>
          <w:szCs w:val="24"/>
        </w:rPr>
        <w:t>будет внесена</w:t>
      </w:r>
      <w:r w:rsidR="00925B4D">
        <w:rPr>
          <w:rFonts w:ascii="Calibri" w:hAnsi="Calibri" w:cs="Calibri"/>
          <w:sz w:val="24"/>
          <w:szCs w:val="24"/>
        </w:rPr>
        <w:t xml:space="preserve"> в Единый государственный реестр недвижимости в срок не более пяти рабочих дней с момента поступления данного заявления.</w:t>
      </w:r>
    </w:p>
    <w:p w:rsidR="00925B4D" w:rsidRDefault="009854AE" w:rsidP="00D52F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Управление Росреестра по Ростовской области обращает внимание граждан на то, что з</w:t>
      </w:r>
      <w:r w:rsidR="00925B4D">
        <w:rPr>
          <w:rFonts w:ascii="Calibri" w:hAnsi="Calibri" w:cs="Calibri"/>
          <w:sz w:val="24"/>
          <w:szCs w:val="24"/>
        </w:rPr>
        <w:t xml:space="preserve">аявление о возможности регистрации на основании документов, подписанных усиленной квалифицированной электронной подписью, может быть представлено как в отношении одновременно всех объектов недвижимости, право собственности на которые зарегистрировано в </w:t>
      </w:r>
      <w:r w:rsidR="00B84B31">
        <w:rPr>
          <w:rFonts w:ascii="Calibri" w:hAnsi="Calibri" w:cs="Calibri"/>
          <w:sz w:val="24"/>
          <w:szCs w:val="24"/>
        </w:rPr>
        <w:t xml:space="preserve">Едином государственном реестре недвижимости </w:t>
      </w:r>
      <w:r w:rsidR="00925B4D">
        <w:rPr>
          <w:rFonts w:ascii="Calibri" w:hAnsi="Calibri" w:cs="Calibri"/>
          <w:sz w:val="24"/>
          <w:szCs w:val="24"/>
        </w:rPr>
        <w:t>за физическим лицом, так и в отношении любого из них</w:t>
      </w:r>
      <w:r w:rsidR="0090456F">
        <w:rPr>
          <w:rFonts w:ascii="Calibri" w:hAnsi="Calibri" w:cs="Calibri"/>
          <w:sz w:val="24"/>
          <w:szCs w:val="24"/>
        </w:rPr>
        <w:t xml:space="preserve"> отдельно</w:t>
      </w:r>
      <w:r w:rsidR="00925B4D">
        <w:rPr>
          <w:rFonts w:ascii="Calibri" w:hAnsi="Calibri" w:cs="Calibri"/>
          <w:sz w:val="24"/>
          <w:szCs w:val="24"/>
        </w:rPr>
        <w:t>.</w:t>
      </w:r>
    </w:p>
    <w:p w:rsidR="009854AE" w:rsidRDefault="00925B4D" w:rsidP="00D52F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bookmarkStart w:id="1" w:name="Par5"/>
      <w:bookmarkEnd w:id="1"/>
      <w:r>
        <w:rPr>
          <w:rFonts w:ascii="Calibri" w:hAnsi="Calibri" w:cs="Calibri"/>
          <w:sz w:val="24"/>
          <w:szCs w:val="24"/>
        </w:rPr>
        <w:t xml:space="preserve">Заявление о возможности регистрации на основании документов, подписанных </w:t>
      </w:r>
      <w:r w:rsidR="00B84B31" w:rsidRPr="00B84B31">
        <w:rPr>
          <w:rFonts w:ascii="Calibri" w:hAnsi="Calibri" w:cs="Calibri"/>
          <w:sz w:val="24"/>
          <w:szCs w:val="24"/>
        </w:rPr>
        <w:t>усиленной квалифицированной электронной подписью</w:t>
      </w:r>
      <w:r>
        <w:rPr>
          <w:rFonts w:ascii="Calibri" w:hAnsi="Calibri" w:cs="Calibri"/>
          <w:sz w:val="24"/>
          <w:szCs w:val="24"/>
        </w:rPr>
        <w:t xml:space="preserve">, </w:t>
      </w:r>
      <w:r w:rsidR="00F76022">
        <w:rPr>
          <w:rFonts w:ascii="Calibri" w:hAnsi="Calibri" w:cs="Calibri"/>
          <w:sz w:val="24"/>
          <w:szCs w:val="24"/>
        </w:rPr>
        <w:t>можно пред</w:t>
      </w:r>
      <w:r w:rsidR="00736571">
        <w:rPr>
          <w:rFonts w:ascii="Calibri" w:hAnsi="Calibri" w:cs="Calibri"/>
          <w:sz w:val="24"/>
          <w:szCs w:val="24"/>
        </w:rPr>
        <w:t>ставить</w:t>
      </w:r>
      <w:r>
        <w:rPr>
          <w:rFonts w:ascii="Calibri" w:hAnsi="Calibri" w:cs="Calibri"/>
          <w:sz w:val="24"/>
          <w:szCs w:val="24"/>
        </w:rPr>
        <w:t xml:space="preserve"> в орган регистрации прав в форме </w:t>
      </w:r>
      <w:r w:rsidR="009F6AC3">
        <w:rPr>
          <w:rFonts w:ascii="Calibri" w:hAnsi="Calibri" w:cs="Calibri"/>
          <w:sz w:val="24"/>
          <w:szCs w:val="24"/>
        </w:rPr>
        <w:t>документа на бумажном носителе при личном</w:t>
      </w:r>
      <w:r>
        <w:rPr>
          <w:rFonts w:ascii="Calibri" w:hAnsi="Calibri" w:cs="Calibri"/>
          <w:sz w:val="24"/>
          <w:szCs w:val="24"/>
        </w:rPr>
        <w:t xml:space="preserve"> обра</w:t>
      </w:r>
      <w:r w:rsidR="009F6AC3">
        <w:rPr>
          <w:rFonts w:ascii="Calibri" w:hAnsi="Calibri" w:cs="Calibri"/>
          <w:sz w:val="24"/>
          <w:szCs w:val="24"/>
        </w:rPr>
        <w:t>щении</w:t>
      </w:r>
      <w:r w:rsidR="009854AE">
        <w:rPr>
          <w:rFonts w:ascii="Calibri" w:hAnsi="Calibri" w:cs="Calibri"/>
          <w:sz w:val="24"/>
          <w:szCs w:val="24"/>
        </w:rPr>
        <w:t xml:space="preserve"> или </w:t>
      </w:r>
      <w:r w:rsidR="00736571">
        <w:rPr>
          <w:rFonts w:ascii="Calibri" w:hAnsi="Calibri" w:cs="Calibri"/>
          <w:sz w:val="24"/>
          <w:szCs w:val="24"/>
        </w:rPr>
        <w:t>направить</w:t>
      </w:r>
      <w:r w:rsidR="009F6AC3">
        <w:rPr>
          <w:rFonts w:ascii="Calibri" w:hAnsi="Calibri" w:cs="Calibri"/>
          <w:sz w:val="24"/>
          <w:szCs w:val="24"/>
        </w:rPr>
        <w:t xml:space="preserve"> </w:t>
      </w:r>
      <w:r w:rsidR="00736571">
        <w:rPr>
          <w:rFonts w:ascii="Calibri" w:hAnsi="Calibri" w:cs="Calibri"/>
          <w:sz w:val="24"/>
          <w:szCs w:val="24"/>
        </w:rPr>
        <w:t>почтовым отправлением</w:t>
      </w:r>
      <w:r w:rsidR="009854AE">
        <w:rPr>
          <w:rFonts w:ascii="Calibri" w:hAnsi="Calibri" w:cs="Calibri"/>
          <w:sz w:val="24"/>
          <w:szCs w:val="24"/>
        </w:rPr>
        <w:t>.</w:t>
      </w:r>
    </w:p>
    <w:p w:rsidR="009854AE" w:rsidRDefault="00B84B31" w:rsidP="00D52F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 w:rsidRPr="00B84B31">
        <w:rPr>
          <w:rFonts w:ascii="Calibri" w:hAnsi="Calibri" w:cs="Calibri"/>
          <w:sz w:val="24"/>
          <w:szCs w:val="24"/>
        </w:rPr>
        <w:t xml:space="preserve">Управление </w:t>
      </w:r>
      <w:proofErr w:type="spellStart"/>
      <w:r w:rsidRPr="00B84B31">
        <w:rPr>
          <w:rFonts w:ascii="Calibri" w:hAnsi="Calibri" w:cs="Calibri"/>
          <w:sz w:val="24"/>
          <w:szCs w:val="24"/>
        </w:rPr>
        <w:t>Росреестра</w:t>
      </w:r>
      <w:proofErr w:type="spellEnd"/>
      <w:r w:rsidRPr="00B84B31">
        <w:rPr>
          <w:rFonts w:ascii="Calibri" w:hAnsi="Calibri" w:cs="Calibri"/>
          <w:sz w:val="24"/>
          <w:szCs w:val="24"/>
        </w:rPr>
        <w:t xml:space="preserve"> по Ростовской области </w:t>
      </w:r>
      <w:r>
        <w:rPr>
          <w:rFonts w:ascii="Calibri" w:hAnsi="Calibri" w:cs="Calibri"/>
          <w:sz w:val="24"/>
          <w:szCs w:val="24"/>
        </w:rPr>
        <w:t>н</w:t>
      </w:r>
      <w:r w:rsidR="007B0CFD">
        <w:rPr>
          <w:rFonts w:ascii="Calibri" w:hAnsi="Calibri" w:cs="Calibri"/>
          <w:sz w:val="24"/>
          <w:szCs w:val="24"/>
        </w:rPr>
        <w:t>апоминае</w:t>
      </w:r>
      <w:r>
        <w:rPr>
          <w:rFonts w:ascii="Calibri" w:hAnsi="Calibri" w:cs="Calibri"/>
          <w:sz w:val="24"/>
          <w:szCs w:val="24"/>
        </w:rPr>
        <w:t>т</w:t>
      </w:r>
      <w:r w:rsidR="007B0CFD">
        <w:rPr>
          <w:rFonts w:ascii="Calibri" w:hAnsi="Calibri" w:cs="Calibri"/>
          <w:sz w:val="24"/>
          <w:szCs w:val="24"/>
        </w:rPr>
        <w:t>, что о</w:t>
      </w:r>
      <w:r w:rsidR="00925B4D">
        <w:rPr>
          <w:rFonts w:ascii="Calibri" w:hAnsi="Calibri" w:cs="Calibri"/>
          <w:sz w:val="24"/>
          <w:szCs w:val="24"/>
        </w:rPr>
        <w:t xml:space="preserve">тсутствие в </w:t>
      </w:r>
      <w:r>
        <w:rPr>
          <w:rFonts w:ascii="Calibri" w:hAnsi="Calibri" w:cs="Calibri"/>
          <w:sz w:val="24"/>
          <w:szCs w:val="24"/>
        </w:rPr>
        <w:t>Едином государственном реестре недвижимости</w:t>
      </w:r>
      <w:r w:rsidR="00925B4D">
        <w:rPr>
          <w:rFonts w:ascii="Calibri" w:hAnsi="Calibri" w:cs="Calibri"/>
          <w:sz w:val="24"/>
          <w:szCs w:val="24"/>
        </w:rPr>
        <w:t xml:space="preserve"> записи о возможности регистрации на основании документов, подписанных усиленной квалифицированной электронной подписью, является основанием для возврата без рассмотрения заявления о государственной регистрации перехода, прекращения права собственности на </w:t>
      </w:r>
      <w:r w:rsidR="009F6AC3">
        <w:rPr>
          <w:rFonts w:ascii="Calibri" w:hAnsi="Calibri" w:cs="Calibri"/>
          <w:sz w:val="24"/>
          <w:szCs w:val="24"/>
        </w:rPr>
        <w:t xml:space="preserve">объект недвижимости </w:t>
      </w:r>
      <w:r w:rsidR="00925B4D">
        <w:rPr>
          <w:rFonts w:ascii="Calibri" w:hAnsi="Calibri" w:cs="Calibri"/>
          <w:sz w:val="24"/>
          <w:szCs w:val="24"/>
        </w:rPr>
        <w:t>и прилагаемых к нему документов в форме электронных документов и (или) электронных образов документов, подписанных усиленной квалифицированной электронной подписью</w:t>
      </w:r>
      <w:r w:rsidR="009854AE">
        <w:rPr>
          <w:rFonts w:ascii="Calibri" w:hAnsi="Calibri" w:cs="Calibri"/>
          <w:sz w:val="24"/>
          <w:szCs w:val="24"/>
        </w:rPr>
        <w:t>.</w:t>
      </w:r>
    </w:p>
    <w:p w:rsidR="00925B4D" w:rsidRDefault="009F6AC3" w:rsidP="00D52F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 </w:t>
      </w:r>
      <w:r w:rsidR="00925B4D">
        <w:rPr>
          <w:rFonts w:ascii="Calibri" w:hAnsi="Calibri" w:cs="Calibri"/>
          <w:sz w:val="24"/>
          <w:szCs w:val="24"/>
        </w:rPr>
        <w:t xml:space="preserve">возврате </w:t>
      </w:r>
      <w:r>
        <w:rPr>
          <w:rFonts w:ascii="Calibri" w:hAnsi="Calibri" w:cs="Calibri"/>
          <w:sz w:val="24"/>
          <w:szCs w:val="24"/>
        </w:rPr>
        <w:t>такого</w:t>
      </w:r>
      <w:r w:rsidR="00925B4D">
        <w:rPr>
          <w:rFonts w:ascii="Calibri" w:hAnsi="Calibri" w:cs="Calibri"/>
          <w:sz w:val="24"/>
          <w:szCs w:val="24"/>
        </w:rPr>
        <w:t xml:space="preserve"> заявления </w:t>
      </w:r>
      <w:r>
        <w:rPr>
          <w:rFonts w:ascii="Calibri" w:hAnsi="Calibri" w:cs="Calibri"/>
          <w:sz w:val="24"/>
          <w:szCs w:val="24"/>
        </w:rPr>
        <w:t xml:space="preserve">орган регистрации прав сообщит </w:t>
      </w:r>
      <w:r w:rsidR="00B84B31" w:rsidRPr="00B84B31">
        <w:rPr>
          <w:rFonts w:ascii="Calibri" w:hAnsi="Calibri" w:cs="Calibri"/>
          <w:sz w:val="24"/>
          <w:szCs w:val="24"/>
        </w:rPr>
        <w:t>собственник</w:t>
      </w:r>
      <w:r w:rsidR="00B84B31">
        <w:rPr>
          <w:rFonts w:ascii="Calibri" w:hAnsi="Calibri" w:cs="Calibri"/>
          <w:sz w:val="24"/>
          <w:szCs w:val="24"/>
        </w:rPr>
        <w:t xml:space="preserve">у </w:t>
      </w:r>
      <w:r w:rsidR="00925B4D">
        <w:rPr>
          <w:rFonts w:ascii="Calibri" w:hAnsi="Calibri" w:cs="Calibri"/>
          <w:sz w:val="24"/>
          <w:szCs w:val="24"/>
        </w:rPr>
        <w:t>в течение пяти рабочих дней со дня принятия соответствующего решения по почтовому адресу и (или) адресу электронной почты.</w:t>
      </w:r>
    </w:p>
    <w:p w:rsidR="00863644" w:rsidRPr="009F6AC3" w:rsidRDefault="00925B4D" w:rsidP="00770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4"/>
          <w:szCs w:val="24"/>
        </w:rPr>
      </w:pPr>
      <w:bookmarkStart w:id="2" w:name="Par8"/>
      <w:bookmarkEnd w:id="2"/>
      <w:r>
        <w:rPr>
          <w:rFonts w:ascii="Calibri" w:hAnsi="Calibri" w:cs="Calibri"/>
          <w:sz w:val="24"/>
          <w:szCs w:val="24"/>
        </w:rPr>
        <w:t>Запись, содержащаяся в Едином государственном реестре недвижимости, о возможности регистрации на основании документов, подписанных усиленной квалифицированной электронной по</w:t>
      </w:r>
      <w:r w:rsidR="007706A8">
        <w:rPr>
          <w:rFonts w:ascii="Calibri" w:hAnsi="Calibri" w:cs="Calibri"/>
          <w:sz w:val="24"/>
          <w:szCs w:val="24"/>
        </w:rPr>
        <w:t xml:space="preserve">дписью, </w:t>
      </w:r>
      <w:r w:rsidR="00314EDB">
        <w:rPr>
          <w:rFonts w:ascii="Calibri" w:hAnsi="Calibri" w:cs="Calibri"/>
          <w:sz w:val="24"/>
          <w:szCs w:val="24"/>
        </w:rPr>
        <w:t>может быть погашена</w:t>
      </w:r>
      <w:r w:rsidR="007706A8">
        <w:rPr>
          <w:rFonts w:ascii="Calibri" w:hAnsi="Calibri" w:cs="Calibri"/>
          <w:sz w:val="24"/>
          <w:szCs w:val="24"/>
        </w:rPr>
        <w:t xml:space="preserve"> на основании </w:t>
      </w:r>
      <w:r w:rsidR="00DB7B94">
        <w:rPr>
          <w:rFonts w:ascii="Calibri" w:hAnsi="Calibri" w:cs="Calibri"/>
          <w:sz w:val="24"/>
          <w:szCs w:val="24"/>
        </w:rPr>
        <w:t xml:space="preserve">заявления </w:t>
      </w:r>
      <w:r w:rsidR="00314EDB">
        <w:rPr>
          <w:rFonts w:ascii="Calibri" w:hAnsi="Calibri" w:cs="Calibri"/>
          <w:sz w:val="24"/>
          <w:szCs w:val="24"/>
        </w:rPr>
        <w:t>собственника</w:t>
      </w:r>
      <w:r w:rsidR="00B84B31" w:rsidRPr="00B84B31">
        <w:rPr>
          <w:rFonts w:ascii="Calibri" w:hAnsi="Calibri" w:cs="Calibri"/>
          <w:sz w:val="24"/>
          <w:szCs w:val="24"/>
        </w:rPr>
        <w:t>, его законн</w:t>
      </w:r>
      <w:r w:rsidR="00B84B31">
        <w:rPr>
          <w:rFonts w:ascii="Calibri" w:hAnsi="Calibri" w:cs="Calibri"/>
          <w:sz w:val="24"/>
          <w:szCs w:val="24"/>
        </w:rPr>
        <w:t>ого</w:t>
      </w:r>
      <w:r w:rsidR="00B84B31" w:rsidRPr="00B84B31">
        <w:rPr>
          <w:rFonts w:ascii="Calibri" w:hAnsi="Calibri" w:cs="Calibri"/>
          <w:sz w:val="24"/>
          <w:szCs w:val="24"/>
        </w:rPr>
        <w:t xml:space="preserve"> представител</w:t>
      </w:r>
      <w:r w:rsidR="00B84B31">
        <w:rPr>
          <w:rFonts w:ascii="Calibri" w:hAnsi="Calibri" w:cs="Calibri"/>
          <w:sz w:val="24"/>
          <w:szCs w:val="24"/>
        </w:rPr>
        <w:t>я или представителя</w:t>
      </w:r>
      <w:r w:rsidR="00B84B31" w:rsidRPr="00B84B31">
        <w:rPr>
          <w:rFonts w:ascii="Calibri" w:hAnsi="Calibri" w:cs="Calibri"/>
          <w:sz w:val="24"/>
          <w:szCs w:val="24"/>
        </w:rPr>
        <w:t>, действующ</w:t>
      </w:r>
      <w:r w:rsidR="00B84B31">
        <w:rPr>
          <w:rFonts w:ascii="Calibri" w:hAnsi="Calibri" w:cs="Calibri"/>
          <w:sz w:val="24"/>
          <w:szCs w:val="24"/>
        </w:rPr>
        <w:t>его</w:t>
      </w:r>
      <w:r w:rsidR="00B84B31" w:rsidRPr="00B84B31">
        <w:rPr>
          <w:rFonts w:ascii="Calibri" w:hAnsi="Calibri" w:cs="Calibri"/>
          <w:sz w:val="24"/>
          <w:szCs w:val="24"/>
        </w:rPr>
        <w:t xml:space="preserve"> на основании доверенности</w:t>
      </w:r>
      <w:r w:rsidR="00DA0E89">
        <w:rPr>
          <w:rFonts w:ascii="Calibri" w:hAnsi="Calibri" w:cs="Calibri"/>
          <w:sz w:val="24"/>
          <w:szCs w:val="24"/>
        </w:rPr>
        <w:t>,</w:t>
      </w:r>
      <w:bookmarkStart w:id="3" w:name="_GoBack"/>
      <w:bookmarkEnd w:id="3"/>
      <w:r w:rsidR="00DB7B9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об отзыве ранее представленного заявления о возможности </w:t>
      </w:r>
      <w:r>
        <w:rPr>
          <w:rFonts w:ascii="Calibri" w:hAnsi="Calibri" w:cs="Calibri"/>
          <w:sz w:val="24"/>
          <w:szCs w:val="24"/>
        </w:rPr>
        <w:lastRenderedPageBreak/>
        <w:t>регистрации на основании документов, подписанных усиленной квалифи</w:t>
      </w:r>
      <w:r w:rsidR="00DB7B94">
        <w:rPr>
          <w:rFonts w:ascii="Calibri" w:hAnsi="Calibri" w:cs="Calibri"/>
          <w:sz w:val="24"/>
          <w:szCs w:val="24"/>
        </w:rPr>
        <w:t>цированной электронной подписью</w:t>
      </w:r>
      <w:r w:rsidR="00314EDB">
        <w:rPr>
          <w:rFonts w:ascii="Calibri" w:hAnsi="Calibri" w:cs="Calibri"/>
          <w:sz w:val="24"/>
          <w:szCs w:val="24"/>
        </w:rPr>
        <w:t>,</w:t>
      </w:r>
      <w:r w:rsidR="00DB7B94">
        <w:rPr>
          <w:rFonts w:ascii="Calibri" w:hAnsi="Calibri" w:cs="Calibri"/>
          <w:sz w:val="24"/>
          <w:szCs w:val="24"/>
        </w:rPr>
        <w:t xml:space="preserve"> или</w:t>
      </w:r>
      <w:r>
        <w:rPr>
          <w:rFonts w:ascii="Calibri" w:hAnsi="Calibri" w:cs="Calibri"/>
          <w:sz w:val="24"/>
          <w:szCs w:val="24"/>
        </w:rPr>
        <w:t xml:space="preserve"> вступившего в законную силу судебного акта.</w:t>
      </w:r>
    </w:p>
    <w:sectPr w:rsidR="00863644" w:rsidRPr="009F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0C50"/>
    <w:multiLevelType w:val="multilevel"/>
    <w:tmpl w:val="1728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6420D"/>
    <w:rsid w:val="00077758"/>
    <w:rsid w:val="000815DF"/>
    <w:rsid w:val="00085DF5"/>
    <w:rsid w:val="000A2149"/>
    <w:rsid w:val="000B5777"/>
    <w:rsid w:val="000C7F5B"/>
    <w:rsid w:val="000E4165"/>
    <w:rsid w:val="00111590"/>
    <w:rsid w:val="00130B9A"/>
    <w:rsid w:val="001362A3"/>
    <w:rsid w:val="001555CD"/>
    <w:rsid w:val="00165D83"/>
    <w:rsid w:val="00171676"/>
    <w:rsid w:val="00172499"/>
    <w:rsid w:val="00190F44"/>
    <w:rsid w:val="00194C07"/>
    <w:rsid w:val="001A21F0"/>
    <w:rsid w:val="001A2EB9"/>
    <w:rsid w:val="001C3799"/>
    <w:rsid w:val="001D2156"/>
    <w:rsid w:val="001E4431"/>
    <w:rsid w:val="001F48CF"/>
    <w:rsid w:val="0020576E"/>
    <w:rsid w:val="002105D2"/>
    <w:rsid w:val="00213D82"/>
    <w:rsid w:val="002148B7"/>
    <w:rsid w:val="002158DC"/>
    <w:rsid w:val="002278F1"/>
    <w:rsid w:val="00231708"/>
    <w:rsid w:val="002371C3"/>
    <w:rsid w:val="00241A4A"/>
    <w:rsid w:val="00243785"/>
    <w:rsid w:val="00251E19"/>
    <w:rsid w:val="002909AB"/>
    <w:rsid w:val="00292CCC"/>
    <w:rsid w:val="002B659D"/>
    <w:rsid w:val="002C3755"/>
    <w:rsid w:val="002D688B"/>
    <w:rsid w:val="002D68A1"/>
    <w:rsid w:val="002E4855"/>
    <w:rsid w:val="002F5D1A"/>
    <w:rsid w:val="002F6815"/>
    <w:rsid w:val="002F7408"/>
    <w:rsid w:val="0031025A"/>
    <w:rsid w:val="00314EDB"/>
    <w:rsid w:val="0032693B"/>
    <w:rsid w:val="00341CA7"/>
    <w:rsid w:val="00342236"/>
    <w:rsid w:val="00345BD8"/>
    <w:rsid w:val="003718B7"/>
    <w:rsid w:val="003726E2"/>
    <w:rsid w:val="00376D75"/>
    <w:rsid w:val="003A21FE"/>
    <w:rsid w:val="003D1AEC"/>
    <w:rsid w:val="003E1506"/>
    <w:rsid w:val="00400F45"/>
    <w:rsid w:val="0042119D"/>
    <w:rsid w:val="00427760"/>
    <w:rsid w:val="00427EF8"/>
    <w:rsid w:val="00441012"/>
    <w:rsid w:val="004564C9"/>
    <w:rsid w:val="00471CB2"/>
    <w:rsid w:val="004817D0"/>
    <w:rsid w:val="00482A1C"/>
    <w:rsid w:val="00495217"/>
    <w:rsid w:val="004A72E6"/>
    <w:rsid w:val="004B373E"/>
    <w:rsid w:val="004B52B1"/>
    <w:rsid w:val="004B744E"/>
    <w:rsid w:val="004D4F56"/>
    <w:rsid w:val="004D53C4"/>
    <w:rsid w:val="004F555B"/>
    <w:rsid w:val="004F5A9F"/>
    <w:rsid w:val="005013F7"/>
    <w:rsid w:val="0050371F"/>
    <w:rsid w:val="00505BBF"/>
    <w:rsid w:val="00510F46"/>
    <w:rsid w:val="00521DD3"/>
    <w:rsid w:val="005261C0"/>
    <w:rsid w:val="0054377A"/>
    <w:rsid w:val="00553667"/>
    <w:rsid w:val="005547A9"/>
    <w:rsid w:val="00556B23"/>
    <w:rsid w:val="005570FA"/>
    <w:rsid w:val="00565549"/>
    <w:rsid w:val="00570155"/>
    <w:rsid w:val="0057188D"/>
    <w:rsid w:val="00577B16"/>
    <w:rsid w:val="00587894"/>
    <w:rsid w:val="005B7339"/>
    <w:rsid w:val="005C11AC"/>
    <w:rsid w:val="005C6AB3"/>
    <w:rsid w:val="005D50EE"/>
    <w:rsid w:val="005D5ECF"/>
    <w:rsid w:val="005D672A"/>
    <w:rsid w:val="005E3907"/>
    <w:rsid w:val="005F6E6F"/>
    <w:rsid w:val="00604057"/>
    <w:rsid w:val="006246B7"/>
    <w:rsid w:val="00631B7B"/>
    <w:rsid w:val="00656204"/>
    <w:rsid w:val="00663534"/>
    <w:rsid w:val="00681A13"/>
    <w:rsid w:val="00681DAC"/>
    <w:rsid w:val="00687BF8"/>
    <w:rsid w:val="00691C3B"/>
    <w:rsid w:val="006933A4"/>
    <w:rsid w:val="0069796C"/>
    <w:rsid w:val="006A2D05"/>
    <w:rsid w:val="006B4FD0"/>
    <w:rsid w:val="006B78F9"/>
    <w:rsid w:val="006C7DC8"/>
    <w:rsid w:val="006D704A"/>
    <w:rsid w:val="006E35AC"/>
    <w:rsid w:val="006E596C"/>
    <w:rsid w:val="006E5AA4"/>
    <w:rsid w:val="006F2C2B"/>
    <w:rsid w:val="006F375A"/>
    <w:rsid w:val="006F6BAA"/>
    <w:rsid w:val="0072087A"/>
    <w:rsid w:val="00723B17"/>
    <w:rsid w:val="00724144"/>
    <w:rsid w:val="00724187"/>
    <w:rsid w:val="00726F75"/>
    <w:rsid w:val="00730182"/>
    <w:rsid w:val="00736571"/>
    <w:rsid w:val="00750E1C"/>
    <w:rsid w:val="007511A6"/>
    <w:rsid w:val="007615D8"/>
    <w:rsid w:val="0076535B"/>
    <w:rsid w:val="00765B27"/>
    <w:rsid w:val="007706A8"/>
    <w:rsid w:val="00772397"/>
    <w:rsid w:val="0078013B"/>
    <w:rsid w:val="00793458"/>
    <w:rsid w:val="007A38D1"/>
    <w:rsid w:val="007B0CFD"/>
    <w:rsid w:val="007B6E97"/>
    <w:rsid w:val="007D3544"/>
    <w:rsid w:val="007D42E4"/>
    <w:rsid w:val="007F7D8F"/>
    <w:rsid w:val="00806E65"/>
    <w:rsid w:val="00811BA2"/>
    <w:rsid w:val="0081257F"/>
    <w:rsid w:val="008131CF"/>
    <w:rsid w:val="008205C5"/>
    <w:rsid w:val="00833E76"/>
    <w:rsid w:val="00833FFC"/>
    <w:rsid w:val="008519B0"/>
    <w:rsid w:val="00863644"/>
    <w:rsid w:val="00863A29"/>
    <w:rsid w:val="00867E9A"/>
    <w:rsid w:val="00873854"/>
    <w:rsid w:val="00893BE5"/>
    <w:rsid w:val="008B7DC1"/>
    <w:rsid w:val="008C1E84"/>
    <w:rsid w:val="008D2A0F"/>
    <w:rsid w:val="008D6446"/>
    <w:rsid w:val="00903F9A"/>
    <w:rsid w:val="0090456F"/>
    <w:rsid w:val="009072EC"/>
    <w:rsid w:val="00907D2A"/>
    <w:rsid w:val="009218CF"/>
    <w:rsid w:val="00925B4D"/>
    <w:rsid w:val="0092691B"/>
    <w:rsid w:val="00930DA1"/>
    <w:rsid w:val="00931A7C"/>
    <w:rsid w:val="00977425"/>
    <w:rsid w:val="0098238A"/>
    <w:rsid w:val="009854AE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9F6AC3"/>
    <w:rsid w:val="00A033B5"/>
    <w:rsid w:val="00A13E62"/>
    <w:rsid w:val="00A25625"/>
    <w:rsid w:val="00A447F6"/>
    <w:rsid w:val="00A44DAD"/>
    <w:rsid w:val="00A70DEE"/>
    <w:rsid w:val="00A9771F"/>
    <w:rsid w:val="00AC27BB"/>
    <w:rsid w:val="00AE2676"/>
    <w:rsid w:val="00B06568"/>
    <w:rsid w:val="00B55401"/>
    <w:rsid w:val="00B6447C"/>
    <w:rsid w:val="00B744C2"/>
    <w:rsid w:val="00B7600C"/>
    <w:rsid w:val="00B839C6"/>
    <w:rsid w:val="00B84B31"/>
    <w:rsid w:val="00B940EB"/>
    <w:rsid w:val="00BA1F90"/>
    <w:rsid w:val="00BA68B9"/>
    <w:rsid w:val="00BB4CA1"/>
    <w:rsid w:val="00BD5D4F"/>
    <w:rsid w:val="00C21831"/>
    <w:rsid w:val="00C3735A"/>
    <w:rsid w:val="00C40E4E"/>
    <w:rsid w:val="00C46F4C"/>
    <w:rsid w:val="00C50093"/>
    <w:rsid w:val="00C766A3"/>
    <w:rsid w:val="00C80F6C"/>
    <w:rsid w:val="00C812A4"/>
    <w:rsid w:val="00C83C5F"/>
    <w:rsid w:val="00C91EF1"/>
    <w:rsid w:val="00C942EF"/>
    <w:rsid w:val="00C97CAA"/>
    <w:rsid w:val="00CA299D"/>
    <w:rsid w:val="00CA2CC3"/>
    <w:rsid w:val="00CB7C04"/>
    <w:rsid w:val="00CC29FF"/>
    <w:rsid w:val="00CF5018"/>
    <w:rsid w:val="00D131A3"/>
    <w:rsid w:val="00D348E9"/>
    <w:rsid w:val="00D36213"/>
    <w:rsid w:val="00D371F4"/>
    <w:rsid w:val="00D400EA"/>
    <w:rsid w:val="00D47699"/>
    <w:rsid w:val="00D517EA"/>
    <w:rsid w:val="00D52F82"/>
    <w:rsid w:val="00D56792"/>
    <w:rsid w:val="00D603B3"/>
    <w:rsid w:val="00D75354"/>
    <w:rsid w:val="00D76ACA"/>
    <w:rsid w:val="00DA0E89"/>
    <w:rsid w:val="00DA7628"/>
    <w:rsid w:val="00DB7B94"/>
    <w:rsid w:val="00DC7710"/>
    <w:rsid w:val="00DE751A"/>
    <w:rsid w:val="00E14B09"/>
    <w:rsid w:val="00E2389C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E3A4E"/>
    <w:rsid w:val="00EF4462"/>
    <w:rsid w:val="00F021E7"/>
    <w:rsid w:val="00F02D50"/>
    <w:rsid w:val="00F15B1A"/>
    <w:rsid w:val="00F217E0"/>
    <w:rsid w:val="00F25FD9"/>
    <w:rsid w:val="00F30E15"/>
    <w:rsid w:val="00F52775"/>
    <w:rsid w:val="00F57CC0"/>
    <w:rsid w:val="00F76022"/>
    <w:rsid w:val="00F84ECA"/>
    <w:rsid w:val="00F934A9"/>
    <w:rsid w:val="00FA401C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F3DD-C552-44F1-BE4C-B555A1A5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Назаретова Татьяна Николаевна</cp:lastModifiedBy>
  <cp:revision>3</cp:revision>
  <cp:lastPrinted>2019-10-08T09:22:00Z</cp:lastPrinted>
  <dcterms:created xsi:type="dcterms:W3CDTF">2019-11-12T07:57:00Z</dcterms:created>
  <dcterms:modified xsi:type="dcterms:W3CDTF">2019-11-12T08:02:00Z</dcterms:modified>
</cp:coreProperties>
</file>