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9D3CD6">
        <w:rPr>
          <w:b/>
          <w:sz w:val="28"/>
          <w:szCs w:val="28"/>
        </w:rPr>
        <w:t xml:space="preserve"> № </w:t>
      </w:r>
      <w:r w:rsidR="008C4625">
        <w:rPr>
          <w:b/>
          <w:sz w:val="28"/>
          <w:szCs w:val="28"/>
        </w:rPr>
        <w:t>171</w:t>
      </w:r>
    </w:p>
    <w:p w:rsidR="008C4625" w:rsidRDefault="00385B48" w:rsidP="008C462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C4625" w:rsidRPr="008C462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8C4625" w:rsidRDefault="008C4625" w:rsidP="008C4625">
      <w:pPr>
        <w:pStyle w:val="a6"/>
        <w:jc w:val="center"/>
        <w:rPr>
          <w:b/>
          <w:sz w:val="28"/>
          <w:szCs w:val="28"/>
        </w:rPr>
      </w:pPr>
      <w:r w:rsidRPr="008C4625">
        <w:rPr>
          <w:b/>
          <w:sz w:val="28"/>
          <w:szCs w:val="28"/>
        </w:rPr>
        <w:t xml:space="preserve">по предоставлению муниципальной услуги «Расторжение </w:t>
      </w:r>
    </w:p>
    <w:p w:rsidR="00E42D66" w:rsidRDefault="008C4625" w:rsidP="008C4625">
      <w:pPr>
        <w:pStyle w:val="a6"/>
        <w:jc w:val="center"/>
        <w:rPr>
          <w:b/>
          <w:sz w:val="28"/>
          <w:szCs w:val="28"/>
        </w:rPr>
      </w:pPr>
      <w:r w:rsidRPr="008C4625">
        <w:rPr>
          <w:b/>
          <w:sz w:val="28"/>
          <w:szCs w:val="28"/>
        </w:rPr>
        <w:t xml:space="preserve">договора аренды муниципального имущества </w:t>
      </w:r>
    </w:p>
    <w:p w:rsidR="00586B33" w:rsidRPr="0076456E" w:rsidRDefault="008C4625" w:rsidP="008C4625">
      <w:pPr>
        <w:pStyle w:val="a6"/>
        <w:jc w:val="center"/>
        <w:rPr>
          <w:b/>
          <w:sz w:val="28"/>
          <w:szCs w:val="28"/>
        </w:rPr>
      </w:pPr>
      <w:r w:rsidRPr="008C4625">
        <w:rPr>
          <w:b/>
          <w:sz w:val="28"/>
          <w:szCs w:val="28"/>
        </w:rPr>
        <w:t>(за исключением земельных участков)»</w:t>
      </w:r>
    </w:p>
    <w:p w:rsidR="00E64EEE" w:rsidRPr="008C4625" w:rsidRDefault="00E64EEE" w:rsidP="00FE4074">
      <w:pPr>
        <w:ind w:firstLine="709"/>
        <w:jc w:val="center"/>
        <w:rPr>
          <w:b/>
          <w:kern w:val="1"/>
          <w:sz w:val="28"/>
          <w:szCs w:val="28"/>
          <w:lang w:eastAsia="ar-SA"/>
        </w:rPr>
      </w:pPr>
    </w:p>
    <w:p w:rsidR="0056286A" w:rsidRPr="008B233C" w:rsidRDefault="0056286A" w:rsidP="009D3CD6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9D3CD6">
        <w:rPr>
          <w:sz w:val="28"/>
          <w:szCs w:val="28"/>
        </w:rPr>
        <w:t xml:space="preserve">     </w:t>
      </w:r>
      <w:r w:rsidR="00385B48">
        <w:rPr>
          <w:sz w:val="28"/>
          <w:szCs w:val="28"/>
        </w:rPr>
        <w:t xml:space="preserve"> </w:t>
      </w:r>
      <w:r w:rsidR="009D3CD6">
        <w:rPr>
          <w:sz w:val="28"/>
          <w:szCs w:val="28"/>
        </w:rPr>
        <w:t xml:space="preserve">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9D3CD6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</w:t>
      </w:r>
      <w:proofErr w:type="gramStart"/>
      <w:r w:rsidR="00385B48">
        <w:rPr>
          <w:sz w:val="28"/>
          <w:szCs w:val="28"/>
        </w:rPr>
        <w:t>структурными</w:t>
      </w:r>
      <w:proofErr w:type="gramEnd"/>
      <w:r w:rsidR="00385B48">
        <w:rPr>
          <w:sz w:val="28"/>
          <w:szCs w:val="28"/>
        </w:rPr>
        <w:t xml:space="preserve">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</w:t>
      </w:r>
      <w:r w:rsidR="00FF7074">
        <w:rPr>
          <w:sz w:val="28"/>
          <w:szCs w:val="28"/>
        </w:rPr>
        <w:t xml:space="preserve">                    </w:t>
      </w:r>
      <w:r w:rsidR="00385B48">
        <w:rPr>
          <w:sz w:val="28"/>
          <w:szCs w:val="28"/>
        </w:rPr>
        <w:t>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Pr="008C4625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Внест</w:t>
      </w:r>
      <w:r w:rsidR="008A7B07">
        <w:rPr>
          <w:sz w:val="28"/>
          <w:szCs w:val="28"/>
        </w:rPr>
        <w:t xml:space="preserve">и в приложение к постановлению </w:t>
      </w:r>
      <w:r>
        <w:rPr>
          <w:sz w:val="28"/>
          <w:szCs w:val="28"/>
        </w:rPr>
        <w:t>Администрации го</w:t>
      </w:r>
      <w:r w:rsidR="00586B33">
        <w:rPr>
          <w:sz w:val="28"/>
          <w:szCs w:val="28"/>
        </w:rPr>
        <w:t xml:space="preserve">рода Батайска от 04.02.2016 </w:t>
      </w:r>
      <w:r w:rsidR="00586B33" w:rsidRPr="008C4625">
        <w:rPr>
          <w:color w:val="auto"/>
          <w:kern w:val="0"/>
          <w:sz w:val="28"/>
          <w:szCs w:val="28"/>
          <w:lang w:eastAsia="ru-RU"/>
        </w:rPr>
        <w:t xml:space="preserve">№ </w:t>
      </w:r>
      <w:r w:rsidR="008C4625" w:rsidRPr="008C4625">
        <w:rPr>
          <w:color w:val="auto"/>
          <w:kern w:val="0"/>
          <w:sz w:val="28"/>
          <w:szCs w:val="28"/>
          <w:lang w:eastAsia="ru-RU"/>
        </w:rPr>
        <w:t xml:space="preserve">171 «Об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участков)» </w:t>
      </w:r>
      <w:r w:rsidRPr="008C4625">
        <w:rPr>
          <w:color w:val="auto"/>
          <w:kern w:val="0"/>
          <w:sz w:val="28"/>
          <w:szCs w:val="28"/>
          <w:lang w:eastAsia="ru-RU"/>
        </w:rPr>
        <w:t>изменения</w:t>
      </w:r>
      <w:r w:rsidR="00B40B2D" w:rsidRPr="008C4625">
        <w:rPr>
          <w:color w:val="auto"/>
          <w:kern w:val="0"/>
          <w:sz w:val="28"/>
          <w:szCs w:val="28"/>
          <w:lang w:eastAsia="ru-RU"/>
        </w:rPr>
        <w:t xml:space="preserve"> согласно приложению к </w:t>
      </w:r>
      <w:r w:rsidR="000B0655">
        <w:rPr>
          <w:color w:val="auto"/>
          <w:kern w:val="0"/>
          <w:sz w:val="28"/>
          <w:szCs w:val="28"/>
          <w:lang w:eastAsia="ru-RU"/>
        </w:rPr>
        <w:t>настоящему</w:t>
      </w:r>
      <w:r w:rsidR="00B40B2D" w:rsidRPr="008C4625">
        <w:rPr>
          <w:color w:val="auto"/>
          <w:kern w:val="0"/>
          <w:sz w:val="28"/>
          <w:szCs w:val="28"/>
          <w:lang w:eastAsia="ru-RU"/>
        </w:rPr>
        <w:t xml:space="preserve"> постановлению.</w:t>
      </w:r>
    </w:p>
    <w:p w:rsidR="004E47F6" w:rsidRPr="002E7D15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40B2D" w:rsidRPr="00B40B2D" w:rsidRDefault="0055513D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</w:t>
      </w:r>
      <w:r w:rsidR="00B40B2D">
        <w:rPr>
          <w:sz w:val="28"/>
          <w:szCs w:val="28"/>
        </w:rPr>
        <w:t xml:space="preserve">   </w:t>
      </w:r>
      <w:r w:rsidRPr="0094596A">
        <w:rPr>
          <w:sz w:val="28"/>
          <w:szCs w:val="28"/>
        </w:rPr>
        <w:t xml:space="preserve"> за</w:t>
      </w:r>
      <w:proofErr w:type="gramEnd"/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 xml:space="preserve">полнением </w:t>
      </w:r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настоящего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 xml:space="preserve">постановления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>возложить</w:t>
      </w: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E42D66" w:rsidRDefault="00E42D66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E64EEE" w:rsidRPr="00D82874" w:rsidRDefault="0055513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right="-23"/>
        <w:rPr>
          <w:spacing w:val="-24"/>
          <w:sz w:val="28"/>
        </w:rPr>
      </w:pPr>
      <w:r w:rsidRPr="0094596A">
        <w:rPr>
          <w:sz w:val="28"/>
          <w:szCs w:val="28"/>
        </w:rPr>
        <w:lastRenderedPageBreak/>
        <w:t>на</w:t>
      </w:r>
      <w:r w:rsidR="008A7B07">
        <w:rPr>
          <w:sz w:val="28"/>
          <w:szCs w:val="28"/>
        </w:rPr>
        <w:t xml:space="preserve"> </w:t>
      </w:r>
      <w:r w:rsidR="007049F8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B5435E">
        <w:rPr>
          <w:sz w:val="28"/>
          <w:szCs w:val="28"/>
        </w:rPr>
        <w:t>Наумова А.В.</w:t>
      </w:r>
      <w:r w:rsidR="007049F8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4785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B5435E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0B2D" w:rsidRDefault="00B40B2D" w:rsidP="00C92937">
            <w:pPr>
              <w:pStyle w:val="a9"/>
              <w:ind w:right="-75"/>
            </w:pPr>
          </w:p>
          <w:p w:rsidR="00E64EEE" w:rsidRPr="00D95228" w:rsidRDefault="00B40B2D" w:rsidP="00C92937">
            <w:pPr>
              <w:pStyle w:val="a9"/>
              <w:ind w:right="-75"/>
            </w:pPr>
            <w:r>
              <w:t xml:space="preserve">                         </w:t>
            </w:r>
            <w:r w:rsidR="00B2504C">
              <w:t xml:space="preserve">        </w:t>
            </w:r>
            <w:r w:rsidR="00FF7074">
              <w:t xml:space="preserve"> </w:t>
            </w:r>
            <w:r w:rsidR="00747D7B">
              <w:t xml:space="preserve">    </w:t>
            </w:r>
            <w:r w:rsidR="00B2504C">
              <w:t xml:space="preserve">    </w:t>
            </w:r>
            <w:r w:rsidR="00C92937">
              <w:t>Е</w:t>
            </w:r>
            <w:r w:rsidR="00747D7B">
              <w:t>.</w:t>
            </w:r>
            <w:r w:rsidR="00B5435E">
              <w:t>В</w:t>
            </w:r>
            <w:r w:rsidR="00747D7B">
              <w:t xml:space="preserve">. </w:t>
            </w:r>
            <w:proofErr w:type="spellStart"/>
            <w:r w:rsidR="00B5435E">
              <w:t>Харсе</w:t>
            </w:r>
            <w:r w:rsidR="00FF7074">
              <w:t>е</w:t>
            </w:r>
            <w:r w:rsidR="00B5435E">
              <w:t>ва</w:t>
            </w:r>
            <w:proofErr w:type="spellEnd"/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3827"/>
      </w:tblGrid>
      <w:tr w:rsidR="00372DD0" w:rsidRPr="001969D2" w:rsidTr="00EA1FFF">
        <w:tc>
          <w:tcPr>
            <w:tcW w:w="3652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от__________№</w:t>
            </w:r>
            <w:proofErr w:type="spellEnd"/>
            <w:r>
              <w:rPr>
                <w:sz w:val="28"/>
                <w:szCs w:val="28"/>
              </w:rPr>
              <w:t>_____</w:t>
            </w:r>
          </w:p>
          <w:p w:rsidR="00372DD0" w:rsidRPr="001969D2" w:rsidRDefault="00372DD0" w:rsidP="00372DD0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AD4023" w:rsidRPr="00B40B2D" w:rsidRDefault="00372DD0" w:rsidP="00B40B2D">
      <w:pPr>
        <w:jc w:val="center"/>
        <w:rPr>
          <w:sz w:val="28"/>
        </w:rPr>
      </w:pPr>
      <w:r w:rsidRPr="00B40B2D">
        <w:rPr>
          <w:sz w:val="28"/>
        </w:rPr>
        <w:t>И</w:t>
      </w:r>
      <w:r w:rsidR="00AD4023" w:rsidRPr="00B40B2D">
        <w:rPr>
          <w:sz w:val="28"/>
        </w:rPr>
        <w:t>зменения,</w:t>
      </w:r>
    </w:p>
    <w:p w:rsidR="00372DD0" w:rsidRDefault="00372DD0" w:rsidP="008C4625">
      <w:pPr>
        <w:jc w:val="center"/>
        <w:rPr>
          <w:sz w:val="28"/>
          <w:szCs w:val="28"/>
        </w:rPr>
      </w:pPr>
      <w:r w:rsidRPr="00B40B2D">
        <w:rPr>
          <w:sz w:val="28"/>
        </w:rPr>
        <w:t xml:space="preserve">вносимые в приложение к постановлению Администрации города Батайска от 04.02.2016 </w:t>
      </w:r>
      <w:r w:rsidR="008C4625" w:rsidRPr="008C4625">
        <w:rPr>
          <w:sz w:val="28"/>
          <w:szCs w:val="28"/>
        </w:rPr>
        <w:t xml:space="preserve">№ 171 «Об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участков)» </w:t>
      </w:r>
    </w:p>
    <w:p w:rsidR="008C4625" w:rsidRPr="00B40B2D" w:rsidRDefault="008C4625" w:rsidP="008C4625">
      <w:pPr>
        <w:jc w:val="center"/>
        <w:rPr>
          <w:sz w:val="28"/>
        </w:rPr>
      </w:pPr>
    </w:p>
    <w:p w:rsidR="000B0655" w:rsidRDefault="00372DD0" w:rsidP="00B40B2D">
      <w:pPr>
        <w:pStyle w:val="af"/>
        <w:numPr>
          <w:ilvl w:val="1"/>
          <w:numId w:val="2"/>
        </w:numPr>
        <w:jc w:val="both"/>
        <w:rPr>
          <w:sz w:val="28"/>
        </w:rPr>
      </w:pPr>
      <w:r w:rsidRPr="00B40B2D">
        <w:rPr>
          <w:sz w:val="28"/>
        </w:rPr>
        <w:t xml:space="preserve">Пункт 6.1. раздела 2 изложить в новой редакции: </w:t>
      </w:r>
    </w:p>
    <w:p w:rsidR="00372DD0" w:rsidRPr="00B40B2D" w:rsidRDefault="00372DD0" w:rsidP="00E42D66">
      <w:pPr>
        <w:ind w:firstLine="709"/>
        <w:jc w:val="both"/>
        <w:rPr>
          <w:sz w:val="28"/>
        </w:rPr>
      </w:pPr>
      <w:r w:rsidRPr="000B0655">
        <w:rPr>
          <w:sz w:val="28"/>
        </w:rPr>
        <w:t xml:space="preserve">«6.1. «Перечень </w:t>
      </w:r>
      <w:r w:rsidRPr="00B40B2D">
        <w:rPr>
          <w:sz w:val="28"/>
        </w:rPr>
        <w:t>необходимых для оказания муниципальной услуги документов:</w:t>
      </w:r>
    </w:p>
    <w:p w:rsidR="00AD4023" w:rsidRPr="00AD4023" w:rsidRDefault="00AD4023" w:rsidP="00AD4023">
      <w:pPr>
        <w:rPr>
          <w:lang w:bidi="ru-RU"/>
        </w:rPr>
      </w:pPr>
    </w:p>
    <w:tbl>
      <w:tblPr>
        <w:tblW w:w="9499" w:type="dxa"/>
        <w:tblInd w:w="-34" w:type="dxa"/>
        <w:tblLayout w:type="fixed"/>
        <w:tblLook w:val="0000"/>
      </w:tblPr>
      <w:tblGrid>
        <w:gridCol w:w="3261"/>
        <w:gridCol w:w="1843"/>
        <w:gridCol w:w="2269"/>
        <w:gridCol w:w="2126"/>
      </w:tblGrid>
      <w:tr w:rsidR="00C72DE2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E2139A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C72DE2" w:rsidRDefault="00C72DE2" w:rsidP="00541A2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Наименование документа (сведений), запрашиваемых в рамках межведомствен</w:t>
            </w:r>
            <w:r w:rsidR="00541A21">
              <w:rPr>
                <w:sz w:val="24"/>
                <w:szCs w:val="24"/>
              </w:rPr>
              <w:t>-</w:t>
            </w:r>
            <w:r w:rsidRPr="00257F4E">
              <w:rPr>
                <w:sz w:val="24"/>
                <w:szCs w:val="24"/>
              </w:rPr>
              <w:t>ного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C72DE2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Вид и количество запрашиваемого документа при очном обращении</w:t>
            </w:r>
          </w:p>
          <w:p w:rsidR="00C72DE2" w:rsidRPr="00C72DE2" w:rsidRDefault="00C72DE2" w:rsidP="00C72DE2">
            <w:pPr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E2" w:rsidRPr="00B7363C" w:rsidRDefault="00C72DE2" w:rsidP="00091911">
            <w:pPr>
              <w:snapToGrid w:val="0"/>
              <w:jc w:val="center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Наименование органа власти, предоставляющего документ (сведения)</w:t>
            </w: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1.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1.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0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2. Документ, удостоверяющий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личность заявителя или</w:t>
            </w:r>
          </w:p>
          <w:p w:rsidR="00FC1C16" w:rsidRPr="00AD4023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представителя заявителя*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2.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 xml:space="preserve">2.1. Паспорт гражданина </w:t>
            </w:r>
            <w:proofErr w:type="gramStart"/>
            <w:r w:rsidRPr="00D3364F">
              <w:rPr>
                <w:sz w:val="24"/>
                <w:szCs w:val="24"/>
              </w:rPr>
              <w:t>Российской</w:t>
            </w:r>
            <w:proofErr w:type="gramEnd"/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 xml:space="preserve">Федерации, </w:t>
            </w:r>
            <w:proofErr w:type="gramStart"/>
            <w:r w:rsidRPr="00D3364F">
              <w:rPr>
                <w:sz w:val="24"/>
                <w:szCs w:val="24"/>
              </w:rPr>
              <w:t>удостоверяющий</w:t>
            </w:r>
            <w:proofErr w:type="gramEnd"/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 xml:space="preserve">личность гражданина </w:t>
            </w:r>
            <w:proofErr w:type="gramStart"/>
            <w:r w:rsidRPr="00D3364F">
              <w:rPr>
                <w:sz w:val="24"/>
                <w:szCs w:val="24"/>
              </w:rPr>
              <w:t>Российской</w:t>
            </w:r>
            <w:proofErr w:type="gramEnd"/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Федерации на территории</w:t>
            </w:r>
          </w:p>
          <w:p w:rsidR="00FC1C16" w:rsidRPr="00AD4023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Российской Федерации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2.2. Временное удостоверение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личности (для граждан Российской</w:t>
            </w:r>
            <w:proofErr w:type="gramEnd"/>
          </w:p>
          <w:p w:rsidR="00FC1C16" w:rsidRPr="00AD4023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2.3. Паспорт гражданина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иностранного государства,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легализованный</w:t>
            </w:r>
            <w:proofErr w:type="gramEnd"/>
            <w:r w:rsidRPr="00D3364F">
              <w:rPr>
                <w:sz w:val="24"/>
                <w:szCs w:val="24"/>
              </w:rPr>
              <w:t xml:space="preserve"> на территории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иностранных граждан)</w:t>
            </w:r>
          </w:p>
          <w:p w:rsidR="00D3364F" w:rsidRDefault="00D3364F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2D66" w:rsidRDefault="00E42D66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64F" w:rsidRPr="00AD4023" w:rsidRDefault="00D3364F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lastRenderedPageBreak/>
              <w:t xml:space="preserve">2.4. Разрешение </w:t>
            </w:r>
            <w:proofErr w:type="gramStart"/>
            <w:r w:rsidRPr="00D3364F">
              <w:rPr>
                <w:sz w:val="24"/>
                <w:szCs w:val="24"/>
              </w:rPr>
              <w:t>на</w:t>
            </w:r>
            <w:proofErr w:type="gramEnd"/>
            <w:r w:rsidRPr="00D3364F">
              <w:rPr>
                <w:sz w:val="24"/>
                <w:szCs w:val="24"/>
              </w:rPr>
              <w:t xml:space="preserve"> временное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проживание (для лиц без</w:t>
            </w:r>
            <w:proofErr w:type="gramEnd"/>
          </w:p>
          <w:p w:rsidR="00FC1C16" w:rsidRPr="00AD4023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гражданства)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8C4625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2.5. Вид на жительство (для лиц без гражданства)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 xml:space="preserve">2.6. Удостоверение беженца </w:t>
            </w:r>
            <w:proofErr w:type="gramStart"/>
            <w:r w:rsidRPr="00D3364F">
              <w:rPr>
                <w:sz w:val="24"/>
                <w:szCs w:val="24"/>
              </w:rPr>
              <w:t>в</w:t>
            </w:r>
            <w:proofErr w:type="gramEnd"/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2.7. Свидетельство о рассмотрении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ходатайства о признании беженцем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по существу на территории</w:t>
            </w:r>
          </w:p>
          <w:p w:rsidR="008C4625" w:rsidRPr="00D3364F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364F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8C4625" w:rsidP="008C4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F1" w:rsidRPr="00D3364F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2.8. Свидетельство о предоставлении</w:t>
            </w:r>
          </w:p>
          <w:p w:rsidR="003976F1" w:rsidRPr="00D3364F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временного убежища на территории</w:t>
            </w:r>
          </w:p>
          <w:p w:rsidR="00FC1C16" w:rsidRPr="00AD4023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6F1" w:rsidRPr="00D3364F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3. Документ, подтверждающий</w:t>
            </w:r>
          </w:p>
          <w:p w:rsidR="003976F1" w:rsidRPr="00D3364F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полномочия представителя</w:t>
            </w:r>
          </w:p>
          <w:p w:rsidR="003976F1" w:rsidRPr="00D3364F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физического или юридического лица,</w:t>
            </w:r>
          </w:p>
          <w:p w:rsidR="003976F1" w:rsidRPr="00D3364F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если с заявлением обращается</w:t>
            </w:r>
          </w:p>
          <w:p w:rsidR="00FC1C16" w:rsidRPr="00AD4023" w:rsidRDefault="003976F1" w:rsidP="00397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представитель заявителя*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3.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3976F1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64F">
              <w:rPr>
                <w:sz w:val="24"/>
                <w:szCs w:val="24"/>
              </w:rPr>
              <w:t>3.1. Для представителей физического</w:t>
            </w:r>
            <w:r w:rsidR="00D3364F">
              <w:rPr>
                <w:sz w:val="24"/>
                <w:szCs w:val="24"/>
              </w:rPr>
              <w:t xml:space="preserve"> </w:t>
            </w:r>
            <w:r w:rsidRPr="00D3364F">
              <w:rPr>
                <w:sz w:val="24"/>
                <w:szCs w:val="24"/>
              </w:rPr>
              <w:t>лица: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3.1.2.1. Сведения о </w:t>
            </w:r>
            <w:proofErr w:type="gramStart"/>
            <w:r w:rsidRPr="00AD4023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регистрации рождения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3.1.2.2. Свидетельство 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государственной регистрации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рождения, </w:t>
            </w:r>
            <w:proofErr w:type="gramStart"/>
            <w:r w:rsidRPr="00AD4023">
              <w:rPr>
                <w:sz w:val="24"/>
                <w:szCs w:val="24"/>
              </w:rPr>
              <w:t>выданное</w:t>
            </w:r>
            <w:proofErr w:type="gramEnd"/>
            <w:r w:rsidRPr="00AD4023">
              <w:rPr>
                <w:sz w:val="24"/>
                <w:szCs w:val="24"/>
              </w:rPr>
              <w:t xml:space="preserve"> компетентными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органами 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 их нотариально </w:t>
            </w:r>
            <w:proofErr w:type="gramStart"/>
            <w:r w:rsidRPr="00AD4023">
              <w:rPr>
                <w:sz w:val="24"/>
                <w:szCs w:val="24"/>
              </w:rPr>
              <w:t>удостоверенный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перевод на русский язык (в случае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регистрации рождения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иностранном </w:t>
            </w:r>
            <w:proofErr w:type="gramStart"/>
            <w:r w:rsidRPr="00AD4023">
              <w:rPr>
                <w:sz w:val="24"/>
                <w:szCs w:val="24"/>
              </w:rPr>
              <w:t>государстве</w:t>
            </w:r>
            <w:proofErr w:type="gramEnd"/>
            <w:r w:rsidRPr="00AD402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3.1.2.1. Сведения 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государствен</w:t>
            </w:r>
            <w:r w:rsidR="00357BFB">
              <w:rPr>
                <w:sz w:val="24"/>
                <w:szCs w:val="24"/>
              </w:rPr>
              <w:t>-</w:t>
            </w:r>
            <w:r w:rsidRPr="00C72DE2">
              <w:rPr>
                <w:sz w:val="24"/>
                <w:szCs w:val="24"/>
              </w:rPr>
              <w:t>ной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регистрации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3.1.2.2. Нотариально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удостоверенный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перевод на русский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язык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 России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(ЕГР ЗАГС)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>3.1.3. Акт органа опеки 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попечительства о назначении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опекуна или попечителя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Сведения </w:t>
            </w:r>
            <w:proofErr w:type="gramStart"/>
            <w:r w:rsidRPr="00C72DE2">
              <w:rPr>
                <w:sz w:val="24"/>
                <w:szCs w:val="24"/>
              </w:rPr>
              <w:t>об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опекунах</w:t>
            </w:r>
            <w:proofErr w:type="gramEnd"/>
            <w:r w:rsidRPr="00C72DE2">
              <w:rPr>
                <w:sz w:val="24"/>
                <w:szCs w:val="24"/>
              </w:rPr>
              <w:t xml:space="preserve"> 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попечителях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ПФР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(ЕГИССО)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64F" w:rsidRDefault="00D3364F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3.2. Для представителей юридического лица: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3.2.1. Доверенность, оформленная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установленном законом порядке, </w:t>
            </w:r>
            <w:proofErr w:type="gramStart"/>
            <w:r w:rsidRPr="00AD4023">
              <w:rPr>
                <w:sz w:val="24"/>
                <w:szCs w:val="24"/>
              </w:rPr>
              <w:t>на</w:t>
            </w:r>
            <w:proofErr w:type="gramEnd"/>
          </w:p>
          <w:p w:rsidR="00D3364F" w:rsidRDefault="00FC1C16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представление интересов заявителя</w:t>
            </w:r>
          </w:p>
          <w:p w:rsidR="00D3364F" w:rsidRPr="00AD4023" w:rsidRDefault="00D3364F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3.2.2. Определение </w:t>
            </w:r>
            <w:proofErr w:type="gramStart"/>
            <w:r w:rsidRPr="00AD4023">
              <w:rPr>
                <w:sz w:val="24"/>
                <w:szCs w:val="24"/>
              </w:rPr>
              <w:t>арбитражного</w:t>
            </w:r>
            <w:proofErr w:type="gramEnd"/>
          </w:p>
          <w:p w:rsidR="00D3364F" w:rsidRPr="00AD4023" w:rsidRDefault="00D3364F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суда о введении внешнего</w:t>
            </w:r>
          </w:p>
          <w:p w:rsidR="00D3364F" w:rsidRPr="00AD4023" w:rsidRDefault="00D3364F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управления и </w:t>
            </w:r>
            <w:proofErr w:type="gramStart"/>
            <w:r w:rsidRPr="00AD4023">
              <w:rPr>
                <w:sz w:val="24"/>
                <w:szCs w:val="24"/>
              </w:rPr>
              <w:t>назначении</w:t>
            </w:r>
            <w:proofErr w:type="gramEnd"/>
            <w:r w:rsidRPr="00AD4023">
              <w:rPr>
                <w:sz w:val="24"/>
                <w:szCs w:val="24"/>
              </w:rPr>
              <w:t xml:space="preserve"> внешнего</w:t>
            </w:r>
          </w:p>
          <w:p w:rsidR="00D3364F" w:rsidRPr="00AD4023" w:rsidRDefault="00D3364F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управляющего (для организации, в</w:t>
            </w:r>
            <w:proofErr w:type="gramEnd"/>
          </w:p>
          <w:p w:rsidR="00D3364F" w:rsidRPr="00AD4023" w:rsidRDefault="00D3364F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отношении</w:t>
            </w:r>
            <w:proofErr w:type="gramEnd"/>
            <w:r w:rsidRPr="00AD4023">
              <w:rPr>
                <w:sz w:val="24"/>
                <w:szCs w:val="24"/>
              </w:rPr>
              <w:t xml:space="preserve"> которой введена</w:t>
            </w:r>
          </w:p>
          <w:p w:rsidR="00FC1C16" w:rsidRPr="00AD4023" w:rsidRDefault="00D3364F" w:rsidP="00D3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процедура внешнего управления)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Выписка из </w:t>
            </w:r>
            <w:r w:rsidR="00357BFB" w:rsidRPr="00AD4023">
              <w:rPr>
                <w:sz w:val="24"/>
                <w:szCs w:val="24"/>
              </w:rPr>
              <w:t>ЕГРИП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4.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5. Выписка из ЕГРЮЛ (для юридических лиц)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Выписка из ЕГР</w:t>
            </w:r>
            <w:r w:rsidR="001927B2">
              <w:rPr>
                <w:sz w:val="24"/>
                <w:szCs w:val="24"/>
              </w:rPr>
              <w:t>ЮЛ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5.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</w:t>
            </w:r>
          </w:p>
        </w:tc>
      </w:tr>
    </w:tbl>
    <w:p w:rsidR="00FF7074" w:rsidRDefault="002B037D" w:rsidP="00B40B2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37D">
        <w:rPr>
          <w:color w:val="FFFFFF" w:themeColor="background1"/>
          <w:sz w:val="28"/>
          <w:szCs w:val="28"/>
        </w:rPr>
        <w:t>«</w:t>
      </w:r>
      <w:r>
        <w:rPr>
          <w:sz w:val="28"/>
          <w:szCs w:val="28"/>
        </w:rPr>
        <w:t>»</w:t>
      </w:r>
      <w:r w:rsidR="00D34833">
        <w:rPr>
          <w:sz w:val="28"/>
          <w:szCs w:val="28"/>
        </w:rPr>
        <w:t>.</w:t>
      </w:r>
    </w:p>
    <w:p w:rsidR="00B40B2D" w:rsidRDefault="00B40B2D" w:rsidP="00B40B2D">
      <w:pPr>
        <w:ind w:left="6237"/>
        <w:jc w:val="right"/>
        <w:rPr>
          <w:sz w:val="28"/>
          <w:szCs w:val="28"/>
        </w:rPr>
      </w:pPr>
    </w:p>
    <w:p w:rsidR="002B037D" w:rsidRDefault="002B037D" w:rsidP="00B40B2D">
      <w:pPr>
        <w:ind w:left="6237"/>
        <w:jc w:val="right"/>
        <w:rPr>
          <w:sz w:val="28"/>
          <w:szCs w:val="28"/>
        </w:rPr>
      </w:pPr>
    </w:p>
    <w:p w:rsidR="00B40B2D" w:rsidRPr="002E5555" w:rsidRDefault="00B40B2D" w:rsidP="00B40B2D">
      <w:pPr>
        <w:ind w:left="-142" w:right="-567"/>
        <w:rPr>
          <w:color w:val="000000" w:themeColor="text1"/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>Начальник общего отдела</w:t>
      </w:r>
    </w:p>
    <w:p w:rsidR="00B40B2D" w:rsidRDefault="00B40B2D" w:rsidP="00D34833">
      <w:pPr>
        <w:ind w:left="-142"/>
        <w:jc w:val="both"/>
        <w:rPr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 xml:space="preserve">Администрации города Батайска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E5555">
        <w:rPr>
          <w:color w:val="000000" w:themeColor="text1"/>
          <w:sz w:val="28"/>
          <w:szCs w:val="28"/>
        </w:rPr>
        <w:t xml:space="preserve">     В.С. </w:t>
      </w:r>
      <w:proofErr w:type="spellStart"/>
      <w:r w:rsidRPr="002E5555">
        <w:rPr>
          <w:color w:val="000000" w:themeColor="text1"/>
          <w:sz w:val="28"/>
          <w:szCs w:val="28"/>
        </w:rPr>
        <w:t>Мирошникова</w:t>
      </w:r>
      <w:proofErr w:type="spellEnd"/>
    </w:p>
    <w:sectPr w:rsidR="00B40B2D" w:rsidSect="006746B3">
      <w:headerReference w:type="default" r:id="rId9"/>
      <w:headerReference w:type="first" r:id="rId10"/>
      <w:pgSz w:w="11906" w:h="16838"/>
      <w:pgMar w:top="1134" w:right="991" w:bottom="67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02" w:rsidRDefault="004B4702" w:rsidP="00550138">
      <w:r>
        <w:separator/>
      </w:r>
    </w:p>
  </w:endnote>
  <w:endnote w:type="continuationSeparator" w:id="0">
    <w:p w:rsidR="004B4702" w:rsidRDefault="004B4702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02" w:rsidRDefault="004B4702" w:rsidP="00550138">
      <w:r>
        <w:separator/>
      </w:r>
    </w:p>
  </w:footnote>
  <w:footnote w:type="continuationSeparator" w:id="0">
    <w:p w:rsidR="004B4702" w:rsidRDefault="004B4702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3824"/>
      <w:docPartObj>
        <w:docPartGallery w:val="Page Numbers (Top of Page)"/>
        <w:docPartUnique/>
      </w:docPartObj>
    </w:sdtPr>
    <w:sdtContent>
      <w:p w:rsidR="00372DD0" w:rsidRDefault="00CF1790">
        <w:pPr>
          <w:pStyle w:val="ab"/>
          <w:jc w:val="center"/>
        </w:pPr>
        <w:fldSimple w:instr=" PAGE   \* MERGEFORMAT ">
          <w:r w:rsidR="006746B3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D0" w:rsidRDefault="00372DD0" w:rsidP="00D8626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0444E"/>
    <w:rsid w:val="00015190"/>
    <w:rsid w:val="00022DCB"/>
    <w:rsid w:val="00031E51"/>
    <w:rsid w:val="000931C4"/>
    <w:rsid w:val="00093F5A"/>
    <w:rsid w:val="000B0655"/>
    <w:rsid w:val="000C1566"/>
    <w:rsid w:val="000E72D5"/>
    <w:rsid w:val="000F7A39"/>
    <w:rsid w:val="00106120"/>
    <w:rsid w:val="00132EB3"/>
    <w:rsid w:val="00141671"/>
    <w:rsid w:val="00151E22"/>
    <w:rsid w:val="00154E2F"/>
    <w:rsid w:val="001648A3"/>
    <w:rsid w:val="001651A6"/>
    <w:rsid w:val="00166F4B"/>
    <w:rsid w:val="0017708D"/>
    <w:rsid w:val="00180A85"/>
    <w:rsid w:val="00183606"/>
    <w:rsid w:val="00187FC8"/>
    <w:rsid w:val="00192296"/>
    <w:rsid w:val="001927B2"/>
    <w:rsid w:val="001B0E5A"/>
    <w:rsid w:val="001B19FA"/>
    <w:rsid w:val="001B206B"/>
    <w:rsid w:val="001C1ADB"/>
    <w:rsid w:val="001C5470"/>
    <w:rsid w:val="001E26FF"/>
    <w:rsid w:val="0020594D"/>
    <w:rsid w:val="00214EB7"/>
    <w:rsid w:val="00241859"/>
    <w:rsid w:val="00255188"/>
    <w:rsid w:val="00263510"/>
    <w:rsid w:val="002749D4"/>
    <w:rsid w:val="00282660"/>
    <w:rsid w:val="00287023"/>
    <w:rsid w:val="00296C43"/>
    <w:rsid w:val="002B037D"/>
    <w:rsid w:val="002C12B8"/>
    <w:rsid w:val="002D07E9"/>
    <w:rsid w:val="002D64EC"/>
    <w:rsid w:val="002E6010"/>
    <w:rsid w:val="002E7D15"/>
    <w:rsid w:val="002F0EB2"/>
    <w:rsid w:val="003412AC"/>
    <w:rsid w:val="00341728"/>
    <w:rsid w:val="00341FB8"/>
    <w:rsid w:val="00357BFB"/>
    <w:rsid w:val="003664B0"/>
    <w:rsid w:val="00372DD0"/>
    <w:rsid w:val="00385708"/>
    <w:rsid w:val="00385B48"/>
    <w:rsid w:val="003907C5"/>
    <w:rsid w:val="003976F1"/>
    <w:rsid w:val="003B2E9E"/>
    <w:rsid w:val="003B38A3"/>
    <w:rsid w:val="003B7775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B4702"/>
    <w:rsid w:val="004C1371"/>
    <w:rsid w:val="004D054E"/>
    <w:rsid w:val="004E0542"/>
    <w:rsid w:val="004E0FDE"/>
    <w:rsid w:val="004E1FF7"/>
    <w:rsid w:val="004E26BE"/>
    <w:rsid w:val="004E47F6"/>
    <w:rsid w:val="004E50AD"/>
    <w:rsid w:val="004F3E54"/>
    <w:rsid w:val="004F74D4"/>
    <w:rsid w:val="00526E53"/>
    <w:rsid w:val="00541A21"/>
    <w:rsid w:val="00545D13"/>
    <w:rsid w:val="00550138"/>
    <w:rsid w:val="0055368A"/>
    <w:rsid w:val="0055513D"/>
    <w:rsid w:val="00561EC1"/>
    <w:rsid w:val="0056286A"/>
    <w:rsid w:val="00563637"/>
    <w:rsid w:val="00567EA9"/>
    <w:rsid w:val="00570045"/>
    <w:rsid w:val="005706CB"/>
    <w:rsid w:val="0058038B"/>
    <w:rsid w:val="00586975"/>
    <w:rsid w:val="00586B33"/>
    <w:rsid w:val="005A2949"/>
    <w:rsid w:val="005A66AF"/>
    <w:rsid w:val="005B0BDE"/>
    <w:rsid w:val="005B7822"/>
    <w:rsid w:val="005D37AB"/>
    <w:rsid w:val="005D5687"/>
    <w:rsid w:val="005E4D78"/>
    <w:rsid w:val="00624528"/>
    <w:rsid w:val="00636FE2"/>
    <w:rsid w:val="00670ABA"/>
    <w:rsid w:val="006746B3"/>
    <w:rsid w:val="00683780"/>
    <w:rsid w:val="00692A11"/>
    <w:rsid w:val="006B1159"/>
    <w:rsid w:val="006B2A4D"/>
    <w:rsid w:val="006B518C"/>
    <w:rsid w:val="006B6656"/>
    <w:rsid w:val="006C1E5E"/>
    <w:rsid w:val="006D039B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04883"/>
    <w:rsid w:val="008170AD"/>
    <w:rsid w:val="00846F14"/>
    <w:rsid w:val="00857E2F"/>
    <w:rsid w:val="0086375A"/>
    <w:rsid w:val="00872DA3"/>
    <w:rsid w:val="0088389A"/>
    <w:rsid w:val="00892683"/>
    <w:rsid w:val="008A7B07"/>
    <w:rsid w:val="008C4625"/>
    <w:rsid w:val="008D1B16"/>
    <w:rsid w:val="008D263E"/>
    <w:rsid w:val="008D3CCA"/>
    <w:rsid w:val="008D4CBE"/>
    <w:rsid w:val="008E2949"/>
    <w:rsid w:val="008E450E"/>
    <w:rsid w:val="00902060"/>
    <w:rsid w:val="00907FCD"/>
    <w:rsid w:val="00912C3E"/>
    <w:rsid w:val="00915513"/>
    <w:rsid w:val="0093172D"/>
    <w:rsid w:val="00932804"/>
    <w:rsid w:val="0094596A"/>
    <w:rsid w:val="0095094B"/>
    <w:rsid w:val="009558C7"/>
    <w:rsid w:val="00974D44"/>
    <w:rsid w:val="0099046C"/>
    <w:rsid w:val="009955CC"/>
    <w:rsid w:val="009A081D"/>
    <w:rsid w:val="009A6B17"/>
    <w:rsid w:val="009B05D3"/>
    <w:rsid w:val="009B3F7A"/>
    <w:rsid w:val="009C459D"/>
    <w:rsid w:val="009D3A4A"/>
    <w:rsid w:val="009D3CD6"/>
    <w:rsid w:val="009D5786"/>
    <w:rsid w:val="009E007E"/>
    <w:rsid w:val="009F460D"/>
    <w:rsid w:val="009F6648"/>
    <w:rsid w:val="00A06393"/>
    <w:rsid w:val="00A302A4"/>
    <w:rsid w:val="00A61B2E"/>
    <w:rsid w:val="00A74D59"/>
    <w:rsid w:val="00A827D9"/>
    <w:rsid w:val="00A8328D"/>
    <w:rsid w:val="00AA297D"/>
    <w:rsid w:val="00AC1BDA"/>
    <w:rsid w:val="00AD4023"/>
    <w:rsid w:val="00AE4CA8"/>
    <w:rsid w:val="00AF4F4E"/>
    <w:rsid w:val="00AF7738"/>
    <w:rsid w:val="00B07994"/>
    <w:rsid w:val="00B101B9"/>
    <w:rsid w:val="00B2504C"/>
    <w:rsid w:val="00B34799"/>
    <w:rsid w:val="00B37DEB"/>
    <w:rsid w:val="00B4052E"/>
    <w:rsid w:val="00B40B2D"/>
    <w:rsid w:val="00B5435E"/>
    <w:rsid w:val="00B643AB"/>
    <w:rsid w:val="00BA4DA1"/>
    <w:rsid w:val="00BA717A"/>
    <w:rsid w:val="00BE18D9"/>
    <w:rsid w:val="00C0425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72DE2"/>
    <w:rsid w:val="00C813CA"/>
    <w:rsid w:val="00C822B9"/>
    <w:rsid w:val="00C85318"/>
    <w:rsid w:val="00C86C3A"/>
    <w:rsid w:val="00C92937"/>
    <w:rsid w:val="00CA0528"/>
    <w:rsid w:val="00CA17E8"/>
    <w:rsid w:val="00CA5659"/>
    <w:rsid w:val="00CB1A34"/>
    <w:rsid w:val="00CB3BC6"/>
    <w:rsid w:val="00CD529E"/>
    <w:rsid w:val="00CF1790"/>
    <w:rsid w:val="00CF7EA1"/>
    <w:rsid w:val="00D158EA"/>
    <w:rsid w:val="00D2583A"/>
    <w:rsid w:val="00D2616F"/>
    <w:rsid w:val="00D2788B"/>
    <w:rsid w:val="00D3364F"/>
    <w:rsid w:val="00D34445"/>
    <w:rsid w:val="00D34833"/>
    <w:rsid w:val="00D449CE"/>
    <w:rsid w:val="00D4622A"/>
    <w:rsid w:val="00D47803"/>
    <w:rsid w:val="00D55BEA"/>
    <w:rsid w:val="00D6393C"/>
    <w:rsid w:val="00D82874"/>
    <w:rsid w:val="00D86264"/>
    <w:rsid w:val="00D95228"/>
    <w:rsid w:val="00DB2DB0"/>
    <w:rsid w:val="00DB477B"/>
    <w:rsid w:val="00DC7106"/>
    <w:rsid w:val="00DD526F"/>
    <w:rsid w:val="00DF365C"/>
    <w:rsid w:val="00DF7919"/>
    <w:rsid w:val="00E01CCD"/>
    <w:rsid w:val="00E13F89"/>
    <w:rsid w:val="00E22B02"/>
    <w:rsid w:val="00E30939"/>
    <w:rsid w:val="00E32B1E"/>
    <w:rsid w:val="00E41E70"/>
    <w:rsid w:val="00E41F01"/>
    <w:rsid w:val="00E42D66"/>
    <w:rsid w:val="00E47809"/>
    <w:rsid w:val="00E569C3"/>
    <w:rsid w:val="00E61DAA"/>
    <w:rsid w:val="00E64EEE"/>
    <w:rsid w:val="00E76191"/>
    <w:rsid w:val="00E82237"/>
    <w:rsid w:val="00EA0A6C"/>
    <w:rsid w:val="00EA1FFF"/>
    <w:rsid w:val="00EB69A4"/>
    <w:rsid w:val="00EB713A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613BE"/>
    <w:rsid w:val="00F709C2"/>
    <w:rsid w:val="00F75166"/>
    <w:rsid w:val="00F753F7"/>
    <w:rsid w:val="00F81747"/>
    <w:rsid w:val="00F84827"/>
    <w:rsid w:val="00F873CD"/>
    <w:rsid w:val="00FA0ABD"/>
    <w:rsid w:val="00FB0EBA"/>
    <w:rsid w:val="00FB2A8C"/>
    <w:rsid w:val="00FB64D4"/>
    <w:rsid w:val="00FC1C16"/>
    <w:rsid w:val="00FD6782"/>
    <w:rsid w:val="00FE2BB1"/>
    <w:rsid w:val="00FE407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AD4023"/>
    <w:pPr>
      <w:keepNext/>
      <w:numPr>
        <w:ilvl w:val="4"/>
        <w:numId w:val="4"/>
      </w:numPr>
      <w:suppressAutoHyphens/>
      <w:outlineLvl w:val="4"/>
    </w:pPr>
    <w:rPr>
      <w:i/>
      <w:kern w:val="1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AD4023"/>
    <w:pPr>
      <w:keepNext/>
      <w:numPr>
        <w:ilvl w:val="5"/>
        <w:numId w:val="4"/>
      </w:numPr>
      <w:suppressAutoHyphens/>
      <w:jc w:val="center"/>
      <w:outlineLvl w:val="5"/>
    </w:pPr>
    <w:rPr>
      <w:b/>
      <w:color w:val="000000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  <w:style w:type="character" w:styleId="af1">
    <w:name w:val="line number"/>
    <w:basedOn w:val="a0"/>
    <w:uiPriority w:val="99"/>
    <w:semiHidden/>
    <w:unhideWhenUsed/>
    <w:rsid w:val="00D86264"/>
  </w:style>
  <w:style w:type="paragraph" w:customStyle="1" w:styleId="ConsPlusNormal">
    <w:name w:val="ConsPlusNormal"/>
    <w:next w:val="a"/>
    <w:link w:val="ConsPlusNormal0"/>
    <w:rsid w:val="00372DD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ConsPlusNormal0">
    <w:name w:val="ConsPlusNormal Знак"/>
    <w:link w:val="ConsPlusNormal"/>
    <w:locked/>
    <w:rsid w:val="00372DD0"/>
    <w:rPr>
      <w:rFonts w:ascii="Arial" w:eastAsia="Arial" w:hAnsi="Arial" w:cs="Arial"/>
      <w:lang w:bidi="ru-RU"/>
    </w:rPr>
  </w:style>
  <w:style w:type="paragraph" w:customStyle="1" w:styleId="Style2">
    <w:name w:val="Style2"/>
    <w:basedOn w:val="a"/>
    <w:uiPriority w:val="99"/>
    <w:rsid w:val="00372DD0"/>
    <w:pPr>
      <w:widowControl w:val="0"/>
      <w:autoSpaceDE w:val="0"/>
      <w:autoSpaceDN w:val="0"/>
      <w:adjustRightInd w:val="0"/>
      <w:spacing w:line="283" w:lineRule="exact"/>
      <w:ind w:firstLine="1930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372DD0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AD4023"/>
    <w:rPr>
      <w:rFonts w:ascii="Times New Roman" w:eastAsia="Times New Roman" w:hAnsi="Times New Roman"/>
      <w:i/>
      <w:kern w:val="1"/>
      <w:sz w:val="24"/>
      <w:lang w:eastAsia="ar-SA"/>
    </w:rPr>
  </w:style>
  <w:style w:type="character" w:customStyle="1" w:styleId="60">
    <w:name w:val="Заголовок 6 Знак"/>
    <w:basedOn w:val="a0"/>
    <w:link w:val="6"/>
    <w:rsid w:val="00AD4023"/>
    <w:rPr>
      <w:rFonts w:ascii="Times New Roman" w:eastAsia="Times New Roman" w:hAnsi="Times New Roman"/>
      <w:b/>
      <w:color w:val="000000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251C-D068-483A-9C62-4EE86714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30</cp:revision>
  <cp:lastPrinted>2025-09-26T08:57:00Z</cp:lastPrinted>
  <dcterms:created xsi:type="dcterms:W3CDTF">2025-09-25T13:49:00Z</dcterms:created>
  <dcterms:modified xsi:type="dcterms:W3CDTF">2025-09-30T13:47:00Z</dcterms:modified>
</cp:coreProperties>
</file>