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26" w:rsidRPr="00B64726" w:rsidRDefault="00B64726" w:rsidP="00B64726">
      <w:pPr>
        <w:pStyle w:val="1"/>
        <w:shd w:val="clear" w:color="auto" w:fill="FFFFFF"/>
        <w:spacing w:before="0" w:after="150"/>
        <w:ind w:left="567" w:right="566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B64726">
        <w:rPr>
          <w:rFonts w:ascii="Times New Roman" w:hAnsi="Times New Roman" w:cs="Times New Roman"/>
          <w:bCs w:val="0"/>
          <w:color w:val="auto"/>
        </w:rPr>
        <w:t xml:space="preserve">ПРОТОКОЛ о проведенном общественном обсуждении проекта </w:t>
      </w:r>
      <w:r w:rsidRPr="00B64726">
        <w:rPr>
          <w:rStyle w:val="a3"/>
          <w:rFonts w:ascii="Times New Roman" w:hAnsi="Times New Roman" w:cs="Times New Roman"/>
          <w:b/>
          <w:color w:val="auto"/>
        </w:rPr>
        <w:t>прогноза социально-экономического развития муниципального образования «Город Батайск</w:t>
      </w:r>
      <w:r w:rsidRPr="00B64726">
        <w:rPr>
          <w:rStyle w:val="a3"/>
          <w:rFonts w:ascii="Times New Roman" w:hAnsi="Times New Roman" w:cs="Times New Roman"/>
          <w:b/>
          <w:bCs/>
          <w:color w:val="auto"/>
        </w:rPr>
        <w:t>»</w:t>
      </w:r>
      <w:r w:rsidRPr="00B64726">
        <w:rPr>
          <w:rStyle w:val="a3"/>
          <w:rFonts w:ascii="Times New Roman" w:hAnsi="Times New Roman" w:cs="Times New Roman"/>
          <w:b/>
          <w:color w:val="auto"/>
        </w:rPr>
        <w:t xml:space="preserve"> на 202</w:t>
      </w:r>
      <w:r w:rsidR="006A218F">
        <w:rPr>
          <w:rStyle w:val="a3"/>
          <w:rFonts w:ascii="Times New Roman" w:hAnsi="Times New Roman" w:cs="Times New Roman"/>
          <w:b/>
          <w:color w:val="auto"/>
        </w:rPr>
        <w:t>4</w:t>
      </w:r>
      <w:r w:rsidRPr="00B64726">
        <w:rPr>
          <w:rStyle w:val="a3"/>
          <w:rFonts w:ascii="Times New Roman" w:hAnsi="Times New Roman" w:cs="Times New Roman"/>
          <w:b/>
          <w:color w:val="auto"/>
        </w:rPr>
        <w:t>-202</w:t>
      </w:r>
      <w:r w:rsidR="006A218F">
        <w:rPr>
          <w:rStyle w:val="a3"/>
          <w:rFonts w:ascii="Times New Roman" w:hAnsi="Times New Roman" w:cs="Times New Roman"/>
          <w:b/>
          <w:color w:val="auto"/>
        </w:rPr>
        <w:t>6</w:t>
      </w:r>
      <w:r w:rsidRPr="00B64726">
        <w:rPr>
          <w:rStyle w:val="a3"/>
          <w:rFonts w:ascii="Times New Roman" w:hAnsi="Times New Roman" w:cs="Times New Roman"/>
          <w:b/>
          <w:color w:val="auto"/>
        </w:rPr>
        <w:t xml:space="preserve"> гг.</w:t>
      </w:r>
    </w:p>
    <w:p w:rsidR="00B64726" w:rsidRPr="00B64726" w:rsidRDefault="00B64726" w:rsidP="00B64726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 w:rsidRPr="00B64726">
        <w:rPr>
          <w:rStyle w:val="a3"/>
          <w:sz w:val="28"/>
          <w:szCs w:val="28"/>
        </w:rPr>
        <w:t>Цель разработки проекта прогноза.</w:t>
      </w:r>
    </w:p>
    <w:p w:rsidR="00B64726" w:rsidRPr="00B64726" w:rsidRDefault="00B64726" w:rsidP="00B647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города Батайска </w:t>
      </w:r>
      <w:r w:rsidRPr="00B64726">
        <w:rPr>
          <w:rFonts w:ascii="Times New Roman" w:hAnsi="Times New Roman" w:cs="Times New Roman"/>
          <w:sz w:val="28"/>
          <w:szCs w:val="28"/>
        </w:rPr>
        <w:t>«О</w:t>
      </w:r>
      <w:r w:rsidR="006A218F">
        <w:rPr>
          <w:rFonts w:ascii="Times New Roman" w:hAnsi="Times New Roman" w:cs="Times New Roman"/>
          <w:sz w:val="28"/>
          <w:szCs w:val="28"/>
        </w:rPr>
        <w:t>б утверждении</w:t>
      </w:r>
      <w:r w:rsidRPr="00B64726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6A218F">
        <w:rPr>
          <w:rFonts w:ascii="Times New Roman" w:hAnsi="Times New Roman" w:cs="Times New Roman"/>
          <w:sz w:val="28"/>
          <w:szCs w:val="28"/>
        </w:rPr>
        <w:t>а</w:t>
      </w:r>
      <w:r w:rsidRPr="00B6472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Pr="00B6472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«Город Батайск» на 202</w:t>
      </w:r>
      <w:r w:rsidR="006A218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4-</w:t>
      </w:r>
      <w:r w:rsidRPr="00B6472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6A218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B6472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гг.</w:t>
      </w:r>
      <w:r w:rsidRPr="00B64726">
        <w:rPr>
          <w:rFonts w:ascii="Times New Roman" w:hAnsi="Times New Roman" w:cs="Times New Roman"/>
          <w:sz w:val="28"/>
          <w:szCs w:val="28"/>
        </w:rPr>
        <w:t>»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17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(далее – проект прогноза) 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 постановлением Администрации города Батайска от </w:t>
      </w:r>
      <w:r w:rsidR="00E424C3">
        <w:rPr>
          <w:rStyle w:val="a3"/>
          <w:rFonts w:ascii="Times New Roman" w:hAnsi="Times New Roman" w:cs="Times New Roman"/>
          <w:b w:val="0"/>
          <w:sz w:val="28"/>
          <w:szCs w:val="28"/>
        </w:rPr>
        <w:t>14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  <w:r w:rsidR="00E424C3">
        <w:rPr>
          <w:rStyle w:val="a3"/>
          <w:rFonts w:ascii="Times New Roman" w:hAnsi="Times New Roman" w:cs="Times New Roman"/>
          <w:b w:val="0"/>
          <w:sz w:val="28"/>
          <w:szCs w:val="28"/>
        </w:rPr>
        <w:t>09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>.20</w:t>
      </w:r>
      <w:r w:rsidR="00E424C3">
        <w:rPr>
          <w:rStyle w:val="a3"/>
          <w:rFonts w:ascii="Times New Roman" w:hAnsi="Times New Roman" w:cs="Times New Roman"/>
          <w:b w:val="0"/>
          <w:sz w:val="28"/>
          <w:szCs w:val="28"/>
        </w:rPr>
        <w:t>21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424C3">
        <w:rPr>
          <w:rStyle w:val="a3"/>
          <w:rFonts w:ascii="Times New Roman" w:hAnsi="Times New Roman" w:cs="Times New Roman"/>
          <w:b w:val="0"/>
          <w:sz w:val="28"/>
          <w:szCs w:val="28"/>
        </w:rPr>
        <w:t>1959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64726">
        <w:rPr>
          <w:rFonts w:ascii="Times New Roman" w:hAnsi="Times New Roman" w:cs="Times New Roman"/>
          <w:sz w:val="28"/>
          <w:szCs w:val="28"/>
        </w:rPr>
        <w:t>Об утверждении Порядка разработки и корректировки, осуществления мониторинга и контроля реализации прогноз</w:t>
      </w:r>
      <w:r w:rsidR="00E424C3">
        <w:rPr>
          <w:rFonts w:ascii="Times New Roman" w:hAnsi="Times New Roman" w:cs="Times New Roman"/>
          <w:sz w:val="28"/>
          <w:szCs w:val="28"/>
        </w:rPr>
        <w:t>а</w:t>
      </w:r>
      <w:r w:rsidRPr="00B6472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«Город Батайск» на среднесрочный период»</w:t>
      </w:r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направлен на формирование и развитие экономических и</w:t>
      </w:r>
      <w:proofErr w:type="gramEnd"/>
      <w:r w:rsidRPr="00B6472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институциональных условий для устойчивого и динамичного развития города.</w:t>
      </w:r>
    </w:p>
    <w:p w:rsidR="00B64726" w:rsidRPr="00B64726" w:rsidRDefault="00B64726" w:rsidP="00B64726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Сведения о проведении общественного обсуждения проекта прогноза.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Уведомление о проведении общественного обсуждения проекта прогноза социально-экономического развития муниципального образования «Город Батайск</w:t>
      </w:r>
      <w:r w:rsidRPr="00B64726">
        <w:rPr>
          <w:rStyle w:val="a3"/>
          <w:bCs/>
          <w:sz w:val="28"/>
          <w:szCs w:val="28"/>
        </w:rPr>
        <w:t>»</w:t>
      </w:r>
      <w:r w:rsidRPr="00B64726">
        <w:rPr>
          <w:rStyle w:val="a3"/>
          <w:sz w:val="28"/>
          <w:szCs w:val="28"/>
        </w:rPr>
        <w:t xml:space="preserve"> на 202</w:t>
      </w:r>
      <w:r w:rsidR="006A218F">
        <w:rPr>
          <w:rStyle w:val="a3"/>
          <w:sz w:val="28"/>
          <w:szCs w:val="28"/>
        </w:rPr>
        <w:t>4</w:t>
      </w:r>
      <w:r w:rsidRPr="00B64726">
        <w:rPr>
          <w:rStyle w:val="a3"/>
          <w:sz w:val="28"/>
          <w:szCs w:val="28"/>
        </w:rPr>
        <w:t>-202</w:t>
      </w:r>
      <w:r w:rsidR="006A218F">
        <w:rPr>
          <w:rStyle w:val="a3"/>
          <w:sz w:val="28"/>
          <w:szCs w:val="28"/>
        </w:rPr>
        <w:t>6</w:t>
      </w:r>
      <w:r w:rsidRPr="00B64726">
        <w:rPr>
          <w:rStyle w:val="a3"/>
          <w:sz w:val="28"/>
          <w:szCs w:val="28"/>
        </w:rPr>
        <w:t xml:space="preserve"> гг. размещено на официальном сайте Администрации города Батайска (</w:t>
      </w:r>
      <w:hyperlink r:id="rId6" w:history="1">
        <w:r w:rsidRPr="00B64726">
          <w:rPr>
            <w:rStyle w:val="a4"/>
            <w:b w:val="0"/>
            <w:color w:val="auto"/>
            <w:sz w:val="28"/>
            <w:szCs w:val="28"/>
          </w:rPr>
          <w:t>www.батайск-официальный.рф</w:t>
        </w:r>
      </w:hyperlink>
      <w:r w:rsidRPr="00B64726">
        <w:rPr>
          <w:rStyle w:val="a3"/>
          <w:sz w:val="28"/>
          <w:szCs w:val="28"/>
        </w:rPr>
        <w:t xml:space="preserve">). Сроки проведения общественного обсуждения: c </w:t>
      </w:r>
      <w:r w:rsidR="006A218F">
        <w:rPr>
          <w:rStyle w:val="a3"/>
          <w:sz w:val="28"/>
          <w:szCs w:val="28"/>
        </w:rPr>
        <w:t>16</w:t>
      </w:r>
      <w:r w:rsidRPr="00B64726">
        <w:rPr>
          <w:rStyle w:val="a3"/>
          <w:sz w:val="28"/>
          <w:szCs w:val="28"/>
        </w:rPr>
        <w:t>.0</w:t>
      </w:r>
      <w:r w:rsidR="00566FEE">
        <w:rPr>
          <w:rStyle w:val="a3"/>
          <w:sz w:val="28"/>
          <w:szCs w:val="28"/>
        </w:rPr>
        <w:t>6</w:t>
      </w:r>
      <w:r w:rsidRPr="00B64726">
        <w:rPr>
          <w:rStyle w:val="a3"/>
          <w:sz w:val="28"/>
          <w:szCs w:val="28"/>
        </w:rPr>
        <w:t>.202</w:t>
      </w:r>
      <w:r w:rsidR="006A218F">
        <w:rPr>
          <w:rStyle w:val="a3"/>
          <w:sz w:val="28"/>
          <w:szCs w:val="28"/>
        </w:rPr>
        <w:t>3</w:t>
      </w:r>
      <w:r w:rsidRPr="00B64726">
        <w:rPr>
          <w:rStyle w:val="a3"/>
          <w:sz w:val="28"/>
          <w:szCs w:val="28"/>
        </w:rPr>
        <w:t xml:space="preserve"> по </w:t>
      </w:r>
      <w:r w:rsidR="006A218F">
        <w:rPr>
          <w:rStyle w:val="a3"/>
          <w:sz w:val="28"/>
          <w:szCs w:val="28"/>
        </w:rPr>
        <w:t>25</w:t>
      </w:r>
      <w:r w:rsidRPr="00B64726">
        <w:rPr>
          <w:rStyle w:val="a3"/>
          <w:sz w:val="28"/>
          <w:szCs w:val="28"/>
        </w:rPr>
        <w:t>.0</w:t>
      </w:r>
      <w:r w:rsidR="006A218F">
        <w:rPr>
          <w:rStyle w:val="a3"/>
          <w:sz w:val="28"/>
          <w:szCs w:val="28"/>
        </w:rPr>
        <w:t>6</w:t>
      </w:r>
      <w:r w:rsidRPr="00B64726">
        <w:rPr>
          <w:rStyle w:val="a3"/>
          <w:sz w:val="28"/>
          <w:szCs w:val="28"/>
        </w:rPr>
        <w:t>.202</w:t>
      </w:r>
      <w:r w:rsidR="006A218F">
        <w:rPr>
          <w:rStyle w:val="a3"/>
          <w:sz w:val="28"/>
          <w:szCs w:val="28"/>
        </w:rPr>
        <w:t>3</w:t>
      </w:r>
      <w:r w:rsidRPr="00B64726">
        <w:rPr>
          <w:rStyle w:val="a3"/>
          <w:sz w:val="28"/>
          <w:szCs w:val="28"/>
        </w:rPr>
        <w:t xml:space="preserve"> г.</w:t>
      </w:r>
    </w:p>
    <w:p w:rsidR="00B64726" w:rsidRPr="00B64726" w:rsidRDefault="00B64726" w:rsidP="00B64726"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Замечания и предложения по проекту прогноза.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В ходе общественного обсуждения проекта прогноза социально-экономического развития муниципального образования «Город Батайск</w:t>
      </w:r>
      <w:r w:rsidRPr="00B64726">
        <w:rPr>
          <w:rStyle w:val="a3"/>
          <w:bCs/>
          <w:sz w:val="28"/>
          <w:szCs w:val="28"/>
        </w:rPr>
        <w:t>»</w:t>
      </w:r>
      <w:r w:rsidRPr="00B64726">
        <w:rPr>
          <w:rStyle w:val="a3"/>
          <w:sz w:val="28"/>
          <w:szCs w:val="28"/>
        </w:rPr>
        <w:t xml:space="preserve"> на 202</w:t>
      </w:r>
      <w:r w:rsidR="006A218F">
        <w:rPr>
          <w:rStyle w:val="a3"/>
          <w:sz w:val="28"/>
          <w:szCs w:val="28"/>
        </w:rPr>
        <w:t>4</w:t>
      </w:r>
      <w:r w:rsidRPr="00B64726">
        <w:rPr>
          <w:rStyle w:val="a3"/>
          <w:sz w:val="28"/>
          <w:szCs w:val="28"/>
        </w:rPr>
        <w:t>-202</w:t>
      </w:r>
      <w:r w:rsidR="006A218F">
        <w:rPr>
          <w:rStyle w:val="a3"/>
          <w:sz w:val="28"/>
          <w:szCs w:val="28"/>
        </w:rPr>
        <w:t>6</w:t>
      </w:r>
      <w:r w:rsidRPr="00B64726">
        <w:rPr>
          <w:rStyle w:val="a3"/>
          <w:sz w:val="28"/>
          <w:szCs w:val="28"/>
        </w:rPr>
        <w:t xml:space="preserve"> гг. со стороны физических лиц, индивидуальных предпринимателей, юридических лиц, государственных органов, органов местного самоуправления замечаний и предложений не представлено.</w:t>
      </w:r>
    </w:p>
    <w:p w:rsidR="00B64726" w:rsidRPr="00B64726" w:rsidRDefault="00B64726" w:rsidP="00B64726"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Результат проведенного общественного обсуждения проекта прогноза.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По результатам проведения общественного обсуждения изменения в проект прогноза социально-экономического развития муниципального образования «Город Батайск</w:t>
      </w:r>
      <w:r w:rsidRPr="00B64726">
        <w:rPr>
          <w:rStyle w:val="a3"/>
          <w:bCs/>
          <w:sz w:val="28"/>
          <w:szCs w:val="28"/>
        </w:rPr>
        <w:t>»</w:t>
      </w:r>
      <w:r w:rsidRPr="00B64726">
        <w:rPr>
          <w:rStyle w:val="a3"/>
          <w:sz w:val="28"/>
          <w:szCs w:val="28"/>
        </w:rPr>
        <w:t xml:space="preserve"> на 202</w:t>
      </w:r>
      <w:r w:rsidR="006A218F">
        <w:rPr>
          <w:rStyle w:val="a3"/>
          <w:sz w:val="28"/>
          <w:szCs w:val="28"/>
        </w:rPr>
        <w:t>4</w:t>
      </w:r>
      <w:r w:rsidRPr="00B64726">
        <w:rPr>
          <w:rStyle w:val="a3"/>
          <w:sz w:val="28"/>
          <w:szCs w:val="28"/>
        </w:rPr>
        <w:t>-202</w:t>
      </w:r>
      <w:r w:rsidR="006A218F">
        <w:rPr>
          <w:rStyle w:val="a3"/>
          <w:sz w:val="28"/>
          <w:szCs w:val="28"/>
        </w:rPr>
        <w:t>6</w:t>
      </w:r>
      <w:r w:rsidRPr="00B64726">
        <w:rPr>
          <w:rStyle w:val="a3"/>
          <w:sz w:val="28"/>
          <w:szCs w:val="28"/>
        </w:rPr>
        <w:t xml:space="preserve"> гг. не вносятся. Проект прогноза направляется на утверждение в первоначальном варианте.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B64726">
        <w:rPr>
          <w:rStyle w:val="a3"/>
          <w:sz w:val="28"/>
          <w:szCs w:val="28"/>
        </w:rPr>
        <w:t>Начальник отдела экономики, инвестиционной</w:t>
      </w:r>
    </w:p>
    <w:p w:rsidR="00B64726" w:rsidRPr="00B64726" w:rsidRDefault="00B64726" w:rsidP="00B64726">
      <w:pPr>
        <w:pStyle w:val="4"/>
        <w:shd w:val="clear" w:color="auto" w:fill="FFFFFF"/>
        <w:spacing w:before="0" w:beforeAutospacing="0" w:after="0" w:afterAutospacing="0"/>
        <w:jc w:val="both"/>
        <w:rPr>
          <w:rStyle w:val="a3"/>
          <w:sz w:val="28"/>
          <w:szCs w:val="28"/>
        </w:rPr>
      </w:pPr>
      <w:r w:rsidRPr="00B64726">
        <w:rPr>
          <w:rStyle w:val="a3"/>
          <w:sz w:val="28"/>
          <w:szCs w:val="28"/>
        </w:rPr>
        <w:t>политики и стратегического развития</w:t>
      </w:r>
    </w:p>
    <w:p w:rsidR="00CE787F" w:rsidRPr="00B64726" w:rsidRDefault="00B64726" w:rsidP="00B64726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64726">
        <w:rPr>
          <w:rStyle w:val="a3"/>
          <w:sz w:val="28"/>
          <w:szCs w:val="28"/>
        </w:rPr>
        <w:t>Администрации города Батайска</w:t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 w:rsidRPr="00B64726"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 xml:space="preserve">        </w:t>
      </w:r>
      <w:r w:rsidRPr="00B64726">
        <w:rPr>
          <w:rStyle w:val="a3"/>
          <w:sz w:val="28"/>
          <w:szCs w:val="28"/>
        </w:rPr>
        <w:t>И.М. Скорина</w:t>
      </w:r>
    </w:p>
    <w:sectPr w:rsidR="00CE787F" w:rsidRPr="00B6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5A4"/>
    <w:multiLevelType w:val="multilevel"/>
    <w:tmpl w:val="F46A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D153E"/>
    <w:multiLevelType w:val="multilevel"/>
    <w:tmpl w:val="41AE1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50AE4"/>
    <w:multiLevelType w:val="multilevel"/>
    <w:tmpl w:val="DA404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F7E66"/>
    <w:multiLevelType w:val="multilevel"/>
    <w:tmpl w:val="D57EF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26"/>
    <w:rsid w:val="000C465A"/>
    <w:rsid w:val="00566FEE"/>
    <w:rsid w:val="005E1541"/>
    <w:rsid w:val="006A218F"/>
    <w:rsid w:val="00A06B82"/>
    <w:rsid w:val="00B64726"/>
    <w:rsid w:val="00C1170A"/>
    <w:rsid w:val="00CE787F"/>
    <w:rsid w:val="00E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6"/>
  </w:style>
  <w:style w:type="paragraph" w:styleId="1">
    <w:name w:val="heading 1"/>
    <w:basedOn w:val="a"/>
    <w:next w:val="a"/>
    <w:link w:val="10"/>
    <w:uiPriority w:val="9"/>
    <w:qFormat/>
    <w:rsid w:val="00B64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47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647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4726"/>
    <w:rPr>
      <w:b/>
      <w:bCs/>
    </w:rPr>
  </w:style>
  <w:style w:type="character" w:styleId="a4">
    <w:name w:val="Hyperlink"/>
    <w:basedOn w:val="a0"/>
    <w:uiPriority w:val="99"/>
    <w:unhideWhenUsed/>
    <w:rsid w:val="00B64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26"/>
  </w:style>
  <w:style w:type="paragraph" w:styleId="1">
    <w:name w:val="heading 1"/>
    <w:basedOn w:val="a"/>
    <w:next w:val="a"/>
    <w:link w:val="10"/>
    <w:uiPriority w:val="9"/>
    <w:qFormat/>
    <w:rsid w:val="00B64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647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647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64726"/>
    <w:rPr>
      <w:b/>
      <w:bCs/>
    </w:rPr>
  </w:style>
  <w:style w:type="character" w:styleId="a4">
    <w:name w:val="Hyperlink"/>
    <w:basedOn w:val="a0"/>
    <w:uiPriority w:val="99"/>
    <w:unhideWhenUsed/>
    <w:rsid w:val="00B64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arm-405-6</dc:creator>
  <cp:lastModifiedBy>ARM_9</cp:lastModifiedBy>
  <cp:revision>6</cp:revision>
  <dcterms:created xsi:type="dcterms:W3CDTF">2021-07-29T07:55:00Z</dcterms:created>
  <dcterms:modified xsi:type="dcterms:W3CDTF">2023-06-15T14:22:00Z</dcterms:modified>
</cp:coreProperties>
</file>