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8A4" w:rsidRDefault="007C5797" w:rsidP="007C579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068A4" w:rsidRPr="001068A4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1068A4" w:rsidRDefault="00BC236D" w:rsidP="001068A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1068A4" w:rsidRPr="00106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68A4" w:rsidRPr="0010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Батайска</w:t>
      </w:r>
    </w:p>
    <w:p w:rsidR="001068A4" w:rsidRPr="001068A4" w:rsidRDefault="001068A4" w:rsidP="001068A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8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:rsidR="001068A4" w:rsidRPr="001068A4" w:rsidRDefault="001068A4" w:rsidP="001068A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8A4" w:rsidRDefault="001068A4" w:rsidP="007C579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3A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114D1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A778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06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="00BC23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5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36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C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23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Марченко</w:t>
      </w:r>
    </w:p>
    <w:p w:rsidR="00114D17" w:rsidRPr="007C5797" w:rsidRDefault="00114D17" w:rsidP="00114D1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="00BC23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г.</w:t>
      </w:r>
    </w:p>
    <w:p w:rsidR="00B41477" w:rsidRDefault="00B41477" w:rsidP="00F26B1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C236D" w:rsidRPr="00B16122" w:rsidRDefault="00BC236D" w:rsidP="00BC236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Прокуратурой города направлено в суд уголовное дело коррупционной направленности</w:t>
      </w:r>
      <w:r w:rsidRPr="00B16122">
        <w:rPr>
          <w:rFonts w:ascii="Times New Roman" w:hAnsi="Times New Roman"/>
          <w:b/>
          <w:sz w:val="28"/>
          <w:szCs w:val="28"/>
        </w:rPr>
        <w:t xml:space="preserve">! </w:t>
      </w:r>
    </w:p>
    <w:p w:rsidR="00BC236D" w:rsidRPr="00A35A4B" w:rsidRDefault="00BC236D" w:rsidP="00BC236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C236D" w:rsidRPr="003039C9" w:rsidRDefault="00BC236D" w:rsidP="00BC23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Прокуратурой города утверждено обвинительное заключение по уголовному делу</w:t>
      </w:r>
      <w:r w:rsidRPr="005122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обвинению С. </w:t>
      </w:r>
      <w:r w:rsidRPr="0051220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преступлений, предусмотренных ч. 1 ст. 264.1, ч. 3 ст. 291</w:t>
      </w:r>
      <w:r w:rsidRPr="0051220D">
        <w:rPr>
          <w:rFonts w:ascii="Times New Roman" w:eastAsia="Times New Roman" w:hAnsi="Times New Roman"/>
          <w:sz w:val="28"/>
          <w:szCs w:val="28"/>
          <w:lang w:eastAsia="ru-RU"/>
        </w:rPr>
        <w:t xml:space="preserve"> УК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РФ –управление автомобилем лицом находящимся в состоянии алкогольного опьянения, подвергнутым административному наказанию за управление транспортным средством в состоянии опьянения, </w:t>
      </w:r>
      <w:r w:rsidR="003501A9">
        <w:rPr>
          <w:rFonts w:ascii="Times New Roman" w:eastAsia="Times New Roman" w:hAnsi="Times New Roman"/>
          <w:sz w:val="28"/>
          <w:szCs w:val="28"/>
          <w:lang w:eastAsia="ru-RU"/>
        </w:rPr>
        <w:t>а так же</w:t>
      </w:r>
      <w:r w:rsidR="00DD7E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дач</w:t>
      </w:r>
      <w:r w:rsidR="00DD7E64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взятки должностному лицу лично в значительном размере за совершение заведомо незаконного бездействия. </w:t>
      </w:r>
    </w:p>
    <w:p w:rsidR="00BC236D" w:rsidRDefault="00BC236D" w:rsidP="00BC2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22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ходе расследования уголовного дела установлено,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С., ранее подвергнутый административному наказанию за управление транспортным средством в состоянии опьянения, остановлен сотрудниками ДПС ОДПС Госавтоинспекции ОМВД России по г. Батайску при осуществлении движения на автомобиле по улицам г. Батайска в состоянии алкогольного опьянения.</w:t>
      </w:r>
    </w:p>
    <w:p w:rsidR="00BC236D" w:rsidRDefault="00BC236D" w:rsidP="00BC2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 же, с целью избежать наказания за совершенное противоправное деяние передал инспектору ДПС ОДПС Госавтоинспекции ОМВД России по г. Батайску денежные средства в размере 25 000 рублей в качестве взятки в значительном размере за </w:t>
      </w:r>
      <w:r w:rsidR="00DD7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привлечение его к административной и уголовной ответственности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C236D" w:rsidRDefault="00BC236D" w:rsidP="00BC2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Дело направлено в суд для рассмотрения по существу. </w:t>
      </w:r>
    </w:p>
    <w:p w:rsidR="00BC7DF9" w:rsidRDefault="00BC236D" w:rsidP="00BC23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 совершение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преступлений по ч. 1 ст. 264.1, ч. 3 ст. 291</w:t>
      </w:r>
      <w:r w:rsidRPr="0051220D">
        <w:rPr>
          <w:rFonts w:ascii="Times New Roman" w:eastAsia="Times New Roman" w:hAnsi="Times New Roman"/>
          <w:sz w:val="28"/>
          <w:szCs w:val="28"/>
          <w:lang w:eastAsia="ru-RU"/>
        </w:rPr>
        <w:t xml:space="preserve"> УК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>
        <w:rPr>
          <w:rFonts w:ascii="Times New Roman" w:hAnsi="Times New Roman"/>
          <w:sz w:val="28"/>
          <w:szCs w:val="28"/>
        </w:rPr>
        <w:t xml:space="preserve"> предусмотрено наказание до </w:t>
      </w:r>
      <w:r w:rsidR="00DD7E64">
        <w:rPr>
          <w:rFonts w:ascii="Times New Roman" w:hAnsi="Times New Roman"/>
          <w:sz w:val="28"/>
          <w:szCs w:val="28"/>
        </w:rPr>
        <w:t xml:space="preserve">2 и </w:t>
      </w:r>
      <w:r>
        <w:rPr>
          <w:rFonts w:ascii="Times New Roman" w:hAnsi="Times New Roman"/>
          <w:sz w:val="28"/>
          <w:szCs w:val="28"/>
        </w:rPr>
        <w:t>8 лет лишения свободы</w:t>
      </w:r>
      <w:r w:rsidR="00DD7E64">
        <w:rPr>
          <w:rFonts w:ascii="Times New Roman" w:hAnsi="Times New Roman"/>
          <w:sz w:val="28"/>
          <w:szCs w:val="28"/>
        </w:rPr>
        <w:t xml:space="preserve"> соответственно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7C5797" w:rsidRDefault="007C5797" w:rsidP="007C57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shd w:val="clear" w:color="auto" w:fill="FFFFFF"/>
          <w:lang w:eastAsia="ru-RU"/>
        </w:rPr>
      </w:pPr>
    </w:p>
    <w:p w:rsidR="007C5797" w:rsidRDefault="007C5797" w:rsidP="001068A4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B41477" w:rsidRPr="007C5797" w:rsidRDefault="001068A4" w:rsidP="007C5797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города</w:t>
      </w:r>
      <w:r w:rsidRPr="001068A4">
        <w:rPr>
          <w:rFonts w:ascii="Times New Roman" w:hAnsi="Times New Roman" w:cs="Times New Roman"/>
          <w:sz w:val="28"/>
        </w:rPr>
        <w:tab/>
      </w:r>
      <w:r w:rsidRPr="001068A4">
        <w:rPr>
          <w:rFonts w:ascii="Times New Roman" w:hAnsi="Times New Roman" w:cs="Times New Roman"/>
          <w:sz w:val="28"/>
        </w:rPr>
        <w:tab/>
      </w:r>
      <w:r w:rsidRPr="001068A4">
        <w:rPr>
          <w:rFonts w:ascii="Times New Roman" w:hAnsi="Times New Roman" w:cs="Times New Roman"/>
          <w:sz w:val="28"/>
        </w:rPr>
        <w:tab/>
      </w:r>
      <w:r w:rsidRPr="001068A4">
        <w:rPr>
          <w:rFonts w:ascii="Times New Roman" w:hAnsi="Times New Roman" w:cs="Times New Roman"/>
          <w:sz w:val="28"/>
        </w:rPr>
        <w:tab/>
      </w:r>
      <w:r w:rsidRPr="001068A4">
        <w:rPr>
          <w:rFonts w:ascii="Times New Roman" w:hAnsi="Times New Roman" w:cs="Times New Roman"/>
          <w:sz w:val="28"/>
        </w:rPr>
        <w:tab/>
        <w:t xml:space="preserve">              </w:t>
      </w:r>
      <w:r w:rsidR="007C5797">
        <w:rPr>
          <w:rFonts w:ascii="Times New Roman" w:hAnsi="Times New Roman" w:cs="Times New Roman"/>
          <w:sz w:val="28"/>
        </w:rPr>
        <w:t xml:space="preserve">   </w:t>
      </w:r>
      <w:r w:rsidRPr="001068A4">
        <w:rPr>
          <w:rFonts w:ascii="Times New Roman" w:hAnsi="Times New Roman" w:cs="Times New Roman"/>
          <w:sz w:val="28"/>
        </w:rPr>
        <w:t xml:space="preserve"> </w:t>
      </w:r>
      <w:r w:rsidR="007C5797">
        <w:rPr>
          <w:rFonts w:ascii="Times New Roman" w:hAnsi="Times New Roman" w:cs="Times New Roman"/>
          <w:sz w:val="28"/>
        </w:rPr>
        <w:t xml:space="preserve">  </w:t>
      </w:r>
      <w:r w:rsidR="00BC236D">
        <w:rPr>
          <w:rFonts w:ascii="Times New Roman" w:hAnsi="Times New Roman" w:cs="Times New Roman"/>
          <w:sz w:val="28"/>
        </w:rPr>
        <w:t>Р.А. Хайбулаев</w:t>
      </w:r>
    </w:p>
    <w:sectPr w:rsidR="00B41477" w:rsidRPr="007C5797" w:rsidSect="007C5797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B1A"/>
    <w:rsid w:val="00071BE8"/>
    <w:rsid w:val="000C7B1A"/>
    <w:rsid w:val="001068A4"/>
    <w:rsid w:val="00114D17"/>
    <w:rsid w:val="00147DF5"/>
    <w:rsid w:val="002631A4"/>
    <w:rsid w:val="00276E0A"/>
    <w:rsid w:val="00292AA9"/>
    <w:rsid w:val="00295A8C"/>
    <w:rsid w:val="00296045"/>
    <w:rsid w:val="002F4A9E"/>
    <w:rsid w:val="003501A9"/>
    <w:rsid w:val="003A778D"/>
    <w:rsid w:val="0055551B"/>
    <w:rsid w:val="005873C3"/>
    <w:rsid w:val="005C341F"/>
    <w:rsid w:val="00771166"/>
    <w:rsid w:val="007952A6"/>
    <w:rsid w:val="007C5797"/>
    <w:rsid w:val="007E113F"/>
    <w:rsid w:val="00923437"/>
    <w:rsid w:val="009426C3"/>
    <w:rsid w:val="009761D6"/>
    <w:rsid w:val="00AC73A7"/>
    <w:rsid w:val="00B1135A"/>
    <w:rsid w:val="00B41477"/>
    <w:rsid w:val="00B76FE8"/>
    <w:rsid w:val="00BC236D"/>
    <w:rsid w:val="00BC7DF9"/>
    <w:rsid w:val="00C87DED"/>
    <w:rsid w:val="00DD7E64"/>
    <w:rsid w:val="00E005C3"/>
    <w:rsid w:val="00E85683"/>
    <w:rsid w:val="00F26B1A"/>
    <w:rsid w:val="00F60607"/>
    <w:rsid w:val="00F71371"/>
    <w:rsid w:val="00F85CC1"/>
    <w:rsid w:val="00F8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928B"/>
  <w15:chartTrackingRefBased/>
  <w15:docId w15:val="{C8683D25-ACA2-415C-88B0-5FA9F974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6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Рутковский Сергей Владимирович</dc:creator>
  <cp:keywords/>
  <dc:description/>
  <cp:lastModifiedBy>Хайбулаев Руслан Алиевич</cp:lastModifiedBy>
  <cp:revision>3</cp:revision>
  <cp:lastPrinted>2025-04-02T10:00:00Z</cp:lastPrinted>
  <dcterms:created xsi:type="dcterms:W3CDTF">2025-04-02T10:01:00Z</dcterms:created>
  <dcterms:modified xsi:type="dcterms:W3CDTF">2025-04-02T13:53:00Z</dcterms:modified>
</cp:coreProperties>
</file>