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B5EEF" w:rsidRPr="00AB5E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F0BB6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F510FA">
        <w:rPr>
          <w:rFonts w:ascii="Times New Roman" w:hAnsi="Times New Roman"/>
          <w:sz w:val="28"/>
          <w:szCs w:val="28"/>
          <w:u w:val="single"/>
        </w:rPr>
        <w:t>Островского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5A0FF6" w:rsidRPr="006B3F8D">
        <w:rPr>
          <w:rFonts w:ascii="Times New Roman" w:hAnsi="Times New Roman"/>
          <w:sz w:val="28"/>
          <w:szCs w:val="28"/>
          <w:u w:val="single"/>
        </w:rPr>
        <w:t>проект</w:t>
      </w:r>
      <w:r w:rsidR="005A0FF6">
        <w:rPr>
          <w:rFonts w:ascii="Times New Roman" w:hAnsi="Times New Roman"/>
          <w:sz w:val="28"/>
          <w:szCs w:val="28"/>
          <w:u w:val="single"/>
        </w:rPr>
        <w:t>у</w:t>
      </w:r>
      <w:r w:rsidR="005A0FF6" w:rsidRPr="006B3F8D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61:46:0011403 по ул. Островского, в границах от ул. Речной до ул. Разина</w:t>
      </w:r>
      <w:r w:rsidR="00F4635A">
        <w:rPr>
          <w:rFonts w:ascii="Times New Roman" w:hAnsi="Times New Roman"/>
          <w:sz w:val="28"/>
          <w:szCs w:val="28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F510F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B17" w:rsidRPr="006B3F8D">
        <w:rPr>
          <w:rFonts w:ascii="Times New Roman" w:hAnsi="Times New Roman"/>
          <w:sz w:val="28"/>
          <w:szCs w:val="28"/>
          <w:u w:val="single"/>
        </w:rPr>
        <w:t>проект</w:t>
      </w:r>
      <w:r w:rsidR="00DC6B17">
        <w:rPr>
          <w:rFonts w:ascii="Times New Roman" w:hAnsi="Times New Roman"/>
          <w:sz w:val="28"/>
          <w:szCs w:val="28"/>
          <w:u w:val="single"/>
        </w:rPr>
        <w:t>у</w:t>
      </w:r>
      <w:r w:rsidR="00DC6B17" w:rsidRPr="006B3F8D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61:46:0011403 по </w:t>
      </w:r>
      <w:r w:rsidR="00DC6B17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DC6B17" w:rsidRPr="006B3F8D">
        <w:rPr>
          <w:rFonts w:ascii="Times New Roman" w:hAnsi="Times New Roman"/>
          <w:sz w:val="28"/>
          <w:szCs w:val="28"/>
          <w:u w:val="single"/>
        </w:rPr>
        <w:t>ул. Островского, в границах от ул. Речной до ул. Разина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127"/>
        <w:gridCol w:w="4252"/>
      </w:tblGrid>
      <w:tr w:rsidR="00715C41" w:rsidRPr="001940EF" w:rsidTr="001105C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105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105C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DC6B17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мая во внимание </w:t>
            </w:r>
            <w:r w:rsidR="00A5237B">
              <w:rPr>
                <w:rFonts w:ascii="Times New Roman" w:hAnsi="Times New Roman"/>
                <w:sz w:val="28"/>
                <w:szCs w:val="28"/>
              </w:rPr>
              <w:t xml:space="preserve">представленную 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  <w:r w:rsidR="00A5237B">
              <w:rPr>
                <w:rFonts w:ascii="Times New Roman" w:hAnsi="Times New Roman"/>
                <w:sz w:val="28"/>
                <w:szCs w:val="28"/>
              </w:rPr>
              <w:t>,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комиссией </w:t>
            </w:r>
            <w:r w:rsidR="00DC6B17"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29" w:rsidRPr="005E7E29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</w:t>
            </w:r>
            <w:r w:rsidR="00DC6B17" w:rsidRPr="00DC6B17">
              <w:rPr>
                <w:rFonts w:ascii="Times New Roman" w:hAnsi="Times New Roman"/>
                <w:sz w:val="28"/>
                <w:szCs w:val="28"/>
              </w:rPr>
              <w:t>в кадастровом квартале 61:46:0011403 по                 ул. Островского, в границах от ул. Речной до ул. Разина</w:t>
            </w:r>
            <w:r w:rsidR="002E3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A67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6B17" w:rsidRPr="005E7E29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DC6B17" w:rsidRPr="00DC6B17">
        <w:rPr>
          <w:rFonts w:ascii="Times New Roman" w:hAnsi="Times New Roman"/>
          <w:sz w:val="28"/>
          <w:szCs w:val="28"/>
        </w:rPr>
        <w:t>в кадастровом квартале 61:46:0011403 по</w:t>
      </w:r>
      <w:r w:rsidR="00DC6B17">
        <w:rPr>
          <w:rFonts w:ascii="Times New Roman" w:hAnsi="Times New Roman"/>
          <w:sz w:val="28"/>
          <w:szCs w:val="28"/>
        </w:rPr>
        <w:t xml:space="preserve"> </w:t>
      </w:r>
      <w:r w:rsidR="00DC6B17" w:rsidRPr="00DC6B17">
        <w:rPr>
          <w:rFonts w:ascii="Times New Roman" w:hAnsi="Times New Roman"/>
          <w:sz w:val="28"/>
          <w:szCs w:val="28"/>
        </w:rPr>
        <w:t xml:space="preserve">ул. Островского, в границах от ул. Речной до </w:t>
      </w:r>
      <w:r w:rsidR="00DC6B17">
        <w:rPr>
          <w:rFonts w:ascii="Times New Roman" w:hAnsi="Times New Roman"/>
          <w:sz w:val="28"/>
          <w:szCs w:val="28"/>
        </w:rPr>
        <w:t xml:space="preserve"> </w:t>
      </w:r>
      <w:r w:rsidR="00DC6B17" w:rsidRPr="00DC6B17">
        <w:rPr>
          <w:rFonts w:ascii="Times New Roman" w:hAnsi="Times New Roman"/>
          <w:sz w:val="28"/>
          <w:szCs w:val="28"/>
        </w:rPr>
        <w:t>ул. Разина</w:t>
      </w:r>
      <w:r w:rsidR="000A6759" w:rsidRPr="00486EA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93348"/>
    <w:rsid w:val="000A6759"/>
    <w:rsid w:val="000B1806"/>
    <w:rsid w:val="001105C1"/>
    <w:rsid w:val="00111BB1"/>
    <w:rsid w:val="00116E55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2E35F2"/>
    <w:rsid w:val="003028F6"/>
    <w:rsid w:val="00306B7C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411355"/>
    <w:rsid w:val="00437FD4"/>
    <w:rsid w:val="0044293E"/>
    <w:rsid w:val="00486EAC"/>
    <w:rsid w:val="0049201B"/>
    <w:rsid w:val="00495DEA"/>
    <w:rsid w:val="004A610C"/>
    <w:rsid w:val="004B2E9A"/>
    <w:rsid w:val="004B6CA7"/>
    <w:rsid w:val="004C53D5"/>
    <w:rsid w:val="004C5A15"/>
    <w:rsid w:val="00521A28"/>
    <w:rsid w:val="0055538E"/>
    <w:rsid w:val="00565CCA"/>
    <w:rsid w:val="00583A15"/>
    <w:rsid w:val="00596BF2"/>
    <w:rsid w:val="005A0FF6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8F718A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272A9"/>
    <w:rsid w:val="00B30005"/>
    <w:rsid w:val="00B36D5F"/>
    <w:rsid w:val="00B5483C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C514F"/>
    <w:rsid w:val="00CD36D8"/>
    <w:rsid w:val="00CE60B4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2019-09-18T08:18:00Z</cp:lastPrinted>
  <dcterms:created xsi:type="dcterms:W3CDTF">2019-07-08T13:21:00Z</dcterms:created>
  <dcterms:modified xsi:type="dcterms:W3CDTF">2021-07-27T14:24:00Z</dcterms:modified>
</cp:coreProperties>
</file>