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5EDC" w:rsidRDefault="001B61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931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EDC" w:rsidRDefault="00005EDC">
      <w:pPr>
        <w:pStyle w:val="af"/>
        <w:rPr>
          <w:sz w:val="24"/>
          <w:szCs w:val="24"/>
        </w:rPr>
      </w:pPr>
    </w:p>
    <w:p w:rsidR="00005EDC" w:rsidRDefault="001B61FA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005EDC" w:rsidRDefault="00005EDC">
      <w:pPr>
        <w:jc w:val="center"/>
        <w:rPr>
          <w:b/>
          <w:spacing w:val="12"/>
          <w:sz w:val="36"/>
          <w:szCs w:val="36"/>
        </w:rPr>
      </w:pPr>
    </w:p>
    <w:p w:rsidR="00005EDC" w:rsidRDefault="001B61FA">
      <w:pPr>
        <w:jc w:val="center"/>
      </w:pPr>
      <w:r>
        <w:rPr>
          <w:b/>
          <w:spacing w:val="20"/>
          <w:sz w:val="28"/>
          <w:szCs w:val="28"/>
        </w:rPr>
        <w:t>ПОСТАНОВЛЕНИЕ</w:t>
      </w:r>
    </w:p>
    <w:p w:rsidR="00005EDC" w:rsidRDefault="00005EDC">
      <w:pPr>
        <w:rPr>
          <w:rFonts w:ascii="SchoolBook" w:hAnsi="SchoolBook" w:cs="SchoolBook"/>
          <w:b/>
          <w:bCs/>
          <w:spacing w:val="20"/>
          <w:sz w:val="28"/>
          <w:szCs w:val="28"/>
        </w:rPr>
      </w:pPr>
    </w:p>
    <w:p w:rsidR="00005EDC" w:rsidRDefault="001E0F7A">
      <w:r>
        <w:rPr>
          <w:u w:val="single"/>
        </w:rPr>
        <w:t>20.02.2019 г.</w:t>
      </w:r>
      <w:r w:rsidR="001B61FA">
        <w:t xml:space="preserve">                                                  </w:t>
      </w:r>
      <w:r>
        <w:t xml:space="preserve">           </w:t>
      </w:r>
      <w:bookmarkStart w:id="0" w:name="_GoBack"/>
      <w:bookmarkEnd w:id="0"/>
      <w:r w:rsidR="001B61FA">
        <w:t xml:space="preserve">№ </w:t>
      </w:r>
      <w:r>
        <w:rPr>
          <w:u w:val="single"/>
        </w:rPr>
        <w:t>251</w:t>
      </w:r>
      <w:r w:rsidR="001B61FA">
        <w:tab/>
      </w:r>
      <w:r w:rsidR="001B61FA">
        <w:tab/>
        <w:t xml:space="preserve">                                                  г. Батайск</w:t>
      </w:r>
    </w:p>
    <w:p w:rsidR="00005EDC" w:rsidRDefault="00005EDC">
      <w:pPr>
        <w:jc w:val="center"/>
        <w:rPr>
          <w:sz w:val="24"/>
          <w:szCs w:val="24"/>
        </w:rPr>
      </w:pPr>
    </w:p>
    <w:p w:rsidR="00005EDC" w:rsidRDefault="00005EDC">
      <w:pPr>
        <w:jc w:val="center"/>
        <w:rPr>
          <w:sz w:val="24"/>
          <w:szCs w:val="24"/>
        </w:rPr>
      </w:pPr>
    </w:p>
    <w:p w:rsidR="00005EDC" w:rsidRDefault="001B61FA">
      <w:pPr>
        <w:tabs>
          <w:tab w:val="left" w:pos="3686"/>
          <w:tab w:val="left" w:pos="3969"/>
        </w:tabs>
        <w:suppressAutoHyphens w:val="0"/>
        <w:ind w:right="538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в постановление </w:t>
      </w:r>
    </w:p>
    <w:p w:rsidR="009F2865" w:rsidRDefault="001B61FA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города Батайска </w:t>
      </w:r>
    </w:p>
    <w:p w:rsidR="00005EDC" w:rsidRPr="009F2865" w:rsidRDefault="001B61FA" w:rsidP="009F2865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21.07.2017 № 1203 </w:t>
      </w:r>
    </w:p>
    <w:p w:rsidR="00005EDC" w:rsidRDefault="00005EDC">
      <w:pPr>
        <w:pStyle w:val="ab"/>
        <w:spacing w:before="0" w:after="0"/>
        <w:ind w:right="0"/>
        <w:jc w:val="both"/>
      </w:pPr>
    </w:p>
    <w:p w:rsidR="00005EDC" w:rsidRDefault="00005EDC">
      <w:pPr>
        <w:pStyle w:val="ab"/>
        <w:spacing w:before="0" w:after="0"/>
        <w:ind w:right="0"/>
        <w:jc w:val="both"/>
      </w:pPr>
    </w:p>
    <w:p w:rsidR="00005EDC" w:rsidRDefault="001B61FA">
      <w:pPr>
        <w:pStyle w:val="af3"/>
        <w:shd w:val="clear" w:color="auto" w:fill="FFFFFF"/>
        <w:spacing w:beforeAutospacing="0" w:afterAutospacing="0"/>
        <w:ind w:firstLine="709"/>
        <w:jc w:val="both"/>
      </w:pPr>
      <w:r>
        <w:rPr>
          <w:color w:val="000000"/>
        </w:rPr>
        <w:t>В соответствии с федеральным законом от 21.12.1994 </w:t>
      </w:r>
      <w:hyperlink r:id="rId10">
        <w:r>
          <w:rPr>
            <w:rStyle w:val="ListLabel10"/>
          </w:rPr>
          <w:t>№ 68-ФЗ</w:t>
        </w:r>
      </w:hyperlink>
      <w:r>
        <w:rPr>
          <w:color w:val="000000"/>
        </w:rPr>
        <w:t xml:space="preserve"> "О защите населения и территорий от чрезвычайных ситуаций природного и техногенного характера", постановлением Правительства </w:t>
      </w:r>
      <w:r>
        <w:t>Ростовской области от 24.01.2019 № 27 «О внесении изменений в постановление Правительства Ростовской области от 29.03.2012 № 239 «</w:t>
      </w:r>
      <w:r>
        <w:rPr>
          <w:bCs/>
          <w:color w:val="000000" w:themeColor="text1"/>
        </w:rPr>
        <w:t>О </w:t>
      </w:r>
      <w:r w:rsidR="009F28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территориальной</w:t>
      </w:r>
      <w:r w:rsidR="009F28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 (областной) </w:t>
      </w:r>
      <w:r w:rsidR="009F28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подсистеме единой государственной системы предупреждения и ликвидации чрезвычайных ситуаций»</w:t>
      </w:r>
    </w:p>
    <w:p w:rsidR="00005EDC" w:rsidRDefault="00005EDC">
      <w:pPr>
        <w:pStyle w:val="HTM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C" w:rsidRDefault="001B61FA">
      <w:pPr>
        <w:pStyle w:val="ConsNormal"/>
        <w:widowControl/>
        <w:ind w:right="0" w:firstLine="709"/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05EDC" w:rsidRDefault="00005ED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EDC" w:rsidRDefault="001B61FA" w:rsidP="009F2865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города Батайска от </w:t>
      </w:r>
      <w:r>
        <w:rPr>
          <w:sz w:val="24"/>
          <w:szCs w:val="24"/>
          <w:lang w:eastAsia="ru-RU"/>
        </w:rPr>
        <w:t xml:space="preserve">21.07.2017 </w:t>
      </w:r>
      <w:r>
        <w:rPr>
          <w:sz w:val="24"/>
          <w:szCs w:val="24"/>
        </w:rPr>
        <w:t>№</w:t>
      </w:r>
      <w:r w:rsidR="009F28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1203              «О городском звене территориальной (областной) подсистемы единой государственной системы предупреждения и ликвидации чрезвычайных ситуаций» </w:t>
      </w:r>
      <w:r w:rsidR="009F2865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</w:t>
      </w:r>
      <w:r w:rsidR="009F2865">
        <w:rPr>
          <w:sz w:val="24"/>
          <w:szCs w:val="24"/>
        </w:rPr>
        <w:t>я:</w:t>
      </w:r>
      <w:r>
        <w:rPr>
          <w:sz w:val="24"/>
          <w:szCs w:val="24"/>
        </w:rPr>
        <w:t xml:space="preserve"> </w:t>
      </w:r>
    </w:p>
    <w:p w:rsidR="009F2865" w:rsidRDefault="009F2865" w:rsidP="009F2865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 24.3 пункта 24 приложения № 1 дополнить абзацем следующего содержания:</w:t>
      </w:r>
    </w:p>
    <w:p w:rsidR="009F2865" w:rsidRDefault="00C6393A" w:rsidP="009F2865">
      <w:pPr>
        <w:pStyle w:val="ConsPlusNormal"/>
        <w:spacing w:line="252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«и</w:t>
      </w:r>
      <w:r w:rsidR="009F2865">
        <w:rPr>
          <w:rFonts w:ascii="Times New Roman" w:hAnsi="Times New Roman" w:cs="Times New Roman"/>
          <w:sz w:val="24"/>
          <w:szCs w:val="24"/>
        </w:rPr>
        <w:t>нформирование населения о чрезвычайных ситуациях, их параметрах и 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 социальной защиты пострадавших, в том числе о праве получения предусмотренных законодательством Российской Федерации выплат, о порядке</w:t>
      </w:r>
      <w:proofErr w:type="gramEnd"/>
      <w:r w:rsidR="009F2865">
        <w:rPr>
          <w:rFonts w:ascii="Times New Roman" w:hAnsi="Times New Roman" w:cs="Times New Roman"/>
          <w:sz w:val="24"/>
          <w:szCs w:val="24"/>
        </w:rPr>
        <w:t xml:space="preserve"> восстановления утраченных в результате чрезвычайных ситуаций документов</w:t>
      </w:r>
      <w:proofErr w:type="gramStart"/>
      <w:r w:rsidR="009F286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05EDC" w:rsidRDefault="001B61FA" w:rsidP="009F2865">
      <w:pPr>
        <w:tabs>
          <w:tab w:val="left" w:pos="709"/>
          <w:tab w:val="left" w:pos="851"/>
          <w:tab w:val="left" w:pos="1134"/>
        </w:tabs>
        <w:ind w:firstLine="709"/>
        <w:jc w:val="both"/>
      </w:pPr>
      <w:r>
        <w:rPr>
          <w:color w:val="000000"/>
          <w:sz w:val="24"/>
          <w:szCs w:val="24"/>
        </w:rPr>
        <w:t xml:space="preserve">2. </w:t>
      </w:r>
      <w:r w:rsidR="009F286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</w:t>
      </w:r>
      <w:r w:rsidR="009F2865">
        <w:rPr>
          <w:sz w:val="24"/>
          <w:szCs w:val="24"/>
        </w:rPr>
        <w:t xml:space="preserve">  </w:t>
      </w:r>
      <w:r>
        <w:rPr>
          <w:sz w:val="24"/>
          <w:szCs w:val="24"/>
        </w:rPr>
        <w:t>постановление</w:t>
      </w:r>
      <w:r w:rsidR="009F28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вступает</w:t>
      </w:r>
      <w:r w:rsidR="009F28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в</w:t>
      </w:r>
      <w:r w:rsidR="009F28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2865">
        <w:rPr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 w:rsidR="009F28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со</w:t>
      </w:r>
      <w:r w:rsidR="009F28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дня</w:t>
      </w:r>
      <w:r w:rsidR="009F28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его</w:t>
      </w:r>
      <w:r w:rsidR="009F28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официального опубликования.</w:t>
      </w:r>
    </w:p>
    <w:p w:rsidR="00005EDC" w:rsidRDefault="009F2865">
      <w:pPr>
        <w:pStyle w:val="ConsNormal"/>
        <w:widowControl/>
        <w:tabs>
          <w:tab w:val="left" w:pos="-142"/>
        </w:tabs>
        <w:ind w:righ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B61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61F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города Батайска по жилищно-коммунальному хозяйству                   Беликова Д.С.</w:t>
      </w:r>
    </w:p>
    <w:p w:rsidR="00005EDC" w:rsidRDefault="00005EDC">
      <w:pPr>
        <w:pStyle w:val="14"/>
        <w:spacing w:before="0" w:line="240" w:lineRule="auto"/>
        <w:jc w:val="both"/>
      </w:pPr>
    </w:p>
    <w:p w:rsidR="00005EDC" w:rsidRDefault="00005EDC">
      <w:pPr>
        <w:rPr>
          <w:sz w:val="24"/>
          <w:szCs w:val="24"/>
        </w:rPr>
      </w:pPr>
    </w:p>
    <w:p w:rsidR="00005EDC" w:rsidRDefault="001B61FA">
      <w:pPr>
        <w:pStyle w:val="14"/>
        <w:spacing w:before="0" w:line="240" w:lineRule="auto"/>
        <w:jc w:val="both"/>
      </w:pPr>
      <w:r>
        <w:rPr>
          <w:kern w:val="2"/>
        </w:rPr>
        <w:t>Глава Администрации</w:t>
      </w:r>
    </w:p>
    <w:p w:rsidR="00005EDC" w:rsidRDefault="001B61FA">
      <w:pPr>
        <w:pStyle w:val="14"/>
        <w:spacing w:before="0" w:line="240" w:lineRule="auto"/>
        <w:jc w:val="both"/>
      </w:pPr>
      <w:r>
        <w:rPr>
          <w:kern w:val="2"/>
        </w:rPr>
        <w:t>города Батайска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                                                          Г.В. Павлятенко</w:t>
      </w:r>
    </w:p>
    <w:p w:rsidR="00005EDC" w:rsidRDefault="00005EDC">
      <w:pPr>
        <w:jc w:val="both"/>
        <w:rPr>
          <w:sz w:val="24"/>
          <w:szCs w:val="24"/>
        </w:rPr>
      </w:pPr>
    </w:p>
    <w:p w:rsidR="00005EDC" w:rsidRDefault="00005EDC">
      <w:pPr>
        <w:jc w:val="both"/>
        <w:rPr>
          <w:sz w:val="24"/>
          <w:szCs w:val="24"/>
        </w:rPr>
      </w:pPr>
    </w:p>
    <w:p w:rsidR="00005EDC" w:rsidRDefault="001B61FA">
      <w:pPr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Постановление вносит </w:t>
      </w:r>
    </w:p>
    <w:p w:rsidR="00005EDC" w:rsidRDefault="001B61FA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МБУ «Управление </w:t>
      </w:r>
      <w:proofErr w:type="gramStart"/>
      <w:r>
        <w:rPr>
          <w:kern w:val="2"/>
          <w:sz w:val="24"/>
          <w:szCs w:val="24"/>
        </w:rPr>
        <w:t>гражданской</w:t>
      </w:r>
      <w:proofErr w:type="gramEnd"/>
      <w:r>
        <w:rPr>
          <w:kern w:val="2"/>
          <w:sz w:val="24"/>
          <w:szCs w:val="24"/>
        </w:rPr>
        <w:t xml:space="preserve"> </w:t>
      </w:r>
    </w:p>
    <w:p w:rsidR="00005EDC" w:rsidRDefault="001B61FA">
      <w:pPr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защиты города Батайска»</w:t>
      </w:r>
    </w:p>
    <w:p w:rsidR="00005EDC" w:rsidRPr="009F2865" w:rsidRDefault="00005EDC">
      <w:pPr>
        <w:jc w:val="both"/>
        <w:rPr>
          <w:kern w:val="2"/>
          <w:sz w:val="24"/>
          <w:szCs w:val="24"/>
        </w:rPr>
      </w:pPr>
    </w:p>
    <w:sectPr w:rsidR="00005EDC" w:rsidRPr="009F2865" w:rsidSect="009F2865">
      <w:pgSz w:w="11906" w:h="16838"/>
      <w:pgMar w:top="1276" w:right="567" w:bottom="284" w:left="1701" w:header="1134" w:footer="0" w:gutter="0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46" w:rsidRDefault="00224A46">
      <w:r>
        <w:separator/>
      </w:r>
    </w:p>
  </w:endnote>
  <w:endnote w:type="continuationSeparator" w:id="0">
    <w:p w:rsidR="00224A46" w:rsidRDefault="0022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46" w:rsidRDefault="00224A46">
      <w:r>
        <w:separator/>
      </w:r>
    </w:p>
  </w:footnote>
  <w:footnote w:type="continuationSeparator" w:id="0">
    <w:p w:rsidR="00224A46" w:rsidRDefault="0022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89A"/>
    <w:multiLevelType w:val="multilevel"/>
    <w:tmpl w:val="DDF8F5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DC"/>
    <w:rsid w:val="00005EDC"/>
    <w:rsid w:val="00011F40"/>
    <w:rsid w:val="00127D2A"/>
    <w:rsid w:val="001B61FA"/>
    <w:rsid w:val="001E0F7A"/>
    <w:rsid w:val="00224A46"/>
    <w:rsid w:val="00543459"/>
    <w:rsid w:val="005708EB"/>
    <w:rsid w:val="009225AF"/>
    <w:rsid w:val="009F2865"/>
    <w:rsid w:val="00C6393A"/>
    <w:rsid w:val="00D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</w:pPr>
    <w:rPr>
      <w:lang w:eastAsia="zh-CN"/>
    </w:rPr>
  </w:style>
  <w:style w:type="paragraph" w:styleId="1">
    <w:name w:val="heading 1"/>
    <w:basedOn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rsid w:val="0020172E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rsid w:val="002017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2017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2017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20172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qFormat/>
    <w:rsid w:val="002017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0172E"/>
  </w:style>
  <w:style w:type="character" w:customStyle="1" w:styleId="WW8Num1z1">
    <w:name w:val="WW8Num1z1"/>
    <w:qFormat/>
    <w:rsid w:val="0020172E"/>
  </w:style>
  <w:style w:type="character" w:customStyle="1" w:styleId="WW8Num1z2">
    <w:name w:val="WW8Num1z2"/>
    <w:qFormat/>
    <w:rsid w:val="0020172E"/>
  </w:style>
  <w:style w:type="character" w:customStyle="1" w:styleId="WW8Num1z3">
    <w:name w:val="WW8Num1z3"/>
    <w:qFormat/>
    <w:rsid w:val="0020172E"/>
  </w:style>
  <w:style w:type="character" w:customStyle="1" w:styleId="WW8Num1z4">
    <w:name w:val="WW8Num1z4"/>
    <w:qFormat/>
    <w:rsid w:val="0020172E"/>
  </w:style>
  <w:style w:type="character" w:customStyle="1" w:styleId="WW8Num1z5">
    <w:name w:val="WW8Num1z5"/>
    <w:qFormat/>
    <w:rsid w:val="0020172E"/>
  </w:style>
  <w:style w:type="character" w:customStyle="1" w:styleId="WW8Num1z6">
    <w:name w:val="WW8Num1z6"/>
    <w:qFormat/>
    <w:rsid w:val="0020172E"/>
  </w:style>
  <w:style w:type="character" w:customStyle="1" w:styleId="WW8Num1z7">
    <w:name w:val="WW8Num1z7"/>
    <w:qFormat/>
    <w:rsid w:val="0020172E"/>
  </w:style>
  <w:style w:type="character" w:customStyle="1" w:styleId="WW8Num1z8">
    <w:name w:val="WW8Num1z8"/>
    <w:qFormat/>
    <w:rsid w:val="0020172E"/>
  </w:style>
  <w:style w:type="character" w:customStyle="1" w:styleId="WW8Num2z0">
    <w:name w:val="WW8Num2z0"/>
    <w:qFormat/>
    <w:rsid w:val="0020172E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шрифт абзаца2"/>
    <w:qFormat/>
    <w:rsid w:val="0020172E"/>
  </w:style>
  <w:style w:type="character" w:customStyle="1" w:styleId="WW8Num3z0">
    <w:name w:val="WW8Num3z0"/>
    <w:qFormat/>
    <w:rsid w:val="0020172E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20172E"/>
    <w:rPr>
      <w:rFonts w:ascii="Times New Roman" w:hAnsi="Times New Roman" w:cs="Times New Roman"/>
    </w:rPr>
  </w:style>
  <w:style w:type="character" w:customStyle="1" w:styleId="WW8Num5z0">
    <w:name w:val="WW8Num5z0"/>
    <w:qFormat/>
    <w:rsid w:val="0020172E"/>
  </w:style>
  <w:style w:type="character" w:customStyle="1" w:styleId="WW8Num5z1">
    <w:name w:val="WW8Num5z1"/>
    <w:qFormat/>
    <w:rsid w:val="0020172E"/>
  </w:style>
  <w:style w:type="character" w:customStyle="1" w:styleId="WW8Num5z2">
    <w:name w:val="WW8Num5z2"/>
    <w:qFormat/>
    <w:rsid w:val="0020172E"/>
  </w:style>
  <w:style w:type="character" w:customStyle="1" w:styleId="WW8Num5z3">
    <w:name w:val="WW8Num5z3"/>
    <w:qFormat/>
    <w:rsid w:val="0020172E"/>
  </w:style>
  <w:style w:type="character" w:customStyle="1" w:styleId="WW8Num5z4">
    <w:name w:val="WW8Num5z4"/>
    <w:qFormat/>
    <w:rsid w:val="0020172E"/>
  </w:style>
  <w:style w:type="character" w:customStyle="1" w:styleId="WW8Num5z5">
    <w:name w:val="WW8Num5z5"/>
    <w:qFormat/>
    <w:rsid w:val="0020172E"/>
  </w:style>
  <w:style w:type="character" w:customStyle="1" w:styleId="WW8Num5z6">
    <w:name w:val="WW8Num5z6"/>
    <w:qFormat/>
    <w:rsid w:val="0020172E"/>
  </w:style>
  <w:style w:type="character" w:customStyle="1" w:styleId="WW8Num5z7">
    <w:name w:val="WW8Num5z7"/>
    <w:qFormat/>
    <w:rsid w:val="0020172E"/>
  </w:style>
  <w:style w:type="character" w:customStyle="1" w:styleId="WW8Num5z8">
    <w:name w:val="WW8Num5z8"/>
    <w:qFormat/>
    <w:rsid w:val="0020172E"/>
  </w:style>
  <w:style w:type="character" w:customStyle="1" w:styleId="10">
    <w:name w:val="Основной шрифт абзаца1"/>
    <w:qFormat/>
    <w:rsid w:val="0020172E"/>
  </w:style>
  <w:style w:type="character" w:customStyle="1" w:styleId="a3">
    <w:name w:val="Основной шрифт"/>
    <w:qFormat/>
    <w:rsid w:val="0020172E"/>
  </w:style>
  <w:style w:type="character" w:customStyle="1" w:styleId="a4">
    <w:name w:val="Основной текст Знак"/>
    <w:basedOn w:val="10"/>
    <w:qFormat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qFormat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qFormat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qFormat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qFormat/>
    <w:rsid w:val="0020172E"/>
    <w:rPr>
      <w:sz w:val="16"/>
      <w:szCs w:val="16"/>
    </w:rPr>
  </w:style>
  <w:style w:type="character" w:customStyle="1" w:styleId="21">
    <w:name w:val="Заголовок 2 Знак"/>
    <w:basedOn w:val="10"/>
    <w:qFormat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qFormat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qFormat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qFormat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qFormat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qFormat/>
    <w:rsid w:val="0020172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basedOn w:val="10"/>
    <w:qFormat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qFormat/>
    <w:rsid w:val="0020172E"/>
  </w:style>
  <w:style w:type="character" w:customStyle="1" w:styleId="a9">
    <w:name w:val="Нижний колонтитул Знак"/>
    <w:basedOn w:val="10"/>
    <w:qFormat/>
    <w:rsid w:val="0020172E"/>
    <w:rPr>
      <w:sz w:val="28"/>
      <w:szCs w:val="24"/>
    </w:rPr>
  </w:style>
  <w:style w:type="character" w:customStyle="1" w:styleId="50">
    <w:name w:val="Заголовок 5 Знак"/>
    <w:basedOn w:val="10"/>
    <w:qFormat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qFormat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qFormat/>
    <w:rsid w:val="0020172E"/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color w:val="000000" w:themeColor="text1"/>
    </w:rPr>
  </w:style>
  <w:style w:type="character" w:customStyle="1" w:styleId="ListLabel11">
    <w:name w:val="ListLabel 11"/>
    <w:qFormat/>
    <w:rPr>
      <w:color w:val="000000" w:themeColor="text1"/>
    </w:rPr>
  </w:style>
  <w:style w:type="paragraph" w:customStyle="1" w:styleId="aa">
    <w:name w:val="Заголовок"/>
    <w:basedOn w:val="a"/>
    <w:next w:val="ab"/>
    <w:qFormat/>
    <w:rsid w:val="0020172E"/>
    <w:pPr>
      <w:jc w:val="center"/>
    </w:pPr>
    <w:rPr>
      <w:b/>
      <w:bCs/>
      <w:sz w:val="32"/>
      <w:szCs w:val="24"/>
    </w:rPr>
  </w:style>
  <w:style w:type="paragraph" w:styleId="ab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c">
    <w:name w:val="List"/>
    <w:basedOn w:val="ab"/>
    <w:rsid w:val="0020172E"/>
    <w:rPr>
      <w:rFonts w:cs="Arial"/>
    </w:rPr>
  </w:style>
  <w:style w:type="paragraph" w:styleId="ad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23">
    <w:name w:val="Указатель2"/>
    <w:basedOn w:val="a"/>
    <w:qFormat/>
    <w:rsid w:val="0020172E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20172E"/>
    <w:pPr>
      <w:suppressLineNumbers/>
    </w:pPr>
    <w:rPr>
      <w:rFonts w:cs="Arial"/>
    </w:rPr>
  </w:style>
  <w:style w:type="paragraph" w:customStyle="1" w:styleId="14">
    <w:name w:val="заголовок 1"/>
    <w:basedOn w:val="a"/>
    <w:qFormat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qFormat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qFormat/>
    <w:rsid w:val="0020172E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qFormat/>
    <w:rsid w:val="0020172E"/>
    <w:pPr>
      <w:widowControl w:val="0"/>
      <w:suppressAutoHyphens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qFormat/>
    <w:rsid w:val="0020172E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qFormat/>
    <w:rsid w:val="0020172E"/>
    <w:pPr>
      <w:widowControl w:val="0"/>
      <w:suppressAutoHyphens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qFormat/>
    <w:rsid w:val="0020172E"/>
    <w:pPr>
      <w:widowControl w:val="0"/>
      <w:suppressAutoHyphens/>
      <w:ind w:right="19772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20172E"/>
  </w:style>
  <w:style w:type="paragraph" w:styleId="HTML0">
    <w:name w:val="HTML Preformatted"/>
    <w:basedOn w:val="a"/>
    <w:uiPriority w:val="99"/>
    <w:qFormat/>
    <w:rsid w:val="0020172E"/>
    <w:rPr>
      <w:rFonts w:ascii="Courier New" w:hAnsi="Courier New" w:cs="Courier New"/>
    </w:rPr>
  </w:style>
  <w:style w:type="paragraph" w:styleId="af0">
    <w:name w:val="Balloon Text"/>
    <w:basedOn w:val="a"/>
    <w:qFormat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0172E"/>
    <w:pPr>
      <w:spacing w:after="120"/>
    </w:pPr>
    <w:rPr>
      <w:sz w:val="16"/>
      <w:szCs w:val="16"/>
    </w:rPr>
  </w:style>
  <w:style w:type="paragraph" w:styleId="af1">
    <w:name w:val="Subtitle"/>
    <w:basedOn w:val="a"/>
    <w:qFormat/>
    <w:rsid w:val="0020172E"/>
    <w:pPr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qFormat/>
    <w:rsid w:val="0020172E"/>
    <w:pPr>
      <w:spacing w:after="120" w:line="480" w:lineRule="auto"/>
    </w:pPr>
  </w:style>
  <w:style w:type="paragraph" w:styleId="af2">
    <w:name w:val="footer"/>
    <w:basedOn w:val="a"/>
    <w:rsid w:val="0020172E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f3">
    <w:name w:val="Normal (Web)"/>
    <w:basedOn w:val="a"/>
    <w:uiPriority w:val="99"/>
    <w:qFormat/>
    <w:rsid w:val="00EF3B92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9F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</w:pPr>
    <w:rPr>
      <w:lang w:eastAsia="zh-CN"/>
    </w:rPr>
  </w:style>
  <w:style w:type="paragraph" w:styleId="1">
    <w:name w:val="heading 1"/>
    <w:basedOn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qFormat/>
    <w:rsid w:val="0020172E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rsid w:val="002017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2017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2017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rsid w:val="0020172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qFormat/>
    <w:rsid w:val="002017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0172E"/>
  </w:style>
  <w:style w:type="character" w:customStyle="1" w:styleId="WW8Num1z1">
    <w:name w:val="WW8Num1z1"/>
    <w:qFormat/>
    <w:rsid w:val="0020172E"/>
  </w:style>
  <w:style w:type="character" w:customStyle="1" w:styleId="WW8Num1z2">
    <w:name w:val="WW8Num1z2"/>
    <w:qFormat/>
    <w:rsid w:val="0020172E"/>
  </w:style>
  <w:style w:type="character" w:customStyle="1" w:styleId="WW8Num1z3">
    <w:name w:val="WW8Num1z3"/>
    <w:qFormat/>
    <w:rsid w:val="0020172E"/>
  </w:style>
  <w:style w:type="character" w:customStyle="1" w:styleId="WW8Num1z4">
    <w:name w:val="WW8Num1z4"/>
    <w:qFormat/>
    <w:rsid w:val="0020172E"/>
  </w:style>
  <w:style w:type="character" w:customStyle="1" w:styleId="WW8Num1z5">
    <w:name w:val="WW8Num1z5"/>
    <w:qFormat/>
    <w:rsid w:val="0020172E"/>
  </w:style>
  <w:style w:type="character" w:customStyle="1" w:styleId="WW8Num1z6">
    <w:name w:val="WW8Num1z6"/>
    <w:qFormat/>
    <w:rsid w:val="0020172E"/>
  </w:style>
  <w:style w:type="character" w:customStyle="1" w:styleId="WW8Num1z7">
    <w:name w:val="WW8Num1z7"/>
    <w:qFormat/>
    <w:rsid w:val="0020172E"/>
  </w:style>
  <w:style w:type="character" w:customStyle="1" w:styleId="WW8Num1z8">
    <w:name w:val="WW8Num1z8"/>
    <w:qFormat/>
    <w:rsid w:val="0020172E"/>
  </w:style>
  <w:style w:type="character" w:customStyle="1" w:styleId="WW8Num2z0">
    <w:name w:val="WW8Num2z0"/>
    <w:qFormat/>
    <w:rsid w:val="0020172E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шрифт абзаца2"/>
    <w:qFormat/>
    <w:rsid w:val="0020172E"/>
  </w:style>
  <w:style w:type="character" w:customStyle="1" w:styleId="WW8Num3z0">
    <w:name w:val="WW8Num3z0"/>
    <w:qFormat/>
    <w:rsid w:val="0020172E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20172E"/>
    <w:rPr>
      <w:rFonts w:ascii="Times New Roman" w:hAnsi="Times New Roman" w:cs="Times New Roman"/>
    </w:rPr>
  </w:style>
  <w:style w:type="character" w:customStyle="1" w:styleId="WW8Num5z0">
    <w:name w:val="WW8Num5z0"/>
    <w:qFormat/>
    <w:rsid w:val="0020172E"/>
  </w:style>
  <w:style w:type="character" w:customStyle="1" w:styleId="WW8Num5z1">
    <w:name w:val="WW8Num5z1"/>
    <w:qFormat/>
    <w:rsid w:val="0020172E"/>
  </w:style>
  <w:style w:type="character" w:customStyle="1" w:styleId="WW8Num5z2">
    <w:name w:val="WW8Num5z2"/>
    <w:qFormat/>
    <w:rsid w:val="0020172E"/>
  </w:style>
  <w:style w:type="character" w:customStyle="1" w:styleId="WW8Num5z3">
    <w:name w:val="WW8Num5z3"/>
    <w:qFormat/>
    <w:rsid w:val="0020172E"/>
  </w:style>
  <w:style w:type="character" w:customStyle="1" w:styleId="WW8Num5z4">
    <w:name w:val="WW8Num5z4"/>
    <w:qFormat/>
    <w:rsid w:val="0020172E"/>
  </w:style>
  <w:style w:type="character" w:customStyle="1" w:styleId="WW8Num5z5">
    <w:name w:val="WW8Num5z5"/>
    <w:qFormat/>
    <w:rsid w:val="0020172E"/>
  </w:style>
  <w:style w:type="character" w:customStyle="1" w:styleId="WW8Num5z6">
    <w:name w:val="WW8Num5z6"/>
    <w:qFormat/>
    <w:rsid w:val="0020172E"/>
  </w:style>
  <w:style w:type="character" w:customStyle="1" w:styleId="WW8Num5z7">
    <w:name w:val="WW8Num5z7"/>
    <w:qFormat/>
    <w:rsid w:val="0020172E"/>
  </w:style>
  <w:style w:type="character" w:customStyle="1" w:styleId="WW8Num5z8">
    <w:name w:val="WW8Num5z8"/>
    <w:qFormat/>
    <w:rsid w:val="0020172E"/>
  </w:style>
  <w:style w:type="character" w:customStyle="1" w:styleId="10">
    <w:name w:val="Основной шрифт абзаца1"/>
    <w:qFormat/>
    <w:rsid w:val="0020172E"/>
  </w:style>
  <w:style w:type="character" w:customStyle="1" w:styleId="a3">
    <w:name w:val="Основной шрифт"/>
    <w:qFormat/>
    <w:rsid w:val="0020172E"/>
  </w:style>
  <w:style w:type="character" w:customStyle="1" w:styleId="a4">
    <w:name w:val="Основной текст Знак"/>
    <w:basedOn w:val="10"/>
    <w:qFormat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qFormat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qFormat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qFormat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qFormat/>
    <w:rsid w:val="0020172E"/>
    <w:rPr>
      <w:sz w:val="16"/>
      <w:szCs w:val="16"/>
    </w:rPr>
  </w:style>
  <w:style w:type="character" w:customStyle="1" w:styleId="21">
    <w:name w:val="Заголовок 2 Знак"/>
    <w:basedOn w:val="10"/>
    <w:qFormat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qFormat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qFormat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qFormat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qFormat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qFormat/>
    <w:rsid w:val="0020172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basedOn w:val="10"/>
    <w:qFormat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qFormat/>
    <w:rsid w:val="0020172E"/>
  </w:style>
  <w:style w:type="character" w:customStyle="1" w:styleId="a9">
    <w:name w:val="Нижний колонтитул Знак"/>
    <w:basedOn w:val="10"/>
    <w:qFormat/>
    <w:rsid w:val="0020172E"/>
    <w:rPr>
      <w:sz w:val="28"/>
      <w:szCs w:val="24"/>
    </w:rPr>
  </w:style>
  <w:style w:type="character" w:customStyle="1" w:styleId="50">
    <w:name w:val="Заголовок 5 Знак"/>
    <w:basedOn w:val="10"/>
    <w:qFormat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qFormat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qFormat/>
    <w:rsid w:val="0020172E"/>
    <w:rPr>
      <w:sz w:val="24"/>
      <w:szCs w:val="24"/>
    </w:rPr>
  </w:style>
  <w:style w:type="character" w:customStyle="1" w:styleId="-">
    <w:name w:val="Интернет-ссылка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character" w:customStyle="1" w:styleId="ListLabel4">
    <w:name w:val="ListLabel 4"/>
    <w:qFormat/>
    <w:rPr>
      <w:rFonts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color w:val="000000" w:themeColor="text1"/>
    </w:rPr>
  </w:style>
  <w:style w:type="character" w:customStyle="1" w:styleId="ListLabel11">
    <w:name w:val="ListLabel 11"/>
    <w:qFormat/>
    <w:rPr>
      <w:color w:val="000000" w:themeColor="text1"/>
    </w:rPr>
  </w:style>
  <w:style w:type="paragraph" w:customStyle="1" w:styleId="aa">
    <w:name w:val="Заголовок"/>
    <w:basedOn w:val="a"/>
    <w:next w:val="ab"/>
    <w:qFormat/>
    <w:rsid w:val="0020172E"/>
    <w:pPr>
      <w:jc w:val="center"/>
    </w:pPr>
    <w:rPr>
      <w:b/>
      <w:bCs/>
      <w:sz w:val="32"/>
      <w:szCs w:val="24"/>
    </w:rPr>
  </w:style>
  <w:style w:type="paragraph" w:styleId="ab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c">
    <w:name w:val="List"/>
    <w:basedOn w:val="ab"/>
    <w:rsid w:val="0020172E"/>
    <w:rPr>
      <w:rFonts w:cs="Arial"/>
    </w:rPr>
  </w:style>
  <w:style w:type="paragraph" w:styleId="ad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23">
    <w:name w:val="Указатель2"/>
    <w:basedOn w:val="a"/>
    <w:qFormat/>
    <w:rsid w:val="0020172E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20172E"/>
    <w:pPr>
      <w:suppressLineNumbers/>
    </w:pPr>
    <w:rPr>
      <w:rFonts w:cs="Arial"/>
    </w:rPr>
  </w:style>
  <w:style w:type="paragraph" w:customStyle="1" w:styleId="14">
    <w:name w:val="заголовок 1"/>
    <w:basedOn w:val="a"/>
    <w:qFormat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qFormat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qFormat/>
    <w:rsid w:val="0020172E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qFormat/>
    <w:rsid w:val="0020172E"/>
    <w:pPr>
      <w:widowControl w:val="0"/>
      <w:suppressAutoHyphens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qFormat/>
    <w:rsid w:val="0020172E"/>
    <w:pPr>
      <w:widowControl w:val="0"/>
      <w:suppressAutoHyphens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qFormat/>
    <w:rsid w:val="0020172E"/>
    <w:pPr>
      <w:widowControl w:val="0"/>
      <w:suppressAutoHyphens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qFormat/>
    <w:rsid w:val="0020172E"/>
    <w:pPr>
      <w:widowControl w:val="0"/>
      <w:suppressAutoHyphens/>
      <w:ind w:right="19772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20172E"/>
  </w:style>
  <w:style w:type="paragraph" w:styleId="HTML0">
    <w:name w:val="HTML Preformatted"/>
    <w:basedOn w:val="a"/>
    <w:uiPriority w:val="99"/>
    <w:qFormat/>
    <w:rsid w:val="0020172E"/>
    <w:rPr>
      <w:rFonts w:ascii="Courier New" w:hAnsi="Courier New" w:cs="Courier New"/>
    </w:rPr>
  </w:style>
  <w:style w:type="paragraph" w:styleId="af0">
    <w:name w:val="Balloon Text"/>
    <w:basedOn w:val="a"/>
    <w:qFormat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0172E"/>
    <w:pPr>
      <w:spacing w:after="120"/>
    </w:pPr>
    <w:rPr>
      <w:sz w:val="16"/>
      <w:szCs w:val="16"/>
    </w:rPr>
  </w:style>
  <w:style w:type="paragraph" w:styleId="af1">
    <w:name w:val="Subtitle"/>
    <w:basedOn w:val="a"/>
    <w:qFormat/>
    <w:rsid w:val="0020172E"/>
    <w:pPr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qFormat/>
    <w:rsid w:val="0020172E"/>
    <w:pPr>
      <w:spacing w:after="120" w:line="480" w:lineRule="auto"/>
    </w:pPr>
  </w:style>
  <w:style w:type="paragraph" w:styleId="af2">
    <w:name w:val="footer"/>
    <w:basedOn w:val="a"/>
    <w:rsid w:val="0020172E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f3">
    <w:name w:val="Normal (Web)"/>
    <w:basedOn w:val="a"/>
    <w:uiPriority w:val="99"/>
    <w:qFormat/>
    <w:rsid w:val="00EF3B92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9F2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egalacts.ru/doc/federalnyi-zakon-ot-21121994-n-68-fz-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97502-C4AF-4FB4-9190-FF0D3DC2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4</cp:revision>
  <cp:lastPrinted>2019-01-28T10:40:00Z</cp:lastPrinted>
  <dcterms:created xsi:type="dcterms:W3CDTF">2019-03-04T08:59:00Z</dcterms:created>
  <dcterms:modified xsi:type="dcterms:W3CDTF">2019-03-11T07:59:00Z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