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703BD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C2100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C2100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ноября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FA298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                                               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0540B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 Батайск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                                                              которой проводились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                                                         общественные обсуждения)</w:t>
      </w:r>
    </w:p>
    <w:p w:rsidR="0019005C" w:rsidRPr="009577CE" w:rsidRDefault="0019005C" w:rsidP="0019005C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6C137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6C1378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6C1378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C0702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с </w:t>
      </w:r>
      <w:r w:rsidR="00C07020" w:rsidRPr="00C07020">
        <w:rPr>
          <w:rFonts w:ascii="Times New Roman" w:hAnsi="Times New Roman"/>
          <w:sz w:val="28"/>
          <w:u w:val="single"/>
        </w:rPr>
        <w:t>27.10.2023 по 10.11.202</w:t>
      </w:r>
      <w:r w:rsidR="00C07020" w:rsidRPr="00C07020">
        <w:rPr>
          <w:rFonts w:ascii="Times New Roman" w:hAnsi="Times New Roman"/>
          <w:spacing w:val="2"/>
          <w:sz w:val="28"/>
          <w:u w:val="single"/>
        </w:rPr>
        <w:t>3</w:t>
      </w:r>
      <w:r w:rsidR="00C07020" w:rsidRPr="00C07020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A1C0E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0A1C0E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внесения изменений в </w:t>
      </w:r>
      <w:r w:rsidR="006C137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генеральный план городского округа </w:t>
      </w:r>
      <w:r w:rsidR="003A5B6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3A5B6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 утвержденны</w:t>
      </w:r>
      <w:r w:rsidR="002B20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й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решением </w:t>
      </w:r>
      <w:proofErr w:type="spellStart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Батайской</w:t>
      </w:r>
      <w:proofErr w:type="spellEnd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городской Думы от 16.12.2020 № 9</w:t>
      </w:r>
      <w:r w:rsidR="002B20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C0702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(с изменениями от 27.07.2022 №224)</w:t>
      </w:r>
      <w:r>
        <w:rPr>
          <w:rFonts w:ascii="Times New Roman" w:hAnsi="Times New Roman"/>
          <w:sz w:val="28"/>
          <w:szCs w:val="28"/>
        </w:rPr>
        <w:t>,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</w:t>
      </w:r>
      <w:r w:rsidR="00FD0302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города Батайска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адресу: </w:t>
      </w:r>
    </w:p>
    <w:p w:rsidR="00FD0302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FD030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9005C" w:rsidRDefault="00FD0302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(деятельность - градостроительство - общественные обсуждения)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Организатор общественных обсуждений: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  <w:r w:rsidR="0066403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(далее – Комиссия)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В общественных обсуждениях приняло участие </w:t>
      </w:r>
      <w:r w:rsidR="00211A5C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3D0838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По результатам общественных обсуждений составлен протокол  общественных обсуждений №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211A5C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1A5C">
        <w:rPr>
          <w:rFonts w:ascii="Times New Roman" w:hAnsi="Times New Roman"/>
          <w:spacing w:val="2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211A5C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г.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на основании которого подготовлено заключение о результатах общественных обсуждений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1C0E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0A1C0E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внесения изменений </w:t>
      </w:r>
      <w:r w:rsidR="0026524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 генеральный план городского округа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"Город Батайск", утвержденные решением </w:t>
      </w:r>
      <w:proofErr w:type="spellStart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Батайской</w:t>
      </w:r>
      <w:proofErr w:type="spellEnd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городской Думы от 16.12.2020 № 9</w:t>
      </w:r>
      <w:r w:rsidR="0026524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211A5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                         (с изменениями от 27.07.2022 №224)</w:t>
      </w:r>
      <w:r w:rsidR="009E63E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(далее – Проект)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поступили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5070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677"/>
        <w:gridCol w:w="2159"/>
        <w:gridCol w:w="4110"/>
        <w:gridCol w:w="3402"/>
      </w:tblGrid>
      <w:tr w:rsidR="0019005C" w:rsidRPr="001940EF" w:rsidTr="00B37B9C">
        <w:trPr>
          <w:trHeight w:val="15"/>
        </w:trPr>
        <w:tc>
          <w:tcPr>
            <w:tcW w:w="327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005C" w:rsidRPr="001940EF" w:rsidTr="009C6A0F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6D7301" w:rsidRPr="001940EF" w:rsidTr="009C6A0F">
        <w:trPr>
          <w:trHeight w:val="269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Pr="001940EF" w:rsidRDefault="006D7301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Pr="001940EF" w:rsidRDefault="006D7301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  <w:p w:rsidR="006D7301" w:rsidRPr="001940EF" w:rsidRDefault="006D7301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Pr="00D56AF1" w:rsidRDefault="00D56AF1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D56AF1">
              <w:rPr>
                <w:rFonts w:ascii="Times New Roman" w:hAnsi="Times New Roman"/>
                <w:sz w:val="28"/>
                <w:u w:val="single"/>
              </w:rPr>
              <w:t>ООО «СЗ Марина»:</w:t>
            </w:r>
          </w:p>
          <w:p w:rsidR="00BE5044" w:rsidRDefault="00D56AF1" w:rsidP="00D56AF1">
            <w:pPr>
              <w:ind w:firstLine="0"/>
              <w:rPr>
                <w:rFonts w:ascii="Times New Roman" w:hAnsi="Times New Roman"/>
                <w:sz w:val="28"/>
              </w:rPr>
            </w:pPr>
            <w:r w:rsidRPr="00D56AF1">
              <w:rPr>
                <w:rFonts w:ascii="Times New Roman" w:hAnsi="Times New Roman"/>
                <w:sz w:val="28"/>
              </w:rPr>
              <w:t xml:space="preserve">Исключить санитарно-защитную зону с земельных участков с кадастровыми номерами 61:46:0011203:3468, 61:46:0011203:315 в связи с тем, что данная санитарно-защитная зона не установлена в соответствии с действующим законодательством. </w:t>
            </w:r>
          </w:p>
          <w:p w:rsidR="00D56AF1" w:rsidRPr="00D56AF1" w:rsidRDefault="00D56AF1" w:rsidP="00D56AF1">
            <w:pPr>
              <w:ind w:firstLine="0"/>
              <w:rPr>
                <w:rFonts w:ascii="Times New Roman" w:hAnsi="Times New Roman"/>
                <w:sz w:val="28"/>
              </w:rPr>
            </w:pPr>
            <w:r w:rsidRPr="00D56AF1">
              <w:rPr>
                <w:rFonts w:ascii="Times New Roman" w:hAnsi="Times New Roman"/>
                <w:sz w:val="28"/>
              </w:rPr>
              <w:t>А именно:</w:t>
            </w:r>
          </w:p>
          <w:p w:rsidR="00D56AF1" w:rsidRPr="00D56AF1" w:rsidRDefault="00D56AF1" w:rsidP="00D56A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6AF1">
              <w:rPr>
                <w:rFonts w:ascii="Times New Roman" w:hAnsi="Times New Roman"/>
                <w:sz w:val="28"/>
                <w:szCs w:val="28"/>
              </w:rPr>
              <w:t>В соответствии с частью 8 статьи 26 Федерального закона от 03.08.2018 N 342-ФЗ (ред. от 04.08.2023) «О внесении изменений в Градостроительный кодекс Российской Федерации и отдельные законодательные акты Российской Федерации» установлено, что до 1 января 2028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недвижимости, если такие зоны</w:t>
            </w:r>
            <w:proofErr w:type="gramEnd"/>
            <w:r w:rsidRPr="00D56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6AF1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D56AF1">
              <w:rPr>
                <w:rFonts w:ascii="Times New Roman" w:hAnsi="Times New Roman"/>
                <w:sz w:val="28"/>
                <w:szCs w:val="28"/>
              </w:rPr>
              <w:t xml:space="preserve"> до 1 января 2025 года одним из следующих способов:</w:t>
            </w:r>
          </w:p>
          <w:p w:rsidR="00D56AF1" w:rsidRPr="00D56AF1" w:rsidRDefault="00D56AF1" w:rsidP="00D56A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AF1">
              <w:rPr>
                <w:rFonts w:ascii="Times New Roman" w:hAnsi="Times New Roman"/>
                <w:sz w:val="28"/>
                <w:szCs w:val="28"/>
              </w:rPr>
              <w:t>1) решением исполнительного органа государственной власти или органа местного самоуправления, принятым в соответствии с законодательством, действовавшим на день принятия этого решения – отсутствует конкретный нормативный акт или решение соответствующего органа по установлению данной зоны;</w:t>
            </w:r>
          </w:p>
          <w:p w:rsidR="00D56AF1" w:rsidRPr="00D56AF1" w:rsidRDefault="00D56AF1" w:rsidP="00D56A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D56AF1">
              <w:rPr>
                <w:rFonts w:ascii="Times New Roman" w:hAnsi="Times New Roman"/>
                <w:sz w:val="28"/>
                <w:szCs w:val="28"/>
              </w:rPr>
              <w:t>)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законодательством, действовавшим на день данного согласования, в случае, если порядок установления зоны был предусмотрен указанным законодательством – отсутствует согласование уполномоченного органа по установлению границ данной зоны;</w:t>
            </w:r>
          </w:p>
          <w:p w:rsidR="00D56AF1" w:rsidRPr="00D56AF1" w:rsidRDefault="00D56AF1" w:rsidP="00D56A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6AF1">
              <w:rPr>
                <w:rFonts w:ascii="Times New Roman" w:hAnsi="Times New Roman"/>
                <w:sz w:val="28"/>
                <w:szCs w:val="28"/>
              </w:rPr>
              <w:t>3) нормативным правовым актом, предусматривающим установление зон с особыми условиями использования территорий в границах, установленных указанным актом,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 – отсутствуют акты или согласования уполномоченных органов по установлению границ данной зоны;</w:t>
            </w:r>
            <w:proofErr w:type="gramEnd"/>
          </w:p>
          <w:p w:rsidR="00D56AF1" w:rsidRPr="001D0B34" w:rsidRDefault="00D56AF1" w:rsidP="001D0B34">
            <w:pPr>
              <w:ind w:firstLine="0"/>
              <w:rPr>
                <w:rFonts w:ascii="Times New Roman" w:hAnsi="Times New Roman"/>
                <w:sz w:val="28"/>
              </w:rPr>
            </w:pPr>
            <w:r w:rsidRPr="00D56AF1">
              <w:rPr>
                <w:rFonts w:ascii="Times New Roman" w:hAnsi="Times New Roman"/>
                <w:sz w:val="28"/>
                <w:szCs w:val="28"/>
              </w:rPr>
              <w:t>4) решением суда – отсутствует решение суда по установлению границ данной зон</w:t>
            </w:r>
            <w:r w:rsidR="001D0B34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Pr="001940EF" w:rsidRDefault="00B1460B" w:rsidP="00D74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Принимая во внимание генеральный план городского округа «Город Батайск», утвержденный 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Думы от 16.12.2020 №90,</w:t>
            </w:r>
            <w:r w:rsidR="009E6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060">
              <w:rPr>
                <w:rFonts w:ascii="Times New Roman" w:hAnsi="Times New Roman"/>
                <w:sz w:val="28"/>
                <w:szCs w:val="28"/>
              </w:rPr>
              <w:t>разработанный П</w:t>
            </w:r>
            <w:r w:rsidR="009E63EC"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9150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Комиссией предложение ООО «СЗ Марина»</w:t>
            </w:r>
            <w:r w:rsidR="00654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87B">
              <w:rPr>
                <w:rFonts w:ascii="Times New Roman" w:hAnsi="Times New Roman"/>
                <w:sz w:val="28"/>
                <w:szCs w:val="28"/>
              </w:rPr>
              <w:t xml:space="preserve">отклонено и </w:t>
            </w:r>
            <w:r w:rsidR="0065445C">
              <w:rPr>
                <w:rFonts w:ascii="Times New Roman" w:hAnsi="Times New Roman"/>
                <w:sz w:val="28"/>
                <w:szCs w:val="28"/>
              </w:rPr>
              <w:t>не может быть рассмотрено</w:t>
            </w:r>
            <w:r w:rsidR="00BE5044">
              <w:rPr>
                <w:rFonts w:ascii="Times New Roman" w:hAnsi="Times New Roman"/>
                <w:sz w:val="28"/>
                <w:szCs w:val="28"/>
              </w:rPr>
              <w:t xml:space="preserve"> в связи с нарушением порядка подачи предложений для подготовки проекта внесения изменений в генеральный план городского округа «Город Батайск»</w:t>
            </w:r>
          </w:p>
        </w:tc>
      </w:tr>
      <w:tr w:rsidR="006D7301" w:rsidRPr="001940EF" w:rsidTr="009C6A0F">
        <w:trPr>
          <w:trHeight w:val="995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Pr="001940EF" w:rsidRDefault="006D7301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Default="006D7301" w:rsidP="006D730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Pr="005701EB" w:rsidRDefault="00CA53C1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5701EB">
              <w:rPr>
                <w:rFonts w:ascii="Times New Roman" w:hAnsi="Times New Roman"/>
                <w:sz w:val="28"/>
                <w:u w:val="single"/>
              </w:rPr>
              <w:t>ООО «</w:t>
            </w:r>
            <w:proofErr w:type="spellStart"/>
            <w:r w:rsidRPr="005701EB">
              <w:rPr>
                <w:rFonts w:ascii="Times New Roman" w:hAnsi="Times New Roman"/>
                <w:sz w:val="28"/>
                <w:u w:val="single"/>
              </w:rPr>
              <w:t>Гаспромтрансгаз</w:t>
            </w:r>
            <w:proofErr w:type="spellEnd"/>
            <w:r w:rsidRPr="005701EB">
              <w:rPr>
                <w:rFonts w:ascii="Times New Roman" w:hAnsi="Times New Roman"/>
                <w:sz w:val="28"/>
                <w:u w:val="single"/>
              </w:rPr>
              <w:t xml:space="preserve"> Краснодар»</w:t>
            </w:r>
            <w:r w:rsidR="005701EB" w:rsidRPr="005701EB"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CA53C1" w:rsidRPr="001940EF" w:rsidRDefault="005701EB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Отразить в документах территориального планировании сведения о </w:t>
            </w:r>
            <w:r>
              <w:rPr>
                <w:rFonts w:ascii="Times New Roman" w:hAnsi="Times New Roman"/>
                <w:sz w:val="28"/>
              </w:rPr>
              <w:lastRenderedPageBreak/>
              <w:t>границах зон минимальных расстояний до магистральных газопроводов, объектов ПАО «Газпром», зарегистрированные в Едином государственном реестре недвижимости, в соответствии с действующим законодательством: ЗОУИТ: 61:00-6.1466; 61:00-6.1464; 61:01-6.1238; 61:00-6.1394.</w:t>
            </w: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01" w:rsidRPr="001940EF" w:rsidRDefault="00664030" w:rsidP="000445D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Принимая во внимание </w:t>
            </w:r>
            <w:r w:rsidR="00AB51CD">
              <w:rPr>
                <w:rFonts w:ascii="Times New Roman" w:hAnsi="Times New Roman"/>
                <w:sz w:val="28"/>
                <w:szCs w:val="28"/>
              </w:rPr>
              <w:t>действующее законодательство, статью 106 Земельного кодекса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51C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омиссией</w:t>
            </w:r>
            <w:r w:rsidR="00AB51CD">
              <w:rPr>
                <w:rFonts w:ascii="Times New Roman" w:hAnsi="Times New Roman"/>
                <w:sz w:val="28"/>
                <w:szCs w:val="28"/>
              </w:rPr>
              <w:t xml:space="preserve"> принято </w:t>
            </w:r>
            <w:r w:rsidR="00AB51CD">
              <w:rPr>
                <w:rFonts w:ascii="Times New Roman" w:hAnsi="Times New Roman"/>
                <w:sz w:val="28"/>
                <w:szCs w:val="28"/>
              </w:rPr>
              <w:lastRenderedPageBreak/>
              <w:t>решение о необходимости отражения зон с особыми условиями использования территорий в документах тер</w:t>
            </w:r>
            <w:r w:rsidR="000445DC">
              <w:rPr>
                <w:rFonts w:ascii="Times New Roman" w:hAnsi="Times New Roman"/>
                <w:sz w:val="28"/>
                <w:szCs w:val="28"/>
              </w:rPr>
              <w:t xml:space="preserve">риториального </w:t>
            </w:r>
            <w:r w:rsidR="00AB51CD">
              <w:rPr>
                <w:rFonts w:ascii="Times New Roman" w:hAnsi="Times New Roman"/>
                <w:sz w:val="28"/>
                <w:szCs w:val="28"/>
              </w:rPr>
              <w:t>планирования</w:t>
            </w:r>
            <w:r w:rsidR="000445DC">
              <w:rPr>
                <w:rFonts w:ascii="Times New Roman" w:hAnsi="Times New Roman"/>
                <w:sz w:val="28"/>
                <w:szCs w:val="28"/>
              </w:rPr>
              <w:t xml:space="preserve">. Рекомендовать разработчику отразить </w:t>
            </w:r>
            <w:proofErr w:type="gramStart"/>
            <w:r w:rsidR="000445DC">
              <w:rPr>
                <w:rFonts w:ascii="Times New Roman" w:hAnsi="Times New Roman"/>
                <w:sz w:val="28"/>
                <w:szCs w:val="28"/>
              </w:rPr>
              <w:t>указанные</w:t>
            </w:r>
            <w:proofErr w:type="gramEnd"/>
            <w:r w:rsidR="000445DC">
              <w:rPr>
                <w:rFonts w:ascii="Times New Roman" w:hAnsi="Times New Roman"/>
                <w:sz w:val="28"/>
                <w:szCs w:val="28"/>
              </w:rPr>
              <w:t xml:space="preserve"> ЗОУИТ в Проекте </w:t>
            </w:r>
          </w:p>
        </w:tc>
      </w:tr>
      <w:tr w:rsidR="00E965FE" w:rsidRPr="001940EF" w:rsidTr="009C6A0F">
        <w:trPr>
          <w:trHeight w:val="995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65FE" w:rsidRDefault="005A2970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65FE" w:rsidRDefault="00E965FE" w:rsidP="006D730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65FE" w:rsidRDefault="006B28B1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</w:pPr>
            <w:r w:rsidRPr="006B28B1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Председатель комиссии по землепользованию и застройк</w:t>
            </w:r>
            <w:r w:rsidR="009C6A0F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е</w:t>
            </w:r>
            <w:r w:rsidRPr="006B28B1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муниципального образования «Город Батайск» </w:t>
            </w:r>
            <w:proofErr w:type="spellStart"/>
            <w:r w:rsidRPr="006B28B1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Яковенко</w:t>
            </w:r>
            <w:proofErr w:type="spellEnd"/>
            <w:r w:rsidRPr="006B28B1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Е.В.:</w:t>
            </w:r>
          </w:p>
          <w:p w:rsidR="006B28B1" w:rsidRPr="00BE5E59" w:rsidRDefault="00BE5E59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</w:rPr>
            </w:pPr>
            <w:r w:rsidRPr="00DF12D7">
              <w:rPr>
                <w:rFonts w:ascii="Times New Roman" w:hAnsi="Times New Roman"/>
                <w:sz w:val="28"/>
                <w:szCs w:val="28"/>
              </w:rPr>
              <w:t xml:space="preserve">Исключение многофункциональной общественно-деловой зоны и установление функциональной зоны застройки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жилыми домами</w:t>
            </w:r>
            <w:r w:rsidRPr="00DF12D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северной стороны земельного участка 61:46:0011401:2322 по ул. Коммунистической, 188-а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считаю нецелесообразным, так как предлагаемая функциональная зона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прежде всего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для обеспечения правовых условий строительства, реконструкции и эксплуатации многоэтажных многоквартирных домов, а также сопутствующей инфраструктуры и объектов обслуживания населения</w:t>
            </w: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65FE" w:rsidRDefault="00307595" w:rsidP="005C61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Принимая во внимание генеральный план городского округа «Город Батайск», утвержденный 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Думы от 16.12.2020 №90, разработанный Проект,  Комиссия приняла решение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D74AED" w:rsidRDefault="00D74AED" w:rsidP="003075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исключении из </w:t>
            </w:r>
            <w:r w:rsidR="00307595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роекта изменений </w:t>
            </w:r>
            <w:r w:rsidRPr="00DF12D7">
              <w:rPr>
                <w:rFonts w:ascii="Times New Roman" w:hAnsi="Times New Roman"/>
                <w:sz w:val="28"/>
                <w:szCs w:val="28"/>
              </w:rPr>
              <w:t>многофункциональной общественно-деловой зоны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и 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2D7">
              <w:rPr>
                <w:rFonts w:ascii="Times New Roman" w:hAnsi="Times New Roman"/>
                <w:sz w:val="28"/>
                <w:szCs w:val="28"/>
              </w:rPr>
              <w:t xml:space="preserve">функциональной зоны застройки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жилыми домами для территории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с северной стороны земельного участка 61:46:0011401:2322 по </w:t>
            </w:r>
            <w:r w:rsidR="0030759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>ул. Коммунистической, 188-а</w:t>
            </w:r>
            <w:r w:rsidR="003075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307595" w:rsidRPr="001940EF" w:rsidRDefault="00307595" w:rsidP="00BD0C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разработчику Проекта внести соответствующие изменения в </w:t>
            </w:r>
            <w:r w:rsidR="00BD0CB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роект.</w:t>
            </w:r>
          </w:p>
        </w:tc>
      </w:tr>
      <w:tr w:rsidR="00E965FE" w:rsidRPr="001940EF" w:rsidTr="009C6A0F">
        <w:trPr>
          <w:trHeight w:val="995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65FE" w:rsidRDefault="00AF5388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65FE" w:rsidRDefault="00E965FE" w:rsidP="006D730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65FE" w:rsidRDefault="006D13F9" w:rsidP="006D13F9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П</w:t>
            </w:r>
            <w:r w:rsidRPr="006D13F9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редседатель комиссии по землепользованию и застройк</w:t>
            </w:r>
            <w:r w:rsidR="009C6A0F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е</w:t>
            </w:r>
            <w:r w:rsidRPr="006D13F9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муниципального образования «Город Батайск» </w:t>
            </w:r>
            <w:proofErr w:type="spellStart"/>
            <w:r w:rsidRPr="006D13F9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Яковенко</w:t>
            </w:r>
            <w:proofErr w:type="spellEnd"/>
            <w:r w:rsidRPr="006D13F9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Е.В.</w:t>
            </w:r>
            <w:r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:</w:t>
            </w:r>
          </w:p>
          <w:p w:rsidR="00C3212F" w:rsidRDefault="00C3212F" w:rsidP="00C3212F">
            <w:pPr>
              <w:tabs>
                <w:tab w:val="left" w:pos="27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DF12D7">
              <w:rPr>
                <w:rFonts w:ascii="Times New Roman" w:hAnsi="Times New Roman"/>
                <w:sz w:val="28"/>
                <w:szCs w:val="28"/>
              </w:rPr>
              <w:t xml:space="preserve">Исключение </w:t>
            </w:r>
            <w:r w:rsidRPr="00DF12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многофункциональной общественно-деловой зоны и установление функциональной зоны застройки </w:t>
            </w:r>
            <w:r>
              <w:rPr>
                <w:rFonts w:ascii="Times New Roman" w:hAnsi="Times New Roman"/>
                <w:sz w:val="28"/>
                <w:szCs w:val="28"/>
              </w:rPr>
              <w:t>многоэтажными жилыми домами</w:t>
            </w:r>
            <w:r w:rsidRPr="005A764F">
              <w:rPr>
                <w:rFonts w:ascii="Times New Roman" w:hAnsi="Times New Roman"/>
                <w:szCs w:val="24"/>
              </w:rPr>
              <w:t xml:space="preserve">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 xml:space="preserve">для земельных 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кадастровыми номерами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>61:46:0011203:3468; 61:46:0011203:315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считаю нецелесообразным в связи с санитарно-защитной зоной отраженной в генеральном плане городского округа «Город Батайск», утвержденном 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Думы от 16.12.2020 №90 (с изменениями от 27.07.2022 №224)</w:t>
            </w:r>
            <w:proofErr w:type="gramEnd"/>
          </w:p>
          <w:p w:rsidR="006D13F9" w:rsidRPr="006D13F9" w:rsidRDefault="006D13F9" w:rsidP="006D13F9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4B0F" w:rsidRDefault="007E4B0F" w:rsidP="007E4B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Принимая во внимание генеральный план городского округа «Город Батайск», утвержденный 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Думы от 16.12.2020 №90, разработанный Проект,  Комиссия приняла решение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E965FE" w:rsidRDefault="007E4B0F" w:rsidP="007E4B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исключении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из Проекта изменений </w:t>
            </w:r>
            <w:r w:rsidRPr="00DF12D7">
              <w:rPr>
                <w:rFonts w:ascii="Times New Roman" w:hAnsi="Times New Roman"/>
                <w:sz w:val="28"/>
                <w:szCs w:val="28"/>
              </w:rPr>
              <w:t>многофункциональной общественно-деловой зоны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и 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2D7">
              <w:rPr>
                <w:rFonts w:ascii="Times New Roman" w:hAnsi="Times New Roman"/>
                <w:sz w:val="28"/>
                <w:szCs w:val="28"/>
              </w:rPr>
              <w:t xml:space="preserve">функциональной зоны застройки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многоэтажными жилыми домами для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 xml:space="preserve">земельных 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кадастровыми номерами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>61:46:0011203:3468; 61:46:0011203:315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4B0F" w:rsidRPr="001940EF" w:rsidRDefault="007E4B0F" w:rsidP="007E4B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разработчику Проекта внести соответствующие изменения в Проект.</w:t>
            </w:r>
          </w:p>
        </w:tc>
      </w:tr>
    </w:tbl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>Рекомендации по результатам общественных обсуждений: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D3127" w:rsidRDefault="00DF7008" w:rsidP="00D5471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4517E8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r w:rsidR="00D54719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Общественные обсуждения по </w:t>
      </w:r>
      <w:r w:rsidR="00D54719">
        <w:rPr>
          <w:rFonts w:ascii="Times New Roman" w:hAnsi="Times New Roman"/>
          <w:sz w:val="28"/>
          <w:szCs w:val="28"/>
        </w:rPr>
        <w:t>проекту</w:t>
      </w:r>
      <w:r w:rsidR="00D54719" w:rsidRPr="00A44B42">
        <w:rPr>
          <w:rFonts w:ascii="Times New Roman" w:hAnsi="Times New Roman"/>
          <w:sz w:val="28"/>
          <w:szCs w:val="28"/>
        </w:rPr>
        <w:t xml:space="preserve"> </w:t>
      </w:r>
      <w:r w:rsidR="00D54719"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D54719">
        <w:rPr>
          <w:rFonts w:ascii="Times New Roman" w:hAnsi="Times New Roman"/>
          <w:spacing w:val="2"/>
          <w:sz w:val="28"/>
          <w:szCs w:val="28"/>
          <w:lang w:eastAsia="ru-RU"/>
        </w:rPr>
        <w:t>генеральный план городского округа</w:t>
      </w:r>
      <w:r w:rsidR="00D54719"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91298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D54719" w:rsidRPr="00A44B42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B9129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D54719" w:rsidRPr="00A44B42">
        <w:rPr>
          <w:rFonts w:ascii="Times New Roman" w:hAnsi="Times New Roman"/>
          <w:spacing w:val="2"/>
          <w:sz w:val="28"/>
          <w:szCs w:val="28"/>
          <w:lang w:eastAsia="ru-RU"/>
        </w:rPr>
        <w:t>, утвержденны</w:t>
      </w:r>
      <w:r w:rsidR="00D54719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="00D54719"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решением </w:t>
      </w:r>
      <w:proofErr w:type="spellStart"/>
      <w:r w:rsidR="00D54719" w:rsidRPr="00A44B42">
        <w:rPr>
          <w:rFonts w:ascii="Times New Roman" w:hAnsi="Times New Roman"/>
          <w:spacing w:val="2"/>
          <w:sz w:val="28"/>
          <w:szCs w:val="28"/>
          <w:lang w:eastAsia="ru-RU"/>
        </w:rPr>
        <w:t>Батайской</w:t>
      </w:r>
      <w:proofErr w:type="spellEnd"/>
      <w:r w:rsidR="00D54719"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Думы от 16.12.2020 № 9</w:t>
      </w:r>
      <w:r w:rsidR="00D54719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7E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 изменениями от 27.07.2022 №224)</w:t>
      </w:r>
      <w:r w:rsidR="00D54719">
        <w:rPr>
          <w:rFonts w:ascii="Times New Roman" w:hAnsi="Times New Roman"/>
          <w:spacing w:val="2"/>
          <w:sz w:val="28"/>
          <w:szCs w:val="28"/>
          <w:lang w:eastAsia="ru-RU"/>
        </w:rPr>
        <w:t xml:space="preserve">, считать состоявшимися. </w:t>
      </w:r>
      <w:r w:rsidR="00B91298">
        <w:rPr>
          <w:rFonts w:ascii="Times New Roman" w:hAnsi="Times New Roman"/>
          <w:sz w:val="28"/>
          <w:szCs w:val="28"/>
        </w:rPr>
        <w:t xml:space="preserve">Комиссией </w:t>
      </w:r>
      <w:r w:rsidR="00D54719" w:rsidRPr="00B73124">
        <w:rPr>
          <w:rFonts w:ascii="Times New Roman" w:hAnsi="Times New Roman"/>
          <w:sz w:val="28"/>
          <w:szCs w:val="28"/>
        </w:rPr>
        <w:t>одобрен Проект с соответствующими поправками</w:t>
      </w:r>
      <w:r w:rsidR="00D54719">
        <w:rPr>
          <w:rFonts w:ascii="Times New Roman" w:hAnsi="Times New Roman"/>
          <w:sz w:val="28"/>
          <w:szCs w:val="28"/>
        </w:rPr>
        <w:t>.</w:t>
      </w:r>
    </w:p>
    <w:p w:rsidR="008C38FB" w:rsidRPr="004517E8" w:rsidRDefault="004517E8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</w:t>
      </w:r>
      <w:r w:rsidRPr="007715F5">
        <w:rPr>
          <w:rFonts w:ascii="Times New Roman" w:hAnsi="Times New Roman"/>
          <w:sz w:val="28"/>
          <w:szCs w:val="28"/>
        </w:rPr>
        <w:t xml:space="preserve">осле </w:t>
      </w:r>
      <w:r w:rsidR="00B91298">
        <w:rPr>
          <w:rFonts w:ascii="Times New Roman" w:hAnsi="Times New Roman"/>
          <w:sz w:val="28"/>
          <w:szCs w:val="28"/>
        </w:rPr>
        <w:t xml:space="preserve">внесения изменений в Проект в соответствии с данным заключением,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екомендовать главе Администрации города Батайска принять решение о направлении</w:t>
      </w:r>
      <w:r w:rsidR="00DF7008" w:rsidRPr="008C38FB">
        <w:rPr>
          <w:rFonts w:ascii="Times New Roman" w:hAnsi="Times New Roman"/>
          <w:sz w:val="28"/>
          <w:szCs w:val="28"/>
        </w:rPr>
        <w:t xml:space="preserve"> </w:t>
      </w:r>
      <w:r w:rsidR="00B10151">
        <w:rPr>
          <w:rFonts w:ascii="Times New Roman" w:hAnsi="Times New Roman"/>
          <w:sz w:val="28"/>
          <w:szCs w:val="28"/>
        </w:rPr>
        <w:t>п</w:t>
      </w:r>
      <w:r w:rsidR="00DF7008" w:rsidRPr="008C38FB">
        <w:rPr>
          <w:rFonts w:ascii="Times New Roman" w:hAnsi="Times New Roman"/>
          <w:sz w:val="28"/>
          <w:szCs w:val="28"/>
        </w:rPr>
        <w:t xml:space="preserve">роекта 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генеральный план городского округа «Город Батайск»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, утвержденны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решением </w:t>
      </w:r>
      <w:proofErr w:type="spellStart"/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Батайской</w:t>
      </w:r>
      <w:proofErr w:type="spellEnd"/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Думы от 16.12.2020 № 9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B91298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 изменениями от 27.07.2022 №224)</w:t>
      </w:r>
      <w:r w:rsidR="00D8634D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proofErr w:type="spellStart"/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>Батайскую</w:t>
      </w:r>
      <w:proofErr w:type="spellEnd"/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городскую Думу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утверждени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</w:p>
    <w:p w:rsidR="00B10151" w:rsidRDefault="00B10151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8C38FB" w:rsidRDefault="008C38FB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Организатор общественных обсуждений: комиссия по землепользованию и застройке муниципального образования </w:t>
      </w:r>
      <w:r w:rsidR="00B37B9C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B37B9C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693368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69336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</w:t>
      </w:r>
      <w:r w:rsidR="00693368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54719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54719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19005C" w:rsidRPr="001940EF" w:rsidSect="0000540B">
      <w:pgSz w:w="11906" w:h="16838"/>
      <w:pgMar w:top="102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540B"/>
    <w:rsid w:val="00013408"/>
    <w:rsid w:val="00015BBC"/>
    <w:rsid w:val="000274D4"/>
    <w:rsid w:val="00037E61"/>
    <w:rsid w:val="00043CBA"/>
    <w:rsid w:val="000445DC"/>
    <w:rsid w:val="000637B0"/>
    <w:rsid w:val="0006559F"/>
    <w:rsid w:val="00072221"/>
    <w:rsid w:val="000834E5"/>
    <w:rsid w:val="00093348"/>
    <w:rsid w:val="000A1BEA"/>
    <w:rsid w:val="000A1C0E"/>
    <w:rsid w:val="000B123F"/>
    <w:rsid w:val="000B227D"/>
    <w:rsid w:val="000B6FF4"/>
    <w:rsid w:val="001120E5"/>
    <w:rsid w:val="0011271F"/>
    <w:rsid w:val="00116E55"/>
    <w:rsid w:val="001207DA"/>
    <w:rsid w:val="00131764"/>
    <w:rsid w:val="0013320B"/>
    <w:rsid w:val="001643F2"/>
    <w:rsid w:val="00174575"/>
    <w:rsid w:val="00183CB7"/>
    <w:rsid w:val="0019005C"/>
    <w:rsid w:val="001940EF"/>
    <w:rsid w:val="00197C8B"/>
    <w:rsid w:val="001A6B63"/>
    <w:rsid w:val="001D0B34"/>
    <w:rsid w:val="001D1E65"/>
    <w:rsid w:val="001E1C5A"/>
    <w:rsid w:val="001E476C"/>
    <w:rsid w:val="001F6C0E"/>
    <w:rsid w:val="00201F64"/>
    <w:rsid w:val="00211A5C"/>
    <w:rsid w:val="0021215F"/>
    <w:rsid w:val="00221001"/>
    <w:rsid w:val="00237AD7"/>
    <w:rsid w:val="00242B10"/>
    <w:rsid w:val="002620A4"/>
    <w:rsid w:val="00265243"/>
    <w:rsid w:val="00285F3D"/>
    <w:rsid w:val="00287BE1"/>
    <w:rsid w:val="002A66AB"/>
    <w:rsid w:val="002A7219"/>
    <w:rsid w:val="002B0B23"/>
    <w:rsid w:val="002B20D8"/>
    <w:rsid w:val="002B7ECE"/>
    <w:rsid w:val="002E2134"/>
    <w:rsid w:val="002E2A23"/>
    <w:rsid w:val="003028F6"/>
    <w:rsid w:val="003040B6"/>
    <w:rsid w:val="00306B7C"/>
    <w:rsid w:val="00307595"/>
    <w:rsid w:val="00311618"/>
    <w:rsid w:val="00321799"/>
    <w:rsid w:val="00326EB8"/>
    <w:rsid w:val="00332007"/>
    <w:rsid w:val="00355AAD"/>
    <w:rsid w:val="003616BA"/>
    <w:rsid w:val="00370DFE"/>
    <w:rsid w:val="003772EE"/>
    <w:rsid w:val="00387BAB"/>
    <w:rsid w:val="003A10DA"/>
    <w:rsid w:val="003A5B62"/>
    <w:rsid w:val="003B4F5B"/>
    <w:rsid w:val="003B57FE"/>
    <w:rsid w:val="003B5AF4"/>
    <w:rsid w:val="003C7581"/>
    <w:rsid w:val="003D0838"/>
    <w:rsid w:val="003D4A9B"/>
    <w:rsid w:val="003F52B1"/>
    <w:rsid w:val="00411355"/>
    <w:rsid w:val="00411D98"/>
    <w:rsid w:val="00437FD4"/>
    <w:rsid w:val="0044293E"/>
    <w:rsid w:val="0044312D"/>
    <w:rsid w:val="004517E8"/>
    <w:rsid w:val="00474A78"/>
    <w:rsid w:val="0049201B"/>
    <w:rsid w:val="00493591"/>
    <w:rsid w:val="00495DEA"/>
    <w:rsid w:val="004A610C"/>
    <w:rsid w:val="004B2E9A"/>
    <w:rsid w:val="004B462B"/>
    <w:rsid w:val="004C53D5"/>
    <w:rsid w:val="004C5A15"/>
    <w:rsid w:val="004C6D4B"/>
    <w:rsid w:val="00500A94"/>
    <w:rsid w:val="005438F3"/>
    <w:rsid w:val="00545084"/>
    <w:rsid w:val="00557092"/>
    <w:rsid w:val="0056487B"/>
    <w:rsid w:val="00565CCA"/>
    <w:rsid w:val="005701EB"/>
    <w:rsid w:val="00581393"/>
    <w:rsid w:val="00583A15"/>
    <w:rsid w:val="005876BD"/>
    <w:rsid w:val="00596BF2"/>
    <w:rsid w:val="005A2970"/>
    <w:rsid w:val="005A3C85"/>
    <w:rsid w:val="005B5A35"/>
    <w:rsid w:val="005C6159"/>
    <w:rsid w:val="005C670B"/>
    <w:rsid w:val="005D11C9"/>
    <w:rsid w:val="005E2492"/>
    <w:rsid w:val="005E3FBB"/>
    <w:rsid w:val="005E493A"/>
    <w:rsid w:val="005E4BC2"/>
    <w:rsid w:val="005E76A5"/>
    <w:rsid w:val="005F0CF9"/>
    <w:rsid w:val="005F75E3"/>
    <w:rsid w:val="00617D81"/>
    <w:rsid w:val="006220BD"/>
    <w:rsid w:val="00627E00"/>
    <w:rsid w:val="006441E5"/>
    <w:rsid w:val="00653D6D"/>
    <w:rsid w:val="0065445C"/>
    <w:rsid w:val="00664030"/>
    <w:rsid w:val="00667F37"/>
    <w:rsid w:val="006700BF"/>
    <w:rsid w:val="00672488"/>
    <w:rsid w:val="00684C54"/>
    <w:rsid w:val="00684E23"/>
    <w:rsid w:val="00693368"/>
    <w:rsid w:val="006B28B1"/>
    <w:rsid w:val="006B4C44"/>
    <w:rsid w:val="006C1378"/>
    <w:rsid w:val="006C1C02"/>
    <w:rsid w:val="006D0E95"/>
    <w:rsid w:val="006D13F9"/>
    <w:rsid w:val="006D1636"/>
    <w:rsid w:val="006D7301"/>
    <w:rsid w:val="006E246E"/>
    <w:rsid w:val="006E3226"/>
    <w:rsid w:val="00702660"/>
    <w:rsid w:val="00703BD9"/>
    <w:rsid w:val="00715C41"/>
    <w:rsid w:val="00721FAE"/>
    <w:rsid w:val="00727701"/>
    <w:rsid w:val="00731912"/>
    <w:rsid w:val="00755AC9"/>
    <w:rsid w:val="00765E4B"/>
    <w:rsid w:val="00770B2E"/>
    <w:rsid w:val="007715F5"/>
    <w:rsid w:val="007768C2"/>
    <w:rsid w:val="00781F28"/>
    <w:rsid w:val="0078472D"/>
    <w:rsid w:val="00785CD2"/>
    <w:rsid w:val="00796221"/>
    <w:rsid w:val="007B033F"/>
    <w:rsid w:val="007B2A59"/>
    <w:rsid w:val="007B2CBB"/>
    <w:rsid w:val="007B3EC3"/>
    <w:rsid w:val="007C5BDE"/>
    <w:rsid w:val="007D0392"/>
    <w:rsid w:val="007D7846"/>
    <w:rsid w:val="007E2F85"/>
    <w:rsid w:val="007E4B0F"/>
    <w:rsid w:val="007F4063"/>
    <w:rsid w:val="00832518"/>
    <w:rsid w:val="008348F9"/>
    <w:rsid w:val="0084003F"/>
    <w:rsid w:val="00860077"/>
    <w:rsid w:val="00872FB0"/>
    <w:rsid w:val="008748DB"/>
    <w:rsid w:val="00874FE6"/>
    <w:rsid w:val="00876E84"/>
    <w:rsid w:val="008967D9"/>
    <w:rsid w:val="008A594E"/>
    <w:rsid w:val="008B1016"/>
    <w:rsid w:val="008C38FB"/>
    <w:rsid w:val="008C4CEC"/>
    <w:rsid w:val="008D2793"/>
    <w:rsid w:val="008E18FD"/>
    <w:rsid w:val="008F00F3"/>
    <w:rsid w:val="008F1F25"/>
    <w:rsid w:val="00904401"/>
    <w:rsid w:val="00912E82"/>
    <w:rsid w:val="00915060"/>
    <w:rsid w:val="00945129"/>
    <w:rsid w:val="009577CE"/>
    <w:rsid w:val="009630B6"/>
    <w:rsid w:val="00963993"/>
    <w:rsid w:val="009751FF"/>
    <w:rsid w:val="00984383"/>
    <w:rsid w:val="00985470"/>
    <w:rsid w:val="009A14A9"/>
    <w:rsid w:val="009B1398"/>
    <w:rsid w:val="009B538F"/>
    <w:rsid w:val="009B5E4B"/>
    <w:rsid w:val="009C6A0F"/>
    <w:rsid w:val="009D36D3"/>
    <w:rsid w:val="009E1E38"/>
    <w:rsid w:val="009E2A66"/>
    <w:rsid w:val="009E63EC"/>
    <w:rsid w:val="009E7E41"/>
    <w:rsid w:val="009F12E6"/>
    <w:rsid w:val="00A13A90"/>
    <w:rsid w:val="00A23C4F"/>
    <w:rsid w:val="00A268BD"/>
    <w:rsid w:val="00A3722E"/>
    <w:rsid w:val="00A37D7A"/>
    <w:rsid w:val="00A421EE"/>
    <w:rsid w:val="00A44B42"/>
    <w:rsid w:val="00A954E7"/>
    <w:rsid w:val="00AA6DA3"/>
    <w:rsid w:val="00AB09D6"/>
    <w:rsid w:val="00AB1480"/>
    <w:rsid w:val="00AB51CD"/>
    <w:rsid w:val="00AC4245"/>
    <w:rsid w:val="00AD3127"/>
    <w:rsid w:val="00AD34F4"/>
    <w:rsid w:val="00AD6EBD"/>
    <w:rsid w:val="00AF5388"/>
    <w:rsid w:val="00AF5685"/>
    <w:rsid w:val="00B02663"/>
    <w:rsid w:val="00B059AF"/>
    <w:rsid w:val="00B06BF7"/>
    <w:rsid w:val="00B07472"/>
    <w:rsid w:val="00B10151"/>
    <w:rsid w:val="00B1460B"/>
    <w:rsid w:val="00B30005"/>
    <w:rsid w:val="00B37B9C"/>
    <w:rsid w:val="00B4503B"/>
    <w:rsid w:val="00B5483C"/>
    <w:rsid w:val="00B65E5A"/>
    <w:rsid w:val="00B66CE0"/>
    <w:rsid w:val="00B72709"/>
    <w:rsid w:val="00B73124"/>
    <w:rsid w:val="00B81F6A"/>
    <w:rsid w:val="00B8397F"/>
    <w:rsid w:val="00B91298"/>
    <w:rsid w:val="00B97C32"/>
    <w:rsid w:val="00BA3193"/>
    <w:rsid w:val="00BA6F8F"/>
    <w:rsid w:val="00BB7FF8"/>
    <w:rsid w:val="00BD0CBE"/>
    <w:rsid w:val="00BE5044"/>
    <w:rsid w:val="00BE5E59"/>
    <w:rsid w:val="00BE7F2D"/>
    <w:rsid w:val="00BF0D8F"/>
    <w:rsid w:val="00BF4814"/>
    <w:rsid w:val="00BF5AE8"/>
    <w:rsid w:val="00BF5DC8"/>
    <w:rsid w:val="00BF7D90"/>
    <w:rsid w:val="00C07020"/>
    <w:rsid w:val="00C2071A"/>
    <w:rsid w:val="00C2100D"/>
    <w:rsid w:val="00C2213E"/>
    <w:rsid w:val="00C3212F"/>
    <w:rsid w:val="00C45A1D"/>
    <w:rsid w:val="00C514F0"/>
    <w:rsid w:val="00C51E38"/>
    <w:rsid w:val="00C755F5"/>
    <w:rsid w:val="00C8133A"/>
    <w:rsid w:val="00C93878"/>
    <w:rsid w:val="00C94CDC"/>
    <w:rsid w:val="00CA53C1"/>
    <w:rsid w:val="00CA645E"/>
    <w:rsid w:val="00CB2259"/>
    <w:rsid w:val="00CB2B70"/>
    <w:rsid w:val="00CC514F"/>
    <w:rsid w:val="00CD214E"/>
    <w:rsid w:val="00CD36D8"/>
    <w:rsid w:val="00CD5DC8"/>
    <w:rsid w:val="00CE57A3"/>
    <w:rsid w:val="00CE70B7"/>
    <w:rsid w:val="00CF551A"/>
    <w:rsid w:val="00D01B71"/>
    <w:rsid w:val="00D061F7"/>
    <w:rsid w:val="00D23B50"/>
    <w:rsid w:val="00D31CF8"/>
    <w:rsid w:val="00D33F90"/>
    <w:rsid w:val="00D379C8"/>
    <w:rsid w:val="00D41F0E"/>
    <w:rsid w:val="00D42901"/>
    <w:rsid w:val="00D53D81"/>
    <w:rsid w:val="00D54719"/>
    <w:rsid w:val="00D56AF1"/>
    <w:rsid w:val="00D57873"/>
    <w:rsid w:val="00D74AED"/>
    <w:rsid w:val="00D777CD"/>
    <w:rsid w:val="00D80C37"/>
    <w:rsid w:val="00D8634D"/>
    <w:rsid w:val="00D91792"/>
    <w:rsid w:val="00D97C2A"/>
    <w:rsid w:val="00DA01E2"/>
    <w:rsid w:val="00DD3E42"/>
    <w:rsid w:val="00DF7008"/>
    <w:rsid w:val="00E01290"/>
    <w:rsid w:val="00E013B3"/>
    <w:rsid w:val="00E100EB"/>
    <w:rsid w:val="00E17FE1"/>
    <w:rsid w:val="00E270C5"/>
    <w:rsid w:val="00E37F23"/>
    <w:rsid w:val="00E40B52"/>
    <w:rsid w:val="00E45385"/>
    <w:rsid w:val="00E56E83"/>
    <w:rsid w:val="00E6707B"/>
    <w:rsid w:val="00E71F3A"/>
    <w:rsid w:val="00E7446A"/>
    <w:rsid w:val="00E75054"/>
    <w:rsid w:val="00E76430"/>
    <w:rsid w:val="00E765A6"/>
    <w:rsid w:val="00E829D5"/>
    <w:rsid w:val="00E965FE"/>
    <w:rsid w:val="00EA3759"/>
    <w:rsid w:val="00EB0E18"/>
    <w:rsid w:val="00EB1B0C"/>
    <w:rsid w:val="00EB671D"/>
    <w:rsid w:val="00ED7474"/>
    <w:rsid w:val="00F20272"/>
    <w:rsid w:val="00F34BEC"/>
    <w:rsid w:val="00F35B8E"/>
    <w:rsid w:val="00F360E5"/>
    <w:rsid w:val="00F3672B"/>
    <w:rsid w:val="00F36C6C"/>
    <w:rsid w:val="00F515E6"/>
    <w:rsid w:val="00F6515D"/>
    <w:rsid w:val="00F76D25"/>
    <w:rsid w:val="00F839F0"/>
    <w:rsid w:val="00F96CAB"/>
    <w:rsid w:val="00FA298A"/>
    <w:rsid w:val="00FB0658"/>
    <w:rsid w:val="00FD0302"/>
    <w:rsid w:val="00FD1D0D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274D4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7E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7E0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7E00"/>
    <w:rPr>
      <w:i/>
      <w:iCs/>
    </w:rPr>
  </w:style>
  <w:style w:type="paragraph" w:styleId="a6">
    <w:name w:val="Body Text"/>
    <w:basedOn w:val="a"/>
    <w:link w:val="a7"/>
    <w:rsid w:val="0000540B"/>
    <w:pPr>
      <w:autoSpaceDE/>
      <w:spacing w:after="140" w:line="276" w:lineRule="auto"/>
      <w:ind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00540B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8">
    <w:name w:val="List Paragraph"/>
    <w:basedOn w:val="a"/>
    <w:uiPriority w:val="1"/>
    <w:qFormat/>
    <w:rsid w:val="0000540B"/>
    <w:pPr>
      <w:suppressAutoHyphens w:val="0"/>
      <w:autoSpaceDN w:val="0"/>
      <w:ind w:left="210" w:hanging="354"/>
      <w:jc w:val="left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295</cp:revision>
  <cp:lastPrinted>2021-10-11T11:44:00Z</cp:lastPrinted>
  <dcterms:created xsi:type="dcterms:W3CDTF">2019-07-08T13:21:00Z</dcterms:created>
  <dcterms:modified xsi:type="dcterms:W3CDTF">2023-11-16T12:01:00Z</dcterms:modified>
</cp:coreProperties>
</file>