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17CF" w:rsidRDefault="004128F9">
      <w:pPr>
        <w:ind w:left="567" w:hanging="567"/>
        <w:jc w:val="center"/>
        <w:rPr>
          <w:sz w:val="26"/>
          <w:szCs w:val="26"/>
        </w:rPr>
      </w:pPr>
      <w:r>
        <w:rPr>
          <w:noProof/>
          <w:lang w:eastAsia="ru-RU"/>
        </w:rPr>
        <w:drawing>
          <wp:inline distT="0" distB="0" distL="0" distR="0">
            <wp:extent cx="4953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289" t="-5295" r="-8289" b="-5295"/>
                    <a:stretch>
                      <a:fillRect/>
                    </a:stretch>
                  </pic:blipFill>
                  <pic:spPr bwMode="auto">
                    <a:xfrm>
                      <a:off x="0" y="0"/>
                      <a:ext cx="495300" cy="752475"/>
                    </a:xfrm>
                    <a:prstGeom prst="rect">
                      <a:avLst/>
                    </a:prstGeom>
                    <a:solidFill>
                      <a:srgbClr val="FFFFFF"/>
                    </a:solidFill>
                    <a:ln>
                      <a:noFill/>
                    </a:ln>
                  </pic:spPr>
                </pic:pic>
              </a:graphicData>
            </a:graphic>
          </wp:inline>
        </w:drawing>
      </w:r>
    </w:p>
    <w:p w:rsidR="003317CF" w:rsidRDefault="003317CF">
      <w:pPr>
        <w:ind w:left="567" w:hanging="567"/>
        <w:jc w:val="center"/>
        <w:rPr>
          <w:sz w:val="26"/>
          <w:szCs w:val="26"/>
        </w:rPr>
      </w:pPr>
    </w:p>
    <w:p w:rsidR="003317CF" w:rsidRDefault="003317CF">
      <w:pPr>
        <w:jc w:val="center"/>
      </w:pPr>
      <w:r>
        <w:rPr>
          <w:b/>
          <w:spacing w:val="12"/>
          <w:sz w:val="36"/>
          <w:szCs w:val="36"/>
        </w:rPr>
        <w:t>АДМИНИСТРАЦИЯ ГОРОДА БАТАЙСКА</w:t>
      </w:r>
    </w:p>
    <w:p w:rsidR="003317CF" w:rsidRDefault="003317CF">
      <w:pPr>
        <w:jc w:val="center"/>
        <w:rPr>
          <w:sz w:val="26"/>
          <w:szCs w:val="26"/>
        </w:rPr>
      </w:pPr>
    </w:p>
    <w:p w:rsidR="003317CF" w:rsidRDefault="003317CF">
      <w:pPr>
        <w:jc w:val="center"/>
      </w:pPr>
      <w:r>
        <w:rPr>
          <w:b/>
          <w:spacing w:val="20"/>
          <w:sz w:val="36"/>
          <w:szCs w:val="36"/>
        </w:rPr>
        <w:t>ПОСТАНОВЛЕНИЕ</w:t>
      </w:r>
    </w:p>
    <w:p w:rsidR="003317CF" w:rsidRDefault="003317CF">
      <w:pPr>
        <w:jc w:val="center"/>
        <w:rPr>
          <w:b/>
          <w:spacing w:val="20"/>
          <w:sz w:val="26"/>
          <w:szCs w:val="26"/>
        </w:rPr>
      </w:pPr>
    </w:p>
    <w:p w:rsidR="003317CF" w:rsidRDefault="00BF79CB">
      <w:pPr>
        <w:jc w:val="center"/>
      </w:pPr>
      <w:r>
        <w:rPr>
          <w:sz w:val="28"/>
          <w:szCs w:val="28"/>
        </w:rPr>
        <w:t>от 05.04.2024</w:t>
      </w:r>
      <w:bookmarkStart w:id="0" w:name="_GoBack"/>
      <w:bookmarkEnd w:id="0"/>
      <w:r>
        <w:rPr>
          <w:sz w:val="28"/>
          <w:szCs w:val="28"/>
        </w:rPr>
        <w:t xml:space="preserve"> № 1011</w:t>
      </w:r>
    </w:p>
    <w:p w:rsidR="003317CF" w:rsidRDefault="003317CF">
      <w:pPr>
        <w:pStyle w:val="1"/>
        <w:spacing w:before="0" w:after="0"/>
        <w:jc w:val="center"/>
        <w:rPr>
          <w:rFonts w:ascii="Times New Roman" w:hAnsi="Times New Roman"/>
          <w:b w:val="0"/>
          <w:spacing w:val="20"/>
          <w:sz w:val="26"/>
          <w:szCs w:val="26"/>
        </w:rPr>
      </w:pPr>
    </w:p>
    <w:p w:rsidR="003317CF" w:rsidRDefault="003317CF">
      <w:pPr>
        <w:pStyle w:val="1"/>
        <w:spacing w:before="0" w:after="0"/>
        <w:jc w:val="center"/>
      </w:pPr>
      <w:r>
        <w:rPr>
          <w:rFonts w:ascii="Times New Roman" w:hAnsi="Times New Roman"/>
          <w:b w:val="0"/>
          <w:sz w:val="28"/>
          <w:szCs w:val="28"/>
        </w:rPr>
        <w:t>г. Батайск</w:t>
      </w:r>
    </w:p>
    <w:p w:rsidR="003317CF" w:rsidRDefault="003317CF">
      <w:pPr>
        <w:rPr>
          <w:b/>
          <w:sz w:val="28"/>
          <w:szCs w:val="28"/>
        </w:rPr>
      </w:pPr>
    </w:p>
    <w:p w:rsidR="00431A84" w:rsidRPr="00431A84" w:rsidRDefault="00431A84" w:rsidP="00431A84">
      <w:pPr>
        <w:pStyle w:val="a9"/>
        <w:jc w:val="center"/>
        <w:rPr>
          <w:b/>
          <w:bCs/>
          <w:szCs w:val="28"/>
        </w:rPr>
      </w:pPr>
      <w:r w:rsidRPr="00431A84">
        <w:rPr>
          <w:b/>
          <w:bCs/>
          <w:szCs w:val="28"/>
        </w:rPr>
        <w:t xml:space="preserve">Об определении управляющей организации для управления многоквартирными домами, в отношении которых собственниками помещений в многоквартирных домах не </w:t>
      </w:r>
      <w:proofErr w:type="gramStart"/>
      <w:r w:rsidRPr="00431A84">
        <w:rPr>
          <w:b/>
          <w:bCs/>
          <w:szCs w:val="28"/>
        </w:rPr>
        <w:t>выбран</w:t>
      </w:r>
      <w:proofErr w:type="gramEnd"/>
      <w:r w:rsidRPr="00431A84">
        <w:rPr>
          <w:b/>
          <w:bCs/>
          <w:szCs w:val="28"/>
        </w:rPr>
        <w:t xml:space="preserve"> </w:t>
      </w:r>
    </w:p>
    <w:p w:rsidR="00431A84" w:rsidRPr="00431A84" w:rsidRDefault="00431A84" w:rsidP="00431A84">
      <w:pPr>
        <w:pStyle w:val="a9"/>
        <w:jc w:val="center"/>
        <w:rPr>
          <w:b/>
          <w:bCs/>
          <w:szCs w:val="28"/>
        </w:rPr>
      </w:pPr>
      <w:r w:rsidRPr="00431A84">
        <w:rPr>
          <w:b/>
          <w:bCs/>
          <w:szCs w:val="28"/>
        </w:rPr>
        <w:t xml:space="preserve">способ управления такими домами или выбранный способ управления </w:t>
      </w:r>
    </w:p>
    <w:p w:rsidR="00905E50" w:rsidRDefault="00431A84" w:rsidP="00431A84">
      <w:pPr>
        <w:pStyle w:val="a9"/>
        <w:jc w:val="center"/>
        <w:rPr>
          <w:b/>
          <w:bCs/>
        </w:rPr>
      </w:pPr>
      <w:r w:rsidRPr="00431A84">
        <w:rPr>
          <w:b/>
          <w:bCs/>
          <w:szCs w:val="28"/>
        </w:rPr>
        <w:t xml:space="preserve">не </w:t>
      </w:r>
      <w:proofErr w:type="gramStart"/>
      <w:r w:rsidRPr="00431A84">
        <w:rPr>
          <w:b/>
          <w:bCs/>
          <w:szCs w:val="28"/>
        </w:rPr>
        <w:t>реализован</w:t>
      </w:r>
      <w:proofErr w:type="gramEnd"/>
      <w:r w:rsidRPr="00431A84">
        <w:rPr>
          <w:b/>
          <w:bCs/>
          <w:szCs w:val="28"/>
        </w:rPr>
        <w:t>, не определена управляющая организация</w:t>
      </w:r>
    </w:p>
    <w:p w:rsidR="003317CF" w:rsidRDefault="003317CF" w:rsidP="00EA57E6">
      <w:pPr>
        <w:pStyle w:val="a9"/>
        <w:ind w:right="-1"/>
        <w:jc w:val="center"/>
        <w:rPr>
          <w:b/>
          <w:bCs/>
        </w:rPr>
      </w:pPr>
    </w:p>
    <w:p w:rsidR="003317CF" w:rsidRDefault="00431A84" w:rsidP="004668CE">
      <w:pPr>
        <w:ind w:firstLine="709"/>
        <w:jc w:val="both"/>
      </w:pPr>
      <w:r w:rsidRPr="00431A84">
        <w:rPr>
          <w:sz w:val="28"/>
          <w:szCs w:val="28"/>
        </w:rPr>
        <w:t xml:space="preserve">В соответствии с частью 17 статьи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w:t>
      </w:r>
      <w:proofErr w:type="gramStart"/>
      <w:r w:rsidRPr="00431A84">
        <w:rPr>
          <w:sz w:val="28"/>
          <w:szCs w:val="28"/>
        </w:rPr>
        <w:t>определена управляющая организация, и о внесении изменений в некоторые акты Правительства Российской Федерации», постановлением Администрации города Батайска от 17.02.2023 № 394 «О внесении изменений в постановление Администрации города Батайска от 19.05.2020 № 831 «Об утверждении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roofErr w:type="gramEnd"/>
      <w:r w:rsidRPr="00431A84">
        <w:rPr>
          <w:sz w:val="28"/>
          <w:szCs w:val="28"/>
        </w:rPr>
        <w:t xml:space="preserve">, не определена управляющая организация»», постановлением Администрации города Батайска от 07.08.2019 № 1323 «Об установлении размера платы за жилое помещение для собственников жилых помещений, которые не приняли решение об установлении размера платы за содержание жилого помещения», руководствуясь Уставом муниципального образования «Город Батайск», Администрация города Батайска </w:t>
      </w:r>
      <w:r w:rsidRPr="00431A84">
        <w:rPr>
          <w:b/>
          <w:sz w:val="28"/>
          <w:szCs w:val="28"/>
        </w:rPr>
        <w:t>постановляет</w:t>
      </w:r>
      <w:r w:rsidRPr="00431A84">
        <w:rPr>
          <w:sz w:val="28"/>
          <w:szCs w:val="28"/>
        </w:rPr>
        <w:t>:</w:t>
      </w:r>
    </w:p>
    <w:p w:rsidR="00EA57E6" w:rsidRDefault="00EA57E6" w:rsidP="004668CE">
      <w:pPr>
        <w:ind w:firstLine="709"/>
        <w:jc w:val="both"/>
        <w:rPr>
          <w:sz w:val="28"/>
          <w:szCs w:val="28"/>
        </w:rPr>
      </w:pPr>
    </w:p>
    <w:p w:rsidR="00431A84" w:rsidRPr="00431A84" w:rsidRDefault="00431A84" w:rsidP="00431A84">
      <w:pPr>
        <w:ind w:firstLine="709"/>
        <w:jc w:val="both"/>
        <w:rPr>
          <w:sz w:val="28"/>
          <w:szCs w:val="28"/>
        </w:rPr>
      </w:pPr>
      <w:r w:rsidRPr="00431A84">
        <w:rPr>
          <w:sz w:val="28"/>
          <w:szCs w:val="28"/>
        </w:rPr>
        <w:t>1. Определить управляющую организацию ООО «Русь», ИНН 6141059343 для управления многоквартирными домами, расположенными в городе Батайске Ростовской области по адресам:</w:t>
      </w:r>
    </w:p>
    <w:p w:rsidR="00431A84" w:rsidRPr="00431A84" w:rsidRDefault="00431A84" w:rsidP="00431A84">
      <w:pPr>
        <w:ind w:firstLine="709"/>
        <w:jc w:val="both"/>
        <w:rPr>
          <w:sz w:val="28"/>
          <w:szCs w:val="28"/>
        </w:rPr>
      </w:pPr>
      <w:r w:rsidRPr="00431A84">
        <w:rPr>
          <w:sz w:val="28"/>
          <w:szCs w:val="28"/>
        </w:rPr>
        <w:t xml:space="preserve">- </w:t>
      </w:r>
      <w:r w:rsidR="007E66BF" w:rsidRPr="007E66BF">
        <w:rPr>
          <w:sz w:val="28"/>
          <w:szCs w:val="28"/>
        </w:rPr>
        <w:t>пер. Городской, 11</w:t>
      </w:r>
      <w:r w:rsidRPr="00431A84">
        <w:rPr>
          <w:sz w:val="28"/>
          <w:szCs w:val="28"/>
        </w:rPr>
        <w:t>;</w:t>
      </w:r>
    </w:p>
    <w:p w:rsidR="00431A84" w:rsidRPr="00431A84" w:rsidRDefault="00431A84" w:rsidP="00431A84">
      <w:pPr>
        <w:ind w:firstLine="709"/>
        <w:jc w:val="both"/>
        <w:rPr>
          <w:sz w:val="28"/>
          <w:szCs w:val="28"/>
        </w:rPr>
      </w:pPr>
      <w:r w:rsidRPr="00431A84">
        <w:rPr>
          <w:sz w:val="28"/>
          <w:szCs w:val="28"/>
        </w:rPr>
        <w:t xml:space="preserve">- </w:t>
      </w:r>
      <w:r w:rsidR="007E66BF">
        <w:rPr>
          <w:sz w:val="28"/>
          <w:szCs w:val="28"/>
        </w:rPr>
        <w:t>пер. Городской, 18</w:t>
      </w:r>
      <w:r w:rsidRPr="00431A84">
        <w:rPr>
          <w:sz w:val="28"/>
          <w:szCs w:val="28"/>
        </w:rPr>
        <w:t>;</w:t>
      </w:r>
    </w:p>
    <w:p w:rsidR="00431A84" w:rsidRPr="00431A84" w:rsidRDefault="00431A84" w:rsidP="00431A84">
      <w:pPr>
        <w:ind w:firstLine="709"/>
        <w:jc w:val="both"/>
        <w:rPr>
          <w:sz w:val="28"/>
          <w:szCs w:val="28"/>
        </w:rPr>
      </w:pPr>
      <w:r w:rsidRPr="00431A84">
        <w:rPr>
          <w:sz w:val="28"/>
          <w:szCs w:val="28"/>
        </w:rPr>
        <w:t xml:space="preserve">- </w:t>
      </w:r>
      <w:r w:rsidR="007E66BF">
        <w:rPr>
          <w:sz w:val="28"/>
          <w:szCs w:val="28"/>
        </w:rPr>
        <w:t>пер. Городской, 3</w:t>
      </w:r>
      <w:r w:rsidRPr="00431A84">
        <w:rPr>
          <w:sz w:val="28"/>
          <w:szCs w:val="28"/>
        </w:rPr>
        <w:t>;</w:t>
      </w:r>
    </w:p>
    <w:p w:rsidR="00431A84" w:rsidRPr="00431A84" w:rsidRDefault="00431A84" w:rsidP="00431A84">
      <w:pPr>
        <w:ind w:firstLine="709"/>
        <w:jc w:val="both"/>
        <w:rPr>
          <w:sz w:val="28"/>
          <w:szCs w:val="28"/>
        </w:rPr>
      </w:pPr>
      <w:r w:rsidRPr="00431A84">
        <w:rPr>
          <w:sz w:val="28"/>
          <w:szCs w:val="28"/>
        </w:rPr>
        <w:lastRenderedPageBreak/>
        <w:t xml:space="preserve">- </w:t>
      </w:r>
      <w:r w:rsidR="007E66BF">
        <w:rPr>
          <w:sz w:val="28"/>
          <w:szCs w:val="28"/>
        </w:rPr>
        <w:t>пер. Городской, 5</w:t>
      </w:r>
      <w:r w:rsidRPr="00431A84">
        <w:rPr>
          <w:sz w:val="28"/>
          <w:szCs w:val="28"/>
        </w:rPr>
        <w:t>;</w:t>
      </w:r>
    </w:p>
    <w:p w:rsidR="00431A84" w:rsidRPr="00431A84" w:rsidRDefault="00431A84" w:rsidP="00431A84">
      <w:pPr>
        <w:ind w:firstLine="709"/>
        <w:jc w:val="both"/>
        <w:rPr>
          <w:sz w:val="28"/>
          <w:szCs w:val="28"/>
        </w:rPr>
      </w:pPr>
      <w:r w:rsidRPr="00431A84">
        <w:rPr>
          <w:sz w:val="28"/>
          <w:szCs w:val="28"/>
        </w:rPr>
        <w:t xml:space="preserve">- </w:t>
      </w:r>
      <w:r w:rsidR="007E66BF">
        <w:rPr>
          <w:sz w:val="28"/>
          <w:szCs w:val="28"/>
        </w:rPr>
        <w:t>пер. Городской, 7</w:t>
      </w:r>
      <w:r w:rsidRPr="00431A84">
        <w:rPr>
          <w:sz w:val="28"/>
          <w:szCs w:val="28"/>
        </w:rPr>
        <w:t>;</w:t>
      </w:r>
    </w:p>
    <w:p w:rsidR="00431A84" w:rsidRPr="00431A84" w:rsidRDefault="00431A84" w:rsidP="00431A84">
      <w:pPr>
        <w:ind w:firstLine="709"/>
        <w:jc w:val="both"/>
        <w:rPr>
          <w:sz w:val="28"/>
          <w:szCs w:val="28"/>
        </w:rPr>
      </w:pPr>
      <w:r w:rsidRPr="00431A84">
        <w:rPr>
          <w:sz w:val="28"/>
          <w:szCs w:val="28"/>
        </w:rPr>
        <w:t xml:space="preserve">- </w:t>
      </w:r>
      <w:r w:rsidR="007E66BF">
        <w:rPr>
          <w:sz w:val="28"/>
          <w:szCs w:val="28"/>
        </w:rPr>
        <w:t>пер. Городской, 9</w:t>
      </w:r>
      <w:r w:rsidRPr="00431A84">
        <w:rPr>
          <w:sz w:val="28"/>
          <w:szCs w:val="28"/>
        </w:rPr>
        <w:t>;</w:t>
      </w:r>
    </w:p>
    <w:p w:rsidR="00431A84" w:rsidRDefault="00431A84" w:rsidP="00431A84">
      <w:pPr>
        <w:ind w:firstLine="709"/>
        <w:jc w:val="both"/>
        <w:rPr>
          <w:sz w:val="28"/>
          <w:szCs w:val="28"/>
        </w:rPr>
      </w:pPr>
      <w:r w:rsidRPr="00431A84">
        <w:rPr>
          <w:sz w:val="28"/>
          <w:szCs w:val="28"/>
        </w:rPr>
        <w:t xml:space="preserve">- </w:t>
      </w:r>
      <w:r w:rsidR="007E66BF" w:rsidRPr="007E66BF">
        <w:rPr>
          <w:sz w:val="28"/>
          <w:szCs w:val="28"/>
        </w:rPr>
        <w:t>ул. Железнодорожная, 11</w:t>
      </w:r>
      <w:r w:rsidR="007E66BF">
        <w:rPr>
          <w:sz w:val="28"/>
          <w:szCs w:val="28"/>
        </w:rPr>
        <w:t>;</w:t>
      </w:r>
    </w:p>
    <w:p w:rsidR="007E66BF" w:rsidRDefault="007E66BF" w:rsidP="00431A84">
      <w:pPr>
        <w:ind w:firstLine="709"/>
        <w:jc w:val="both"/>
        <w:rPr>
          <w:sz w:val="28"/>
          <w:szCs w:val="28"/>
        </w:rPr>
      </w:pPr>
      <w:r>
        <w:rPr>
          <w:sz w:val="28"/>
          <w:szCs w:val="28"/>
        </w:rPr>
        <w:t>- ул. Железнодорожная, 15;</w:t>
      </w:r>
    </w:p>
    <w:p w:rsidR="007E66BF" w:rsidRDefault="007E66BF" w:rsidP="00431A84">
      <w:pPr>
        <w:ind w:firstLine="709"/>
        <w:jc w:val="both"/>
        <w:rPr>
          <w:sz w:val="28"/>
          <w:szCs w:val="28"/>
        </w:rPr>
      </w:pPr>
      <w:r>
        <w:rPr>
          <w:sz w:val="28"/>
          <w:szCs w:val="28"/>
        </w:rPr>
        <w:t>- ул. Железнодорожная, 7;</w:t>
      </w:r>
    </w:p>
    <w:p w:rsidR="00C26448" w:rsidRDefault="00C26448" w:rsidP="00431A84">
      <w:pPr>
        <w:ind w:firstLine="709"/>
        <w:jc w:val="both"/>
        <w:rPr>
          <w:sz w:val="28"/>
          <w:szCs w:val="28"/>
        </w:rPr>
      </w:pPr>
      <w:r>
        <w:rPr>
          <w:sz w:val="28"/>
          <w:szCs w:val="28"/>
        </w:rPr>
        <w:t xml:space="preserve">- </w:t>
      </w:r>
      <w:r w:rsidRPr="00C26448">
        <w:rPr>
          <w:sz w:val="28"/>
          <w:szCs w:val="28"/>
        </w:rPr>
        <w:t>ул. Железнодорожная, 1</w:t>
      </w:r>
      <w:r>
        <w:rPr>
          <w:sz w:val="28"/>
          <w:szCs w:val="28"/>
        </w:rPr>
        <w:t>;</w:t>
      </w:r>
    </w:p>
    <w:p w:rsidR="007E66BF" w:rsidRDefault="007E66BF" w:rsidP="00431A84">
      <w:pPr>
        <w:ind w:firstLine="709"/>
        <w:jc w:val="both"/>
        <w:rPr>
          <w:sz w:val="28"/>
          <w:szCs w:val="28"/>
        </w:rPr>
      </w:pPr>
      <w:r>
        <w:rPr>
          <w:sz w:val="28"/>
          <w:szCs w:val="28"/>
        </w:rPr>
        <w:t xml:space="preserve">- </w:t>
      </w:r>
      <w:r w:rsidRPr="007E66BF">
        <w:rPr>
          <w:sz w:val="28"/>
          <w:szCs w:val="28"/>
        </w:rPr>
        <w:t>ул. Кирова, 2</w:t>
      </w:r>
      <w:r>
        <w:rPr>
          <w:sz w:val="28"/>
          <w:szCs w:val="28"/>
        </w:rPr>
        <w:t>;</w:t>
      </w:r>
    </w:p>
    <w:p w:rsidR="007E66BF" w:rsidRDefault="007E66BF" w:rsidP="00431A84">
      <w:pPr>
        <w:ind w:firstLine="709"/>
        <w:jc w:val="both"/>
        <w:rPr>
          <w:sz w:val="28"/>
          <w:szCs w:val="28"/>
        </w:rPr>
      </w:pPr>
      <w:r>
        <w:rPr>
          <w:sz w:val="28"/>
          <w:szCs w:val="28"/>
        </w:rPr>
        <w:t xml:space="preserve">- </w:t>
      </w:r>
      <w:r w:rsidRPr="007E66BF">
        <w:rPr>
          <w:sz w:val="28"/>
          <w:szCs w:val="28"/>
        </w:rPr>
        <w:t>ул. Ленина, 6</w:t>
      </w:r>
      <w:r>
        <w:rPr>
          <w:sz w:val="28"/>
          <w:szCs w:val="28"/>
        </w:rPr>
        <w:t>;</w:t>
      </w:r>
    </w:p>
    <w:p w:rsidR="007E66BF" w:rsidRDefault="007E66BF" w:rsidP="00431A84">
      <w:pPr>
        <w:ind w:firstLine="709"/>
        <w:jc w:val="both"/>
        <w:rPr>
          <w:sz w:val="28"/>
          <w:szCs w:val="28"/>
        </w:rPr>
      </w:pPr>
      <w:r>
        <w:rPr>
          <w:sz w:val="28"/>
          <w:szCs w:val="28"/>
        </w:rPr>
        <w:t>- ул. Ленина, 8А;</w:t>
      </w:r>
    </w:p>
    <w:p w:rsidR="007E66BF" w:rsidRDefault="004B0CE2" w:rsidP="00431A84">
      <w:pPr>
        <w:ind w:firstLine="709"/>
        <w:jc w:val="both"/>
        <w:rPr>
          <w:sz w:val="28"/>
          <w:szCs w:val="28"/>
        </w:rPr>
      </w:pPr>
      <w:r>
        <w:rPr>
          <w:sz w:val="28"/>
          <w:szCs w:val="28"/>
        </w:rPr>
        <w:t xml:space="preserve">- </w:t>
      </w:r>
      <w:r w:rsidRPr="004B0CE2">
        <w:rPr>
          <w:sz w:val="28"/>
          <w:szCs w:val="28"/>
        </w:rPr>
        <w:t xml:space="preserve">ул. </w:t>
      </w:r>
      <w:proofErr w:type="spellStart"/>
      <w:r w:rsidRPr="004B0CE2">
        <w:rPr>
          <w:sz w:val="28"/>
          <w:szCs w:val="28"/>
        </w:rPr>
        <w:t>М.Горького</w:t>
      </w:r>
      <w:proofErr w:type="spellEnd"/>
      <w:r w:rsidRPr="004B0CE2">
        <w:rPr>
          <w:sz w:val="28"/>
          <w:szCs w:val="28"/>
        </w:rPr>
        <w:t>, 67</w:t>
      </w:r>
      <w:r>
        <w:rPr>
          <w:sz w:val="28"/>
          <w:szCs w:val="28"/>
        </w:rPr>
        <w:t>;</w:t>
      </w:r>
    </w:p>
    <w:p w:rsidR="004B0CE2" w:rsidRDefault="004B0CE2" w:rsidP="00431A84">
      <w:pPr>
        <w:ind w:firstLine="709"/>
        <w:jc w:val="both"/>
        <w:rPr>
          <w:sz w:val="28"/>
          <w:szCs w:val="28"/>
        </w:rPr>
      </w:pPr>
      <w:r>
        <w:rPr>
          <w:sz w:val="28"/>
          <w:szCs w:val="28"/>
        </w:rPr>
        <w:t xml:space="preserve">- </w:t>
      </w:r>
      <w:r w:rsidRPr="004B0CE2">
        <w:rPr>
          <w:sz w:val="28"/>
          <w:szCs w:val="28"/>
        </w:rPr>
        <w:t>ул. Привокзальная, 32</w:t>
      </w:r>
      <w:r>
        <w:rPr>
          <w:sz w:val="28"/>
          <w:szCs w:val="28"/>
        </w:rPr>
        <w:t>;</w:t>
      </w:r>
    </w:p>
    <w:p w:rsidR="004B0CE2" w:rsidRDefault="004B0CE2" w:rsidP="00431A84">
      <w:pPr>
        <w:ind w:firstLine="709"/>
        <w:jc w:val="both"/>
        <w:rPr>
          <w:sz w:val="28"/>
          <w:szCs w:val="28"/>
        </w:rPr>
      </w:pPr>
      <w:r>
        <w:rPr>
          <w:sz w:val="28"/>
          <w:szCs w:val="28"/>
        </w:rPr>
        <w:t xml:space="preserve">- </w:t>
      </w:r>
      <w:r w:rsidRPr="004B0CE2">
        <w:rPr>
          <w:sz w:val="28"/>
          <w:szCs w:val="28"/>
        </w:rPr>
        <w:t>ул. Рабочая, 78/162</w:t>
      </w:r>
      <w:r>
        <w:rPr>
          <w:sz w:val="28"/>
          <w:szCs w:val="28"/>
        </w:rPr>
        <w:t>;</w:t>
      </w:r>
    </w:p>
    <w:p w:rsidR="004B0CE2" w:rsidRDefault="004B0CE2" w:rsidP="00431A84">
      <w:pPr>
        <w:ind w:firstLine="709"/>
        <w:jc w:val="both"/>
        <w:rPr>
          <w:sz w:val="28"/>
          <w:szCs w:val="28"/>
        </w:rPr>
      </w:pPr>
      <w:r>
        <w:rPr>
          <w:sz w:val="28"/>
          <w:szCs w:val="28"/>
        </w:rPr>
        <w:t xml:space="preserve">- </w:t>
      </w:r>
      <w:r w:rsidRPr="004B0CE2">
        <w:rPr>
          <w:sz w:val="28"/>
          <w:szCs w:val="28"/>
        </w:rPr>
        <w:t>ул. Рабочая, 98</w:t>
      </w:r>
      <w:r>
        <w:rPr>
          <w:sz w:val="28"/>
          <w:szCs w:val="28"/>
        </w:rPr>
        <w:t>;</w:t>
      </w:r>
    </w:p>
    <w:p w:rsidR="004B0CE2" w:rsidRDefault="004B0CE2" w:rsidP="00431A84">
      <w:pPr>
        <w:ind w:firstLine="709"/>
        <w:jc w:val="both"/>
        <w:rPr>
          <w:sz w:val="28"/>
          <w:szCs w:val="28"/>
        </w:rPr>
      </w:pPr>
      <w:r>
        <w:rPr>
          <w:sz w:val="28"/>
          <w:szCs w:val="28"/>
        </w:rPr>
        <w:t xml:space="preserve">- </w:t>
      </w:r>
      <w:r w:rsidRPr="004B0CE2">
        <w:rPr>
          <w:sz w:val="28"/>
          <w:szCs w:val="28"/>
        </w:rPr>
        <w:t>ул. Энгельса, 277Б</w:t>
      </w:r>
      <w:r>
        <w:rPr>
          <w:sz w:val="28"/>
          <w:szCs w:val="28"/>
        </w:rPr>
        <w:t>;</w:t>
      </w:r>
    </w:p>
    <w:p w:rsidR="004B0CE2" w:rsidRDefault="004B0CE2" w:rsidP="00431A84">
      <w:pPr>
        <w:ind w:firstLine="709"/>
        <w:jc w:val="both"/>
        <w:rPr>
          <w:sz w:val="28"/>
          <w:szCs w:val="28"/>
        </w:rPr>
      </w:pPr>
      <w:r>
        <w:rPr>
          <w:sz w:val="28"/>
          <w:szCs w:val="28"/>
        </w:rPr>
        <w:t xml:space="preserve">- </w:t>
      </w:r>
      <w:r w:rsidRPr="004B0CE2">
        <w:rPr>
          <w:sz w:val="28"/>
          <w:szCs w:val="28"/>
        </w:rPr>
        <w:t>ул. Шмидта, 121</w:t>
      </w:r>
      <w:r>
        <w:rPr>
          <w:sz w:val="28"/>
          <w:szCs w:val="28"/>
        </w:rPr>
        <w:t>;</w:t>
      </w:r>
    </w:p>
    <w:p w:rsidR="004B0CE2" w:rsidRDefault="004B0CE2" w:rsidP="00431A84">
      <w:pPr>
        <w:ind w:firstLine="709"/>
        <w:jc w:val="both"/>
        <w:rPr>
          <w:sz w:val="28"/>
          <w:szCs w:val="28"/>
        </w:rPr>
      </w:pPr>
      <w:r>
        <w:rPr>
          <w:sz w:val="28"/>
          <w:szCs w:val="28"/>
        </w:rPr>
        <w:t xml:space="preserve">- </w:t>
      </w:r>
      <w:r w:rsidRPr="004B0CE2">
        <w:rPr>
          <w:sz w:val="28"/>
          <w:szCs w:val="28"/>
        </w:rPr>
        <w:t>ул. Бекентьева, 12</w:t>
      </w:r>
      <w:r>
        <w:rPr>
          <w:sz w:val="28"/>
          <w:szCs w:val="28"/>
        </w:rPr>
        <w:t>;</w:t>
      </w:r>
    </w:p>
    <w:p w:rsidR="004B0CE2" w:rsidRDefault="004B0CE2" w:rsidP="00431A84">
      <w:pPr>
        <w:ind w:firstLine="709"/>
        <w:jc w:val="both"/>
        <w:rPr>
          <w:sz w:val="28"/>
          <w:szCs w:val="28"/>
        </w:rPr>
      </w:pPr>
      <w:r>
        <w:rPr>
          <w:sz w:val="28"/>
          <w:szCs w:val="28"/>
        </w:rPr>
        <w:t xml:space="preserve">- </w:t>
      </w:r>
      <w:r w:rsidRPr="004B0CE2">
        <w:rPr>
          <w:sz w:val="28"/>
          <w:szCs w:val="28"/>
        </w:rPr>
        <w:t>ул. Бекентьева, 4</w:t>
      </w:r>
      <w:r>
        <w:rPr>
          <w:sz w:val="28"/>
          <w:szCs w:val="28"/>
        </w:rPr>
        <w:t>;</w:t>
      </w:r>
    </w:p>
    <w:p w:rsidR="004B0CE2" w:rsidRDefault="004B0CE2" w:rsidP="00431A84">
      <w:pPr>
        <w:ind w:firstLine="709"/>
        <w:jc w:val="both"/>
        <w:rPr>
          <w:sz w:val="28"/>
          <w:szCs w:val="28"/>
        </w:rPr>
      </w:pPr>
      <w:r>
        <w:rPr>
          <w:sz w:val="28"/>
          <w:szCs w:val="28"/>
        </w:rPr>
        <w:t xml:space="preserve">- </w:t>
      </w:r>
      <w:r w:rsidRPr="004B0CE2">
        <w:rPr>
          <w:sz w:val="28"/>
          <w:szCs w:val="28"/>
        </w:rPr>
        <w:t>ул. Вильямса, 7</w:t>
      </w:r>
      <w:r w:rsidR="00C26448">
        <w:rPr>
          <w:sz w:val="28"/>
          <w:szCs w:val="28"/>
        </w:rPr>
        <w:t>;</w:t>
      </w:r>
    </w:p>
    <w:p w:rsidR="00C26448" w:rsidRDefault="00C26448" w:rsidP="00431A84">
      <w:pPr>
        <w:ind w:firstLine="709"/>
        <w:jc w:val="both"/>
        <w:rPr>
          <w:sz w:val="28"/>
          <w:szCs w:val="28"/>
        </w:rPr>
      </w:pPr>
      <w:r>
        <w:rPr>
          <w:sz w:val="28"/>
          <w:szCs w:val="28"/>
        </w:rPr>
        <w:t xml:space="preserve">- </w:t>
      </w:r>
      <w:r w:rsidRPr="00C26448">
        <w:rPr>
          <w:sz w:val="28"/>
          <w:szCs w:val="28"/>
        </w:rPr>
        <w:t>ул. К.Цеткин, 146</w:t>
      </w:r>
      <w:r>
        <w:rPr>
          <w:sz w:val="28"/>
          <w:szCs w:val="28"/>
        </w:rPr>
        <w:t>;</w:t>
      </w:r>
    </w:p>
    <w:p w:rsidR="00C26448" w:rsidRDefault="00C26448" w:rsidP="00431A84">
      <w:pPr>
        <w:ind w:firstLine="709"/>
        <w:jc w:val="both"/>
        <w:rPr>
          <w:sz w:val="28"/>
          <w:szCs w:val="28"/>
        </w:rPr>
      </w:pPr>
      <w:r>
        <w:rPr>
          <w:sz w:val="28"/>
          <w:szCs w:val="28"/>
        </w:rPr>
        <w:t xml:space="preserve">- </w:t>
      </w:r>
      <w:r w:rsidRPr="00C26448">
        <w:rPr>
          <w:sz w:val="28"/>
          <w:szCs w:val="28"/>
        </w:rPr>
        <w:t>ул. Ленина, 172</w:t>
      </w:r>
      <w:r>
        <w:rPr>
          <w:sz w:val="28"/>
          <w:szCs w:val="28"/>
        </w:rPr>
        <w:t>;</w:t>
      </w:r>
    </w:p>
    <w:p w:rsidR="00C26448" w:rsidRDefault="00C26448" w:rsidP="00431A84">
      <w:pPr>
        <w:ind w:firstLine="709"/>
        <w:jc w:val="both"/>
        <w:rPr>
          <w:sz w:val="28"/>
          <w:szCs w:val="28"/>
        </w:rPr>
      </w:pPr>
      <w:r>
        <w:rPr>
          <w:sz w:val="28"/>
          <w:szCs w:val="28"/>
        </w:rPr>
        <w:t xml:space="preserve">- </w:t>
      </w:r>
      <w:r w:rsidRPr="00C26448">
        <w:rPr>
          <w:sz w:val="28"/>
          <w:szCs w:val="28"/>
        </w:rPr>
        <w:t>ул. Ленина, 174</w:t>
      </w:r>
      <w:r>
        <w:rPr>
          <w:sz w:val="28"/>
          <w:szCs w:val="28"/>
        </w:rPr>
        <w:t>;</w:t>
      </w:r>
    </w:p>
    <w:p w:rsidR="00C26448" w:rsidRDefault="00C26448" w:rsidP="00431A84">
      <w:pPr>
        <w:ind w:firstLine="709"/>
        <w:jc w:val="both"/>
        <w:rPr>
          <w:sz w:val="28"/>
          <w:szCs w:val="28"/>
        </w:rPr>
      </w:pPr>
      <w:r>
        <w:rPr>
          <w:sz w:val="28"/>
          <w:szCs w:val="28"/>
        </w:rPr>
        <w:t xml:space="preserve">- </w:t>
      </w:r>
      <w:r w:rsidRPr="00C26448">
        <w:rPr>
          <w:sz w:val="28"/>
          <w:szCs w:val="28"/>
        </w:rPr>
        <w:t>ул. Урицкого, 1</w:t>
      </w:r>
      <w:proofErr w:type="gramStart"/>
      <w:r w:rsidRPr="00C26448">
        <w:rPr>
          <w:sz w:val="28"/>
          <w:szCs w:val="28"/>
        </w:rPr>
        <w:t xml:space="preserve"> Б</w:t>
      </w:r>
      <w:proofErr w:type="gramEnd"/>
      <w:r>
        <w:rPr>
          <w:sz w:val="28"/>
          <w:szCs w:val="28"/>
        </w:rPr>
        <w:t>;</w:t>
      </w:r>
    </w:p>
    <w:p w:rsidR="00C26448" w:rsidRDefault="00C26448" w:rsidP="00431A84">
      <w:pPr>
        <w:ind w:firstLine="709"/>
        <w:jc w:val="both"/>
        <w:rPr>
          <w:sz w:val="28"/>
          <w:szCs w:val="28"/>
        </w:rPr>
      </w:pPr>
      <w:r>
        <w:rPr>
          <w:sz w:val="28"/>
          <w:szCs w:val="28"/>
        </w:rPr>
        <w:t>- ул. Урицкого, 1</w:t>
      </w:r>
      <w:proofErr w:type="gramStart"/>
      <w:r>
        <w:rPr>
          <w:sz w:val="28"/>
          <w:szCs w:val="28"/>
        </w:rPr>
        <w:t xml:space="preserve"> В</w:t>
      </w:r>
      <w:proofErr w:type="gramEnd"/>
      <w:r>
        <w:rPr>
          <w:sz w:val="28"/>
          <w:szCs w:val="28"/>
        </w:rPr>
        <w:t>;</w:t>
      </w:r>
    </w:p>
    <w:p w:rsidR="00C26448" w:rsidRDefault="00C26448" w:rsidP="00431A84">
      <w:pPr>
        <w:ind w:firstLine="709"/>
        <w:jc w:val="both"/>
        <w:rPr>
          <w:sz w:val="28"/>
          <w:szCs w:val="28"/>
        </w:rPr>
      </w:pPr>
      <w:r>
        <w:rPr>
          <w:sz w:val="28"/>
          <w:szCs w:val="28"/>
        </w:rPr>
        <w:t>- ул. Урицкого, 1 Г;</w:t>
      </w:r>
    </w:p>
    <w:p w:rsidR="00C26448" w:rsidRDefault="00805F87" w:rsidP="00431A84">
      <w:pPr>
        <w:ind w:firstLine="709"/>
        <w:jc w:val="both"/>
        <w:rPr>
          <w:sz w:val="28"/>
          <w:szCs w:val="28"/>
        </w:rPr>
      </w:pPr>
      <w:r>
        <w:rPr>
          <w:sz w:val="28"/>
          <w:szCs w:val="28"/>
        </w:rPr>
        <w:t xml:space="preserve">- </w:t>
      </w:r>
      <w:r w:rsidRPr="00805F87">
        <w:rPr>
          <w:sz w:val="28"/>
          <w:szCs w:val="28"/>
        </w:rPr>
        <w:t>ул. Энгельса, 39</w:t>
      </w:r>
      <w:r>
        <w:rPr>
          <w:sz w:val="28"/>
          <w:szCs w:val="28"/>
        </w:rPr>
        <w:t>;</w:t>
      </w:r>
    </w:p>
    <w:p w:rsidR="00805F87" w:rsidRDefault="00805F87" w:rsidP="00431A84">
      <w:pPr>
        <w:ind w:firstLine="709"/>
        <w:jc w:val="both"/>
        <w:rPr>
          <w:sz w:val="28"/>
          <w:szCs w:val="28"/>
        </w:rPr>
      </w:pPr>
      <w:r>
        <w:rPr>
          <w:sz w:val="28"/>
          <w:szCs w:val="28"/>
        </w:rPr>
        <w:t xml:space="preserve">- </w:t>
      </w:r>
      <w:r w:rsidRPr="00805F87">
        <w:rPr>
          <w:sz w:val="28"/>
          <w:szCs w:val="28"/>
        </w:rPr>
        <w:t>пер. Бодрый, 2</w:t>
      </w:r>
      <w:r>
        <w:rPr>
          <w:sz w:val="28"/>
          <w:szCs w:val="28"/>
        </w:rPr>
        <w:t>;</w:t>
      </w:r>
    </w:p>
    <w:p w:rsidR="00805F87" w:rsidRDefault="00805F87" w:rsidP="00431A84">
      <w:pPr>
        <w:ind w:firstLine="709"/>
        <w:jc w:val="both"/>
        <w:rPr>
          <w:sz w:val="28"/>
          <w:szCs w:val="28"/>
        </w:rPr>
      </w:pPr>
      <w:r>
        <w:rPr>
          <w:sz w:val="28"/>
          <w:szCs w:val="28"/>
        </w:rPr>
        <w:t xml:space="preserve">- </w:t>
      </w:r>
      <w:r w:rsidRPr="00805F87">
        <w:rPr>
          <w:sz w:val="28"/>
          <w:szCs w:val="28"/>
        </w:rPr>
        <w:t>ул. Славы, 2</w:t>
      </w:r>
      <w:r>
        <w:rPr>
          <w:sz w:val="28"/>
          <w:szCs w:val="28"/>
        </w:rPr>
        <w:t>;</w:t>
      </w:r>
    </w:p>
    <w:p w:rsidR="00805F87" w:rsidRDefault="00805F87" w:rsidP="00431A84">
      <w:pPr>
        <w:ind w:firstLine="709"/>
        <w:jc w:val="both"/>
        <w:rPr>
          <w:sz w:val="28"/>
          <w:szCs w:val="28"/>
        </w:rPr>
      </w:pPr>
      <w:r>
        <w:rPr>
          <w:sz w:val="28"/>
          <w:szCs w:val="28"/>
        </w:rPr>
        <w:t>- ул. Славы, 3;</w:t>
      </w:r>
    </w:p>
    <w:p w:rsidR="00805F87" w:rsidRDefault="00805F87" w:rsidP="00431A84">
      <w:pPr>
        <w:ind w:firstLine="709"/>
        <w:jc w:val="both"/>
        <w:rPr>
          <w:sz w:val="28"/>
          <w:szCs w:val="28"/>
        </w:rPr>
      </w:pPr>
      <w:r>
        <w:rPr>
          <w:sz w:val="28"/>
          <w:szCs w:val="28"/>
        </w:rPr>
        <w:t>- ул. Славы, 4;</w:t>
      </w:r>
    </w:p>
    <w:p w:rsidR="00805F87" w:rsidRDefault="00805F87" w:rsidP="00431A84">
      <w:pPr>
        <w:ind w:firstLine="709"/>
        <w:jc w:val="both"/>
        <w:rPr>
          <w:sz w:val="28"/>
          <w:szCs w:val="28"/>
        </w:rPr>
      </w:pPr>
      <w:r>
        <w:rPr>
          <w:sz w:val="28"/>
          <w:szCs w:val="28"/>
        </w:rPr>
        <w:t>- ул. Славы, 5;</w:t>
      </w:r>
    </w:p>
    <w:p w:rsidR="00805F87" w:rsidRDefault="00805F87" w:rsidP="00431A84">
      <w:pPr>
        <w:ind w:firstLine="709"/>
        <w:jc w:val="both"/>
        <w:rPr>
          <w:sz w:val="28"/>
          <w:szCs w:val="28"/>
        </w:rPr>
      </w:pPr>
      <w:r>
        <w:rPr>
          <w:sz w:val="28"/>
          <w:szCs w:val="28"/>
        </w:rPr>
        <w:t>- ул. Славы, 6;</w:t>
      </w:r>
    </w:p>
    <w:p w:rsidR="00805F87" w:rsidRDefault="00805F87" w:rsidP="00431A84">
      <w:pPr>
        <w:ind w:firstLine="709"/>
        <w:jc w:val="both"/>
        <w:rPr>
          <w:sz w:val="28"/>
          <w:szCs w:val="28"/>
        </w:rPr>
      </w:pPr>
      <w:r>
        <w:rPr>
          <w:sz w:val="28"/>
          <w:szCs w:val="28"/>
        </w:rPr>
        <w:t>- ул. Славы, 7;</w:t>
      </w:r>
    </w:p>
    <w:p w:rsidR="00805F87" w:rsidRDefault="00805F87" w:rsidP="00431A84">
      <w:pPr>
        <w:ind w:firstLine="709"/>
        <w:jc w:val="both"/>
        <w:rPr>
          <w:sz w:val="28"/>
          <w:szCs w:val="28"/>
        </w:rPr>
      </w:pPr>
      <w:r>
        <w:rPr>
          <w:sz w:val="28"/>
          <w:szCs w:val="28"/>
        </w:rPr>
        <w:t>- ул. Славы, 7-а;</w:t>
      </w:r>
    </w:p>
    <w:p w:rsidR="00805F87" w:rsidRDefault="00805F87" w:rsidP="00431A84">
      <w:pPr>
        <w:ind w:firstLine="709"/>
        <w:jc w:val="both"/>
        <w:rPr>
          <w:sz w:val="28"/>
          <w:szCs w:val="28"/>
        </w:rPr>
      </w:pPr>
      <w:r>
        <w:rPr>
          <w:sz w:val="28"/>
          <w:szCs w:val="28"/>
        </w:rPr>
        <w:t>- ул. Славы, 9;</w:t>
      </w:r>
    </w:p>
    <w:p w:rsidR="00805F87" w:rsidRDefault="00805F87" w:rsidP="00431A84">
      <w:pPr>
        <w:ind w:firstLine="709"/>
        <w:jc w:val="both"/>
        <w:rPr>
          <w:sz w:val="28"/>
          <w:szCs w:val="28"/>
        </w:rPr>
      </w:pPr>
      <w:r>
        <w:rPr>
          <w:sz w:val="28"/>
          <w:szCs w:val="28"/>
        </w:rPr>
        <w:t xml:space="preserve">- </w:t>
      </w:r>
      <w:r w:rsidRPr="00805F87">
        <w:rPr>
          <w:sz w:val="28"/>
          <w:szCs w:val="28"/>
        </w:rPr>
        <w:t>ул. Орджоникидзе, 115</w:t>
      </w:r>
      <w:r>
        <w:rPr>
          <w:sz w:val="28"/>
          <w:szCs w:val="28"/>
        </w:rPr>
        <w:t>;</w:t>
      </w:r>
    </w:p>
    <w:p w:rsidR="00805F87" w:rsidRDefault="00805F87" w:rsidP="00805F87">
      <w:pPr>
        <w:ind w:firstLine="709"/>
        <w:jc w:val="both"/>
        <w:rPr>
          <w:sz w:val="28"/>
          <w:szCs w:val="28"/>
        </w:rPr>
      </w:pPr>
      <w:r>
        <w:rPr>
          <w:sz w:val="28"/>
          <w:szCs w:val="28"/>
        </w:rPr>
        <w:t>- ул. Советская, 120</w:t>
      </w:r>
      <w:r w:rsidRPr="00805F87">
        <w:rPr>
          <w:sz w:val="28"/>
          <w:szCs w:val="28"/>
        </w:rPr>
        <w:t>Б</w:t>
      </w:r>
      <w:r>
        <w:rPr>
          <w:sz w:val="28"/>
          <w:szCs w:val="28"/>
        </w:rPr>
        <w:t>;</w:t>
      </w:r>
    </w:p>
    <w:p w:rsidR="00805F87" w:rsidRDefault="00805F87" w:rsidP="00805F87">
      <w:pPr>
        <w:ind w:firstLine="709"/>
        <w:jc w:val="both"/>
        <w:rPr>
          <w:sz w:val="28"/>
          <w:szCs w:val="28"/>
        </w:rPr>
      </w:pPr>
      <w:r>
        <w:rPr>
          <w:sz w:val="28"/>
          <w:szCs w:val="28"/>
        </w:rPr>
        <w:t xml:space="preserve">- </w:t>
      </w:r>
      <w:r w:rsidRPr="00805F87">
        <w:rPr>
          <w:sz w:val="28"/>
          <w:szCs w:val="28"/>
        </w:rPr>
        <w:t>ул. Центральная, 2</w:t>
      </w:r>
      <w:r>
        <w:rPr>
          <w:sz w:val="28"/>
          <w:szCs w:val="28"/>
        </w:rPr>
        <w:t>;</w:t>
      </w:r>
    </w:p>
    <w:p w:rsidR="00805F87" w:rsidRDefault="00805F87" w:rsidP="00805F87">
      <w:pPr>
        <w:ind w:firstLine="709"/>
        <w:jc w:val="both"/>
        <w:rPr>
          <w:sz w:val="28"/>
          <w:szCs w:val="28"/>
        </w:rPr>
      </w:pPr>
      <w:r>
        <w:rPr>
          <w:sz w:val="28"/>
          <w:szCs w:val="28"/>
        </w:rPr>
        <w:t>- ул. Центральная, 4;</w:t>
      </w:r>
    </w:p>
    <w:p w:rsidR="00805F87" w:rsidRDefault="00805F87" w:rsidP="00805F87">
      <w:pPr>
        <w:ind w:firstLine="709"/>
        <w:jc w:val="both"/>
        <w:rPr>
          <w:sz w:val="28"/>
          <w:szCs w:val="28"/>
        </w:rPr>
      </w:pPr>
      <w:r>
        <w:rPr>
          <w:sz w:val="28"/>
          <w:szCs w:val="28"/>
        </w:rPr>
        <w:t>- ул. Центральная, 4а;</w:t>
      </w:r>
    </w:p>
    <w:p w:rsidR="00805F87" w:rsidRDefault="00805F87" w:rsidP="00805F87">
      <w:pPr>
        <w:ind w:firstLine="709"/>
        <w:jc w:val="both"/>
        <w:rPr>
          <w:sz w:val="28"/>
          <w:szCs w:val="28"/>
        </w:rPr>
      </w:pPr>
      <w:r>
        <w:rPr>
          <w:sz w:val="28"/>
          <w:szCs w:val="28"/>
        </w:rPr>
        <w:t>- ул. Центральная, 6;</w:t>
      </w:r>
    </w:p>
    <w:p w:rsidR="00805F87" w:rsidRDefault="00805F87" w:rsidP="00805F87">
      <w:pPr>
        <w:ind w:firstLine="709"/>
        <w:jc w:val="both"/>
        <w:rPr>
          <w:sz w:val="28"/>
          <w:szCs w:val="28"/>
        </w:rPr>
      </w:pPr>
      <w:r>
        <w:rPr>
          <w:sz w:val="28"/>
          <w:szCs w:val="28"/>
        </w:rPr>
        <w:t>- ул. Центральная, 8;</w:t>
      </w:r>
    </w:p>
    <w:p w:rsidR="00805F87" w:rsidRDefault="00805F87" w:rsidP="00805F87">
      <w:pPr>
        <w:ind w:firstLine="709"/>
        <w:jc w:val="both"/>
        <w:rPr>
          <w:sz w:val="28"/>
          <w:szCs w:val="28"/>
        </w:rPr>
      </w:pPr>
      <w:r>
        <w:rPr>
          <w:sz w:val="28"/>
          <w:szCs w:val="28"/>
        </w:rPr>
        <w:t xml:space="preserve">- </w:t>
      </w:r>
      <w:r w:rsidRPr="00805F87">
        <w:rPr>
          <w:sz w:val="28"/>
          <w:szCs w:val="28"/>
        </w:rPr>
        <w:t>ул. Красноармейская, 3</w:t>
      </w:r>
      <w:r>
        <w:rPr>
          <w:sz w:val="28"/>
          <w:szCs w:val="28"/>
        </w:rPr>
        <w:t>;</w:t>
      </w:r>
    </w:p>
    <w:p w:rsidR="00805F87" w:rsidRDefault="00185DA6" w:rsidP="00805F87">
      <w:pPr>
        <w:ind w:firstLine="709"/>
        <w:jc w:val="both"/>
        <w:rPr>
          <w:sz w:val="28"/>
          <w:szCs w:val="28"/>
        </w:rPr>
      </w:pPr>
      <w:r>
        <w:rPr>
          <w:sz w:val="28"/>
          <w:szCs w:val="28"/>
        </w:rPr>
        <w:t>- ул. Красноармейская, 61;</w:t>
      </w:r>
    </w:p>
    <w:p w:rsidR="00185DA6" w:rsidRDefault="00185DA6" w:rsidP="00805F87">
      <w:pPr>
        <w:ind w:firstLine="709"/>
        <w:jc w:val="both"/>
        <w:rPr>
          <w:sz w:val="28"/>
          <w:szCs w:val="28"/>
        </w:rPr>
      </w:pPr>
      <w:r>
        <w:rPr>
          <w:sz w:val="28"/>
          <w:szCs w:val="28"/>
        </w:rPr>
        <w:t xml:space="preserve">- </w:t>
      </w:r>
      <w:r w:rsidRPr="00185DA6">
        <w:rPr>
          <w:sz w:val="28"/>
          <w:szCs w:val="28"/>
        </w:rPr>
        <w:t xml:space="preserve">ул. </w:t>
      </w:r>
      <w:proofErr w:type="spellStart"/>
      <w:r w:rsidRPr="00185DA6">
        <w:rPr>
          <w:sz w:val="28"/>
          <w:szCs w:val="28"/>
        </w:rPr>
        <w:t>Половинко</w:t>
      </w:r>
      <w:proofErr w:type="spellEnd"/>
      <w:r w:rsidRPr="00185DA6">
        <w:rPr>
          <w:sz w:val="28"/>
          <w:szCs w:val="28"/>
        </w:rPr>
        <w:t>, 279, корп. 1</w:t>
      </w:r>
      <w:r>
        <w:rPr>
          <w:sz w:val="28"/>
          <w:szCs w:val="28"/>
        </w:rPr>
        <w:t>;</w:t>
      </w:r>
    </w:p>
    <w:p w:rsidR="00185DA6" w:rsidRPr="00431A84" w:rsidRDefault="00185DA6" w:rsidP="00805F87">
      <w:pPr>
        <w:ind w:firstLine="709"/>
        <w:jc w:val="both"/>
        <w:rPr>
          <w:sz w:val="28"/>
          <w:szCs w:val="28"/>
        </w:rPr>
      </w:pPr>
      <w:r>
        <w:rPr>
          <w:sz w:val="28"/>
          <w:szCs w:val="28"/>
        </w:rPr>
        <w:lastRenderedPageBreak/>
        <w:t xml:space="preserve">- ул. </w:t>
      </w:r>
      <w:proofErr w:type="spellStart"/>
      <w:r>
        <w:rPr>
          <w:sz w:val="28"/>
          <w:szCs w:val="28"/>
        </w:rPr>
        <w:t>Половинко</w:t>
      </w:r>
      <w:proofErr w:type="spellEnd"/>
      <w:r>
        <w:rPr>
          <w:sz w:val="28"/>
          <w:szCs w:val="28"/>
        </w:rPr>
        <w:t>, 279, корп. 2.</w:t>
      </w:r>
    </w:p>
    <w:p w:rsidR="00431A84" w:rsidRPr="00431A84" w:rsidRDefault="00431A84" w:rsidP="00431A84">
      <w:pPr>
        <w:ind w:firstLine="709"/>
        <w:jc w:val="both"/>
        <w:rPr>
          <w:sz w:val="28"/>
          <w:szCs w:val="28"/>
        </w:rPr>
      </w:pPr>
      <w:r w:rsidRPr="00431A84">
        <w:rPr>
          <w:sz w:val="28"/>
          <w:szCs w:val="28"/>
        </w:rPr>
        <w:t>2. Установить перечень работ и услуг по содержанию и ремонту общего имущества собственников помещений в многоквартирных домах, указанных в п. 1 настоящего постановления, согласно приложению № 1 к настоящему постановлению.</w:t>
      </w:r>
    </w:p>
    <w:p w:rsidR="00431A84" w:rsidRPr="00431A84" w:rsidRDefault="00431A84" w:rsidP="00431A84">
      <w:pPr>
        <w:ind w:firstLine="709"/>
        <w:jc w:val="both"/>
        <w:rPr>
          <w:sz w:val="28"/>
          <w:szCs w:val="28"/>
        </w:rPr>
      </w:pPr>
      <w:r w:rsidRPr="00431A84">
        <w:rPr>
          <w:sz w:val="28"/>
          <w:szCs w:val="28"/>
        </w:rPr>
        <w:t xml:space="preserve">3. </w:t>
      </w:r>
      <w:proofErr w:type="gramStart"/>
      <w:r w:rsidRPr="00431A84">
        <w:rPr>
          <w:sz w:val="28"/>
          <w:szCs w:val="28"/>
        </w:rPr>
        <w:t>Определить размер платы за содержание жилого помещения в многоквартирных домах, указанных в п. 1 настоящего постановления, равный размеру платы за содержание жилого помещения, утвержденному постановлением Администрации города Батайска от 07.08.2019 № 1323 «Об установлении размера платы за жилое помещение для собственников жилых помещений, которые не приняли решение об установлении размера платы за содержание жилого помещения» в размере 16 руб. 34 коп</w:t>
      </w:r>
      <w:proofErr w:type="gramEnd"/>
      <w:r w:rsidRPr="00431A84">
        <w:rPr>
          <w:sz w:val="28"/>
          <w:szCs w:val="28"/>
        </w:rPr>
        <w:t>., согласно приложению № 2 к настоящему постановлению.</w:t>
      </w:r>
    </w:p>
    <w:p w:rsidR="00431A84" w:rsidRPr="00431A84" w:rsidRDefault="00431A84" w:rsidP="00431A84">
      <w:pPr>
        <w:ind w:firstLine="709"/>
        <w:jc w:val="both"/>
        <w:rPr>
          <w:sz w:val="28"/>
          <w:szCs w:val="28"/>
        </w:rPr>
      </w:pPr>
      <w:r w:rsidRPr="00431A84">
        <w:rPr>
          <w:sz w:val="28"/>
          <w:szCs w:val="28"/>
        </w:rPr>
        <w:t>4. Настоящее постановление подлежит размещению на официальном сайте Администрации города Батайска.</w:t>
      </w:r>
    </w:p>
    <w:p w:rsidR="00431A84" w:rsidRPr="00431A84" w:rsidRDefault="00431A84" w:rsidP="00431A84">
      <w:pPr>
        <w:ind w:firstLine="709"/>
        <w:jc w:val="both"/>
        <w:rPr>
          <w:sz w:val="28"/>
          <w:szCs w:val="28"/>
        </w:rPr>
      </w:pPr>
      <w:r w:rsidRPr="00431A84">
        <w:rPr>
          <w:sz w:val="28"/>
          <w:szCs w:val="28"/>
        </w:rPr>
        <w:t>5. УЖКХ г. Батайска направить настоящее постановление в течение одного рабочего дня в Государственную жилищную инспекцию Ростовской области и в течение пяти рабочих дней собственникам помещений в многоквартирном доме.</w:t>
      </w:r>
    </w:p>
    <w:p w:rsidR="003317CF" w:rsidRDefault="00431A84" w:rsidP="00431A84">
      <w:pPr>
        <w:ind w:firstLine="709"/>
        <w:jc w:val="both"/>
      </w:pPr>
      <w:r w:rsidRPr="00431A84">
        <w:rPr>
          <w:sz w:val="28"/>
          <w:szCs w:val="28"/>
        </w:rPr>
        <w:t xml:space="preserve">6. </w:t>
      </w:r>
      <w:proofErr w:type="gramStart"/>
      <w:r w:rsidRPr="00431A84">
        <w:rPr>
          <w:sz w:val="28"/>
          <w:szCs w:val="28"/>
        </w:rPr>
        <w:t>Контроль за</w:t>
      </w:r>
      <w:proofErr w:type="gramEnd"/>
      <w:r w:rsidRPr="00431A84">
        <w:rPr>
          <w:sz w:val="28"/>
          <w:szCs w:val="28"/>
        </w:rPr>
        <w:t xml:space="preserve"> исполнением настоящего постановления возложить на заместителя главы Администрации города Батайска по жилищно-коммунальному хозяйству </w:t>
      </w:r>
      <w:proofErr w:type="spellStart"/>
      <w:r w:rsidRPr="00431A84">
        <w:rPr>
          <w:sz w:val="28"/>
          <w:szCs w:val="28"/>
        </w:rPr>
        <w:t>Калганова</w:t>
      </w:r>
      <w:proofErr w:type="spellEnd"/>
      <w:r w:rsidRPr="00431A84">
        <w:rPr>
          <w:sz w:val="28"/>
          <w:szCs w:val="28"/>
        </w:rPr>
        <w:t xml:space="preserve"> С.В.</w:t>
      </w:r>
    </w:p>
    <w:p w:rsidR="00EA57E6" w:rsidRDefault="00EA57E6" w:rsidP="008303A8">
      <w:pPr>
        <w:ind w:left="708"/>
        <w:jc w:val="both"/>
        <w:rPr>
          <w:sz w:val="28"/>
          <w:szCs w:val="28"/>
        </w:rPr>
      </w:pPr>
    </w:p>
    <w:p w:rsidR="00431A84" w:rsidRDefault="00431A84" w:rsidP="008303A8">
      <w:pPr>
        <w:ind w:left="708"/>
        <w:jc w:val="both"/>
        <w:rPr>
          <w:sz w:val="28"/>
          <w:szCs w:val="28"/>
        </w:rPr>
      </w:pPr>
    </w:p>
    <w:p w:rsidR="003317CF" w:rsidRDefault="00A318CF">
      <w:pPr>
        <w:jc w:val="both"/>
      </w:pPr>
      <w:r>
        <w:rPr>
          <w:sz w:val="28"/>
          <w:szCs w:val="28"/>
        </w:rPr>
        <w:t>Г</w:t>
      </w:r>
      <w:r w:rsidR="003317CF">
        <w:rPr>
          <w:sz w:val="28"/>
          <w:szCs w:val="28"/>
        </w:rPr>
        <w:t>лав</w:t>
      </w:r>
      <w:r w:rsidR="003407C8">
        <w:rPr>
          <w:sz w:val="28"/>
          <w:szCs w:val="28"/>
        </w:rPr>
        <w:t>а</w:t>
      </w:r>
      <w:r w:rsidR="003317CF">
        <w:rPr>
          <w:sz w:val="28"/>
          <w:szCs w:val="28"/>
        </w:rPr>
        <w:t xml:space="preserve"> Администрации </w:t>
      </w:r>
    </w:p>
    <w:p w:rsidR="00EA57E6" w:rsidRPr="008303A8" w:rsidRDefault="003317CF">
      <w:pPr>
        <w:jc w:val="both"/>
      </w:pPr>
      <w:r>
        <w:rPr>
          <w:sz w:val="28"/>
          <w:szCs w:val="28"/>
        </w:rPr>
        <w:t xml:space="preserve">города Батайска                                                  </w:t>
      </w:r>
      <w:r w:rsidR="004A7C49">
        <w:rPr>
          <w:sz w:val="28"/>
          <w:szCs w:val="28"/>
        </w:rPr>
        <w:t xml:space="preserve">                            </w:t>
      </w:r>
      <w:r w:rsidR="00D20CB9">
        <w:rPr>
          <w:sz w:val="28"/>
          <w:szCs w:val="28"/>
        </w:rPr>
        <w:t xml:space="preserve">      </w:t>
      </w:r>
      <w:r w:rsidR="004A7C49">
        <w:rPr>
          <w:sz w:val="28"/>
          <w:szCs w:val="28"/>
        </w:rPr>
        <w:t xml:space="preserve"> </w:t>
      </w:r>
      <w:r w:rsidR="00A318CF">
        <w:rPr>
          <w:sz w:val="28"/>
          <w:szCs w:val="28"/>
        </w:rPr>
        <w:t>Р.П. Волошин</w:t>
      </w:r>
    </w:p>
    <w:p w:rsidR="008303A8" w:rsidRDefault="008303A8">
      <w:pPr>
        <w:rPr>
          <w:sz w:val="28"/>
          <w:szCs w:val="28"/>
        </w:rPr>
      </w:pPr>
    </w:p>
    <w:p w:rsidR="00431A84" w:rsidRDefault="00431A84">
      <w:pPr>
        <w:rPr>
          <w:sz w:val="28"/>
          <w:szCs w:val="28"/>
        </w:rPr>
      </w:pPr>
    </w:p>
    <w:p w:rsidR="003317CF" w:rsidRDefault="003317CF">
      <w:r>
        <w:rPr>
          <w:sz w:val="28"/>
          <w:szCs w:val="28"/>
        </w:rPr>
        <w:t>Постановление вносит</w:t>
      </w:r>
    </w:p>
    <w:p w:rsidR="008303A8" w:rsidRDefault="003317CF">
      <w:r>
        <w:rPr>
          <w:sz w:val="28"/>
          <w:szCs w:val="28"/>
        </w:rPr>
        <w:t xml:space="preserve">Управление </w:t>
      </w:r>
      <w:proofErr w:type="gramStart"/>
      <w:r>
        <w:rPr>
          <w:sz w:val="28"/>
          <w:szCs w:val="28"/>
        </w:rPr>
        <w:t>жилищно-коммунального</w:t>
      </w:r>
      <w:proofErr w:type="gramEnd"/>
      <w:r>
        <w:rPr>
          <w:sz w:val="28"/>
          <w:szCs w:val="28"/>
        </w:rPr>
        <w:t xml:space="preserve"> </w:t>
      </w:r>
      <w:r w:rsidR="008303A8">
        <w:t xml:space="preserve"> </w:t>
      </w:r>
    </w:p>
    <w:p w:rsidR="003317CF" w:rsidRDefault="003317CF">
      <w:pPr>
        <w:rPr>
          <w:sz w:val="28"/>
          <w:szCs w:val="28"/>
        </w:rPr>
      </w:pPr>
      <w:r>
        <w:rPr>
          <w:sz w:val="28"/>
          <w:szCs w:val="28"/>
        </w:rPr>
        <w:t>хозяйства города</w:t>
      </w:r>
      <w:r w:rsidR="008303A8">
        <w:rPr>
          <w:sz w:val="28"/>
          <w:szCs w:val="28"/>
        </w:rPr>
        <w:t xml:space="preserve"> Батайска</w:t>
      </w:r>
      <w:r>
        <w:rPr>
          <w:sz w:val="28"/>
          <w:szCs w:val="28"/>
        </w:rPr>
        <w:t xml:space="preserve"> </w:t>
      </w:r>
      <w:bookmarkStart w:id="1" w:name="__DdeLink__86_17113612391"/>
      <w:bookmarkStart w:id="2" w:name="__DdeLink__86_1711361239"/>
      <w:bookmarkEnd w:id="1"/>
      <w:bookmarkEnd w:id="2"/>
    </w:p>
    <w:p w:rsidR="00431A84" w:rsidRDefault="00431A84">
      <w:pPr>
        <w:rPr>
          <w:sz w:val="28"/>
          <w:szCs w:val="28"/>
        </w:rPr>
      </w:pPr>
    </w:p>
    <w:p w:rsidR="00431A84" w:rsidRDefault="00431A84">
      <w:pPr>
        <w:rPr>
          <w:sz w:val="28"/>
          <w:szCs w:val="28"/>
        </w:rPr>
      </w:pPr>
    </w:p>
    <w:p w:rsidR="00431A84" w:rsidRDefault="00431A84">
      <w:pPr>
        <w:rPr>
          <w:sz w:val="28"/>
          <w:szCs w:val="28"/>
        </w:rPr>
      </w:pPr>
    </w:p>
    <w:p w:rsidR="00431A84" w:rsidRDefault="00431A84">
      <w:pPr>
        <w:rPr>
          <w:sz w:val="28"/>
          <w:szCs w:val="28"/>
        </w:rPr>
      </w:pPr>
    </w:p>
    <w:p w:rsidR="00431A84" w:rsidRDefault="00431A84">
      <w:pPr>
        <w:rPr>
          <w:sz w:val="28"/>
          <w:szCs w:val="28"/>
        </w:rPr>
      </w:pPr>
    </w:p>
    <w:p w:rsidR="00431A84" w:rsidRDefault="00431A84">
      <w:pPr>
        <w:rPr>
          <w:sz w:val="28"/>
          <w:szCs w:val="28"/>
        </w:rPr>
      </w:pPr>
    </w:p>
    <w:p w:rsidR="00431A84" w:rsidRDefault="00431A84">
      <w:pPr>
        <w:rPr>
          <w:sz w:val="28"/>
          <w:szCs w:val="28"/>
        </w:rPr>
      </w:pPr>
    </w:p>
    <w:p w:rsidR="00431A84" w:rsidRDefault="00431A84"/>
    <w:p w:rsidR="00431A84" w:rsidRDefault="00431A84"/>
    <w:p w:rsidR="00431A84" w:rsidRDefault="00431A84"/>
    <w:p w:rsidR="00431A84" w:rsidRDefault="00431A84"/>
    <w:sectPr w:rsidR="00431A84" w:rsidSect="008D759E">
      <w:headerReference w:type="default" r:id="rId9"/>
      <w:headerReference w:type="first" r:id="rId10"/>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35" w:rsidRDefault="00D41735">
      <w:r>
        <w:separator/>
      </w:r>
    </w:p>
  </w:endnote>
  <w:endnote w:type="continuationSeparator" w:id="0">
    <w:p w:rsidR="00D41735" w:rsidRDefault="00D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35" w:rsidRDefault="00D41735">
      <w:r>
        <w:separator/>
      </w:r>
    </w:p>
  </w:footnote>
  <w:footnote w:type="continuationSeparator" w:id="0">
    <w:p w:rsidR="00D41735" w:rsidRDefault="00D41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9E" w:rsidRDefault="008D759E">
    <w:pPr>
      <w:pStyle w:val="af"/>
      <w:jc w:val="center"/>
    </w:pPr>
    <w:r>
      <w:fldChar w:fldCharType="begin"/>
    </w:r>
    <w:r>
      <w:instrText>PAGE   \* MERGEFORMAT</w:instrText>
    </w:r>
    <w:r>
      <w:fldChar w:fldCharType="separate"/>
    </w:r>
    <w:r w:rsidR="00BF79CB">
      <w:rPr>
        <w:noProof/>
      </w:rPr>
      <w:t>3</w:t>
    </w:r>
    <w:r>
      <w:fldChar w:fldCharType="end"/>
    </w:r>
  </w:p>
  <w:p w:rsidR="003317CF" w:rsidRPr="008D759E" w:rsidRDefault="003317CF" w:rsidP="008D759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CF" w:rsidRDefault="003317CF">
    <w:pPr>
      <w:pStyle w:val="af"/>
      <w:jc w:val="center"/>
    </w:pPr>
  </w:p>
  <w:p w:rsidR="003317CF" w:rsidRDefault="003317C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E6"/>
    <w:rsid w:val="000F7FDE"/>
    <w:rsid w:val="00100D61"/>
    <w:rsid w:val="00120EAA"/>
    <w:rsid w:val="00185DA6"/>
    <w:rsid w:val="0022244B"/>
    <w:rsid w:val="00274E4E"/>
    <w:rsid w:val="002E7EF8"/>
    <w:rsid w:val="002F3985"/>
    <w:rsid w:val="003317CF"/>
    <w:rsid w:val="003407C8"/>
    <w:rsid w:val="00346B6B"/>
    <w:rsid w:val="00354BF1"/>
    <w:rsid w:val="00363B21"/>
    <w:rsid w:val="003F69FB"/>
    <w:rsid w:val="004128F9"/>
    <w:rsid w:val="00431A84"/>
    <w:rsid w:val="004519E4"/>
    <w:rsid w:val="004668CE"/>
    <w:rsid w:val="004A7C49"/>
    <w:rsid w:val="004B0CE2"/>
    <w:rsid w:val="004D6E51"/>
    <w:rsid w:val="00500444"/>
    <w:rsid w:val="00510DAA"/>
    <w:rsid w:val="0061252D"/>
    <w:rsid w:val="00767E12"/>
    <w:rsid w:val="00792655"/>
    <w:rsid w:val="007E66BF"/>
    <w:rsid w:val="00805F87"/>
    <w:rsid w:val="008303A8"/>
    <w:rsid w:val="00852269"/>
    <w:rsid w:val="008D759E"/>
    <w:rsid w:val="008F3C55"/>
    <w:rsid w:val="00905E50"/>
    <w:rsid w:val="00992F74"/>
    <w:rsid w:val="00A21104"/>
    <w:rsid w:val="00A318CF"/>
    <w:rsid w:val="00A33F95"/>
    <w:rsid w:val="00B24086"/>
    <w:rsid w:val="00BB29BB"/>
    <w:rsid w:val="00BF79CB"/>
    <w:rsid w:val="00C26448"/>
    <w:rsid w:val="00C34C81"/>
    <w:rsid w:val="00C5665C"/>
    <w:rsid w:val="00D00CF2"/>
    <w:rsid w:val="00D20CB9"/>
    <w:rsid w:val="00D41735"/>
    <w:rsid w:val="00D52C03"/>
    <w:rsid w:val="00DC158F"/>
    <w:rsid w:val="00DD0657"/>
    <w:rsid w:val="00DD6C2E"/>
    <w:rsid w:val="00E40593"/>
    <w:rsid w:val="00E54021"/>
    <w:rsid w:val="00E636AE"/>
    <w:rsid w:val="00EA57E6"/>
    <w:rsid w:val="00FD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mbria" w:hAnsi="Cambria"/>
      <w:b/>
      <w:bCs/>
      <w:kern w:val="2"/>
      <w:sz w:val="32"/>
      <w:szCs w:val="32"/>
    </w:rPr>
  </w:style>
  <w:style w:type="paragraph" w:styleId="4">
    <w:name w:val="heading 4"/>
    <w:basedOn w:val="a"/>
    <w:next w:val="a"/>
    <w:qFormat/>
    <w:pPr>
      <w:keepNext/>
      <w:numPr>
        <w:ilvl w:val="3"/>
        <w:numId w:val="1"/>
      </w:numPr>
      <w:jc w:val="center"/>
      <w:outlineLvl w:val="3"/>
    </w:pPr>
    <w:rPr>
      <w:b/>
      <w:sz w:val="32"/>
      <w:szCs w:val="20"/>
    </w:rPr>
  </w:style>
  <w:style w:type="paragraph" w:styleId="5">
    <w:name w:val="heading 5"/>
    <w:basedOn w:val="a"/>
    <w:next w:val="a"/>
    <w:qFormat/>
    <w:pPr>
      <w:keepNext/>
      <w:numPr>
        <w:ilvl w:val="4"/>
        <w:numId w:val="1"/>
      </w:numPr>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
    <w:name w:val="Основной шрифт абзаца3"/>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Основной шрифт абзаца2"/>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2z1">
    <w:name w:val="WW8Num12z1"/>
    <w:rPr>
      <w:rFonts w:ascii="Arial" w:eastAsia="Arial" w:hAnsi="Arial" w:cs="Arial"/>
      <w:b w:val="0"/>
      <w:bCs w:val="0"/>
      <w:i w:val="0"/>
      <w:iCs w:val="0"/>
      <w:caps w:val="0"/>
      <w:smallCaps w:val="0"/>
      <w:strike w:val="0"/>
      <w:dstrike w:val="0"/>
      <w:color w:val="000000"/>
      <w:spacing w:val="0"/>
      <w:w w:val="100"/>
      <w:sz w:val="15"/>
      <w:szCs w:val="15"/>
      <w:u w:val="none"/>
      <w:vertAlign w:val="superscript"/>
      <w:lang w:val="ru-RU" w:bidi="ru-RU"/>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10">
    <w:name w:val="Основной шрифт абзаца1"/>
  </w:style>
  <w:style w:type="character" w:customStyle="1" w:styleId="20">
    <w:name w:val="Основной текст (2)_"/>
    <w:rPr>
      <w:rFonts w:ascii="Arial" w:eastAsia="Arial" w:hAnsi="Arial" w:cs="Arial"/>
      <w:sz w:val="15"/>
      <w:szCs w:val="15"/>
      <w:shd w:val="clear" w:color="auto" w:fill="FFFFFF"/>
    </w:rPr>
  </w:style>
  <w:style w:type="character" w:customStyle="1" w:styleId="40">
    <w:name w:val="Основной текст (4)_"/>
    <w:rPr>
      <w:rFonts w:ascii="Arial" w:eastAsia="Arial" w:hAnsi="Arial" w:cs="Arial"/>
      <w:sz w:val="21"/>
      <w:szCs w:val="21"/>
      <w:shd w:val="clear" w:color="auto" w:fill="FFFFFF"/>
    </w:rPr>
  </w:style>
  <w:style w:type="character" w:customStyle="1" w:styleId="30">
    <w:name w:val="Основной текст (3)_"/>
    <w:rPr>
      <w:rFonts w:ascii="Consolas" w:eastAsia="Consolas" w:hAnsi="Consolas" w:cs="Consolas"/>
      <w:sz w:val="15"/>
      <w:szCs w:val="15"/>
      <w:shd w:val="clear" w:color="auto" w:fill="FFFFFF"/>
    </w:rPr>
  </w:style>
  <w:style w:type="character" w:customStyle="1" w:styleId="3Exact">
    <w:name w:val="Основной текст (3) Exact"/>
    <w:rPr>
      <w:rFonts w:ascii="Consolas" w:eastAsia="Consolas" w:hAnsi="Consolas" w:cs="Consolas"/>
      <w:b w:val="0"/>
      <w:bCs w:val="0"/>
      <w:i w:val="0"/>
      <w:iCs w:val="0"/>
      <w:caps w:val="0"/>
      <w:smallCaps w:val="0"/>
      <w:strike w:val="0"/>
      <w:dstrike w:val="0"/>
      <w:sz w:val="15"/>
      <w:szCs w:val="15"/>
      <w:u w:val="none"/>
    </w:rPr>
  </w:style>
  <w:style w:type="character" w:customStyle="1" w:styleId="a3">
    <w:name w:val="Подпись к таблице_"/>
    <w:rPr>
      <w:rFonts w:ascii="Consolas" w:eastAsia="Consolas" w:hAnsi="Consolas" w:cs="Consolas"/>
      <w:sz w:val="15"/>
      <w:szCs w:val="15"/>
      <w:shd w:val="clear" w:color="auto" w:fill="FFFFFF"/>
    </w:rPr>
  </w:style>
  <w:style w:type="character" w:customStyle="1" w:styleId="41">
    <w:name w:val="Заголовок 4 Знак"/>
    <w:rPr>
      <w:b/>
      <w:sz w:val="32"/>
    </w:rPr>
  </w:style>
  <w:style w:type="character" w:customStyle="1" w:styleId="50">
    <w:name w:val="Заголовок 5 Знак"/>
    <w:rPr>
      <w:b/>
      <w:sz w:val="28"/>
    </w:rPr>
  </w:style>
  <w:style w:type="character" w:customStyle="1" w:styleId="a4">
    <w:name w:val="Основной текст Знак"/>
    <w:rPr>
      <w:sz w:val="28"/>
    </w:rPr>
  </w:style>
  <w:style w:type="character" w:customStyle="1" w:styleId="11">
    <w:name w:val="Заголовок 1 Знак"/>
    <w:rPr>
      <w:rFonts w:ascii="Cambria" w:eastAsia="Times New Roman" w:hAnsi="Cambria" w:cs="Times New Roman"/>
      <w:b/>
      <w:bCs/>
      <w:kern w:val="2"/>
      <w:sz w:val="32"/>
      <w:szCs w:val="32"/>
    </w:rPr>
  </w:style>
  <w:style w:type="character" w:styleId="a5">
    <w:name w:val="Hyperlink"/>
    <w:rPr>
      <w:color w:val="0000FF"/>
      <w:u w:val="single"/>
    </w:rPr>
  </w:style>
  <w:style w:type="character" w:customStyle="1" w:styleId="apple-converted-space">
    <w:name w:val="apple-converted-space"/>
    <w:basedOn w:val="10"/>
  </w:style>
  <w:style w:type="character" w:customStyle="1" w:styleId="a6">
    <w:name w:val="Верхний колонтитул Знак"/>
    <w:basedOn w:val="10"/>
    <w:uiPriority w:val="99"/>
  </w:style>
  <w:style w:type="character" w:customStyle="1" w:styleId="a7">
    <w:name w:val="Нижний колонтитул Знак"/>
    <w:rPr>
      <w:sz w:val="24"/>
      <w:szCs w:val="24"/>
    </w:rPr>
  </w:style>
  <w:style w:type="character" w:customStyle="1" w:styleId="ListLabel13">
    <w:name w:val="ListLabel 13"/>
    <w:rPr>
      <w:rFonts w:cs="Times New Roman"/>
      <w:color w:val="auto"/>
      <w:spacing w:val="2"/>
      <w:highlight w:val="white"/>
      <w:u w:val="none"/>
    </w:rPr>
  </w:style>
  <w:style w:type="character" w:customStyle="1" w:styleId="42">
    <w:name w:val="Основной шрифт абзаца4"/>
  </w:style>
  <w:style w:type="paragraph" w:customStyle="1" w:styleId="a8">
    <w:name w:val="Заголовок"/>
    <w:basedOn w:val="a"/>
    <w:next w:val="a9"/>
    <w:pPr>
      <w:keepNext/>
      <w:spacing w:before="240" w:after="120"/>
    </w:pPr>
    <w:rPr>
      <w:rFonts w:ascii="Liberation Sans" w:eastAsia="Microsoft YaHei" w:hAnsi="Liberation Sans" w:cs="Mangal"/>
      <w:sz w:val="28"/>
      <w:szCs w:val="28"/>
    </w:rPr>
  </w:style>
  <w:style w:type="paragraph" w:styleId="a9">
    <w:name w:val="Body Text"/>
    <w:basedOn w:val="a"/>
    <w:pPr>
      <w:jc w:val="both"/>
    </w:pPr>
    <w:rPr>
      <w:sz w:val="28"/>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Balloon Text"/>
    <w:basedOn w:val="a"/>
    <w:rPr>
      <w:rFonts w:ascii="Tahoma" w:hAnsi="Tahoma" w:cs="Tahoma"/>
      <w:sz w:val="16"/>
      <w:szCs w:val="16"/>
    </w:rPr>
  </w:style>
  <w:style w:type="paragraph" w:customStyle="1" w:styleId="14">
    <w:name w:val="Схема документа1"/>
    <w:basedOn w:val="a"/>
    <w:pPr>
      <w:shd w:val="clear" w:color="auto" w:fill="000080"/>
    </w:pPr>
    <w:rPr>
      <w:rFonts w:ascii="Tahoma" w:hAnsi="Tahoma" w:cs="Tahoma"/>
      <w:sz w:val="20"/>
      <w:szCs w:val="20"/>
    </w:rPr>
  </w:style>
  <w:style w:type="paragraph" w:customStyle="1" w:styleId="23">
    <w:name w:val="Основной текст (2)"/>
    <w:basedOn w:val="a"/>
    <w:pPr>
      <w:widowControl w:val="0"/>
      <w:shd w:val="clear" w:color="auto" w:fill="FFFFFF"/>
      <w:spacing w:before="160" w:line="168" w:lineRule="exact"/>
      <w:ind w:hanging="440"/>
      <w:jc w:val="center"/>
    </w:pPr>
    <w:rPr>
      <w:rFonts w:ascii="Arial" w:eastAsia="Arial" w:hAnsi="Arial" w:cs="Arial"/>
      <w:sz w:val="15"/>
      <w:szCs w:val="15"/>
      <w:lang w:val="x-none"/>
    </w:rPr>
  </w:style>
  <w:style w:type="paragraph" w:customStyle="1" w:styleId="43">
    <w:name w:val="Основной текст (4)"/>
    <w:basedOn w:val="a"/>
    <w:pPr>
      <w:widowControl w:val="0"/>
      <w:shd w:val="clear" w:color="auto" w:fill="FFFFFF"/>
      <w:spacing w:before="220" w:line="245" w:lineRule="exact"/>
      <w:jc w:val="center"/>
    </w:pPr>
    <w:rPr>
      <w:rFonts w:ascii="Arial" w:eastAsia="Arial" w:hAnsi="Arial" w:cs="Arial"/>
      <w:sz w:val="21"/>
      <w:szCs w:val="21"/>
      <w:lang w:val="x-none"/>
    </w:rPr>
  </w:style>
  <w:style w:type="paragraph" w:styleId="ad">
    <w:name w:val="Normal (Web)"/>
    <w:basedOn w:val="a"/>
    <w:pPr>
      <w:spacing w:before="280" w:after="280"/>
    </w:pPr>
  </w:style>
  <w:style w:type="paragraph" w:customStyle="1" w:styleId="32">
    <w:name w:val="Основной текст (3)"/>
    <w:basedOn w:val="a"/>
    <w:pPr>
      <w:widowControl w:val="0"/>
      <w:shd w:val="clear" w:color="auto" w:fill="FFFFFF"/>
      <w:spacing w:before="820" w:line="202" w:lineRule="exact"/>
      <w:ind w:hanging="420"/>
      <w:jc w:val="both"/>
    </w:pPr>
    <w:rPr>
      <w:rFonts w:ascii="Consolas" w:eastAsia="Consolas" w:hAnsi="Consolas" w:cs="Consolas"/>
      <w:sz w:val="15"/>
      <w:szCs w:val="15"/>
      <w:lang w:val="x-none"/>
    </w:rPr>
  </w:style>
  <w:style w:type="paragraph" w:customStyle="1" w:styleId="ae">
    <w:name w:val="Подпись к таблице"/>
    <w:basedOn w:val="a"/>
    <w:pPr>
      <w:widowControl w:val="0"/>
      <w:shd w:val="clear" w:color="auto" w:fill="FFFFFF"/>
      <w:spacing w:line="176" w:lineRule="exact"/>
      <w:jc w:val="both"/>
    </w:pPr>
    <w:rPr>
      <w:rFonts w:ascii="Consolas" w:eastAsia="Consolas" w:hAnsi="Consolas" w:cs="Consolas"/>
      <w:sz w:val="15"/>
      <w:szCs w:val="15"/>
      <w:lang w:val="x-none"/>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ConsPlusNormal">
    <w:name w:val="ConsPlusNormal"/>
    <w:pPr>
      <w:widowControl w:val="0"/>
      <w:suppressAutoHyphens/>
      <w:autoSpaceDE w:val="0"/>
    </w:pPr>
    <w:rPr>
      <w:rFonts w:ascii="Calibri" w:hAnsi="Calibri" w:cs="Calibri"/>
      <w:sz w:val="22"/>
      <w:lang w:eastAsia="zh-CN"/>
    </w:rPr>
  </w:style>
  <w:style w:type="paragraph" w:styleId="af">
    <w:name w:val="header"/>
    <w:basedOn w:val="a"/>
    <w:uiPriority w:val="99"/>
    <w:pPr>
      <w:tabs>
        <w:tab w:val="center" w:pos="4153"/>
        <w:tab w:val="right" w:pos="8306"/>
      </w:tabs>
    </w:pPr>
    <w:rPr>
      <w:sz w:val="20"/>
      <w:szCs w:val="20"/>
    </w:rPr>
  </w:style>
  <w:style w:type="paragraph" w:styleId="af0">
    <w:name w:val="footer"/>
    <w:basedOn w:val="a"/>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15">
    <w:name w:val="Без интервала1"/>
    <w:pPr>
      <w:suppressAutoHyphens/>
    </w:pPr>
    <w:rPr>
      <w:rFonts w:eastAsia="SimSun" w:cs="Mangal"/>
      <w:kern w:val="2"/>
      <w:sz w:val="24"/>
      <w:szCs w:val="21"/>
      <w:lang w:eastAsia="zh-CN" w:bidi="hi-IN"/>
    </w:rPr>
  </w:style>
  <w:style w:type="paragraph" w:customStyle="1" w:styleId="DocumentMap">
    <w:name w:val="DocumentMap"/>
    <w:pPr>
      <w:suppressAutoHyphens/>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mbria" w:hAnsi="Cambria"/>
      <w:b/>
      <w:bCs/>
      <w:kern w:val="2"/>
      <w:sz w:val="32"/>
      <w:szCs w:val="32"/>
    </w:rPr>
  </w:style>
  <w:style w:type="paragraph" w:styleId="4">
    <w:name w:val="heading 4"/>
    <w:basedOn w:val="a"/>
    <w:next w:val="a"/>
    <w:qFormat/>
    <w:pPr>
      <w:keepNext/>
      <w:numPr>
        <w:ilvl w:val="3"/>
        <w:numId w:val="1"/>
      </w:numPr>
      <w:jc w:val="center"/>
      <w:outlineLvl w:val="3"/>
    </w:pPr>
    <w:rPr>
      <w:b/>
      <w:sz w:val="32"/>
      <w:szCs w:val="20"/>
    </w:rPr>
  </w:style>
  <w:style w:type="paragraph" w:styleId="5">
    <w:name w:val="heading 5"/>
    <w:basedOn w:val="a"/>
    <w:next w:val="a"/>
    <w:qFormat/>
    <w:pPr>
      <w:keepNext/>
      <w:numPr>
        <w:ilvl w:val="4"/>
        <w:numId w:val="1"/>
      </w:numPr>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
    <w:name w:val="Основной шрифт абзаца3"/>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Основной шрифт абзаца2"/>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2z1">
    <w:name w:val="WW8Num12z1"/>
    <w:rPr>
      <w:rFonts w:ascii="Arial" w:eastAsia="Arial" w:hAnsi="Arial" w:cs="Arial"/>
      <w:b w:val="0"/>
      <w:bCs w:val="0"/>
      <w:i w:val="0"/>
      <w:iCs w:val="0"/>
      <w:caps w:val="0"/>
      <w:smallCaps w:val="0"/>
      <w:strike w:val="0"/>
      <w:dstrike w:val="0"/>
      <w:color w:val="000000"/>
      <w:spacing w:val="0"/>
      <w:w w:val="100"/>
      <w:sz w:val="15"/>
      <w:szCs w:val="15"/>
      <w:u w:val="none"/>
      <w:vertAlign w:val="superscript"/>
      <w:lang w:val="ru-RU" w:bidi="ru-RU"/>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10">
    <w:name w:val="Основной шрифт абзаца1"/>
  </w:style>
  <w:style w:type="character" w:customStyle="1" w:styleId="20">
    <w:name w:val="Основной текст (2)_"/>
    <w:rPr>
      <w:rFonts w:ascii="Arial" w:eastAsia="Arial" w:hAnsi="Arial" w:cs="Arial"/>
      <w:sz w:val="15"/>
      <w:szCs w:val="15"/>
      <w:shd w:val="clear" w:color="auto" w:fill="FFFFFF"/>
    </w:rPr>
  </w:style>
  <w:style w:type="character" w:customStyle="1" w:styleId="40">
    <w:name w:val="Основной текст (4)_"/>
    <w:rPr>
      <w:rFonts w:ascii="Arial" w:eastAsia="Arial" w:hAnsi="Arial" w:cs="Arial"/>
      <w:sz w:val="21"/>
      <w:szCs w:val="21"/>
      <w:shd w:val="clear" w:color="auto" w:fill="FFFFFF"/>
    </w:rPr>
  </w:style>
  <w:style w:type="character" w:customStyle="1" w:styleId="30">
    <w:name w:val="Основной текст (3)_"/>
    <w:rPr>
      <w:rFonts w:ascii="Consolas" w:eastAsia="Consolas" w:hAnsi="Consolas" w:cs="Consolas"/>
      <w:sz w:val="15"/>
      <w:szCs w:val="15"/>
      <w:shd w:val="clear" w:color="auto" w:fill="FFFFFF"/>
    </w:rPr>
  </w:style>
  <w:style w:type="character" w:customStyle="1" w:styleId="3Exact">
    <w:name w:val="Основной текст (3) Exact"/>
    <w:rPr>
      <w:rFonts w:ascii="Consolas" w:eastAsia="Consolas" w:hAnsi="Consolas" w:cs="Consolas"/>
      <w:b w:val="0"/>
      <w:bCs w:val="0"/>
      <w:i w:val="0"/>
      <w:iCs w:val="0"/>
      <w:caps w:val="0"/>
      <w:smallCaps w:val="0"/>
      <w:strike w:val="0"/>
      <w:dstrike w:val="0"/>
      <w:sz w:val="15"/>
      <w:szCs w:val="15"/>
      <w:u w:val="none"/>
    </w:rPr>
  </w:style>
  <w:style w:type="character" w:customStyle="1" w:styleId="a3">
    <w:name w:val="Подпись к таблице_"/>
    <w:rPr>
      <w:rFonts w:ascii="Consolas" w:eastAsia="Consolas" w:hAnsi="Consolas" w:cs="Consolas"/>
      <w:sz w:val="15"/>
      <w:szCs w:val="15"/>
      <w:shd w:val="clear" w:color="auto" w:fill="FFFFFF"/>
    </w:rPr>
  </w:style>
  <w:style w:type="character" w:customStyle="1" w:styleId="41">
    <w:name w:val="Заголовок 4 Знак"/>
    <w:rPr>
      <w:b/>
      <w:sz w:val="32"/>
    </w:rPr>
  </w:style>
  <w:style w:type="character" w:customStyle="1" w:styleId="50">
    <w:name w:val="Заголовок 5 Знак"/>
    <w:rPr>
      <w:b/>
      <w:sz w:val="28"/>
    </w:rPr>
  </w:style>
  <w:style w:type="character" w:customStyle="1" w:styleId="a4">
    <w:name w:val="Основной текст Знак"/>
    <w:rPr>
      <w:sz w:val="28"/>
    </w:rPr>
  </w:style>
  <w:style w:type="character" w:customStyle="1" w:styleId="11">
    <w:name w:val="Заголовок 1 Знак"/>
    <w:rPr>
      <w:rFonts w:ascii="Cambria" w:eastAsia="Times New Roman" w:hAnsi="Cambria" w:cs="Times New Roman"/>
      <w:b/>
      <w:bCs/>
      <w:kern w:val="2"/>
      <w:sz w:val="32"/>
      <w:szCs w:val="32"/>
    </w:rPr>
  </w:style>
  <w:style w:type="character" w:styleId="a5">
    <w:name w:val="Hyperlink"/>
    <w:rPr>
      <w:color w:val="0000FF"/>
      <w:u w:val="single"/>
    </w:rPr>
  </w:style>
  <w:style w:type="character" w:customStyle="1" w:styleId="apple-converted-space">
    <w:name w:val="apple-converted-space"/>
    <w:basedOn w:val="10"/>
  </w:style>
  <w:style w:type="character" w:customStyle="1" w:styleId="a6">
    <w:name w:val="Верхний колонтитул Знак"/>
    <w:basedOn w:val="10"/>
    <w:uiPriority w:val="99"/>
  </w:style>
  <w:style w:type="character" w:customStyle="1" w:styleId="a7">
    <w:name w:val="Нижний колонтитул Знак"/>
    <w:rPr>
      <w:sz w:val="24"/>
      <w:szCs w:val="24"/>
    </w:rPr>
  </w:style>
  <w:style w:type="character" w:customStyle="1" w:styleId="ListLabel13">
    <w:name w:val="ListLabel 13"/>
    <w:rPr>
      <w:rFonts w:cs="Times New Roman"/>
      <w:color w:val="auto"/>
      <w:spacing w:val="2"/>
      <w:highlight w:val="white"/>
      <w:u w:val="none"/>
    </w:rPr>
  </w:style>
  <w:style w:type="character" w:customStyle="1" w:styleId="42">
    <w:name w:val="Основной шрифт абзаца4"/>
  </w:style>
  <w:style w:type="paragraph" w:customStyle="1" w:styleId="a8">
    <w:name w:val="Заголовок"/>
    <w:basedOn w:val="a"/>
    <w:next w:val="a9"/>
    <w:pPr>
      <w:keepNext/>
      <w:spacing w:before="240" w:after="120"/>
    </w:pPr>
    <w:rPr>
      <w:rFonts w:ascii="Liberation Sans" w:eastAsia="Microsoft YaHei" w:hAnsi="Liberation Sans" w:cs="Mangal"/>
      <w:sz w:val="28"/>
      <w:szCs w:val="28"/>
    </w:rPr>
  </w:style>
  <w:style w:type="paragraph" w:styleId="a9">
    <w:name w:val="Body Text"/>
    <w:basedOn w:val="a"/>
    <w:pPr>
      <w:jc w:val="both"/>
    </w:pPr>
    <w:rPr>
      <w:sz w:val="28"/>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Balloon Text"/>
    <w:basedOn w:val="a"/>
    <w:rPr>
      <w:rFonts w:ascii="Tahoma" w:hAnsi="Tahoma" w:cs="Tahoma"/>
      <w:sz w:val="16"/>
      <w:szCs w:val="16"/>
    </w:rPr>
  </w:style>
  <w:style w:type="paragraph" w:customStyle="1" w:styleId="14">
    <w:name w:val="Схема документа1"/>
    <w:basedOn w:val="a"/>
    <w:pPr>
      <w:shd w:val="clear" w:color="auto" w:fill="000080"/>
    </w:pPr>
    <w:rPr>
      <w:rFonts w:ascii="Tahoma" w:hAnsi="Tahoma" w:cs="Tahoma"/>
      <w:sz w:val="20"/>
      <w:szCs w:val="20"/>
    </w:rPr>
  </w:style>
  <w:style w:type="paragraph" w:customStyle="1" w:styleId="23">
    <w:name w:val="Основной текст (2)"/>
    <w:basedOn w:val="a"/>
    <w:pPr>
      <w:widowControl w:val="0"/>
      <w:shd w:val="clear" w:color="auto" w:fill="FFFFFF"/>
      <w:spacing w:before="160" w:line="168" w:lineRule="exact"/>
      <w:ind w:hanging="440"/>
      <w:jc w:val="center"/>
    </w:pPr>
    <w:rPr>
      <w:rFonts w:ascii="Arial" w:eastAsia="Arial" w:hAnsi="Arial" w:cs="Arial"/>
      <w:sz w:val="15"/>
      <w:szCs w:val="15"/>
      <w:lang w:val="x-none"/>
    </w:rPr>
  </w:style>
  <w:style w:type="paragraph" w:customStyle="1" w:styleId="43">
    <w:name w:val="Основной текст (4)"/>
    <w:basedOn w:val="a"/>
    <w:pPr>
      <w:widowControl w:val="0"/>
      <w:shd w:val="clear" w:color="auto" w:fill="FFFFFF"/>
      <w:spacing w:before="220" w:line="245" w:lineRule="exact"/>
      <w:jc w:val="center"/>
    </w:pPr>
    <w:rPr>
      <w:rFonts w:ascii="Arial" w:eastAsia="Arial" w:hAnsi="Arial" w:cs="Arial"/>
      <w:sz w:val="21"/>
      <w:szCs w:val="21"/>
      <w:lang w:val="x-none"/>
    </w:rPr>
  </w:style>
  <w:style w:type="paragraph" w:styleId="ad">
    <w:name w:val="Normal (Web)"/>
    <w:basedOn w:val="a"/>
    <w:pPr>
      <w:spacing w:before="280" w:after="280"/>
    </w:pPr>
  </w:style>
  <w:style w:type="paragraph" w:customStyle="1" w:styleId="32">
    <w:name w:val="Основной текст (3)"/>
    <w:basedOn w:val="a"/>
    <w:pPr>
      <w:widowControl w:val="0"/>
      <w:shd w:val="clear" w:color="auto" w:fill="FFFFFF"/>
      <w:spacing w:before="820" w:line="202" w:lineRule="exact"/>
      <w:ind w:hanging="420"/>
      <w:jc w:val="both"/>
    </w:pPr>
    <w:rPr>
      <w:rFonts w:ascii="Consolas" w:eastAsia="Consolas" w:hAnsi="Consolas" w:cs="Consolas"/>
      <w:sz w:val="15"/>
      <w:szCs w:val="15"/>
      <w:lang w:val="x-none"/>
    </w:rPr>
  </w:style>
  <w:style w:type="paragraph" w:customStyle="1" w:styleId="ae">
    <w:name w:val="Подпись к таблице"/>
    <w:basedOn w:val="a"/>
    <w:pPr>
      <w:widowControl w:val="0"/>
      <w:shd w:val="clear" w:color="auto" w:fill="FFFFFF"/>
      <w:spacing w:line="176" w:lineRule="exact"/>
      <w:jc w:val="both"/>
    </w:pPr>
    <w:rPr>
      <w:rFonts w:ascii="Consolas" w:eastAsia="Consolas" w:hAnsi="Consolas" w:cs="Consolas"/>
      <w:sz w:val="15"/>
      <w:szCs w:val="15"/>
      <w:lang w:val="x-none"/>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ConsPlusNormal">
    <w:name w:val="ConsPlusNormal"/>
    <w:pPr>
      <w:widowControl w:val="0"/>
      <w:suppressAutoHyphens/>
      <w:autoSpaceDE w:val="0"/>
    </w:pPr>
    <w:rPr>
      <w:rFonts w:ascii="Calibri" w:hAnsi="Calibri" w:cs="Calibri"/>
      <w:sz w:val="22"/>
      <w:lang w:eastAsia="zh-CN"/>
    </w:rPr>
  </w:style>
  <w:style w:type="paragraph" w:styleId="af">
    <w:name w:val="header"/>
    <w:basedOn w:val="a"/>
    <w:uiPriority w:val="99"/>
    <w:pPr>
      <w:tabs>
        <w:tab w:val="center" w:pos="4153"/>
        <w:tab w:val="right" w:pos="8306"/>
      </w:tabs>
    </w:pPr>
    <w:rPr>
      <w:sz w:val="20"/>
      <w:szCs w:val="20"/>
    </w:rPr>
  </w:style>
  <w:style w:type="paragraph" w:styleId="af0">
    <w:name w:val="footer"/>
    <w:basedOn w:val="a"/>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15">
    <w:name w:val="Без интервала1"/>
    <w:pPr>
      <w:suppressAutoHyphens/>
    </w:pPr>
    <w:rPr>
      <w:rFonts w:eastAsia="SimSun" w:cs="Mangal"/>
      <w:kern w:val="2"/>
      <w:sz w:val="24"/>
      <w:szCs w:val="21"/>
      <w:lang w:eastAsia="zh-CN" w:bidi="hi-IN"/>
    </w:rPr>
  </w:style>
  <w:style w:type="paragraph" w:customStyle="1" w:styleId="DocumentMap">
    <w:name w:val="DocumentMap"/>
    <w:pPr>
      <w:suppressAutoHyphens/>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РО от 27.02.2014 N 135(ред. от 11.09.2019)"О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vt:lpstr>
    </vt:vector>
  </TitlesOfParts>
  <Company>Grizli777</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РО от 27.02.2014 N 135(ред. от 11.09.2019)"О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Ростовской области"</dc:title>
  <dc:creator>www.PHILka.RU</dc:creator>
  <cp:lastModifiedBy>Boiko</cp:lastModifiedBy>
  <cp:revision>2</cp:revision>
  <cp:lastPrinted>2023-04-07T11:28:00Z</cp:lastPrinted>
  <dcterms:created xsi:type="dcterms:W3CDTF">2024-04-19T09:00:00Z</dcterms:created>
  <dcterms:modified xsi:type="dcterms:W3CDTF">2024-04-19T09:00:00Z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4017.00.22</vt:lpwstr>
  </property>
</Properties>
</file>