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54" w:rsidRDefault="009F0553">
      <w:pPr>
        <w:jc w:val="center"/>
        <w:rPr>
          <w:color w:val="FF0000"/>
          <w:spacing w:val="30"/>
          <w:sz w:val="26"/>
        </w:rPr>
      </w:pPr>
      <w:r>
        <w:rPr>
          <w:noProof/>
          <w:lang w:eastAsia="ru-RU" w:bidi="ar-SA"/>
        </w:rPr>
        <w:drawing>
          <wp:inline distT="0" distB="0" distL="114935" distR="114935">
            <wp:extent cx="542290" cy="798195"/>
            <wp:effectExtent l="0" t="0" r="0" b="0"/>
            <wp:docPr id="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01" t="-341" r="-501" b="-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54" w:rsidRDefault="00CB2D54">
      <w:pPr>
        <w:jc w:val="center"/>
        <w:rPr>
          <w:color w:val="000000"/>
          <w:spacing w:val="30"/>
          <w:sz w:val="26"/>
        </w:rPr>
      </w:pPr>
    </w:p>
    <w:p w:rsidR="00CB2D54" w:rsidRDefault="009F0553">
      <w:pPr>
        <w:jc w:val="center"/>
        <w:rPr>
          <w:color w:val="000000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CB2D54" w:rsidRDefault="00CB2D54">
      <w:pPr>
        <w:jc w:val="center"/>
        <w:rPr>
          <w:color w:val="000000"/>
          <w:sz w:val="26"/>
        </w:rPr>
      </w:pPr>
    </w:p>
    <w:p w:rsidR="00CB2D54" w:rsidRDefault="009F0553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</w:rPr>
        <w:t xml:space="preserve">ПОСТАНОВЛЕНИЕ </w:t>
      </w:r>
    </w:p>
    <w:p w:rsidR="00CB2D54" w:rsidRDefault="00CB2D54">
      <w:pPr>
        <w:jc w:val="center"/>
        <w:rPr>
          <w:b/>
          <w:color w:val="000000"/>
          <w:spacing w:val="38"/>
          <w:sz w:val="26"/>
        </w:rPr>
      </w:pPr>
    </w:p>
    <w:p w:rsidR="00CB2D54" w:rsidRDefault="009F0553">
      <w:pPr>
        <w:jc w:val="center"/>
        <w:rPr>
          <w:color w:val="000000"/>
        </w:rPr>
      </w:pPr>
      <w:r>
        <w:rPr>
          <w:color w:val="000000"/>
          <w:sz w:val="28"/>
        </w:rPr>
        <w:t xml:space="preserve">от </w:t>
      </w:r>
      <w:r w:rsidR="00CE694C">
        <w:rPr>
          <w:sz w:val="28"/>
          <w:szCs w:val="28"/>
          <w:u w:val="single"/>
        </w:rPr>
        <w:t>26.12.2023 № 3708</w:t>
      </w:r>
    </w:p>
    <w:p w:rsidR="00CB2D54" w:rsidRDefault="00CB2D54">
      <w:pPr>
        <w:jc w:val="center"/>
        <w:rPr>
          <w:color w:val="000000"/>
          <w:sz w:val="26"/>
        </w:rPr>
      </w:pPr>
    </w:p>
    <w:p w:rsidR="00CB2D54" w:rsidRDefault="009F0553">
      <w:pPr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:rsidR="00CB2D54" w:rsidRDefault="00CB2D54">
      <w:pPr>
        <w:jc w:val="center"/>
        <w:rPr>
          <w:color w:val="000000"/>
          <w:sz w:val="28"/>
        </w:rPr>
      </w:pPr>
    </w:p>
    <w:p w:rsidR="00CB2D54" w:rsidRDefault="00CB2D54">
      <w:pPr>
        <w:jc w:val="center"/>
        <w:rPr>
          <w:color w:val="000000"/>
          <w:sz w:val="28"/>
        </w:rPr>
      </w:pPr>
    </w:p>
    <w:p w:rsidR="00CB2D54" w:rsidRDefault="009F0553">
      <w:pPr>
        <w:jc w:val="center"/>
        <w:rPr>
          <w:color w:val="000000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CB2D54" w:rsidRDefault="009F0553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Администрации города Батайска от 27.11.2018 № 377</w:t>
      </w:r>
    </w:p>
    <w:p w:rsidR="00CB2D54" w:rsidRDefault="009F0553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CB2D54" w:rsidRDefault="009F0553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«Развитие </w:t>
      </w:r>
      <w:r>
        <w:rPr>
          <w:b/>
          <w:color w:val="000000"/>
          <w:sz w:val="28"/>
        </w:rPr>
        <w:t>муниципального управления»</w:t>
      </w:r>
    </w:p>
    <w:p w:rsidR="00CB2D54" w:rsidRDefault="00CB2D54">
      <w:pPr>
        <w:ind w:firstLine="709"/>
        <w:jc w:val="both"/>
        <w:rPr>
          <w:color w:val="000000"/>
          <w:sz w:val="28"/>
        </w:rPr>
      </w:pPr>
    </w:p>
    <w:p w:rsidR="00CB2D54" w:rsidRDefault="00CB2D54">
      <w:pPr>
        <w:ind w:firstLine="709"/>
        <w:jc w:val="both"/>
        <w:rPr>
          <w:color w:val="000000"/>
          <w:sz w:val="28"/>
        </w:rPr>
      </w:pPr>
    </w:p>
    <w:p w:rsidR="00CB2D54" w:rsidRDefault="009F0553">
      <w:pPr>
        <w:pStyle w:val="112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от 29.06.2023             № 275 «О внесении изменений в решение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от 26 декабря 2018 года № 321 «Об утверждении Стратегии социально-экономического развит</w:t>
      </w:r>
      <w:r>
        <w:rPr>
          <w:sz w:val="28"/>
        </w:rPr>
        <w:t xml:space="preserve">ия города Батайска на период до 2030 года», а также постановлением Администрации города Батайска от 05.07.2023 № 1819 «О </w:t>
      </w:r>
      <w:proofErr w:type="gramStart"/>
      <w:r>
        <w:rPr>
          <w:sz w:val="28"/>
        </w:rPr>
        <w:t>внесении</w:t>
      </w:r>
      <w:proofErr w:type="gramEnd"/>
      <w:r>
        <w:rPr>
          <w:sz w:val="28"/>
        </w:rPr>
        <w:t xml:space="preserve"> изменений в постановление Администрации города Батайска от 28.12.2018 № 646 «Об утверждении Плана мероприятий по реализации Ст</w:t>
      </w:r>
      <w:r>
        <w:rPr>
          <w:sz w:val="28"/>
        </w:rPr>
        <w:t>ратегии социально-экономического развития города Батайска на период до 2030 года»</w:t>
      </w:r>
      <w:r>
        <w:rPr>
          <w:sz w:val="28"/>
          <w:highlight w:val="white"/>
        </w:rPr>
        <w:t>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CB2D54" w:rsidRDefault="00CB2D54">
      <w:pPr>
        <w:jc w:val="center"/>
        <w:rPr>
          <w:color w:val="000000"/>
          <w:sz w:val="28"/>
        </w:rPr>
      </w:pPr>
    </w:p>
    <w:p w:rsidR="00CB2D54" w:rsidRDefault="009F0553">
      <w:pPr>
        <w:tabs>
          <w:tab w:val="left" w:pos="630"/>
        </w:tabs>
        <w:ind w:firstLine="680"/>
        <w:jc w:val="both"/>
      </w:pPr>
      <w:r>
        <w:rPr>
          <w:sz w:val="28"/>
        </w:rPr>
        <w:t>1. Внести изменения в постановление Администрации города Батайска от 27.11.2018 № 377 «Об утверждении муниципальной программы го</w:t>
      </w:r>
      <w:r>
        <w:rPr>
          <w:sz w:val="28"/>
        </w:rPr>
        <w:t>рода Батайска «Развитие муниципального управления» согласно приложению к настоящему постановлению.</w:t>
      </w:r>
    </w:p>
    <w:p w:rsidR="00CB2D54" w:rsidRDefault="009F0553">
      <w:pPr>
        <w:tabs>
          <w:tab w:val="left" w:pos="630"/>
        </w:tabs>
        <w:ind w:firstLine="68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</w:t>
      </w:r>
      <w:r>
        <w:rPr>
          <w:sz w:val="28"/>
        </w:rPr>
        <w:t xml:space="preserve"> ассигнований, предусмотренных на указанные цели в бюджете города Батайска.</w:t>
      </w:r>
    </w:p>
    <w:p w:rsidR="00CB2D54" w:rsidRDefault="009F0553">
      <w:pPr>
        <w:tabs>
          <w:tab w:val="left" w:pos="630"/>
        </w:tabs>
        <w:ind w:firstLine="68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:rsidR="00CB2D54" w:rsidRDefault="009F0553">
      <w:pPr>
        <w:tabs>
          <w:tab w:val="left" w:pos="630"/>
        </w:tabs>
        <w:ind w:firstLine="680"/>
        <w:jc w:val="both"/>
      </w:pPr>
      <w:r>
        <w:rPr>
          <w:sz w:val="28"/>
        </w:rPr>
        <w:t>4. Настоящее постановление подлежит включению в регистр муниципальных нормативных правовых актов Р</w:t>
      </w:r>
      <w:r>
        <w:rPr>
          <w:sz w:val="28"/>
        </w:rPr>
        <w:t>остовской области.</w:t>
      </w:r>
    </w:p>
    <w:p w:rsidR="00CB2D54" w:rsidRDefault="009F0553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5. Контроль  за  исполнением  настоящего   постановления   возложить  </w:t>
      </w:r>
      <w:proofErr w:type="gramStart"/>
      <w:r>
        <w:rPr>
          <w:sz w:val="28"/>
        </w:rPr>
        <w:t>на</w:t>
      </w:r>
      <w:proofErr w:type="gramEnd"/>
    </w:p>
    <w:p w:rsidR="00CB2D54" w:rsidRDefault="00CB2D54">
      <w:pPr>
        <w:tabs>
          <w:tab w:val="left" w:pos="630"/>
        </w:tabs>
        <w:jc w:val="both"/>
        <w:rPr>
          <w:sz w:val="28"/>
        </w:rPr>
      </w:pPr>
    </w:p>
    <w:p w:rsidR="00CB2D54" w:rsidRDefault="00CB2D54">
      <w:pPr>
        <w:tabs>
          <w:tab w:val="left" w:pos="630"/>
        </w:tabs>
        <w:jc w:val="both"/>
        <w:rPr>
          <w:sz w:val="28"/>
        </w:rPr>
      </w:pPr>
    </w:p>
    <w:p w:rsidR="00CB2D54" w:rsidRDefault="00CB2D54">
      <w:pPr>
        <w:tabs>
          <w:tab w:val="left" w:pos="630"/>
        </w:tabs>
        <w:jc w:val="both"/>
        <w:rPr>
          <w:sz w:val="28"/>
        </w:rPr>
      </w:pPr>
    </w:p>
    <w:p w:rsidR="00CB2D54" w:rsidRDefault="00CB2D54">
      <w:pPr>
        <w:tabs>
          <w:tab w:val="left" w:pos="630"/>
        </w:tabs>
        <w:jc w:val="both"/>
        <w:rPr>
          <w:sz w:val="28"/>
        </w:rPr>
      </w:pPr>
    </w:p>
    <w:p w:rsidR="00CB2D54" w:rsidRDefault="00CB2D54">
      <w:pPr>
        <w:tabs>
          <w:tab w:val="left" w:pos="630"/>
        </w:tabs>
        <w:jc w:val="both"/>
        <w:rPr>
          <w:sz w:val="28"/>
        </w:rPr>
      </w:pPr>
    </w:p>
    <w:p w:rsidR="00CB2D54" w:rsidRDefault="009F0553">
      <w:pPr>
        <w:tabs>
          <w:tab w:val="left" w:pos="630"/>
        </w:tabs>
        <w:jc w:val="both"/>
      </w:pPr>
      <w:r>
        <w:rPr>
          <w:sz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CB2D54" w:rsidRDefault="00CB2D54">
      <w:pPr>
        <w:tabs>
          <w:tab w:val="left" w:pos="630"/>
        </w:tabs>
        <w:ind w:firstLine="709"/>
        <w:jc w:val="both"/>
        <w:rPr>
          <w:sz w:val="28"/>
        </w:rPr>
      </w:pPr>
    </w:p>
    <w:p w:rsidR="00CB2D54" w:rsidRDefault="00CB2D54">
      <w:pPr>
        <w:tabs>
          <w:tab w:val="left" w:pos="630"/>
        </w:tabs>
        <w:ind w:firstLine="709"/>
        <w:jc w:val="both"/>
        <w:rPr>
          <w:sz w:val="28"/>
        </w:rPr>
      </w:pPr>
    </w:p>
    <w:p w:rsidR="00CB2D54" w:rsidRDefault="009F0553">
      <w:pPr>
        <w:widowControl w:val="0"/>
        <w:tabs>
          <w:tab w:val="left" w:pos="4320"/>
          <w:tab w:val="center" w:pos="4875"/>
        </w:tabs>
      </w:pPr>
      <w:r>
        <w:rPr>
          <w:sz w:val="28"/>
        </w:rPr>
        <w:t>Глава Администрации</w:t>
      </w:r>
    </w:p>
    <w:p w:rsidR="00CB2D54" w:rsidRDefault="009F0553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Р.П. Волошин</w:t>
      </w:r>
    </w:p>
    <w:p w:rsidR="00CB2D54" w:rsidRDefault="00CB2D54">
      <w:pPr>
        <w:jc w:val="both"/>
        <w:rPr>
          <w:color w:val="000000"/>
          <w:spacing w:val="-24"/>
          <w:sz w:val="28"/>
        </w:rPr>
      </w:pPr>
    </w:p>
    <w:p w:rsidR="00CB2D54" w:rsidRDefault="00CB2D54">
      <w:pPr>
        <w:jc w:val="both"/>
        <w:rPr>
          <w:color w:val="000000"/>
          <w:spacing w:val="-24"/>
          <w:sz w:val="28"/>
        </w:rPr>
      </w:pPr>
    </w:p>
    <w:p w:rsidR="00CB2D54" w:rsidRDefault="009F0553">
      <w:pPr>
        <w:jc w:val="both"/>
      </w:pPr>
      <w:r>
        <w:rPr>
          <w:sz w:val="28"/>
        </w:rPr>
        <w:t xml:space="preserve">Постановление </w:t>
      </w:r>
      <w:r>
        <w:rPr>
          <w:sz w:val="28"/>
        </w:rPr>
        <w:t>вносит</w:t>
      </w:r>
    </w:p>
    <w:p w:rsidR="00CB2D54" w:rsidRDefault="009F0553">
      <w:pPr>
        <w:jc w:val="both"/>
      </w:pPr>
      <w:r>
        <w:rPr>
          <w:sz w:val="28"/>
        </w:rPr>
        <w:t>отдел экономики, инвестиционной</w:t>
      </w:r>
    </w:p>
    <w:p w:rsidR="00CB2D54" w:rsidRDefault="009F0553">
      <w:pPr>
        <w:jc w:val="both"/>
      </w:pPr>
      <w:r>
        <w:rPr>
          <w:sz w:val="28"/>
        </w:rPr>
        <w:t>политики и стратегического развития</w:t>
      </w:r>
    </w:p>
    <w:p w:rsidR="00CB2D54" w:rsidRDefault="009F0553">
      <w:pPr>
        <w:jc w:val="both"/>
      </w:pPr>
      <w:r>
        <w:rPr>
          <w:sz w:val="28"/>
        </w:rPr>
        <w:t>Администрации города Батайска</w:t>
      </w: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CB2D54">
      <w:pPr>
        <w:widowControl w:val="0"/>
        <w:ind w:left="6237"/>
        <w:jc w:val="center"/>
        <w:rPr>
          <w:sz w:val="28"/>
        </w:rPr>
      </w:pPr>
    </w:p>
    <w:p w:rsidR="00CB2D54" w:rsidRDefault="009F0553">
      <w:pPr>
        <w:widowControl w:val="0"/>
        <w:ind w:firstLine="6236"/>
        <w:jc w:val="center"/>
      </w:pPr>
      <w:r>
        <w:rPr>
          <w:sz w:val="28"/>
        </w:rPr>
        <w:lastRenderedPageBreak/>
        <w:t>Приложение</w:t>
      </w:r>
    </w:p>
    <w:p w:rsidR="00CB2D54" w:rsidRDefault="009F0553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CB2D54" w:rsidRDefault="009F0553">
      <w:pPr>
        <w:widowControl w:val="0"/>
        <w:ind w:left="6237"/>
        <w:jc w:val="center"/>
      </w:pPr>
      <w:r>
        <w:rPr>
          <w:sz w:val="28"/>
        </w:rPr>
        <w:t>Администрации</w:t>
      </w:r>
    </w:p>
    <w:p w:rsidR="00CB2D54" w:rsidRDefault="009F0553">
      <w:pPr>
        <w:widowControl w:val="0"/>
        <w:ind w:left="6237"/>
        <w:jc w:val="center"/>
      </w:pPr>
      <w:r>
        <w:rPr>
          <w:sz w:val="28"/>
        </w:rPr>
        <w:t>города Батайска</w:t>
      </w:r>
    </w:p>
    <w:p w:rsidR="00CB2D54" w:rsidRDefault="009F0553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</w:rPr>
        <w:t xml:space="preserve">от </w:t>
      </w:r>
      <w:r w:rsidR="00CE694C">
        <w:rPr>
          <w:sz w:val="28"/>
          <w:szCs w:val="28"/>
          <w:u w:val="single"/>
        </w:rPr>
        <w:t>26.12.2023 № 3708</w:t>
      </w:r>
      <w:bookmarkStart w:id="1" w:name="_GoBack"/>
      <w:bookmarkEnd w:id="1"/>
    </w:p>
    <w:p w:rsidR="00CB2D54" w:rsidRDefault="00CB2D54">
      <w:pPr>
        <w:pStyle w:val="1ff0"/>
        <w:widowControl w:val="0"/>
        <w:tabs>
          <w:tab w:val="center" w:pos="4153"/>
          <w:tab w:val="center" w:pos="4677"/>
          <w:tab w:val="left" w:pos="7371"/>
          <w:tab w:val="right" w:pos="8306"/>
          <w:tab w:val="right" w:pos="9355"/>
        </w:tabs>
        <w:rPr>
          <w:sz w:val="24"/>
        </w:rPr>
      </w:pPr>
    </w:p>
    <w:p w:rsidR="00CB2D54" w:rsidRDefault="009F0553">
      <w:pPr>
        <w:pStyle w:val="ConsNormal0"/>
        <w:jc w:val="center"/>
      </w:pPr>
      <w:r>
        <w:rPr>
          <w:rFonts w:ascii="Times New Roman" w:hAnsi="Times New Roman"/>
          <w:sz w:val="28"/>
        </w:rPr>
        <w:t>ИЗМЕНЕНИЯ</w:t>
      </w:r>
    </w:p>
    <w:p w:rsidR="00CB2D54" w:rsidRDefault="00CB2D54">
      <w:pPr>
        <w:pStyle w:val="ConsNormal0"/>
        <w:jc w:val="center"/>
        <w:rPr>
          <w:rFonts w:ascii="Times New Roman" w:hAnsi="Times New Roman"/>
          <w:sz w:val="28"/>
        </w:rPr>
      </w:pPr>
    </w:p>
    <w:p w:rsidR="00CB2D54" w:rsidRDefault="009F0553">
      <w:pPr>
        <w:pStyle w:val="ConsNormal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вносимые в постановление </w:t>
      </w:r>
      <w:r>
        <w:rPr>
          <w:rFonts w:ascii="Times New Roman" w:hAnsi="Times New Roman"/>
          <w:color w:val="000000"/>
          <w:sz w:val="28"/>
        </w:rPr>
        <w:t>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  <w:proofErr w:type="gramEnd"/>
    </w:p>
    <w:p w:rsidR="00CB2D54" w:rsidRDefault="00CB2D54">
      <w:pPr>
        <w:jc w:val="center"/>
        <w:rPr>
          <w:color w:val="000000"/>
          <w:sz w:val="28"/>
        </w:rPr>
      </w:pPr>
    </w:p>
    <w:p w:rsidR="00CB2D54" w:rsidRDefault="009F0553">
      <w:pPr>
        <w:ind w:firstLine="737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«Задачи</w:t>
      </w:r>
      <w:r>
        <w:rPr>
          <w:color w:val="000000"/>
          <w:sz w:val="28"/>
        </w:rPr>
        <w:t xml:space="preserve"> муниципальной программы города Батайска» и раздел «Целевые индикаторы и показатели муниципальной программы города Батайска» изложить в следующей редакции:</w:t>
      </w:r>
    </w:p>
    <w:p w:rsidR="00CB2D54" w:rsidRDefault="00CB2D54">
      <w:pPr>
        <w:ind w:firstLine="737"/>
        <w:jc w:val="both"/>
      </w:pPr>
    </w:p>
    <w:tbl>
      <w:tblPr>
        <w:tblW w:w="9806" w:type="dxa"/>
        <w:tblInd w:w="-168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032"/>
        <w:gridCol w:w="6774"/>
      </w:tblGrid>
      <w:tr w:rsidR="00CB2D54">
        <w:tc>
          <w:tcPr>
            <w:tcW w:w="30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CB2D54" w:rsidRDefault="009F0553">
            <w:pPr>
              <w:widowControl w:val="0"/>
            </w:pPr>
            <w:r>
              <w:rPr>
                <w:color w:val="000000"/>
                <w:sz w:val="24"/>
              </w:rPr>
              <w:t>Задачи муниципальной программы города Батайска</w:t>
            </w:r>
          </w:p>
        </w:tc>
        <w:tc>
          <w:tcPr>
            <w:tcW w:w="6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правовых и организационных основ м</w:t>
            </w:r>
            <w:r>
              <w:rPr>
                <w:sz w:val="24"/>
              </w:rPr>
              <w:t xml:space="preserve">естного самоуправления, муниципальной службы;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дополнительного профессионального образования лиц, замещающих выборные муниципальные долж</w:t>
            </w:r>
            <w:r>
              <w:rPr>
                <w:sz w:val="24"/>
              </w:rPr>
              <w:t xml:space="preserve">ности, муниципальных служащих, работников, осуществляющих техническое обеспечение деятельности;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системы подготовки кадров для муниципальной службы, дополнительного профессионального образования муниципальных служащих, работников, осуществляющих </w:t>
            </w:r>
            <w:r>
              <w:rPr>
                <w:sz w:val="24"/>
              </w:rPr>
              <w:t xml:space="preserve">техническое обеспечение деятельности;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организационной основы деятельности ТОС и нормативной правовой базы, регламентирующей деятельность ТОС;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правовых, финансово-экономических и иных гарантий развития ТОС в городе Батайске;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совершенствование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информационной поддержки органов ТОС в городе Батайске;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о</w:t>
            </w:r>
            <w:r>
              <w:rPr>
                <w:sz w:val="24"/>
              </w:rPr>
              <w:t xml:space="preserve">бмену опытом между органами ТОС в городе Батайске;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эффективного решения органами ТОС города Батайска проблем самоуправляемых территорий;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включения жителей в процессы развития и укрепления ТОС в городе Батайске;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инновационного потенциала экономики, повышение уровня здравоохранения, образования, формирование благоприятного социального климата, повышение уровня благоустройства города, развитие транспортной системы, коммунальной инфраструктуры;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формиров</w:t>
            </w:r>
            <w:r>
              <w:rPr>
                <w:sz w:val="24"/>
              </w:rPr>
              <w:t>ание общероссийской гражданской идентичности у жителей муниципального образования «Город Батайск»;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развитию этнокультурного многообразия на территории муниципального образования «Город Батайск»;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 межнациональных (межэтнических) к</w:t>
            </w:r>
            <w:r>
              <w:rPr>
                <w:sz w:val="24"/>
              </w:rPr>
              <w:t>онфликтов на территории муниципального образования «Город Батайск»</w:t>
            </w:r>
            <w:r>
              <w:rPr>
                <w:sz w:val="24"/>
              </w:rPr>
              <w:t>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текучести кадров на муниципальной службе;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системы непрерывного профессионального развития муниципальных служащих;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CB2D54">
            <w:pPr>
              <w:widowControl w:val="0"/>
              <w:jc w:val="both"/>
              <w:rPr>
                <w:sz w:val="24"/>
              </w:rPr>
            </w:pPr>
          </w:p>
        </w:tc>
      </w:tr>
      <w:tr w:rsidR="00CB2D54">
        <w:tc>
          <w:tcPr>
            <w:tcW w:w="30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Целевые индикаторы и </w:t>
            </w:r>
            <w:r>
              <w:rPr>
                <w:color w:val="000000"/>
                <w:sz w:val="24"/>
              </w:rPr>
              <w:t>показатели муниципальной программы города Батайска</w:t>
            </w:r>
          </w:p>
        </w:tc>
        <w:tc>
          <w:tcPr>
            <w:tcW w:w="6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tabs>
                <w:tab w:val="left" w:pos="1701"/>
              </w:tabs>
              <w:ind w:firstLine="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специалистов в возрасте до 30 лет, имеющих стаж муниципальной службы более 3 лет; </w:t>
            </w:r>
          </w:p>
          <w:p w:rsidR="00CB2D54" w:rsidRDefault="009F0553">
            <w:pPr>
              <w:widowControl w:val="0"/>
              <w:tabs>
                <w:tab w:val="left" w:pos="1701"/>
              </w:tabs>
              <w:ind w:firstLine="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специалистов в возрасте до 35 лет, имеющих стаж муниципальной службы более 3 лет; </w:t>
            </w:r>
          </w:p>
          <w:p w:rsidR="00CB2D54" w:rsidRDefault="009F0553">
            <w:pPr>
              <w:widowControl w:val="0"/>
              <w:tabs>
                <w:tab w:val="left" w:pos="1701"/>
              </w:tabs>
              <w:ind w:firstLine="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муниципальных служащих, </w:t>
            </w:r>
            <w:r>
              <w:rPr>
                <w:sz w:val="24"/>
              </w:rPr>
              <w:t xml:space="preserve">получивших дополнительное профессиональное образование или принявших участие в иных мероприятиях по профессиональному образованию. </w:t>
            </w:r>
          </w:p>
          <w:p w:rsidR="00CB2D54" w:rsidRDefault="00CB2D54">
            <w:pPr>
              <w:widowControl w:val="0"/>
              <w:jc w:val="both"/>
              <w:rPr>
                <w:sz w:val="24"/>
              </w:rPr>
            </w:pPr>
          </w:p>
        </w:tc>
      </w:tr>
    </w:tbl>
    <w:p w:rsidR="00CB2D54" w:rsidRDefault="00CB2D54">
      <w:pPr>
        <w:jc w:val="center"/>
        <w:rPr>
          <w:color w:val="000000"/>
          <w:spacing w:val="-4"/>
          <w:sz w:val="28"/>
        </w:rPr>
      </w:pPr>
    </w:p>
    <w:p w:rsidR="00CB2D54" w:rsidRDefault="009F0553">
      <w:pPr>
        <w:widowControl w:val="0"/>
        <w:ind w:firstLine="680"/>
        <w:jc w:val="both"/>
      </w:pPr>
      <w:r>
        <w:rPr>
          <w:sz w:val="28"/>
        </w:rPr>
        <w:t xml:space="preserve">2. В паспорте </w:t>
      </w:r>
      <w:r>
        <w:rPr>
          <w:color w:val="000000"/>
          <w:sz w:val="28"/>
        </w:rPr>
        <w:t>муниципальной программы города Батайска «Развитие муниципального управления» раздел 2 «Цели, задачи и показ</w:t>
      </w:r>
      <w:r>
        <w:rPr>
          <w:color w:val="000000"/>
          <w:sz w:val="28"/>
        </w:rPr>
        <w:t>атели, основные ожидаемые конечные результаты, сроки и этапы реализации муниципальной программы» изложить в следующей редакции: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Основными целями программы являются: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совершенствование муниципального управления, повышение его эффективности;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создание благоприятных правовых и экономических условий для развития территориального общественного самоуправления (далее – ТОС) в городе Батайске и обеспечение широкого участия населения в решении актуальных проблем муниципального образования «Город Батай</w:t>
      </w:r>
      <w:r>
        <w:rPr>
          <w:sz w:val="28"/>
        </w:rPr>
        <w:t xml:space="preserve">ск»;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повышение благосостояния и обеспечение благоприятных условий жизни населения города Батайска, обеспечение устойчивости муниципального развития;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формирование качественного профессионального состава муниципальной службы;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совершенствование существующих</w:t>
      </w:r>
      <w:r>
        <w:rPr>
          <w:sz w:val="28"/>
        </w:rPr>
        <w:t xml:space="preserve"> и выработка новых механизмов осуществления межэтнического и межкультурного диалога и межэтнического обращения в муниципальном образовании «Город Батайск». </w:t>
      </w:r>
    </w:p>
    <w:p w:rsidR="00CB2D54" w:rsidRDefault="00CB2D54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lastRenderedPageBreak/>
        <w:t>Для достижения основных целей необходимо решить следующие задачи: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совершенствование правовых и орг</w:t>
      </w:r>
      <w:r>
        <w:rPr>
          <w:sz w:val="28"/>
        </w:rPr>
        <w:t xml:space="preserve">анизационных основ местного самоуправления, муниципальной службы;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повышение эффективности деятельности органов местного самоуправления в области муниципального управления;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обеспечение дополнительного профессионального образования лиц, замещающих выборные</w:t>
      </w:r>
      <w:r>
        <w:rPr>
          <w:sz w:val="28"/>
        </w:rPr>
        <w:t xml:space="preserve"> муниципальные должности, муниципальных служащих, работников, осуществляющих техническое обеспечение деятельности;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служащих, работнико</w:t>
      </w:r>
      <w:r>
        <w:rPr>
          <w:sz w:val="28"/>
        </w:rPr>
        <w:t xml:space="preserve">в, осуществляющих техническое обеспечение деятельности;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развитие организационной основы деятельности ТОС и нормативной правовой базы, регламентирующей деятельность ТОС;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обеспечение правовых, финансово-экономических и иных гарантий развития ТОС в городе Б</w:t>
      </w:r>
      <w:r>
        <w:rPr>
          <w:sz w:val="28"/>
        </w:rPr>
        <w:t xml:space="preserve">атайске;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совершенствование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обеспечение информационной поддержки органов ТОС в городе Батайске;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соде</w:t>
      </w:r>
      <w:r>
        <w:rPr>
          <w:sz w:val="28"/>
        </w:rPr>
        <w:t xml:space="preserve">йствие обмену опытом между органами ТОС в городе Батайске;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создание условий для эффективного решения органами ТОС города Батайска проблем самоуправляемых территорий;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создание условий для включения жителей в процессы развития и укрепления ТОС в городе Батайске;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повышение инновационного потенциала экономики, повышение уровня здравоохранения, образования, формирование благоприятного социального климата, повышение уровня </w:t>
      </w:r>
      <w:r>
        <w:rPr>
          <w:sz w:val="28"/>
        </w:rPr>
        <w:t xml:space="preserve">благоустройства города, развитие транспортной системы, коммунальной инфраструктуры;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формирование общероссийской гражданской идентичности у жителей муниципального образования «Город Батайск»;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содействие развитию этнокультурного многообразия на территории </w:t>
      </w:r>
      <w:r>
        <w:rPr>
          <w:sz w:val="28"/>
        </w:rPr>
        <w:t>муниципального образования «Город Батайск»;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предупреждение межнациональных (межэтнических) конфликтов на территории муниципального образования «Город Батайск»;</w:t>
      </w:r>
    </w:p>
    <w:p w:rsidR="00CB2D54" w:rsidRDefault="009F0553">
      <w:pPr>
        <w:ind w:left="709"/>
        <w:jc w:val="both"/>
      </w:pPr>
      <w:r>
        <w:rPr>
          <w:sz w:val="28"/>
        </w:rPr>
        <w:t>снижение уровня текучести кадров на муниципальной службе;</w:t>
      </w:r>
    </w:p>
    <w:p w:rsidR="00CB2D54" w:rsidRDefault="009F0553">
      <w:pPr>
        <w:jc w:val="both"/>
      </w:pPr>
      <w:r>
        <w:rPr>
          <w:sz w:val="28"/>
        </w:rPr>
        <w:tab/>
        <w:t>повышение эффективности системы непре</w:t>
      </w:r>
      <w:r>
        <w:rPr>
          <w:sz w:val="28"/>
        </w:rPr>
        <w:t>рывного профессионального развития муниципальных служащих.</w:t>
      </w:r>
    </w:p>
    <w:p w:rsidR="00CB2D54" w:rsidRDefault="00CB2D54">
      <w:pPr>
        <w:rPr>
          <w:sz w:val="28"/>
        </w:rPr>
      </w:pP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Показателями эффективности муниципальной программы являются: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доля специалистов в возрасте до 30 лет, имеющих стаж муниципальной службы более 3 лет;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доля специалистов в возрасте до 35 лет, имеющих стаж муниципальной службы более 3 лет;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lastRenderedPageBreak/>
        <w:t xml:space="preserve"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образованию. </w:t>
      </w:r>
    </w:p>
    <w:p w:rsidR="00CB2D54" w:rsidRDefault="00CB2D54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Ожидае</w:t>
      </w:r>
      <w:r>
        <w:rPr>
          <w:sz w:val="28"/>
        </w:rPr>
        <w:t xml:space="preserve">мые конечные результаты реализации подпрограммы: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улучшение </w:t>
      </w:r>
      <w:proofErr w:type="gramStart"/>
      <w:r>
        <w:rPr>
          <w:sz w:val="28"/>
        </w:rPr>
        <w:t>значений показателей эффективности деятельности органов местного самоуправления</w:t>
      </w:r>
      <w:proofErr w:type="gramEnd"/>
      <w:r>
        <w:rPr>
          <w:sz w:val="28"/>
        </w:rPr>
        <w:t xml:space="preserve">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увеличение вовлеченности населения в деятельность территориального общественного самоуправления;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формирование выс</w:t>
      </w:r>
      <w:r>
        <w:rPr>
          <w:sz w:val="28"/>
        </w:rPr>
        <w:t xml:space="preserve">ококвалифицированного кадрового состава муниципальной службы;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повышение уровня профессионального развития муниципальных служащих и иных лиц, занятых в системе местного самоуправления;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рост уровня общероссийской гражданской идентичности;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снижение уровня </w:t>
      </w:r>
      <w:proofErr w:type="spellStart"/>
      <w:r>
        <w:rPr>
          <w:sz w:val="28"/>
        </w:rPr>
        <w:t>к</w:t>
      </w:r>
      <w:r>
        <w:rPr>
          <w:sz w:val="28"/>
        </w:rPr>
        <w:t>онфликтогенности</w:t>
      </w:r>
      <w:proofErr w:type="spellEnd"/>
      <w:r>
        <w:rPr>
          <w:sz w:val="28"/>
        </w:rPr>
        <w:t xml:space="preserve"> межэтнических отношений;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повышение уровня толерантного отношения к представителям другой национальности;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 xml:space="preserve">увеличение числа мероприятий, направленных на этнокультурное развитие народов. 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  <w:rPr>
          <w:sz w:val="28"/>
        </w:rPr>
      </w:pPr>
      <w:r>
        <w:rPr>
          <w:sz w:val="28"/>
        </w:rPr>
        <w:t>Программа реализуется в один этап в период с 2019 по</w:t>
      </w:r>
      <w:r>
        <w:rPr>
          <w:sz w:val="28"/>
        </w:rPr>
        <w:t xml:space="preserve"> 2030 годы.</w:t>
      </w:r>
    </w:p>
    <w:p w:rsidR="00CB2D54" w:rsidRDefault="00CB2D54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CB2D54" w:rsidRDefault="009F0553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3.</w:t>
      </w:r>
      <w:r>
        <w:rPr>
          <w:color w:val="000000"/>
          <w:sz w:val="28"/>
        </w:rPr>
        <w:t xml:space="preserve"> В паспорте подпрограммы «Развитие муниципального управления и муниципальной службы» раздел «Задачи муниципальной программы города Батайска» изложить в следующей редакции:</w:t>
      </w:r>
    </w:p>
    <w:p w:rsidR="00CB2D54" w:rsidRDefault="00CB2D54">
      <w:pPr>
        <w:widowControl w:val="0"/>
        <w:tabs>
          <w:tab w:val="left" w:pos="1701"/>
        </w:tabs>
        <w:ind w:firstLine="737"/>
        <w:jc w:val="both"/>
      </w:pPr>
    </w:p>
    <w:tbl>
      <w:tblPr>
        <w:tblW w:w="9806" w:type="dxa"/>
        <w:tblInd w:w="-168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032"/>
        <w:gridCol w:w="6774"/>
      </w:tblGrid>
      <w:tr w:rsidR="00CB2D54">
        <w:tc>
          <w:tcPr>
            <w:tcW w:w="303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Задачи подпрограммы </w:t>
            </w:r>
          </w:p>
        </w:tc>
        <w:tc>
          <w:tcPr>
            <w:tcW w:w="67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деятельности органов ме</w:t>
            </w:r>
            <w:r>
              <w:rPr>
                <w:sz w:val="24"/>
              </w:rPr>
              <w:t>стного самоуправления в области муниципального управления;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z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sz w:val="24"/>
              </w:rPr>
              <w:t>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дополнительного профессионального образования муниципальных служащих, работников, осуществляющих техническ</w:t>
            </w:r>
            <w:r>
              <w:rPr>
                <w:sz w:val="24"/>
              </w:rPr>
              <w:t xml:space="preserve">ое обеспечение деятельности; 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подготовки кадров для муниципальной службы</w:t>
            </w:r>
            <w:r>
              <w:rPr>
                <w:sz w:val="24"/>
              </w:rPr>
              <w:t>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повышению гражданской активности и заинтересованности населения в осуществлении местного самоуправления;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престижа муниципальной службы;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снижение уровня текучести кадров на муниципальной службе;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высококвалифицированного кадрового состава муниципальной службы;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системы непрерывного профессионального развития муниципальных служащих</w:t>
            </w:r>
            <w:r>
              <w:rPr>
                <w:sz w:val="24"/>
              </w:rPr>
              <w:t>.</w:t>
            </w:r>
          </w:p>
          <w:p w:rsidR="00CB2D54" w:rsidRDefault="00CB2D54">
            <w:pPr>
              <w:widowControl w:val="0"/>
              <w:jc w:val="both"/>
              <w:rPr>
                <w:sz w:val="10"/>
              </w:rPr>
            </w:pPr>
          </w:p>
          <w:p w:rsidR="00CB2D54" w:rsidRDefault="00CB2D54">
            <w:pPr>
              <w:widowControl w:val="0"/>
              <w:jc w:val="both"/>
              <w:rPr>
                <w:sz w:val="16"/>
              </w:rPr>
            </w:pPr>
          </w:p>
        </w:tc>
      </w:tr>
    </w:tbl>
    <w:p w:rsidR="00CB2D54" w:rsidRDefault="00CB2D54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CB2D54" w:rsidRDefault="00CB2D54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CB2D54" w:rsidRDefault="009F0553">
      <w:pPr>
        <w:widowControl w:val="0"/>
        <w:ind w:firstLine="680"/>
        <w:jc w:val="both"/>
      </w:pPr>
      <w:r>
        <w:rPr>
          <w:sz w:val="28"/>
        </w:rPr>
        <w:t xml:space="preserve">4. В паспорте </w:t>
      </w:r>
      <w:r>
        <w:rPr>
          <w:sz w:val="28"/>
        </w:rPr>
        <w:t>подпрограммы</w:t>
      </w:r>
      <w:r>
        <w:rPr>
          <w:color w:val="000000"/>
          <w:sz w:val="28"/>
        </w:rPr>
        <w:t xml:space="preserve"> «Развитие муниципального управления и муниципальной службы» раздел 5.3 «</w:t>
      </w:r>
      <w:r>
        <w:rPr>
          <w:color w:val="1B1B1B"/>
          <w:sz w:val="28"/>
        </w:rPr>
        <w:t>Цели, задачи</w:t>
      </w:r>
      <w:r>
        <w:rPr>
          <w:sz w:val="28"/>
        </w:rPr>
        <w:t xml:space="preserve"> и показатели (индикаторы), основные ожидаемые  конечные результаты, сроки и этапы реализации подпрограммы «Развитие муниципального управления и муниципальной </w:t>
      </w:r>
      <w:r>
        <w:rPr>
          <w:sz w:val="28"/>
        </w:rPr>
        <w:t>службы»</w:t>
      </w:r>
      <w:r>
        <w:rPr>
          <w:color w:val="000000"/>
          <w:sz w:val="28"/>
        </w:rPr>
        <w:t xml:space="preserve"> изложить в следующей редакции:</w:t>
      </w:r>
    </w:p>
    <w:p w:rsidR="00CB2D54" w:rsidRDefault="009F0553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Исходя из приоритетов муниципальной политики сформулированы</w:t>
      </w:r>
      <w:proofErr w:type="gramEnd"/>
      <w:r>
        <w:rPr>
          <w:sz w:val="28"/>
        </w:rPr>
        <w:t xml:space="preserve"> цели подпрограммы – </w:t>
      </w:r>
      <w:r>
        <w:rPr>
          <w:color w:val="000000"/>
          <w:sz w:val="28"/>
        </w:rPr>
        <w:t xml:space="preserve">развитие муниципального управления и муниципальной службы в городе Батайске; совершенствование муниципального управления, повышение его </w:t>
      </w:r>
      <w:r>
        <w:rPr>
          <w:color w:val="000000"/>
          <w:sz w:val="28"/>
        </w:rPr>
        <w:t>эффективности; совершенствование организации муниципальной службы, повышение эффективности исполнения муниципальными служащими своих должностных обязанностей</w:t>
      </w:r>
      <w:r>
        <w:rPr>
          <w:sz w:val="28"/>
        </w:rPr>
        <w:t>.</w:t>
      </w:r>
    </w:p>
    <w:p w:rsidR="00CB2D54" w:rsidRDefault="009F0553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Основные задачи подпрограммы: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эффективности деятельности органов местного самоуправлени</w:t>
      </w:r>
      <w:r>
        <w:rPr>
          <w:color w:val="000000"/>
          <w:sz w:val="28"/>
        </w:rPr>
        <w:t>я в области муниципального управления;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повышение </w:t>
      </w:r>
      <w:proofErr w:type="gramStart"/>
      <w:r>
        <w:rPr>
          <w:color w:val="000000"/>
          <w:sz w:val="28"/>
        </w:rPr>
        <w:t>оценки эффективности деятельности органов местного самоуправления</w:t>
      </w:r>
      <w:proofErr w:type="gramEnd"/>
      <w:r>
        <w:rPr>
          <w:color w:val="000000"/>
          <w:sz w:val="28"/>
        </w:rPr>
        <w:t>;</w:t>
      </w:r>
    </w:p>
    <w:p w:rsidR="00CB2D54" w:rsidRDefault="009F0553">
      <w:pPr>
        <w:ind w:firstLine="737"/>
        <w:jc w:val="both"/>
        <w:rPr>
          <w:sz w:val="28"/>
        </w:rPr>
      </w:pPr>
      <w:r>
        <w:rPr>
          <w:color w:val="000000"/>
          <w:sz w:val="28"/>
        </w:rPr>
        <w:t>обеспечение дополнительного профессионального образования муниципальных служащих, работников, осуществляющих техническое обеспечение деятель</w:t>
      </w:r>
      <w:r>
        <w:rPr>
          <w:color w:val="000000"/>
          <w:sz w:val="28"/>
        </w:rPr>
        <w:t>ности;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развивать систему подготовки кадров для муниципальной службы; 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способствовать повышению гражданской активности и заинтересованности населения в осуществлении местного самоуправления;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престижа муниципальной службы;</w:t>
      </w:r>
    </w:p>
    <w:p w:rsidR="00CB2D54" w:rsidRDefault="009F0553">
      <w:pPr>
        <w:ind w:firstLine="737"/>
        <w:jc w:val="both"/>
        <w:rPr>
          <w:sz w:val="28"/>
        </w:rPr>
      </w:pPr>
      <w:proofErr w:type="gramStart"/>
      <w:r>
        <w:rPr>
          <w:sz w:val="28"/>
        </w:rPr>
        <w:t>снижение уровня текучести</w:t>
      </w:r>
      <w:r>
        <w:rPr>
          <w:sz w:val="28"/>
        </w:rPr>
        <w:t xml:space="preserve"> кадров на муниципальной службы;</w:t>
      </w:r>
      <w:proofErr w:type="gramEnd"/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высококвалифицированного кадрового состава муниципальной службы;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sz w:val="28"/>
        </w:rPr>
        <w:t>повышение эффективности системы непрерывного профессионального развития муниципальных служащих</w:t>
      </w:r>
      <w:r>
        <w:rPr>
          <w:sz w:val="28"/>
        </w:rPr>
        <w:t>.</w:t>
      </w:r>
    </w:p>
    <w:p w:rsidR="00CB2D54" w:rsidRDefault="00CB2D54">
      <w:pPr>
        <w:ind w:firstLine="737"/>
        <w:jc w:val="both"/>
        <w:rPr>
          <w:color w:val="000000"/>
          <w:sz w:val="28"/>
        </w:rPr>
      </w:pPr>
    </w:p>
    <w:p w:rsidR="00CB2D54" w:rsidRDefault="009F055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Показателями (индикаторами) достижения цели и ре</w:t>
      </w:r>
      <w:r>
        <w:rPr>
          <w:sz w:val="28"/>
        </w:rPr>
        <w:t>шения задач являются: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sz w:val="28"/>
        </w:rPr>
        <w:t>доля вакантных должностей муниципальной службы, замещенных на основе конкурса от общего количества замещенных вакансий</w:t>
      </w:r>
      <w:r>
        <w:rPr>
          <w:color w:val="000000"/>
          <w:sz w:val="28"/>
        </w:rPr>
        <w:t xml:space="preserve">; 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sz w:val="28"/>
        </w:rPr>
        <w:t>доля вакантных должностей муниципальной службы, замещенных на основе назначения из кадровых резервов, муниципальн</w:t>
      </w:r>
      <w:r>
        <w:rPr>
          <w:sz w:val="28"/>
        </w:rPr>
        <w:t>ых резервов управленческих кадров</w:t>
      </w:r>
      <w:r>
        <w:rPr>
          <w:color w:val="000000"/>
          <w:sz w:val="28"/>
        </w:rPr>
        <w:t>;</w:t>
      </w:r>
    </w:p>
    <w:p w:rsidR="00CB2D54" w:rsidRDefault="009F0553">
      <w:pPr>
        <w:spacing w:line="228" w:lineRule="auto"/>
        <w:jc w:val="both"/>
        <w:rPr>
          <w:color w:val="000000"/>
          <w:sz w:val="28"/>
        </w:rPr>
      </w:pPr>
      <w:r>
        <w:rPr>
          <w:sz w:val="28"/>
        </w:rPr>
        <w:t>доля лиц, назначенных на должности муниципальной службы из кадровых резервов, муниципальных резервов управленческих кадров от общего числа назначенных</w:t>
      </w:r>
      <w:r>
        <w:rPr>
          <w:color w:val="000000"/>
          <w:sz w:val="28"/>
        </w:rPr>
        <w:t>;</w:t>
      </w:r>
    </w:p>
    <w:p w:rsidR="00CB2D54" w:rsidRDefault="009F055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доля муниципальных служащих, имеющих высшее образование;</w:t>
      </w:r>
    </w:p>
    <w:p w:rsidR="00CB2D54" w:rsidRDefault="009F055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доля муницип</w:t>
      </w:r>
      <w:r>
        <w:rPr>
          <w:sz w:val="28"/>
        </w:rPr>
        <w:t>альных служащих, в отношении которых проведены мероприятия по профессиональному развитию.</w:t>
      </w:r>
    </w:p>
    <w:p w:rsidR="00CB2D54" w:rsidRDefault="009F0553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Основными ожидаемыми результатами реализации подпрограммы по итогам 2030 года являются:</w:t>
      </w:r>
    </w:p>
    <w:p w:rsidR="00CB2D54" w:rsidRDefault="009F0553">
      <w:pPr>
        <w:ind w:firstLine="73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повышение эффективности деятельности органов местного самоуправления;</w:t>
      </w:r>
    </w:p>
    <w:p w:rsidR="00CB2D54" w:rsidRDefault="009F0553">
      <w:pPr>
        <w:ind w:firstLine="737"/>
        <w:jc w:val="both"/>
        <w:rPr>
          <w:sz w:val="28"/>
        </w:rPr>
      </w:pPr>
      <w:r>
        <w:rPr>
          <w:sz w:val="28"/>
        </w:rPr>
        <w:t xml:space="preserve">улучшение </w:t>
      </w:r>
      <w:proofErr w:type="gramStart"/>
      <w:r>
        <w:rPr>
          <w:sz w:val="28"/>
        </w:rPr>
        <w:t>значений показателей эффективности деятельности органов местного самоуправления</w:t>
      </w:r>
      <w:proofErr w:type="gramEnd"/>
      <w:r>
        <w:rPr>
          <w:sz w:val="28"/>
        </w:rPr>
        <w:t>;</w:t>
      </w:r>
    </w:p>
    <w:p w:rsidR="00CB2D54" w:rsidRDefault="009F0553">
      <w:pPr>
        <w:ind w:firstLine="737"/>
        <w:jc w:val="both"/>
        <w:rPr>
          <w:sz w:val="28"/>
        </w:rPr>
      </w:pPr>
      <w:r>
        <w:rPr>
          <w:sz w:val="28"/>
        </w:rPr>
        <w:t>формирование высококвалифицированного кадрового состава муниципальной службы;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повышение уровня профессионального развития муниципальных служащих и иных лиц, занятых </w:t>
      </w:r>
      <w:r>
        <w:rPr>
          <w:color w:val="000000"/>
          <w:sz w:val="28"/>
        </w:rPr>
        <w:t>в системе местного самоуправления в городе Батайске.</w:t>
      </w:r>
    </w:p>
    <w:p w:rsidR="00CB2D54" w:rsidRDefault="009F0553">
      <w:pPr>
        <w:ind w:firstLine="709"/>
        <w:jc w:val="both"/>
      </w:pPr>
      <w:r>
        <w:rPr>
          <w:sz w:val="28"/>
        </w:rPr>
        <w:t>Общий срок реализации подпрограммы рассчитан на период с 2019 по 2030 год (в один этап).</w:t>
      </w:r>
    </w:p>
    <w:p w:rsidR="00CB2D54" w:rsidRDefault="00CB2D54">
      <w:pPr>
        <w:ind w:firstLine="709"/>
        <w:jc w:val="both"/>
        <w:rPr>
          <w:sz w:val="28"/>
        </w:rPr>
      </w:pPr>
    </w:p>
    <w:p w:rsidR="00CB2D54" w:rsidRDefault="009F0553">
      <w:pPr>
        <w:ind w:firstLine="709"/>
        <w:jc w:val="both"/>
      </w:pPr>
      <w:r>
        <w:t xml:space="preserve"> </w:t>
      </w:r>
      <w:r>
        <w:rPr>
          <w:sz w:val="28"/>
        </w:rPr>
        <w:t>5. В паспорте муниципальной программы</w:t>
      </w:r>
      <w:r>
        <w:rPr>
          <w:color w:val="000000"/>
          <w:sz w:val="28"/>
        </w:rPr>
        <w:t xml:space="preserve"> «Развитие муниципального управления» раздел 3 «</w:t>
      </w:r>
      <w:r>
        <w:rPr>
          <w:sz w:val="28"/>
        </w:rPr>
        <w:t>Обоснование выделения подпр</w:t>
      </w:r>
      <w:r>
        <w:rPr>
          <w:sz w:val="28"/>
        </w:rPr>
        <w:t>ограмм муниципальной программы, обобщенная характеристика основных мероприятий»</w:t>
      </w:r>
      <w:r>
        <w:rPr>
          <w:color w:val="000000"/>
          <w:sz w:val="28"/>
        </w:rPr>
        <w:t xml:space="preserve"> изложить в следующей редакции:</w:t>
      </w:r>
    </w:p>
    <w:p w:rsidR="00CB2D54" w:rsidRDefault="00CB2D54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CB2D54" w:rsidRDefault="009F0553">
      <w:pPr>
        <w:ind w:firstLine="709"/>
        <w:jc w:val="both"/>
        <w:rPr>
          <w:sz w:val="28"/>
        </w:rPr>
      </w:pPr>
      <w:r>
        <w:rPr>
          <w:sz w:val="28"/>
        </w:rPr>
        <w:t>Для достижения заявленных целей и решения поставленных задач в рамках настоящей муниципальной программы предусмотрена реализация 4 подпрограмм:</w:t>
      </w:r>
    </w:p>
    <w:p w:rsidR="00CB2D54" w:rsidRDefault="009F0553">
      <w:pPr>
        <w:ind w:firstLine="709"/>
        <w:jc w:val="both"/>
        <w:rPr>
          <w:sz w:val="28"/>
        </w:rPr>
      </w:pPr>
      <w:r>
        <w:rPr>
          <w:sz w:val="28"/>
        </w:rPr>
        <w:t>«Развитие муниципального управления и муниципальной службы»;</w:t>
      </w:r>
    </w:p>
    <w:p w:rsidR="00CB2D54" w:rsidRDefault="009F0553">
      <w:pPr>
        <w:ind w:firstLine="709"/>
        <w:jc w:val="both"/>
        <w:rPr>
          <w:sz w:val="28"/>
        </w:rPr>
      </w:pPr>
      <w:r>
        <w:rPr>
          <w:sz w:val="28"/>
        </w:rPr>
        <w:t>«Развитие территориального общественного самоуправления»;</w:t>
      </w:r>
    </w:p>
    <w:p w:rsidR="00CB2D54" w:rsidRDefault="009F0553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«Разработка Стратегии социально-экономического развития города Батайска Ростовской области на период до 2030 года»;</w:t>
      </w:r>
    </w:p>
    <w:p w:rsidR="00CB2D54" w:rsidRDefault="009F0553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«Укрепление единства </w:t>
      </w:r>
      <w:r>
        <w:rPr>
          <w:color w:val="000000"/>
          <w:sz w:val="28"/>
        </w:rPr>
        <w:t>нации и этнокультурное развитие народов в муниципальном образовании «Город Батайск»».</w:t>
      </w:r>
    </w:p>
    <w:p w:rsidR="00CB2D54" w:rsidRDefault="009F0553">
      <w:pPr>
        <w:ind w:firstLine="709"/>
        <w:jc w:val="both"/>
      </w:pPr>
      <w:proofErr w:type="gramStart"/>
      <w:r>
        <w:rPr>
          <w:sz w:val="28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</w:t>
      </w:r>
      <w:r>
        <w:rPr>
          <w:sz w:val="28"/>
        </w:rPr>
        <w:t>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CB2D54" w:rsidRDefault="009F0553">
      <w:pPr>
        <w:ind w:firstLine="709"/>
        <w:jc w:val="both"/>
        <w:rPr>
          <w:sz w:val="28"/>
        </w:rPr>
      </w:pPr>
      <w:r>
        <w:rPr>
          <w:sz w:val="28"/>
        </w:rPr>
        <w:t>В рамках подпрограммы «Развитие муниципального управления и муниципальной службы» будут реализованы 8 ос</w:t>
      </w:r>
      <w:r>
        <w:rPr>
          <w:sz w:val="28"/>
        </w:rPr>
        <w:t>новных мероприятия: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1.</w:t>
      </w:r>
      <w:r>
        <w:rPr>
          <w:color w:val="000000"/>
          <w:sz w:val="28"/>
        </w:rPr>
        <w:t xml:space="preserve"> Совершенствование правовой и методической основы муниципальной службы</w:t>
      </w:r>
      <w:r>
        <w:rPr>
          <w:sz w:val="28"/>
        </w:rPr>
        <w:t>;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2.</w:t>
      </w:r>
      <w:r>
        <w:rPr>
          <w:color w:val="000000"/>
          <w:sz w:val="28"/>
        </w:rPr>
        <w:t> Обеспечение дополнительного профессионального образования муниципальных служащих, работников, осуществляющих техническое обеспечение деятельности</w:t>
      </w:r>
      <w:r>
        <w:rPr>
          <w:sz w:val="28"/>
        </w:rPr>
        <w:t>;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color w:val="000000"/>
          <w:sz w:val="28"/>
        </w:rPr>
        <w:t xml:space="preserve">  Повышени</w:t>
      </w:r>
      <w:r>
        <w:rPr>
          <w:color w:val="000000"/>
          <w:sz w:val="28"/>
        </w:rPr>
        <w:t>е престижа муниципальной службы, укрепление кадрового потенциала органов местного самоуправления.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4. Совершенствование механизмов подбора кадров муниципальной службы;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5.   Привлечение на муниципальную службу молодых специалистов;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6. Осуществление мер по по</w:t>
      </w:r>
      <w:r>
        <w:rPr>
          <w:sz w:val="28"/>
        </w:rPr>
        <w:t>вышению открытости и прозрачности муниципальной службы;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7. Совершенствование подходов формирования кадрового резерва муниципальной службы;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8. Участие муниципальных служащих в программах дополнительного профессионального образования.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 xml:space="preserve">В рамках подпрограммы </w:t>
      </w:r>
      <w:r>
        <w:rPr>
          <w:sz w:val="28"/>
        </w:rPr>
        <w:t>«Развитие территориального общественного самоуправления» будут реализованы 3 основных мероприятий:</w:t>
      </w:r>
    </w:p>
    <w:p w:rsidR="00CB2D54" w:rsidRDefault="009F0553">
      <w:pPr>
        <w:jc w:val="both"/>
        <w:rPr>
          <w:sz w:val="28"/>
        </w:rPr>
      </w:pPr>
      <w:r>
        <w:rPr>
          <w:sz w:val="28"/>
        </w:rPr>
        <w:tab/>
        <w:t>1. Выплата материального поощрения органам территориального общественного самоуправления муниципального образования «Город Батайск».</w:t>
      </w:r>
    </w:p>
    <w:p w:rsidR="00CB2D54" w:rsidRDefault="009F0553">
      <w:pPr>
        <w:ind w:firstLine="709"/>
        <w:jc w:val="both"/>
        <w:rPr>
          <w:sz w:val="28"/>
        </w:rPr>
      </w:pPr>
      <w:r>
        <w:rPr>
          <w:sz w:val="28"/>
        </w:rPr>
        <w:t>2. Организация и провед</w:t>
      </w:r>
      <w:r>
        <w:rPr>
          <w:sz w:val="28"/>
        </w:rPr>
        <w:t>ение Дня местного самоуправления – 21 апреля для органов территориального общественного самоуправления.</w:t>
      </w:r>
    </w:p>
    <w:p w:rsidR="00CB2D54" w:rsidRDefault="009F0553">
      <w:pPr>
        <w:ind w:firstLine="794"/>
        <w:jc w:val="both"/>
        <w:rPr>
          <w:sz w:val="28"/>
        </w:rPr>
      </w:pPr>
      <w:r>
        <w:rPr>
          <w:sz w:val="28"/>
        </w:rPr>
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</w:t>
      </w:r>
      <w:r>
        <w:rPr>
          <w:sz w:val="28"/>
        </w:rPr>
        <w:t>ципального образования «Город Батайск».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В рамках подпрограммы «Разработка стратегии социально-экономического развития города Батайска Ростовской области на период до 2030» будут реализованы 2 основных мероприятия:</w:t>
      </w:r>
    </w:p>
    <w:p w:rsidR="00CB2D54" w:rsidRDefault="009F0553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>
        <w:rPr>
          <w:color w:val="000000"/>
          <w:sz w:val="28"/>
        </w:rPr>
        <w:t>Разработка концепции Стратегии социаль</w:t>
      </w:r>
      <w:r>
        <w:rPr>
          <w:color w:val="000000"/>
          <w:sz w:val="28"/>
        </w:rPr>
        <w:t>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</w:r>
      <w:r>
        <w:rPr>
          <w:sz w:val="28"/>
        </w:rPr>
        <w:t>;</w:t>
      </w:r>
    </w:p>
    <w:p w:rsidR="00CB2D54" w:rsidRDefault="009F0553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>
        <w:rPr>
          <w:color w:val="000000"/>
          <w:sz w:val="28"/>
        </w:rPr>
        <w:t>Разработка</w:t>
      </w:r>
      <w:r>
        <w:rPr>
          <w:color w:val="000000"/>
          <w:sz w:val="28"/>
        </w:rPr>
        <w:t xml:space="preserve">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</w:r>
      <w:proofErr w:type="gramStart"/>
      <w:r>
        <w:rPr>
          <w:sz w:val="28"/>
        </w:rPr>
        <w:t xml:space="preserve"> ;</w:t>
      </w:r>
      <w:proofErr w:type="gramEnd"/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В рам</w:t>
      </w:r>
      <w:r>
        <w:rPr>
          <w:sz w:val="28"/>
        </w:rPr>
        <w:t>ках подпрограммы «Укрепление единства российской нации и этнокультурное развитие народов в муниципальном образовании «Город Батайск» будут реализованы 3 основных мероприятия: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1. Проведение мероприятий, направленных на укрепление единства российской нации;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2. Проведение мероприятий, направленных на этнокультурное развитие народов, проживающих на территории муниципального образования;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3. Проведение мероприятий по методическому, научному, информационному обеспечению реализации государственной национальной поли</w:t>
      </w:r>
      <w:r>
        <w:rPr>
          <w:sz w:val="28"/>
        </w:rPr>
        <w:t>тики на территории муниципального образования «Город Батайск».</w:t>
      </w:r>
    </w:p>
    <w:p w:rsidR="00CB2D54" w:rsidRDefault="009F0553">
      <w:pPr>
        <w:ind w:firstLine="709"/>
        <w:jc w:val="both"/>
        <w:rPr>
          <w:sz w:val="28"/>
        </w:rPr>
      </w:pPr>
      <w:r>
        <w:rPr>
          <w:sz w:val="28"/>
        </w:rPr>
        <w:t>Представленная характеристика подпрограмм с точки зрения их направленности на достижение целей настоящей муниципальной программы, задает общее понимание концепции планируемых действий. В свою о</w:t>
      </w:r>
      <w:r>
        <w:rPr>
          <w:sz w:val="28"/>
        </w:rPr>
        <w:t>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</w:t>
      </w:r>
      <w:r>
        <w:rPr>
          <w:sz w:val="28"/>
        </w:rPr>
        <w:t xml:space="preserve">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</w:t>
      </w:r>
      <w:r>
        <w:rPr>
          <w:sz w:val="28"/>
        </w:rPr>
        <w:lastRenderedPageBreak/>
        <w:t>реализации отдельных мероприятий с д</w:t>
      </w:r>
      <w:r>
        <w:rPr>
          <w:sz w:val="28"/>
        </w:rPr>
        <w:t>остижением конкретных целей на всех уровнях муниципальной программы.</w:t>
      </w:r>
    </w:p>
    <w:p w:rsidR="00CB2D54" w:rsidRDefault="00CB2D54">
      <w:pPr>
        <w:ind w:firstLine="709"/>
        <w:jc w:val="both"/>
      </w:pPr>
    </w:p>
    <w:p w:rsidR="00CB2D54" w:rsidRDefault="009F0553">
      <w:pPr>
        <w:ind w:firstLine="709"/>
        <w:jc w:val="both"/>
        <w:rPr>
          <w:sz w:val="28"/>
        </w:rPr>
      </w:pPr>
      <w:r>
        <w:rPr>
          <w:sz w:val="28"/>
        </w:rPr>
        <w:t>6. В паспорте подпрограммы</w:t>
      </w:r>
      <w:r>
        <w:rPr>
          <w:color w:val="000000"/>
          <w:sz w:val="28"/>
        </w:rPr>
        <w:t xml:space="preserve"> «Развитие муниципального управления и муниципальной службы» раздел 5.4 «</w:t>
      </w:r>
      <w:r>
        <w:rPr>
          <w:sz w:val="28"/>
        </w:rPr>
        <w:t xml:space="preserve">Характеристика основных мероприятий подпрограммы «Развитие муниципального управления и </w:t>
      </w:r>
      <w:r>
        <w:rPr>
          <w:sz w:val="28"/>
        </w:rPr>
        <w:t>муниципальной службы»</w:t>
      </w:r>
      <w:r>
        <w:rPr>
          <w:color w:val="000000"/>
          <w:sz w:val="28"/>
        </w:rPr>
        <w:t xml:space="preserve"> изложить в следующей редакции:</w:t>
      </w:r>
    </w:p>
    <w:p w:rsidR="00CB2D54" w:rsidRDefault="009F0553">
      <w:pPr>
        <w:ind w:firstLine="708"/>
        <w:jc w:val="both"/>
        <w:rPr>
          <w:sz w:val="28"/>
        </w:rPr>
      </w:pPr>
      <w:r>
        <w:rPr>
          <w:sz w:val="28"/>
        </w:rPr>
        <w:t>В рамках подпрограммы «Развитие муниципального управления и муниципальной службы» будут реализованы 8 основных мероприятий: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Основное мероприятие 1 «Совершенствование правовой и методической основы муници</w:t>
      </w:r>
      <w:r>
        <w:rPr>
          <w:color w:val="000000"/>
          <w:sz w:val="28"/>
        </w:rPr>
        <w:t>пальной службы».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реализации данного мероприятия предполагается повысить эффективность деятельности органов местного самоуправления.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мероприятия будет направлена на содействие развитию местного самоуправления путем создания условий р</w:t>
      </w:r>
      <w:r>
        <w:rPr>
          <w:color w:val="000000"/>
          <w:sz w:val="28"/>
        </w:rPr>
        <w:t>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CB2D54" w:rsidRDefault="009F0553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Основное мероприятие 2 «Обеспечение дополнительного профессионального</w:t>
      </w:r>
      <w:r>
        <w:rPr>
          <w:color w:val="000000"/>
          <w:sz w:val="28"/>
        </w:rPr>
        <w:t xml:space="preserve"> образования муниципальных служащих, работников, осуществляющих техническое обеспечение деятельности».</w:t>
      </w:r>
    </w:p>
    <w:p w:rsidR="00CB2D54" w:rsidRDefault="009F0553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В результате реализации данного мероприятия предполагается повысить уровень дополнительного профессионального образования муниципальных служащих, работни</w:t>
      </w:r>
      <w:r>
        <w:rPr>
          <w:color w:val="000000"/>
          <w:sz w:val="28"/>
        </w:rPr>
        <w:t>ков, осуществляющих техническое обеспечение деятельности.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основного мероприятия направлена на повышение качества кадрового обеспечения органов местного самоуправления, в том числе на совершенствование подготовки, переподготовки и повышения квали</w:t>
      </w:r>
      <w:r>
        <w:rPr>
          <w:color w:val="000000"/>
          <w:sz w:val="28"/>
        </w:rPr>
        <w:t>фикации лиц, занятых в системе местного самоуправления.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Основное мероприятие 3 «Повышение престижа муниципальной службы, укрепление кадрового потенциала органов местного самоуправления».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данного мероприятия позволит сформировать позитивное </w:t>
      </w:r>
      <w:r>
        <w:rPr>
          <w:color w:val="000000"/>
          <w:sz w:val="28"/>
        </w:rPr>
        <w:t>отношение граждан к муниципальным служащим, повысить престиж муниципальной службы, внедрить современные механизмы стимулирования деятельности муниципальных служащих.</w:t>
      </w:r>
    </w:p>
    <w:p w:rsidR="00CB2D54" w:rsidRDefault="009F0553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Основное мероприятие 4 «</w:t>
      </w:r>
      <w:r>
        <w:rPr>
          <w:sz w:val="28"/>
        </w:rPr>
        <w:t>Совершенствование механизмов подбора кадров муниципальной службы».</w:t>
      </w:r>
    </w:p>
    <w:p w:rsidR="00CB2D54" w:rsidRDefault="009F0553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Реализация мероприятия будет направлена на содействие развитию местного самоуправления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 а также повышени</w:t>
      </w:r>
      <w:r>
        <w:rPr>
          <w:color w:val="000000"/>
          <w:sz w:val="28"/>
        </w:rPr>
        <w:t>я эффективности муниципального управления.</w:t>
      </w:r>
    </w:p>
    <w:p w:rsidR="00CB2D54" w:rsidRDefault="009F0553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Основное мероприятие </w:t>
      </w:r>
      <w:r>
        <w:rPr>
          <w:sz w:val="28"/>
        </w:rPr>
        <w:t>5 «Привлечение на муниципальную службу молодых специалистов».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Основное мероприятие 6 «</w:t>
      </w:r>
      <w:r>
        <w:rPr>
          <w:sz w:val="28"/>
        </w:rPr>
        <w:t xml:space="preserve">Осуществление мер по повышению открытости </w:t>
      </w:r>
      <w:r>
        <w:rPr>
          <w:sz w:val="28"/>
        </w:rPr>
        <w:lastRenderedPageBreak/>
        <w:t>и прозрачности муниципальной службы».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данного </w:t>
      </w:r>
      <w:r>
        <w:rPr>
          <w:color w:val="000000"/>
          <w:sz w:val="28"/>
        </w:rPr>
        <w:t>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деятельности муниципальных служащих.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Основное мероприятие 7 «</w:t>
      </w:r>
      <w:r>
        <w:rPr>
          <w:sz w:val="28"/>
        </w:rPr>
        <w:t>Совершенствование под</w:t>
      </w:r>
      <w:r>
        <w:rPr>
          <w:sz w:val="28"/>
        </w:rPr>
        <w:t>ходов формирования кадрового резерва муниципальной службы».</w:t>
      </w:r>
    </w:p>
    <w:p w:rsidR="00CB2D54" w:rsidRDefault="009F055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</w:t>
      </w:r>
      <w:r>
        <w:rPr>
          <w:color w:val="000000"/>
          <w:sz w:val="28"/>
        </w:rPr>
        <w:t>тельности муниципальных служащих.</w:t>
      </w:r>
    </w:p>
    <w:p w:rsidR="00CB2D54" w:rsidRDefault="009F0553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Основное мероприятие 8 «</w:t>
      </w:r>
      <w:r>
        <w:rPr>
          <w:sz w:val="28"/>
        </w:rPr>
        <w:t>Участие муниципальных служащих в программах дополнительного профессионального образования».</w:t>
      </w:r>
    </w:p>
    <w:p w:rsidR="00CB2D54" w:rsidRDefault="009F0553">
      <w:pPr>
        <w:widowControl w:val="0"/>
        <w:ind w:firstLine="709"/>
        <w:jc w:val="both"/>
        <w:rPr>
          <w:sz w:val="28"/>
        </w:rPr>
      </w:pPr>
      <w:r>
        <w:rPr>
          <w:color w:val="000000"/>
          <w:sz w:val="28"/>
        </w:rPr>
        <w:t>В результате реализации данного мероприятия предполагается повысить уровень дополнительного профессиональн</w:t>
      </w:r>
      <w:r>
        <w:rPr>
          <w:color w:val="000000"/>
          <w:sz w:val="28"/>
        </w:rPr>
        <w:t>ого образования муниципальных служащих, работников, осуществляющих техническое обеспечение деятельности.</w:t>
      </w:r>
    </w:p>
    <w:p w:rsidR="00CB2D54" w:rsidRDefault="009F0553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3. Приложения №1, 3 и № 5 к муниципальной программе Администрации города Батайска «Развитие муниципального управления» изложить в новой редакции.</w:t>
      </w:r>
    </w:p>
    <w:p w:rsidR="00CB2D54" w:rsidRDefault="00CB2D54">
      <w:pPr>
        <w:jc w:val="both"/>
        <w:rPr>
          <w:sz w:val="28"/>
        </w:rPr>
      </w:pPr>
    </w:p>
    <w:p w:rsidR="00CB2D54" w:rsidRDefault="00CB2D54">
      <w:pPr>
        <w:jc w:val="both"/>
        <w:rPr>
          <w:sz w:val="28"/>
        </w:rPr>
      </w:pPr>
    </w:p>
    <w:p w:rsidR="00CB2D54" w:rsidRDefault="00CB2D54">
      <w:pPr>
        <w:jc w:val="both"/>
        <w:rPr>
          <w:sz w:val="28"/>
        </w:rPr>
      </w:pPr>
    </w:p>
    <w:p w:rsidR="00CB2D54" w:rsidRDefault="009F0553">
      <w:pPr>
        <w:jc w:val="both"/>
      </w:pPr>
      <w:r>
        <w:rPr>
          <w:sz w:val="28"/>
        </w:rPr>
        <w:t>На</w:t>
      </w:r>
      <w:r>
        <w:rPr>
          <w:sz w:val="28"/>
        </w:rPr>
        <w:t>чальник общего отдела</w:t>
      </w:r>
    </w:p>
    <w:p w:rsidR="00CB2D54" w:rsidRDefault="009F0553">
      <w:pPr>
        <w:jc w:val="both"/>
        <w:sectPr w:rsidR="00CB2D5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567" w:footer="0" w:gutter="0"/>
          <w:pgNumType w:start="1"/>
          <w:cols w:space="720"/>
          <w:formProt w:val="0"/>
          <w:titlePg/>
          <w:docGrid w:linePitch="100"/>
        </w:sectPr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В.С. </w:t>
      </w:r>
      <w:proofErr w:type="spellStart"/>
      <w:r>
        <w:rPr>
          <w:sz w:val="28"/>
        </w:rPr>
        <w:t>Мирошникова</w:t>
      </w:r>
      <w:proofErr w:type="spellEnd"/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lastRenderedPageBreak/>
        <w:t>Приложение № 1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муниципального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управления»</w:t>
      </w:r>
    </w:p>
    <w:p w:rsidR="00CB2D54" w:rsidRDefault="00CB2D5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CB2D54" w:rsidRDefault="00CB2D5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CB2D54" w:rsidRDefault="009F0553">
      <w:pPr>
        <w:widowControl w:val="0"/>
        <w:tabs>
          <w:tab w:val="left" w:pos="9610"/>
        </w:tabs>
        <w:jc w:val="center"/>
        <w:rPr>
          <w:sz w:val="24"/>
        </w:rPr>
      </w:pPr>
      <w:r>
        <w:rPr>
          <w:sz w:val="28"/>
        </w:rPr>
        <w:t>Сведения</w:t>
      </w:r>
    </w:p>
    <w:p w:rsidR="00CB2D54" w:rsidRDefault="009F0553">
      <w:pPr>
        <w:widowControl w:val="0"/>
        <w:jc w:val="center"/>
        <w:rPr>
          <w:sz w:val="24"/>
        </w:rPr>
      </w:pPr>
      <w:r>
        <w:rPr>
          <w:sz w:val="28"/>
        </w:rPr>
        <w:t xml:space="preserve">о целевых индикаторах (показателях) муниципальной программы, </w:t>
      </w:r>
    </w:p>
    <w:p w:rsidR="00CB2D54" w:rsidRDefault="009F0553">
      <w:pPr>
        <w:widowControl w:val="0"/>
        <w:jc w:val="center"/>
        <w:rPr>
          <w:sz w:val="24"/>
        </w:rPr>
      </w:pPr>
      <w:r>
        <w:rPr>
          <w:sz w:val="28"/>
        </w:rPr>
        <w:t xml:space="preserve">подпрограмм муниципальной программы и их </w:t>
      </w:r>
      <w:proofErr w:type="gramStart"/>
      <w:r>
        <w:rPr>
          <w:sz w:val="28"/>
        </w:rPr>
        <w:t>значениях</w:t>
      </w:r>
      <w:proofErr w:type="gramEnd"/>
    </w:p>
    <w:p w:rsidR="00CB2D54" w:rsidRDefault="00CB2D54">
      <w:pPr>
        <w:widowControl w:val="0"/>
        <w:jc w:val="center"/>
        <w:rPr>
          <w:sz w:val="24"/>
        </w:rPr>
      </w:pPr>
    </w:p>
    <w:tbl>
      <w:tblPr>
        <w:tblW w:w="14835" w:type="dxa"/>
        <w:tblInd w:w="-275" w:type="dxa"/>
        <w:tblLayout w:type="fixed"/>
        <w:tblCellMar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11"/>
        <w:gridCol w:w="5701"/>
        <w:gridCol w:w="1040"/>
        <w:gridCol w:w="614"/>
        <w:gridCol w:w="614"/>
        <w:gridCol w:w="614"/>
        <w:gridCol w:w="613"/>
        <w:gridCol w:w="617"/>
        <w:gridCol w:w="613"/>
        <w:gridCol w:w="617"/>
        <w:gridCol w:w="611"/>
        <w:gridCol w:w="613"/>
        <w:gridCol w:w="617"/>
        <w:gridCol w:w="611"/>
        <w:gridCol w:w="784"/>
      </w:tblGrid>
      <w:tr w:rsidR="00CB2D54">
        <w:trPr>
          <w:trHeight w:val="326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firstLine="17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 xml:space="preserve">Целевой индикатор (показатель)   </w:t>
            </w:r>
            <w:r>
              <w:br/>
              <w:t>(наименование)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ед.</w:t>
            </w:r>
            <w:r>
              <w:br/>
              <w:t>изм.</w:t>
            </w:r>
          </w:p>
        </w:tc>
        <w:tc>
          <w:tcPr>
            <w:tcW w:w="753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значение индикаторов</w:t>
            </w:r>
          </w:p>
        </w:tc>
      </w:tr>
      <w:tr w:rsidR="00CB2D54">
        <w:tc>
          <w:tcPr>
            <w:tcW w:w="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581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2021 год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2030 год</w:t>
            </w:r>
          </w:p>
        </w:tc>
      </w:tr>
      <w:tr w:rsidR="00CB2D54"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6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7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8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13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15</w:t>
            </w:r>
          </w:p>
        </w:tc>
      </w:tr>
      <w:tr w:rsidR="00CB2D54">
        <w:tc>
          <w:tcPr>
            <w:tcW w:w="1483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 xml:space="preserve">Муниципальная программа </w:t>
            </w:r>
            <w:r>
              <w:t>«Развитие муниципального управления»</w:t>
            </w:r>
          </w:p>
          <w:p w:rsidR="00CB2D54" w:rsidRDefault="00CB2D54">
            <w:pPr>
              <w:widowControl w:val="0"/>
              <w:jc w:val="center"/>
            </w:pPr>
          </w:p>
        </w:tc>
      </w:tr>
      <w:tr w:rsidR="00CB2D54">
        <w:trPr>
          <w:trHeight w:val="269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</w:pPr>
            <w:r>
              <w:rPr>
                <w:color w:val="000000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</w:tr>
      <w:tr w:rsidR="00CB2D54">
        <w:trPr>
          <w:trHeight w:val="200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</w:pPr>
            <w:r>
              <w:rPr>
                <w:color w:val="000000"/>
              </w:rPr>
              <w:t>Доля специалистов в возрасте до 35 лет, имеющих стаж муниципальной службы более 3 лет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20</w:t>
            </w:r>
          </w:p>
        </w:tc>
      </w:tr>
      <w:tr w:rsidR="00CB2D54">
        <w:trPr>
          <w:trHeight w:val="269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</w:pPr>
            <w: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t>процентов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Подпрограмма «Развитие муниципального управления и муниципальной службы»</w:t>
            </w:r>
          </w:p>
          <w:p w:rsidR="00CB2D54" w:rsidRDefault="00CB2D54">
            <w:pPr>
              <w:widowControl w:val="0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вакантных должностей муниципальной службы, замещенных на основе конкурса от общего количества замещенных вакансий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вакантных должностей муниципальной службы, замещенных  на основе назначения из кадровых резервов, муниципальных резервов управленческих кадров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лиц, назначенных на должности муниципальной службы из </w:t>
            </w:r>
            <w:r>
              <w:rPr>
                <w:color w:val="000000"/>
              </w:rPr>
              <w:t>кадровых резервов, муниципальных резервов управленческих кадров, от общего числа назначенных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муниципальных служащих, имеющих высшее образование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100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</w:t>
            </w:r>
            <w:r>
              <w:rPr>
                <w:color w:val="000000"/>
              </w:rPr>
              <w:t>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</w:tr>
      <w:tr w:rsidR="00CB2D54">
        <w:trPr>
          <w:trHeight w:val="474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b/>
              </w:rPr>
            </w:pPr>
            <w:r>
              <w:t>Подпрограмма «Развитие территориального общественного самоуправления»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b/>
              </w:rPr>
            </w:pP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мероприятий с участием органов </w:t>
            </w:r>
            <w:r>
              <w:rPr>
                <w:color w:val="000000"/>
              </w:rPr>
              <w:t>ТОС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</w:pPr>
            <w:r>
              <w:rPr>
                <w:color w:val="000000"/>
              </w:rPr>
              <w:t>единицы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2.2.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</w:pPr>
            <w:r>
              <w:rPr>
                <w:color w:val="000000"/>
              </w:rPr>
              <w:t xml:space="preserve">Количество разработанных нормативно-правовых документов и методических материалов для совершенствования системы взаимодействия органов местного самоуправления города Батайска и органов ТОС города </w:t>
            </w:r>
            <w:r>
              <w:rPr>
                <w:color w:val="000000"/>
              </w:rPr>
              <w:t>Батайска для  эффективного решения вопросов местного значения.</w:t>
            </w:r>
          </w:p>
          <w:p w:rsidR="00CB2D54" w:rsidRDefault="00CB2D5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27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b/>
              </w:rPr>
            </w:pPr>
            <w:r>
              <w:t>Подпрограмма «Разработка Стратегии социально-экономического развития города Батайска Ростовской области на период до 2030 года»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3.1.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мероприятий с участием членов рабочей группы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3.2.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мероприятий с участием </w:t>
            </w:r>
            <w:r>
              <w:rPr>
                <w:color w:val="000000"/>
              </w:rPr>
              <w:t>научно-исследовательских институтов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4.</w:t>
            </w:r>
          </w:p>
        </w:tc>
        <w:tc>
          <w:tcPr>
            <w:tcW w:w="1427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2D54" w:rsidRDefault="009F0553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Подпрограмма  «</w:t>
            </w:r>
            <w:r>
              <w:t xml:space="preserve">Наращивание потенциала социально ориентированных </w:t>
            </w:r>
            <w:r>
              <w:t>некоммерческих организаций города Батайска</w:t>
            </w:r>
            <w:r>
              <w:rPr>
                <w:color w:val="000000" w:themeColor="text1"/>
              </w:rPr>
              <w:t>».</w:t>
            </w:r>
          </w:p>
          <w:p w:rsidR="00CB2D54" w:rsidRDefault="00CB2D54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</w:pPr>
          </w:p>
        </w:tc>
        <w:tc>
          <w:tcPr>
            <w:tcW w:w="1427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2D54" w:rsidRDefault="009F0553">
            <w:pPr>
              <w:widowControl w:val="0"/>
              <w:jc w:val="center"/>
            </w:pPr>
            <w:r>
              <w:t>Подпрограмма прекратила действие  в связи с утверждением новой муниципальной программы.</w:t>
            </w:r>
          </w:p>
          <w:p w:rsidR="00CB2D54" w:rsidRDefault="00CB2D5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5.</w:t>
            </w:r>
          </w:p>
        </w:tc>
        <w:tc>
          <w:tcPr>
            <w:tcW w:w="14279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B2D54" w:rsidRDefault="009F055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Подпрограмма «Укрепление единства российской нации и этнокультурное развитие народов в муниципальном образовании «Г</w:t>
            </w:r>
            <w:r>
              <w:rPr>
                <w:color w:val="000000"/>
              </w:rPr>
              <w:t>ород Батайск»</w:t>
            </w:r>
          </w:p>
        </w:tc>
      </w:tr>
      <w:tr w:rsidR="00CB2D54">
        <w:trPr>
          <w:trHeight w:val="763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5.1.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</w:pPr>
            <w:r>
              <w:t>Прирост числа участников мероприятий, направленных на этнокультурное развитие народов, проживающих на территории муниципального образования «город Батайск»</w:t>
            </w:r>
          </w:p>
          <w:p w:rsidR="00CB2D54" w:rsidRDefault="00CB2D54">
            <w:pPr>
              <w:widowControl w:val="0"/>
            </w:pP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5,0</w:t>
            </w:r>
          </w:p>
        </w:tc>
      </w:tr>
      <w:tr w:rsidR="00CB2D54">
        <w:trPr>
          <w:trHeight w:val="255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5.2.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</w:pPr>
            <w:r>
              <w:t xml:space="preserve">Прирост числа </w:t>
            </w:r>
            <w:r>
              <w:t>участников мероприятий, направленных на укрепление общероссийского гражданского единства, проживающих на территории муниципального образования «Город Батайск»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5,0</w:t>
            </w:r>
          </w:p>
        </w:tc>
      </w:tr>
      <w:tr w:rsidR="00CB2D54">
        <w:trPr>
          <w:trHeight w:val="292"/>
        </w:trPr>
        <w:tc>
          <w:tcPr>
            <w:tcW w:w="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5.3.</w:t>
            </w:r>
          </w:p>
        </w:tc>
        <w:tc>
          <w:tcPr>
            <w:tcW w:w="5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</w:pPr>
            <w:r>
              <w:t xml:space="preserve">Количество проведенных мероприятий, </w:t>
            </w:r>
            <w:r>
              <w:t>направленных на укрепление  общероссийского гражданского единства и гармонизации межэтнических отношений на территории муниципального образования.</w:t>
            </w:r>
          </w:p>
        </w:tc>
        <w:tc>
          <w:tcPr>
            <w:tcW w:w="1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</w:pPr>
            <w:r>
              <w:t>5,0</w:t>
            </w:r>
          </w:p>
        </w:tc>
      </w:tr>
    </w:tbl>
    <w:p w:rsidR="00CB2D54" w:rsidRDefault="00CB2D5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CB2D54" w:rsidRDefault="00CB2D5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CB2D54" w:rsidRDefault="00CB2D54">
      <w:pPr>
        <w:widowControl w:val="0"/>
        <w:jc w:val="center"/>
        <w:rPr>
          <w:sz w:val="24"/>
        </w:rPr>
      </w:pP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lastRenderedPageBreak/>
        <w:t>Приложение № 2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муниципального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управления»</w:t>
      </w:r>
    </w:p>
    <w:p w:rsidR="00CB2D54" w:rsidRDefault="00CB2D5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CB2D54" w:rsidRDefault="00CB2D5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CB2D54" w:rsidRDefault="00CB2D54">
      <w:pPr>
        <w:widowControl w:val="0"/>
        <w:jc w:val="center"/>
        <w:rPr>
          <w:sz w:val="24"/>
        </w:rPr>
      </w:pPr>
    </w:p>
    <w:p w:rsidR="00CB2D54" w:rsidRDefault="009F0553">
      <w:pPr>
        <w:widowControl w:val="0"/>
        <w:jc w:val="center"/>
        <w:rPr>
          <w:sz w:val="24"/>
        </w:rPr>
      </w:pPr>
      <w:r>
        <w:rPr>
          <w:sz w:val="28"/>
        </w:rPr>
        <w:t>Перечень</w:t>
      </w:r>
    </w:p>
    <w:p w:rsidR="00CB2D54" w:rsidRDefault="009F0553">
      <w:pPr>
        <w:widowControl w:val="0"/>
        <w:jc w:val="center"/>
        <w:rPr>
          <w:sz w:val="24"/>
        </w:rPr>
      </w:pPr>
      <w:r>
        <w:rPr>
          <w:sz w:val="28"/>
        </w:rPr>
        <w:t>подпрограмм, основных мероприятий муниципальной программы</w:t>
      </w:r>
    </w:p>
    <w:p w:rsidR="00CB2D54" w:rsidRDefault="00CB2D54">
      <w:pPr>
        <w:widowControl w:val="0"/>
        <w:ind w:firstLine="540"/>
        <w:jc w:val="both"/>
        <w:rPr>
          <w:color w:val="FF0000"/>
          <w:sz w:val="24"/>
        </w:rPr>
      </w:pPr>
    </w:p>
    <w:tbl>
      <w:tblPr>
        <w:tblW w:w="14662" w:type="dxa"/>
        <w:tblInd w:w="-116" w:type="dxa"/>
        <w:tblLayout w:type="fixed"/>
        <w:tblCellMar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876"/>
        <w:gridCol w:w="1977"/>
        <w:gridCol w:w="1115"/>
        <w:gridCol w:w="1110"/>
        <w:gridCol w:w="2713"/>
        <w:gridCol w:w="2702"/>
        <w:gridCol w:w="1755"/>
      </w:tblGrid>
      <w:tr w:rsidR="00CB2D54">
        <w:tc>
          <w:tcPr>
            <w:tcW w:w="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   </w:t>
            </w:r>
            <w:r>
              <w:rPr>
                <w:sz w:val="24"/>
              </w:rPr>
              <w:br/>
              <w:t>основного мероприятия,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</w:t>
            </w:r>
          </w:p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Соисполнитель, участник, ответственный за исполнение </w:t>
            </w:r>
            <w:r>
              <w:rPr>
                <w:sz w:val="24"/>
              </w:rPr>
              <w:t>основного мероприятия, мероприятия ВЦП</w:t>
            </w:r>
          </w:p>
        </w:tc>
        <w:tc>
          <w:tcPr>
            <w:tcW w:w="2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Ожидаемый     </w:t>
            </w:r>
            <w:r>
              <w:rPr>
                <w:sz w:val="24"/>
              </w:rPr>
              <w:br/>
              <w:t xml:space="preserve">непосредственный </w:t>
            </w:r>
            <w:r>
              <w:rPr>
                <w:sz w:val="24"/>
              </w:rPr>
              <w:br/>
              <w:t xml:space="preserve">результат     </w:t>
            </w:r>
            <w:r>
              <w:rPr>
                <w:sz w:val="24"/>
              </w:rPr>
              <w:br/>
              <w:t>(краткое описание)</w:t>
            </w:r>
          </w:p>
        </w:tc>
        <w:tc>
          <w:tcPr>
            <w:tcW w:w="27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Последствия 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нереализации</w:t>
            </w:r>
            <w:proofErr w:type="spellEnd"/>
            <w:r>
              <w:rPr>
                <w:sz w:val="24"/>
              </w:rPr>
              <w:t xml:space="preserve"> основного   </w:t>
            </w:r>
            <w:r>
              <w:rPr>
                <w:sz w:val="24"/>
              </w:rPr>
              <w:br/>
              <w:t xml:space="preserve">мероприятия   </w:t>
            </w:r>
            <w:r>
              <w:rPr>
                <w:sz w:val="24"/>
              </w:rPr>
              <w:br/>
              <w:t xml:space="preserve"> подпрограммы</w:t>
            </w:r>
          </w:p>
        </w:tc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с </w:t>
            </w:r>
            <w:r>
              <w:rPr>
                <w:sz w:val="24"/>
              </w:rPr>
              <w:br/>
              <w:t xml:space="preserve">показателями   муниципальной </w:t>
            </w:r>
            <w:r>
              <w:rPr>
                <w:sz w:val="24"/>
              </w:rPr>
              <w:br/>
              <w:t xml:space="preserve">программы    </w:t>
            </w:r>
            <w:r>
              <w:rPr>
                <w:sz w:val="24"/>
              </w:rPr>
              <w:br/>
              <w:t>(подпрограммы)</w:t>
            </w:r>
          </w:p>
        </w:tc>
      </w:tr>
      <w:tr w:rsidR="00CB2D54">
        <w:tc>
          <w:tcPr>
            <w:tcW w:w="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28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9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начала  </w:t>
            </w:r>
            <w:r>
              <w:rPr>
                <w:sz w:val="24"/>
              </w:rPr>
              <w:br/>
              <w:t>реализации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окончания </w:t>
            </w:r>
            <w:r>
              <w:rPr>
                <w:sz w:val="24"/>
              </w:rPr>
              <w:br/>
              <w:t>реализации</w:t>
            </w:r>
          </w:p>
        </w:tc>
        <w:tc>
          <w:tcPr>
            <w:tcW w:w="2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27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rPr>
                <w:color w:val="FF0000"/>
                <w:sz w:val="24"/>
              </w:rPr>
            </w:pPr>
          </w:p>
        </w:tc>
        <w:tc>
          <w:tcPr>
            <w:tcW w:w="142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 «Развитие муниципального управления и муниципальной службы»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rPr>
                <w:color w:val="FF0000"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ind w:left="-75"/>
              <w:rPr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rPr>
                <w:sz w:val="24"/>
              </w:rPr>
            </w:pP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 xml:space="preserve">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Стагнация развития муниципальной службы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Влияет на достижение показателя 1.4, 1.5.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Обеспечение дополнительного профессионального образования </w:t>
            </w:r>
            <w:r>
              <w:rPr>
                <w:color w:val="000000"/>
                <w:sz w:val="24"/>
              </w:rPr>
              <w:lastRenderedPageBreak/>
              <w:t>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УЖКХ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>культуры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Батайска, Дума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атайска</w:t>
            </w:r>
            <w:proofErr w:type="spellEnd"/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Совершенствование уровня дополнительного профессионального образования лиц, </w:t>
            </w:r>
            <w:r>
              <w:rPr>
                <w:color w:val="000000"/>
                <w:sz w:val="24"/>
              </w:rPr>
              <w:lastRenderedPageBreak/>
              <w:t>занят</w:t>
            </w:r>
            <w:r>
              <w:rPr>
                <w:color w:val="000000"/>
                <w:sz w:val="24"/>
              </w:rPr>
              <w:t>ых в системе местного самоуправления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Снижение </w:t>
            </w:r>
            <w:proofErr w:type="gramStart"/>
            <w:r>
              <w:rPr>
                <w:color w:val="000000"/>
                <w:sz w:val="24"/>
              </w:rPr>
              <w:t xml:space="preserve">уровня качества кадровой обеспеченности органов местного </w:t>
            </w:r>
            <w:r>
              <w:rPr>
                <w:color w:val="000000"/>
                <w:sz w:val="24"/>
              </w:rPr>
              <w:lastRenderedPageBreak/>
              <w:t>самоуправления</w:t>
            </w:r>
            <w:proofErr w:type="gramEnd"/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Влияет на достижение показателя 1.2, 1.4, 1.5.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Повышение престижа муниципальной службы, укрепление кадрового потенциала органов </w:t>
            </w:r>
            <w:r>
              <w:rPr>
                <w:color w:val="000000"/>
                <w:sz w:val="24"/>
              </w:rPr>
              <w:t>местного самоуправления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Повышение социальной напряженности в связи с неэффективным </w:t>
            </w:r>
            <w:r>
              <w:rPr>
                <w:color w:val="000000"/>
                <w:sz w:val="24"/>
              </w:rPr>
              <w:t>осуществлением органами местного самоуправления своих полномочий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Влияет на достижение показателей 1.1, 1.3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firstLine="708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механизмов подбора кадров муниципальной службы;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Внедрение новых принципов кадровой работы, способствующих формированию кадрового состава 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замещения должностей муниципальной службы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 престижа муниципальной службы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показателей </w:t>
            </w:r>
            <w:r>
              <w:rPr>
                <w:sz w:val="24"/>
              </w:rPr>
              <w:t>1.1, 1.2, 1.3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 на муниципальную службу молодых специалистов;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Привлечение на муниципальную службу молодых специалистов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</w:t>
            </w:r>
            <w:r>
              <w:rPr>
                <w:color w:val="000000"/>
                <w:sz w:val="24"/>
              </w:rPr>
              <w:t xml:space="preserve"> престижа муниципальной службы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Влияет на достижение показателей 1.1, 1.3</w:t>
            </w:r>
          </w:p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Осуществление мер по повышению открытости и прозрачности муниципальной службы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Батайска, Дума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атайска</w:t>
            </w:r>
            <w:proofErr w:type="spellEnd"/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Обеспечение оперативного доступа к правительственной информации, повы</w:t>
            </w:r>
            <w:r>
              <w:rPr>
                <w:sz w:val="24"/>
              </w:rPr>
              <w:t>шение доверия к органам управления, противодействие незаконной деятельности и коррупции.</w:t>
            </w:r>
            <w:r>
              <w:t xml:space="preserve"> 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 престижа муниципальной службы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Влияет на достижение показателя 1.4, 1.5.</w:t>
            </w:r>
          </w:p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</w:tr>
      <w:tr w:rsidR="00CB2D54">
        <w:trPr>
          <w:trHeight w:val="2127"/>
        </w:trPr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1.7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 подходов формирования кадрового резерва муниципальной</w:t>
            </w:r>
            <w:r>
              <w:rPr>
                <w:sz w:val="24"/>
              </w:rPr>
              <w:t xml:space="preserve"> службы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профессиональной компетентности  муниципальных  служащих, включенных в кадровый резерв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Неудовлетворенность муниципальных  служащих темпами </w:t>
            </w:r>
            <w:proofErr w:type="gramStart"/>
            <w:r>
              <w:rPr>
                <w:color w:val="000000"/>
                <w:sz w:val="24"/>
              </w:rPr>
              <w:t>карьерного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 профессионального роста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Влияет на достижение показателя 1.2, 1.4, 1.5.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Участие муниципальных служащих в программах дополнительного профессионального образования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города </w:t>
            </w:r>
            <w:r>
              <w:rPr>
                <w:sz w:val="24"/>
              </w:rPr>
              <w:t>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Батайска, Дума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атайска</w:t>
            </w:r>
            <w:proofErr w:type="spellEnd"/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уровня профессионального развития муниципальных  служащих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Снижение уровня компетентности кадрового состава муниципальных  служащих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Влияет на достижение показателя 1.2, 1.4, 1.5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rPr>
                <w:color w:val="FF0000"/>
                <w:sz w:val="24"/>
              </w:rPr>
            </w:pPr>
          </w:p>
        </w:tc>
        <w:tc>
          <w:tcPr>
            <w:tcW w:w="142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«Развитие территориального общественного </w:t>
            </w:r>
            <w:r>
              <w:rPr>
                <w:sz w:val="24"/>
              </w:rPr>
              <w:t>самоуправления»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Выплата материального поощрения органам территориального </w:t>
            </w:r>
            <w:r>
              <w:rPr>
                <w:color w:val="000000"/>
                <w:sz w:val="24"/>
              </w:rPr>
              <w:lastRenderedPageBreak/>
              <w:t>общественного самоуправления муниципального образования «Город Батайск»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организационный отдел Администрации </w:t>
            </w:r>
            <w:r>
              <w:rPr>
                <w:color w:val="000000"/>
                <w:sz w:val="24"/>
              </w:rPr>
              <w:lastRenderedPageBreak/>
              <w:t>города Батайска</w:t>
            </w:r>
            <w:r>
              <w:rPr>
                <w:sz w:val="24"/>
              </w:rPr>
              <w:t>,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отраслевые </w:t>
            </w:r>
            <w:r>
              <w:rPr>
                <w:color w:val="000000"/>
                <w:sz w:val="24"/>
              </w:rPr>
              <w:t>(функциональные) органы Администрации города Батайска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Совершенствование системы взаимодействия органов местного </w:t>
            </w:r>
            <w:r>
              <w:rPr>
                <w:color w:val="000000"/>
                <w:sz w:val="24"/>
              </w:rPr>
              <w:lastRenderedPageBreak/>
              <w:t>самоуправления города Батайска и органов ТОС города Батайска для  эффективного решения вопросов местного значения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Стагнация развития</w:t>
            </w:r>
            <w:r>
              <w:rPr>
                <w:color w:val="000000"/>
                <w:sz w:val="24"/>
              </w:rPr>
              <w:t xml:space="preserve"> территориального общественного </w:t>
            </w:r>
            <w:r>
              <w:rPr>
                <w:color w:val="000000"/>
                <w:sz w:val="24"/>
              </w:rPr>
              <w:lastRenderedPageBreak/>
              <w:t>самоуправления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показателя 2.1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города </w:t>
            </w:r>
            <w:r>
              <w:rPr>
                <w:color w:val="000000"/>
                <w:sz w:val="24"/>
              </w:rPr>
              <w:t>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института органов территориального общественного самоуправления города Батайска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Стагнация развития территориального общественного самоуправления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2.1, 2.2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Организация и проведение </w:t>
            </w:r>
            <w:r>
              <w:rPr>
                <w:color w:val="000000"/>
                <w:sz w:val="24"/>
              </w:rPr>
              <w:t>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Совершенствование системы </w:t>
            </w:r>
            <w:r>
              <w:rPr>
                <w:color w:val="000000"/>
                <w:sz w:val="24"/>
              </w:rPr>
              <w:t>взаимодействия органов местного самоуправления города Батайска и органов ТОС города Батайска для  эффективного решения вопросов местного значения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Стагнация развития территориального общественного самоуправления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2.1, 2.2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2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«Разработка Стратегии социально-экономического развития города Батайска Ростовской области на период до 2030 года»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концепции Стратегии социально-экономического развития </w:t>
            </w:r>
            <w:r>
              <w:rPr>
                <w:color w:val="000000"/>
                <w:sz w:val="24"/>
              </w:rPr>
              <w:lastRenderedPageBreak/>
              <w:t xml:space="preserve">города Батайска Ростовской области на период до 2030 </w:t>
            </w:r>
            <w:r>
              <w:rPr>
                <w:color w:val="000000"/>
                <w:sz w:val="24"/>
              </w:rPr>
              <w:t>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отраслевые </w:t>
            </w:r>
            <w:r>
              <w:rPr>
                <w:color w:val="000000"/>
                <w:sz w:val="24"/>
              </w:rPr>
              <w:lastRenderedPageBreak/>
              <w:t>(функциональные) органы 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2019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Повышение качества и стандартов жизни в городе, реализация </w:t>
            </w:r>
            <w:r>
              <w:rPr>
                <w:color w:val="000000"/>
                <w:sz w:val="24"/>
              </w:rPr>
              <w:lastRenderedPageBreak/>
              <w:t xml:space="preserve">проектов, 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</w:t>
            </w:r>
            <w:r>
              <w:rPr>
                <w:color w:val="000000"/>
                <w:sz w:val="24"/>
              </w:rPr>
              <w:t>увеличение темпов жилищного строительства, развитие инженерной инфраструктуры, развитие транспортной сети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Неразвитость инфраструктуры инновационной </w:t>
            </w:r>
            <w:r>
              <w:rPr>
                <w:color w:val="000000"/>
                <w:sz w:val="24"/>
              </w:rPr>
              <w:lastRenderedPageBreak/>
              <w:t>деятельности;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нехватка энергетических ресурсов;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высокая степень износа водопроводно-канализационного хозяйст</w:t>
            </w:r>
            <w:r>
              <w:rPr>
                <w:color w:val="000000"/>
                <w:sz w:val="24"/>
              </w:rPr>
              <w:t>ва;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недостаточное применение инновационных технологий в экономике города;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значительный износ основных фондов в ведущих отраслях экономики;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недостаточные темпы снижения уровня бедности, недостаточное количество рабочих мест;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ограниченность минерально-сырьев</w:t>
            </w:r>
            <w:r>
              <w:rPr>
                <w:color w:val="000000"/>
                <w:sz w:val="24"/>
              </w:rPr>
              <w:t>ых ресурсов, отсутствие стратегических видов полезных ископаемых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Влияет на достижение  </w:t>
            </w:r>
            <w:r>
              <w:rPr>
                <w:color w:val="000000"/>
                <w:sz w:val="24"/>
              </w:rPr>
              <w:t xml:space="preserve">показателей 3.1, </w:t>
            </w:r>
            <w:r>
              <w:rPr>
                <w:color w:val="000000"/>
                <w:sz w:val="24"/>
              </w:rPr>
              <w:lastRenderedPageBreak/>
              <w:t>3.2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Стратегии социально-экономического развития города Батайска Ростовской области на период до 2030 года; разработка плана мероприятий </w:t>
            </w:r>
            <w:r>
              <w:rPr>
                <w:color w:val="000000"/>
                <w:sz w:val="24"/>
              </w:rPr>
              <w:t xml:space="preserve">по </w:t>
            </w:r>
            <w:r>
              <w:rPr>
                <w:color w:val="000000"/>
                <w:sz w:val="24"/>
              </w:rPr>
              <w:lastRenderedPageBreak/>
              <w:t>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Повышение качества и стандартов </w:t>
            </w:r>
            <w:r>
              <w:rPr>
                <w:color w:val="000000"/>
                <w:sz w:val="24"/>
              </w:rPr>
              <w:t xml:space="preserve">жизни в городе, реализация проектов, соответствующих стратегическим приоритетам города, улучшение </w:t>
            </w:r>
            <w:r>
              <w:rPr>
                <w:color w:val="000000"/>
                <w:sz w:val="24"/>
              </w:rPr>
              <w:lastRenderedPageBreak/>
              <w:t xml:space="preserve">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</w:t>
            </w:r>
            <w:r>
              <w:rPr>
                <w:color w:val="000000"/>
                <w:sz w:val="24"/>
              </w:rPr>
              <w:t>развитие инженерной инфраструктуры, развитие транспортной сети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Неразвитость инфраструктуры инновационной деятельности;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нехватка энергетических ресурсов;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высокая степень износа водопроводно-</w:t>
            </w:r>
            <w:r>
              <w:rPr>
                <w:color w:val="000000"/>
                <w:sz w:val="24"/>
              </w:rPr>
              <w:lastRenderedPageBreak/>
              <w:t>канализационного хозяйства;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недостаточное применение инновационных </w:t>
            </w:r>
            <w:r>
              <w:rPr>
                <w:color w:val="000000"/>
                <w:sz w:val="24"/>
              </w:rPr>
              <w:t>технологий в экономике города;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значительный износ основных фондов в ведущих отраслях экономики;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недостаточные темпы снижения уровня бедности, недостаточное количество рабочих мест;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ограниченность минерально-сырьевых ресурсов, отсутствие стратегических видо</w:t>
            </w:r>
            <w:r>
              <w:rPr>
                <w:color w:val="000000"/>
                <w:sz w:val="24"/>
              </w:rPr>
              <w:t>в полезных ископаемых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3.1, 3.2</w:t>
            </w:r>
          </w:p>
        </w:tc>
      </w:tr>
      <w:tr w:rsidR="00CB2D54">
        <w:trPr>
          <w:trHeight w:val="338"/>
        </w:trPr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42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Подпрограмма  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 w:themeColor="text1"/>
                <w:sz w:val="24"/>
              </w:rPr>
              <w:t>».</w:t>
            </w:r>
          </w:p>
          <w:p w:rsidR="00CB2D54" w:rsidRDefault="00CB2D54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CB2D54">
        <w:trPr>
          <w:trHeight w:val="338"/>
        </w:trPr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rPr>
                <w:sz w:val="24"/>
              </w:rPr>
            </w:pPr>
          </w:p>
        </w:tc>
        <w:tc>
          <w:tcPr>
            <w:tcW w:w="142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Подпрограмма прекратила действие  в связи с утверждением новой </w:t>
            </w:r>
            <w:r>
              <w:rPr>
                <w:sz w:val="24"/>
              </w:rPr>
              <w:t>муниципальной программы.</w:t>
            </w:r>
          </w:p>
          <w:p w:rsidR="00CB2D54" w:rsidRDefault="00CB2D54">
            <w:pPr>
              <w:widowControl w:val="0"/>
              <w:jc w:val="center"/>
              <w:rPr>
                <w:color w:val="FF0000"/>
                <w:sz w:val="24"/>
              </w:rPr>
            </w:pPr>
          </w:p>
        </w:tc>
      </w:tr>
      <w:tr w:rsidR="00CB2D54">
        <w:trPr>
          <w:trHeight w:val="338"/>
        </w:trPr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2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Подпрограмма  «Укрепление единства российской нации и этнокультурное развитие народов 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в муниципальном образовании «Город Батайск»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4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по </w:t>
            </w:r>
            <w:r>
              <w:rPr>
                <w:sz w:val="24"/>
              </w:rPr>
              <w:t xml:space="preserve">делам молодежи; Управление культуры города Батайска; Управление образования </w:t>
            </w:r>
            <w:r>
              <w:rPr>
                <w:sz w:val="24"/>
              </w:rPr>
              <w:lastRenderedPageBreak/>
              <w:t>города Батайска; Отдел по физической культуре и спорту 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Рост уровня общероссийской гражданской идентичности;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снижение уровня </w:t>
            </w: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 xml:space="preserve"> межэтнических </w:t>
            </w:r>
            <w:r>
              <w:rPr>
                <w:sz w:val="24"/>
              </w:rPr>
              <w:lastRenderedPageBreak/>
              <w:t>отношений;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числа мероприятий, направленных на этнокультурное развитие народов.</w:t>
            </w:r>
          </w:p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уровня общероссийской гражданской идентичнос</w:t>
            </w:r>
            <w:r>
              <w:rPr>
                <w:sz w:val="24"/>
              </w:rPr>
              <w:t xml:space="preserve">ти; повышение уровня </w:t>
            </w: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 xml:space="preserve"> межэтнических </w:t>
            </w:r>
            <w:r>
              <w:rPr>
                <w:sz w:val="24"/>
              </w:rPr>
              <w:lastRenderedPageBreak/>
              <w:t>отношений; снижение толерантного  отношения к представителям другой национальности.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5.1, 5.2, 5.3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4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направленных на этнокультурное развитие </w:t>
            </w:r>
            <w:r>
              <w:rPr>
                <w:sz w:val="24"/>
              </w:rPr>
              <w:t>народов, проживающих на территории муниципального образования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Батайска; Отдел по делам молодежи Администрации города Батайска; Отдел по физической культуре и спорту Администрации города Батайска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Рост уровня общероссийск</w:t>
            </w:r>
            <w:r>
              <w:rPr>
                <w:sz w:val="24"/>
              </w:rPr>
              <w:t>ой гражданской идентичности;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снижение уровня </w:t>
            </w: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 xml:space="preserve"> межэтнических отношений;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числа мероприятий, направленных на этнокультурное развитие народов.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Снижение </w:t>
            </w:r>
            <w:r>
              <w:rPr>
                <w:sz w:val="24"/>
              </w:rPr>
              <w:t xml:space="preserve">уровня общероссийской гражданской идентичности; повышение уровня </w:t>
            </w: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 xml:space="preserve"> межэтнических отношений; снижение толерантного  отношения к представителям другой национальности.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5.1, 5.2, 5.3</w:t>
            </w:r>
          </w:p>
        </w:tc>
      </w:tr>
      <w:tr w:rsidR="00CB2D54"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4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z w:val="24"/>
              </w:rPr>
              <w:t xml:space="preserve"> по методическому, научному, информационному обеспечению реализации государственной </w:t>
            </w:r>
            <w:r>
              <w:rPr>
                <w:sz w:val="24"/>
              </w:rPr>
              <w:lastRenderedPageBreak/>
              <w:t>национальной политики на территории муниципального образования «Город Батайск»</w:t>
            </w:r>
          </w:p>
        </w:tc>
        <w:tc>
          <w:tcPr>
            <w:tcW w:w="1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по делам молодежи Администрации города Батайска;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Пресс-секретарь Администрации </w:t>
            </w:r>
            <w:r>
              <w:rPr>
                <w:sz w:val="24"/>
              </w:rPr>
              <w:lastRenderedPageBreak/>
              <w:t>города Б</w:t>
            </w:r>
            <w:r>
              <w:rPr>
                <w:sz w:val="24"/>
              </w:rPr>
              <w:t>атайска; Организационный отдел Администрации города Батайска; Отдел по взаимодействию с правоохранительными органами, казачеством и профилактики коррупционных правонарушений Администрации города Батайска;</w:t>
            </w:r>
          </w:p>
        </w:tc>
        <w:tc>
          <w:tcPr>
            <w:tcW w:w="1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 уровня общероссийской гражданской </w:t>
            </w:r>
            <w:r>
              <w:rPr>
                <w:sz w:val="24"/>
              </w:rPr>
              <w:t>идентичности;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снижение уровня </w:t>
            </w: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межэтнических отношений;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увеличение числа мероприятий, направленных на этнокультурное развитие народов.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Снижение уровня общеросс</w:t>
            </w:r>
            <w:r>
              <w:rPr>
                <w:sz w:val="24"/>
              </w:rPr>
              <w:t xml:space="preserve">ийской гражданской идентичности; повышение уровня </w:t>
            </w: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межэтнических отношений; снижение толерантного  отношения к представителям другой национальности. 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Влияет на достижение  </w:t>
            </w:r>
            <w:r>
              <w:rPr>
                <w:color w:val="000000"/>
                <w:sz w:val="24"/>
              </w:rPr>
              <w:t>показателей 5.1, 5.2, 5.3</w:t>
            </w:r>
          </w:p>
        </w:tc>
      </w:tr>
    </w:tbl>
    <w:p w:rsidR="00CB2D54" w:rsidRDefault="00CB2D5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  <w:sectPr w:rsidR="00CB2D5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280" w:right="1134" w:bottom="777" w:left="1134" w:header="426" w:footer="720" w:gutter="0"/>
          <w:cols w:space="720"/>
          <w:formProt w:val="0"/>
          <w:docGrid w:linePitch="100"/>
        </w:sectPr>
      </w:pP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lastRenderedPageBreak/>
        <w:t>Приложение № 3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CB2D54" w:rsidRDefault="009F0553">
      <w:pPr>
        <w:widowControl w:val="0"/>
        <w:ind w:left="10772"/>
        <w:jc w:val="center"/>
      </w:pPr>
      <w:r>
        <w:rPr>
          <w:sz w:val="28"/>
        </w:rPr>
        <w:t>муниципального управления»</w:t>
      </w:r>
    </w:p>
    <w:p w:rsidR="00CB2D54" w:rsidRDefault="00CB2D54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CB2D54" w:rsidRDefault="009F0553">
      <w:pPr>
        <w:widowControl w:val="0"/>
        <w:jc w:val="center"/>
        <w:rPr>
          <w:sz w:val="24"/>
        </w:rPr>
      </w:pPr>
      <w:r>
        <w:rPr>
          <w:sz w:val="28"/>
        </w:rPr>
        <w:t xml:space="preserve">Расходы бюджета города Батайска на реализацию муниципальной программы </w:t>
      </w:r>
    </w:p>
    <w:p w:rsidR="00CB2D54" w:rsidRDefault="00CB2D54">
      <w:pPr>
        <w:widowControl w:val="0"/>
        <w:jc w:val="center"/>
        <w:rPr>
          <w:color w:val="FF0000"/>
          <w:sz w:val="24"/>
        </w:rPr>
      </w:pPr>
    </w:p>
    <w:tbl>
      <w:tblPr>
        <w:tblW w:w="14609" w:type="dxa"/>
        <w:tblInd w:w="-45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379"/>
        <w:gridCol w:w="1558"/>
        <w:gridCol w:w="1429"/>
        <w:gridCol w:w="604"/>
        <w:gridCol w:w="415"/>
        <w:gridCol w:w="650"/>
        <w:gridCol w:w="472"/>
        <w:gridCol w:w="120"/>
        <w:gridCol w:w="602"/>
        <w:gridCol w:w="57"/>
        <w:gridCol w:w="735"/>
        <w:gridCol w:w="30"/>
        <w:gridCol w:w="537"/>
        <w:gridCol w:w="689"/>
        <w:gridCol w:w="681"/>
        <w:gridCol w:w="625"/>
        <w:gridCol w:w="734"/>
        <w:gridCol w:w="16"/>
        <w:gridCol w:w="597"/>
        <w:gridCol w:w="118"/>
        <w:gridCol w:w="608"/>
        <w:gridCol w:w="117"/>
        <w:gridCol w:w="615"/>
        <w:gridCol w:w="611"/>
        <w:gridCol w:w="610"/>
      </w:tblGrid>
      <w:tr w:rsidR="00CB2D54">
        <w:tc>
          <w:tcPr>
            <w:tcW w:w="1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2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79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.), годы</w:t>
            </w:r>
          </w:p>
        </w:tc>
      </w:tr>
      <w:tr w:rsidR="00CB2D54"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2021год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 w:rsidR="00CB2D54"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1260,2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1260,2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</w:t>
            </w:r>
            <w:r>
              <w:rPr>
                <w:sz w:val="24"/>
              </w:rPr>
              <w:t>стратегичес</w:t>
            </w:r>
            <w:r>
              <w:rPr>
                <w:sz w:val="24"/>
              </w:rPr>
              <w:lastRenderedPageBreak/>
              <w:t>кого развития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285,2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742,8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886,0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1040,0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975,0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</w:t>
            </w:r>
            <w:r>
              <w:rPr>
                <w:sz w:val="24"/>
              </w:rPr>
              <w:lastRenderedPageBreak/>
              <w:t>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9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</w:t>
            </w:r>
            <w:r>
              <w:rPr>
                <w:sz w:val="24"/>
              </w:rPr>
              <w:t>ребуется</w:t>
            </w:r>
          </w:p>
        </w:tc>
      </w:tr>
      <w:tr w:rsidR="00CB2D54">
        <w:trPr>
          <w:trHeight w:val="303"/>
        </w:trPr>
        <w:tc>
          <w:tcPr>
            <w:tcW w:w="1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мероприятие 1.2</w:t>
            </w:r>
          </w:p>
          <w:p w:rsidR="00CB2D54" w:rsidRDefault="00CB2D54">
            <w:pPr>
              <w:widowControl w:val="0"/>
              <w:jc w:val="both"/>
              <w:rPr>
                <w:sz w:val="24"/>
              </w:rPr>
            </w:pPr>
          </w:p>
          <w:p w:rsidR="00CB2D54" w:rsidRDefault="00CB2D54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Обеспечение дополнительного профессионального образования</w:t>
            </w:r>
          </w:p>
          <w:p w:rsidR="00CB2D54" w:rsidRDefault="009F055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муниципальных служащих, работников, осуществляющих техническое обеспечение деятельности.</w:t>
            </w: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  <w:p w:rsidR="00CB2D54" w:rsidRDefault="009F0553">
            <w:pPr>
              <w:widowControl w:val="0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 xml:space="preserve">Расходы на изготовление, доставку и монтаж </w:t>
            </w:r>
            <w:r>
              <w:rPr>
                <w:color w:val="000000"/>
                <w:sz w:val="24"/>
              </w:rPr>
              <w:t>стационарных информационных стендов в рамках подпрограммы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всего,</w:t>
            </w:r>
          </w:p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273,2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Батайская</w:t>
            </w:r>
            <w:proofErr w:type="spellEnd"/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  <w:p w:rsidR="00CB2D54" w:rsidRDefault="00CB2D54">
            <w:pPr>
              <w:widowControl w:val="0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  <w:p w:rsidR="00CB2D54" w:rsidRDefault="00CB2D54">
            <w:pPr>
              <w:widowControl w:val="0"/>
              <w:rPr>
                <w:sz w:val="24"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КУИ города Батайска,</w:t>
            </w:r>
          </w:p>
          <w:p w:rsidR="00CB2D54" w:rsidRDefault="00CB2D54">
            <w:pPr>
              <w:widowControl w:val="0"/>
              <w:rPr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УСЗН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Финансовое управление города Батайска </w:t>
            </w:r>
            <w:r>
              <w:rPr>
                <w:color w:val="000000"/>
                <w:sz w:val="24"/>
              </w:rPr>
              <w:t xml:space="preserve">Организационный отдел </w:t>
            </w:r>
            <w:r>
              <w:rPr>
                <w:color w:val="000000"/>
                <w:sz w:val="24"/>
              </w:rPr>
              <w:t>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CB2D54">
        <w:trPr>
          <w:trHeight w:val="298"/>
        </w:trPr>
        <w:tc>
          <w:tcPr>
            <w:tcW w:w="13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  <w:p w:rsidR="00CB2D54" w:rsidRDefault="00CB2D54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19100S4620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</w:t>
            </w:r>
            <w:r>
              <w:rPr>
                <w:color w:val="000000"/>
                <w:sz w:val="24"/>
              </w:rPr>
              <w:lastRenderedPageBreak/>
              <w:t>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</w:t>
            </w:r>
            <w:r>
              <w:rPr>
                <w:sz w:val="24"/>
              </w:rPr>
              <w:t>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9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CB2D54">
        <w:trPr>
          <w:trHeight w:val="766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мероприятие 1.4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Совершенст-вование</w:t>
            </w:r>
            <w:proofErr w:type="spellEnd"/>
            <w:proofErr w:type="gramEnd"/>
            <w:r>
              <w:rPr>
                <w:sz w:val="24"/>
              </w:rPr>
              <w:t xml:space="preserve"> механизмов подбора кадров муниципальной службы;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9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right w:w="70" w:type="dxa"/>
            </w:tcMar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 на муниципальную службу молодых специалистов;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9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мероприятие 1.6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right w:w="70" w:type="dxa"/>
            </w:tcMar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Осуществление мер по повышению открытости и прозрачности муниципальной службы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9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right w:w="70" w:type="dxa"/>
            </w:tcMar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Совершенствование подходов </w:t>
            </w:r>
            <w:r>
              <w:rPr>
                <w:sz w:val="24"/>
              </w:rPr>
              <w:lastRenderedPageBreak/>
              <w:t>формирования кадрового резерва муниципальной службы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отраслевые (функциональные) органы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09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мероприятие 1.8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right w:w="70" w:type="dxa"/>
            </w:tcMar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>муниципальных служащих в программах дополнительного профессионального образования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</w:t>
            </w:r>
            <w:r>
              <w:rPr>
                <w:color w:val="000000"/>
                <w:sz w:val="24"/>
              </w:rPr>
              <w:t xml:space="preserve">е) органы Администрации города Батайска, органы </w:t>
            </w:r>
            <w:r>
              <w:rPr>
                <w:color w:val="000000"/>
                <w:sz w:val="24"/>
              </w:rPr>
              <w:lastRenderedPageBreak/>
              <w:t>территориального общественного самоуправления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742,8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886,0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1040,0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975,0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872,0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1010,0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945,0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57"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 2</w:t>
            </w:r>
          </w:p>
          <w:p w:rsidR="00CB2D54" w:rsidRDefault="00CB2D54">
            <w:pPr>
              <w:widowControl w:val="0"/>
              <w:ind w:left="-108" w:right="-108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</w:t>
            </w:r>
            <w:r>
              <w:rPr>
                <w:color w:val="000000"/>
                <w:sz w:val="24"/>
              </w:rPr>
              <w:lastRenderedPageBreak/>
              <w:t>о самоуправления</w:t>
            </w:r>
          </w:p>
          <w:p w:rsidR="00CB2D54" w:rsidRDefault="00CB2D5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гор</w:t>
            </w:r>
            <w:r>
              <w:rPr>
                <w:color w:val="000000"/>
                <w:sz w:val="24"/>
              </w:rPr>
              <w:t>ода Батайска, отраслевые (функциона</w:t>
            </w:r>
            <w:r>
              <w:rPr>
                <w:color w:val="000000"/>
                <w:sz w:val="24"/>
              </w:rPr>
              <w:lastRenderedPageBreak/>
              <w:t>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right="-108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                                                                                                                                                       мероприятие 3</w:t>
            </w:r>
          </w:p>
          <w:p w:rsidR="00CB2D54" w:rsidRDefault="00CB2D54">
            <w:pPr>
              <w:widowControl w:val="0"/>
              <w:ind w:left="-108" w:right="-108"/>
              <w:jc w:val="right"/>
              <w:rPr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и проведение праздничных меропри</w:t>
            </w:r>
            <w:r>
              <w:rPr>
                <w:color w:val="000000"/>
                <w:sz w:val="24"/>
              </w:rPr>
              <w:t>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B2D54" w:rsidRDefault="00CB2D5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Подпрограмма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развития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</w:t>
            </w:r>
            <w:r>
              <w:rPr>
                <w:color w:val="000000"/>
                <w:sz w:val="24"/>
              </w:rPr>
              <w:t xml:space="preserve">бласти на период до 2030 года; разработка концепции плана мероприятий по реализации Стратегии социально-экономического развития города </w:t>
            </w:r>
            <w:r>
              <w:rPr>
                <w:color w:val="000000"/>
                <w:sz w:val="24"/>
              </w:rPr>
              <w:lastRenderedPageBreak/>
              <w:t>Батайска Ростовской области на период до 2030 года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экономики, инвестиционной политики и стратегического развития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</w:t>
            </w:r>
            <w:r>
              <w:rPr>
                <w:color w:val="000000"/>
                <w:sz w:val="24"/>
              </w:rPr>
              <w:t>вития города Батайска Ростовской области на период до 2030 года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Наращивание потенциала </w:t>
            </w:r>
            <w:r>
              <w:rPr>
                <w:color w:val="000000"/>
                <w:sz w:val="24"/>
              </w:rPr>
              <w:lastRenderedPageBreak/>
              <w:t>социально ориентированных некоммерческих организаций города Батайска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Организационный отдел </w:t>
            </w:r>
            <w:r>
              <w:rPr>
                <w:sz w:val="24"/>
              </w:rPr>
              <w:lastRenderedPageBreak/>
              <w:t>Администрации города Батайска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902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19300000</w:t>
            </w:r>
            <w:r>
              <w:rPr>
                <w:sz w:val="24"/>
              </w:rPr>
              <w:lastRenderedPageBreak/>
              <w:t>00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240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color w:val="000000"/>
                <w:spacing w:val="-26"/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320" w:type="dxa"/>
            <w:gridSpan w:val="1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программы прекращена </w:t>
            </w:r>
            <w:r>
              <w:rPr>
                <w:sz w:val="24"/>
              </w:rPr>
              <w:t>в связи с утверждением                                           новой муниципальной программы.</w:t>
            </w:r>
          </w:p>
        </w:tc>
      </w:tr>
      <w:tr w:rsidR="00CB2D54">
        <w:trPr>
          <w:trHeight w:val="182"/>
        </w:trPr>
        <w:tc>
          <w:tcPr>
            <w:tcW w:w="13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142" w:hanging="142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CB2D54" w:rsidRDefault="009F0553">
            <w:pPr>
              <w:widowControl w:val="0"/>
              <w:ind w:left="142" w:hanging="1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направленных на этнокультурное развитие </w:t>
            </w:r>
            <w:r>
              <w:rPr>
                <w:sz w:val="24"/>
              </w:rPr>
              <w:lastRenderedPageBreak/>
              <w:t>народов, проживающих на территории муниципального образования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города </w:t>
            </w:r>
            <w:r>
              <w:rPr>
                <w:sz w:val="24"/>
              </w:rPr>
              <w:lastRenderedPageBreak/>
              <w:t>Батайска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142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</w:t>
            </w:r>
          </w:p>
          <w:p w:rsidR="00CB2D54" w:rsidRDefault="009F0553">
            <w:pPr>
              <w:widowControl w:val="0"/>
              <w:ind w:left="142" w:hanging="142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мероприя-тие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том числе: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B2D54">
        <w:trPr>
          <w:trHeight w:val="182"/>
        </w:trPr>
        <w:tc>
          <w:tcPr>
            <w:tcW w:w="138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CB2D54">
            <w:pPr>
              <w:widowControl w:val="0"/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6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6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4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115" w:right="-15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79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spacing w:after="20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56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6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ind w:left="-49" w:right="-11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B2D54" w:rsidRDefault="009F055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CB2D54" w:rsidRDefault="00CB2D54">
      <w:pPr>
        <w:widowControl w:val="0"/>
        <w:jc w:val="center"/>
        <w:rPr>
          <w:sz w:val="28"/>
        </w:rPr>
      </w:pPr>
    </w:p>
    <w:sectPr w:rsidR="00CB2D54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418" w:right="1134" w:bottom="777" w:left="1134" w:header="568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53" w:rsidRDefault="009F0553">
      <w:r>
        <w:separator/>
      </w:r>
    </w:p>
  </w:endnote>
  <w:endnote w:type="continuationSeparator" w:id="0">
    <w:p w:rsidR="009F0553" w:rsidRDefault="009F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CB2D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CB2D54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CB2D54">
    <w:pPr>
      <w:pStyle w:val="1f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CB2D54">
    <w:pPr>
      <w:pStyle w:val="1f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CB2D54">
    <w:pPr>
      <w:pStyle w:val="1fc"/>
    </w:pPr>
  </w:p>
  <w:p w:rsidR="00CB2D54" w:rsidRDefault="00CB2D54">
    <w:pPr>
      <w:pStyle w:val="1f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CB2D54">
    <w:pPr>
      <w:pStyle w:val="1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53" w:rsidRDefault="009F0553">
      <w:r>
        <w:separator/>
      </w:r>
    </w:p>
  </w:footnote>
  <w:footnote w:type="continuationSeparator" w:id="0">
    <w:p w:rsidR="009F0553" w:rsidRDefault="009F0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9F0553">
    <w:pPr>
      <w:pStyle w:val="af6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0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5" cy="146050"/>
              <wp:effectExtent l="0" t="0" r="0" b="0"/>
              <wp:wrapSquare wrapText="bothSides"/>
              <wp:docPr id="2" name="Pictur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41" o:spid="_x0000_s1026" style="position:absolute;left:0;text-align:left;margin-left:0;margin-top:.05pt;width:10.15pt;height:11.5pt;z-index:-50331618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1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effectExtent l="0" t="0" r="0" b="0"/>
              <wp:wrapSquare wrapText="bothSides"/>
              <wp:docPr id="4" name="Pictur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40" o:spid="_x0000_s1027" style="position:absolute;left:0;text-align:left;margin-left:0;margin-top:.05pt;width:10.25pt;height:11.5pt;z-index:-50331617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2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bothSides"/>
              <wp:docPr id="6" name="Pictur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9" o:spid="_x0000_s1028" style="position:absolute;left:0;text-align:left;margin-left:0;margin-top:.05pt;width:5.35pt;height:11.5pt;z-index:-5033161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3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bothSides"/>
              <wp:docPr id="8" name="Pictur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8" o:spid="_x0000_s1029" style="position:absolute;left:0;text-align:left;margin-left:0;margin-top:.05pt;width:10.3pt;height:11.5pt;z-index:-50331615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4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effectExtent l="0" t="0" r="0" b="0"/>
              <wp:wrapSquare wrapText="bothSides"/>
              <wp:docPr id="10" name="Pictur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7" o:spid="_x0000_s1030" style="position:absolute;left:0;text-align:left;margin-left:0;margin-top:.05pt;width:10.2pt;height:11.5pt;z-index:-5033161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1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/>
              <wp:docPr id="12" name="Pictur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42" o:spid="_x0000_s1031" style="position:absolute;left:0;text-align:left;margin-left:0;margin-top:.05pt;width:10.1pt;height:11.5pt;z-index:-50331606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3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14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B2D54" w:rsidRDefault="009F0553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E69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7" o:spid="_x0000_s1032" type="#_x0000_t202" style="position:absolute;left:0;text-align:left;margin-left:0;margin-top:.05pt;width:10.05pt;height:11.55pt;z-index:43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" o:allowincell="f" stroked="f">
              <v:fill opacity="0"/>
              <v:textbox style="mso-fit-shape-to-text:t" inset="0,0,0,0">
                <w:txbxContent>
                  <w:p w:rsidR="00CB2D54" w:rsidRDefault="009F0553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E69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B2D54" w:rsidRDefault="00CB2D54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9F0553">
    <w:pPr>
      <w:pStyle w:val="af6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5" cy="146050"/>
              <wp:effectExtent l="0" t="0" r="0" b="0"/>
              <wp:wrapSquare wrapText="bothSides"/>
              <wp:docPr id="15" name="Pictur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9" o:spid="_x0000_s1033" style="position:absolute;left:0;text-align:left;margin-left:0;margin-top:.05pt;width:10.15pt;height:11.5pt;z-index:-50331623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6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effectExtent l="0" t="0" r="0" b="0"/>
              <wp:wrapSquare wrapText="bothSides"/>
              <wp:docPr id="17" name="Pictur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8" o:spid="_x0000_s1034" style="position:absolute;left:0;text-align:left;margin-left:0;margin-top:.05pt;width:10.25pt;height:11.5pt;z-index:-5033162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7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bothSides"/>
              <wp:docPr id="19" name="Pictur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7" o:spid="_x0000_s1035" style="position:absolute;left:0;text-align:left;margin-left:0;margin-top:.05pt;width:5.35pt;height:11.5pt;z-index:-50331621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8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bothSides"/>
              <wp:docPr id="21" name="Pictur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6" o:spid="_x0000_s1036" style="position:absolute;left:0;text-align:left;margin-left:0;margin-top:.05pt;width:10.3pt;height:11.5pt;z-index:-50331620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9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effectExtent l="0" t="0" r="0" b="0"/>
              <wp:wrapSquare wrapText="bothSides"/>
              <wp:docPr id="23" name="Pictur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5" o:spid="_x0000_s1037" style="position:absolute;left:0;text-align:left;margin-left:0;margin-top:.05pt;width:10.2pt;height:11.5pt;z-index:-50331619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9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/>
              <wp:docPr id="25" name="Pictur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0" o:spid="_x0000_s1038" style="position:absolute;left:0;text-align:left;margin-left:0;margin-top:.05pt;width:10.1pt;height:11.5pt;z-index:-50331608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4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7" name="Врезка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B2D54" w:rsidRDefault="009F0553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E694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4" o:spid="_x0000_s1039" type="#_x0000_t202" style="position:absolute;left:0;text-align:left;margin-left:0;margin-top:.05pt;width:10.05pt;height:11.55pt;z-index:44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" o:allowincell="f" stroked="f">
              <v:fill opacity="0"/>
              <v:textbox style="mso-fit-shape-to-text:t" inset="0,0,0,0">
                <w:txbxContent>
                  <w:p w:rsidR="00CB2D54" w:rsidRDefault="009F0553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E694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B2D54" w:rsidRDefault="00CB2D54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9F0553">
    <w:pPr>
      <w:pStyle w:val="af6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42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5" cy="146050"/>
              <wp:effectExtent l="0" t="0" r="0" b="0"/>
              <wp:wrapSquare wrapText="bothSides"/>
              <wp:docPr id="28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1" o:spid="_x0000_s1040" style="position:absolute;left:0;text-align:left;margin-left:0;margin-top:.05pt;width:10.15pt;height:11.5pt;z-index:-50331633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54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effectExtent l="0" t="0" r="0" b="0"/>
              <wp:wrapSquare wrapText="bothSides"/>
              <wp:docPr id="3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0" o:spid="_x0000_s1041" style="position:absolute;left:0;text-align:left;margin-left:0;margin-top:.05pt;width:10.25pt;height:11.5pt;z-index:-50331632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6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bothSides"/>
              <wp:docPr id="32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9" o:spid="_x0000_s1042" style="position:absolute;left:0;text-align:left;margin-left:0;margin-top:.05pt;width:5.35pt;height:11.5pt;z-index:-50331631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78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bothSides"/>
              <wp:docPr id="34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8" o:spid="_x0000_s1043" style="position:absolute;left:0;text-align:left;margin-left:0;margin-top:.05pt;width:10.3pt;height:11.5pt;z-index:-50331630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9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effectExtent l="0" t="0" r="0" b="0"/>
              <wp:wrapSquare wrapText="bothSides"/>
              <wp:docPr id="36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7" o:spid="_x0000_s1044" style="position:absolute;left:0;text-align:left;margin-left:0;margin-top:.05pt;width:10.2pt;height:11.5pt;z-index:-50331629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7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/>
              <wp:docPr id="38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2" o:spid="_x0000_s1045" style="position:absolute;left:0;text-align:left;margin-left:0;margin-top:.05pt;width:10.1pt;height:11.5pt;z-index:-50331610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37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40" name="Врезка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B2D54" w:rsidRDefault="009F0553">
                          <w:r>
                            <w:fldChar w:fldCharType="begin"/>
                          </w:r>
                          <w:r>
                            <w:instrText xml:space="preserve">PAGE \* </w:instrText>
                          </w:r>
                          <w:r>
                            <w:instrText>ARABIC</w:instrText>
                          </w:r>
                          <w:r>
                            <w:fldChar w:fldCharType="separate"/>
                          </w:r>
                          <w:r w:rsidR="00CE694C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8" o:spid="_x0000_s1046" type="#_x0000_t202" style="position:absolute;left:0;text-align:left;margin-left:0;margin-top:.05pt;width:10.05pt;height:11.55pt;z-index:43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" o:allowincell="f" stroked="f">
              <v:fill opacity="0"/>
              <v:textbox style="mso-fit-shape-to-text:t" inset="0,0,0,0">
                <w:txbxContent>
                  <w:p w:rsidR="00CB2D54" w:rsidRDefault="009F0553">
                    <w:r>
                      <w:fldChar w:fldCharType="begin"/>
                    </w:r>
                    <w:r>
                      <w:instrText xml:space="preserve">PAGE \* </w:instrText>
                    </w:r>
                    <w:r>
                      <w:instrText>ARABIC</w:instrText>
                    </w:r>
                    <w:r>
                      <w:fldChar w:fldCharType="separate"/>
                    </w:r>
                    <w:r w:rsidR="00CE694C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B2D54" w:rsidRDefault="00CB2D54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9F0553">
    <w:pPr>
      <w:pStyle w:val="af6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0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5" cy="146050"/>
              <wp:effectExtent l="0" t="0" r="0" b="0"/>
              <wp:wrapSquare wrapText="bothSides"/>
              <wp:docPr id="41" name="Pictur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3" o:spid="_x0000_s1047" style="position:absolute;left:0;text-align:left;margin-left:0;margin-top:.05pt;width:10.15pt;height:11.5pt;z-index:-50331628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1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effectExtent l="0" t="0" r="0" b="0"/>
              <wp:wrapSquare wrapText="bothSides"/>
              <wp:docPr id="43" name="Pictur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2" o:spid="_x0000_s1048" style="position:absolute;left:0;text-align:left;margin-left:0;margin-top:.05pt;width:10.25pt;height:11.5pt;z-index:-50331627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20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7945" cy="146050"/>
              <wp:effectExtent l="0" t="0" r="0" b="0"/>
              <wp:wrapSquare wrapText="bothSides"/>
              <wp:docPr id="45" name="Pictur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1" o:spid="_x0000_s1049" style="position:absolute;left:0;text-align:left;margin-left:0;margin-top:.05pt;width:5.35pt;height:11.5pt;z-index:-5033162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3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bothSides"/>
              <wp:docPr id="47" name="Pictur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0" o:spid="_x0000_s1050" style="position:absolute;left:0;text-align:left;margin-left:0;margin-top:.05pt;width:10.3pt;height:11.5pt;z-index:-50331625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4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effectExtent l="0" t="0" r="0" b="0"/>
              <wp:wrapSquare wrapText="bothSides"/>
              <wp:docPr id="49" name="Pictur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9" o:spid="_x0000_s1051" style="position:absolute;left:0;text-align:left;margin-left:0;margin-top:.05pt;width:10.2pt;height:11.5pt;z-index:-5033162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89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/>
              <wp:docPr id="51" name="Pictu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4" o:spid="_x0000_s1052" style="position:absolute;left:0;text-align:left;margin-left:0;margin-top:.05pt;width:10.1pt;height:11.5pt;z-index:-50331609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1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53" name="Врезка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B2D54" w:rsidRDefault="009F0553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E694C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1" o:spid="_x0000_s1053" type="#_x0000_t202" style="position:absolute;left:0;text-align:left;margin-left:0;margin-top:.05pt;width:10.05pt;height:11.55pt;z-index:4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" o:allowincell="f" stroked="f">
              <v:fill opacity="0"/>
              <v:textbox style="mso-fit-shape-to-text:t" inset="0,0,0,0">
                <w:txbxContent>
                  <w:p w:rsidR="00CB2D54" w:rsidRDefault="009F0553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E694C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B2D54" w:rsidRDefault="00CB2D54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9F0553">
    <w:pPr>
      <w:pStyle w:val="af6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5" cy="146050"/>
              <wp:effectExtent l="0" t="0" r="0" b="0"/>
              <wp:wrapSquare wrapText="bothSides"/>
              <wp:docPr id="54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5" o:spid="_x0000_s1054" style="position:absolute;left:0;text-align:left;margin-left:0;margin-top:.05pt;width:10.15pt;height:11.5pt;z-index:-503316469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3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7145" cy="146050"/>
              <wp:effectExtent l="0" t="0" r="0" b="0"/>
              <wp:wrapSquare wrapText="bothSides"/>
              <wp:docPr id="56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4" o:spid="_x0000_s1055" style="position:absolute;left:0;text-align:left;margin-left:0;margin-top:.05pt;width:1.35pt;height:11.5pt;z-index:-503316457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5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1445" cy="146050"/>
              <wp:effectExtent l="0" t="0" r="0" b="0"/>
              <wp:wrapSquare wrapText="bothSides"/>
              <wp:docPr id="58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3" o:spid="_x0000_s1056" style="position:absolute;left:0;text-align:left;margin-left:0;margin-top:.05pt;width:10.35pt;height:11.5pt;z-index:-50331644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7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bothSides"/>
              <wp:docPr id="60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2" o:spid="_x0000_s1057" style="position:absolute;left:0;text-align:left;margin-left:0;margin-top:.05pt;width:10.3pt;height:11.5pt;z-index:-503316433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59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effectExtent l="0" t="0" r="0" b="0"/>
              <wp:wrapSquare wrapText="bothSides"/>
              <wp:docPr id="6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58" style="position:absolute;left:0;text-align:left;margin-left:0;margin-top:.05pt;width:10.2pt;height:11.5pt;z-index:-503316421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5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/>
              <wp:docPr id="64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6" o:spid="_x0000_s1059" style="position:absolute;left:0;text-align:left;margin-left:0;margin-top:.05pt;width:10.1pt;height:11.5pt;z-index:-5033161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3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66" name="Врезка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B2D54" w:rsidRDefault="009F0553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E694C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56" o:spid="_x0000_s1060" type="#_x0000_t202" style="position:absolute;left:0;text-align:left;margin-left:0;margin-top:.05pt;width:10.05pt;height:11.55pt;z-index:43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" o:allowincell="f" stroked="f">
              <v:fill opacity="0"/>
              <v:textbox style="mso-fit-shape-to-text:t" inset="0,0,0,0">
                <w:txbxContent>
                  <w:p w:rsidR="00CB2D54" w:rsidRDefault="009F0553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E694C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B2D54" w:rsidRDefault="00CB2D54">
    <w:pPr>
      <w:pStyle w:val="af6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54" w:rsidRDefault="009F0553">
    <w:pPr>
      <w:pStyle w:val="af6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72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8905" cy="146050"/>
              <wp:effectExtent l="0" t="0" r="0" b="0"/>
              <wp:wrapSquare wrapText="bothSides"/>
              <wp:docPr id="67" name="Pictur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7" o:spid="_x0000_s1061" style="position:absolute;left:0;text-align:left;margin-left:0;margin-top:.05pt;width:10.15pt;height:11.5pt;z-index:-50331640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84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175" cy="146050"/>
              <wp:effectExtent l="0" t="0" r="0" b="0"/>
              <wp:wrapSquare wrapText="bothSides"/>
              <wp:docPr id="69" name="Pictu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6" o:spid="_x0000_s1062" style="position:absolute;left:0;text-align:left;margin-left:0;margin-top:.05pt;width:10.25pt;height:11.5pt;z-index:-50331639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96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1445" cy="146050"/>
              <wp:effectExtent l="0" t="0" r="0" b="0"/>
              <wp:wrapSquare wrapText="bothSides"/>
              <wp:docPr id="71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6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5" o:spid="_x0000_s1063" style="position:absolute;left:0;text-align:left;margin-left:0;margin-top:.05pt;width:10.35pt;height:11.5pt;z-index:-5033163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08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bothSides"/>
              <wp:docPr id="73" name="Pictu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4" o:spid="_x0000_s1064" style="position:absolute;left:0;text-align:left;margin-left:0;margin-top:.05pt;width:10.3pt;height:11.5pt;z-index:-50331637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120" behindDoc="1" locked="0" layoutInCell="0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29540" cy="146050"/>
              <wp:effectExtent l="0" t="0" r="0" b="0"/>
              <wp:wrapSquare wrapText="bothSides"/>
              <wp:docPr id="75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3" o:spid="_x0000_s1065" style="position:absolute;left:0;text-align:left;margin-left:0;margin-top:.05pt;width:10.2pt;height:11.5pt;z-index:-50331636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65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270" cy="146050"/>
              <wp:effectExtent l="0" t="0" r="0" b="0"/>
              <wp:wrapSquare wrapText="bothSides"/>
              <wp:docPr id="77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D54" w:rsidRDefault="00CB2D5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8" o:spid="_x0000_s1066" style="position:absolute;left:0;text-align:left;margin-left:0;margin-top:.05pt;width:10.1pt;height:11.5pt;z-index:-50331611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" o:allowincell="f" filled="f" stroked="f" strokeweight="0">
              <v:textbox style="mso-fit-shape-to-text:t" inset="0,0,0,0">
                <w:txbxContent>
                  <w:p w:rsidR="00CB2D54" w:rsidRDefault="00CB2D5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2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79" name="Врезка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B2D54" w:rsidRDefault="009F0553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CE694C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49" o:spid="_x0000_s1067" type="#_x0000_t202" style="position:absolute;left:0;text-align:left;margin-left:0;margin-top:.05pt;width:10.05pt;height:11.55pt;z-index:4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" o:allowincell="f" stroked="f">
              <v:fill opacity="0"/>
              <v:textbox style="mso-fit-shape-to-text:t" inset="0,0,0,0">
                <w:txbxContent>
                  <w:p w:rsidR="00CB2D54" w:rsidRDefault="009F0553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CE694C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B2D54" w:rsidRDefault="00CB2D5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54"/>
    <w:rsid w:val="009F0553"/>
    <w:rsid w:val="00CB2D54"/>
    <w:rsid w:val="00C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next w:val="a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Указатель1"/>
    <w:qFormat/>
    <w:rPr>
      <w:rFonts w:ascii="Times New Roman" w:hAnsi="Times New Roman"/>
      <w:color w:val="000000"/>
      <w:spacing w:val="0"/>
      <w:sz w:val="20"/>
    </w:rPr>
  </w:style>
  <w:style w:type="character" w:customStyle="1" w:styleId="23">
    <w:name w:val="Заголовок 23"/>
    <w:qFormat/>
    <w:rPr>
      <w:rFonts w:ascii="XO Thames" w:hAnsi="XO Thames"/>
      <w:b/>
      <w:color w:val="000000"/>
      <w:spacing w:val="0"/>
      <w:sz w:val="28"/>
    </w:rPr>
  </w:style>
  <w:style w:type="character" w:customStyle="1" w:styleId="WW8Num4z1">
    <w:name w:val="WW8Num4z1"/>
    <w:qFormat/>
    <w:rPr>
      <w:rFonts w:ascii="Courier New" w:hAnsi="Courier New"/>
      <w:color w:val="000000"/>
      <w:spacing w:val="0"/>
      <w:sz w:val="20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color w:val="000000"/>
      <w:spacing w:val="0"/>
      <w:sz w:val="28"/>
    </w:rPr>
  </w:style>
  <w:style w:type="character" w:customStyle="1" w:styleId="52">
    <w:name w:val="Заголовок 52"/>
    <w:qFormat/>
    <w:rPr>
      <w:rFonts w:ascii="XO Thames" w:hAnsi="XO Thames"/>
      <w:b/>
      <w:color w:val="000000"/>
      <w:spacing w:val="0"/>
      <w:sz w:val="22"/>
    </w:rPr>
  </w:style>
  <w:style w:type="character" w:customStyle="1" w:styleId="a4">
    <w:name w:val="Содержимое врезки"/>
    <w:qFormat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Название объекта4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41">
    <w:name w:val="Указатель4"/>
    <w:qFormat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Нижний колонтитул1"/>
    <w:qFormat/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Textbody">
    <w:name w:val="Text body"/>
    <w:qFormat/>
    <w:rPr>
      <w:rFonts w:ascii="Times New Roman" w:hAnsi="Times New Roman"/>
      <w:color w:val="000000"/>
      <w:spacing w:val="0"/>
      <w:sz w:val="20"/>
    </w:rPr>
  </w:style>
  <w:style w:type="character" w:customStyle="1" w:styleId="12">
    <w:name w:val="Верх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3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WW8Num3z2">
    <w:name w:val="WW8Num3z2"/>
    <w:qFormat/>
    <w:rPr>
      <w:rFonts w:ascii="Wingdings" w:hAnsi="Wingdings"/>
      <w:color w:val="000000"/>
      <w:spacing w:val="0"/>
      <w:sz w:val="20"/>
    </w:rPr>
  </w:style>
  <w:style w:type="character" w:customStyle="1" w:styleId="14">
    <w:name w:val="Гиперссылка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WW8Num4z2">
    <w:name w:val="WW8Num4z2"/>
    <w:qFormat/>
    <w:rPr>
      <w:rFonts w:ascii="Wingdings" w:hAnsi="Wingdings"/>
      <w:color w:val="000000"/>
      <w:spacing w:val="0"/>
      <w:sz w:val="20"/>
    </w:rPr>
  </w:style>
  <w:style w:type="character" w:customStyle="1" w:styleId="15">
    <w:name w:val="Название объекта1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20">
    <w:name w:val="Заголовок 12"/>
    <w:qFormat/>
    <w:rPr>
      <w:rFonts w:ascii="XO Thames" w:hAnsi="XO Thames"/>
      <w:b/>
      <w:color w:val="000000"/>
      <w:spacing w:val="0"/>
      <w:sz w:val="32"/>
    </w:rPr>
  </w:style>
  <w:style w:type="character" w:customStyle="1" w:styleId="WW8Num5z8">
    <w:name w:val="WW8Num5z8"/>
    <w:qFormat/>
    <w:rPr>
      <w:rFonts w:ascii="Times New Roman" w:hAnsi="Times New Roman"/>
      <w:color w:val="000000"/>
      <w:spacing w:val="0"/>
      <w:sz w:val="20"/>
    </w:rPr>
  </w:style>
  <w:style w:type="character" w:customStyle="1" w:styleId="30">
    <w:name w:val="Указатель3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6">
    <w:name w:val="Список1"/>
    <w:basedOn w:val="Textbody"/>
    <w:qFormat/>
    <w:rPr>
      <w:rFonts w:ascii="Times New Roman" w:hAnsi="Times New Roman"/>
      <w:color w:val="00000A"/>
      <w:spacing w:val="0"/>
      <w:sz w:val="20"/>
    </w:rPr>
  </w:style>
  <w:style w:type="character" w:customStyle="1" w:styleId="ConsPlusNormal">
    <w:name w:val="ConsPlusNormal"/>
    <w:qFormat/>
    <w:rPr>
      <w:rFonts w:ascii="Times New Roman" w:hAnsi="Times New Roman"/>
      <w:color w:val="00000A"/>
      <w:spacing w:val="0"/>
      <w:sz w:val="20"/>
    </w:rPr>
  </w:style>
  <w:style w:type="character" w:customStyle="1" w:styleId="20">
    <w:name w:val="Название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A"/>
      <w:spacing w:val="0"/>
      <w:sz w:val="20"/>
    </w:rPr>
  </w:style>
  <w:style w:type="character" w:customStyle="1" w:styleId="42">
    <w:name w:val="Верхний колонтитул4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17">
    <w:name w:val="Без интервала1"/>
    <w:qFormat/>
    <w:rPr>
      <w:rFonts w:ascii="Calibri" w:hAnsi="Calibri"/>
      <w:color w:val="00000A"/>
      <w:spacing w:val="0"/>
      <w:sz w:val="22"/>
    </w:rPr>
  </w:style>
  <w:style w:type="character" w:customStyle="1" w:styleId="WW8Num5z4">
    <w:name w:val="WW8Num5z4"/>
    <w:qFormat/>
    <w:rPr>
      <w:rFonts w:ascii="Times New Roman" w:hAnsi="Times New Roman"/>
      <w:color w:val="000000"/>
      <w:spacing w:val="0"/>
      <w:sz w:val="20"/>
    </w:rPr>
  </w:style>
  <w:style w:type="character" w:customStyle="1" w:styleId="DefaultParagraphFont0">
    <w:name w:val="Default Paragraph Font_0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6">
    <w:name w:val="WW8Num5z6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0">
    <w:name w:val="WW8Num2z0"/>
    <w:qFormat/>
    <w:rPr>
      <w:rFonts w:ascii="Symbol" w:hAnsi="Symbol"/>
      <w:color w:val="000000"/>
      <w:spacing w:val="0"/>
      <w:sz w:val="20"/>
    </w:rPr>
  </w:style>
  <w:style w:type="character" w:customStyle="1" w:styleId="21">
    <w:name w:val="Без интервала2"/>
    <w:qFormat/>
    <w:rPr>
      <w:rFonts w:ascii="Calibri" w:hAnsi="Calibri"/>
      <w:color w:val="00000A"/>
      <w:spacing w:val="0"/>
      <w:sz w:val="22"/>
    </w:rPr>
  </w:style>
  <w:style w:type="character" w:customStyle="1" w:styleId="18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9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WW8Num4z3">
    <w:name w:val="WW8Num4z3"/>
    <w:qFormat/>
    <w:rPr>
      <w:rFonts w:ascii="Symbol" w:hAnsi="Symbol"/>
      <w:color w:val="000000"/>
      <w:spacing w:val="0"/>
      <w:sz w:val="20"/>
    </w:rPr>
  </w:style>
  <w:style w:type="character" w:customStyle="1" w:styleId="210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a6">
    <w:name w:val="Нижний колонтитул Знак"/>
    <w:basedOn w:val="DefaultParagraphFont0"/>
    <w:qFormat/>
    <w:rPr>
      <w:rFonts w:ascii="Times New Roman" w:hAnsi="Times New Roman"/>
      <w:color w:val="00000A"/>
      <w:spacing w:val="0"/>
      <w:sz w:val="20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a">
    <w:name w:val="Нижний колонтитул1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WW8Num3z3">
    <w:name w:val="WW8Num3z3"/>
    <w:qFormat/>
    <w:rPr>
      <w:rFonts w:ascii="Symbol" w:hAnsi="Symbol"/>
      <w:color w:val="000000"/>
      <w:spacing w:val="0"/>
      <w:sz w:val="20"/>
    </w:rPr>
  </w:style>
  <w:style w:type="character" w:customStyle="1" w:styleId="WW8Num5z2">
    <w:name w:val="WW8Num5z2"/>
    <w:qFormat/>
    <w:rPr>
      <w:rFonts w:ascii="Times New Roman" w:hAnsi="Times New Roman"/>
      <w:color w:val="000000"/>
      <w:spacing w:val="0"/>
      <w:sz w:val="20"/>
    </w:rPr>
  </w:style>
  <w:style w:type="character" w:customStyle="1" w:styleId="a7">
    <w:name w:val="Верхний колонтитул Знак"/>
    <w:basedOn w:val="DefaultParagraphFont0"/>
    <w:qFormat/>
    <w:rPr>
      <w:rFonts w:ascii="Times New Roman" w:hAnsi="Times New Roman"/>
      <w:color w:val="00000A"/>
      <w:spacing w:val="0"/>
      <w:sz w:val="20"/>
    </w:rPr>
  </w:style>
  <w:style w:type="character" w:customStyle="1" w:styleId="32">
    <w:name w:val="Заголовок 32"/>
    <w:qFormat/>
    <w:rPr>
      <w:rFonts w:ascii="XO Thames" w:hAnsi="XO Thames"/>
      <w:b/>
      <w:color w:val="000000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1b">
    <w:name w:val="Обычный1"/>
    <w:qFormat/>
    <w:rPr>
      <w:rFonts w:ascii="Times New Roman" w:hAnsi="Times New Roman"/>
      <w:color w:val="00000A"/>
      <w:spacing w:val="0"/>
      <w:sz w:val="20"/>
    </w:rPr>
  </w:style>
  <w:style w:type="character" w:customStyle="1" w:styleId="43">
    <w:name w:val="Гиперссылка4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2">
    <w:name w:val="Указатель2"/>
    <w:qFormat/>
    <w:rPr>
      <w:rFonts w:ascii="Times New Roman" w:hAnsi="Times New Roman"/>
      <w:color w:val="000000"/>
      <w:spacing w:val="0"/>
      <w:sz w:val="20"/>
    </w:rPr>
  </w:style>
  <w:style w:type="character" w:customStyle="1" w:styleId="1c">
    <w:name w:val="Номер страницы1"/>
    <w:qFormat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Указатель5"/>
    <w:qFormat/>
    <w:rPr>
      <w:rFonts w:ascii="Times New Roman" w:hAnsi="Times New Roman"/>
      <w:color w:val="000000"/>
      <w:spacing w:val="0"/>
      <w:sz w:val="20"/>
    </w:rPr>
  </w:style>
  <w:style w:type="character" w:customStyle="1" w:styleId="24">
    <w:name w:val="Номер страницы2"/>
    <w:qFormat/>
    <w:rPr>
      <w:rFonts w:ascii="Times New Roman" w:hAnsi="Times New Roman"/>
      <w:color w:val="000000"/>
      <w:spacing w:val="0"/>
      <w:sz w:val="20"/>
    </w:rPr>
  </w:style>
  <w:style w:type="character" w:customStyle="1" w:styleId="220">
    <w:name w:val="Заголовок 22"/>
    <w:qFormat/>
    <w:rPr>
      <w:rFonts w:ascii="XO Thames" w:hAnsi="XO Thames"/>
      <w:b/>
      <w:color w:val="000000"/>
      <w:spacing w:val="0"/>
      <w:sz w:val="28"/>
    </w:rPr>
  </w:style>
  <w:style w:type="character" w:customStyle="1" w:styleId="1d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ConsNormal">
    <w:name w:val="ConsNormal"/>
    <w:qFormat/>
    <w:rPr>
      <w:rFonts w:ascii="Arial" w:hAnsi="Arial"/>
      <w:color w:val="00000A"/>
      <w:spacing w:val="0"/>
      <w:sz w:val="24"/>
    </w:rPr>
  </w:style>
  <w:style w:type="character" w:customStyle="1" w:styleId="1e">
    <w:name w:val="Верхний колонтитул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7">
    <w:name w:val="WW8Num5z7"/>
    <w:qFormat/>
    <w:rPr>
      <w:rFonts w:ascii="Times New Roman" w:hAnsi="Times New Roman"/>
      <w:color w:val="000000"/>
      <w:spacing w:val="0"/>
      <w:sz w:val="20"/>
    </w:rPr>
  </w:style>
  <w:style w:type="character" w:customStyle="1" w:styleId="-">
    <w:name w:val="Интернет-ссылка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5">
    <w:name w:val="Список2"/>
    <w:basedOn w:val="Textbody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ConsPlusTitle">
    <w:name w:val="ConsPlusTitle"/>
    <w:qFormat/>
    <w:rPr>
      <w:rFonts w:ascii="Arial" w:hAnsi="Arial"/>
      <w:b/>
      <w:color w:val="00000A"/>
      <w:spacing w:val="0"/>
      <w:sz w:val="20"/>
    </w:rPr>
  </w:style>
  <w:style w:type="character" w:customStyle="1" w:styleId="26">
    <w:name w:val="Название объекта2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8">
    <w:name w:val="Текст выноски Знак"/>
    <w:basedOn w:val="DefaultParagraphFont0"/>
    <w:qFormat/>
    <w:rPr>
      <w:rFonts w:ascii="Tahoma" w:hAnsi="Tahoma"/>
      <w:color w:val="000000"/>
      <w:spacing w:val="0"/>
      <w:sz w:val="16"/>
    </w:rPr>
  </w:style>
  <w:style w:type="character" w:customStyle="1" w:styleId="27">
    <w:name w:val="Верхний колонтитул2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44">
    <w:name w:val="Основной шрифт абзаца4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4z0">
    <w:name w:val="WW8Num4z0"/>
    <w:qFormat/>
    <w:rPr>
      <w:rFonts w:ascii="Vrinda" w:hAnsi="Vrinda"/>
      <w:color w:val="000000"/>
      <w:spacing w:val="0"/>
      <w:sz w:val="20"/>
    </w:rPr>
  </w:style>
  <w:style w:type="character" w:customStyle="1" w:styleId="1f">
    <w:name w:val="Обычный (веб)1"/>
    <w:qFormat/>
    <w:rPr>
      <w:rFonts w:ascii="Times New Roman" w:hAnsi="Times New Roman"/>
      <w:color w:val="000000"/>
      <w:spacing w:val="0"/>
      <w:sz w:val="24"/>
    </w:rPr>
  </w:style>
  <w:style w:type="character" w:customStyle="1" w:styleId="1f0">
    <w:name w:val="Без интервала1"/>
    <w:qFormat/>
    <w:rPr>
      <w:rFonts w:ascii="Calibri" w:hAnsi="Calibri"/>
      <w:color w:val="00000A"/>
      <w:spacing w:val="0"/>
      <w:sz w:val="22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33">
    <w:name w:val="Основной шрифт абзаца3"/>
    <w:qFormat/>
    <w:rPr>
      <w:rFonts w:ascii="Times New Roman" w:hAnsi="Times New Roman"/>
      <w:color w:val="000000"/>
      <w:spacing w:val="0"/>
      <w:sz w:val="20"/>
    </w:rPr>
  </w:style>
  <w:style w:type="character" w:customStyle="1" w:styleId="1f1">
    <w:name w:val="Абзац списка1"/>
    <w:qFormat/>
    <w:rPr>
      <w:rFonts w:ascii="Calibri" w:hAnsi="Calibri"/>
      <w:color w:val="000000"/>
      <w:spacing w:val="0"/>
      <w:sz w:val="22"/>
    </w:rPr>
  </w:style>
  <w:style w:type="character" w:customStyle="1" w:styleId="1f2">
    <w:name w:val="Заголовок 1 Знак"/>
    <w:basedOn w:val="DefaultParagraphFont0"/>
    <w:qFormat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WW8Num5z1">
    <w:name w:val="WW8Num5z1"/>
    <w:qFormat/>
    <w:rPr>
      <w:rFonts w:ascii="Times New Roman" w:hAnsi="Times New Roman"/>
      <w:color w:val="000000"/>
      <w:spacing w:val="0"/>
      <w:sz w:val="20"/>
    </w:rPr>
  </w:style>
  <w:style w:type="character" w:customStyle="1" w:styleId="28">
    <w:name w:val="Гиперссылка2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a9">
    <w:name w:val="Заголовок таблицы"/>
    <w:basedOn w:val="aa"/>
    <w:qFormat/>
    <w:rPr>
      <w:rFonts w:ascii="Times New Roman" w:hAnsi="Times New Roman"/>
      <w:color w:val="000000"/>
      <w:spacing w:val="0"/>
      <w:sz w:val="20"/>
    </w:rPr>
  </w:style>
  <w:style w:type="character" w:customStyle="1" w:styleId="211">
    <w:name w:val="Заголовок 21"/>
    <w:basedOn w:val="a3"/>
    <w:qFormat/>
    <w:rPr>
      <w:rFonts w:ascii="Liberation Sans" w:hAnsi="Liberation Sans"/>
      <w:color w:val="000000"/>
      <w:spacing w:val="0"/>
      <w:sz w:val="28"/>
    </w:rPr>
  </w:style>
  <w:style w:type="character" w:customStyle="1" w:styleId="410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34">
    <w:name w:val="Название объекта3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11">
    <w:name w:val="Заголовок 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5z0">
    <w:name w:val="WW8Num5z0"/>
    <w:qFormat/>
    <w:rPr>
      <w:rFonts w:ascii="Symbol" w:hAnsi="Symbol"/>
      <w:color w:val="000000"/>
      <w:spacing w:val="0"/>
      <w:sz w:val="24"/>
    </w:rPr>
  </w:style>
  <w:style w:type="character" w:customStyle="1" w:styleId="ab">
    <w:name w:val="Прижатый влево"/>
    <w:qFormat/>
    <w:rPr>
      <w:rFonts w:ascii="Arial" w:hAnsi="Arial"/>
      <w:color w:val="000000"/>
      <w:spacing w:val="0"/>
      <w:sz w:val="24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ac">
    <w:name w:val="Отчетный"/>
    <w:qFormat/>
    <w:rPr>
      <w:rFonts w:ascii="Times New Roman" w:hAnsi="Times New Roman"/>
      <w:color w:val="000000"/>
      <w:spacing w:val="0"/>
      <w:sz w:val="26"/>
    </w:rPr>
  </w:style>
  <w:style w:type="character" w:customStyle="1" w:styleId="29">
    <w:name w:val="Обычный (веб)2"/>
    <w:qFormat/>
    <w:rPr>
      <w:rFonts w:ascii="Times New Roman" w:hAnsi="Times New Roman"/>
      <w:color w:val="000000"/>
      <w:spacing w:val="0"/>
      <w:sz w:val="24"/>
    </w:rPr>
  </w:style>
  <w:style w:type="character" w:customStyle="1" w:styleId="53">
    <w:name w:val="Название объекта5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35">
    <w:name w:val="Нижний колонтитул3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WW8Num3z1">
    <w:name w:val="WW8Num3z1"/>
    <w:qFormat/>
    <w:rPr>
      <w:rFonts w:ascii="Courier New" w:hAnsi="Courier New"/>
      <w:color w:val="000000"/>
      <w:spacing w:val="0"/>
      <w:sz w:val="20"/>
    </w:rPr>
  </w:style>
  <w:style w:type="character" w:customStyle="1" w:styleId="a5">
    <w:name w:val="Колонтитул"/>
    <w:qFormat/>
    <w:rPr>
      <w:rFonts w:ascii="XO Thames" w:hAnsi="XO Thames"/>
      <w:color w:val="000000"/>
      <w:spacing w:val="0"/>
      <w:sz w:val="20"/>
    </w:rPr>
  </w:style>
  <w:style w:type="character" w:customStyle="1" w:styleId="WW8Num5z5">
    <w:name w:val="WW8Num5z5"/>
    <w:qFormat/>
    <w:rPr>
      <w:rFonts w:ascii="Times New Roman" w:hAnsi="Times New Roman"/>
      <w:color w:val="000000"/>
      <w:spacing w:val="0"/>
      <w:sz w:val="20"/>
    </w:rPr>
  </w:style>
  <w:style w:type="character" w:customStyle="1" w:styleId="1f3">
    <w:name w:val="Обычный (веб)1"/>
    <w:basedOn w:val="1b"/>
    <w:qFormat/>
    <w:rPr>
      <w:rFonts w:ascii="Times New Roman" w:hAnsi="Times New Roman"/>
      <w:color w:val="00000A"/>
      <w:spacing w:val="0"/>
      <w:sz w:val="24"/>
    </w:rPr>
  </w:style>
  <w:style w:type="character" w:customStyle="1" w:styleId="36">
    <w:name w:val="Гиперссылка3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530">
    <w:name w:val="Заголовок 53"/>
    <w:qFormat/>
    <w:rPr>
      <w:rFonts w:ascii="XO Thames" w:hAnsi="XO Thames"/>
      <w:b/>
      <w:color w:val="000000"/>
      <w:spacing w:val="0"/>
      <w:sz w:val="22"/>
    </w:rPr>
  </w:style>
  <w:style w:type="character" w:customStyle="1" w:styleId="tekstob">
    <w:name w:val="tekstob"/>
    <w:qFormat/>
    <w:rPr>
      <w:rFonts w:ascii="Times New Roman" w:hAnsi="Times New Roman"/>
      <w:color w:val="000000"/>
      <w:spacing w:val="0"/>
      <w:sz w:val="24"/>
    </w:rPr>
  </w:style>
  <w:style w:type="character" w:customStyle="1" w:styleId="2a">
    <w:name w:val="Основной шрифт абзаца2"/>
    <w:qFormat/>
    <w:rPr>
      <w:rFonts w:ascii="Times New Roman" w:hAnsi="Times New Roman"/>
      <w:color w:val="000000"/>
      <w:spacing w:val="0"/>
      <w:sz w:val="20"/>
    </w:rPr>
  </w:style>
  <w:style w:type="character" w:customStyle="1" w:styleId="ad">
    <w:name w:val="Верхний колонтитул слева"/>
    <w:qFormat/>
    <w:rPr>
      <w:rFonts w:ascii="Times New Roman" w:hAnsi="Times New Roman"/>
      <w:color w:val="000000"/>
      <w:spacing w:val="0"/>
      <w:sz w:val="20"/>
    </w:rPr>
  </w:style>
  <w:style w:type="character" w:customStyle="1" w:styleId="2b">
    <w:name w:val="Нижний колонтитул2"/>
    <w:qFormat/>
    <w:rPr>
      <w:rFonts w:ascii="Times New Roman" w:hAnsi="Times New Roman"/>
      <w:color w:val="000000"/>
      <w:spacing w:val="0"/>
      <w:sz w:val="20"/>
    </w:rPr>
  </w:style>
  <w:style w:type="character" w:customStyle="1" w:styleId="1f4">
    <w:name w:val="Абзац списка1"/>
    <w:qFormat/>
    <w:rPr>
      <w:rFonts w:ascii="Calibri" w:hAnsi="Calibri"/>
      <w:color w:val="000000"/>
      <w:spacing w:val="0"/>
      <w:sz w:val="22"/>
    </w:rPr>
  </w:style>
  <w:style w:type="character" w:customStyle="1" w:styleId="WW8Num3z0">
    <w:name w:val="WW8Num3z0"/>
    <w:qFormat/>
    <w:rPr>
      <w:rFonts w:ascii="Vrinda" w:hAnsi="Vrinda"/>
      <w:color w:val="000000"/>
      <w:spacing w:val="0"/>
      <w:sz w:val="24"/>
    </w:rPr>
  </w:style>
  <w:style w:type="character" w:customStyle="1" w:styleId="1f5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ConsPlusCell">
    <w:name w:val="ConsPlusCell"/>
    <w:qFormat/>
    <w:rPr>
      <w:rFonts w:ascii="Calibri" w:hAnsi="Calibri"/>
      <w:color w:val="00000A"/>
      <w:spacing w:val="0"/>
      <w:sz w:val="22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420">
    <w:name w:val="Заголовок 42"/>
    <w:qFormat/>
    <w:rPr>
      <w:rFonts w:ascii="XO Thames" w:hAnsi="XO Thames"/>
      <w:b/>
      <w:color w:val="000000"/>
      <w:spacing w:val="0"/>
      <w:sz w:val="24"/>
    </w:rPr>
  </w:style>
  <w:style w:type="character" w:customStyle="1" w:styleId="54">
    <w:name w:val="Название объекта5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421">
    <w:name w:val="Заголовок 42"/>
    <w:qFormat/>
    <w:rPr>
      <w:rFonts w:ascii="XO Thames" w:hAnsi="XO Thames"/>
      <w:b/>
      <w:color w:val="000000"/>
      <w:spacing w:val="0"/>
      <w:sz w:val="24"/>
    </w:rPr>
  </w:style>
  <w:style w:type="character" w:customStyle="1" w:styleId="37">
    <w:name w:val="Название3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1f6">
    <w:name w:val="Указатель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3">
    <w:name w:val="WW8Num5z3"/>
    <w:qFormat/>
    <w:rPr>
      <w:rFonts w:ascii="Times New Roman" w:hAnsi="Times New Roman"/>
      <w:color w:val="000000"/>
      <w:spacing w:val="0"/>
      <w:sz w:val="20"/>
    </w:rPr>
  </w:style>
  <w:style w:type="character" w:customStyle="1" w:styleId="1f7">
    <w:name w:val="Название объекта1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f8">
    <w:name w:val="Основной шрифт абзаца1"/>
    <w:qFormat/>
    <w:rPr>
      <w:rFonts w:ascii="Times New Roman" w:hAnsi="Times New Roman"/>
      <w:color w:val="000000"/>
      <w:spacing w:val="0"/>
      <w:sz w:val="20"/>
    </w:rPr>
  </w:style>
  <w:style w:type="character" w:customStyle="1" w:styleId="aa">
    <w:name w:val="Содержимое таблицы"/>
    <w:qFormat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Заголовок"/>
    <w:next w:val="af"/>
    <w:qFormat/>
    <w:rPr>
      <w:rFonts w:ascii="Liberation Sans" w:hAnsi="Liberation Sans"/>
      <w:sz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Textbody0"/>
  </w:style>
  <w:style w:type="paragraph" w:styleId="af1">
    <w:name w:val="caption"/>
    <w:qFormat/>
    <w:rPr>
      <w:i/>
      <w:sz w:val="24"/>
    </w:rPr>
  </w:style>
  <w:style w:type="paragraph" w:styleId="af2">
    <w:name w:val="index heading"/>
    <w:qFormat/>
  </w:style>
  <w:style w:type="paragraph" w:customStyle="1" w:styleId="230">
    <w:name w:val="Заголовок 23"/>
    <w:qFormat/>
    <w:rPr>
      <w:rFonts w:ascii="XO Thames" w:hAnsi="XO Thames"/>
      <w:b/>
      <w:sz w:val="28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520">
    <w:name w:val="Заголовок 52"/>
    <w:qFormat/>
    <w:rPr>
      <w:rFonts w:ascii="XO Thames" w:hAnsi="XO Thames"/>
      <w:b/>
      <w:sz w:val="22"/>
    </w:rPr>
  </w:style>
  <w:style w:type="paragraph" w:customStyle="1" w:styleId="af3">
    <w:name w:val="Содержимое врезки"/>
    <w:qFormat/>
  </w:style>
  <w:style w:type="paragraph" w:customStyle="1" w:styleId="45">
    <w:name w:val="Название объекта4"/>
    <w:qFormat/>
    <w:rPr>
      <w:i/>
      <w:sz w:val="24"/>
    </w:rPr>
  </w:style>
  <w:style w:type="paragraph" w:customStyle="1" w:styleId="46">
    <w:name w:val="Указатель4"/>
    <w:qFormat/>
  </w:style>
  <w:style w:type="paragraph" w:customStyle="1" w:styleId="af4">
    <w:name w:val="Колонтитул"/>
    <w:qFormat/>
    <w:rPr>
      <w:rFonts w:ascii="XO Thames" w:hAnsi="XO Thames"/>
    </w:rPr>
  </w:style>
  <w:style w:type="paragraph" w:styleId="af5">
    <w:name w:val="footer"/>
  </w:style>
  <w:style w:type="paragraph" w:styleId="2c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af6">
    <w:name w:val="header"/>
    <w:rPr>
      <w:rFonts w:asciiTheme="minorHAnsi" w:hAnsiTheme="minorHAnsi"/>
      <w:sz w:val="22"/>
    </w:rPr>
  </w:style>
  <w:style w:type="paragraph" w:styleId="af7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WW8Num3z20">
    <w:name w:val="WW8Num3z2"/>
    <w:qFormat/>
    <w:rPr>
      <w:rFonts w:ascii="Wingdings" w:hAnsi="Wingdings"/>
    </w:rPr>
  </w:style>
  <w:style w:type="paragraph" w:customStyle="1" w:styleId="1f9">
    <w:name w:val="Гиперссылка1"/>
    <w:qFormat/>
    <w:rPr>
      <w:color w:val="0000FF"/>
      <w:u w:val="single"/>
    </w:rPr>
  </w:style>
  <w:style w:type="paragraph" w:customStyle="1" w:styleId="WW8Num4z20">
    <w:name w:val="WW8Num4z2"/>
    <w:qFormat/>
    <w:rPr>
      <w:rFonts w:ascii="Wingdings" w:hAnsi="Wingding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121">
    <w:name w:val="Заголовок 12"/>
    <w:qFormat/>
    <w:rPr>
      <w:rFonts w:ascii="XO Thames" w:hAnsi="XO Thames"/>
      <w:b/>
      <w:sz w:val="32"/>
    </w:rPr>
  </w:style>
  <w:style w:type="paragraph" w:customStyle="1" w:styleId="WW8Num5z80">
    <w:name w:val="WW8Num5z8"/>
    <w:qFormat/>
  </w:style>
  <w:style w:type="paragraph" w:customStyle="1" w:styleId="38">
    <w:name w:val="Указатель3"/>
    <w:qFormat/>
  </w:style>
  <w:style w:type="paragraph" w:styleId="47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a">
    <w:name w:val="Список1"/>
    <w:basedOn w:val="Textbody0"/>
    <w:qFormat/>
    <w:rPr>
      <w:color w:val="00000A"/>
    </w:rPr>
  </w:style>
  <w:style w:type="paragraph" w:customStyle="1" w:styleId="ConsPlusNormal0">
    <w:name w:val="ConsPlusNormal"/>
    <w:qFormat/>
    <w:rPr>
      <w:color w:val="00000A"/>
    </w:rPr>
  </w:style>
  <w:style w:type="paragraph" w:customStyle="1" w:styleId="2d">
    <w:name w:val="Название2"/>
    <w:qFormat/>
    <w:rPr>
      <w:rFonts w:ascii="XO Thames" w:hAnsi="XO Thames"/>
      <w:b/>
      <w:caps/>
      <w:sz w:val="40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sPlusNonformat0">
    <w:name w:val="ConsPlusNonformat"/>
    <w:qFormat/>
    <w:rPr>
      <w:rFonts w:ascii="Courier New" w:hAnsi="Courier New"/>
      <w:color w:val="00000A"/>
    </w:rPr>
  </w:style>
  <w:style w:type="paragraph" w:customStyle="1" w:styleId="48">
    <w:name w:val="Верхний колонтитул4"/>
    <w:basedOn w:val="af4"/>
    <w:qFormat/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f8">
    <w:name w:val="No Spacing"/>
    <w:qFormat/>
    <w:rPr>
      <w:rFonts w:ascii="Calibri" w:hAnsi="Calibri"/>
      <w:color w:val="00000A"/>
      <w:sz w:val="22"/>
    </w:rPr>
  </w:style>
  <w:style w:type="paragraph" w:customStyle="1" w:styleId="WW8Num5z40">
    <w:name w:val="WW8Num5z4"/>
    <w:qFormat/>
  </w:style>
  <w:style w:type="paragraph" w:customStyle="1" w:styleId="DefaultParagraphFont00">
    <w:name w:val="Default Paragraph Font_0"/>
    <w:qFormat/>
  </w:style>
  <w:style w:type="paragraph" w:customStyle="1" w:styleId="WW8Num5z60">
    <w:name w:val="WW8Num5z6"/>
    <w:qFormat/>
  </w:style>
  <w:style w:type="paragraph" w:customStyle="1" w:styleId="WW8Num2z00">
    <w:name w:val="WW8Num2z0"/>
    <w:qFormat/>
    <w:rPr>
      <w:rFonts w:ascii="Symbol" w:hAnsi="Symbol"/>
    </w:rPr>
  </w:style>
  <w:style w:type="paragraph" w:customStyle="1" w:styleId="2e">
    <w:name w:val="Без интервала2"/>
    <w:qFormat/>
    <w:rPr>
      <w:rFonts w:ascii="Calibri" w:hAnsi="Calibri"/>
      <w:color w:val="00000A"/>
      <w:sz w:val="22"/>
    </w:rPr>
  </w:style>
  <w:style w:type="paragraph" w:styleId="af9">
    <w:name w:val="Balloon Text"/>
    <w:qFormat/>
    <w:rPr>
      <w:rFonts w:ascii="Tahoma" w:hAnsi="Tahoma"/>
      <w:sz w:val="16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1fb">
    <w:name w:val="Название1"/>
    <w:qFormat/>
    <w:rPr>
      <w:rFonts w:ascii="XO Thames" w:hAnsi="XO Thames"/>
      <w:b/>
      <w:caps/>
      <w:sz w:val="40"/>
    </w:rPr>
  </w:style>
  <w:style w:type="paragraph" w:customStyle="1" w:styleId="WW8Num4z30">
    <w:name w:val="WW8Num4z3"/>
    <w:qFormat/>
    <w:rPr>
      <w:rFonts w:ascii="Symbol" w:hAnsi="Symbol"/>
    </w:rPr>
  </w:style>
  <w:style w:type="paragraph" w:customStyle="1" w:styleId="afa">
    <w:name w:val="Нижний колонтитул Знак"/>
    <w:basedOn w:val="DefaultParagraphFont00"/>
    <w:qFormat/>
    <w:rPr>
      <w:color w:val="00000A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310">
    <w:name w:val="Заголовок 31"/>
    <w:qFormat/>
    <w:rPr>
      <w:rFonts w:ascii="XO Thames" w:hAnsi="XO Thames"/>
      <w:b/>
      <w:sz w:val="26"/>
    </w:rPr>
  </w:style>
  <w:style w:type="paragraph" w:customStyle="1" w:styleId="1fc">
    <w:name w:val="Нижний колонтитул1"/>
    <w:basedOn w:val="af4"/>
    <w:qFormat/>
  </w:style>
  <w:style w:type="paragraph" w:customStyle="1" w:styleId="WW8Num3z30">
    <w:name w:val="WW8Num3z3"/>
    <w:qFormat/>
    <w:rPr>
      <w:rFonts w:ascii="Symbol" w:hAnsi="Symbol"/>
    </w:rPr>
  </w:style>
  <w:style w:type="paragraph" w:customStyle="1" w:styleId="WW8Num5z20">
    <w:name w:val="WW8Num5z2"/>
    <w:qFormat/>
  </w:style>
  <w:style w:type="paragraph" w:customStyle="1" w:styleId="afb">
    <w:name w:val="Верхний колонтитул Знак"/>
    <w:basedOn w:val="DefaultParagraphFont00"/>
    <w:qFormat/>
    <w:rPr>
      <w:color w:val="00000A"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1fd">
    <w:name w:val="Обычный1"/>
    <w:qFormat/>
    <w:rPr>
      <w:color w:val="00000A"/>
    </w:rPr>
  </w:style>
  <w:style w:type="paragraph" w:customStyle="1" w:styleId="49">
    <w:name w:val="Гиперссылка4"/>
    <w:qFormat/>
    <w:rPr>
      <w:color w:val="0000FF"/>
      <w:u w:val="single"/>
    </w:rPr>
  </w:style>
  <w:style w:type="paragraph" w:customStyle="1" w:styleId="2f">
    <w:name w:val="Указатель2"/>
    <w:qFormat/>
  </w:style>
  <w:style w:type="paragraph" w:customStyle="1" w:styleId="1fe">
    <w:name w:val="Номер страницы1"/>
    <w:qFormat/>
  </w:style>
  <w:style w:type="paragraph" w:customStyle="1" w:styleId="2f0">
    <w:name w:val="Номер страницы2"/>
    <w:qFormat/>
  </w:style>
  <w:style w:type="paragraph" w:customStyle="1" w:styleId="221">
    <w:name w:val="Заголовок 22"/>
    <w:qFormat/>
    <w:rPr>
      <w:rFonts w:ascii="XO Thames" w:hAnsi="XO Thames"/>
      <w:b/>
      <w:sz w:val="28"/>
    </w:rPr>
  </w:style>
  <w:style w:type="paragraph" w:customStyle="1" w:styleId="1ff">
    <w:name w:val="Подзаголовок1"/>
    <w:qFormat/>
    <w:rPr>
      <w:rFonts w:ascii="XO Thames" w:hAnsi="XO Thames"/>
      <w:i/>
      <w:sz w:val="24"/>
    </w:rPr>
  </w:style>
  <w:style w:type="paragraph" w:customStyle="1" w:styleId="ConsNormal0">
    <w:name w:val="ConsNormal"/>
    <w:qFormat/>
    <w:rPr>
      <w:rFonts w:ascii="Arial" w:hAnsi="Arial"/>
      <w:color w:val="00000A"/>
      <w:sz w:val="24"/>
    </w:rPr>
  </w:style>
  <w:style w:type="paragraph" w:customStyle="1" w:styleId="1ff0">
    <w:name w:val="Верхний колонтитул1"/>
    <w:qFormat/>
  </w:style>
  <w:style w:type="paragraph" w:customStyle="1" w:styleId="WW8Num5z70">
    <w:name w:val="WW8Num5z7"/>
    <w:qFormat/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customStyle="1" w:styleId="ConsPlusTitle0">
    <w:name w:val="ConsPlusTitle"/>
    <w:qFormat/>
    <w:rPr>
      <w:rFonts w:ascii="Arial" w:hAnsi="Arial"/>
      <w:b/>
      <w:color w:val="00000A"/>
    </w:rPr>
  </w:style>
  <w:style w:type="paragraph" w:customStyle="1" w:styleId="2f1">
    <w:name w:val="Название объекта2"/>
    <w:qFormat/>
    <w:rPr>
      <w:i/>
      <w:sz w:val="24"/>
    </w:rPr>
  </w:style>
  <w:style w:type="paragraph" w:customStyle="1" w:styleId="afc">
    <w:name w:val="Текст выноски Знак"/>
    <w:basedOn w:val="DefaultParagraphFont00"/>
    <w:qFormat/>
    <w:rPr>
      <w:rFonts w:ascii="Tahoma" w:hAnsi="Tahoma"/>
      <w:sz w:val="16"/>
    </w:rPr>
  </w:style>
  <w:style w:type="paragraph" w:customStyle="1" w:styleId="2f2">
    <w:name w:val="Верхний колонтитул2"/>
    <w:basedOn w:val="af4"/>
    <w:qFormat/>
  </w:style>
  <w:style w:type="paragraph" w:customStyle="1" w:styleId="4a">
    <w:name w:val="Основной шрифт абзаца4"/>
    <w:qFormat/>
  </w:style>
  <w:style w:type="paragraph" w:customStyle="1" w:styleId="WW8Num4z00">
    <w:name w:val="WW8Num4z0"/>
    <w:qFormat/>
    <w:rPr>
      <w:rFonts w:ascii="Vrinda" w:hAnsi="Vrinda"/>
    </w:rPr>
  </w:style>
  <w:style w:type="paragraph" w:customStyle="1" w:styleId="Textbody0">
    <w:name w:val="Text body"/>
    <w:qFormat/>
  </w:style>
  <w:style w:type="paragraph" w:styleId="afd">
    <w:name w:val="Normal (Web)"/>
    <w:qFormat/>
    <w:rPr>
      <w:sz w:val="24"/>
    </w:rPr>
  </w:style>
  <w:style w:type="paragraph" w:customStyle="1" w:styleId="1ff1">
    <w:name w:val="Без интервала1"/>
    <w:qFormat/>
    <w:rPr>
      <w:rFonts w:ascii="Calibri" w:hAnsi="Calibri"/>
      <w:color w:val="00000A"/>
      <w:sz w:val="22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55">
    <w:name w:val="Основной шрифт абзаца5"/>
    <w:qFormat/>
  </w:style>
  <w:style w:type="paragraph" w:customStyle="1" w:styleId="39">
    <w:name w:val="Основной шрифт абзаца3"/>
    <w:qFormat/>
  </w:style>
  <w:style w:type="paragraph" w:styleId="afe">
    <w:name w:val="List Paragraph"/>
    <w:qFormat/>
    <w:rPr>
      <w:rFonts w:ascii="Calibri" w:hAnsi="Calibri"/>
      <w:sz w:val="22"/>
    </w:rPr>
  </w:style>
  <w:style w:type="paragraph" w:customStyle="1" w:styleId="1ff2">
    <w:name w:val="Заголовок 1 Знак"/>
    <w:basedOn w:val="DefaultParagraphFont00"/>
    <w:qFormat/>
    <w:rPr>
      <w:sz w:val="24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WW8Num5z10">
    <w:name w:val="WW8Num5z1"/>
    <w:qFormat/>
  </w:style>
  <w:style w:type="paragraph" w:customStyle="1" w:styleId="2f3">
    <w:name w:val="Гиперссылка2"/>
    <w:qFormat/>
    <w:rPr>
      <w:color w:val="0000FF"/>
      <w:u w:val="single"/>
    </w:rPr>
  </w:style>
  <w:style w:type="paragraph" w:customStyle="1" w:styleId="aff">
    <w:name w:val="Содержимое таблицы"/>
    <w:qFormat/>
  </w:style>
  <w:style w:type="paragraph" w:customStyle="1" w:styleId="aff0">
    <w:name w:val="Заголовок таблицы"/>
    <w:basedOn w:val="aff"/>
    <w:qFormat/>
  </w:style>
  <w:style w:type="paragraph" w:customStyle="1" w:styleId="212">
    <w:name w:val="Заголовок 21"/>
    <w:basedOn w:val="ae"/>
    <w:qFormat/>
  </w:style>
  <w:style w:type="paragraph" w:customStyle="1" w:styleId="411">
    <w:name w:val="Заголовок 41"/>
    <w:qFormat/>
    <w:rPr>
      <w:rFonts w:ascii="XO Thames" w:hAnsi="XO Thames"/>
      <w:b/>
      <w:sz w:val="24"/>
    </w:rPr>
  </w:style>
  <w:style w:type="paragraph" w:customStyle="1" w:styleId="3a">
    <w:name w:val="Название объекта3"/>
    <w:qFormat/>
    <w:rPr>
      <w:i/>
      <w:sz w:val="24"/>
    </w:rPr>
  </w:style>
  <w:style w:type="paragraph" w:customStyle="1" w:styleId="112">
    <w:name w:val="Заголовок 11"/>
    <w:qFormat/>
    <w:rPr>
      <w:sz w:val="24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WW8Num5z00">
    <w:name w:val="WW8Num5z0"/>
    <w:qFormat/>
    <w:rPr>
      <w:rFonts w:ascii="Symbol" w:hAnsi="Symbol"/>
      <w:sz w:val="24"/>
    </w:rPr>
  </w:style>
  <w:style w:type="paragraph" w:customStyle="1" w:styleId="aff1">
    <w:name w:val="Прижатый влево"/>
    <w:qFormat/>
    <w:rPr>
      <w:rFonts w:ascii="Arial" w:hAnsi="Arial"/>
      <w:sz w:val="24"/>
    </w:rPr>
  </w:style>
  <w:style w:type="paragraph" w:styleId="3b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510">
    <w:name w:val="Заголовок 51"/>
    <w:qFormat/>
    <w:rPr>
      <w:rFonts w:ascii="XO Thames" w:hAnsi="XO Thames"/>
      <w:b/>
      <w:sz w:val="22"/>
    </w:rPr>
  </w:style>
  <w:style w:type="paragraph" w:customStyle="1" w:styleId="aff2">
    <w:name w:val="Отчетный"/>
    <w:qFormat/>
    <w:rPr>
      <w:sz w:val="26"/>
    </w:rPr>
  </w:style>
  <w:style w:type="paragraph" w:customStyle="1" w:styleId="2f4">
    <w:name w:val="Обычный (веб)2"/>
    <w:qFormat/>
    <w:rPr>
      <w:sz w:val="24"/>
    </w:rPr>
  </w:style>
  <w:style w:type="paragraph" w:customStyle="1" w:styleId="3c">
    <w:name w:val="Нижний колонтитул3"/>
    <w:basedOn w:val="af4"/>
    <w:qFormat/>
  </w:style>
  <w:style w:type="paragraph" w:customStyle="1" w:styleId="WW8Num3z10">
    <w:name w:val="WW8Num3z1"/>
    <w:qFormat/>
    <w:rPr>
      <w:rFonts w:ascii="Courier New" w:hAnsi="Courier New"/>
    </w:rPr>
  </w:style>
  <w:style w:type="paragraph" w:customStyle="1" w:styleId="WW8Num5z50">
    <w:name w:val="WW8Num5z5"/>
    <w:qFormat/>
  </w:style>
  <w:style w:type="paragraph" w:customStyle="1" w:styleId="1ff3">
    <w:name w:val="Обычный (веб)1"/>
    <w:basedOn w:val="1fd"/>
    <w:qFormat/>
    <w:rPr>
      <w:sz w:val="24"/>
    </w:rPr>
  </w:style>
  <w:style w:type="paragraph" w:customStyle="1" w:styleId="3d">
    <w:name w:val="Гиперссылка3"/>
    <w:qFormat/>
    <w:rPr>
      <w:color w:val="0000FF"/>
      <w:u w:val="single"/>
    </w:rPr>
  </w:style>
  <w:style w:type="paragraph" w:customStyle="1" w:styleId="tekstob0">
    <w:name w:val="tekstob"/>
    <w:qFormat/>
    <w:rPr>
      <w:sz w:val="24"/>
    </w:rPr>
  </w:style>
  <w:style w:type="paragraph" w:customStyle="1" w:styleId="2f5">
    <w:name w:val="Основной шрифт абзаца2"/>
    <w:qFormat/>
  </w:style>
  <w:style w:type="paragraph" w:customStyle="1" w:styleId="aff3">
    <w:name w:val="Верхний колонтитул слева"/>
    <w:qFormat/>
  </w:style>
  <w:style w:type="paragraph" w:customStyle="1" w:styleId="2f6">
    <w:name w:val="Нижний колонтитул2"/>
    <w:qFormat/>
  </w:style>
  <w:style w:type="paragraph" w:customStyle="1" w:styleId="1ff4">
    <w:name w:val="Абзац списка1"/>
    <w:qFormat/>
    <w:rPr>
      <w:rFonts w:ascii="Calibri" w:hAnsi="Calibri"/>
      <w:sz w:val="22"/>
    </w:rPr>
  </w:style>
  <w:style w:type="paragraph" w:customStyle="1" w:styleId="WW8Num3z00">
    <w:name w:val="WW8Num3z0"/>
    <w:qFormat/>
    <w:rPr>
      <w:rFonts w:ascii="Vrinda" w:hAnsi="Vrinda"/>
      <w:sz w:val="24"/>
    </w:rPr>
  </w:style>
  <w:style w:type="paragraph" w:customStyle="1" w:styleId="56">
    <w:name w:val="Гиперссылка5"/>
    <w:qFormat/>
    <w:rPr>
      <w:color w:val="0000FF"/>
      <w:u w:val="single"/>
    </w:rPr>
  </w:style>
  <w:style w:type="paragraph" w:customStyle="1" w:styleId="1ff5">
    <w:name w:val="Текст выноски1"/>
    <w:qFormat/>
    <w:rPr>
      <w:rFonts w:ascii="Tahoma" w:hAnsi="Tahoma"/>
      <w:sz w:val="16"/>
    </w:rPr>
  </w:style>
  <w:style w:type="paragraph" w:styleId="1ff6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PlusCell0">
    <w:name w:val="ConsPlusCell"/>
    <w:qFormat/>
    <w:rPr>
      <w:rFonts w:ascii="Calibri" w:hAnsi="Calibri"/>
      <w:color w:val="00000A"/>
      <w:sz w:val="22"/>
    </w:rPr>
  </w:style>
  <w:style w:type="paragraph" w:customStyle="1" w:styleId="57">
    <w:name w:val="Название объекта5"/>
    <w:qFormat/>
    <w:rPr>
      <w:i/>
      <w:sz w:val="24"/>
    </w:rPr>
  </w:style>
  <w:style w:type="paragraph" w:customStyle="1" w:styleId="422">
    <w:name w:val="Заголовок 42"/>
    <w:qFormat/>
    <w:rPr>
      <w:rFonts w:ascii="XO Thames" w:hAnsi="XO Thames"/>
      <w:b/>
      <w:sz w:val="2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f4">
    <w:name w:val="Title"/>
    <w:uiPriority w:val="10"/>
    <w:qFormat/>
    <w:rPr>
      <w:rFonts w:ascii="XO Thames" w:hAnsi="XO Thames"/>
      <w:b/>
      <w:caps/>
      <w:sz w:val="40"/>
    </w:rPr>
  </w:style>
  <w:style w:type="paragraph" w:customStyle="1" w:styleId="1ff7">
    <w:name w:val="Указатель1"/>
    <w:qFormat/>
  </w:style>
  <w:style w:type="paragraph" w:customStyle="1" w:styleId="WW8Num5z30">
    <w:name w:val="WW8Num5z3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f8">
    <w:name w:val="Название объекта1"/>
    <w:qFormat/>
    <w:rPr>
      <w:i/>
      <w:sz w:val="24"/>
    </w:rPr>
  </w:style>
  <w:style w:type="paragraph" w:customStyle="1" w:styleId="1ff9">
    <w:name w:val="Основной шрифт абзаца1"/>
    <w:qFormat/>
  </w:style>
  <w:style w:type="paragraph" w:styleId="58">
    <w:name w:val="toc 5"/>
    <w:next w:val="a"/>
    <w:uiPriority w:val="39"/>
    <w:pPr>
      <w:ind w:left="800"/>
    </w:pPr>
    <w:rPr>
      <w:rFonts w:ascii="XO Thames" w:hAnsi="XO Thame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next w:val="a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Указатель1"/>
    <w:qFormat/>
    <w:rPr>
      <w:rFonts w:ascii="Times New Roman" w:hAnsi="Times New Roman"/>
      <w:color w:val="000000"/>
      <w:spacing w:val="0"/>
      <w:sz w:val="20"/>
    </w:rPr>
  </w:style>
  <w:style w:type="character" w:customStyle="1" w:styleId="23">
    <w:name w:val="Заголовок 23"/>
    <w:qFormat/>
    <w:rPr>
      <w:rFonts w:ascii="XO Thames" w:hAnsi="XO Thames"/>
      <w:b/>
      <w:color w:val="000000"/>
      <w:spacing w:val="0"/>
      <w:sz w:val="28"/>
    </w:rPr>
  </w:style>
  <w:style w:type="character" w:customStyle="1" w:styleId="WW8Num4z1">
    <w:name w:val="WW8Num4z1"/>
    <w:qFormat/>
    <w:rPr>
      <w:rFonts w:ascii="Courier New" w:hAnsi="Courier New"/>
      <w:color w:val="000000"/>
      <w:spacing w:val="0"/>
      <w:sz w:val="20"/>
    </w:rPr>
  </w:style>
  <w:style w:type="character" w:customStyle="1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customStyle="1" w:styleId="a3">
    <w:name w:val="Заголовок"/>
    <w:qFormat/>
    <w:rPr>
      <w:rFonts w:ascii="Liberation Sans" w:hAnsi="Liberation Sans"/>
      <w:color w:val="000000"/>
      <w:spacing w:val="0"/>
      <w:sz w:val="28"/>
    </w:rPr>
  </w:style>
  <w:style w:type="character" w:customStyle="1" w:styleId="52">
    <w:name w:val="Заголовок 52"/>
    <w:qFormat/>
    <w:rPr>
      <w:rFonts w:ascii="XO Thames" w:hAnsi="XO Thames"/>
      <w:b/>
      <w:color w:val="000000"/>
      <w:spacing w:val="0"/>
      <w:sz w:val="22"/>
    </w:rPr>
  </w:style>
  <w:style w:type="character" w:customStyle="1" w:styleId="a4">
    <w:name w:val="Содержимое врезки"/>
    <w:qFormat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Название объекта4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41">
    <w:name w:val="Указатель4"/>
    <w:qFormat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Нижний колонтитул1"/>
    <w:qFormat/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Textbody">
    <w:name w:val="Text body"/>
    <w:qFormat/>
    <w:rPr>
      <w:rFonts w:ascii="Times New Roman" w:hAnsi="Times New Roman"/>
      <w:color w:val="000000"/>
      <w:spacing w:val="0"/>
      <w:sz w:val="20"/>
    </w:rPr>
  </w:style>
  <w:style w:type="character" w:customStyle="1" w:styleId="12">
    <w:name w:val="Верхний колонтитул1"/>
    <w:qFormat/>
    <w:rPr>
      <w:rFonts w:asciiTheme="minorHAnsi" w:hAnsiTheme="minorHAnsi"/>
      <w:color w:val="000000"/>
      <w:spacing w:val="0"/>
      <w:sz w:val="22"/>
    </w:rPr>
  </w:style>
  <w:style w:type="character" w:customStyle="1" w:styleId="13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WW8Num3z2">
    <w:name w:val="WW8Num3z2"/>
    <w:qFormat/>
    <w:rPr>
      <w:rFonts w:ascii="Wingdings" w:hAnsi="Wingdings"/>
      <w:color w:val="000000"/>
      <w:spacing w:val="0"/>
      <w:sz w:val="20"/>
    </w:rPr>
  </w:style>
  <w:style w:type="character" w:customStyle="1" w:styleId="14">
    <w:name w:val="Гиперссылка1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WW8Num4z2">
    <w:name w:val="WW8Num4z2"/>
    <w:qFormat/>
    <w:rPr>
      <w:rFonts w:ascii="Wingdings" w:hAnsi="Wingdings"/>
      <w:color w:val="000000"/>
      <w:spacing w:val="0"/>
      <w:sz w:val="20"/>
    </w:rPr>
  </w:style>
  <w:style w:type="character" w:customStyle="1" w:styleId="15">
    <w:name w:val="Название объекта1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20">
    <w:name w:val="Заголовок 12"/>
    <w:qFormat/>
    <w:rPr>
      <w:rFonts w:ascii="XO Thames" w:hAnsi="XO Thames"/>
      <w:b/>
      <w:color w:val="000000"/>
      <w:spacing w:val="0"/>
      <w:sz w:val="32"/>
    </w:rPr>
  </w:style>
  <w:style w:type="character" w:customStyle="1" w:styleId="WW8Num5z8">
    <w:name w:val="WW8Num5z8"/>
    <w:qFormat/>
    <w:rPr>
      <w:rFonts w:ascii="Times New Roman" w:hAnsi="Times New Roman"/>
      <w:color w:val="000000"/>
      <w:spacing w:val="0"/>
      <w:sz w:val="20"/>
    </w:rPr>
  </w:style>
  <w:style w:type="character" w:customStyle="1" w:styleId="30">
    <w:name w:val="Указатель3"/>
    <w:qFormat/>
    <w:rPr>
      <w:rFonts w:ascii="Times New Roman" w:hAnsi="Times New Roman"/>
      <w:color w:val="000000"/>
      <w:spacing w:val="0"/>
      <w:sz w:val="20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16">
    <w:name w:val="Список1"/>
    <w:basedOn w:val="Textbody"/>
    <w:qFormat/>
    <w:rPr>
      <w:rFonts w:ascii="Times New Roman" w:hAnsi="Times New Roman"/>
      <w:color w:val="00000A"/>
      <w:spacing w:val="0"/>
      <w:sz w:val="20"/>
    </w:rPr>
  </w:style>
  <w:style w:type="character" w:customStyle="1" w:styleId="ConsPlusNormal">
    <w:name w:val="ConsPlusNormal"/>
    <w:qFormat/>
    <w:rPr>
      <w:rFonts w:ascii="Times New Roman" w:hAnsi="Times New Roman"/>
      <w:color w:val="00000A"/>
      <w:spacing w:val="0"/>
      <w:sz w:val="20"/>
    </w:rPr>
  </w:style>
  <w:style w:type="character" w:customStyle="1" w:styleId="20">
    <w:name w:val="Название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A"/>
      <w:spacing w:val="0"/>
      <w:sz w:val="20"/>
    </w:rPr>
  </w:style>
  <w:style w:type="character" w:customStyle="1" w:styleId="42">
    <w:name w:val="Верхний колонтитул4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17">
    <w:name w:val="Без интервала1"/>
    <w:qFormat/>
    <w:rPr>
      <w:rFonts w:ascii="Calibri" w:hAnsi="Calibri"/>
      <w:color w:val="00000A"/>
      <w:spacing w:val="0"/>
      <w:sz w:val="22"/>
    </w:rPr>
  </w:style>
  <w:style w:type="character" w:customStyle="1" w:styleId="WW8Num5z4">
    <w:name w:val="WW8Num5z4"/>
    <w:qFormat/>
    <w:rPr>
      <w:rFonts w:ascii="Times New Roman" w:hAnsi="Times New Roman"/>
      <w:color w:val="000000"/>
      <w:spacing w:val="0"/>
      <w:sz w:val="20"/>
    </w:rPr>
  </w:style>
  <w:style w:type="character" w:customStyle="1" w:styleId="DefaultParagraphFont0">
    <w:name w:val="Default Paragraph Font_0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6">
    <w:name w:val="WW8Num5z6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2z0">
    <w:name w:val="WW8Num2z0"/>
    <w:qFormat/>
    <w:rPr>
      <w:rFonts w:ascii="Symbol" w:hAnsi="Symbol"/>
      <w:color w:val="000000"/>
      <w:spacing w:val="0"/>
      <w:sz w:val="20"/>
    </w:rPr>
  </w:style>
  <w:style w:type="character" w:customStyle="1" w:styleId="21">
    <w:name w:val="Без интервала2"/>
    <w:qFormat/>
    <w:rPr>
      <w:rFonts w:ascii="Calibri" w:hAnsi="Calibri"/>
      <w:color w:val="00000A"/>
      <w:spacing w:val="0"/>
      <w:sz w:val="22"/>
    </w:rPr>
  </w:style>
  <w:style w:type="character" w:customStyle="1" w:styleId="18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19">
    <w:name w:val="Название1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WW8Num4z3">
    <w:name w:val="WW8Num4z3"/>
    <w:qFormat/>
    <w:rPr>
      <w:rFonts w:ascii="Symbol" w:hAnsi="Symbol"/>
      <w:color w:val="000000"/>
      <w:spacing w:val="0"/>
      <w:sz w:val="20"/>
    </w:rPr>
  </w:style>
  <w:style w:type="character" w:customStyle="1" w:styleId="210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customStyle="1" w:styleId="a6">
    <w:name w:val="Нижний колонтитул Знак"/>
    <w:basedOn w:val="DefaultParagraphFont0"/>
    <w:qFormat/>
    <w:rPr>
      <w:rFonts w:ascii="Times New Roman" w:hAnsi="Times New Roman"/>
      <w:color w:val="00000A"/>
      <w:spacing w:val="0"/>
      <w:sz w:val="20"/>
    </w:rPr>
  </w:style>
  <w:style w:type="character" w:customStyle="1" w:styleId="3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customStyle="1" w:styleId="1a">
    <w:name w:val="Нижний колонтитул1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WW8Num3z3">
    <w:name w:val="WW8Num3z3"/>
    <w:qFormat/>
    <w:rPr>
      <w:rFonts w:ascii="Symbol" w:hAnsi="Symbol"/>
      <w:color w:val="000000"/>
      <w:spacing w:val="0"/>
      <w:sz w:val="20"/>
    </w:rPr>
  </w:style>
  <w:style w:type="character" w:customStyle="1" w:styleId="WW8Num5z2">
    <w:name w:val="WW8Num5z2"/>
    <w:qFormat/>
    <w:rPr>
      <w:rFonts w:ascii="Times New Roman" w:hAnsi="Times New Roman"/>
      <w:color w:val="000000"/>
      <w:spacing w:val="0"/>
      <w:sz w:val="20"/>
    </w:rPr>
  </w:style>
  <w:style w:type="character" w:customStyle="1" w:styleId="a7">
    <w:name w:val="Верхний колонтитул Знак"/>
    <w:basedOn w:val="DefaultParagraphFont0"/>
    <w:qFormat/>
    <w:rPr>
      <w:rFonts w:ascii="Times New Roman" w:hAnsi="Times New Roman"/>
      <w:color w:val="00000A"/>
      <w:spacing w:val="0"/>
      <w:sz w:val="20"/>
    </w:rPr>
  </w:style>
  <w:style w:type="character" w:customStyle="1" w:styleId="32">
    <w:name w:val="Заголовок 32"/>
    <w:qFormat/>
    <w:rPr>
      <w:rFonts w:ascii="XO Thames" w:hAnsi="XO Thames"/>
      <w:b/>
      <w:color w:val="000000"/>
      <w:spacing w:val="0"/>
      <w:sz w:val="26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customStyle="1" w:styleId="1b">
    <w:name w:val="Обычный1"/>
    <w:qFormat/>
    <w:rPr>
      <w:rFonts w:ascii="Times New Roman" w:hAnsi="Times New Roman"/>
      <w:color w:val="00000A"/>
      <w:spacing w:val="0"/>
      <w:sz w:val="20"/>
    </w:rPr>
  </w:style>
  <w:style w:type="character" w:customStyle="1" w:styleId="43">
    <w:name w:val="Гиперссылка4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2">
    <w:name w:val="Указатель2"/>
    <w:qFormat/>
    <w:rPr>
      <w:rFonts w:ascii="Times New Roman" w:hAnsi="Times New Roman"/>
      <w:color w:val="000000"/>
      <w:spacing w:val="0"/>
      <w:sz w:val="20"/>
    </w:rPr>
  </w:style>
  <w:style w:type="character" w:customStyle="1" w:styleId="1c">
    <w:name w:val="Номер страницы1"/>
    <w:qFormat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Указатель5"/>
    <w:qFormat/>
    <w:rPr>
      <w:rFonts w:ascii="Times New Roman" w:hAnsi="Times New Roman"/>
      <w:color w:val="000000"/>
      <w:spacing w:val="0"/>
      <w:sz w:val="20"/>
    </w:rPr>
  </w:style>
  <w:style w:type="character" w:customStyle="1" w:styleId="24">
    <w:name w:val="Номер страницы2"/>
    <w:qFormat/>
    <w:rPr>
      <w:rFonts w:ascii="Times New Roman" w:hAnsi="Times New Roman"/>
      <w:color w:val="000000"/>
      <w:spacing w:val="0"/>
      <w:sz w:val="20"/>
    </w:rPr>
  </w:style>
  <w:style w:type="character" w:customStyle="1" w:styleId="220">
    <w:name w:val="Заголовок 22"/>
    <w:qFormat/>
    <w:rPr>
      <w:rFonts w:ascii="XO Thames" w:hAnsi="XO Thames"/>
      <w:b/>
      <w:color w:val="000000"/>
      <w:spacing w:val="0"/>
      <w:sz w:val="28"/>
    </w:rPr>
  </w:style>
  <w:style w:type="character" w:customStyle="1" w:styleId="1d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customStyle="1" w:styleId="ConsNormal">
    <w:name w:val="ConsNormal"/>
    <w:qFormat/>
    <w:rPr>
      <w:rFonts w:ascii="Arial" w:hAnsi="Arial"/>
      <w:color w:val="00000A"/>
      <w:spacing w:val="0"/>
      <w:sz w:val="24"/>
    </w:rPr>
  </w:style>
  <w:style w:type="character" w:customStyle="1" w:styleId="1e">
    <w:name w:val="Верхний колонтитул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7">
    <w:name w:val="WW8Num5z7"/>
    <w:qFormat/>
    <w:rPr>
      <w:rFonts w:ascii="Times New Roman" w:hAnsi="Times New Roman"/>
      <w:color w:val="000000"/>
      <w:spacing w:val="0"/>
      <w:sz w:val="20"/>
    </w:rPr>
  </w:style>
  <w:style w:type="character" w:customStyle="1" w:styleId="-">
    <w:name w:val="Интернет-ссылка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5">
    <w:name w:val="Список2"/>
    <w:basedOn w:val="Textbody"/>
    <w:qFormat/>
    <w:rPr>
      <w:rFonts w:ascii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rFonts w:ascii="XO Thames" w:hAnsi="XO Thames"/>
      <w:color w:val="000000"/>
      <w:spacing w:val="0"/>
      <w:sz w:val="22"/>
    </w:rPr>
  </w:style>
  <w:style w:type="character" w:customStyle="1" w:styleId="ConsPlusTitle">
    <w:name w:val="ConsPlusTitle"/>
    <w:qFormat/>
    <w:rPr>
      <w:rFonts w:ascii="Arial" w:hAnsi="Arial"/>
      <w:b/>
      <w:color w:val="00000A"/>
      <w:spacing w:val="0"/>
      <w:sz w:val="20"/>
    </w:rPr>
  </w:style>
  <w:style w:type="character" w:customStyle="1" w:styleId="26">
    <w:name w:val="Название объекта2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a8">
    <w:name w:val="Текст выноски Знак"/>
    <w:basedOn w:val="DefaultParagraphFont0"/>
    <w:qFormat/>
    <w:rPr>
      <w:rFonts w:ascii="Tahoma" w:hAnsi="Tahoma"/>
      <w:color w:val="000000"/>
      <w:spacing w:val="0"/>
      <w:sz w:val="16"/>
    </w:rPr>
  </w:style>
  <w:style w:type="character" w:customStyle="1" w:styleId="27">
    <w:name w:val="Верхний колонтитул2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44">
    <w:name w:val="Основной шрифт абзаца4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4z0">
    <w:name w:val="WW8Num4z0"/>
    <w:qFormat/>
    <w:rPr>
      <w:rFonts w:ascii="Vrinda" w:hAnsi="Vrinda"/>
      <w:color w:val="000000"/>
      <w:spacing w:val="0"/>
      <w:sz w:val="20"/>
    </w:rPr>
  </w:style>
  <w:style w:type="character" w:customStyle="1" w:styleId="1f">
    <w:name w:val="Обычный (веб)1"/>
    <w:qFormat/>
    <w:rPr>
      <w:rFonts w:ascii="Times New Roman" w:hAnsi="Times New Roman"/>
      <w:color w:val="000000"/>
      <w:spacing w:val="0"/>
      <w:sz w:val="24"/>
    </w:rPr>
  </w:style>
  <w:style w:type="character" w:customStyle="1" w:styleId="1f0">
    <w:name w:val="Без интервала1"/>
    <w:qFormat/>
    <w:rPr>
      <w:rFonts w:ascii="Calibri" w:hAnsi="Calibri"/>
      <w:color w:val="00000A"/>
      <w:spacing w:val="0"/>
      <w:sz w:val="22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33">
    <w:name w:val="Основной шрифт абзаца3"/>
    <w:qFormat/>
    <w:rPr>
      <w:rFonts w:ascii="Times New Roman" w:hAnsi="Times New Roman"/>
      <w:color w:val="000000"/>
      <w:spacing w:val="0"/>
      <w:sz w:val="20"/>
    </w:rPr>
  </w:style>
  <w:style w:type="character" w:customStyle="1" w:styleId="1f1">
    <w:name w:val="Абзац списка1"/>
    <w:qFormat/>
    <w:rPr>
      <w:rFonts w:ascii="Calibri" w:hAnsi="Calibri"/>
      <w:color w:val="000000"/>
      <w:spacing w:val="0"/>
      <w:sz w:val="22"/>
    </w:rPr>
  </w:style>
  <w:style w:type="character" w:customStyle="1" w:styleId="1f2">
    <w:name w:val="Заголовок 1 Знак"/>
    <w:basedOn w:val="DefaultParagraphFont0"/>
    <w:qFormat/>
    <w:rPr>
      <w:rFonts w:ascii="Times New Roman" w:hAnsi="Times New Roman"/>
      <w:color w:val="000000"/>
      <w:spacing w:val="0"/>
      <w:sz w:val="24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customStyle="1" w:styleId="WW8Num5z1">
    <w:name w:val="WW8Num5z1"/>
    <w:qFormat/>
    <w:rPr>
      <w:rFonts w:ascii="Times New Roman" w:hAnsi="Times New Roman"/>
      <w:color w:val="000000"/>
      <w:spacing w:val="0"/>
      <w:sz w:val="20"/>
    </w:rPr>
  </w:style>
  <w:style w:type="character" w:customStyle="1" w:styleId="28">
    <w:name w:val="Гиперссылка2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a9">
    <w:name w:val="Заголовок таблицы"/>
    <w:basedOn w:val="aa"/>
    <w:qFormat/>
    <w:rPr>
      <w:rFonts w:ascii="Times New Roman" w:hAnsi="Times New Roman"/>
      <w:color w:val="000000"/>
      <w:spacing w:val="0"/>
      <w:sz w:val="20"/>
    </w:rPr>
  </w:style>
  <w:style w:type="character" w:customStyle="1" w:styleId="211">
    <w:name w:val="Заголовок 21"/>
    <w:basedOn w:val="a3"/>
    <w:qFormat/>
    <w:rPr>
      <w:rFonts w:ascii="Liberation Sans" w:hAnsi="Liberation Sans"/>
      <w:color w:val="000000"/>
      <w:spacing w:val="0"/>
      <w:sz w:val="28"/>
    </w:rPr>
  </w:style>
  <w:style w:type="character" w:customStyle="1" w:styleId="410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customStyle="1" w:styleId="34">
    <w:name w:val="Название объекта3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11">
    <w:name w:val="Заголовок 11"/>
    <w:qFormat/>
    <w:rPr>
      <w:rFonts w:ascii="Times New Roman" w:hAnsi="Times New Roman"/>
      <w:color w:val="000000"/>
      <w:spacing w:val="0"/>
      <w:sz w:val="24"/>
    </w:rPr>
  </w:style>
  <w:style w:type="character" w:customStyle="1" w:styleId="WW8Num5z0">
    <w:name w:val="WW8Num5z0"/>
    <w:qFormat/>
    <w:rPr>
      <w:rFonts w:ascii="Symbol" w:hAnsi="Symbol"/>
      <w:color w:val="000000"/>
      <w:spacing w:val="0"/>
      <w:sz w:val="24"/>
    </w:rPr>
  </w:style>
  <w:style w:type="character" w:customStyle="1" w:styleId="ab">
    <w:name w:val="Прижатый влево"/>
    <w:qFormat/>
    <w:rPr>
      <w:rFonts w:ascii="Arial" w:hAnsi="Arial"/>
      <w:color w:val="000000"/>
      <w:spacing w:val="0"/>
      <w:sz w:val="24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customStyle="1" w:styleId="ac">
    <w:name w:val="Отчетный"/>
    <w:qFormat/>
    <w:rPr>
      <w:rFonts w:ascii="Times New Roman" w:hAnsi="Times New Roman"/>
      <w:color w:val="000000"/>
      <w:spacing w:val="0"/>
      <w:sz w:val="26"/>
    </w:rPr>
  </w:style>
  <w:style w:type="character" w:customStyle="1" w:styleId="29">
    <w:name w:val="Обычный (веб)2"/>
    <w:qFormat/>
    <w:rPr>
      <w:rFonts w:ascii="Times New Roman" w:hAnsi="Times New Roman"/>
      <w:color w:val="000000"/>
      <w:spacing w:val="0"/>
      <w:sz w:val="24"/>
    </w:rPr>
  </w:style>
  <w:style w:type="character" w:customStyle="1" w:styleId="53">
    <w:name w:val="Название объекта5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35">
    <w:name w:val="Нижний колонтитул3"/>
    <w:basedOn w:val="a5"/>
    <w:qFormat/>
    <w:rPr>
      <w:rFonts w:ascii="XO Thames" w:hAnsi="XO Thames"/>
      <w:color w:val="000000"/>
      <w:spacing w:val="0"/>
      <w:sz w:val="20"/>
    </w:rPr>
  </w:style>
  <w:style w:type="character" w:customStyle="1" w:styleId="WW8Num3z1">
    <w:name w:val="WW8Num3z1"/>
    <w:qFormat/>
    <w:rPr>
      <w:rFonts w:ascii="Courier New" w:hAnsi="Courier New"/>
      <w:color w:val="000000"/>
      <w:spacing w:val="0"/>
      <w:sz w:val="20"/>
    </w:rPr>
  </w:style>
  <w:style w:type="character" w:customStyle="1" w:styleId="a5">
    <w:name w:val="Колонтитул"/>
    <w:qFormat/>
    <w:rPr>
      <w:rFonts w:ascii="XO Thames" w:hAnsi="XO Thames"/>
      <w:color w:val="000000"/>
      <w:spacing w:val="0"/>
      <w:sz w:val="20"/>
    </w:rPr>
  </w:style>
  <w:style w:type="character" w:customStyle="1" w:styleId="WW8Num5z5">
    <w:name w:val="WW8Num5z5"/>
    <w:qFormat/>
    <w:rPr>
      <w:rFonts w:ascii="Times New Roman" w:hAnsi="Times New Roman"/>
      <w:color w:val="000000"/>
      <w:spacing w:val="0"/>
      <w:sz w:val="20"/>
    </w:rPr>
  </w:style>
  <w:style w:type="character" w:customStyle="1" w:styleId="1f3">
    <w:name w:val="Обычный (веб)1"/>
    <w:basedOn w:val="1b"/>
    <w:qFormat/>
    <w:rPr>
      <w:rFonts w:ascii="Times New Roman" w:hAnsi="Times New Roman"/>
      <w:color w:val="00000A"/>
      <w:spacing w:val="0"/>
      <w:sz w:val="24"/>
    </w:rPr>
  </w:style>
  <w:style w:type="character" w:customStyle="1" w:styleId="36">
    <w:name w:val="Гиперссылка3"/>
    <w:qFormat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530">
    <w:name w:val="Заголовок 53"/>
    <w:qFormat/>
    <w:rPr>
      <w:rFonts w:ascii="XO Thames" w:hAnsi="XO Thames"/>
      <w:b/>
      <w:color w:val="000000"/>
      <w:spacing w:val="0"/>
      <w:sz w:val="22"/>
    </w:rPr>
  </w:style>
  <w:style w:type="character" w:customStyle="1" w:styleId="tekstob">
    <w:name w:val="tekstob"/>
    <w:qFormat/>
    <w:rPr>
      <w:rFonts w:ascii="Times New Roman" w:hAnsi="Times New Roman"/>
      <w:color w:val="000000"/>
      <w:spacing w:val="0"/>
      <w:sz w:val="24"/>
    </w:rPr>
  </w:style>
  <w:style w:type="character" w:customStyle="1" w:styleId="2a">
    <w:name w:val="Основной шрифт абзаца2"/>
    <w:qFormat/>
    <w:rPr>
      <w:rFonts w:ascii="Times New Roman" w:hAnsi="Times New Roman"/>
      <w:color w:val="000000"/>
      <w:spacing w:val="0"/>
      <w:sz w:val="20"/>
    </w:rPr>
  </w:style>
  <w:style w:type="character" w:customStyle="1" w:styleId="ad">
    <w:name w:val="Верхний колонтитул слева"/>
    <w:qFormat/>
    <w:rPr>
      <w:rFonts w:ascii="Times New Roman" w:hAnsi="Times New Roman"/>
      <w:color w:val="000000"/>
      <w:spacing w:val="0"/>
      <w:sz w:val="20"/>
    </w:rPr>
  </w:style>
  <w:style w:type="character" w:customStyle="1" w:styleId="2b">
    <w:name w:val="Нижний колонтитул2"/>
    <w:qFormat/>
    <w:rPr>
      <w:rFonts w:ascii="Times New Roman" w:hAnsi="Times New Roman"/>
      <w:color w:val="000000"/>
      <w:spacing w:val="0"/>
      <w:sz w:val="20"/>
    </w:rPr>
  </w:style>
  <w:style w:type="character" w:customStyle="1" w:styleId="1f4">
    <w:name w:val="Абзац списка1"/>
    <w:qFormat/>
    <w:rPr>
      <w:rFonts w:ascii="Calibri" w:hAnsi="Calibri"/>
      <w:color w:val="000000"/>
      <w:spacing w:val="0"/>
      <w:sz w:val="22"/>
    </w:rPr>
  </w:style>
  <w:style w:type="character" w:customStyle="1" w:styleId="WW8Num3z0">
    <w:name w:val="WW8Num3z0"/>
    <w:qFormat/>
    <w:rPr>
      <w:rFonts w:ascii="Vrinda" w:hAnsi="Vrinda"/>
      <w:color w:val="000000"/>
      <w:spacing w:val="0"/>
      <w:sz w:val="24"/>
    </w:rPr>
  </w:style>
  <w:style w:type="character" w:customStyle="1" w:styleId="1f5">
    <w:name w:val="Текст выноски1"/>
    <w:qFormat/>
    <w:rPr>
      <w:rFonts w:ascii="Tahoma" w:hAnsi="Tahoma"/>
      <w:color w:val="000000"/>
      <w:spacing w:val="0"/>
      <w:sz w:val="16"/>
    </w:rPr>
  </w:style>
  <w:style w:type="character" w:customStyle="1" w:styleId="ConsPlusCell">
    <w:name w:val="ConsPlusCell"/>
    <w:qFormat/>
    <w:rPr>
      <w:rFonts w:ascii="Calibri" w:hAnsi="Calibri"/>
      <w:color w:val="00000A"/>
      <w:spacing w:val="0"/>
      <w:sz w:val="22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420">
    <w:name w:val="Заголовок 42"/>
    <w:qFormat/>
    <w:rPr>
      <w:rFonts w:ascii="XO Thames" w:hAnsi="XO Thames"/>
      <w:b/>
      <w:color w:val="000000"/>
      <w:spacing w:val="0"/>
      <w:sz w:val="24"/>
    </w:rPr>
  </w:style>
  <w:style w:type="character" w:customStyle="1" w:styleId="54">
    <w:name w:val="Название объекта5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421">
    <w:name w:val="Заголовок 42"/>
    <w:qFormat/>
    <w:rPr>
      <w:rFonts w:ascii="XO Thames" w:hAnsi="XO Thames"/>
      <w:b/>
      <w:color w:val="000000"/>
      <w:spacing w:val="0"/>
      <w:sz w:val="24"/>
    </w:rPr>
  </w:style>
  <w:style w:type="character" w:customStyle="1" w:styleId="37">
    <w:name w:val="Название3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1f6">
    <w:name w:val="Указатель1"/>
    <w:qFormat/>
    <w:rPr>
      <w:rFonts w:ascii="Times New Roman" w:hAnsi="Times New Roman"/>
      <w:color w:val="000000"/>
      <w:spacing w:val="0"/>
      <w:sz w:val="20"/>
    </w:rPr>
  </w:style>
  <w:style w:type="character" w:customStyle="1" w:styleId="WW8Num5z3">
    <w:name w:val="WW8Num5z3"/>
    <w:qFormat/>
    <w:rPr>
      <w:rFonts w:ascii="Times New Roman" w:hAnsi="Times New Roman"/>
      <w:color w:val="000000"/>
      <w:spacing w:val="0"/>
      <w:sz w:val="20"/>
    </w:rPr>
  </w:style>
  <w:style w:type="character" w:customStyle="1" w:styleId="1f7">
    <w:name w:val="Название объекта1"/>
    <w:qFormat/>
    <w:rPr>
      <w:rFonts w:ascii="Times New Roman" w:hAnsi="Times New Roman"/>
      <w:i/>
      <w:color w:val="000000"/>
      <w:spacing w:val="0"/>
      <w:sz w:val="24"/>
    </w:rPr>
  </w:style>
  <w:style w:type="character" w:customStyle="1" w:styleId="1f8">
    <w:name w:val="Основной шрифт абзаца1"/>
    <w:qFormat/>
    <w:rPr>
      <w:rFonts w:ascii="Times New Roman" w:hAnsi="Times New Roman"/>
      <w:color w:val="000000"/>
      <w:spacing w:val="0"/>
      <w:sz w:val="20"/>
    </w:rPr>
  </w:style>
  <w:style w:type="character" w:customStyle="1" w:styleId="aa">
    <w:name w:val="Содержимое таблицы"/>
    <w:qFormat/>
    <w:rPr>
      <w:rFonts w:ascii="Times New Roman" w:hAnsi="Times New Roman"/>
      <w:color w:val="000000"/>
      <w:spacing w:val="0"/>
      <w:sz w:val="20"/>
    </w:rPr>
  </w:style>
  <w:style w:type="paragraph" w:customStyle="1" w:styleId="ae">
    <w:name w:val="Заголовок"/>
    <w:next w:val="af"/>
    <w:qFormat/>
    <w:rPr>
      <w:rFonts w:ascii="Liberation Sans" w:hAnsi="Liberation Sans"/>
      <w:sz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Textbody0"/>
  </w:style>
  <w:style w:type="paragraph" w:styleId="af1">
    <w:name w:val="caption"/>
    <w:qFormat/>
    <w:rPr>
      <w:i/>
      <w:sz w:val="24"/>
    </w:rPr>
  </w:style>
  <w:style w:type="paragraph" w:styleId="af2">
    <w:name w:val="index heading"/>
    <w:qFormat/>
  </w:style>
  <w:style w:type="paragraph" w:customStyle="1" w:styleId="230">
    <w:name w:val="Заголовок 23"/>
    <w:qFormat/>
    <w:rPr>
      <w:rFonts w:ascii="XO Thames" w:hAnsi="XO Thames"/>
      <w:b/>
      <w:sz w:val="28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customStyle="1" w:styleId="Contents50">
    <w:name w:val="Contents 5"/>
    <w:qFormat/>
    <w:rPr>
      <w:rFonts w:ascii="XO Thames" w:hAnsi="XO Thames"/>
      <w:sz w:val="28"/>
    </w:rPr>
  </w:style>
  <w:style w:type="paragraph" w:customStyle="1" w:styleId="520">
    <w:name w:val="Заголовок 52"/>
    <w:qFormat/>
    <w:rPr>
      <w:rFonts w:ascii="XO Thames" w:hAnsi="XO Thames"/>
      <w:b/>
      <w:sz w:val="22"/>
    </w:rPr>
  </w:style>
  <w:style w:type="paragraph" w:customStyle="1" w:styleId="af3">
    <w:name w:val="Содержимое врезки"/>
    <w:qFormat/>
  </w:style>
  <w:style w:type="paragraph" w:customStyle="1" w:styleId="45">
    <w:name w:val="Название объекта4"/>
    <w:qFormat/>
    <w:rPr>
      <w:i/>
      <w:sz w:val="24"/>
    </w:rPr>
  </w:style>
  <w:style w:type="paragraph" w:customStyle="1" w:styleId="46">
    <w:name w:val="Указатель4"/>
    <w:qFormat/>
  </w:style>
  <w:style w:type="paragraph" w:customStyle="1" w:styleId="af4">
    <w:name w:val="Колонтитул"/>
    <w:qFormat/>
    <w:rPr>
      <w:rFonts w:ascii="XO Thames" w:hAnsi="XO Thames"/>
    </w:rPr>
  </w:style>
  <w:style w:type="paragraph" w:styleId="af5">
    <w:name w:val="footer"/>
  </w:style>
  <w:style w:type="paragraph" w:styleId="2c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af6">
    <w:name w:val="header"/>
    <w:rPr>
      <w:rFonts w:asciiTheme="minorHAnsi" w:hAnsiTheme="minorHAnsi"/>
      <w:sz w:val="22"/>
    </w:rPr>
  </w:style>
  <w:style w:type="paragraph" w:styleId="af7">
    <w:name w:val="Subtitle"/>
    <w:next w:val="a"/>
    <w:uiPriority w:val="11"/>
    <w:qFormat/>
    <w:rPr>
      <w:rFonts w:ascii="XO Thames" w:hAnsi="XO Thames"/>
      <w:i/>
      <w:sz w:val="24"/>
    </w:rPr>
  </w:style>
  <w:style w:type="paragraph" w:customStyle="1" w:styleId="WW8Num3z20">
    <w:name w:val="WW8Num3z2"/>
    <w:qFormat/>
    <w:rPr>
      <w:rFonts w:ascii="Wingdings" w:hAnsi="Wingdings"/>
    </w:rPr>
  </w:style>
  <w:style w:type="paragraph" w:customStyle="1" w:styleId="1f9">
    <w:name w:val="Гиперссылка1"/>
    <w:qFormat/>
    <w:rPr>
      <w:color w:val="0000FF"/>
      <w:u w:val="single"/>
    </w:rPr>
  </w:style>
  <w:style w:type="paragraph" w:customStyle="1" w:styleId="WW8Num4z20">
    <w:name w:val="WW8Num4z2"/>
    <w:qFormat/>
    <w:rPr>
      <w:rFonts w:ascii="Wingdings" w:hAnsi="Wingdings"/>
    </w:rPr>
  </w:style>
  <w:style w:type="paragraph" w:customStyle="1" w:styleId="Contents20">
    <w:name w:val="Contents 2"/>
    <w:qFormat/>
    <w:rPr>
      <w:rFonts w:ascii="XO Thames" w:hAnsi="XO Thames"/>
      <w:sz w:val="28"/>
    </w:rPr>
  </w:style>
  <w:style w:type="paragraph" w:customStyle="1" w:styleId="121">
    <w:name w:val="Заголовок 12"/>
    <w:qFormat/>
    <w:rPr>
      <w:rFonts w:ascii="XO Thames" w:hAnsi="XO Thames"/>
      <w:b/>
      <w:sz w:val="32"/>
    </w:rPr>
  </w:style>
  <w:style w:type="paragraph" w:customStyle="1" w:styleId="WW8Num5z80">
    <w:name w:val="WW8Num5z8"/>
    <w:qFormat/>
  </w:style>
  <w:style w:type="paragraph" w:customStyle="1" w:styleId="38">
    <w:name w:val="Указатель3"/>
    <w:qFormat/>
  </w:style>
  <w:style w:type="paragraph" w:styleId="47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a">
    <w:name w:val="Список1"/>
    <w:basedOn w:val="Textbody0"/>
    <w:qFormat/>
    <w:rPr>
      <w:color w:val="00000A"/>
    </w:rPr>
  </w:style>
  <w:style w:type="paragraph" w:customStyle="1" w:styleId="ConsPlusNormal0">
    <w:name w:val="ConsPlusNormal"/>
    <w:qFormat/>
    <w:rPr>
      <w:color w:val="00000A"/>
    </w:rPr>
  </w:style>
  <w:style w:type="paragraph" w:customStyle="1" w:styleId="2d">
    <w:name w:val="Название2"/>
    <w:qFormat/>
    <w:rPr>
      <w:rFonts w:ascii="XO Thames" w:hAnsi="XO Thames"/>
      <w:b/>
      <w:caps/>
      <w:sz w:val="40"/>
    </w:rPr>
  </w:style>
  <w:style w:type="paragraph" w:customStyle="1" w:styleId="Contents80">
    <w:name w:val="Contents 8"/>
    <w:qFormat/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sPlusNonformat0">
    <w:name w:val="ConsPlusNonformat"/>
    <w:qFormat/>
    <w:rPr>
      <w:rFonts w:ascii="Courier New" w:hAnsi="Courier New"/>
      <w:color w:val="00000A"/>
    </w:rPr>
  </w:style>
  <w:style w:type="paragraph" w:customStyle="1" w:styleId="48">
    <w:name w:val="Верхний колонтитул4"/>
    <w:basedOn w:val="af4"/>
    <w:qFormat/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f8">
    <w:name w:val="No Spacing"/>
    <w:qFormat/>
    <w:rPr>
      <w:rFonts w:ascii="Calibri" w:hAnsi="Calibri"/>
      <w:color w:val="00000A"/>
      <w:sz w:val="22"/>
    </w:rPr>
  </w:style>
  <w:style w:type="paragraph" w:customStyle="1" w:styleId="WW8Num5z40">
    <w:name w:val="WW8Num5z4"/>
    <w:qFormat/>
  </w:style>
  <w:style w:type="paragraph" w:customStyle="1" w:styleId="DefaultParagraphFont00">
    <w:name w:val="Default Paragraph Font_0"/>
    <w:qFormat/>
  </w:style>
  <w:style w:type="paragraph" w:customStyle="1" w:styleId="WW8Num5z60">
    <w:name w:val="WW8Num5z6"/>
    <w:qFormat/>
  </w:style>
  <w:style w:type="paragraph" w:customStyle="1" w:styleId="WW8Num2z00">
    <w:name w:val="WW8Num2z0"/>
    <w:qFormat/>
    <w:rPr>
      <w:rFonts w:ascii="Symbol" w:hAnsi="Symbol"/>
    </w:rPr>
  </w:style>
  <w:style w:type="paragraph" w:customStyle="1" w:styleId="2e">
    <w:name w:val="Без интервала2"/>
    <w:qFormat/>
    <w:rPr>
      <w:rFonts w:ascii="Calibri" w:hAnsi="Calibri"/>
      <w:color w:val="00000A"/>
      <w:sz w:val="22"/>
    </w:rPr>
  </w:style>
  <w:style w:type="paragraph" w:styleId="af9">
    <w:name w:val="Balloon Text"/>
    <w:qFormat/>
    <w:rPr>
      <w:rFonts w:ascii="Tahoma" w:hAnsi="Tahoma"/>
      <w:sz w:val="16"/>
    </w:rPr>
  </w:style>
  <w:style w:type="paragraph" w:customStyle="1" w:styleId="Contents60">
    <w:name w:val="Contents 6"/>
    <w:qFormat/>
    <w:rPr>
      <w:rFonts w:ascii="XO Thames" w:hAnsi="XO Thames"/>
      <w:sz w:val="28"/>
    </w:rPr>
  </w:style>
  <w:style w:type="paragraph" w:customStyle="1" w:styleId="1fb">
    <w:name w:val="Название1"/>
    <w:qFormat/>
    <w:rPr>
      <w:rFonts w:ascii="XO Thames" w:hAnsi="XO Thames"/>
      <w:b/>
      <w:caps/>
      <w:sz w:val="40"/>
    </w:rPr>
  </w:style>
  <w:style w:type="paragraph" w:customStyle="1" w:styleId="WW8Num4z30">
    <w:name w:val="WW8Num4z3"/>
    <w:qFormat/>
    <w:rPr>
      <w:rFonts w:ascii="Symbol" w:hAnsi="Symbol"/>
    </w:rPr>
  </w:style>
  <w:style w:type="paragraph" w:customStyle="1" w:styleId="afa">
    <w:name w:val="Нижний колонтитул Знак"/>
    <w:basedOn w:val="DefaultParagraphFont00"/>
    <w:qFormat/>
    <w:rPr>
      <w:color w:val="00000A"/>
    </w:rPr>
  </w:style>
  <w:style w:type="paragraph" w:customStyle="1" w:styleId="Contents70">
    <w:name w:val="Contents 7"/>
    <w:qFormat/>
    <w:rPr>
      <w:rFonts w:ascii="XO Thames" w:hAnsi="XO Thames"/>
      <w:sz w:val="28"/>
    </w:rPr>
  </w:style>
  <w:style w:type="paragraph" w:customStyle="1" w:styleId="310">
    <w:name w:val="Заголовок 31"/>
    <w:qFormat/>
    <w:rPr>
      <w:rFonts w:ascii="XO Thames" w:hAnsi="XO Thames"/>
      <w:b/>
      <w:sz w:val="26"/>
    </w:rPr>
  </w:style>
  <w:style w:type="paragraph" w:customStyle="1" w:styleId="1fc">
    <w:name w:val="Нижний колонтитул1"/>
    <w:basedOn w:val="af4"/>
    <w:qFormat/>
  </w:style>
  <w:style w:type="paragraph" w:customStyle="1" w:styleId="WW8Num3z30">
    <w:name w:val="WW8Num3z3"/>
    <w:qFormat/>
    <w:rPr>
      <w:rFonts w:ascii="Symbol" w:hAnsi="Symbol"/>
    </w:rPr>
  </w:style>
  <w:style w:type="paragraph" w:customStyle="1" w:styleId="WW8Num5z20">
    <w:name w:val="WW8Num5z2"/>
    <w:qFormat/>
  </w:style>
  <w:style w:type="paragraph" w:customStyle="1" w:styleId="afb">
    <w:name w:val="Верхний колонтитул Знак"/>
    <w:basedOn w:val="DefaultParagraphFont00"/>
    <w:qFormat/>
    <w:rPr>
      <w:color w:val="00000A"/>
    </w:rPr>
  </w:style>
  <w:style w:type="paragraph" w:customStyle="1" w:styleId="Contents10">
    <w:name w:val="Contents 1"/>
    <w:qFormat/>
    <w:rPr>
      <w:rFonts w:ascii="XO Thames" w:hAnsi="XO Thames"/>
      <w:b/>
      <w:sz w:val="28"/>
    </w:rPr>
  </w:style>
  <w:style w:type="paragraph" w:customStyle="1" w:styleId="1fd">
    <w:name w:val="Обычный1"/>
    <w:qFormat/>
    <w:rPr>
      <w:color w:val="00000A"/>
    </w:rPr>
  </w:style>
  <w:style w:type="paragraph" w:customStyle="1" w:styleId="49">
    <w:name w:val="Гиперссылка4"/>
    <w:qFormat/>
    <w:rPr>
      <w:color w:val="0000FF"/>
      <w:u w:val="single"/>
    </w:rPr>
  </w:style>
  <w:style w:type="paragraph" w:customStyle="1" w:styleId="2f">
    <w:name w:val="Указатель2"/>
    <w:qFormat/>
  </w:style>
  <w:style w:type="paragraph" w:customStyle="1" w:styleId="1fe">
    <w:name w:val="Номер страницы1"/>
    <w:qFormat/>
  </w:style>
  <w:style w:type="paragraph" w:customStyle="1" w:styleId="2f0">
    <w:name w:val="Номер страницы2"/>
    <w:qFormat/>
  </w:style>
  <w:style w:type="paragraph" w:customStyle="1" w:styleId="221">
    <w:name w:val="Заголовок 22"/>
    <w:qFormat/>
    <w:rPr>
      <w:rFonts w:ascii="XO Thames" w:hAnsi="XO Thames"/>
      <w:b/>
      <w:sz w:val="28"/>
    </w:rPr>
  </w:style>
  <w:style w:type="paragraph" w:customStyle="1" w:styleId="1ff">
    <w:name w:val="Подзаголовок1"/>
    <w:qFormat/>
    <w:rPr>
      <w:rFonts w:ascii="XO Thames" w:hAnsi="XO Thames"/>
      <w:i/>
      <w:sz w:val="24"/>
    </w:rPr>
  </w:style>
  <w:style w:type="paragraph" w:customStyle="1" w:styleId="ConsNormal0">
    <w:name w:val="ConsNormal"/>
    <w:qFormat/>
    <w:rPr>
      <w:rFonts w:ascii="Arial" w:hAnsi="Arial"/>
      <w:color w:val="00000A"/>
      <w:sz w:val="24"/>
    </w:rPr>
  </w:style>
  <w:style w:type="paragraph" w:customStyle="1" w:styleId="1ff0">
    <w:name w:val="Верхний колонтитул1"/>
    <w:qFormat/>
  </w:style>
  <w:style w:type="paragraph" w:customStyle="1" w:styleId="WW8Num5z70">
    <w:name w:val="WW8Num5z7"/>
    <w:qFormat/>
  </w:style>
  <w:style w:type="paragraph" w:customStyle="1" w:styleId="-0">
    <w:name w:val="Интернет-ссылка"/>
    <w:qFormat/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customStyle="1" w:styleId="ConsPlusTitle0">
    <w:name w:val="ConsPlusTitle"/>
    <w:qFormat/>
    <w:rPr>
      <w:rFonts w:ascii="Arial" w:hAnsi="Arial"/>
      <w:b/>
      <w:color w:val="00000A"/>
    </w:rPr>
  </w:style>
  <w:style w:type="paragraph" w:customStyle="1" w:styleId="2f1">
    <w:name w:val="Название объекта2"/>
    <w:qFormat/>
    <w:rPr>
      <w:i/>
      <w:sz w:val="24"/>
    </w:rPr>
  </w:style>
  <w:style w:type="paragraph" w:customStyle="1" w:styleId="afc">
    <w:name w:val="Текст выноски Знак"/>
    <w:basedOn w:val="DefaultParagraphFont00"/>
    <w:qFormat/>
    <w:rPr>
      <w:rFonts w:ascii="Tahoma" w:hAnsi="Tahoma"/>
      <w:sz w:val="16"/>
    </w:rPr>
  </w:style>
  <w:style w:type="paragraph" w:customStyle="1" w:styleId="2f2">
    <w:name w:val="Верхний колонтитул2"/>
    <w:basedOn w:val="af4"/>
    <w:qFormat/>
  </w:style>
  <w:style w:type="paragraph" w:customStyle="1" w:styleId="4a">
    <w:name w:val="Основной шрифт абзаца4"/>
    <w:qFormat/>
  </w:style>
  <w:style w:type="paragraph" w:customStyle="1" w:styleId="WW8Num4z00">
    <w:name w:val="WW8Num4z0"/>
    <w:qFormat/>
    <w:rPr>
      <w:rFonts w:ascii="Vrinda" w:hAnsi="Vrinda"/>
    </w:rPr>
  </w:style>
  <w:style w:type="paragraph" w:customStyle="1" w:styleId="Textbody0">
    <w:name w:val="Text body"/>
    <w:qFormat/>
  </w:style>
  <w:style w:type="paragraph" w:styleId="afd">
    <w:name w:val="Normal (Web)"/>
    <w:qFormat/>
    <w:rPr>
      <w:sz w:val="24"/>
    </w:rPr>
  </w:style>
  <w:style w:type="paragraph" w:customStyle="1" w:styleId="1ff1">
    <w:name w:val="Без интервала1"/>
    <w:qFormat/>
    <w:rPr>
      <w:rFonts w:ascii="Calibri" w:hAnsi="Calibri"/>
      <w:color w:val="00000A"/>
      <w:sz w:val="22"/>
    </w:rPr>
  </w:style>
  <w:style w:type="paragraph" w:customStyle="1" w:styleId="Contents90">
    <w:name w:val="Contents 9"/>
    <w:qFormat/>
    <w:rPr>
      <w:rFonts w:ascii="XO Thames" w:hAnsi="XO Thames"/>
      <w:sz w:val="28"/>
    </w:rPr>
  </w:style>
  <w:style w:type="paragraph" w:customStyle="1" w:styleId="55">
    <w:name w:val="Основной шрифт абзаца5"/>
    <w:qFormat/>
  </w:style>
  <w:style w:type="paragraph" w:customStyle="1" w:styleId="39">
    <w:name w:val="Основной шрифт абзаца3"/>
    <w:qFormat/>
  </w:style>
  <w:style w:type="paragraph" w:styleId="afe">
    <w:name w:val="List Paragraph"/>
    <w:qFormat/>
    <w:rPr>
      <w:rFonts w:ascii="Calibri" w:hAnsi="Calibri"/>
      <w:sz w:val="22"/>
    </w:rPr>
  </w:style>
  <w:style w:type="paragraph" w:customStyle="1" w:styleId="1ff2">
    <w:name w:val="Заголовок 1 Знак"/>
    <w:basedOn w:val="DefaultParagraphFont00"/>
    <w:qFormat/>
    <w:rPr>
      <w:sz w:val="24"/>
    </w:rPr>
  </w:style>
  <w:style w:type="paragraph" w:customStyle="1" w:styleId="Contents30">
    <w:name w:val="Contents 3"/>
    <w:qFormat/>
    <w:rPr>
      <w:rFonts w:ascii="XO Thames" w:hAnsi="XO Thames"/>
      <w:sz w:val="28"/>
    </w:rPr>
  </w:style>
  <w:style w:type="paragraph" w:customStyle="1" w:styleId="WW8Num5z10">
    <w:name w:val="WW8Num5z1"/>
    <w:qFormat/>
  </w:style>
  <w:style w:type="paragraph" w:customStyle="1" w:styleId="2f3">
    <w:name w:val="Гиперссылка2"/>
    <w:qFormat/>
    <w:rPr>
      <w:color w:val="0000FF"/>
      <w:u w:val="single"/>
    </w:rPr>
  </w:style>
  <w:style w:type="paragraph" w:customStyle="1" w:styleId="aff">
    <w:name w:val="Содержимое таблицы"/>
    <w:qFormat/>
  </w:style>
  <w:style w:type="paragraph" w:customStyle="1" w:styleId="aff0">
    <w:name w:val="Заголовок таблицы"/>
    <w:basedOn w:val="aff"/>
    <w:qFormat/>
  </w:style>
  <w:style w:type="paragraph" w:customStyle="1" w:styleId="212">
    <w:name w:val="Заголовок 21"/>
    <w:basedOn w:val="ae"/>
    <w:qFormat/>
  </w:style>
  <w:style w:type="paragraph" w:customStyle="1" w:styleId="411">
    <w:name w:val="Заголовок 41"/>
    <w:qFormat/>
    <w:rPr>
      <w:rFonts w:ascii="XO Thames" w:hAnsi="XO Thames"/>
      <w:b/>
      <w:sz w:val="24"/>
    </w:rPr>
  </w:style>
  <w:style w:type="paragraph" w:customStyle="1" w:styleId="3a">
    <w:name w:val="Название объекта3"/>
    <w:qFormat/>
    <w:rPr>
      <w:i/>
      <w:sz w:val="24"/>
    </w:rPr>
  </w:style>
  <w:style w:type="paragraph" w:customStyle="1" w:styleId="112">
    <w:name w:val="Заголовок 11"/>
    <w:qFormat/>
    <w:rPr>
      <w:sz w:val="24"/>
    </w:rPr>
  </w:style>
  <w:style w:type="paragraph" w:customStyle="1" w:styleId="Contents40">
    <w:name w:val="Contents 4"/>
    <w:qFormat/>
    <w:rPr>
      <w:rFonts w:ascii="XO Thames" w:hAnsi="XO Thames"/>
      <w:sz w:val="28"/>
    </w:rPr>
  </w:style>
  <w:style w:type="paragraph" w:customStyle="1" w:styleId="WW8Num5z00">
    <w:name w:val="WW8Num5z0"/>
    <w:qFormat/>
    <w:rPr>
      <w:rFonts w:ascii="Symbol" w:hAnsi="Symbol"/>
      <w:sz w:val="24"/>
    </w:rPr>
  </w:style>
  <w:style w:type="paragraph" w:customStyle="1" w:styleId="aff1">
    <w:name w:val="Прижатый влево"/>
    <w:qFormat/>
    <w:rPr>
      <w:rFonts w:ascii="Arial" w:hAnsi="Arial"/>
      <w:sz w:val="24"/>
    </w:rPr>
  </w:style>
  <w:style w:type="paragraph" w:styleId="3b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510">
    <w:name w:val="Заголовок 51"/>
    <w:qFormat/>
    <w:rPr>
      <w:rFonts w:ascii="XO Thames" w:hAnsi="XO Thames"/>
      <w:b/>
      <w:sz w:val="22"/>
    </w:rPr>
  </w:style>
  <w:style w:type="paragraph" w:customStyle="1" w:styleId="aff2">
    <w:name w:val="Отчетный"/>
    <w:qFormat/>
    <w:rPr>
      <w:sz w:val="26"/>
    </w:rPr>
  </w:style>
  <w:style w:type="paragraph" w:customStyle="1" w:styleId="2f4">
    <w:name w:val="Обычный (веб)2"/>
    <w:qFormat/>
    <w:rPr>
      <w:sz w:val="24"/>
    </w:rPr>
  </w:style>
  <w:style w:type="paragraph" w:customStyle="1" w:styleId="3c">
    <w:name w:val="Нижний колонтитул3"/>
    <w:basedOn w:val="af4"/>
    <w:qFormat/>
  </w:style>
  <w:style w:type="paragraph" w:customStyle="1" w:styleId="WW8Num3z10">
    <w:name w:val="WW8Num3z1"/>
    <w:qFormat/>
    <w:rPr>
      <w:rFonts w:ascii="Courier New" w:hAnsi="Courier New"/>
    </w:rPr>
  </w:style>
  <w:style w:type="paragraph" w:customStyle="1" w:styleId="WW8Num5z50">
    <w:name w:val="WW8Num5z5"/>
    <w:qFormat/>
  </w:style>
  <w:style w:type="paragraph" w:customStyle="1" w:styleId="1ff3">
    <w:name w:val="Обычный (веб)1"/>
    <w:basedOn w:val="1fd"/>
    <w:qFormat/>
    <w:rPr>
      <w:sz w:val="24"/>
    </w:rPr>
  </w:style>
  <w:style w:type="paragraph" w:customStyle="1" w:styleId="3d">
    <w:name w:val="Гиперссылка3"/>
    <w:qFormat/>
    <w:rPr>
      <w:color w:val="0000FF"/>
      <w:u w:val="single"/>
    </w:rPr>
  </w:style>
  <w:style w:type="paragraph" w:customStyle="1" w:styleId="tekstob0">
    <w:name w:val="tekstob"/>
    <w:qFormat/>
    <w:rPr>
      <w:sz w:val="24"/>
    </w:rPr>
  </w:style>
  <w:style w:type="paragraph" w:customStyle="1" w:styleId="2f5">
    <w:name w:val="Основной шрифт абзаца2"/>
    <w:qFormat/>
  </w:style>
  <w:style w:type="paragraph" w:customStyle="1" w:styleId="aff3">
    <w:name w:val="Верхний колонтитул слева"/>
    <w:qFormat/>
  </w:style>
  <w:style w:type="paragraph" w:customStyle="1" w:styleId="2f6">
    <w:name w:val="Нижний колонтитул2"/>
    <w:qFormat/>
  </w:style>
  <w:style w:type="paragraph" w:customStyle="1" w:styleId="1ff4">
    <w:name w:val="Абзац списка1"/>
    <w:qFormat/>
    <w:rPr>
      <w:rFonts w:ascii="Calibri" w:hAnsi="Calibri"/>
      <w:sz w:val="22"/>
    </w:rPr>
  </w:style>
  <w:style w:type="paragraph" w:customStyle="1" w:styleId="WW8Num3z00">
    <w:name w:val="WW8Num3z0"/>
    <w:qFormat/>
    <w:rPr>
      <w:rFonts w:ascii="Vrinda" w:hAnsi="Vrinda"/>
      <w:sz w:val="24"/>
    </w:rPr>
  </w:style>
  <w:style w:type="paragraph" w:customStyle="1" w:styleId="56">
    <w:name w:val="Гиперссылка5"/>
    <w:qFormat/>
    <w:rPr>
      <w:color w:val="0000FF"/>
      <w:u w:val="single"/>
    </w:rPr>
  </w:style>
  <w:style w:type="paragraph" w:customStyle="1" w:styleId="1ff5">
    <w:name w:val="Текст выноски1"/>
    <w:qFormat/>
    <w:rPr>
      <w:rFonts w:ascii="Tahoma" w:hAnsi="Tahoma"/>
      <w:sz w:val="16"/>
    </w:rPr>
  </w:style>
  <w:style w:type="paragraph" w:styleId="1ff6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nsPlusCell0">
    <w:name w:val="ConsPlusCell"/>
    <w:qFormat/>
    <w:rPr>
      <w:rFonts w:ascii="Calibri" w:hAnsi="Calibri"/>
      <w:color w:val="00000A"/>
      <w:sz w:val="22"/>
    </w:rPr>
  </w:style>
  <w:style w:type="paragraph" w:customStyle="1" w:styleId="57">
    <w:name w:val="Название объекта5"/>
    <w:qFormat/>
    <w:rPr>
      <w:i/>
      <w:sz w:val="24"/>
    </w:rPr>
  </w:style>
  <w:style w:type="paragraph" w:customStyle="1" w:styleId="422">
    <w:name w:val="Заголовок 42"/>
    <w:qFormat/>
    <w:rPr>
      <w:rFonts w:ascii="XO Thames" w:hAnsi="XO Thames"/>
      <w:b/>
      <w:sz w:val="24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f4">
    <w:name w:val="Title"/>
    <w:uiPriority w:val="10"/>
    <w:qFormat/>
    <w:rPr>
      <w:rFonts w:ascii="XO Thames" w:hAnsi="XO Thames"/>
      <w:b/>
      <w:caps/>
      <w:sz w:val="40"/>
    </w:rPr>
  </w:style>
  <w:style w:type="paragraph" w:customStyle="1" w:styleId="1ff7">
    <w:name w:val="Указатель1"/>
    <w:qFormat/>
  </w:style>
  <w:style w:type="paragraph" w:customStyle="1" w:styleId="WW8Num5z30">
    <w:name w:val="WW8Num5z3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1ff8">
    <w:name w:val="Название объекта1"/>
    <w:qFormat/>
    <w:rPr>
      <w:i/>
      <w:sz w:val="24"/>
    </w:rPr>
  </w:style>
  <w:style w:type="paragraph" w:customStyle="1" w:styleId="1ff9">
    <w:name w:val="Основной шрифт абзаца1"/>
    <w:qFormat/>
  </w:style>
  <w:style w:type="paragraph" w:styleId="58">
    <w:name w:val="toc 5"/>
    <w:next w:val="a"/>
    <w:uiPriority w:val="39"/>
    <w:pPr>
      <w:ind w:left="800"/>
    </w:pPr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6908</Words>
  <Characters>39379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Boiko</cp:lastModifiedBy>
  <cp:revision>2</cp:revision>
  <dcterms:created xsi:type="dcterms:W3CDTF">2024-01-16T13:27:00Z</dcterms:created>
  <dcterms:modified xsi:type="dcterms:W3CDTF">2024-01-16T13:27:00Z</dcterms:modified>
  <dc:language>ru-RU</dc:language>
</cp:coreProperties>
</file>