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3C4" w:rsidRPr="000A73C4" w:rsidRDefault="000A73C4" w:rsidP="000A73C4">
      <w:pPr>
        <w:spacing w:after="0" w:line="240" w:lineRule="auto"/>
        <w:jc w:val="center"/>
        <w:rPr>
          <w:rFonts w:ascii="Times New Roman" w:hAnsi="Times New Roman" w:cs="Times New Roman"/>
          <w:sz w:val="28"/>
          <w:szCs w:val="28"/>
        </w:rPr>
      </w:pPr>
      <w:r w:rsidRPr="000A73C4">
        <w:rPr>
          <w:rFonts w:ascii="Times New Roman" w:hAnsi="Times New Roman" w:cs="Times New Roman"/>
          <w:noProof/>
          <w:sz w:val="28"/>
          <w:szCs w:val="28"/>
        </w:rPr>
        <w:drawing>
          <wp:inline distT="0" distB="0" distL="0" distR="0">
            <wp:extent cx="541020" cy="789940"/>
            <wp:effectExtent l="1905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9"/>
                    <a:srcRect/>
                    <a:stretch>
                      <a:fillRect/>
                    </a:stretch>
                  </pic:blipFill>
                  <pic:spPr bwMode="auto">
                    <a:xfrm>
                      <a:off x="0" y="0"/>
                      <a:ext cx="541020" cy="789940"/>
                    </a:xfrm>
                    <a:prstGeom prst="rect">
                      <a:avLst/>
                    </a:prstGeom>
                    <a:noFill/>
                    <a:ln w="9525">
                      <a:noFill/>
                      <a:miter lim="800000"/>
                      <a:headEnd/>
                      <a:tailEnd/>
                    </a:ln>
                  </pic:spPr>
                </pic:pic>
              </a:graphicData>
            </a:graphic>
          </wp:inline>
        </w:drawing>
      </w:r>
    </w:p>
    <w:p w:rsidR="000A73C4" w:rsidRPr="000A73C4" w:rsidRDefault="000A73C4" w:rsidP="000A73C4">
      <w:pPr>
        <w:spacing w:after="0" w:line="240" w:lineRule="auto"/>
        <w:jc w:val="center"/>
        <w:rPr>
          <w:rFonts w:ascii="Times New Roman" w:hAnsi="Times New Roman" w:cs="Times New Roman"/>
          <w:sz w:val="26"/>
          <w:szCs w:val="26"/>
        </w:rPr>
      </w:pPr>
    </w:p>
    <w:p w:rsidR="000A73C4" w:rsidRPr="00E65FD7" w:rsidRDefault="000A73C4" w:rsidP="000A73C4">
      <w:pPr>
        <w:spacing w:after="0" w:line="240" w:lineRule="auto"/>
        <w:jc w:val="center"/>
        <w:rPr>
          <w:rFonts w:ascii="Times New Roman" w:hAnsi="Times New Roman" w:cs="Times New Roman"/>
          <w:sz w:val="36"/>
          <w:szCs w:val="36"/>
        </w:rPr>
      </w:pPr>
      <w:r w:rsidRPr="00E65FD7">
        <w:rPr>
          <w:rFonts w:ascii="Times New Roman" w:hAnsi="Times New Roman" w:cs="Times New Roman"/>
          <w:b/>
          <w:spacing w:val="12"/>
          <w:sz w:val="36"/>
          <w:szCs w:val="36"/>
        </w:rPr>
        <w:t>АДМИНИСТРАЦИЯ ГОРОДА БАТАЙСКА</w:t>
      </w:r>
    </w:p>
    <w:p w:rsidR="000A73C4" w:rsidRPr="000A73C4" w:rsidRDefault="000A73C4" w:rsidP="000A73C4">
      <w:pPr>
        <w:spacing w:after="0" w:line="240" w:lineRule="auto"/>
        <w:jc w:val="center"/>
        <w:rPr>
          <w:rFonts w:ascii="Times New Roman" w:hAnsi="Times New Roman" w:cs="Times New Roman"/>
          <w:sz w:val="26"/>
          <w:szCs w:val="26"/>
        </w:rPr>
      </w:pPr>
    </w:p>
    <w:p w:rsidR="000A73C4" w:rsidRPr="00E65FD7" w:rsidRDefault="000A73C4" w:rsidP="000A73C4">
      <w:pPr>
        <w:spacing w:after="0" w:line="240" w:lineRule="auto"/>
        <w:jc w:val="center"/>
        <w:rPr>
          <w:rFonts w:ascii="Times New Roman" w:hAnsi="Times New Roman" w:cs="Times New Roman"/>
          <w:b/>
          <w:spacing w:val="20"/>
          <w:sz w:val="36"/>
          <w:szCs w:val="36"/>
        </w:rPr>
      </w:pPr>
      <w:r w:rsidRPr="00E65FD7">
        <w:rPr>
          <w:rFonts w:ascii="Times New Roman" w:hAnsi="Times New Roman" w:cs="Times New Roman"/>
          <w:b/>
          <w:spacing w:val="20"/>
          <w:sz w:val="36"/>
          <w:szCs w:val="36"/>
        </w:rPr>
        <w:t>ПОСТАНОВЛЕНИЕ</w:t>
      </w:r>
    </w:p>
    <w:p w:rsidR="000A73C4" w:rsidRPr="000A73C4" w:rsidRDefault="000A73C4" w:rsidP="000A73C4">
      <w:pPr>
        <w:spacing w:after="0" w:line="240" w:lineRule="auto"/>
        <w:jc w:val="center"/>
        <w:rPr>
          <w:rFonts w:ascii="Times New Roman" w:hAnsi="Times New Roman" w:cs="Times New Roman"/>
          <w:b/>
          <w:spacing w:val="20"/>
          <w:sz w:val="26"/>
          <w:szCs w:val="26"/>
        </w:rPr>
      </w:pPr>
    </w:p>
    <w:p w:rsidR="000A73C4" w:rsidRPr="000A73C4" w:rsidRDefault="006238A3" w:rsidP="006238A3">
      <w:pPr>
        <w:tabs>
          <w:tab w:val="left" w:pos="2554"/>
          <w:tab w:val="center" w:pos="4819"/>
        </w:tabs>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      </w:t>
      </w:r>
      <w:r w:rsidR="00283CA7">
        <w:rPr>
          <w:rFonts w:ascii="Times New Roman" w:hAnsi="Times New Roman" w:cs="Times New Roman"/>
          <w:sz w:val="28"/>
          <w:szCs w:val="28"/>
        </w:rPr>
        <w:t>О</w:t>
      </w:r>
      <w:r w:rsidR="00EE3776">
        <w:rPr>
          <w:rFonts w:ascii="Times New Roman" w:hAnsi="Times New Roman" w:cs="Times New Roman"/>
          <w:sz w:val="28"/>
          <w:szCs w:val="28"/>
        </w:rPr>
        <w:t>т</w:t>
      </w:r>
      <w:r w:rsidR="00283CA7">
        <w:rPr>
          <w:rFonts w:ascii="Times New Roman" w:hAnsi="Times New Roman" w:cs="Times New Roman"/>
          <w:sz w:val="28"/>
          <w:szCs w:val="28"/>
        </w:rPr>
        <w:t xml:space="preserve"> </w:t>
      </w:r>
      <w:r w:rsidR="00283CA7">
        <w:rPr>
          <w:rFonts w:ascii="Times New Roman" w:hAnsi="Times New Roman" w:cs="Times New Roman"/>
          <w:sz w:val="28"/>
          <w:szCs w:val="28"/>
          <w:u w:val="single"/>
        </w:rPr>
        <w:t>27</w:t>
      </w:r>
      <w:r w:rsidR="00283CA7" w:rsidRPr="00283CA7">
        <w:rPr>
          <w:rFonts w:ascii="Times New Roman" w:hAnsi="Times New Roman" w:cs="Times New Roman"/>
          <w:sz w:val="28"/>
          <w:szCs w:val="28"/>
          <w:u w:val="single"/>
        </w:rPr>
        <w:t xml:space="preserve">.11.2023 </w:t>
      </w:r>
      <w:r w:rsidR="00283CA7" w:rsidRPr="00283CA7">
        <w:rPr>
          <w:rFonts w:ascii="Times New Roman" w:hAnsi="Times New Roman" w:cs="Times New Roman"/>
          <w:sz w:val="28"/>
          <w:szCs w:val="28"/>
        </w:rPr>
        <w:t xml:space="preserve">№ </w:t>
      </w:r>
      <w:r w:rsidR="00283CA7">
        <w:rPr>
          <w:rFonts w:ascii="Times New Roman" w:hAnsi="Times New Roman" w:cs="Times New Roman"/>
          <w:sz w:val="28"/>
          <w:szCs w:val="28"/>
          <w:u w:val="single"/>
        </w:rPr>
        <w:t>3269</w:t>
      </w:r>
    </w:p>
    <w:p w:rsidR="000A73C4" w:rsidRPr="00B411AC" w:rsidRDefault="000A73C4" w:rsidP="000A73C4">
      <w:pPr>
        <w:tabs>
          <w:tab w:val="center" w:pos="4819"/>
        </w:tabs>
        <w:spacing w:after="0" w:line="240" w:lineRule="auto"/>
        <w:jc w:val="center"/>
        <w:rPr>
          <w:rFonts w:ascii="Times New Roman" w:hAnsi="Times New Roman" w:cs="Times New Roman"/>
          <w:sz w:val="26"/>
          <w:szCs w:val="26"/>
        </w:rPr>
      </w:pPr>
    </w:p>
    <w:p w:rsidR="000A73C4" w:rsidRPr="000A73C4" w:rsidRDefault="000A73C4" w:rsidP="000A73C4">
      <w:pPr>
        <w:tabs>
          <w:tab w:val="center" w:pos="4819"/>
        </w:tabs>
        <w:spacing w:after="0" w:line="240" w:lineRule="auto"/>
        <w:jc w:val="center"/>
        <w:rPr>
          <w:rFonts w:ascii="Times New Roman" w:hAnsi="Times New Roman" w:cs="Times New Roman"/>
          <w:sz w:val="28"/>
          <w:szCs w:val="28"/>
        </w:rPr>
      </w:pPr>
      <w:r w:rsidRPr="000A73C4">
        <w:rPr>
          <w:rFonts w:ascii="Times New Roman" w:hAnsi="Times New Roman" w:cs="Times New Roman"/>
          <w:sz w:val="28"/>
          <w:szCs w:val="28"/>
        </w:rPr>
        <w:t>г. Батайск</w:t>
      </w:r>
    </w:p>
    <w:p w:rsidR="000A73C4" w:rsidRDefault="000A73C4" w:rsidP="00B411AC">
      <w:pPr>
        <w:tabs>
          <w:tab w:val="center" w:pos="4819"/>
        </w:tabs>
        <w:spacing w:after="0" w:line="240" w:lineRule="auto"/>
        <w:rPr>
          <w:rFonts w:ascii="Times New Roman" w:hAnsi="Times New Roman" w:cs="Times New Roman"/>
          <w:sz w:val="28"/>
          <w:szCs w:val="28"/>
        </w:rPr>
      </w:pPr>
    </w:p>
    <w:p w:rsidR="006238A3" w:rsidRPr="000A73C4" w:rsidRDefault="006238A3" w:rsidP="00B411AC">
      <w:pPr>
        <w:tabs>
          <w:tab w:val="center" w:pos="4819"/>
        </w:tabs>
        <w:spacing w:after="0" w:line="240" w:lineRule="auto"/>
        <w:rPr>
          <w:rFonts w:ascii="Times New Roman" w:hAnsi="Times New Roman" w:cs="Times New Roman"/>
          <w:sz w:val="28"/>
          <w:szCs w:val="28"/>
        </w:rPr>
      </w:pPr>
    </w:p>
    <w:p w:rsidR="00706E04" w:rsidRDefault="00706E04" w:rsidP="00706E04">
      <w:pPr>
        <w:pStyle w:val="12"/>
        <w:spacing w:line="259" w:lineRule="auto"/>
        <w:ind w:firstLine="0"/>
        <w:jc w:val="center"/>
        <w:rPr>
          <w:rFonts w:ascii="Times New Roman" w:hAnsi="Times New Roman" w:cs="Times New Roman"/>
          <w:b/>
        </w:rPr>
      </w:pPr>
      <w:r w:rsidRPr="0000430F">
        <w:rPr>
          <w:rFonts w:ascii="Times New Roman" w:hAnsi="Times New Roman" w:cs="Times New Roman"/>
          <w:b/>
        </w:rPr>
        <w:t xml:space="preserve">«Об утверждении административного регламента </w:t>
      </w:r>
    </w:p>
    <w:p w:rsidR="00706E04" w:rsidRDefault="00706E04" w:rsidP="00706E04">
      <w:pPr>
        <w:pStyle w:val="12"/>
        <w:spacing w:line="259" w:lineRule="auto"/>
        <w:ind w:firstLine="0"/>
        <w:jc w:val="center"/>
        <w:rPr>
          <w:rFonts w:ascii="Times New Roman" w:hAnsi="Times New Roman" w:cs="Times New Roman"/>
          <w:b/>
        </w:rPr>
      </w:pPr>
      <w:r w:rsidRPr="0000430F">
        <w:rPr>
          <w:rFonts w:ascii="Times New Roman" w:hAnsi="Times New Roman" w:cs="Times New Roman"/>
          <w:b/>
        </w:rPr>
        <w:t>предоставления муниципальной услуги</w:t>
      </w:r>
    </w:p>
    <w:p w:rsidR="00325DAB" w:rsidRDefault="00706E04" w:rsidP="00325DAB">
      <w:pPr>
        <w:pStyle w:val="12"/>
        <w:spacing w:line="259" w:lineRule="auto"/>
        <w:ind w:firstLine="0"/>
        <w:jc w:val="center"/>
        <w:rPr>
          <w:rFonts w:ascii="Times New Roman" w:hAnsi="Times New Roman" w:cs="Times New Roman"/>
          <w:b/>
          <w:color w:val="000000" w:themeColor="text1"/>
        </w:rPr>
      </w:pPr>
      <w:r w:rsidRPr="0000430F">
        <w:rPr>
          <w:rFonts w:ascii="Times New Roman" w:hAnsi="Times New Roman" w:cs="Times New Roman"/>
          <w:b/>
        </w:rPr>
        <w:t xml:space="preserve"> </w:t>
      </w:r>
      <w:r w:rsidRPr="0000430F">
        <w:rPr>
          <w:rFonts w:ascii="Times New Roman" w:hAnsi="Times New Roman" w:cs="Times New Roman"/>
          <w:b/>
          <w:color w:val="000000" w:themeColor="text1"/>
        </w:rPr>
        <w:t>«</w:t>
      </w:r>
      <w:r w:rsidR="00325DAB">
        <w:rPr>
          <w:rFonts w:ascii="Times New Roman" w:hAnsi="Times New Roman" w:cs="Times New Roman"/>
          <w:b/>
          <w:color w:val="000000" w:themeColor="text1"/>
        </w:rPr>
        <w:t xml:space="preserve">Признание садового дома жилым домом и </w:t>
      </w:r>
    </w:p>
    <w:p w:rsidR="00325DAB" w:rsidRPr="0000430F" w:rsidRDefault="00325DAB" w:rsidP="00325DAB">
      <w:pPr>
        <w:pStyle w:val="12"/>
        <w:spacing w:line="259" w:lineRule="auto"/>
        <w:ind w:firstLine="0"/>
        <w:jc w:val="center"/>
        <w:rPr>
          <w:rFonts w:ascii="Times New Roman" w:hAnsi="Times New Roman" w:cs="Times New Roman"/>
          <w:b/>
        </w:rPr>
      </w:pPr>
      <w:r>
        <w:rPr>
          <w:rFonts w:ascii="Times New Roman" w:hAnsi="Times New Roman" w:cs="Times New Roman"/>
          <w:b/>
          <w:color w:val="000000" w:themeColor="text1"/>
        </w:rPr>
        <w:t>жилого дома садовым домом»</w:t>
      </w:r>
    </w:p>
    <w:p w:rsidR="00706E04" w:rsidRDefault="00706E04" w:rsidP="00706E04">
      <w:pPr>
        <w:pStyle w:val="12"/>
        <w:spacing w:line="259" w:lineRule="auto"/>
        <w:ind w:firstLine="0"/>
        <w:jc w:val="center"/>
        <w:rPr>
          <w:rFonts w:ascii="Times New Roman" w:hAnsi="Times New Roman" w:cs="Times New Roman"/>
          <w:b/>
        </w:rPr>
      </w:pPr>
    </w:p>
    <w:p w:rsidR="00325DAB" w:rsidRPr="0000430F" w:rsidRDefault="00325DAB" w:rsidP="00706E04">
      <w:pPr>
        <w:pStyle w:val="12"/>
        <w:spacing w:line="259" w:lineRule="auto"/>
        <w:ind w:firstLine="0"/>
        <w:jc w:val="center"/>
        <w:rPr>
          <w:rFonts w:ascii="Times New Roman" w:hAnsi="Times New Roman" w:cs="Times New Roman"/>
          <w:b/>
        </w:rPr>
      </w:pPr>
    </w:p>
    <w:p w:rsidR="000A73C4" w:rsidRPr="000A73C4" w:rsidRDefault="00C23DAF" w:rsidP="00EE3776">
      <w:pPr>
        <w:tabs>
          <w:tab w:val="center" w:pos="4677"/>
        </w:tabs>
        <w:spacing w:after="0" w:line="240" w:lineRule="auto"/>
        <w:ind w:firstLine="709"/>
        <w:jc w:val="both"/>
        <w:rPr>
          <w:rFonts w:ascii="Times New Roman" w:hAnsi="Times New Roman" w:cs="Times New Roman"/>
          <w:sz w:val="28"/>
          <w:szCs w:val="28"/>
        </w:rPr>
      </w:pPr>
      <w:r w:rsidRPr="00C23DAF">
        <w:rPr>
          <w:rFonts w:ascii="Times New Roman" w:hAnsi="Times New Roman" w:cs="Times New Roman"/>
          <w:sz w:val="28"/>
          <w:szCs w:val="28"/>
        </w:rPr>
        <w:t xml:space="preserve">На основании Федерального закона от 27.07.2010 № 210-ФЗ «Об организации предоставления государственных и муниципальных услуг», постановления Администрации города Батайска от 07.10.2011  № 1769 </w:t>
      </w:r>
      <w:r w:rsidRPr="00C23DAF">
        <w:rPr>
          <w:rFonts w:ascii="Times New Roman" w:hAnsi="Times New Roman" w:cs="Times New Roman"/>
          <w:color w:val="000000"/>
          <w:sz w:val="28"/>
          <w:szCs w:val="28"/>
        </w:rPr>
        <w:t>«Об утверждении Порядка разработки и утверждения структурными подразделениями и отраслевыми (функциональными)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«Город Батайск»», руководствуясь</w:t>
      </w:r>
      <w:r w:rsidRPr="00C23DAF">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006F249B" w:rsidRPr="000A73C4">
        <w:rPr>
          <w:rFonts w:ascii="Times New Roman" w:hAnsi="Times New Roman" w:cs="Times New Roman"/>
          <w:sz w:val="28"/>
          <w:szCs w:val="28"/>
        </w:rPr>
        <w:fldChar w:fldCharType="begin"/>
      </w:r>
      <w:r w:rsidR="000A73C4" w:rsidRPr="000A73C4">
        <w:rPr>
          <w:rFonts w:ascii="Times New Roman" w:hAnsi="Times New Roman" w:cs="Times New Roman"/>
          <w:sz w:val="28"/>
          <w:szCs w:val="28"/>
        </w:rPr>
        <w:instrText xml:space="preserve"> HYPERLINK "http://xn--80aaaabv7aiu0cis8m.xn--p1ai/resheniya/2014-2018.html?download=652%3A312" </w:instrText>
      </w:r>
      <w:r w:rsidR="006F249B" w:rsidRPr="000A73C4">
        <w:rPr>
          <w:rFonts w:ascii="Times New Roman" w:hAnsi="Times New Roman" w:cs="Times New Roman"/>
          <w:sz w:val="28"/>
          <w:szCs w:val="28"/>
        </w:rPr>
        <w:fldChar w:fldCharType="separate"/>
      </w:r>
      <w:r w:rsidR="000A73C4" w:rsidRPr="000A73C4">
        <w:rPr>
          <w:rFonts w:ascii="Times New Roman" w:hAnsi="Times New Roman" w:cs="Times New Roman"/>
          <w:sz w:val="28"/>
          <w:szCs w:val="28"/>
        </w:rPr>
        <w:t xml:space="preserve"> руководствуясь Уставом муниципального образования «Город Батайск», Администрация города Батайска </w:t>
      </w:r>
      <w:r w:rsidR="000A73C4" w:rsidRPr="000A73C4">
        <w:rPr>
          <w:rFonts w:ascii="Times New Roman" w:hAnsi="Times New Roman" w:cs="Times New Roman"/>
          <w:b/>
          <w:sz w:val="28"/>
          <w:szCs w:val="28"/>
        </w:rPr>
        <w:t>постановляет</w:t>
      </w:r>
      <w:r w:rsidR="000A73C4" w:rsidRPr="000A73C4">
        <w:rPr>
          <w:rFonts w:ascii="Times New Roman" w:hAnsi="Times New Roman" w:cs="Times New Roman"/>
          <w:sz w:val="28"/>
          <w:szCs w:val="28"/>
        </w:rPr>
        <w:t>:</w:t>
      </w:r>
    </w:p>
    <w:p w:rsidR="006238A3" w:rsidRDefault="006F249B" w:rsidP="00EE3776">
      <w:pPr>
        <w:spacing w:after="0" w:line="240" w:lineRule="auto"/>
        <w:ind w:firstLine="709"/>
        <w:jc w:val="both"/>
        <w:rPr>
          <w:rFonts w:ascii="Times New Roman" w:hAnsi="Times New Roman" w:cs="Times New Roman"/>
          <w:sz w:val="28"/>
          <w:szCs w:val="28"/>
        </w:rPr>
      </w:pPr>
      <w:r w:rsidRPr="000A73C4">
        <w:rPr>
          <w:rFonts w:ascii="Times New Roman" w:hAnsi="Times New Roman" w:cs="Times New Roman"/>
          <w:sz w:val="28"/>
          <w:szCs w:val="28"/>
        </w:rPr>
        <w:fldChar w:fldCharType="end"/>
      </w:r>
    </w:p>
    <w:p w:rsidR="00B72549" w:rsidRPr="000A73C4" w:rsidRDefault="00B72549" w:rsidP="00EE3776">
      <w:pPr>
        <w:spacing w:after="0" w:line="240" w:lineRule="auto"/>
        <w:ind w:firstLine="709"/>
        <w:jc w:val="both"/>
        <w:rPr>
          <w:rFonts w:ascii="Times New Roman" w:hAnsi="Times New Roman" w:cs="Times New Roman"/>
          <w:sz w:val="28"/>
          <w:szCs w:val="28"/>
        </w:rPr>
      </w:pPr>
    </w:p>
    <w:p w:rsidR="00C23DAF" w:rsidRDefault="00DD78E7" w:rsidP="0014140E">
      <w:pPr>
        <w:pStyle w:val="ab"/>
        <w:tabs>
          <w:tab w:val="left" w:pos="851"/>
        </w:tabs>
        <w:spacing w:after="0"/>
        <w:jc w:val="both"/>
        <w:rPr>
          <w:sz w:val="28"/>
          <w:szCs w:val="28"/>
        </w:rPr>
      </w:pPr>
      <w:r>
        <w:rPr>
          <w:sz w:val="28"/>
          <w:szCs w:val="28"/>
        </w:rPr>
        <w:t xml:space="preserve">          </w:t>
      </w:r>
      <w:r w:rsidR="000A73C4" w:rsidRPr="000A73C4">
        <w:rPr>
          <w:sz w:val="28"/>
          <w:szCs w:val="28"/>
        </w:rPr>
        <w:t xml:space="preserve">1. </w:t>
      </w:r>
      <w:r w:rsidR="00C23DAF" w:rsidRPr="00C23DAF">
        <w:rPr>
          <w:sz w:val="28"/>
          <w:szCs w:val="28"/>
        </w:rPr>
        <w:t>Утвердить</w:t>
      </w:r>
      <w:r w:rsidR="006238A3">
        <w:rPr>
          <w:sz w:val="28"/>
          <w:szCs w:val="28"/>
        </w:rPr>
        <w:t xml:space="preserve">  </w:t>
      </w:r>
      <w:r w:rsidR="00C23DAF" w:rsidRPr="00C23DAF">
        <w:rPr>
          <w:sz w:val="28"/>
          <w:szCs w:val="28"/>
        </w:rPr>
        <w:t xml:space="preserve"> административный</w:t>
      </w:r>
      <w:r w:rsidR="006238A3">
        <w:rPr>
          <w:sz w:val="28"/>
          <w:szCs w:val="28"/>
        </w:rPr>
        <w:t xml:space="preserve">   </w:t>
      </w:r>
      <w:r w:rsidR="00C23DAF" w:rsidRPr="00C23DAF">
        <w:rPr>
          <w:sz w:val="28"/>
          <w:szCs w:val="28"/>
        </w:rPr>
        <w:t xml:space="preserve"> регламент</w:t>
      </w:r>
      <w:r w:rsidR="006238A3">
        <w:rPr>
          <w:sz w:val="28"/>
          <w:szCs w:val="28"/>
        </w:rPr>
        <w:t xml:space="preserve">  </w:t>
      </w:r>
      <w:r w:rsidR="00C23DAF" w:rsidRPr="00C23DAF">
        <w:rPr>
          <w:sz w:val="28"/>
          <w:szCs w:val="28"/>
        </w:rPr>
        <w:t xml:space="preserve"> предоставления муниципальной услуги </w:t>
      </w:r>
      <w:r w:rsidR="00C23DAF" w:rsidRPr="00C23DAF">
        <w:rPr>
          <w:color w:val="000000"/>
          <w:sz w:val="28"/>
          <w:szCs w:val="28"/>
        </w:rPr>
        <w:t>«</w:t>
      </w:r>
      <w:r w:rsidR="00B72549">
        <w:rPr>
          <w:color w:val="000000"/>
          <w:sz w:val="28"/>
          <w:szCs w:val="28"/>
        </w:rPr>
        <w:t>Признание садового дома жилым домом и жилого дома садовым домом</w:t>
      </w:r>
      <w:r w:rsidR="00C23DAF" w:rsidRPr="00C23DAF">
        <w:rPr>
          <w:color w:val="000000"/>
          <w:sz w:val="28"/>
          <w:szCs w:val="28"/>
        </w:rPr>
        <w:t>»</w:t>
      </w:r>
      <w:r w:rsidR="00C23DAF" w:rsidRPr="00C23DAF">
        <w:rPr>
          <w:sz w:val="28"/>
          <w:szCs w:val="28"/>
        </w:rPr>
        <w:t xml:space="preserve"> согласно приложению к настоящему постановлению.</w:t>
      </w:r>
    </w:p>
    <w:p w:rsidR="00B11F57" w:rsidRDefault="00B11F57" w:rsidP="0014140E">
      <w:pPr>
        <w:pStyle w:val="ab"/>
        <w:tabs>
          <w:tab w:val="left" w:pos="851"/>
        </w:tabs>
        <w:spacing w:after="0"/>
        <w:jc w:val="both"/>
        <w:rPr>
          <w:sz w:val="24"/>
          <w:szCs w:val="24"/>
        </w:rPr>
      </w:pPr>
      <w:r>
        <w:rPr>
          <w:sz w:val="28"/>
          <w:szCs w:val="28"/>
        </w:rPr>
        <w:t xml:space="preserve">          2.</w:t>
      </w:r>
      <w:r w:rsidRPr="00B11F57">
        <w:rPr>
          <w:sz w:val="28"/>
          <w:szCs w:val="28"/>
        </w:rPr>
        <w:t xml:space="preserve"> </w:t>
      </w:r>
      <w:r w:rsidRPr="00381735">
        <w:rPr>
          <w:sz w:val="28"/>
          <w:szCs w:val="28"/>
        </w:rPr>
        <w:t xml:space="preserve">Опубликовать настоящее постановление в официальном печатном издании и разместить на официальном сайте Администрации города Батайска в сети </w:t>
      </w:r>
      <w:r>
        <w:rPr>
          <w:sz w:val="28"/>
          <w:szCs w:val="28"/>
        </w:rPr>
        <w:t>«</w:t>
      </w:r>
      <w:r w:rsidRPr="00381735">
        <w:rPr>
          <w:sz w:val="28"/>
          <w:szCs w:val="28"/>
        </w:rPr>
        <w:t>Интернет</w:t>
      </w:r>
      <w:r>
        <w:rPr>
          <w:sz w:val="28"/>
          <w:szCs w:val="28"/>
        </w:rPr>
        <w:t>»</w:t>
      </w:r>
      <w:r w:rsidRPr="00381735">
        <w:rPr>
          <w:sz w:val="28"/>
          <w:szCs w:val="28"/>
        </w:rPr>
        <w:t>.</w:t>
      </w:r>
    </w:p>
    <w:p w:rsidR="000A73C4" w:rsidRDefault="00B11F57" w:rsidP="0014140E">
      <w:pPr>
        <w:tabs>
          <w:tab w:val="left" w:pos="0"/>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A73C4" w:rsidRPr="000A73C4">
        <w:rPr>
          <w:rFonts w:ascii="Times New Roman" w:hAnsi="Times New Roman" w:cs="Times New Roman"/>
          <w:sz w:val="28"/>
          <w:szCs w:val="28"/>
        </w:rPr>
        <w:t>.</w:t>
      </w:r>
      <w:r w:rsidR="00934D67">
        <w:rPr>
          <w:rFonts w:ascii="Times New Roman" w:hAnsi="Times New Roman" w:cs="Times New Roman"/>
          <w:sz w:val="28"/>
          <w:szCs w:val="28"/>
        </w:rPr>
        <w:t xml:space="preserve"> </w:t>
      </w:r>
      <w:r w:rsidR="00706E04" w:rsidRPr="008E6B40">
        <w:rPr>
          <w:rFonts w:ascii="Times New Roman" w:hAnsi="Times New Roman" w:cs="Times New Roman"/>
          <w:sz w:val="28"/>
          <w:szCs w:val="28"/>
        </w:rPr>
        <w:t>Настоящее постановление вступает в силу со дня его официального опубликования.</w:t>
      </w:r>
    </w:p>
    <w:p w:rsidR="00706E04" w:rsidRDefault="00B11F57" w:rsidP="00706E04">
      <w:pPr>
        <w:tabs>
          <w:tab w:val="left" w:pos="0"/>
          <w:tab w:val="left" w:pos="993"/>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4</w:t>
      </w:r>
      <w:r w:rsidR="00706E04">
        <w:rPr>
          <w:rFonts w:ascii="Times New Roman" w:hAnsi="Times New Roman" w:cs="Times New Roman"/>
          <w:sz w:val="28"/>
          <w:szCs w:val="28"/>
        </w:rPr>
        <w:t>.</w:t>
      </w:r>
      <w:r w:rsidR="00706E04" w:rsidRPr="00706E04">
        <w:rPr>
          <w:rFonts w:ascii="Times New Roman" w:hAnsi="Times New Roman" w:cs="Times New Roman"/>
          <w:sz w:val="28"/>
          <w:szCs w:val="28"/>
        </w:rPr>
        <w:t xml:space="preserve"> </w:t>
      </w:r>
      <w:r w:rsidR="00706E04" w:rsidRPr="008E6B40">
        <w:rPr>
          <w:rFonts w:ascii="Times New Roman" w:hAnsi="Times New Roman" w:cs="Times New Roman"/>
          <w:sz w:val="28"/>
          <w:szCs w:val="28"/>
        </w:rPr>
        <w:t>Настоящее</w:t>
      </w:r>
      <w:r w:rsidR="00706E04">
        <w:rPr>
          <w:rFonts w:ascii="Times New Roman" w:hAnsi="Times New Roman" w:cs="Times New Roman"/>
          <w:sz w:val="28"/>
          <w:szCs w:val="28"/>
        </w:rPr>
        <w:t xml:space="preserve">  </w:t>
      </w:r>
      <w:r w:rsidR="00706E04" w:rsidRPr="008E6B40">
        <w:rPr>
          <w:rFonts w:ascii="Times New Roman" w:hAnsi="Times New Roman" w:cs="Times New Roman"/>
          <w:sz w:val="28"/>
          <w:szCs w:val="28"/>
        </w:rPr>
        <w:t xml:space="preserve"> постановление</w:t>
      </w:r>
      <w:r w:rsidR="00706E04">
        <w:rPr>
          <w:rFonts w:ascii="Times New Roman" w:hAnsi="Times New Roman" w:cs="Times New Roman"/>
          <w:sz w:val="28"/>
          <w:szCs w:val="28"/>
        </w:rPr>
        <w:t xml:space="preserve">  </w:t>
      </w:r>
      <w:r w:rsidR="00706E04" w:rsidRPr="008E6B40">
        <w:rPr>
          <w:rFonts w:ascii="Times New Roman" w:hAnsi="Times New Roman" w:cs="Times New Roman"/>
          <w:sz w:val="28"/>
          <w:szCs w:val="28"/>
        </w:rPr>
        <w:t xml:space="preserve"> подлежит</w:t>
      </w:r>
      <w:r w:rsidR="00706E04">
        <w:rPr>
          <w:rFonts w:ascii="Times New Roman" w:hAnsi="Times New Roman" w:cs="Times New Roman"/>
          <w:sz w:val="28"/>
          <w:szCs w:val="28"/>
        </w:rPr>
        <w:t xml:space="preserve">  </w:t>
      </w:r>
      <w:r w:rsidR="00706E04" w:rsidRPr="008E6B40">
        <w:rPr>
          <w:rFonts w:ascii="Times New Roman" w:hAnsi="Times New Roman" w:cs="Times New Roman"/>
          <w:sz w:val="28"/>
          <w:szCs w:val="28"/>
        </w:rPr>
        <w:t xml:space="preserve"> включению</w:t>
      </w:r>
      <w:r w:rsidR="00706E04">
        <w:rPr>
          <w:rFonts w:ascii="Times New Roman" w:hAnsi="Times New Roman" w:cs="Times New Roman"/>
          <w:sz w:val="28"/>
          <w:szCs w:val="28"/>
        </w:rPr>
        <w:t xml:space="preserve">  </w:t>
      </w:r>
      <w:r w:rsidR="00706E04" w:rsidRPr="008E6B40">
        <w:rPr>
          <w:rFonts w:ascii="Times New Roman" w:hAnsi="Times New Roman" w:cs="Times New Roman"/>
          <w:sz w:val="28"/>
          <w:szCs w:val="28"/>
        </w:rPr>
        <w:t xml:space="preserve"> в </w:t>
      </w:r>
      <w:r w:rsidR="00706E04">
        <w:rPr>
          <w:rFonts w:ascii="Times New Roman" w:hAnsi="Times New Roman" w:cs="Times New Roman"/>
          <w:sz w:val="28"/>
          <w:szCs w:val="28"/>
        </w:rPr>
        <w:t xml:space="preserve">  </w:t>
      </w:r>
      <w:r w:rsidR="00706E04" w:rsidRPr="008E6B40">
        <w:rPr>
          <w:rFonts w:ascii="Times New Roman" w:hAnsi="Times New Roman" w:cs="Times New Roman"/>
          <w:sz w:val="28"/>
          <w:szCs w:val="28"/>
        </w:rPr>
        <w:t>регистр муниципальных нормативных правовых актов Ростовской области.</w:t>
      </w:r>
    </w:p>
    <w:p w:rsidR="00B72549" w:rsidRDefault="00B72549" w:rsidP="00706E04">
      <w:pPr>
        <w:tabs>
          <w:tab w:val="left" w:pos="0"/>
          <w:tab w:val="left" w:pos="993"/>
        </w:tabs>
        <w:spacing w:after="0" w:line="240" w:lineRule="auto"/>
        <w:ind w:firstLine="680"/>
        <w:jc w:val="both"/>
        <w:rPr>
          <w:rFonts w:ascii="Times New Roman" w:hAnsi="Times New Roman" w:cs="Times New Roman"/>
          <w:sz w:val="28"/>
          <w:szCs w:val="28"/>
        </w:rPr>
      </w:pPr>
    </w:p>
    <w:p w:rsidR="00B72549" w:rsidRDefault="00B72549" w:rsidP="00706E04">
      <w:pPr>
        <w:tabs>
          <w:tab w:val="left" w:pos="0"/>
          <w:tab w:val="left" w:pos="993"/>
        </w:tabs>
        <w:spacing w:after="0" w:line="240" w:lineRule="auto"/>
        <w:ind w:firstLine="680"/>
        <w:jc w:val="both"/>
        <w:rPr>
          <w:rFonts w:ascii="Times New Roman" w:hAnsi="Times New Roman" w:cs="Times New Roman"/>
          <w:sz w:val="28"/>
          <w:szCs w:val="28"/>
        </w:rPr>
      </w:pPr>
    </w:p>
    <w:p w:rsidR="00E80B1E" w:rsidRPr="00907AD9" w:rsidRDefault="00B11F57" w:rsidP="00907AD9">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A73C4" w:rsidRPr="000A73C4">
        <w:rPr>
          <w:rFonts w:ascii="Times New Roman" w:hAnsi="Times New Roman" w:cs="Times New Roman"/>
          <w:sz w:val="28"/>
          <w:szCs w:val="28"/>
        </w:rPr>
        <w:t xml:space="preserve">. Контроль за исполнением </w:t>
      </w:r>
      <w:r w:rsidR="00934D67">
        <w:rPr>
          <w:rFonts w:ascii="Times New Roman" w:hAnsi="Times New Roman" w:cs="Times New Roman"/>
          <w:sz w:val="28"/>
          <w:szCs w:val="28"/>
        </w:rPr>
        <w:t>настоящего</w:t>
      </w:r>
      <w:r w:rsidR="000A73C4" w:rsidRPr="000A73C4">
        <w:rPr>
          <w:rFonts w:ascii="Times New Roman" w:hAnsi="Times New Roman" w:cs="Times New Roman"/>
          <w:sz w:val="28"/>
          <w:szCs w:val="28"/>
        </w:rPr>
        <w:t xml:space="preserve"> постановления возложить на заместителя главы Администрации города Батайска по территориальному развитию и строительству</w:t>
      </w:r>
      <w:r w:rsidR="00091EF1">
        <w:rPr>
          <w:rFonts w:ascii="Times New Roman" w:hAnsi="Times New Roman" w:cs="Times New Roman"/>
          <w:sz w:val="28"/>
          <w:szCs w:val="28"/>
        </w:rPr>
        <w:t xml:space="preserve"> Яковенко Е.В.</w:t>
      </w:r>
      <w:r w:rsidR="00934D67">
        <w:rPr>
          <w:rFonts w:ascii="Times New Roman" w:hAnsi="Times New Roman" w:cs="Times New Roman"/>
          <w:sz w:val="28"/>
          <w:szCs w:val="28"/>
        </w:rPr>
        <w:t xml:space="preserve"> </w:t>
      </w:r>
    </w:p>
    <w:p w:rsidR="00EE3776" w:rsidRDefault="00EE3776" w:rsidP="00EE3776">
      <w:pPr>
        <w:tabs>
          <w:tab w:val="left" w:pos="0"/>
          <w:tab w:val="left" w:pos="567"/>
        </w:tabs>
        <w:spacing w:after="0" w:line="240" w:lineRule="auto"/>
        <w:jc w:val="both"/>
        <w:rPr>
          <w:rFonts w:ascii="Times New Roman" w:hAnsi="Times New Roman" w:cs="Times New Roman"/>
          <w:kern w:val="2"/>
          <w:sz w:val="28"/>
          <w:szCs w:val="28"/>
          <w:lang w:eastAsia="en-US"/>
        </w:rPr>
      </w:pPr>
    </w:p>
    <w:p w:rsidR="006238A3" w:rsidRPr="000A73C4" w:rsidRDefault="006238A3" w:rsidP="00EE3776">
      <w:pPr>
        <w:tabs>
          <w:tab w:val="left" w:pos="0"/>
          <w:tab w:val="left" w:pos="567"/>
        </w:tabs>
        <w:spacing w:after="0" w:line="240" w:lineRule="auto"/>
        <w:jc w:val="both"/>
        <w:rPr>
          <w:rFonts w:ascii="Times New Roman" w:hAnsi="Times New Roman" w:cs="Times New Roman"/>
          <w:kern w:val="2"/>
          <w:sz w:val="28"/>
          <w:szCs w:val="28"/>
          <w:lang w:eastAsia="en-US"/>
        </w:rPr>
      </w:pPr>
    </w:p>
    <w:p w:rsidR="00706E04" w:rsidRPr="000A73C4" w:rsidRDefault="00706E04" w:rsidP="00706E04">
      <w:pPr>
        <w:tabs>
          <w:tab w:val="center" w:pos="0"/>
        </w:tabs>
        <w:spacing w:after="0" w:line="240" w:lineRule="auto"/>
        <w:outlineLvl w:val="0"/>
        <w:rPr>
          <w:rFonts w:ascii="Times New Roman" w:eastAsia="Calibri" w:hAnsi="Times New Roman" w:cs="Times New Roman"/>
          <w:sz w:val="28"/>
          <w:szCs w:val="28"/>
        </w:rPr>
      </w:pPr>
      <w:r>
        <w:rPr>
          <w:rFonts w:ascii="Times New Roman" w:eastAsia="Calibri" w:hAnsi="Times New Roman" w:cs="Times New Roman"/>
          <w:sz w:val="28"/>
          <w:szCs w:val="28"/>
        </w:rPr>
        <w:t>Г</w:t>
      </w:r>
      <w:r w:rsidRPr="000A73C4">
        <w:rPr>
          <w:rFonts w:ascii="Times New Roman" w:eastAsia="Calibri" w:hAnsi="Times New Roman" w:cs="Times New Roman"/>
          <w:sz w:val="28"/>
          <w:szCs w:val="28"/>
        </w:rPr>
        <w:t>лав</w:t>
      </w:r>
      <w:r>
        <w:rPr>
          <w:rFonts w:ascii="Times New Roman" w:eastAsia="Calibri" w:hAnsi="Times New Roman" w:cs="Times New Roman"/>
          <w:sz w:val="28"/>
          <w:szCs w:val="28"/>
        </w:rPr>
        <w:t>а</w:t>
      </w:r>
      <w:r w:rsidRPr="000A73C4">
        <w:rPr>
          <w:rFonts w:ascii="Times New Roman" w:eastAsia="Calibri" w:hAnsi="Times New Roman" w:cs="Times New Roman"/>
          <w:sz w:val="28"/>
          <w:szCs w:val="28"/>
        </w:rPr>
        <w:t xml:space="preserve"> </w:t>
      </w:r>
      <w:r>
        <w:rPr>
          <w:rFonts w:ascii="Times New Roman" w:eastAsia="Calibri" w:hAnsi="Times New Roman" w:cs="Times New Roman"/>
          <w:sz w:val="28"/>
          <w:szCs w:val="28"/>
        </w:rPr>
        <w:t>А</w:t>
      </w:r>
      <w:r w:rsidRPr="000A73C4">
        <w:rPr>
          <w:rFonts w:ascii="Times New Roman" w:eastAsia="Calibri" w:hAnsi="Times New Roman" w:cs="Times New Roman"/>
          <w:sz w:val="28"/>
          <w:szCs w:val="28"/>
        </w:rPr>
        <w:t xml:space="preserve">дминистрации </w:t>
      </w:r>
    </w:p>
    <w:p w:rsidR="00706E04" w:rsidRDefault="00706E04" w:rsidP="00706E04">
      <w:pPr>
        <w:tabs>
          <w:tab w:val="left" w:pos="630"/>
        </w:tabs>
        <w:spacing w:line="240" w:lineRule="auto"/>
        <w:jc w:val="both"/>
        <w:rPr>
          <w:rFonts w:ascii="Times New Roman" w:eastAsia="Calibri" w:hAnsi="Times New Roman" w:cs="Times New Roman"/>
          <w:sz w:val="28"/>
          <w:szCs w:val="28"/>
        </w:rPr>
      </w:pPr>
      <w:r w:rsidRPr="000A73C4">
        <w:rPr>
          <w:rFonts w:ascii="Times New Roman" w:eastAsia="Calibri" w:hAnsi="Times New Roman" w:cs="Times New Roman"/>
          <w:sz w:val="28"/>
          <w:szCs w:val="28"/>
        </w:rPr>
        <w:t xml:space="preserve">города Батайска                                                         </w:t>
      </w:r>
      <w:r>
        <w:rPr>
          <w:rFonts w:ascii="Times New Roman" w:eastAsia="Calibri" w:hAnsi="Times New Roman" w:cs="Times New Roman"/>
          <w:sz w:val="28"/>
          <w:szCs w:val="28"/>
        </w:rPr>
        <w:t xml:space="preserve">  </w:t>
      </w:r>
      <w:r w:rsidRPr="000A73C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6238A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30551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6238A3">
        <w:rPr>
          <w:rFonts w:ascii="Times New Roman" w:eastAsia="Calibri" w:hAnsi="Times New Roman" w:cs="Times New Roman"/>
          <w:sz w:val="28"/>
          <w:szCs w:val="28"/>
        </w:rPr>
        <w:t xml:space="preserve"> </w:t>
      </w:r>
      <w:r>
        <w:rPr>
          <w:rFonts w:ascii="Times New Roman" w:eastAsia="Calibri" w:hAnsi="Times New Roman" w:cs="Times New Roman"/>
          <w:sz w:val="28"/>
          <w:szCs w:val="28"/>
        </w:rPr>
        <w:t>Р.П. Волошин</w:t>
      </w:r>
    </w:p>
    <w:p w:rsidR="0030551B" w:rsidRDefault="0030551B" w:rsidP="00706E04">
      <w:pPr>
        <w:tabs>
          <w:tab w:val="left" w:pos="630"/>
        </w:tabs>
        <w:spacing w:line="240" w:lineRule="auto"/>
        <w:jc w:val="both"/>
        <w:rPr>
          <w:rFonts w:ascii="Times New Roman" w:eastAsia="Calibri" w:hAnsi="Times New Roman" w:cs="Times New Roman"/>
          <w:sz w:val="28"/>
          <w:szCs w:val="28"/>
        </w:rPr>
      </w:pPr>
    </w:p>
    <w:p w:rsidR="00C23DAF" w:rsidRDefault="000A73C4" w:rsidP="00706E04">
      <w:pPr>
        <w:tabs>
          <w:tab w:val="center" w:pos="0"/>
        </w:tabs>
        <w:spacing w:after="0" w:line="240" w:lineRule="auto"/>
        <w:rPr>
          <w:rFonts w:ascii="Times New Roman" w:hAnsi="Times New Roman" w:cs="Times New Roman"/>
          <w:sz w:val="28"/>
          <w:szCs w:val="28"/>
        </w:rPr>
      </w:pPr>
      <w:r w:rsidRPr="000A73C4">
        <w:rPr>
          <w:rFonts w:ascii="Times New Roman" w:hAnsi="Times New Roman" w:cs="Times New Roman"/>
          <w:sz w:val="28"/>
          <w:szCs w:val="28"/>
        </w:rPr>
        <w:t>Постановление вносит</w:t>
      </w:r>
    </w:p>
    <w:p w:rsidR="00C23DAF" w:rsidRDefault="00C23DAF" w:rsidP="00C23D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Управление по архитектуре </w:t>
      </w:r>
    </w:p>
    <w:p w:rsidR="000A73C4" w:rsidRDefault="00C23DAF" w:rsidP="00C23DAF">
      <w:pPr>
        <w:spacing w:after="0" w:line="240" w:lineRule="auto"/>
        <w:rPr>
          <w:rFonts w:ascii="Times New Roman" w:hAnsi="Times New Roman" w:cs="Times New Roman"/>
          <w:sz w:val="28"/>
          <w:szCs w:val="28"/>
        </w:rPr>
      </w:pPr>
      <w:r>
        <w:rPr>
          <w:rFonts w:ascii="Times New Roman" w:hAnsi="Times New Roman" w:cs="Times New Roman"/>
          <w:sz w:val="28"/>
          <w:szCs w:val="28"/>
        </w:rPr>
        <w:t>и градостроительству города Батайска</w:t>
      </w: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8E379D" w:rsidRDefault="008E379D" w:rsidP="00C23DAF">
      <w:pPr>
        <w:spacing w:after="0" w:line="240" w:lineRule="auto"/>
        <w:rPr>
          <w:rFonts w:ascii="Times New Roman" w:hAnsi="Times New Roman" w:cs="Times New Roman"/>
          <w:sz w:val="28"/>
          <w:szCs w:val="28"/>
        </w:rPr>
      </w:pPr>
    </w:p>
    <w:p w:rsidR="00D5766A" w:rsidRDefault="00D5766A" w:rsidP="00C23DAF">
      <w:pPr>
        <w:spacing w:after="0" w:line="240" w:lineRule="auto"/>
        <w:rPr>
          <w:rFonts w:ascii="Times New Roman" w:hAnsi="Times New Roman" w:cs="Times New Roman"/>
          <w:sz w:val="28"/>
          <w:szCs w:val="28"/>
        </w:rPr>
      </w:pPr>
    </w:p>
    <w:p w:rsidR="00D5766A" w:rsidRDefault="00D5766A" w:rsidP="00C23DAF">
      <w:pPr>
        <w:spacing w:after="0" w:line="240" w:lineRule="auto"/>
        <w:rPr>
          <w:rFonts w:ascii="Times New Roman" w:hAnsi="Times New Roman" w:cs="Times New Roman"/>
          <w:sz w:val="28"/>
          <w:szCs w:val="28"/>
        </w:rPr>
      </w:pPr>
    </w:p>
    <w:p w:rsidR="00D5766A" w:rsidRDefault="00D5766A" w:rsidP="00C23DAF">
      <w:pPr>
        <w:spacing w:after="0" w:line="240" w:lineRule="auto"/>
        <w:rPr>
          <w:rFonts w:ascii="Times New Roman" w:hAnsi="Times New Roman" w:cs="Times New Roman"/>
          <w:sz w:val="28"/>
          <w:szCs w:val="28"/>
        </w:rPr>
      </w:pPr>
    </w:p>
    <w:p w:rsidR="00D5766A" w:rsidRDefault="00D5766A" w:rsidP="00C23DAF">
      <w:pPr>
        <w:spacing w:after="0" w:line="240" w:lineRule="auto"/>
        <w:rPr>
          <w:rFonts w:ascii="Times New Roman" w:hAnsi="Times New Roman" w:cs="Times New Roman"/>
          <w:sz w:val="28"/>
          <w:szCs w:val="28"/>
        </w:rPr>
      </w:pPr>
    </w:p>
    <w:p w:rsidR="00D5766A" w:rsidRDefault="00D5766A" w:rsidP="00C23DAF">
      <w:pPr>
        <w:spacing w:after="0" w:line="240" w:lineRule="auto"/>
        <w:rPr>
          <w:rFonts w:ascii="Times New Roman" w:hAnsi="Times New Roman" w:cs="Times New Roman"/>
          <w:sz w:val="28"/>
          <w:szCs w:val="28"/>
        </w:rPr>
      </w:pPr>
    </w:p>
    <w:p w:rsidR="00D5766A" w:rsidRDefault="00D5766A" w:rsidP="00C23DAF">
      <w:pPr>
        <w:spacing w:after="0" w:line="240" w:lineRule="auto"/>
        <w:rPr>
          <w:rFonts w:ascii="Times New Roman" w:hAnsi="Times New Roman" w:cs="Times New Roman"/>
          <w:sz w:val="28"/>
          <w:szCs w:val="28"/>
        </w:rPr>
      </w:pPr>
    </w:p>
    <w:p w:rsidR="00D5766A" w:rsidRDefault="00D5766A" w:rsidP="00C23DAF">
      <w:pPr>
        <w:spacing w:after="0" w:line="240" w:lineRule="auto"/>
        <w:rPr>
          <w:rFonts w:ascii="Times New Roman" w:hAnsi="Times New Roman" w:cs="Times New Roman"/>
          <w:sz w:val="28"/>
          <w:szCs w:val="28"/>
        </w:rPr>
      </w:pPr>
    </w:p>
    <w:p w:rsidR="00D5766A" w:rsidRDefault="00D5766A" w:rsidP="00C23DAF">
      <w:pPr>
        <w:spacing w:after="0" w:line="240" w:lineRule="auto"/>
        <w:rPr>
          <w:rFonts w:ascii="Times New Roman" w:hAnsi="Times New Roman" w:cs="Times New Roman"/>
          <w:sz w:val="28"/>
          <w:szCs w:val="28"/>
        </w:rPr>
      </w:pPr>
    </w:p>
    <w:p w:rsidR="008E379D" w:rsidRDefault="008E379D" w:rsidP="008E379D">
      <w:pPr>
        <w:keepNext/>
        <w:keepLines/>
        <w:tabs>
          <w:tab w:val="left" w:pos="1134"/>
          <w:tab w:val="right" w:pos="9355"/>
        </w:tabs>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 xml:space="preserve">Приложение </w:t>
      </w:r>
    </w:p>
    <w:p w:rsidR="008E379D" w:rsidRDefault="008E379D" w:rsidP="008E379D">
      <w:pPr>
        <w:keepNext/>
        <w:keepLines/>
        <w:tabs>
          <w:tab w:val="right" w:pos="9355"/>
        </w:tabs>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к постановлению</w:t>
      </w:r>
    </w:p>
    <w:p w:rsidR="008E379D" w:rsidRDefault="008E379D" w:rsidP="008E379D">
      <w:pPr>
        <w:keepNext/>
        <w:keepLines/>
        <w:tabs>
          <w:tab w:val="right" w:pos="9355"/>
        </w:tabs>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 xml:space="preserve">Администрации </w:t>
      </w:r>
    </w:p>
    <w:p w:rsidR="008E379D" w:rsidRDefault="008E379D" w:rsidP="008E379D">
      <w:pPr>
        <w:keepNext/>
        <w:keepLines/>
        <w:tabs>
          <w:tab w:val="right" w:pos="9355"/>
        </w:tabs>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города Батайска</w:t>
      </w:r>
    </w:p>
    <w:p w:rsidR="008E379D" w:rsidRDefault="006238A3" w:rsidP="008E379D">
      <w:pPr>
        <w:keepNext/>
        <w:keepLines/>
        <w:tabs>
          <w:tab w:val="right" w:pos="9355"/>
        </w:tabs>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 xml:space="preserve">  </w:t>
      </w:r>
      <w:r w:rsidR="008E379D">
        <w:rPr>
          <w:rFonts w:ascii="Times New Roman" w:hAnsi="Times New Roman" w:cs="Times New Roman"/>
          <w:sz w:val="28"/>
          <w:szCs w:val="28"/>
        </w:rPr>
        <w:t>от</w:t>
      </w:r>
      <w:r w:rsidR="00283CA7">
        <w:rPr>
          <w:rFonts w:ascii="Times New Roman" w:hAnsi="Times New Roman" w:cs="Times New Roman"/>
          <w:sz w:val="28"/>
          <w:szCs w:val="28"/>
        </w:rPr>
        <w:t xml:space="preserve"> </w:t>
      </w:r>
      <w:bookmarkStart w:id="0" w:name="_GoBack"/>
      <w:bookmarkEnd w:id="0"/>
      <w:r w:rsidR="00283CA7">
        <w:rPr>
          <w:rFonts w:ascii="Times New Roman" w:hAnsi="Times New Roman" w:cs="Times New Roman"/>
          <w:sz w:val="28"/>
          <w:szCs w:val="28"/>
          <w:u w:val="single"/>
        </w:rPr>
        <w:t>27</w:t>
      </w:r>
      <w:r w:rsidR="00283CA7" w:rsidRPr="00283CA7">
        <w:rPr>
          <w:rFonts w:ascii="Times New Roman" w:hAnsi="Times New Roman" w:cs="Times New Roman"/>
          <w:sz w:val="28"/>
          <w:szCs w:val="28"/>
          <w:u w:val="single"/>
        </w:rPr>
        <w:t xml:space="preserve">.11.2023 </w:t>
      </w:r>
      <w:r w:rsidR="00283CA7" w:rsidRPr="00283CA7">
        <w:rPr>
          <w:rFonts w:ascii="Times New Roman" w:hAnsi="Times New Roman" w:cs="Times New Roman"/>
          <w:sz w:val="28"/>
          <w:szCs w:val="28"/>
        </w:rPr>
        <w:t xml:space="preserve">№ </w:t>
      </w:r>
      <w:r w:rsidR="00283CA7">
        <w:rPr>
          <w:rFonts w:ascii="Times New Roman" w:hAnsi="Times New Roman" w:cs="Times New Roman"/>
          <w:sz w:val="28"/>
          <w:szCs w:val="28"/>
          <w:u w:val="single"/>
        </w:rPr>
        <w:t>3269</w:t>
      </w:r>
    </w:p>
    <w:p w:rsidR="008E379D" w:rsidRDefault="008E379D" w:rsidP="008E379D">
      <w:pPr>
        <w:spacing w:after="0" w:line="240" w:lineRule="auto"/>
        <w:ind w:left="5670"/>
        <w:jc w:val="center"/>
        <w:rPr>
          <w:rFonts w:ascii="Times New Roman" w:hAnsi="Times New Roman" w:cs="Times New Roman"/>
          <w:sz w:val="28"/>
          <w:szCs w:val="28"/>
        </w:rPr>
      </w:pPr>
    </w:p>
    <w:p w:rsidR="008E379D" w:rsidRDefault="008E379D" w:rsidP="008E379D">
      <w:pPr>
        <w:spacing w:after="0" w:line="240" w:lineRule="auto"/>
        <w:ind w:left="5670"/>
        <w:jc w:val="center"/>
        <w:rPr>
          <w:rFonts w:ascii="Times New Roman" w:hAnsi="Times New Roman" w:cs="Times New Roman"/>
          <w:sz w:val="28"/>
          <w:szCs w:val="28"/>
        </w:rPr>
      </w:pPr>
    </w:p>
    <w:p w:rsidR="008E379D" w:rsidRDefault="008E379D" w:rsidP="008E379D">
      <w:pPr>
        <w:spacing w:after="0" w:line="240" w:lineRule="auto"/>
        <w:ind w:left="5670"/>
        <w:jc w:val="center"/>
        <w:rPr>
          <w:rFonts w:ascii="Times New Roman" w:hAnsi="Times New Roman" w:cs="Times New Roman"/>
          <w:sz w:val="28"/>
          <w:szCs w:val="28"/>
        </w:rPr>
      </w:pPr>
    </w:p>
    <w:p w:rsidR="008E379D" w:rsidRDefault="008E379D" w:rsidP="008E379D">
      <w:pPr>
        <w:pStyle w:val="12"/>
        <w:spacing w:line="256" w:lineRule="auto"/>
        <w:ind w:firstLine="0"/>
        <w:jc w:val="center"/>
        <w:rPr>
          <w:rFonts w:ascii="Times New Roman" w:hAnsi="Times New Roman" w:cs="Times New Roman"/>
        </w:rPr>
      </w:pPr>
      <w:r>
        <w:rPr>
          <w:rFonts w:ascii="Times New Roman" w:hAnsi="Times New Roman" w:cs="Times New Roman"/>
        </w:rPr>
        <w:t xml:space="preserve">Административный регламент предоставления муниципальной услуги </w:t>
      </w:r>
      <w:r>
        <w:rPr>
          <w:rFonts w:ascii="Times New Roman" w:hAnsi="Times New Roman" w:cs="Times New Roman"/>
          <w:color w:val="000000" w:themeColor="text1"/>
        </w:rPr>
        <w:t>«</w:t>
      </w:r>
      <w:r w:rsidR="00B72549">
        <w:rPr>
          <w:rFonts w:ascii="Times New Roman" w:hAnsi="Times New Roman" w:cs="Times New Roman"/>
          <w:color w:val="000000" w:themeColor="text1"/>
        </w:rPr>
        <w:t>Признание садового дома жилым домом и жилого дома садовым домом</w:t>
      </w:r>
      <w:r>
        <w:rPr>
          <w:rFonts w:ascii="Times New Roman" w:hAnsi="Times New Roman" w:cs="Times New Roman"/>
        </w:rPr>
        <w:t>»</w:t>
      </w:r>
    </w:p>
    <w:p w:rsidR="008E379D" w:rsidRDefault="008E379D" w:rsidP="008E379D">
      <w:pPr>
        <w:spacing w:line="240" w:lineRule="auto"/>
        <w:jc w:val="center"/>
        <w:rPr>
          <w:rFonts w:ascii="Times New Roman" w:hAnsi="Times New Roman" w:cs="Times New Roman"/>
          <w:sz w:val="28"/>
          <w:szCs w:val="28"/>
        </w:rPr>
      </w:pPr>
    </w:p>
    <w:p w:rsidR="008E379D" w:rsidRDefault="008E379D" w:rsidP="008E379D">
      <w:pPr>
        <w:spacing w:after="0" w:line="240" w:lineRule="auto"/>
        <w:jc w:val="center"/>
        <w:rPr>
          <w:rFonts w:ascii="Times New Roman" w:hAnsi="Times New Roman" w:cs="Times New Roman"/>
          <w:sz w:val="28"/>
          <w:szCs w:val="28"/>
        </w:rPr>
      </w:pPr>
    </w:p>
    <w:p w:rsidR="008E379D" w:rsidRDefault="008E379D" w:rsidP="008E379D">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Раздел 1.Общие положения </w:t>
      </w:r>
    </w:p>
    <w:p w:rsidR="008E379D" w:rsidRDefault="008E379D" w:rsidP="008E379D">
      <w:pPr>
        <w:tabs>
          <w:tab w:val="left" w:pos="567"/>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 Настоящий административный    регламент       </w:t>
      </w:r>
      <w:r>
        <w:rPr>
          <w:rFonts w:ascii="CairoFont-3-1" w:hAnsi="CairoFont-3-1"/>
          <w:color w:val="000000"/>
          <w:sz w:val="28"/>
          <w:szCs w:val="28"/>
        </w:rPr>
        <w:t xml:space="preserve">предоставления  </w:t>
      </w:r>
      <w:r>
        <w:rPr>
          <w:rFonts w:ascii="CairoFont-3-1" w:hAnsi="CairoFont-3-1"/>
          <w:color w:val="000000"/>
          <w:sz w:val="28"/>
          <w:szCs w:val="28"/>
        </w:rPr>
        <w:br/>
        <w:t>муниципальной</w:t>
      </w:r>
      <w:r>
        <w:rPr>
          <w:rFonts w:ascii="CairoFont-3-0" w:hAnsi="CairoFont-3-0"/>
          <w:color w:val="000000"/>
          <w:sz w:val="28"/>
          <w:szCs w:val="28"/>
        </w:rPr>
        <w:t xml:space="preserve"> </w:t>
      </w:r>
      <w:r>
        <w:rPr>
          <w:rFonts w:ascii="CairoFont-3-1" w:hAnsi="CairoFont-3-1"/>
          <w:color w:val="000000"/>
          <w:sz w:val="28"/>
          <w:szCs w:val="28"/>
        </w:rPr>
        <w:t xml:space="preserve">услуги </w:t>
      </w:r>
      <w:r>
        <w:rPr>
          <w:rFonts w:ascii="CairoFont-3-0" w:hAnsi="CairoFont-3-0"/>
          <w:color w:val="000000"/>
          <w:sz w:val="28"/>
          <w:szCs w:val="28"/>
        </w:rPr>
        <w:t>(</w:t>
      </w:r>
      <w:r>
        <w:rPr>
          <w:rFonts w:ascii="CairoFont-3-1" w:hAnsi="CairoFont-3-1"/>
          <w:color w:val="000000"/>
          <w:sz w:val="28"/>
          <w:szCs w:val="28"/>
        </w:rPr>
        <w:t xml:space="preserve">далее </w:t>
      </w:r>
      <w:r>
        <w:rPr>
          <w:rFonts w:ascii="CairoFont-3-0" w:hAnsi="CairoFont-3-0"/>
          <w:color w:val="000000"/>
          <w:sz w:val="28"/>
          <w:szCs w:val="28"/>
        </w:rPr>
        <w:t xml:space="preserve">– </w:t>
      </w:r>
      <w:r>
        <w:rPr>
          <w:rFonts w:ascii="CairoFont-3-1" w:hAnsi="CairoFont-3-1"/>
          <w:color w:val="000000"/>
          <w:sz w:val="28"/>
          <w:szCs w:val="28"/>
        </w:rPr>
        <w:t>Административный регламент</w:t>
      </w:r>
      <w:r>
        <w:rPr>
          <w:rFonts w:ascii="Times-Roman" w:hAnsi="Times-Roman"/>
          <w:color w:val="000000"/>
          <w:sz w:val="28"/>
          <w:szCs w:val="28"/>
        </w:rPr>
        <w:t>)</w:t>
      </w:r>
      <w:r>
        <w:rPr>
          <w:rFonts w:ascii="Times-Roman" w:hAnsi="Times-Roman"/>
          <w:color w:val="000000"/>
          <w:sz w:val="28"/>
          <w:szCs w:val="28"/>
        </w:rPr>
        <w:br/>
      </w:r>
      <w:r>
        <w:rPr>
          <w:rFonts w:ascii="CairoFont-3-1" w:hAnsi="CairoFont-3-1"/>
          <w:color w:val="000000"/>
          <w:sz w:val="28"/>
          <w:szCs w:val="28"/>
        </w:rPr>
        <w:t xml:space="preserve">устанавливает стандарт и порядок предоставления </w:t>
      </w:r>
      <w:r>
        <w:rPr>
          <w:rFonts w:ascii="CairoFont-3-1" w:hAnsi="CairoFont-3-1"/>
          <w:color w:val="000000"/>
          <w:sz w:val="28"/>
          <w:szCs w:val="28"/>
        </w:rPr>
        <w:br/>
        <w:t>муниципальной</w:t>
      </w:r>
      <w:r>
        <w:rPr>
          <w:rFonts w:ascii="CairoFont-3-0" w:hAnsi="CairoFont-3-0"/>
          <w:color w:val="000000"/>
          <w:sz w:val="28"/>
          <w:szCs w:val="28"/>
        </w:rPr>
        <w:t xml:space="preserve"> </w:t>
      </w:r>
      <w:r>
        <w:rPr>
          <w:rFonts w:ascii="CairoFont-3-1" w:hAnsi="CairoFont-3-1"/>
          <w:color w:val="000000"/>
          <w:sz w:val="28"/>
          <w:szCs w:val="28"/>
        </w:rPr>
        <w:t xml:space="preserve">услуги по </w:t>
      </w:r>
      <w:r w:rsidR="00B72549">
        <w:rPr>
          <w:rFonts w:ascii="CairoFont-3-1" w:hAnsi="CairoFont-3-1"/>
          <w:color w:val="000000"/>
          <w:sz w:val="28"/>
          <w:szCs w:val="28"/>
        </w:rPr>
        <w:t xml:space="preserve">признанию садового дома жилым домом и жилого дома садовым домом </w:t>
      </w:r>
      <w:r>
        <w:rPr>
          <w:rFonts w:ascii="CairoFont-3-0" w:hAnsi="CairoFont-3-0"/>
          <w:color w:val="000000"/>
          <w:sz w:val="28"/>
          <w:szCs w:val="28"/>
        </w:rPr>
        <w:t>(</w:t>
      </w:r>
      <w:r>
        <w:rPr>
          <w:rFonts w:ascii="CairoFont-3-1" w:hAnsi="CairoFont-3-1"/>
          <w:color w:val="000000"/>
          <w:sz w:val="28"/>
          <w:szCs w:val="28"/>
        </w:rPr>
        <w:t xml:space="preserve">далее  </w:t>
      </w:r>
      <w:r>
        <w:rPr>
          <w:rFonts w:ascii="CairoFont-3-0" w:hAnsi="CairoFont-3-0"/>
          <w:color w:val="000000"/>
          <w:sz w:val="28"/>
          <w:szCs w:val="28"/>
        </w:rPr>
        <w:t xml:space="preserve">– </w:t>
      </w:r>
      <w:r>
        <w:rPr>
          <w:rFonts w:ascii="CairoFont-3-1" w:hAnsi="CairoFont-3-1"/>
          <w:color w:val="000000"/>
          <w:sz w:val="28"/>
          <w:szCs w:val="28"/>
        </w:rPr>
        <w:t>муниципальная</w:t>
      </w:r>
      <w:r>
        <w:rPr>
          <w:rFonts w:ascii="Times-Roman" w:hAnsi="Times-Roman"/>
          <w:color w:val="000000"/>
          <w:sz w:val="28"/>
          <w:szCs w:val="28"/>
        </w:rPr>
        <w:t xml:space="preserve"> </w:t>
      </w:r>
      <w:r>
        <w:rPr>
          <w:rFonts w:ascii="CairoFont-3-1" w:hAnsi="CairoFont-3-1"/>
          <w:color w:val="000000"/>
          <w:sz w:val="28"/>
          <w:szCs w:val="28"/>
        </w:rPr>
        <w:t>услуга).</w:t>
      </w:r>
    </w:p>
    <w:p w:rsidR="008E379D" w:rsidRDefault="008E379D" w:rsidP="008E379D">
      <w:pPr>
        <w:tabs>
          <w:tab w:val="left" w:pos="567"/>
        </w:tabs>
        <w:spacing w:after="0" w:line="240" w:lineRule="auto"/>
        <w:jc w:val="both"/>
        <w:rPr>
          <w:rFonts w:ascii="CairoFont-3-0" w:hAnsi="CairoFont-3-0"/>
          <w:color w:val="000000"/>
          <w:sz w:val="28"/>
          <w:szCs w:val="28"/>
        </w:rPr>
      </w:pPr>
      <w:r>
        <w:rPr>
          <w:rFonts w:ascii="Times New Roman" w:hAnsi="Times New Roman" w:cs="Times New Roman"/>
          <w:sz w:val="28"/>
          <w:szCs w:val="28"/>
        </w:rPr>
        <w:t xml:space="preserve">        1.2. </w:t>
      </w:r>
      <w:r>
        <w:rPr>
          <w:rFonts w:ascii="CairoFont-3-1" w:hAnsi="CairoFont-3-1"/>
          <w:color w:val="000000"/>
          <w:sz w:val="28"/>
          <w:szCs w:val="28"/>
        </w:rPr>
        <w:t>Получатели  услуги</w:t>
      </w:r>
      <w:r>
        <w:rPr>
          <w:rFonts w:ascii="CairoFont-3-0" w:hAnsi="CairoFont-3-0"/>
          <w:color w:val="000000"/>
          <w:sz w:val="28"/>
          <w:szCs w:val="28"/>
        </w:rPr>
        <w:t xml:space="preserve">:    </w:t>
      </w:r>
      <w:r>
        <w:rPr>
          <w:rFonts w:ascii="CairoFont-3-1" w:hAnsi="CairoFont-3-1"/>
          <w:color w:val="000000"/>
          <w:sz w:val="28"/>
          <w:szCs w:val="28"/>
        </w:rPr>
        <w:t>физические   лица</w:t>
      </w:r>
      <w:r>
        <w:rPr>
          <w:rFonts w:ascii="CairoFont-3-0" w:hAnsi="CairoFont-3-0"/>
          <w:color w:val="000000"/>
          <w:sz w:val="28"/>
          <w:szCs w:val="28"/>
        </w:rPr>
        <w:t xml:space="preserve">,  </w:t>
      </w:r>
      <w:r>
        <w:rPr>
          <w:rFonts w:ascii="CairoFont-3-1" w:hAnsi="CairoFont-3-1"/>
          <w:color w:val="000000"/>
          <w:sz w:val="28"/>
          <w:szCs w:val="28"/>
        </w:rPr>
        <w:t xml:space="preserve">юридические лица </w:t>
      </w:r>
      <w:r>
        <w:rPr>
          <w:rFonts w:ascii="CairoFont-3-0" w:hAnsi="CairoFont-3-0"/>
          <w:color w:val="000000"/>
          <w:sz w:val="28"/>
          <w:szCs w:val="28"/>
        </w:rPr>
        <w:t>(</w:t>
      </w:r>
      <w:r>
        <w:rPr>
          <w:rFonts w:ascii="CairoFont-3-1" w:hAnsi="CairoFont-3-1"/>
          <w:color w:val="000000"/>
          <w:sz w:val="28"/>
          <w:szCs w:val="28"/>
        </w:rPr>
        <w:t xml:space="preserve">далее </w:t>
      </w:r>
      <w:r>
        <w:rPr>
          <w:rFonts w:ascii="Times-Roman" w:hAnsi="Times-Roman"/>
          <w:color w:val="000000"/>
          <w:sz w:val="28"/>
          <w:szCs w:val="28"/>
        </w:rPr>
        <w:t xml:space="preserve">- </w:t>
      </w:r>
      <w:r>
        <w:rPr>
          <w:rFonts w:ascii="CairoFont-3-1" w:hAnsi="CairoFont-3-1"/>
          <w:color w:val="000000"/>
          <w:sz w:val="28"/>
          <w:szCs w:val="28"/>
        </w:rPr>
        <w:t>заявитель</w:t>
      </w:r>
      <w:r>
        <w:rPr>
          <w:rFonts w:ascii="CairoFont-3-0" w:hAnsi="CairoFont-3-0"/>
          <w:color w:val="000000"/>
          <w:sz w:val="28"/>
          <w:szCs w:val="28"/>
        </w:rPr>
        <w:t>).</w:t>
      </w:r>
    </w:p>
    <w:p w:rsidR="008E379D" w:rsidRDefault="008E379D" w:rsidP="008E379D">
      <w:pPr>
        <w:tabs>
          <w:tab w:val="left" w:pos="284"/>
        </w:tabs>
        <w:spacing w:after="0" w:line="240" w:lineRule="auto"/>
        <w:jc w:val="both"/>
        <w:rPr>
          <w:rFonts w:ascii="CairoFont-3-0" w:hAnsi="CairoFont-3-0"/>
          <w:color w:val="000000"/>
          <w:sz w:val="28"/>
          <w:szCs w:val="28"/>
        </w:rPr>
      </w:pPr>
      <w:r>
        <w:rPr>
          <w:rFonts w:ascii="CairoFont-3-1" w:hAnsi="CairoFont-3-1"/>
          <w:color w:val="000000"/>
          <w:sz w:val="28"/>
          <w:szCs w:val="28"/>
        </w:rPr>
        <w:t xml:space="preserve">     </w:t>
      </w:r>
      <w:r w:rsidR="00B11F57">
        <w:rPr>
          <w:rFonts w:ascii="CairoFont-3-1" w:hAnsi="CairoFont-3-1"/>
          <w:color w:val="000000"/>
          <w:sz w:val="28"/>
          <w:szCs w:val="28"/>
        </w:rPr>
        <w:t xml:space="preserve">       </w:t>
      </w:r>
      <w:r>
        <w:rPr>
          <w:rFonts w:ascii="CairoFont-3-1" w:hAnsi="CairoFont-3-1"/>
          <w:color w:val="000000"/>
          <w:sz w:val="28"/>
          <w:szCs w:val="28"/>
        </w:rPr>
        <w:t xml:space="preserve">   Интересы заявителей могут представлять лица</w:t>
      </w:r>
      <w:r>
        <w:rPr>
          <w:rFonts w:ascii="CairoFont-3-0" w:hAnsi="CairoFont-3-0"/>
          <w:color w:val="000000"/>
          <w:sz w:val="28"/>
          <w:szCs w:val="28"/>
        </w:rPr>
        <w:t xml:space="preserve">, </w:t>
      </w:r>
      <w:r>
        <w:rPr>
          <w:rFonts w:ascii="CairoFont-3-1" w:hAnsi="CairoFont-3-1"/>
          <w:color w:val="000000"/>
          <w:sz w:val="28"/>
          <w:szCs w:val="28"/>
        </w:rPr>
        <w:t>уполномоченные заявителем в установленном порядке</w:t>
      </w:r>
      <w:r>
        <w:rPr>
          <w:rFonts w:ascii="CairoFont-3-0" w:hAnsi="CairoFont-3-0"/>
          <w:color w:val="000000"/>
          <w:sz w:val="28"/>
          <w:szCs w:val="28"/>
        </w:rPr>
        <w:t xml:space="preserve">, </w:t>
      </w:r>
      <w:r>
        <w:rPr>
          <w:rFonts w:ascii="CairoFont-3-1" w:hAnsi="CairoFont-3-1"/>
          <w:color w:val="000000"/>
          <w:sz w:val="28"/>
          <w:szCs w:val="28"/>
        </w:rPr>
        <w:t xml:space="preserve">и законные представители физических лиц </w:t>
      </w:r>
      <w:r>
        <w:rPr>
          <w:rFonts w:ascii="CairoFont-3-0" w:hAnsi="CairoFont-3-0"/>
          <w:color w:val="000000"/>
          <w:sz w:val="28"/>
          <w:szCs w:val="28"/>
        </w:rPr>
        <w:t>(</w:t>
      </w:r>
      <w:r>
        <w:rPr>
          <w:rFonts w:ascii="CairoFont-3-1" w:hAnsi="CairoFont-3-1"/>
          <w:color w:val="000000"/>
          <w:sz w:val="28"/>
          <w:szCs w:val="28"/>
        </w:rPr>
        <w:t>далее</w:t>
      </w:r>
      <w:r>
        <w:rPr>
          <w:rFonts w:ascii="CairoFont-3-0" w:hAnsi="CairoFont-3-0"/>
          <w:color w:val="000000"/>
          <w:sz w:val="28"/>
          <w:szCs w:val="28"/>
        </w:rPr>
        <w:t>–</w:t>
      </w:r>
      <w:r>
        <w:rPr>
          <w:rFonts w:ascii="CairoFont-3-1" w:hAnsi="CairoFont-3-1"/>
          <w:color w:val="000000"/>
          <w:sz w:val="28"/>
          <w:szCs w:val="28"/>
        </w:rPr>
        <w:t>представитель заявителя</w:t>
      </w:r>
      <w:r>
        <w:rPr>
          <w:rFonts w:ascii="CairoFont-3-0" w:hAnsi="CairoFont-3-0"/>
          <w:color w:val="000000"/>
          <w:sz w:val="28"/>
          <w:szCs w:val="28"/>
        </w:rPr>
        <w:t>).</w:t>
      </w:r>
    </w:p>
    <w:p w:rsidR="008E379D" w:rsidRDefault="008E379D" w:rsidP="008E379D">
      <w:pPr>
        <w:tabs>
          <w:tab w:val="left" w:pos="567"/>
        </w:tabs>
        <w:spacing w:after="0" w:line="240" w:lineRule="auto"/>
        <w:jc w:val="both"/>
        <w:rPr>
          <w:rFonts w:ascii="CairoFont-3-0" w:hAnsi="CairoFont-3-0"/>
          <w:color w:val="000000"/>
          <w:sz w:val="28"/>
          <w:szCs w:val="28"/>
        </w:rPr>
      </w:pPr>
      <w:r>
        <w:rPr>
          <w:rFonts w:ascii="Times New Roman" w:hAnsi="Times New Roman" w:cs="Times New Roman"/>
          <w:sz w:val="28"/>
          <w:szCs w:val="28"/>
        </w:rPr>
        <w:t xml:space="preserve">        1.3. </w:t>
      </w:r>
      <w:r>
        <w:rPr>
          <w:rFonts w:ascii="CairoFont-3-1" w:hAnsi="CairoFont-3-1"/>
          <w:color w:val="000000"/>
          <w:sz w:val="28"/>
          <w:szCs w:val="28"/>
        </w:rPr>
        <w:t>Информирование  о  предоставлении      муниципальной</w:t>
      </w:r>
      <w:r>
        <w:rPr>
          <w:rFonts w:ascii="CairoFont-3-0" w:hAnsi="CairoFont-3-0"/>
          <w:color w:val="000000"/>
          <w:sz w:val="28"/>
          <w:szCs w:val="28"/>
        </w:rPr>
        <w:br/>
      </w:r>
      <w:r>
        <w:rPr>
          <w:rFonts w:ascii="CairoFont-3-1" w:hAnsi="CairoFont-3-1"/>
          <w:color w:val="000000"/>
          <w:sz w:val="28"/>
          <w:szCs w:val="28"/>
        </w:rPr>
        <w:t>услуги</w:t>
      </w:r>
      <w:r>
        <w:rPr>
          <w:rFonts w:ascii="CairoFont-3-0" w:hAnsi="CairoFont-3-0"/>
          <w:color w:val="000000"/>
          <w:sz w:val="28"/>
          <w:szCs w:val="28"/>
        </w:rPr>
        <w:t>:</w:t>
      </w:r>
      <w:r>
        <w:rPr>
          <w:rFonts w:ascii="CairoFont-3-0" w:hAnsi="CairoFont-3-0"/>
          <w:color w:val="000000"/>
          <w:sz w:val="28"/>
          <w:szCs w:val="28"/>
        </w:rPr>
        <w:br/>
        <w:t xml:space="preserve">       1.3.1</w:t>
      </w:r>
      <w:r>
        <w:rPr>
          <w:color w:val="000000"/>
          <w:sz w:val="28"/>
          <w:szCs w:val="28"/>
        </w:rPr>
        <w:t>.</w:t>
      </w:r>
      <w:r>
        <w:rPr>
          <w:rFonts w:ascii="CairoFont-3-1" w:hAnsi="CairoFont-3-1"/>
          <w:color w:val="000000"/>
          <w:sz w:val="28"/>
          <w:szCs w:val="28"/>
        </w:rPr>
        <w:t xml:space="preserve">информация о порядке  предоставления </w:t>
      </w:r>
      <w:r>
        <w:rPr>
          <w:rFonts w:ascii="CairoFont-3-1" w:hAnsi="CairoFont-3-1"/>
          <w:color w:val="000000"/>
          <w:sz w:val="28"/>
          <w:szCs w:val="28"/>
        </w:rPr>
        <w:br/>
        <w:t>муниципальной</w:t>
      </w:r>
      <w:r>
        <w:rPr>
          <w:rFonts w:ascii="CairoFont-3-0" w:hAnsi="CairoFont-3-0"/>
          <w:color w:val="000000"/>
          <w:sz w:val="28"/>
          <w:szCs w:val="28"/>
        </w:rPr>
        <w:t xml:space="preserve"> </w:t>
      </w:r>
      <w:r>
        <w:rPr>
          <w:rFonts w:ascii="CairoFont-3-1" w:hAnsi="CairoFont-3-1"/>
          <w:color w:val="000000"/>
          <w:sz w:val="28"/>
          <w:szCs w:val="28"/>
        </w:rPr>
        <w:t>услуги размещается</w:t>
      </w:r>
      <w:r>
        <w:rPr>
          <w:rFonts w:ascii="CairoFont-3-0" w:hAnsi="CairoFont-3-0"/>
          <w:color w:val="000000"/>
          <w:sz w:val="28"/>
          <w:szCs w:val="28"/>
        </w:rPr>
        <w:t>:</w:t>
      </w:r>
    </w:p>
    <w:p w:rsidR="008E379D" w:rsidRDefault="008E379D" w:rsidP="008E379D">
      <w:pPr>
        <w:tabs>
          <w:tab w:val="left" w:pos="284"/>
          <w:tab w:val="left" w:pos="567"/>
        </w:tabs>
        <w:spacing w:after="0" w:line="240" w:lineRule="auto"/>
        <w:jc w:val="both"/>
        <w:rPr>
          <w:rFonts w:ascii="CairoFont-3-0" w:hAnsi="CairoFont-3-0"/>
          <w:color w:val="000000"/>
          <w:sz w:val="28"/>
          <w:szCs w:val="28"/>
        </w:rPr>
      </w:pPr>
      <w:r>
        <w:rPr>
          <w:rFonts w:ascii="CairoFont-3-0" w:hAnsi="CairoFont-3-0"/>
          <w:color w:val="000000"/>
          <w:sz w:val="28"/>
          <w:szCs w:val="28"/>
        </w:rPr>
        <w:t xml:space="preserve">       1) </w:t>
      </w:r>
      <w:r>
        <w:rPr>
          <w:rFonts w:ascii="CairoFont-3-1" w:hAnsi="CairoFont-3-1"/>
          <w:color w:val="000000"/>
          <w:sz w:val="28"/>
          <w:szCs w:val="28"/>
        </w:rPr>
        <w:t>на информационных стендах</w:t>
      </w:r>
      <w:r>
        <w:rPr>
          <w:rFonts w:ascii="CairoFont-3-0" w:hAnsi="CairoFont-3-0"/>
          <w:color w:val="000000"/>
          <w:sz w:val="28"/>
          <w:szCs w:val="28"/>
        </w:rPr>
        <w:t xml:space="preserve">, </w:t>
      </w:r>
      <w:r>
        <w:rPr>
          <w:rFonts w:ascii="CairoFont-3-1" w:hAnsi="CairoFont-3-1"/>
          <w:color w:val="000000"/>
          <w:sz w:val="28"/>
          <w:szCs w:val="28"/>
        </w:rPr>
        <w:t xml:space="preserve">расположенных в помещениях органа местного самоуправления </w:t>
      </w:r>
      <w:r>
        <w:rPr>
          <w:rFonts w:ascii="CairoFont-3-0" w:hAnsi="CairoFont-3-0"/>
          <w:color w:val="000000"/>
          <w:sz w:val="28"/>
          <w:szCs w:val="28"/>
        </w:rPr>
        <w:t>(</w:t>
      </w:r>
      <w:r>
        <w:rPr>
          <w:rFonts w:ascii="CairoFont-3-1" w:hAnsi="CairoFont-3-1"/>
          <w:color w:val="000000"/>
          <w:sz w:val="28"/>
          <w:szCs w:val="28"/>
        </w:rPr>
        <w:t xml:space="preserve">далее </w:t>
      </w:r>
      <w:r>
        <w:rPr>
          <w:rFonts w:ascii="CairoFont-3-0" w:hAnsi="CairoFont-3-0"/>
          <w:color w:val="000000"/>
          <w:sz w:val="28"/>
          <w:szCs w:val="28"/>
        </w:rPr>
        <w:t xml:space="preserve">– </w:t>
      </w:r>
      <w:r>
        <w:rPr>
          <w:rFonts w:ascii="CairoFont-3-1" w:hAnsi="CairoFont-3-1"/>
          <w:color w:val="000000"/>
          <w:sz w:val="28"/>
          <w:szCs w:val="28"/>
        </w:rPr>
        <w:t>Уполномоченный орган</w:t>
      </w:r>
      <w:r>
        <w:rPr>
          <w:rFonts w:ascii="CairoFont-3-0" w:hAnsi="CairoFont-3-0"/>
          <w:color w:val="000000"/>
          <w:sz w:val="28"/>
          <w:szCs w:val="28"/>
        </w:rPr>
        <w:t>)</w:t>
      </w:r>
      <w:r>
        <w:rPr>
          <w:rFonts w:ascii="Times-Roman" w:hAnsi="Times-Roman"/>
          <w:color w:val="000000"/>
          <w:sz w:val="28"/>
          <w:szCs w:val="28"/>
        </w:rPr>
        <w:t xml:space="preserve">, </w:t>
      </w:r>
      <w:r>
        <w:rPr>
          <w:rFonts w:ascii="CairoFont-3-1" w:hAnsi="CairoFont-3-1"/>
          <w:color w:val="000000"/>
          <w:sz w:val="28"/>
          <w:szCs w:val="28"/>
        </w:rPr>
        <w:t>многофункциональных центров предоставления государственных и муниципальных услуг</w:t>
      </w:r>
      <w:r>
        <w:rPr>
          <w:rFonts w:ascii="CairoFont-3-0" w:hAnsi="CairoFont-3-0"/>
          <w:color w:val="000000"/>
          <w:sz w:val="28"/>
          <w:szCs w:val="28"/>
        </w:rPr>
        <w:t>.</w:t>
      </w:r>
    </w:p>
    <w:p w:rsidR="008E379D" w:rsidRDefault="008E379D" w:rsidP="008E379D">
      <w:pPr>
        <w:tabs>
          <w:tab w:val="left" w:pos="567"/>
        </w:tabs>
        <w:spacing w:after="0" w:line="240" w:lineRule="auto"/>
        <w:jc w:val="both"/>
        <w:rPr>
          <w:rFonts w:ascii="Times-Roman" w:hAnsi="Times-Roman"/>
          <w:color w:val="000000"/>
          <w:sz w:val="28"/>
          <w:szCs w:val="28"/>
        </w:rPr>
      </w:pPr>
      <w:r>
        <w:rPr>
          <w:rFonts w:ascii="CairoFont-3-0" w:hAnsi="CairoFont-3-0"/>
          <w:color w:val="000000"/>
          <w:sz w:val="28"/>
          <w:szCs w:val="28"/>
        </w:rPr>
        <w:t xml:space="preserve">       2) </w:t>
      </w:r>
      <w:r>
        <w:rPr>
          <w:rFonts w:ascii="CairoFont-3-1" w:hAnsi="CairoFont-3-1"/>
          <w:color w:val="000000"/>
          <w:sz w:val="28"/>
          <w:szCs w:val="28"/>
        </w:rPr>
        <w:t xml:space="preserve">на официальном сайте Уполномоченного органа в информационно-телекоммуникационной сети </w:t>
      </w:r>
      <w:r>
        <w:rPr>
          <w:rFonts w:ascii="CairoFont-3-0" w:hAnsi="CairoFont-3-0"/>
          <w:color w:val="000000"/>
          <w:sz w:val="28"/>
          <w:szCs w:val="28"/>
        </w:rPr>
        <w:t>«</w:t>
      </w:r>
      <w:r>
        <w:rPr>
          <w:rFonts w:ascii="CairoFont-3-1" w:hAnsi="CairoFont-3-1"/>
          <w:color w:val="000000"/>
          <w:sz w:val="28"/>
          <w:szCs w:val="28"/>
        </w:rPr>
        <w:t>Интернет</w:t>
      </w:r>
      <w:r>
        <w:rPr>
          <w:rFonts w:ascii="CairoFont-3-0" w:hAnsi="CairoFont-3-0"/>
          <w:color w:val="000000"/>
          <w:sz w:val="28"/>
          <w:szCs w:val="28"/>
        </w:rPr>
        <w:t xml:space="preserve">» </w:t>
      </w:r>
      <w:r w:rsidR="0030551B">
        <w:rPr>
          <w:rFonts w:ascii="CairoFont-3-0" w:hAnsi="CairoFont-3-0"/>
          <w:color w:val="000000"/>
          <w:sz w:val="28"/>
          <w:szCs w:val="28"/>
        </w:rPr>
        <w:t>(</w:t>
      </w:r>
      <w:hyperlink r:id="rId10" w:history="1">
        <w:r w:rsidR="0030551B" w:rsidRPr="006238A3">
          <w:rPr>
            <w:rStyle w:val="a6"/>
            <w:rFonts w:ascii="CairoFont-3-0" w:hAnsi="CairoFont-3-0"/>
            <w:color w:val="000000" w:themeColor="text1"/>
            <w:sz w:val="28"/>
            <w:szCs w:val="28"/>
          </w:rPr>
          <w:t>https://батайск-официальный.рф/Organ_ADM/uaig</w:t>
        </w:r>
      </w:hyperlink>
      <w:r w:rsidR="0030551B">
        <w:rPr>
          <w:rFonts w:ascii="CairoFont-3-0" w:hAnsi="CairoFont-3-0"/>
          <w:color w:val="000000"/>
          <w:sz w:val="28"/>
          <w:szCs w:val="28"/>
        </w:rPr>
        <w:t>)</w:t>
      </w:r>
      <w:r w:rsidR="0030551B" w:rsidRPr="0030551B">
        <w:rPr>
          <w:rFonts w:ascii="CairoFont-3-0" w:hAnsi="CairoFont-3-0"/>
          <w:color w:val="000000"/>
          <w:sz w:val="28"/>
          <w:szCs w:val="28"/>
        </w:rPr>
        <w:t xml:space="preserve"> </w:t>
      </w:r>
      <w:r>
        <w:rPr>
          <w:rFonts w:ascii="CairoFont-4-0" w:hAnsi="CairoFont-4-0"/>
          <w:color w:val="000000"/>
          <w:sz w:val="28"/>
          <w:szCs w:val="28"/>
        </w:rPr>
        <w:t>.</w:t>
      </w:r>
      <w:r>
        <w:rPr>
          <w:rFonts w:ascii="CairoFont-4-0" w:hAnsi="CairoFont-4-0"/>
          <w:color w:val="000000"/>
          <w:sz w:val="28"/>
          <w:szCs w:val="28"/>
        </w:rPr>
        <w:br/>
      </w:r>
      <w:r>
        <w:rPr>
          <w:rFonts w:ascii="CairoFont-3-0" w:hAnsi="CairoFont-3-0"/>
          <w:color w:val="000000"/>
          <w:sz w:val="28"/>
          <w:szCs w:val="28"/>
        </w:rPr>
        <w:t xml:space="preserve">       3) </w:t>
      </w:r>
      <w:r>
        <w:rPr>
          <w:rFonts w:ascii="CairoFont-3-1" w:hAnsi="CairoFont-3-1"/>
          <w:color w:val="000000"/>
          <w:sz w:val="28"/>
          <w:szCs w:val="28"/>
        </w:rPr>
        <w:t>на Портале государственных и муниципальных услуг</w:t>
      </w:r>
      <w:r w:rsidR="0030551B">
        <w:rPr>
          <w:rFonts w:ascii="CairoFont-3-1" w:hAnsi="CairoFont-3-1"/>
          <w:color w:val="000000"/>
          <w:sz w:val="28"/>
          <w:szCs w:val="28"/>
        </w:rPr>
        <w:t xml:space="preserve">                                                  </w:t>
      </w:r>
      <w:r>
        <w:rPr>
          <w:rFonts w:ascii="CairoFont-4-0" w:hAnsi="CairoFont-4-0"/>
          <w:color w:val="000000"/>
          <w:sz w:val="28"/>
          <w:szCs w:val="28"/>
        </w:rPr>
        <w:t>(</w:t>
      </w:r>
      <w:r w:rsidR="0030551B" w:rsidRPr="0030551B">
        <w:rPr>
          <w:rFonts w:ascii="CairoFont-4-0" w:hAnsi="CairoFont-4-0"/>
          <w:color w:val="000000"/>
          <w:sz w:val="28"/>
          <w:szCs w:val="28"/>
        </w:rPr>
        <w:t>https://www.gosuslugi.ru/</w:t>
      </w:r>
      <w:r>
        <w:rPr>
          <w:rFonts w:ascii="CairoFont-4-0" w:hAnsi="CairoFont-4-0"/>
          <w:color w:val="000000"/>
          <w:sz w:val="28"/>
          <w:szCs w:val="28"/>
        </w:rPr>
        <w:t xml:space="preserve">) </w:t>
      </w:r>
      <w:r>
        <w:rPr>
          <w:rFonts w:ascii="CairoFont-3-0" w:hAnsi="CairoFont-3-0"/>
          <w:color w:val="000000"/>
          <w:sz w:val="28"/>
          <w:szCs w:val="28"/>
        </w:rPr>
        <w:t>(</w:t>
      </w:r>
      <w:r>
        <w:rPr>
          <w:rFonts w:ascii="CairoFont-3-1" w:hAnsi="CairoFont-3-1"/>
          <w:color w:val="000000"/>
          <w:sz w:val="28"/>
          <w:szCs w:val="28"/>
        </w:rPr>
        <w:t xml:space="preserve">далее </w:t>
      </w:r>
      <w:r>
        <w:rPr>
          <w:rFonts w:ascii="CairoFont-3-0" w:hAnsi="CairoFont-3-0"/>
          <w:color w:val="000000"/>
          <w:sz w:val="28"/>
          <w:szCs w:val="28"/>
        </w:rPr>
        <w:t xml:space="preserve">– </w:t>
      </w:r>
      <w:r>
        <w:rPr>
          <w:rFonts w:ascii="CairoFont-3-1" w:hAnsi="CairoFont-3-1"/>
          <w:color w:val="000000"/>
          <w:sz w:val="28"/>
          <w:szCs w:val="28"/>
        </w:rPr>
        <w:t>Региональный портал</w:t>
      </w:r>
      <w:r>
        <w:rPr>
          <w:rFonts w:ascii="CairoFont-3-0" w:hAnsi="CairoFont-3-0"/>
          <w:color w:val="000000"/>
          <w:sz w:val="28"/>
          <w:szCs w:val="28"/>
        </w:rPr>
        <w:t>);</w:t>
      </w:r>
      <w:r>
        <w:rPr>
          <w:rFonts w:ascii="CairoFont-3-0" w:hAnsi="CairoFont-3-0"/>
          <w:color w:val="000000"/>
          <w:sz w:val="28"/>
          <w:szCs w:val="28"/>
        </w:rPr>
        <w:br/>
        <w:t xml:space="preserve">       4) </w:t>
      </w:r>
      <w:r>
        <w:rPr>
          <w:rFonts w:ascii="CairoFont-3-1" w:hAnsi="CairoFont-3-1"/>
          <w:color w:val="000000"/>
          <w:sz w:val="28"/>
          <w:szCs w:val="28"/>
        </w:rPr>
        <w:t xml:space="preserve">на Едином портале государственных и муниципальных услуг </w:t>
      </w:r>
      <w:r>
        <w:rPr>
          <w:rFonts w:ascii="CairoFont-3-0" w:hAnsi="CairoFont-3-0"/>
          <w:color w:val="000000"/>
          <w:sz w:val="28"/>
          <w:szCs w:val="28"/>
        </w:rPr>
        <w:t>(</w:t>
      </w:r>
      <w:r>
        <w:rPr>
          <w:rFonts w:ascii="CairoFont-3-1" w:hAnsi="CairoFont-3-1"/>
          <w:color w:val="000000"/>
          <w:sz w:val="28"/>
          <w:szCs w:val="28"/>
        </w:rPr>
        <w:t>функций</w:t>
      </w:r>
      <w:r>
        <w:rPr>
          <w:rFonts w:ascii="CairoFont-3-0" w:hAnsi="CairoFont-3-0"/>
          <w:color w:val="000000"/>
          <w:sz w:val="28"/>
          <w:szCs w:val="28"/>
        </w:rPr>
        <w:t>)</w:t>
      </w:r>
      <w:r>
        <w:rPr>
          <w:rFonts w:ascii="CairoFont-3-0" w:hAnsi="CairoFont-3-0"/>
          <w:color w:val="000000"/>
          <w:sz w:val="28"/>
          <w:szCs w:val="28"/>
        </w:rPr>
        <w:br/>
      </w:r>
      <w:r>
        <w:rPr>
          <w:rFonts w:ascii="Times-Roman" w:hAnsi="Times-Roman"/>
          <w:color w:val="000000"/>
          <w:sz w:val="28"/>
          <w:szCs w:val="28"/>
        </w:rPr>
        <w:t>(https</w:t>
      </w:r>
      <w:r>
        <w:rPr>
          <w:rFonts w:ascii="CairoFont-3-0" w:hAnsi="CairoFont-3-0"/>
          <w:color w:val="000000"/>
          <w:sz w:val="28"/>
          <w:szCs w:val="28"/>
        </w:rPr>
        <w:t>://www.gosuslugi.ru/) (</w:t>
      </w:r>
      <w:r>
        <w:rPr>
          <w:rFonts w:ascii="CairoFont-3-1" w:hAnsi="CairoFont-3-1"/>
          <w:color w:val="000000"/>
          <w:sz w:val="28"/>
          <w:szCs w:val="28"/>
        </w:rPr>
        <w:t xml:space="preserve">далее </w:t>
      </w:r>
      <w:r>
        <w:rPr>
          <w:rFonts w:ascii="CairoFont-3-0" w:hAnsi="CairoFont-3-0"/>
          <w:color w:val="000000"/>
          <w:sz w:val="28"/>
          <w:szCs w:val="28"/>
        </w:rPr>
        <w:t xml:space="preserve">– </w:t>
      </w:r>
      <w:r>
        <w:rPr>
          <w:rFonts w:ascii="CairoFont-3-1" w:hAnsi="CairoFont-3-1"/>
          <w:color w:val="000000"/>
          <w:sz w:val="28"/>
          <w:szCs w:val="28"/>
        </w:rPr>
        <w:t>Единый портал</w:t>
      </w:r>
      <w:r>
        <w:rPr>
          <w:rFonts w:ascii="CairoFont-3-0" w:hAnsi="CairoFont-3-0"/>
          <w:color w:val="000000"/>
          <w:sz w:val="28"/>
          <w:szCs w:val="28"/>
        </w:rPr>
        <w:t>);</w:t>
      </w:r>
      <w:r>
        <w:rPr>
          <w:rFonts w:ascii="CairoFont-3-0" w:hAnsi="CairoFont-3-0"/>
          <w:color w:val="000000"/>
          <w:sz w:val="28"/>
          <w:szCs w:val="28"/>
        </w:rPr>
        <w:br/>
        <w:t xml:space="preserve">       5) </w:t>
      </w:r>
      <w:r>
        <w:rPr>
          <w:rFonts w:ascii="CairoFont-3-1" w:hAnsi="CairoFont-3-1"/>
          <w:color w:val="000000"/>
          <w:sz w:val="28"/>
          <w:szCs w:val="28"/>
        </w:rPr>
        <w:t xml:space="preserve">в государственной информационной системе </w:t>
      </w:r>
      <w:r>
        <w:rPr>
          <w:rFonts w:ascii="CairoFont-3-0" w:hAnsi="CairoFont-3-0"/>
          <w:color w:val="000000"/>
          <w:sz w:val="28"/>
          <w:szCs w:val="28"/>
        </w:rPr>
        <w:t>«</w:t>
      </w:r>
      <w:r>
        <w:rPr>
          <w:rFonts w:ascii="CairoFont-3-1" w:hAnsi="CairoFont-3-1"/>
          <w:color w:val="000000"/>
          <w:sz w:val="28"/>
          <w:szCs w:val="28"/>
        </w:rPr>
        <w:t>Реестр государственных и муниципальных услуг</w:t>
      </w:r>
      <w:r>
        <w:rPr>
          <w:rFonts w:ascii="CairoFont-3-0" w:hAnsi="CairoFont-3-0"/>
          <w:color w:val="000000"/>
          <w:sz w:val="28"/>
          <w:szCs w:val="28"/>
        </w:rPr>
        <w:t>» (http://frgu.ru) (</w:t>
      </w:r>
      <w:r>
        <w:rPr>
          <w:rFonts w:ascii="CairoFont-3-1" w:hAnsi="CairoFont-3-1"/>
          <w:color w:val="000000"/>
          <w:sz w:val="28"/>
          <w:szCs w:val="28"/>
        </w:rPr>
        <w:t xml:space="preserve">далее </w:t>
      </w:r>
      <w:r>
        <w:rPr>
          <w:rFonts w:ascii="CairoFont-3-0" w:hAnsi="CairoFont-3-0"/>
          <w:color w:val="000000"/>
          <w:sz w:val="28"/>
          <w:szCs w:val="28"/>
        </w:rPr>
        <w:t xml:space="preserve">– </w:t>
      </w:r>
      <w:r>
        <w:rPr>
          <w:rFonts w:ascii="CairoFont-3-1" w:hAnsi="CairoFont-3-1"/>
          <w:color w:val="000000"/>
          <w:sz w:val="28"/>
          <w:szCs w:val="28"/>
        </w:rPr>
        <w:t>Региональный реестр</w:t>
      </w:r>
      <w:r>
        <w:rPr>
          <w:rFonts w:ascii="CairoFont-3-0" w:hAnsi="CairoFont-3-0"/>
          <w:color w:val="000000"/>
          <w:sz w:val="28"/>
          <w:szCs w:val="28"/>
        </w:rPr>
        <w:t>).</w:t>
      </w:r>
      <w:r>
        <w:rPr>
          <w:rFonts w:ascii="CairoFont-3-0" w:hAnsi="CairoFont-3-0"/>
          <w:color w:val="000000"/>
          <w:sz w:val="28"/>
          <w:szCs w:val="28"/>
        </w:rPr>
        <w:br/>
      </w:r>
      <w:r>
        <w:rPr>
          <w:rFonts w:ascii="Times-Roman" w:hAnsi="Times-Roman"/>
          <w:color w:val="000000"/>
          <w:sz w:val="28"/>
          <w:szCs w:val="28"/>
        </w:rPr>
        <w:t xml:space="preserve">       6) </w:t>
      </w:r>
      <w:r>
        <w:rPr>
          <w:rFonts w:ascii="CairoFont-3-1" w:hAnsi="CairoFont-3-1"/>
          <w:color w:val="000000"/>
          <w:sz w:val="28"/>
          <w:szCs w:val="28"/>
        </w:rPr>
        <w:t>непосредственно при личном приеме заявителя в Уполномоченном</w:t>
      </w:r>
      <w:r>
        <w:rPr>
          <w:rFonts w:ascii="CairoFont-3-1" w:hAnsi="CairoFont-3-1"/>
          <w:color w:val="000000"/>
          <w:sz w:val="28"/>
          <w:szCs w:val="28"/>
        </w:rPr>
        <w:br/>
        <w:t xml:space="preserve">органе </w:t>
      </w:r>
      <w:r>
        <w:rPr>
          <w:rFonts w:ascii="CairoFont-3-0" w:hAnsi="CairoFont-3-0"/>
          <w:color w:val="000000"/>
          <w:sz w:val="28"/>
          <w:szCs w:val="28"/>
        </w:rPr>
        <w:t>(Ростовская область, город Батайск, ул. Ворошилова,189</w:t>
      </w:r>
      <w:r w:rsidR="00697C21">
        <w:rPr>
          <w:rFonts w:ascii="CairoFont-3-0" w:hAnsi="CairoFont-3-0"/>
          <w:color w:val="000000"/>
          <w:sz w:val="28"/>
          <w:szCs w:val="28"/>
        </w:rPr>
        <w:t xml:space="preserve">, Управление по </w:t>
      </w:r>
      <w:r w:rsidR="00697C21">
        <w:rPr>
          <w:rFonts w:ascii="CairoFont-3-0" w:hAnsi="CairoFont-3-0"/>
          <w:color w:val="000000"/>
          <w:sz w:val="28"/>
          <w:szCs w:val="28"/>
        </w:rPr>
        <w:lastRenderedPageBreak/>
        <w:t>архитектуре и градостроительству города Батайска</w:t>
      </w:r>
      <w:r>
        <w:rPr>
          <w:rFonts w:ascii="CairoFont-3-0" w:hAnsi="CairoFont-3-0"/>
          <w:color w:val="000000"/>
          <w:sz w:val="28"/>
          <w:szCs w:val="28"/>
        </w:rPr>
        <w:t xml:space="preserve">) </w:t>
      </w:r>
      <w:r>
        <w:rPr>
          <w:rFonts w:ascii="CairoFont-3-1" w:hAnsi="CairoFont-3-1"/>
          <w:color w:val="000000"/>
          <w:sz w:val="28"/>
          <w:szCs w:val="28"/>
        </w:rPr>
        <w:t>или многофункциональном центре предоставления</w:t>
      </w:r>
      <w:r w:rsidR="00697C21">
        <w:rPr>
          <w:rFonts w:ascii="CairoFont-3-1" w:hAnsi="CairoFont-3-1"/>
          <w:color w:val="000000"/>
          <w:sz w:val="28"/>
          <w:szCs w:val="28"/>
        </w:rPr>
        <w:t xml:space="preserve"> </w:t>
      </w:r>
      <w:r>
        <w:rPr>
          <w:rFonts w:ascii="CairoFont-3-1" w:hAnsi="CairoFont-3-1"/>
          <w:color w:val="000000"/>
          <w:sz w:val="28"/>
          <w:szCs w:val="28"/>
        </w:rPr>
        <w:t xml:space="preserve">государственных и муниципальных услуг </w:t>
      </w:r>
      <w:r>
        <w:rPr>
          <w:rFonts w:ascii="CairoFont-3-0" w:hAnsi="CairoFont-3-0"/>
          <w:color w:val="000000"/>
          <w:sz w:val="28"/>
          <w:szCs w:val="28"/>
        </w:rPr>
        <w:t>(</w:t>
      </w:r>
      <w:r>
        <w:rPr>
          <w:rFonts w:ascii="CairoFont-3-1" w:hAnsi="CairoFont-3-1"/>
          <w:color w:val="000000"/>
          <w:sz w:val="28"/>
          <w:szCs w:val="28"/>
        </w:rPr>
        <w:t xml:space="preserve">далее </w:t>
      </w:r>
      <w:r>
        <w:rPr>
          <w:rFonts w:ascii="CairoFont-3-0" w:hAnsi="CairoFont-3-0"/>
          <w:color w:val="000000"/>
          <w:sz w:val="28"/>
          <w:szCs w:val="28"/>
        </w:rPr>
        <w:t xml:space="preserve">– </w:t>
      </w:r>
      <w:r>
        <w:rPr>
          <w:rFonts w:ascii="CairoFont-3-1" w:hAnsi="CairoFont-3-1"/>
          <w:color w:val="000000"/>
          <w:sz w:val="28"/>
          <w:szCs w:val="28"/>
        </w:rPr>
        <w:t>многофункциональн</w:t>
      </w:r>
      <w:r w:rsidR="0030551B">
        <w:rPr>
          <w:rFonts w:ascii="CairoFont-3-1" w:hAnsi="CairoFont-3-1"/>
          <w:color w:val="000000"/>
          <w:sz w:val="28"/>
          <w:szCs w:val="28"/>
        </w:rPr>
        <w:t>ый</w:t>
      </w:r>
      <w:r w:rsidR="00697C21">
        <w:rPr>
          <w:rFonts w:ascii="CairoFont-3-1" w:hAnsi="CairoFont-3-1"/>
          <w:color w:val="000000"/>
          <w:sz w:val="28"/>
          <w:szCs w:val="28"/>
        </w:rPr>
        <w:t xml:space="preserve"> </w:t>
      </w:r>
      <w:r>
        <w:rPr>
          <w:rFonts w:ascii="CairoFont-3-1" w:hAnsi="CairoFont-3-1"/>
          <w:color w:val="000000"/>
          <w:sz w:val="28"/>
          <w:szCs w:val="28"/>
        </w:rPr>
        <w:t>центр</w:t>
      </w:r>
      <w:r>
        <w:rPr>
          <w:rFonts w:ascii="Times-Roman" w:hAnsi="Times-Roman"/>
          <w:color w:val="000000"/>
          <w:sz w:val="28"/>
          <w:szCs w:val="28"/>
        </w:rPr>
        <w:t xml:space="preserve">, </w:t>
      </w:r>
      <w:r>
        <w:rPr>
          <w:rFonts w:ascii="CairoFont-3-1" w:hAnsi="CairoFont-3-1"/>
          <w:color w:val="000000"/>
          <w:sz w:val="28"/>
          <w:szCs w:val="28"/>
        </w:rPr>
        <w:t>МФЦ</w:t>
      </w:r>
      <w:r>
        <w:rPr>
          <w:rFonts w:ascii="Times-Roman" w:hAnsi="Times-Roman"/>
          <w:color w:val="000000"/>
          <w:sz w:val="28"/>
          <w:szCs w:val="28"/>
        </w:rPr>
        <w:t>);</w:t>
      </w:r>
    </w:p>
    <w:p w:rsidR="008E379D" w:rsidRDefault="008E379D" w:rsidP="008E379D">
      <w:pPr>
        <w:tabs>
          <w:tab w:val="left" w:pos="567"/>
        </w:tabs>
        <w:spacing w:after="0" w:line="240" w:lineRule="auto"/>
        <w:jc w:val="both"/>
        <w:rPr>
          <w:rFonts w:ascii="CairoFont-6-0" w:hAnsi="CairoFont-6-0"/>
          <w:color w:val="000000"/>
          <w:sz w:val="28"/>
          <w:szCs w:val="28"/>
        </w:rPr>
      </w:pPr>
      <w:r>
        <w:rPr>
          <w:rFonts w:ascii="CairoFont-3-0" w:hAnsi="CairoFont-3-0"/>
          <w:color w:val="000000"/>
          <w:sz w:val="28"/>
          <w:szCs w:val="28"/>
        </w:rPr>
        <w:t xml:space="preserve">       7) </w:t>
      </w:r>
      <w:r>
        <w:rPr>
          <w:rFonts w:ascii="CairoFont-3-1" w:hAnsi="CairoFont-3-1"/>
          <w:color w:val="000000"/>
          <w:sz w:val="28"/>
          <w:szCs w:val="28"/>
        </w:rPr>
        <w:t>по телефону Уполномоченного органа или многофункционального</w:t>
      </w:r>
      <w:r>
        <w:rPr>
          <w:rFonts w:ascii="CairoFont-3-1" w:hAnsi="CairoFont-3-1"/>
          <w:color w:val="000000"/>
          <w:sz w:val="28"/>
          <w:szCs w:val="28"/>
        </w:rPr>
        <w:br/>
        <w:t>центра</w:t>
      </w:r>
      <w:r>
        <w:rPr>
          <w:rFonts w:ascii="CairoFont-3-0" w:hAnsi="CairoFont-3-0"/>
          <w:color w:val="000000"/>
          <w:sz w:val="28"/>
          <w:szCs w:val="28"/>
        </w:rPr>
        <w:t>;</w:t>
      </w:r>
      <w:r>
        <w:rPr>
          <w:rFonts w:ascii="CairoFont-3-0" w:hAnsi="CairoFont-3-0"/>
          <w:color w:val="000000"/>
          <w:sz w:val="28"/>
          <w:szCs w:val="28"/>
        </w:rPr>
        <w:br/>
      </w:r>
      <w:r>
        <w:rPr>
          <w:rFonts w:ascii="CairoFont-6-0" w:hAnsi="CairoFont-6-0"/>
          <w:color w:val="000000"/>
          <w:sz w:val="28"/>
          <w:szCs w:val="28"/>
        </w:rPr>
        <w:t xml:space="preserve">       8) </w:t>
      </w:r>
      <w:r>
        <w:rPr>
          <w:rFonts w:ascii="CairoFont-6-1" w:hAnsi="CairoFont-6-1"/>
          <w:color w:val="000000"/>
          <w:sz w:val="28"/>
          <w:szCs w:val="28"/>
        </w:rPr>
        <w:t>письменно</w:t>
      </w:r>
      <w:r>
        <w:rPr>
          <w:rFonts w:ascii="CairoFont-6-0" w:hAnsi="CairoFont-6-0"/>
          <w:color w:val="000000"/>
          <w:sz w:val="28"/>
          <w:szCs w:val="28"/>
        </w:rPr>
        <w:t xml:space="preserve">, </w:t>
      </w:r>
      <w:r>
        <w:rPr>
          <w:rFonts w:ascii="CairoFont-6-1" w:hAnsi="CairoFont-6-1"/>
          <w:color w:val="000000"/>
          <w:sz w:val="28"/>
          <w:szCs w:val="28"/>
        </w:rPr>
        <w:t>в том числе посредством электронной почты</w:t>
      </w:r>
      <w:r>
        <w:rPr>
          <w:rFonts w:ascii="CairoFont-6-0" w:hAnsi="CairoFont-6-0"/>
          <w:color w:val="000000"/>
          <w:sz w:val="28"/>
          <w:szCs w:val="28"/>
        </w:rPr>
        <w:t xml:space="preserve">, </w:t>
      </w:r>
      <w:r>
        <w:rPr>
          <w:rFonts w:ascii="CairoFont-6-1" w:hAnsi="CairoFont-6-1"/>
          <w:color w:val="000000"/>
          <w:sz w:val="28"/>
          <w:szCs w:val="28"/>
        </w:rPr>
        <w:t>факсимильной</w:t>
      </w:r>
      <w:r>
        <w:rPr>
          <w:rFonts w:ascii="CairoFont-6-1" w:hAnsi="CairoFont-6-1"/>
          <w:color w:val="000000"/>
          <w:sz w:val="28"/>
          <w:szCs w:val="28"/>
        </w:rPr>
        <w:br/>
        <w:t>связи</w:t>
      </w:r>
      <w:r>
        <w:rPr>
          <w:rFonts w:ascii="CairoFont-6-0" w:hAnsi="CairoFont-6-0"/>
          <w:color w:val="000000"/>
          <w:sz w:val="28"/>
          <w:szCs w:val="28"/>
        </w:rPr>
        <w:t>.</w:t>
      </w:r>
      <w:r>
        <w:rPr>
          <w:rFonts w:ascii="CairoFont-6-0" w:hAnsi="CairoFont-6-0"/>
          <w:color w:val="000000"/>
          <w:sz w:val="28"/>
          <w:szCs w:val="28"/>
        </w:rPr>
        <w:br/>
        <w:t xml:space="preserve">       1.3.2.</w:t>
      </w:r>
      <w:r>
        <w:rPr>
          <w:rFonts w:ascii="CairoFont-6-1" w:hAnsi="CairoFont-6-1"/>
          <w:color w:val="000000"/>
          <w:sz w:val="28"/>
          <w:szCs w:val="28"/>
        </w:rPr>
        <w:t xml:space="preserve">Консультирование по вопросам предоставления </w:t>
      </w:r>
      <w:r>
        <w:rPr>
          <w:rFonts w:ascii="CairoFont-6-1" w:hAnsi="CairoFont-6-1"/>
          <w:color w:val="000000"/>
          <w:sz w:val="28"/>
          <w:szCs w:val="28"/>
        </w:rPr>
        <w:br/>
        <w:t>муниципальной</w:t>
      </w:r>
      <w:r>
        <w:rPr>
          <w:rFonts w:ascii="CairoFont-6-0" w:hAnsi="CairoFont-6-0"/>
          <w:color w:val="000000"/>
          <w:sz w:val="28"/>
          <w:szCs w:val="28"/>
        </w:rPr>
        <w:t xml:space="preserve"> </w:t>
      </w:r>
      <w:r>
        <w:rPr>
          <w:rFonts w:ascii="CairoFont-6-1" w:hAnsi="CairoFont-6-1"/>
          <w:color w:val="000000"/>
          <w:sz w:val="28"/>
          <w:szCs w:val="28"/>
        </w:rPr>
        <w:t>услуги осуществляется</w:t>
      </w:r>
      <w:r>
        <w:rPr>
          <w:rFonts w:ascii="CairoFont-6-0" w:hAnsi="CairoFont-6-0"/>
          <w:color w:val="000000"/>
          <w:sz w:val="28"/>
          <w:szCs w:val="28"/>
        </w:rPr>
        <w:t>:</w:t>
      </w:r>
    </w:p>
    <w:p w:rsidR="008E379D" w:rsidRDefault="008E379D" w:rsidP="008E379D">
      <w:pPr>
        <w:tabs>
          <w:tab w:val="left" w:pos="567"/>
        </w:tabs>
        <w:spacing w:after="0" w:line="240" w:lineRule="auto"/>
        <w:jc w:val="both"/>
        <w:rPr>
          <w:rFonts w:ascii="CairoFont-6-0" w:hAnsi="CairoFont-6-0"/>
          <w:color w:val="000000"/>
          <w:sz w:val="28"/>
          <w:szCs w:val="28"/>
        </w:rPr>
      </w:pPr>
      <w:r>
        <w:rPr>
          <w:rFonts w:ascii="CairoFont-6-0" w:hAnsi="CairoFont-6-0"/>
          <w:color w:val="000000"/>
          <w:sz w:val="28"/>
          <w:szCs w:val="28"/>
        </w:rPr>
        <w:t xml:space="preserve">       1) </w:t>
      </w:r>
      <w:r>
        <w:rPr>
          <w:rFonts w:ascii="CairoFont-6-1" w:hAnsi="CairoFont-6-1"/>
          <w:color w:val="000000"/>
          <w:sz w:val="28"/>
          <w:szCs w:val="28"/>
        </w:rPr>
        <w:t xml:space="preserve">в многофункциональных центрах при устном обращении </w:t>
      </w:r>
      <w:r>
        <w:rPr>
          <w:rFonts w:ascii="Times-Roman" w:hAnsi="Times-Roman"/>
          <w:color w:val="000000"/>
          <w:sz w:val="28"/>
          <w:szCs w:val="28"/>
        </w:rPr>
        <w:t xml:space="preserve">- </w:t>
      </w:r>
      <w:r>
        <w:rPr>
          <w:rFonts w:ascii="CairoFont-6-1" w:hAnsi="CairoFont-6-1"/>
          <w:color w:val="000000"/>
          <w:sz w:val="28"/>
          <w:szCs w:val="28"/>
        </w:rPr>
        <w:t>лично или по</w:t>
      </w:r>
      <w:r>
        <w:rPr>
          <w:rFonts w:ascii="CairoFont-6-1" w:hAnsi="CairoFont-6-1"/>
          <w:color w:val="000000"/>
          <w:sz w:val="28"/>
          <w:szCs w:val="28"/>
        </w:rPr>
        <w:br/>
        <w:t>телефону</w:t>
      </w:r>
      <w:r>
        <w:rPr>
          <w:rFonts w:ascii="CairoFont-6-0" w:hAnsi="CairoFont-6-0"/>
          <w:color w:val="000000"/>
          <w:sz w:val="28"/>
          <w:szCs w:val="28"/>
        </w:rPr>
        <w:t>;</w:t>
      </w:r>
      <w:r>
        <w:rPr>
          <w:rFonts w:ascii="CairoFont-6-0" w:hAnsi="CairoFont-6-0"/>
          <w:color w:val="000000"/>
          <w:sz w:val="28"/>
          <w:szCs w:val="28"/>
        </w:rPr>
        <w:br/>
        <w:t xml:space="preserve">       2) </w:t>
      </w:r>
      <w:r>
        <w:rPr>
          <w:rFonts w:ascii="CairoFont-6-1" w:hAnsi="CairoFont-6-1"/>
          <w:color w:val="000000"/>
          <w:sz w:val="28"/>
          <w:szCs w:val="28"/>
        </w:rPr>
        <w:t xml:space="preserve">в Уполномоченном органе при устном обращении </w:t>
      </w:r>
      <w:r>
        <w:rPr>
          <w:rFonts w:ascii="Times-Roman" w:hAnsi="Times-Roman"/>
          <w:color w:val="000000"/>
          <w:sz w:val="28"/>
          <w:szCs w:val="28"/>
        </w:rPr>
        <w:t xml:space="preserve">- </w:t>
      </w:r>
      <w:r>
        <w:rPr>
          <w:rFonts w:ascii="CairoFont-6-1" w:hAnsi="CairoFont-6-1"/>
          <w:color w:val="000000"/>
          <w:sz w:val="28"/>
          <w:szCs w:val="28"/>
        </w:rPr>
        <w:t>лично или по</w:t>
      </w:r>
      <w:r>
        <w:rPr>
          <w:rFonts w:ascii="CairoFont-6-1" w:hAnsi="CairoFont-6-1"/>
          <w:color w:val="000000"/>
          <w:sz w:val="28"/>
          <w:szCs w:val="28"/>
        </w:rPr>
        <w:br/>
        <w:t>телефону</w:t>
      </w:r>
      <w:r>
        <w:rPr>
          <w:rFonts w:ascii="CairoFont-6-0" w:hAnsi="CairoFont-6-0"/>
          <w:color w:val="000000"/>
          <w:sz w:val="28"/>
          <w:szCs w:val="28"/>
        </w:rPr>
        <w:t xml:space="preserve">; </w:t>
      </w:r>
      <w:r>
        <w:rPr>
          <w:rFonts w:ascii="CairoFont-6-1" w:hAnsi="CairoFont-6-1"/>
          <w:color w:val="000000"/>
          <w:sz w:val="28"/>
          <w:szCs w:val="28"/>
        </w:rPr>
        <w:t xml:space="preserve">при письменном </w:t>
      </w:r>
      <w:r>
        <w:rPr>
          <w:rFonts w:ascii="CairoFont-6-0" w:hAnsi="CairoFont-6-0"/>
          <w:color w:val="000000"/>
          <w:sz w:val="28"/>
          <w:szCs w:val="28"/>
        </w:rPr>
        <w:t>(</w:t>
      </w:r>
      <w:r>
        <w:rPr>
          <w:rFonts w:ascii="CairoFont-6-1" w:hAnsi="CairoFont-6-1"/>
          <w:color w:val="000000"/>
          <w:sz w:val="28"/>
          <w:szCs w:val="28"/>
        </w:rPr>
        <w:t>в том числе в форме электронного документа</w:t>
      </w:r>
      <w:r>
        <w:rPr>
          <w:rFonts w:ascii="CairoFont-6-0" w:hAnsi="CairoFont-6-0"/>
          <w:color w:val="000000"/>
          <w:sz w:val="28"/>
          <w:szCs w:val="28"/>
        </w:rPr>
        <w:t>)</w:t>
      </w:r>
      <w:r>
        <w:rPr>
          <w:rFonts w:ascii="CairoFont-6-0" w:hAnsi="CairoFont-6-0"/>
          <w:color w:val="000000"/>
          <w:sz w:val="28"/>
          <w:szCs w:val="28"/>
        </w:rPr>
        <w:br/>
      </w:r>
      <w:r>
        <w:rPr>
          <w:rFonts w:ascii="CairoFont-6-1" w:hAnsi="CairoFont-6-1"/>
          <w:color w:val="000000"/>
          <w:sz w:val="28"/>
          <w:szCs w:val="28"/>
        </w:rPr>
        <w:t xml:space="preserve">обращении </w:t>
      </w:r>
      <w:r>
        <w:rPr>
          <w:rFonts w:ascii="CairoFont-6-0" w:hAnsi="CairoFont-6-0"/>
          <w:color w:val="000000"/>
          <w:sz w:val="28"/>
          <w:szCs w:val="28"/>
        </w:rPr>
        <w:t xml:space="preserve">– </w:t>
      </w:r>
      <w:r>
        <w:rPr>
          <w:rFonts w:ascii="CairoFont-6-1" w:hAnsi="CairoFont-6-1"/>
          <w:color w:val="000000"/>
          <w:sz w:val="28"/>
          <w:szCs w:val="28"/>
        </w:rPr>
        <w:t>на бумажном носителе по почте</w:t>
      </w:r>
      <w:r>
        <w:rPr>
          <w:rFonts w:ascii="CairoFont-6-0" w:hAnsi="CairoFont-6-0"/>
          <w:color w:val="000000"/>
          <w:sz w:val="28"/>
          <w:szCs w:val="28"/>
        </w:rPr>
        <w:t xml:space="preserve">, </w:t>
      </w:r>
      <w:r>
        <w:rPr>
          <w:rFonts w:ascii="CairoFont-6-1" w:hAnsi="CairoFont-6-1"/>
          <w:color w:val="000000"/>
          <w:sz w:val="28"/>
          <w:szCs w:val="28"/>
        </w:rPr>
        <w:t>в электронной форме по</w:t>
      </w:r>
      <w:r>
        <w:rPr>
          <w:rFonts w:ascii="CairoFont-6-1" w:hAnsi="CairoFont-6-1"/>
          <w:color w:val="000000"/>
          <w:sz w:val="28"/>
          <w:szCs w:val="28"/>
        </w:rPr>
        <w:br/>
        <w:t>электронной почте</w:t>
      </w:r>
      <w:r>
        <w:rPr>
          <w:rFonts w:ascii="CairoFont-6-0" w:hAnsi="CairoFont-6-0"/>
          <w:color w:val="000000"/>
          <w:sz w:val="28"/>
          <w:szCs w:val="28"/>
        </w:rPr>
        <w:t>.</w:t>
      </w:r>
    </w:p>
    <w:p w:rsidR="008E379D" w:rsidRDefault="008E379D" w:rsidP="008E379D">
      <w:pPr>
        <w:tabs>
          <w:tab w:val="left" w:pos="567"/>
        </w:tabs>
        <w:spacing w:after="0" w:line="240" w:lineRule="auto"/>
        <w:jc w:val="both"/>
        <w:rPr>
          <w:rFonts w:ascii="CairoFont-6-0" w:hAnsi="CairoFont-6-0"/>
          <w:color w:val="000000"/>
          <w:sz w:val="28"/>
          <w:szCs w:val="28"/>
        </w:rPr>
      </w:pPr>
      <w:r>
        <w:rPr>
          <w:rFonts w:ascii="Times-Roman" w:hAnsi="Times-Roman"/>
          <w:color w:val="000000"/>
          <w:sz w:val="28"/>
          <w:szCs w:val="28"/>
        </w:rPr>
        <w:t xml:space="preserve">       1.3.3. </w:t>
      </w:r>
      <w:r>
        <w:rPr>
          <w:rFonts w:ascii="CairoFont-6-1" w:hAnsi="CairoFont-6-1"/>
          <w:color w:val="000000"/>
          <w:sz w:val="28"/>
          <w:szCs w:val="28"/>
        </w:rPr>
        <w:t>Информация о порядке и сроках предоставления государственной</w:t>
      </w:r>
      <w:r>
        <w:rPr>
          <w:rFonts w:ascii="CairoFont-6-1" w:hAnsi="CairoFont-6-1"/>
          <w:color w:val="000000"/>
          <w:sz w:val="28"/>
          <w:szCs w:val="28"/>
        </w:rPr>
        <w:br/>
      </w:r>
      <w:r>
        <w:rPr>
          <w:rFonts w:ascii="CairoFont-6-0" w:hAnsi="CairoFont-6-0"/>
          <w:color w:val="000000"/>
          <w:sz w:val="28"/>
          <w:szCs w:val="28"/>
        </w:rPr>
        <w:t>(</w:t>
      </w:r>
      <w:r>
        <w:rPr>
          <w:rFonts w:ascii="CairoFont-6-1" w:hAnsi="CairoFont-6-1"/>
          <w:color w:val="000000"/>
          <w:sz w:val="28"/>
          <w:szCs w:val="28"/>
        </w:rPr>
        <w:t>муниципальной</w:t>
      </w:r>
      <w:r>
        <w:rPr>
          <w:rFonts w:ascii="CairoFont-6-0" w:hAnsi="CairoFont-6-0"/>
          <w:color w:val="000000"/>
          <w:sz w:val="28"/>
          <w:szCs w:val="28"/>
        </w:rPr>
        <w:t xml:space="preserve">) </w:t>
      </w:r>
      <w:r>
        <w:rPr>
          <w:rFonts w:ascii="CairoFont-6-1" w:hAnsi="CairoFont-6-1"/>
          <w:color w:val="000000"/>
          <w:sz w:val="28"/>
          <w:szCs w:val="28"/>
        </w:rPr>
        <w:t>услуги предоставляется заявителю бесплатно</w:t>
      </w:r>
      <w:r>
        <w:rPr>
          <w:rFonts w:ascii="CairoFont-6-0" w:hAnsi="CairoFont-6-0"/>
          <w:color w:val="000000"/>
          <w:sz w:val="28"/>
          <w:szCs w:val="28"/>
        </w:rPr>
        <w:t>.</w:t>
      </w:r>
      <w:r>
        <w:rPr>
          <w:rFonts w:ascii="CairoFont-6-0" w:hAnsi="CairoFont-6-0"/>
          <w:color w:val="000000"/>
          <w:sz w:val="28"/>
          <w:szCs w:val="28"/>
        </w:rPr>
        <w:br/>
      </w:r>
      <w:r>
        <w:rPr>
          <w:rFonts w:ascii="Times-Roman" w:hAnsi="Times-Roman"/>
          <w:color w:val="000000"/>
          <w:sz w:val="28"/>
          <w:szCs w:val="28"/>
        </w:rPr>
        <w:t xml:space="preserve">       1.3.4. </w:t>
      </w:r>
      <w:r>
        <w:rPr>
          <w:rFonts w:ascii="CairoFont-6-1" w:hAnsi="CairoFont-6-1"/>
          <w:color w:val="000000"/>
          <w:sz w:val="28"/>
          <w:szCs w:val="28"/>
        </w:rPr>
        <w:t xml:space="preserve">Размещение информации о порядке предоставления </w:t>
      </w:r>
      <w:r>
        <w:rPr>
          <w:rFonts w:ascii="CairoFont-6-1" w:hAnsi="CairoFont-6-1"/>
          <w:color w:val="000000"/>
          <w:sz w:val="28"/>
          <w:szCs w:val="28"/>
        </w:rPr>
        <w:br/>
        <w:t>муниципальной</w:t>
      </w:r>
      <w:r>
        <w:rPr>
          <w:rFonts w:ascii="CairoFont-6-0" w:hAnsi="CairoFont-6-0"/>
          <w:color w:val="000000"/>
          <w:sz w:val="28"/>
          <w:szCs w:val="28"/>
        </w:rPr>
        <w:t xml:space="preserve"> </w:t>
      </w:r>
      <w:r>
        <w:rPr>
          <w:rFonts w:ascii="CairoFont-6-1" w:hAnsi="CairoFont-6-1"/>
          <w:color w:val="000000"/>
          <w:sz w:val="28"/>
          <w:szCs w:val="28"/>
        </w:rPr>
        <w:t>услуги на информационных стендах в помещении МФЦ</w:t>
      </w:r>
      <w:r>
        <w:rPr>
          <w:rFonts w:ascii="CairoFont-6-1" w:hAnsi="CairoFont-6-1"/>
          <w:color w:val="000000"/>
          <w:sz w:val="28"/>
          <w:szCs w:val="28"/>
        </w:rPr>
        <w:br/>
        <w:t>осуществляется в соответствии с соглашением</w:t>
      </w:r>
      <w:r>
        <w:rPr>
          <w:rFonts w:ascii="CairoFont-6-0" w:hAnsi="CairoFont-6-0"/>
          <w:color w:val="000000"/>
          <w:sz w:val="28"/>
          <w:szCs w:val="28"/>
        </w:rPr>
        <w:t xml:space="preserve">, </w:t>
      </w:r>
      <w:r>
        <w:rPr>
          <w:rFonts w:ascii="CairoFont-6-1" w:hAnsi="CairoFont-6-1"/>
          <w:color w:val="000000"/>
          <w:sz w:val="28"/>
          <w:szCs w:val="28"/>
        </w:rPr>
        <w:t>заключенным между МФЦ и</w:t>
      </w:r>
      <w:r>
        <w:rPr>
          <w:rFonts w:ascii="CairoFont-6-1" w:hAnsi="CairoFont-6-1"/>
          <w:color w:val="000000"/>
          <w:sz w:val="28"/>
          <w:szCs w:val="28"/>
        </w:rPr>
        <w:br/>
        <w:t>органом местного самоуправления с учетом требований к информированию</w:t>
      </w:r>
      <w:r>
        <w:rPr>
          <w:rFonts w:ascii="CairoFont-6-0" w:hAnsi="CairoFont-6-0"/>
          <w:color w:val="000000"/>
          <w:sz w:val="28"/>
          <w:szCs w:val="28"/>
        </w:rPr>
        <w:t>,</w:t>
      </w:r>
      <w:r>
        <w:rPr>
          <w:rFonts w:ascii="CairoFont-6-0" w:hAnsi="CairoFont-6-0"/>
          <w:color w:val="000000"/>
          <w:sz w:val="28"/>
          <w:szCs w:val="28"/>
        </w:rPr>
        <w:br/>
      </w:r>
      <w:r>
        <w:rPr>
          <w:rFonts w:ascii="CairoFont-6-1" w:hAnsi="CairoFont-6-1"/>
          <w:color w:val="000000"/>
          <w:sz w:val="28"/>
          <w:szCs w:val="28"/>
        </w:rPr>
        <w:t>установленных Административным регламентом</w:t>
      </w:r>
      <w:r>
        <w:rPr>
          <w:rFonts w:ascii="CairoFont-6-0" w:hAnsi="CairoFont-6-0"/>
          <w:color w:val="000000"/>
          <w:sz w:val="28"/>
          <w:szCs w:val="28"/>
        </w:rPr>
        <w:t>.</w:t>
      </w:r>
    </w:p>
    <w:p w:rsidR="008E379D" w:rsidRDefault="008E379D" w:rsidP="008E379D">
      <w:pPr>
        <w:tabs>
          <w:tab w:val="left" w:pos="567"/>
        </w:tabs>
        <w:spacing w:after="0" w:line="240" w:lineRule="auto"/>
        <w:jc w:val="both"/>
        <w:rPr>
          <w:rFonts w:ascii="CairoFont-6-1" w:hAnsi="CairoFont-6-1"/>
          <w:color w:val="000000"/>
          <w:sz w:val="28"/>
          <w:szCs w:val="28"/>
        </w:rPr>
      </w:pPr>
      <w:r>
        <w:rPr>
          <w:rFonts w:ascii="CairoFont-6-1" w:hAnsi="CairoFont-6-1"/>
          <w:color w:val="000000"/>
          <w:sz w:val="28"/>
          <w:szCs w:val="28"/>
        </w:rPr>
        <w:t xml:space="preserve">        Информация</w:t>
      </w:r>
      <w:r>
        <w:rPr>
          <w:rFonts w:ascii="CairoFont-6-0" w:hAnsi="CairoFont-6-0"/>
          <w:color w:val="000000"/>
          <w:sz w:val="28"/>
          <w:szCs w:val="28"/>
        </w:rPr>
        <w:t xml:space="preserve">, </w:t>
      </w:r>
      <w:r>
        <w:rPr>
          <w:rFonts w:ascii="CairoFont-6-1" w:hAnsi="CairoFont-6-1"/>
          <w:color w:val="000000"/>
          <w:sz w:val="28"/>
          <w:szCs w:val="28"/>
        </w:rPr>
        <w:t>размещаемая на информационных стендах и на официальном</w:t>
      </w:r>
      <w:r>
        <w:rPr>
          <w:rFonts w:ascii="CairoFont-6-1" w:hAnsi="CairoFont-6-1"/>
          <w:color w:val="000000"/>
          <w:sz w:val="28"/>
          <w:szCs w:val="28"/>
        </w:rPr>
        <w:br/>
        <w:t>сайте Уполномоченного органа</w:t>
      </w:r>
      <w:r>
        <w:rPr>
          <w:rFonts w:ascii="CairoFont-6-0" w:hAnsi="CairoFont-6-0"/>
          <w:color w:val="000000"/>
          <w:sz w:val="28"/>
          <w:szCs w:val="28"/>
        </w:rPr>
        <w:t xml:space="preserve">, </w:t>
      </w:r>
      <w:r>
        <w:rPr>
          <w:rFonts w:ascii="CairoFont-6-1" w:hAnsi="CairoFont-6-1"/>
          <w:color w:val="000000"/>
          <w:sz w:val="28"/>
          <w:szCs w:val="28"/>
        </w:rPr>
        <w:t>включает сведения о муниципальной услуге</w:t>
      </w:r>
      <w:r>
        <w:rPr>
          <w:rFonts w:ascii="CairoFont-6-0" w:hAnsi="CairoFont-6-0"/>
          <w:color w:val="000000"/>
          <w:sz w:val="28"/>
          <w:szCs w:val="28"/>
        </w:rPr>
        <w:t xml:space="preserve">, </w:t>
      </w:r>
      <w:r>
        <w:rPr>
          <w:rFonts w:ascii="CairoFont-6-1" w:hAnsi="CairoFont-6-1"/>
          <w:color w:val="000000"/>
          <w:sz w:val="28"/>
          <w:szCs w:val="28"/>
        </w:rPr>
        <w:t xml:space="preserve">содержащиеся в пунктах </w:t>
      </w:r>
      <w:r>
        <w:rPr>
          <w:rFonts w:ascii="CairoFont-6-0" w:hAnsi="CairoFont-6-0"/>
          <w:color w:val="000000"/>
          <w:sz w:val="28"/>
          <w:szCs w:val="28"/>
        </w:rPr>
        <w:t xml:space="preserve">2.1, 2.3, 2.4, </w:t>
      </w:r>
      <w:r>
        <w:rPr>
          <w:rFonts w:ascii="Times-Roman" w:hAnsi="Times-Roman"/>
          <w:color w:val="000000"/>
          <w:sz w:val="28"/>
          <w:szCs w:val="28"/>
        </w:rPr>
        <w:t>2.5, 2.6, 2.8, 2.9,</w:t>
      </w:r>
      <w:r>
        <w:rPr>
          <w:rFonts w:ascii="Times-Roman" w:hAnsi="Times-Roman"/>
          <w:color w:val="000000"/>
          <w:sz w:val="28"/>
          <w:szCs w:val="28"/>
        </w:rPr>
        <w:br/>
        <w:t xml:space="preserve">2.10, 2.11, 5.1 </w:t>
      </w:r>
      <w:r>
        <w:rPr>
          <w:rFonts w:ascii="CairoFont-6-1" w:hAnsi="CairoFont-6-1"/>
          <w:color w:val="000000"/>
          <w:sz w:val="28"/>
          <w:szCs w:val="28"/>
        </w:rPr>
        <w:t>Административного регламента</w:t>
      </w:r>
      <w:r>
        <w:rPr>
          <w:rFonts w:ascii="CairoFont-6-0" w:hAnsi="CairoFont-6-0"/>
          <w:color w:val="000000"/>
          <w:sz w:val="28"/>
          <w:szCs w:val="28"/>
        </w:rPr>
        <w:t xml:space="preserve">, </w:t>
      </w:r>
      <w:r>
        <w:rPr>
          <w:rFonts w:ascii="CairoFont-6-1" w:hAnsi="CairoFont-6-1"/>
          <w:color w:val="000000"/>
          <w:sz w:val="28"/>
          <w:szCs w:val="28"/>
        </w:rPr>
        <w:t>информацию о месте нахождения</w:t>
      </w:r>
      <w:r>
        <w:rPr>
          <w:rFonts w:ascii="CairoFont-6-0" w:hAnsi="CairoFont-6-0"/>
          <w:color w:val="000000"/>
          <w:sz w:val="28"/>
          <w:szCs w:val="28"/>
        </w:rPr>
        <w:t xml:space="preserve">, </w:t>
      </w:r>
      <w:r>
        <w:rPr>
          <w:rFonts w:ascii="CairoFont-6-1" w:hAnsi="CairoFont-6-1"/>
          <w:color w:val="000000"/>
          <w:sz w:val="28"/>
          <w:szCs w:val="28"/>
        </w:rPr>
        <w:t>справочных телефонах</w:t>
      </w:r>
      <w:r>
        <w:rPr>
          <w:rFonts w:ascii="CairoFont-6-0" w:hAnsi="CairoFont-6-0"/>
          <w:color w:val="000000"/>
          <w:sz w:val="28"/>
          <w:szCs w:val="28"/>
        </w:rPr>
        <w:t xml:space="preserve">, </w:t>
      </w:r>
      <w:r>
        <w:rPr>
          <w:rFonts w:ascii="CairoFont-6-1" w:hAnsi="CairoFont-6-1"/>
          <w:color w:val="000000"/>
          <w:sz w:val="28"/>
          <w:szCs w:val="28"/>
        </w:rPr>
        <w:t>времени работы Уполномоченного органа о графике приема заявлений на предоставление муниципальной услуги</w:t>
      </w:r>
      <w:r>
        <w:rPr>
          <w:rFonts w:ascii="CairoFont-6-0" w:hAnsi="CairoFont-6-0"/>
          <w:color w:val="000000"/>
          <w:sz w:val="28"/>
          <w:szCs w:val="28"/>
        </w:rPr>
        <w:t>.</w:t>
      </w:r>
      <w:r>
        <w:rPr>
          <w:rFonts w:ascii="CairoFont-6-0" w:hAnsi="CairoFont-6-0"/>
          <w:color w:val="000000"/>
          <w:sz w:val="28"/>
          <w:szCs w:val="28"/>
        </w:rPr>
        <w:br/>
      </w:r>
      <w:r>
        <w:rPr>
          <w:rFonts w:ascii="CairoFont-6-1" w:hAnsi="CairoFont-6-1"/>
          <w:color w:val="000000"/>
          <w:sz w:val="28"/>
          <w:szCs w:val="28"/>
        </w:rPr>
        <w:t xml:space="preserve">        В залах ожидания Уполномоченного органа размещаются нормативные</w:t>
      </w:r>
      <w:r>
        <w:rPr>
          <w:rFonts w:ascii="CairoFont-6-1" w:hAnsi="CairoFont-6-1"/>
          <w:color w:val="000000"/>
          <w:sz w:val="28"/>
          <w:szCs w:val="28"/>
        </w:rPr>
        <w:br/>
        <w:t>правовые акты</w:t>
      </w:r>
      <w:r>
        <w:rPr>
          <w:rFonts w:ascii="CairoFont-6-0" w:hAnsi="CairoFont-6-0"/>
          <w:color w:val="000000"/>
          <w:sz w:val="28"/>
          <w:szCs w:val="28"/>
        </w:rPr>
        <w:t xml:space="preserve">, </w:t>
      </w:r>
      <w:r>
        <w:rPr>
          <w:rFonts w:ascii="CairoFont-6-1" w:hAnsi="CairoFont-6-1"/>
          <w:color w:val="000000"/>
          <w:sz w:val="28"/>
          <w:szCs w:val="28"/>
        </w:rPr>
        <w:t>регулирующие порядок предоставления муниципальной</w:t>
      </w:r>
      <w:r>
        <w:rPr>
          <w:rFonts w:ascii="CairoFont-6-0" w:hAnsi="CairoFont-6-0"/>
          <w:color w:val="000000"/>
          <w:sz w:val="28"/>
          <w:szCs w:val="28"/>
        </w:rPr>
        <w:t xml:space="preserve"> </w:t>
      </w:r>
      <w:r>
        <w:rPr>
          <w:rFonts w:ascii="CairoFont-6-1" w:hAnsi="CairoFont-6-1"/>
          <w:color w:val="000000"/>
          <w:sz w:val="28"/>
          <w:szCs w:val="28"/>
        </w:rPr>
        <w:t>услуги</w:t>
      </w:r>
      <w:r>
        <w:rPr>
          <w:rFonts w:ascii="CairoFont-6-0" w:hAnsi="CairoFont-6-0"/>
          <w:color w:val="000000"/>
          <w:sz w:val="28"/>
          <w:szCs w:val="28"/>
        </w:rPr>
        <w:t xml:space="preserve">, </w:t>
      </w:r>
      <w:r>
        <w:rPr>
          <w:rFonts w:ascii="CairoFont-6-1" w:hAnsi="CairoFont-6-1"/>
          <w:color w:val="000000"/>
          <w:sz w:val="28"/>
          <w:szCs w:val="28"/>
        </w:rPr>
        <w:t>в том числе Административный регламент</w:t>
      </w:r>
      <w:r>
        <w:rPr>
          <w:rFonts w:ascii="CairoFont-6-0" w:hAnsi="CairoFont-6-0"/>
          <w:color w:val="000000"/>
          <w:sz w:val="28"/>
          <w:szCs w:val="28"/>
        </w:rPr>
        <w:t xml:space="preserve">, </w:t>
      </w:r>
      <w:r>
        <w:rPr>
          <w:rFonts w:ascii="CairoFont-6-1" w:hAnsi="CairoFont-6-1"/>
          <w:color w:val="000000"/>
          <w:sz w:val="28"/>
          <w:szCs w:val="28"/>
        </w:rPr>
        <w:t>которые по</w:t>
      </w:r>
      <w:r>
        <w:rPr>
          <w:rFonts w:ascii="CairoFont-6-1" w:hAnsi="CairoFont-6-1"/>
          <w:color w:val="000000"/>
          <w:sz w:val="28"/>
          <w:szCs w:val="28"/>
        </w:rPr>
        <w:br/>
        <w:t>требованию заявителя предоставляются ему для ознакомления</w:t>
      </w:r>
      <w:r>
        <w:rPr>
          <w:rFonts w:ascii="CairoFont-6-0" w:hAnsi="CairoFont-6-0"/>
          <w:color w:val="000000"/>
          <w:sz w:val="28"/>
          <w:szCs w:val="28"/>
        </w:rPr>
        <w:t>.</w:t>
      </w:r>
      <w:r>
        <w:rPr>
          <w:rFonts w:ascii="CairoFont-6-0" w:hAnsi="CairoFont-6-0"/>
          <w:color w:val="000000"/>
          <w:sz w:val="28"/>
          <w:szCs w:val="28"/>
        </w:rPr>
        <w:br/>
      </w:r>
      <w:r>
        <w:rPr>
          <w:rFonts w:ascii="CairoFont-6-1" w:hAnsi="CairoFont-6-1"/>
          <w:color w:val="000000"/>
          <w:sz w:val="28"/>
          <w:szCs w:val="28"/>
        </w:rPr>
        <w:t xml:space="preserve">        Информация о ходе рассмотрения заявления о предоставлении</w:t>
      </w:r>
      <w:r>
        <w:rPr>
          <w:rFonts w:ascii="CairoFont-6-1" w:hAnsi="CairoFont-6-1"/>
          <w:color w:val="000000"/>
          <w:sz w:val="28"/>
          <w:szCs w:val="28"/>
        </w:rPr>
        <w:br/>
        <w:t>муниципальной</w:t>
      </w:r>
      <w:r>
        <w:rPr>
          <w:rFonts w:ascii="CairoFont-6-0" w:hAnsi="CairoFont-6-0"/>
          <w:color w:val="000000"/>
          <w:sz w:val="28"/>
          <w:szCs w:val="28"/>
        </w:rPr>
        <w:t xml:space="preserve"> </w:t>
      </w:r>
      <w:r>
        <w:rPr>
          <w:rFonts w:ascii="CairoFont-6-1" w:hAnsi="CairoFont-6-1"/>
          <w:color w:val="000000"/>
          <w:sz w:val="28"/>
          <w:szCs w:val="28"/>
        </w:rPr>
        <w:t>услуги и о результатах предоставления</w:t>
      </w:r>
      <w:r>
        <w:rPr>
          <w:rFonts w:ascii="CairoFont-6-1" w:hAnsi="CairoFont-6-1"/>
          <w:color w:val="000000"/>
          <w:sz w:val="28"/>
          <w:szCs w:val="28"/>
        </w:rPr>
        <w:br/>
        <w:t>муниципальной</w:t>
      </w:r>
      <w:r>
        <w:rPr>
          <w:rFonts w:ascii="CairoFont-6-0" w:hAnsi="CairoFont-6-0"/>
          <w:color w:val="000000"/>
          <w:sz w:val="28"/>
          <w:szCs w:val="28"/>
        </w:rPr>
        <w:t xml:space="preserve"> </w:t>
      </w:r>
      <w:r>
        <w:rPr>
          <w:rFonts w:ascii="CairoFont-6-1" w:hAnsi="CairoFont-6-1"/>
          <w:color w:val="000000"/>
          <w:sz w:val="28"/>
          <w:szCs w:val="28"/>
        </w:rPr>
        <w:t xml:space="preserve">услуги может быть получена заявителем </w:t>
      </w:r>
      <w:r>
        <w:rPr>
          <w:rFonts w:ascii="CairoFont-6-0" w:hAnsi="CairoFont-6-0"/>
          <w:color w:val="000000"/>
          <w:sz w:val="28"/>
          <w:szCs w:val="28"/>
        </w:rPr>
        <w:t>(</w:t>
      </w:r>
      <w:r>
        <w:rPr>
          <w:rFonts w:ascii="CairoFont-6-1" w:hAnsi="CairoFont-6-1"/>
          <w:color w:val="000000"/>
          <w:sz w:val="28"/>
          <w:szCs w:val="28"/>
        </w:rPr>
        <w:t>его представителем</w:t>
      </w:r>
      <w:r>
        <w:rPr>
          <w:rFonts w:ascii="CairoFont-6-0" w:hAnsi="CairoFont-6-0"/>
          <w:color w:val="000000"/>
          <w:sz w:val="28"/>
          <w:szCs w:val="28"/>
        </w:rPr>
        <w:t xml:space="preserve">) </w:t>
      </w:r>
      <w:r>
        <w:rPr>
          <w:rFonts w:ascii="CairoFont-6-1" w:hAnsi="CairoFont-6-1"/>
          <w:color w:val="000000"/>
          <w:sz w:val="28"/>
          <w:szCs w:val="28"/>
        </w:rPr>
        <w:t>в личном кабинете на Едином портале или Региональном портале</w:t>
      </w:r>
      <w:r>
        <w:rPr>
          <w:rFonts w:ascii="CairoFont-6-0" w:hAnsi="CairoFont-6-0"/>
          <w:color w:val="000000"/>
          <w:sz w:val="28"/>
          <w:szCs w:val="28"/>
        </w:rPr>
        <w:t xml:space="preserve">, </w:t>
      </w:r>
      <w:r>
        <w:rPr>
          <w:rFonts w:ascii="CairoFont-6-1" w:hAnsi="CairoFont-6-1"/>
          <w:color w:val="000000"/>
          <w:sz w:val="28"/>
          <w:szCs w:val="28"/>
        </w:rPr>
        <w:t>а также в соответствующем структурном подразделении Уполномоченного органа при обращении заявителя лично</w:t>
      </w:r>
      <w:r>
        <w:rPr>
          <w:rFonts w:ascii="CairoFont-6-0" w:hAnsi="CairoFont-6-0"/>
          <w:color w:val="000000"/>
          <w:sz w:val="28"/>
          <w:szCs w:val="28"/>
        </w:rPr>
        <w:t xml:space="preserve">, </w:t>
      </w:r>
      <w:r>
        <w:rPr>
          <w:rFonts w:ascii="CairoFont-6-1" w:hAnsi="CairoFont-6-1"/>
          <w:color w:val="000000"/>
          <w:sz w:val="28"/>
          <w:szCs w:val="28"/>
        </w:rPr>
        <w:t>по телефону посредством электронной почты.</w:t>
      </w:r>
    </w:p>
    <w:p w:rsidR="008E379D" w:rsidRDefault="008E379D" w:rsidP="008E379D">
      <w:pPr>
        <w:tabs>
          <w:tab w:val="left" w:pos="0"/>
        </w:tabs>
        <w:spacing w:after="0" w:line="240" w:lineRule="auto"/>
        <w:ind w:firstLine="709"/>
        <w:jc w:val="both"/>
        <w:rPr>
          <w:rFonts w:ascii="Times New Roman" w:hAnsi="Times New Roman" w:cs="Times New Roman"/>
          <w:sz w:val="28"/>
          <w:szCs w:val="28"/>
        </w:rPr>
      </w:pPr>
    </w:p>
    <w:p w:rsidR="0032633B" w:rsidRDefault="0032633B" w:rsidP="008E379D">
      <w:pPr>
        <w:spacing w:after="0" w:line="240" w:lineRule="auto"/>
        <w:jc w:val="center"/>
        <w:outlineLvl w:val="0"/>
        <w:rPr>
          <w:rStyle w:val="af0"/>
          <w:rFonts w:ascii="Times New Roman" w:hAnsi="Times New Roman" w:cs="Times New Roman"/>
          <w:b w:val="0"/>
          <w:sz w:val="28"/>
          <w:szCs w:val="28"/>
        </w:rPr>
      </w:pPr>
    </w:p>
    <w:p w:rsidR="00B11F57" w:rsidRDefault="00B11F57" w:rsidP="008E379D">
      <w:pPr>
        <w:spacing w:after="0" w:line="240" w:lineRule="auto"/>
        <w:jc w:val="center"/>
        <w:outlineLvl w:val="0"/>
        <w:rPr>
          <w:rStyle w:val="af0"/>
          <w:rFonts w:ascii="Times New Roman" w:hAnsi="Times New Roman" w:cs="Times New Roman"/>
          <w:b w:val="0"/>
          <w:sz w:val="28"/>
          <w:szCs w:val="28"/>
        </w:rPr>
      </w:pPr>
    </w:p>
    <w:p w:rsidR="00B11F57" w:rsidRDefault="00B11F57" w:rsidP="008E379D">
      <w:pPr>
        <w:spacing w:after="0" w:line="240" w:lineRule="auto"/>
        <w:jc w:val="center"/>
        <w:outlineLvl w:val="0"/>
        <w:rPr>
          <w:rStyle w:val="af0"/>
          <w:rFonts w:ascii="Times New Roman" w:hAnsi="Times New Roman" w:cs="Times New Roman"/>
          <w:b w:val="0"/>
          <w:sz w:val="28"/>
          <w:szCs w:val="28"/>
        </w:rPr>
      </w:pPr>
    </w:p>
    <w:p w:rsidR="00B11F57" w:rsidRDefault="00B11F57" w:rsidP="008E379D">
      <w:pPr>
        <w:spacing w:after="0" w:line="240" w:lineRule="auto"/>
        <w:jc w:val="center"/>
        <w:outlineLvl w:val="0"/>
        <w:rPr>
          <w:rStyle w:val="af0"/>
          <w:rFonts w:ascii="Times New Roman" w:hAnsi="Times New Roman" w:cs="Times New Roman"/>
          <w:b w:val="0"/>
          <w:sz w:val="28"/>
          <w:szCs w:val="28"/>
        </w:rPr>
      </w:pPr>
    </w:p>
    <w:p w:rsidR="00785A8F" w:rsidRDefault="00785A8F" w:rsidP="008E379D">
      <w:pPr>
        <w:spacing w:after="0" w:line="240" w:lineRule="auto"/>
        <w:jc w:val="center"/>
        <w:outlineLvl w:val="0"/>
        <w:rPr>
          <w:rStyle w:val="af0"/>
          <w:rFonts w:ascii="Times New Roman" w:hAnsi="Times New Roman" w:cs="Times New Roman"/>
          <w:b w:val="0"/>
          <w:sz w:val="28"/>
          <w:szCs w:val="28"/>
        </w:rPr>
      </w:pPr>
    </w:p>
    <w:p w:rsidR="008E379D" w:rsidRDefault="008E379D" w:rsidP="008E379D">
      <w:pPr>
        <w:spacing w:after="0" w:line="240" w:lineRule="auto"/>
        <w:jc w:val="center"/>
        <w:outlineLvl w:val="0"/>
        <w:rPr>
          <w:rFonts w:ascii="CairoFont-8-1" w:hAnsi="CairoFont-8-1"/>
          <w:color w:val="000000"/>
          <w:sz w:val="28"/>
          <w:szCs w:val="28"/>
        </w:rPr>
      </w:pPr>
      <w:r w:rsidRPr="0032633B">
        <w:rPr>
          <w:rStyle w:val="af0"/>
          <w:rFonts w:ascii="Times New Roman" w:hAnsi="Times New Roman" w:cs="Times New Roman"/>
          <w:b w:val="0"/>
          <w:sz w:val="28"/>
          <w:szCs w:val="28"/>
        </w:rPr>
        <w:lastRenderedPageBreak/>
        <w:t>2</w:t>
      </w:r>
      <w:r>
        <w:rPr>
          <w:rStyle w:val="af0"/>
          <w:b w:val="0"/>
          <w:sz w:val="28"/>
          <w:szCs w:val="28"/>
        </w:rPr>
        <w:t>.</w:t>
      </w:r>
      <w:r>
        <w:rPr>
          <w:rFonts w:ascii="CairoFont-8-1" w:hAnsi="CairoFont-8-1"/>
          <w:color w:val="000000"/>
          <w:sz w:val="28"/>
          <w:szCs w:val="28"/>
        </w:rPr>
        <w:t xml:space="preserve"> Стандарт предоставления муниципальной</w:t>
      </w:r>
      <w:r>
        <w:rPr>
          <w:rFonts w:ascii="CairoFont-8-0" w:hAnsi="CairoFont-8-0"/>
          <w:color w:val="000000"/>
          <w:sz w:val="28"/>
          <w:szCs w:val="28"/>
        </w:rPr>
        <w:t xml:space="preserve"> </w:t>
      </w:r>
      <w:r>
        <w:rPr>
          <w:rFonts w:ascii="CairoFont-8-1" w:hAnsi="CairoFont-8-1"/>
          <w:color w:val="000000"/>
          <w:sz w:val="28"/>
          <w:szCs w:val="28"/>
        </w:rPr>
        <w:t>услуги</w:t>
      </w:r>
    </w:p>
    <w:p w:rsidR="008E379D" w:rsidRDefault="008E379D" w:rsidP="008E379D">
      <w:pPr>
        <w:pStyle w:val="af"/>
        <w:widowControl w:val="0"/>
        <w:spacing w:before="0" w:beforeAutospacing="0" w:after="0" w:afterAutospacing="0"/>
        <w:jc w:val="center"/>
        <w:outlineLvl w:val="0"/>
        <w:rPr>
          <w:rStyle w:val="af0"/>
          <w:b w:val="0"/>
        </w:rPr>
      </w:pPr>
    </w:p>
    <w:p w:rsidR="00C13B12" w:rsidRPr="00C13B12" w:rsidRDefault="008E379D" w:rsidP="008E379D">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 xml:space="preserve">2.1. </w:t>
      </w:r>
      <w:r w:rsidR="00C13B12" w:rsidRPr="00C13B12">
        <w:rPr>
          <w:rFonts w:ascii="Times New Roman" w:hAnsi="Times New Roman" w:cs="Times New Roman"/>
          <w:sz w:val="28"/>
          <w:szCs w:val="28"/>
        </w:rPr>
        <w:t>Наименование муниципальной услуги</w:t>
      </w:r>
      <w:r w:rsidR="00C13B12">
        <w:rPr>
          <w:rFonts w:ascii="Times New Roman" w:hAnsi="Times New Roman" w:cs="Times New Roman"/>
          <w:sz w:val="28"/>
          <w:szCs w:val="28"/>
        </w:rPr>
        <w:t>.</w:t>
      </w:r>
    </w:p>
    <w:p w:rsidR="008E379D" w:rsidRDefault="00B72549" w:rsidP="008E379D">
      <w:pPr>
        <w:spacing w:after="0" w:line="240" w:lineRule="auto"/>
        <w:ind w:firstLine="567"/>
        <w:jc w:val="both"/>
        <w:outlineLvl w:val="0"/>
        <w:rPr>
          <w:rFonts w:ascii="Times-Roman" w:hAnsi="Times-Roman"/>
          <w:color w:val="000000"/>
        </w:rPr>
      </w:pPr>
      <w:r>
        <w:rPr>
          <w:rFonts w:ascii="Times-Roman" w:hAnsi="Times-Roman"/>
          <w:color w:val="000000"/>
          <w:sz w:val="28"/>
          <w:szCs w:val="28"/>
        </w:rPr>
        <w:t>Признание садового дома жилым домом и жилого дома садовым домом</w:t>
      </w:r>
      <w:r w:rsidR="008E379D">
        <w:rPr>
          <w:rFonts w:ascii="Times-Roman" w:hAnsi="Times-Roman"/>
          <w:color w:val="000000"/>
          <w:sz w:val="28"/>
          <w:szCs w:val="28"/>
        </w:rPr>
        <w:t>.</w:t>
      </w:r>
    </w:p>
    <w:p w:rsidR="00C13B12" w:rsidRDefault="008E379D" w:rsidP="008E379D">
      <w:pPr>
        <w:spacing w:after="0" w:line="240" w:lineRule="auto"/>
        <w:ind w:firstLine="567"/>
        <w:jc w:val="both"/>
        <w:outlineLvl w:val="0"/>
        <w:rPr>
          <w:rFonts w:ascii="CairoFont-10-1" w:hAnsi="CairoFont-10-1"/>
          <w:color w:val="000000"/>
          <w:sz w:val="28"/>
          <w:szCs w:val="28"/>
        </w:rPr>
      </w:pPr>
      <w:r>
        <w:rPr>
          <w:rFonts w:ascii="Times-Roman" w:hAnsi="Times-Roman"/>
          <w:color w:val="000000"/>
          <w:sz w:val="28"/>
          <w:szCs w:val="28"/>
        </w:rPr>
        <w:t xml:space="preserve">2.2. </w:t>
      </w:r>
      <w:r>
        <w:rPr>
          <w:rFonts w:ascii="CairoFont-10-1" w:hAnsi="CairoFont-10-1"/>
          <w:color w:val="000000"/>
          <w:sz w:val="28"/>
          <w:szCs w:val="28"/>
        </w:rPr>
        <w:t>Наименование</w:t>
      </w:r>
      <w:r w:rsidR="00C13B12">
        <w:rPr>
          <w:rFonts w:ascii="CairoFont-10-1" w:hAnsi="CairoFont-10-1"/>
          <w:color w:val="000000"/>
          <w:sz w:val="28"/>
          <w:szCs w:val="28"/>
        </w:rPr>
        <w:t xml:space="preserve">  </w:t>
      </w:r>
      <w:r>
        <w:rPr>
          <w:rFonts w:ascii="CairoFont-10-1" w:hAnsi="CairoFont-10-1"/>
          <w:color w:val="000000"/>
          <w:sz w:val="28"/>
          <w:szCs w:val="28"/>
        </w:rPr>
        <w:t xml:space="preserve"> органа</w:t>
      </w:r>
      <w:r w:rsidR="00C13B12">
        <w:rPr>
          <w:rFonts w:ascii="CairoFont-10-1" w:hAnsi="CairoFont-10-1"/>
          <w:color w:val="000000"/>
          <w:sz w:val="28"/>
          <w:szCs w:val="28"/>
        </w:rPr>
        <w:t xml:space="preserve"> </w:t>
      </w:r>
      <w:r>
        <w:rPr>
          <w:rFonts w:ascii="CairoFont-10-1" w:hAnsi="CairoFont-10-1"/>
          <w:color w:val="000000"/>
          <w:sz w:val="28"/>
          <w:szCs w:val="28"/>
        </w:rPr>
        <w:t xml:space="preserve"> местного</w:t>
      </w:r>
      <w:r w:rsidR="00C13B12">
        <w:rPr>
          <w:rFonts w:ascii="CairoFont-10-1" w:hAnsi="CairoFont-10-1"/>
          <w:color w:val="000000"/>
          <w:sz w:val="28"/>
          <w:szCs w:val="28"/>
        </w:rPr>
        <w:t xml:space="preserve"> </w:t>
      </w:r>
      <w:r>
        <w:rPr>
          <w:rFonts w:ascii="CairoFont-10-1" w:hAnsi="CairoFont-10-1"/>
          <w:color w:val="000000"/>
          <w:sz w:val="28"/>
          <w:szCs w:val="28"/>
        </w:rPr>
        <w:t xml:space="preserve"> самоуправления</w:t>
      </w:r>
      <w:r>
        <w:rPr>
          <w:rFonts w:ascii="CairoFont-10-0" w:hAnsi="CairoFont-10-0"/>
          <w:color w:val="000000"/>
          <w:sz w:val="28"/>
          <w:szCs w:val="28"/>
        </w:rPr>
        <w:t xml:space="preserve">, </w:t>
      </w:r>
      <w:r w:rsidR="00C13B12">
        <w:rPr>
          <w:rFonts w:ascii="CairoFont-10-0" w:hAnsi="CairoFont-10-0"/>
          <w:color w:val="000000"/>
          <w:sz w:val="28"/>
          <w:szCs w:val="28"/>
        </w:rPr>
        <w:t xml:space="preserve"> </w:t>
      </w:r>
      <w:r>
        <w:rPr>
          <w:rFonts w:ascii="CairoFont-10-1" w:hAnsi="CairoFont-10-1"/>
          <w:color w:val="000000"/>
          <w:sz w:val="28"/>
          <w:szCs w:val="28"/>
        </w:rPr>
        <w:t>непосредственно предоставляющего муниципальную</w:t>
      </w:r>
      <w:r w:rsidR="00C13B12">
        <w:rPr>
          <w:rFonts w:ascii="CairoFont-10-1" w:hAnsi="CairoFont-10-1"/>
          <w:color w:val="000000"/>
          <w:sz w:val="28"/>
          <w:szCs w:val="28"/>
        </w:rPr>
        <w:t xml:space="preserve"> </w:t>
      </w:r>
      <w:r>
        <w:rPr>
          <w:rFonts w:ascii="CairoFont-10-1" w:hAnsi="CairoFont-10-1"/>
          <w:color w:val="000000"/>
          <w:sz w:val="28"/>
          <w:szCs w:val="28"/>
        </w:rPr>
        <w:t>услугу</w:t>
      </w:r>
      <w:r w:rsidR="00C13B12">
        <w:rPr>
          <w:rFonts w:ascii="CairoFont-10-1" w:hAnsi="CairoFont-10-1"/>
          <w:color w:val="000000"/>
          <w:sz w:val="28"/>
          <w:szCs w:val="28"/>
        </w:rPr>
        <w:t>.</w:t>
      </w:r>
    </w:p>
    <w:p w:rsidR="00C13B12" w:rsidRDefault="0047273E" w:rsidP="008E379D">
      <w:pPr>
        <w:spacing w:after="0" w:line="240" w:lineRule="auto"/>
        <w:ind w:firstLine="567"/>
        <w:jc w:val="both"/>
        <w:outlineLvl w:val="0"/>
        <w:rPr>
          <w:rFonts w:ascii="Times-Italic" w:hAnsi="Times-Italic"/>
          <w:color w:val="000000"/>
          <w:sz w:val="28"/>
          <w:szCs w:val="28"/>
        </w:rPr>
      </w:pPr>
      <w:r>
        <w:rPr>
          <w:rFonts w:ascii="CairoFont-10-1" w:hAnsi="CairoFont-10-1"/>
          <w:color w:val="000000"/>
          <w:sz w:val="28"/>
          <w:szCs w:val="28"/>
        </w:rPr>
        <w:t xml:space="preserve"> </w:t>
      </w:r>
      <w:r w:rsidR="008E379D">
        <w:rPr>
          <w:rFonts w:ascii="Times-Italic" w:hAnsi="Times-Italic"/>
          <w:color w:val="000000"/>
          <w:sz w:val="28"/>
          <w:szCs w:val="28"/>
        </w:rPr>
        <w:t xml:space="preserve"> </w:t>
      </w:r>
      <w:r w:rsidR="00C13B12">
        <w:rPr>
          <w:rFonts w:ascii="Times-Italic" w:hAnsi="Times-Italic"/>
          <w:color w:val="000000"/>
          <w:sz w:val="28"/>
          <w:szCs w:val="28"/>
        </w:rPr>
        <w:t xml:space="preserve">     </w:t>
      </w:r>
      <w:r w:rsidR="00B72549">
        <w:rPr>
          <w:rFonts w:ascii="Times-Italic" w:hAnsi="Times-Italic"/>
          <w:color w:val="000000"/>
          <w:sz w:val="28"/>
          <w:szCs w:val="28"/>
        </w:rPr>
        <w:t>Управление по архитектуре и градостроительству города Батайска</w:t>
      </w:r>
      <w:r w:rsidR="00C13B12">
        <w:rPr>
          <w:rFonts w:ascii="Times-Italic" w:hAnsi="Times-Italic"/>
          <w:color w:val="000000"/>
          <w:sz w:val="28"/>
          <w:szCs w:val="28"/>
        </w:rPr>
        <w:t>.</w:t>
      </w:r>
    </w:p>
    <w:p w:rsidR="007F4856" w:rsidRPr="00077D6F" w:rsidRDefault="007F4856" w:rsidP="007F48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2549">
        <w:rPr>
          <w:rFonts w:ascii="Times New Roman" w:hAnsi="Times New Roman" w:cs="Times New Roman"/>
          <w:sz w:val="28"/>
          <w:szCs w:val="28"/>
        </w:rPr>
        <w:t xml:space="preserve"> </w:t>
      </w:r>
      <w:r w:rsidR="00C05FE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77D6F">
        <w:rPr>
          <w:rFonts w:ascii="Times New Roman" w:hAnsi="Times New Roman" w:cs="Times New Roman"/>
          <w:sz w:val="28"/>
          <w:szCs w:val="28"/>
        </w:rPr>
        <w:t xml:space="preserve">В предоставлении муниципальной услуги участвуют: </w:t>
      </w:r>
      <w:r>
        <w:rPr>
          <w:rFonts w:ascii="Times New Roman" w:hAnsi="Times New Roman" w:cs="Times New Roman"/>
          <w:sz w:val="28"/>
          <w:szCs w:val="28"/>
        </w:rPr>
        <w:t>Управление по архитектуре и градостроительству города Батайска</w:t>
      </w:r>
      <w:r w:rsidRPr="00077D6F">
        <w:rPr>
          <w:rFonts w:ascii="Times New Roman" w:hAnsi="Times New Roman" w:cs="Times New Roman"/>
          <w:sz w:val="28"/>
          <w:szCs w:val="28"/>
        </w:rPr>
        <w:t>, МФЦ</w:t>
      </w:r>
      <w:r>
        <w:rPr>
          <w:rFonts w:ascii="Times New Roman" w:hAnsi="Times New Roman" w:cs="Times New Roman"/>
          <w:sz w:val="28"/>
          <w:szCs w:val="28"/>
        </w:rPr>
        <w:t>.</w:t>
      </w:r>
      <w:r w:rsidRPr="00077D6F">
        <w:rPr>
          <w:rFonts w:ascii="Times New Roman" w:hAnsi="Times New Roman" w:cs="Times New Roman"/>
          <w:sz w:val="28"/>
          <w:szCs w:val="28"/>
        </w:rPr>
        <w:t xml:space="preserve"> </w:t>
      </w:r>
    </w:p>
    <w:p w:rsidR="007F4856" w:rsidRDefault="007F4856" w:rsidP="008E379D">
      <w:pPr>
        <w:spacing w:after="0" w:line="240" w:lineRule="auto"/>
        <w:ind w:firstLine="567"/>
        <w:jc w:val="both"/>
        <w:outlineLvl w:val="0"/>
        <w:rPr>
          <w:rFonts w:ascii="Times-Italic" w:hAnsi="Times-Italic"/>
          <w:color w:val="000000"/>
          <w:sz w:val="28"/>
          <w:szCs w:val="28"/>
        </w:rPr>
      </w:pPr>
    </w:p>
    <w:p w:rsidR="008E379D" w:rsidRDefault="008E379D" w:rsidP="008E379D">
      <w:pPr>
        <w:spacing w:after="0" w:line="240" w:lineRule="auto"/>
        <w:ind w:firstLine="567"/>
        <w:jc w:val="both"/>
        <w:outlineLvl w:val="0"/>
        <w:rPr>
          <w:rFonts w:ascii="CairoFont-10-1" w:hAnsi="CairoFont-10-1"/>
          <w:color w:val="000000"/>
          <w:sz w:val="28"/>
          <w:szCs w:val="28"/>
        </w:rPr>
      </w:pPr>
      <w:r>
        <w:rPr>
          <w:rFonts w:ascii="Times-Roman" w:hAnsi="Times-Roman"/>
          <w:color w:val="000000"/>
          <w:sz w:val="28"/>
          <w:szCs w:val="28"/>
        </w:rPr>
        <w:t>2.3</w:t>
      </w:r>
      <w:r>
        <w:rPr>
          <w:rFonts w:ascii="CairoFont-10-0" w:hAnsi="CairoFont-10-0"/>
          <w:color w:val="000000"/>
          <w:sz w:val="28"/>
          <w:szCs w:val="28"/>
        </w:rPr>
        <w:t xml:space="preserve">. </w:t>
      </w:r>
      <w:r>
        <w:rPr>
          <w:rFonts w:ascii="CairoFont-10-1" w:hAnsi="CairoFont-10-1"/>
          <w:color w:val="000000"/>
          <w:sz w:val="28"/>
          <w:szCs w:val="28"/>
        </w:rPr>
        <w:t>Перечень нормативных правовых актов</w:t>
      </w:r>
      <w:r>
        <w:rPr>
          <w:rFonts w:ascii="CairoFont-10-0" w:hAnsi="CairoFont-10-0"/>
          <w:color w:val="000000"/>
          <w:sz w:val="28"/>
          <w:szCs w:val="28"/>
        </w:rPr>
        <w:t xml:space="preserve">, </w:t>
      </w:r>
      <w:r>
        <w:rPr>
          <w:rFonts w:ascii="CairoFont-10-1" w:hAnsi="CairoFont-10-1"/>
          <w:color w:val="000000"/>
          <w:sz w:val="28"/>
          <w:szCs w:val="28"/>
        </w:rPr>
        <w:t>регулирующих предоставление государственной услуги</w:t>
      </w:r>
      <w:r w:rsidR="00C13B12">
        <w:rPr>
          <w:rFonts w:ascii="CairoFont-10-1" w:hAnsi="CairoFont-10-1"/>
          <w:color w:val="000000"/>
          <w:sz w:val="28"/>
          <w:szCs w:val="28"/>
        </w:rPr>
        <w:t>.</w:t>
      </w:r>
    </w:p>
    <w:p w:rsidR="008E379D" w:rsidRDefault="008E379D" w:rsidP="008E379D">
      <w:pPr>
        <w:spacing w:after="0" w:line="240" w:lineRule="auto"/>
        <w:ind w:firstLine="567"/>
        <w:jc w:val="both"/>
        <w:outlineLvl w:val="0"/>
        <w:rPr>
          <w:rFonts w:ascii="CairoFont-10-0" w:hAnsi="CairoFont-10-0"/>
          <w:color w:val="000000"/>
          <w:sz w:val="28"/>
          <w:szCs w:val="28"/>
        </w:rPr>
      </w:pPr>
      <w:r>
        <w:rPr>
          <w:rFonts w:ascii="CairoFont-10-1" w:hAnsi="CairoFont-10-1"/>
          <w:color w:val="000000"/>
          <w:sz w:val="28"/>
          <w:szCs w:val="28"/>
        </w:rPr>
        <w:t xml:space="preserve">      </w:t>
      </w:r>
      <w:r w:rsidR="00B11F57">
        <w:rPr>
          <w:rFonts w:ascii="CairoFont-10-1" w:hAnsi="CairoFont-10-1"/>
          <w:color w:val="000000"/>
          <w:sz w:val="28"/>
          <w:szCs w:val="28"/>
        </w:rPr>
        <w:t xml:space="preserve">    </w:t>
      </w:r>
      <w:r>
        <w:rPr>
          <w:rFonts w:ascii="CairoFont-10-1" w:hAnsi="CairoFont-10-1"/>
          <w:color w:val="000000"/>
          <w:sz w:val="28"/>
          <w:szCs w:val="28"/>
        </w:rPr>
        <w:t xml:space="preserve"> Перечень нормативных правовых актов</w:t>
      </w:r>
      <w:r>
        <w:rPr>
          <w:rFonts w:ascii="CairoFont-10-0" w:hAnsi="CairoFont-10-0"/>
          <w:color w:val="000000"/>
          <w:sz w:val="28"/>
          <w:szCs w:val="28"/>
        </w:rPr>
        <w:t xml:space="preserve">, </w:t>
      </w:r>
      <w:r>
        <w:rPr>
          <w:rFonts w:ascii="CairoFont-10-1" w:hAnsi="CairoFont-10-1"/>
          <w:color w:val="000000"/>
          <w:sz w:val="28"/>
          <w:szCs w:val="28"/>
        </w:rPr>
        <w:t xml:space="preserve">регулирующих предоставление муниципальной услуги </w:t>
      </w:r>
      <w:r>
        <w:rPr>
          <w:rFonts w:ascii="CairoFont-10-0" w:hAnsi="CairoFont-10-0"/>
          <w:color w:val="000000"/>
          <w:sz w:val="28"/>
          <w:szCs w:val="28"/>
        </w:rPr>
        <w:t>(</w:t>
      </w:r>
      <w:r>
        <w:rPr>
          <w:rFonts w:ascii="CairoFont-10-1" w:hAnsi="CairoFont-10-1"/>
          <w:color w:val="000000"/>
          <w:sz w:val="28"/>
          <w:szCs w:val="28"/>
        </w:rPr>
        <w:t>с указанием их реквизитов и источников официального опубликования</w:t>
      </w:r>
      <w:r>
        <w:rPr>
          <w:rFonts w:ascii="CairoFont-10-0" w:hAnsi="CairoFont-10-0"/>
          <w:color w:val="000000"/>
          <w:sz w:val="28"/>
          <w:szCs w:val="28"/>
        </w:rPr>
        <w:t xml:space="preserve">), </w:t>
      </w:r>
      <w:r>
        <w:rPr>
          <w:rFonts w:ascii="CairoFont-10-1" w:hAnsi="CairoFont-10-1"/>
          <w:color w:val="000000"/>
          <w:sz w:val="28"/>
          <w:szCs w:val="28"/>
        </w:rPr>
        <w:t xml:space="preserve">размещается в федеральной государственной информационной системе </w:t>
      </w:r>
      <w:r>
        <w:rPr>
          <w:rFonts w:ascii="CairoFont-10-0" w:hAnsi="CairoFont-10-0"/>
          <w:color w:val="000000"/>
          <w:sz w:val="28"/>
          <w:szCs w:val="28"/>
        </w:rPr>
        <w:t>«</w:t>
      </w:r>
      <w:r>
        <w:rPr>
          <w:rFonts w:ascii="CairoFont-10-1" w:hAnsi="CairoFont-10-1"/>
          <w:color w:val="000000"/>
          <w:sz w:val="28"/>
          <w:szCs w:val="28"/>
        </w:rPr>
        <w:t xml:space="preserve">Федеральный реестр государственных и муниципальных услуг </w:t>
      </w:r>
      <w:r>
        <w:rPr>
          <w:rFonts w:ascii="CairoFont-10-0" w:hAnsi="CairoFont-10-0"/>
          <w:color w:val="000000"/>
          <w:sz w:val="28"/>
          <w:szCs w:val="28"/>
        </w:rPr>
        <w:t>(</w:t>
      </w:r>
      <w:r>
        <w:rPr>
          <w:rFonts w:ascii="CairoFont-10-1" w:hAnsi="CairoFont-10-1"/>
          <w:color w:val="000000"/>
          <w:sz w:val="28"/>
          <w:szCs w:val="28"/>
        </w:rPr>
        <w:t>функций</w:t>
      </w:r>
      <w:r>
        <w:rPr>
          <w:rFonts w:ascii="CairoFont-10-0" w:hAnsi="CairoFont-10-0"/>
          <w:color w:val="000000"/>
          <w:sz w:val="28"/>
          <w:szCs w:val="28"/>
        </w:rPr>
        <w:t xml:space="preserve">) </w:t>
      </w:r>
      <w:r>
        <w:rPr>
          <w:rFonts w:ascii="CairoFont-10-1" w:hAnsi="CairoFont-10-1"/>
          <w:color w:val="000000"/>
          <w:sz w:val="28"/>
          <w:szCs w:val="28"/>
        </w:rPr>
        <w:t>и на Едином портале</w:t>
      </w:r>
      <w:r>
        <w:rPr>
          <w:rFonts w:ascii="CairoFont-10-0" w:hAnsi="CairoFont-10-0"/>
          <w:color w:val="000000"/>
          <w:sz w:val="28"/>
          <w:szCs w:val="28"/>
        </w:rPr>
        <w:t>.</w:t>
      </w:r>
    </w:p>
    <w:p w:rsidR="008E379D" w:rsidRDefault="008E379D" w:rsidP="008E379D">
      <w:pPr>
        <w:spacing w:after="0" w:line="240" w:lineRule="auto"/>
        <w:ind w:firstLine="567"/>
        <w:jc w:val="both"/>
        <w:outlineLvl w:val="0"/>
        <w:rPr>
          <w:rFonts w:ascii="CairoFont-10-1" w:hAnsi="CairoFont-10-1"/>
          <w:color w:val="000000"/>
          <w:sz w:val="28"/>
          <w:szCs w:val="28"/>
        </w:rPr>
      </w:pPr>
      <w:r>
        <w:rPr>
          <w:rFonts w:ascii="Times-Roman" w:hAnsi="Times-Roman"/>
          <w:color w:val="000000"/>
          <w:sz w:val="28"/>
          <w:szCs w:val="28"/>
        </w:rPr>
        <w:t>2.4.</w:t>
      </w:r>
      <w:r w:rsidR="00B11F57">
        <w:rPr>
          <w:rFonts w:ascii="Times-Roman" w:hAnsi="Times-Roman"/>
          <w:color w:val="000000"/>
          <w:sz w:val="28"/>
          <w:szCs w:val="28"/>
        </w:rPr>
        <w:t xml:space="preserve">    </w:t>
      </w:r>
      <w:r>
        <w:rPr>
          <w:rFonts w:ascii="CairoFont-10-1" w:hAnsi="CairoFont-10-1"/>
          <w:color w:val="000000"/>
          <w:sz w:val="28"/>
          <w:szCs w:val="28"/>
        </w:rPr>
        <w:t>Описание результата предоставления муниципальной</w:t>
      </w:r>
      <w:r w:rsidR="00C13B12">
        <w:rPr>
          <w:rFonts w:ascii="CairoFont-10-1" w:hAnsi="CairoFont-10-1"/>
          <w:color w:val="000000"/>
          <w:sz w:val="28"/>
          <w:szCs w:val="28"/>
        </w:rPr>
        <w:t xml:space="preserve"> </w:t>
      </w:r>
      <w:r>
        <w:rPr>
          <w:rFonts w:ascii="CairoFont-10-1" w:hAnsi="CairoFont-10-1"/>
          <w:color w:val="000000"/>
          <w:sz w:val="28"/>
          <w:szCs w:val="28"/>
        </w:rPr>
        <w:t>услуги</w:t>
      </w:r>
      <w:r w:rsidR="00C13B12">
        <w:rPr>
          <w:rFonts w:ascii="CairoFont-10-1" w:hAnsi="CairoFont-10-1"/>
          <w:color w:val="000000"/>
          <w:sz w:val="28"/>
          <w:szCs w:val="28"/>
        </w:rPr>
        <w:t>.</w:t>
      </w:r>
    </w:p>
    <w:p w:rsidR="008E379D" w:rsidRDefault="008E379D" w:rsidP="008E379D">
      <w:pPr>
        <w:spacing w:after="0" w:line="240" w:lineRule="auto"/>
        <w:ind w:firstLine="567"/>
        <w:jc w:val="both"/>
        <w:outlineLvl w:val="0"/>
        <w:rPr>
          <w:rFonts w:ascii="CairoFont-10-0" w:hAnsi="CairoFont-10-0"/>
          <w:color w:val="000000"/>
          <w:sz w:val="28"/>
          <w:szCs w:val="28"/>
        </w:rPr>
      </w:pPr>
      <w:r>
        <w:rPr>
          <w:rFonts w:ascii="CairoFont-10-1" w:hAnsi="CairoFont-10-1"/>
          <w:color w:val="000000"/>
          <w:sz w:val="28"/>
          <w:szCs w:val="28"/>
        </w:rPr>
        <w:t xml:space="preserve"> Результатами предоставления  муниципальной  </w:t>
      </w:r>
      <w:r>
        <w:rPr>
          <w:rFonts w:ascii="CairoFont-10-0" w:hAnsi="CairoFont-10-0"/>
          <w:color w:val="000000"/>
          <w:sz w:val="28"/>
          <w:szCs w:val="28"/>
        </w:rPr>
        <w:t xml:space="preserve"> </w:t>
      </w:r>
      <w:r>
        <w:rPr>
          <w:rFonts w:ascii="CairoFont-10-1" w:hAnsi="CairoFont-10-1"/>
          <w:color w:val="000000"/>
          <w:sz w:val="28"/>
          <w:szCs w:val="28"/>
        </w:rPr>
        <w:t>услуги являются</w:t>
      </w:r>
      <w:r>
        <w:rPr>
          <w:rFonts w:ascii="CairoFont-10-0" w:hAnsi="CairoFont-10-0"/>
          <w:color w:val="000000"/>
          <w:sz w:val="28"/>
          <w:szCs w:val="28"/>
        </w:rPr>
        <w:t>:</w:t>
      </w:r>
    </w:p>
    <w:p w:rsidR="008E379D" w:rsidRDefault="008E379D" w:rsidP="008E379D">
      <w:pPr>
        <w:spacing w:after="0" w:line="240" w:lineRule="auto"/>
        <w:ind w:firstLine="567"/>
        <w:jc w:val="both"/>
        <w:outlineLvl w:val="0"/>
        <w:rPr>
          <w:rFonts w:ascii="CairoFont-10-0" w:hAnsi="CairoFont-10-0"/>
          <w:color w:val="000000"/>
          <w:sz w:val="28"/>
          <w:szCs w:val="28"/>
        </w:rPr>
      </w:pPr>
      <w:r>
        <w:rPr>
          <w:rFonts w:ascii="Times-Roman" w:hAnsi="Times-Roman"/>
          <w:color w:val="000000"/>
          <w:sz w:val="28"/>
          <w:szCs w:val="28"/>
        </w:rPr>
        <w:t xml:space="preserve">1) </w:t>
      </w:r>
      <w:r>
        <w:rPr>
          <w:rFonts w:ascii="CairoFont-10-1" w:hAnsi="CairoFont-10-1"/>
          <w:color w:val="000000"/>
          <w:sz w:val="28"/>
          <w:szCs w:val="28"/>
        </w:rPr>
        <w:t xml:space="preserve">решение о предоставлении  муниципальной услуги </w:t>
      </w:r>
      <w:r>
        <w:rPr>
          <w:rFonts w:ascii="CairoFont-10-0" w:hAnsi="CairoFont-10-0"/>
          <w:color w:val="000000"/>
          <w:sz w:val="28"/>
          <w:szCs w:val="28"/>
        </w:rPr>
        <w:t>(</w:t>
      </w:r>
      <w:r>
        <w:rPr>
          <w:rFonts w:ascii="CairoFont-10-1" w:hAnsi="CairoFont-10-1"/>
          <w:color w:val="000000"/>
          <w:sz w:val="28"/>
          <w:szCs w:val="28"/>
        </w:rPr>
        <w:t>по форме</w:t>
      </w:r>
      <w:r>
        <w:rPr>
          <w:rFonts w:ascii="CairoFont-10-0" w:hAnsi="CairoFont-10-0"/>
          <w:color w:val="000000"/>
          <w:sz w:val="28"/>
          <w:szCs w:val="28"/>
        </w:rPr>
        <w:t xml:space="preserve">, </w:t>
      </w:r>
      <w:r>
        <w:rPr>
          <w:rFonts w:ascii="CairoFont-10-1" w:hAnsi="CairoFont-10-1"/>
          <w:color w:val="000000"/>
          <w:sz w:val="28"/>
          <w:szCs w:val="28"/>
        </w:rPr>
        <w:t xml:space="preserve">согласно приложению </w:t>
      </w:r>
      <w:r w:rsidR="009D43E1">
        <w:rPr>
          <w:rFonts w:ascii="CairoFont-10-1" w:hAnsi="CairoFont-10-1"/>
          <w:color w:val="000000"/>
          <w:sz w:val="28"/>
          <w:szCs w:val="28"/>
        </w:rPr>
        <w:t>№</w:t>
      </w:r>
      <w:r>
        <w:rPr>
          <w:rFonts w:ascii="CairoFont-10-1" w:hAnsi="CairoFont-10-1"/>
          <w:color w:val="000000"/>
          <w:sz w:val="28"/>
          <w:szCs w:val="28"/>
        </w:rPr>
        <w:t xml:space="preserve"> </w:t>
      </w:r>
      <w:r>
        <w:rPr>
          <w:rFonts w:ascii="CairoFont-10-0" w:hAnsi="CairoFont-10-0"/>
          <w:color w:val="000000"/>
          <w:sz w:val="28"/>
          <w:szCs w:val="28"/>
        </w:rPr>
        <w:t xml:space="preserve">2 </w:t>
      </w:r>
      <w:r>
        <w:rPr>
          <w:rFonts w:ascii="CairoFont-10-1" w:hAnsi="CairoFont-10-1"/>
          <w:color w:val="000000"/>
          <w:sz w:val="28"/>
          <w:szCs w:val="28"/>
        </w:rPr>
        <w:t>к настоящему Административному регламенту</w:t>
      </w:r>
      <w:r>
        <w:rPr>
          <w:rFonts w:ascii="CairoFont-10-0" w:hAnsi="CairoFont-10-0"/>
          <w:color w:val="000000"/>
          <w:sz w:val="28"/>
          <w:szCs w:val="28"/>
        </w:rPr>
        <w:t>);</w:t>
      </w:r>
    </w:p>
    <w:p w:rsidR="008E379D" w:rsidRDefault="008E379D" w:rsidP="008E379D">
      <w:pPr>
        <w:spacing w:after="0" w:line="240" w:lineRule="auto"/>
        <w:ind w:firstLine="567"/>
        <w:jc w:val="both"/>
        <w:outlineLvl w:val="0"/>
        <w:rPr>
          <w:rFonts w:ascii="Times-Roman" w:hAnsi="Times-Roman"/>
          <w:color w:val="000000"/>
          <w:sz w:val="28"/>
          <w:szCs w:val="28"/>
        </w:rPr>
      </w:pPr>
      <w:r>
        <w:rPr>
          <w:rFonts w:ascii="Times-Roman" w:hAnsi="Times-Roman"/>
          <w:color w:val="000000"/>
          <w:sz w:val="28"/>
          <w:szCs w:val="28"/>
        </w:rPr>
        <w:t>2)</w:t>
      </w:r>
      <w:r w:rsidR="00C13B12">
        <w:rPr>
          <w:rFonts w:ascii="Times-Roman" w:hAnsi="Times-Roman"/>
          <w:color w:val="000000"/>
          <w:sz w:val="28"/>
          <w:szCs w:val="28"/>
        </w:rPr>
        <w:t xml:space="preserve"> </w:t>
      </w:r>
      <w:r>
        <w:rPr>
          <w:rFonts w:ascii="CairoFont-10-1" w:hAnsi="CairoFont-10-1"/>
          <w:color w:val="000000"/>
          <w:sz w:val="28"/>
          <w:szCs w:val="28"/>
        </w:rPr>
        <w:t>решение об отказе в предоставлении муниципальной</w:t>
      </w:r>
      <w:r>
        <w:rPr>
          <w:rFonts w:ascii="CairoFont-10-0" w:hAnsi="CairoFont-10-0"/>
          <w:color w:val="000000"/>
          <w:sz w:val="28"/>
          <w:szCs w:val="28"/>
        </w:rPr>
        <w:t xml:space="preserve"> </w:t>
      </w:r>
      <w:r>
        <w:rPr>
          <w:rFonts w:ascii="CairoFont-10-1" w:hAnsi="CairoFont-10-1"/>
          <w:color w:val="000000"/>
          <w:sz w:val="28"/>
          <w:szCs w:val="28"/>
        </w:rPr>
        <w:t xml:space="preserve">услуги </w:t>
      </w:r>
      <w:r>
        <w:rPr>
          <w:rFonts w:ascii="CairoFont-10-0" w:hAnsi="CairoFont-10-0"/>
          <w:color w:val="000000"/>
          <w:sz w:val="28"/>
          <w:szCs w:val="28"/>
        </w:rPr>
        <w:t>(</w:t>
      </w:r>
      <w:r>
        <w:rPr>
          <w:rFonts w:ascii="CairoFont-10-1" w:hAnsi="CairoFont-10-1"/>
          <w:color w:val="000000"/>
          <w:sz w:val="28"/>
          <w:szCs w:val="28"/>
        </w:rPr>
        <w:t>по форме</w:t>
      </w:r>
      <w:r>
        <w:rPr>
          <w:rFonts w:ascii="CairoFont-10-0" w:hAnsi="CairoFont-10-0"/>
          <w:color w:val="000000"/>
          <w:sz w:val="28"/>
          <w:szCs w:val="28"/>
        </w:rPr>
        <w:t xml:space="preserve">, </w:t>
      </w:r>
      <w:r>
        <w:rPr>
          <w:rFonts w:ascii="CairoFont-10-1" w:hAnsi="CairoFont-10-1"/>
          <w:color w:val="000000"/>
          <w:sz w:val="28"/>
          <w:szCs w:val="28"/>
        </w:rPr>
        <w:t xml:space="preserve">согласно приложению </w:t>
      </w:r>
      <w:r w:rsidR="009D43E1">
        <w:rPr>
          <w:rFonts w:ascii="CairoFont-10-1" w:hAnsi="CairoFont-10-1"/>
          <w:color w:val="000000"/>
          <w:sz w:val="28"/>
          <w:szCs w:val="28"/>
        </w:rPr>
        <w:t>№</w:t>
      </w:r>
      <w:r>
        <w:rPr>
          <w:rFonts w:ascii="CairoFont-10-1" w:hAnsi="CairoFont-10-1"/>
          <w:color w:val="000000"/>
          <w:sz w:val="28"/>
          <w:szCs w:val="28"/>
        </w:rPr>
        <w:t xml:space="preserve"> </w:t>
      </w:r>
      <w:r>
        <w:rPr>
          <w:rFonts w:ascii="CairoFont-10-0" w:hAnsi="CairoFont-10-0"/>
          <w:color w:val="000000"/>
          <w:sz w:val="28"/>
          <w:szCs w:val="28"/>
        </w:rPr>
        <w:t xml:space="preserve">3 </w:t>
      </w:r>
      <w:r>
        <w:rPr>
          <w:rFonts w:ascii="CairoFont-10-1" w:hAnsi="CairoFont-10-1"/>
          <w:color w:val="000000"/>
          <w:sz w:val="28"/>
          <w:szCs w:val="28"/>
        </w:rPr>
        <w:t>к настоящему</w:t>
      </w:r>
      <w:r w:rsidR="00C13B12">
        <w:rPr>
          <w:rFonts w:ascii="CairoFont-10-1" w:hAnsi="CairoFont-10-1"/>
          <w:color w:val="000000"/>
          <w:sz w:val="28"/>
          <w:szCs w:val="28"/>
        </w:rPr>
        <w:t xml:space="preserve"> </w:t>
      </w:r>
      <w:r>
        <w:rPr>
          <w:rFonts w:ascii="CairoFont-10-1" w:hAnsi="CairoFont-10-1"/>
          <w:color w:val="000000"/>
          <w:sz w:val="28"/>
          <w:szCs w:val="28"/>
        </w:rPr>
        <w:t>Административному регламенту</w:t>
      </w:r>
      <w:r>
        <w:rPr>
          <w:rFonts w:ascii="CairoFont-10-0" w:hAnsi="CairoFont-10-0"/>
          <w:color w:val="000000"/>
          <w:sz w:val="28"/>
          <w:szCs w:val="28"/>
        </w:rPr>
        <w:t>)</w:t>
      </w:r>
      <w:r>
        <w:rPr>
          <w:rFonts w:ascii="Times-Roman" w:hAnsi="Times-Roman"/>
          <w:color w:val="000000"/>
          <w:sz w:val="28"/>
          <w:szCs w:val="28"/>
        </w:rPr>
        <w:t>.</w:t>
      </w:r>
    </w:p>
    <w:p w:rsidR="008E379D" w:rsidRDefault="008E379D" w:rsidP="008E379D">
      <w:pPr>
        <w:spacing w:after="0" w:line="240" w:lineRule="auto"/>
        <w:ind w:firstLine="567"/>
        <w:jc w:val="both"/>
        <w:outlineLvl w:val="0"/>
        <w:rPr>
          <w:rFonts w:ascii="CairoFont-10-1" w:hAnsi="CairoFont-10-1"/>
          <w:color w:val="000000"/>
          <w:sz w:val="28"/>
          <w:szCs w:val="28"/>
        </w:rPr>
      </w:pPr>
      <w:r>
        <w:rPr>
          <w:rFonts w:ascii="Times-Roman" w:hAnsi="Times-Roman"/>
          <w:color w:val="000000"/>
          <w:sz w:val="28"/>
          <w:szCs w:val="28"/>
        </w:rPr>
        <w:t xml:space="preserve">2.5. </w:t>
      </w:r>
      <w:r>
        <w:rPr>
          <w:rFonts w:ascii="CairoFont-10-1" w:hAnsi="CairoFont-10-1"/>
          <w:color w:val="000000"/>
          <w:sz w:val="28"/>
          <w:szCs w:val="28"/>
        </w:rPr>
        <w:t>Срок предоставления  муниципальной</w:t>
      </w:r>
      <w:r>
        <w:rPr>
          <w:rFonts w:ascii="CairoFont-10-0" w:hAnsi="CairoFont-10-0"/>
          <w:color w:val="000000"/>
          <w:sz w:val="28"/>
          <w:szCs w:val="28"/>
        </w:rPr>
        <w:t xml:space="preserve"> </w:t>
      </w:r>
      <w:r>
        <w:rPr>
          <w:rFonts w:ascii="CairoFont-10-1" w:hAnsi="CairoFont-10-1"/>
          <w:color w:val="000000"/>
          <w:sz w:val="28"/>
          <w:szCs w:val="28"/>
        </w:rPr>
        <w:t>услуги</w:t>
      </w:r>
      <w:r>
        <w:rPr>
          <w:rFonts w:ascii="CairoFont-10-0" w:hAnsi="CairoFont-10-0"/>
          <w:color w:val="000000"/>
          <w:sz w:val="28"/>
          <w:szCs w:val="28"/>
        </w:rPr>
        <w:t xml:space="preserve">, </w:t>
      </w:r>
      <w:r>
        <w:rPr>
          <w:rFonts w:ascii="CairoFont-10-1" w:hAnsi="CairoFont-10-1"/>
          <w:color w:val="000000"/>
          <w:sz w:val="28"/>
          <w:szCs w:val="28"/>
        </w:rPr>
        <w:t>в том числе с учетом необходимости обращения в организации</w:t>
      </w:r>
      <w:r>
        <w:rPr>
          <w:rFonts w:ascii="CairoFont-10-0" w:hAnsi="CairoFont-10-0"/>
          <w:color w:val="000000"/>
          <w:sz w:val="28"/>
          <w:szCs w:val="28"/>
        </w:rPr>
        <w:t>,</w:t>
      </w:r>
      <w:r w:rsidR="00BE2246">
        <w:rPr>
          <w:rFonts w:ascii="CairoFont-10-0" w:hAnsi="CairoFont-10-0"/>
          <w:color w:val="000000"/>
          <w:sz w:val="28"/>
          <w:szCs w:val="28"/>
        </w:rPr>
        <w:t xml:space="preserve"> </w:t>
      </w:r>
      <w:r>
        <w:rPr>
          <w:rFonts w:ascii="CairoFont-10-1" w:hAnsi="CairoFont-10-1"/>
          <w:color w:val="000000"/>
          <w:sz w:val="28"/>
          <w:szCs w:val="28"/>
        </w:rPr>
        <w:t>участвующие в предоставлении муниципальной</w:t>
      </w:r>
      <w:r w:rsidR="00BE2246">
        <w:rPr>
          <w:rFonts w:ascii="CairoFont-10-1" w:hAnsi="CairoFont-10-1"/>
          <w:color w:val="000000"/>
          <w:sz w:val="28"/>
          <w:szCs w:val="28"/>
        </w:rPr>
        <w:t xml:space="preserve"> </w:t>
      </w:r>
      <w:r>
        <w:rPr>
          <w:rFonts w:ascii="CairoFont-10-1" w:hAnsi="CairoFont-10-1"/>
          <w:color w:val="000000"/>
          <w:sz w:val="28"/>
          <w:szCs w:val="28"/>
        </w:rPr>
        <w:t>услуги</w:t>
      </w:r>
      <w:r>
        <w:rPr>
          <w:rFonts w:ascii="CairoFont-10-0" w:hAnsi="CairoFont-10-0"/>
          <w:color w:val="000000"/>
          <w:sz w:val="28"/>
          <w:szCs w:val="28"/>
        </w:rPr>
        <w:t xml:space="preserve">, </w:t>
      </w:r>
      <w:r>
        <w:rPr>
          <w:rFonts w:ascii="CairoFont-10-1" w:hAnsi="CairoFont-10-1"/>
          <w:color w:val="000000"/>
          <w:sz w:val="28"/>
          <w:szCs w:val="28"/>
        </w:rPr>
        <w:t>срок приостановления предоставления муниципальной</w:t>
      </w:r>
      <w:r>
        <w:rPr>
          <w:rFonts w:ascii="CairoFont-10-0" w:hAnsi="CairoFont-10-0"/>
          <w:color w:val="000000"/>
          <w:sz w:val="28"/>
          <w:szCs w:val="28"/>
        </w:rPr>
        <w:br/>
      </w:r>
      <w:r>
        <w:rPr>
          <w:rFonts w:ascii="CairoFont-10-1" w:hAnsi="CairoFont-10-1"/>
          <w:color w:val="000000"/>
          <w:sz w:val="28"/>
          <w:szCs w:val="28"/>
        </w:rPr>
        <w:t>услуги</w:t>
      </w:r>
      <w:r>
        <w:rPr>
          <w:rFonts w:ascii="CairoFont-10-0" w:hAnsi="CairoFont-10-0"/>
          <w:color w:val="000000"/>
          <w:sz w:val="28"/>
          <w:szCs w:val="28"/>
        </w:rPr>
        <w:t xml:space="preserve">, </w:t>
      </w:r>
      <w:r>
        <w:rPr>
          <w:rFonts w:ascii="CairoFont-10-1" w:hAnsi="CairoFont-10-1"/>
          <w:color w:val="000000"/>
          <w:sz w:val="28"/>
          <w:szCs w:val="28"/>
        </w:rPr>
        <w:t xml:space="preserve">срок выдачи </w:t>
      </w:r>
      <w:r>
        <w:rPr>
          <w:rFonts w:ascii="CairoFont-10-0" w:hAnsi="CairoFont-10-0"/>
          <w:color w:val="000000"/>
          <w:sz w:val="28"/>
          <w:szCs w:val="28"/>
        </w:rPr>
        <w:t>(</w:t>
      </w:r>
      <w:r>
        <w:rPr>
          <w:rFonts w:ascii="CairoFont-10-1" w:hAnsi="CairoFont-10-1"/>
          <w:color w:val="000000"/>
          <w:sz w:val="28"/>
          <w:szCs w:val="28"/>
        </w:rPr>
        <w:t>направления</w:t>
      </w:r>
      <w:r>
        <w:rPr>
          <w:rFonts w:ascii="CairoFont-10-0" w:hAnsi="CairoFont-10-0"/>
          <w:color w:val="000000"/>
          <w:sz w:val="28"/>
          <w:szCs w:val="28"/>
        </w:rPr>
        <w:t xml:space="preserve">) </w:t>
      </w:r>
      <w:r>
        <w:rPr>
          <w:rFonts w:ascii="CairoFont-10-1" w:hAnsi="CairoFont-10-1"/>
          <w:color w:val="000000"/>
          <w:sz w:val="28"/>
          <w:szCs w:val="28"/>
        </w:rPr>
        <w:t>документов</w:t>
      </w:r>
      <w:r>
        <w:rPr>
          <w:rFonts w:ascii="CairoFont-10-0" w:hAnsi="CairoFont-10-0"/>
          <w:color w:val="000000"/>
          <w:sz w:val="28"/>
          <w:szCs w:val="28"/>
        </w:rPr>
        <w:t xml:space="preserve">, </w:t>
      </w:r>
      <w:r>
        <w:rPr>
          <w:rFonts w:ascii="CairoFont-10-1" w:hAnsi="CairoFont-10-1"/>
          <w:color w:val="000000"/>
          <w:sz w:val="28"/>
          <w:szCs w:val="28"/>
        </w:rPr>
        <w:t>являющихся результатом</w:t>
      </w:r>
      <w:r>
        <w:rPr>
          <w:rFonts w:ascii="CairoFont-10-1" w:hAnsi="CairoFont-10-1"/>
          <w:color w:val="000000"/>
          <w:sz w:val="28"/>
          <w:szCs w:val="28"/>
        </w:rPr>
        <w:br/>
        <w:t>предоставления муниципальной</w:t>
      </w:r>
      <w:r>
        <w:rPr>
          <w:rFonts w:ascii="CairoFont-10-0" w:hAnsi="CairoFont-10-0"/>
          <w:color w:val="000000"/>
          <w:sz w:val="28"/>
          <w:szCs w:val="28"/>
        </w:rPr>
        <w:t xml:space="preserve"> </w:t>
      </w:r>
      <w:r>
        <w:rPr>
          <w:rFonts w:ascii="CairoFont-10-1" w:hAnsi="CairoFont-10-1"/>
          <w:color w:val="000000"/>
          <w:sz w:val="28"/>
          <w:szCs w:val="28"/>
        </w:rPr>
        <w:t>услуги</w:t>
      </w:r>
      <w:r w:rsidR="00BE2246">
        <w:rPr>
          <w:rFonts w:ascii="CairoFont-10-1" w:hAnsi="CairoFont-10-1"/>
          <w:color w:val="000000"/>
          <w:sz w:val="28"/>
          <w:szCs w:val="28"/>
        </w:rPr>
        <w:t>.</w:t>
      </w:r>
    </w:p>
    <w:p w:rsidR="008E379D" w:rsidRDefault="008E379D" w:rsidP="008E379D">
      <w:pPr>
        <w:spacing w:after="0" w:line="240" w:lineRule="auto"/>
        <w:ind w:firstLine="567"/>
        <w:jc w:val="both"/>
        <w:outlineLvl w:val="0"/>
        <w:rPr>
          <w:rFonts w:ascii="CairoFont-16-0" w:hAnsi="CairoFont-16-0"/>
          <w:color w:val="000000"/>
          <w:sz w:val="28"/>
          <w:szCs w:val="28"/>
        </w:rPr>
      </w:pPr>
      <w:r>
        <w:rPr>
          <w:rFonts w:ascii="Times-Roman" w:hAnsi="Times-Roman"/>
          <w:color w:val="000000"/>
          <w:sz w:val="28"/>
          <w:szCs w:val="28"/>
        </w:rPr>
        <w:t>2.5.1.</w:t>
      </w:r>
      <w:r w:rsidR="00C13B12">
        <w:rPr>
          <w:rFonts w:ascii="Times-Roman" w:hAnsi="Times-Roman"/>
          <w:color w:val="000000"/>
          <w:sz w:val="28"/>
          <w:szCs w:val="28"/>
        </w:rPr>
        <w:t xml:space="preserve"> </w:t>
      </w:r>
      <w:r>
        <w:rPr>
          <w:rFonts w:ascii="CairoFont-10-1" w:hAnsi="CairoFont-10-1"/>
          <w:color w:val="000000"/>
          <w:sz w:val="28"/>
          <w:szCs w:val="28"/>
        </w:rPr>
        <w:t>Срок предоставления  муниципальной</w:t>
      </w:r>
      <w:r>
        <w:rPr>
          <w:rFonts w:ascii="CairoFont-10-0" w:hAnsi="CairoFont-10-0"/>
          <w:color w:val="000000"/>
          <w:sz w:val="28"/>
          <w:szCs w:val="28"/>
        </w:rPr>
        <w:t xml:space="preserve"> </w:t>
      </w:r>
      <w:r>
        <w:rPr>
          <w:rFonts w:ascii="CairoFont-10-1" w:hAnsi="CairoFont-10-1"/>
          <w:color w:val="000000"/>
          <w:sz w:val="28"/>
          <w:szCs w:val="28"/>
        </w:rPr>
        <w:t>услуги не</w:t>
      </w:r>
      <w:r w:rsidR="00C13B12">
        <w:rPr>
          <w:rFonts w:ascii="CairoFont-10-1" w:hAnsi="CairoFont-10-1"/>
          <w:color w:val="000000"/>
          <w:sz w:val="28"/>
          <w:szCs w:val="28"/>
        </w:rPr>
        <w:t xml:space="preserve"> </w:t>
      </w:r>
      <w:r>
        <w:rPr>
          <w:rFonts w:ascii="CairoFont-10-1" w:hAnsi="CairoFont-10-1"/>
          <w:color w:val="000000"/>
          <w:sz w:val="28"/>
          <w:szCs w:val="28"/>
        </w:rPr>
        <w:t xml:space="preserve">может превышать </w:t>
      </w:r>
      <w:r>
        <w:rPr>
          <w:rFonts w:ascii="CairoFont-10-0" w:hAnsi="CairoFont-10-0"/>
          <w:color w:val="000000"/>
          <w:sz w:val="28"/>
          <w:szCs w:val="28"/>
        </w:rPr>
        <w:t>4</w:t>
      </w:r>
      <w:r w:rsidR="00080049">
        <w:rPr>
          <w:rFonts w:ascii="CairoFont-10-0" w:hAnsi="CairoFont-10-0"/>
          <w:color w:val="000000"/>
          <w:sz w:val="28"/>
          <w:szCs w:val="28"/>
        </w:rPr>
        <w:t>5</w:t>
      </w:r>
      <w:r>
        <w:rPr>
          <w:rFonts w:ascii="CairoFont-10-0" w:hAnsi="CairoFont-10-0"/>
          <w:color w:val="000000"/>
          <w:sz w:val="28"/>
          <w:szCs w:val="28"/>
        </w:rPr>
        <w:t xml:space="preserve"> </w:t>
      </w:r>
      <w:r w:rsidR="00080049">
        <w:rPr>
          <w:rFonts w:ascii="CairoFont-10-0" w:hAnsi="CairoFont-10-0"/>
          <w:color w:val="000000"/>
          <w:sz w:val="28"/>
          <w:szCs w:val="28"/>
        </w:rPr>
        <w:t>календарных</w:t>
      </w:r>
      <w:r>
        <w:rPr>
          <w:rFonts w:ascii="CairoFont-10-1" w:hAnsi="CairoFont-10-1"/>
          <w:color w:val="000000"/>
          <w:sz w:val="28"/>
          <w:szCs w:val="28"/>
        </w:rPr>
        <w:t xml:space="preserve"> дней  со дня регистрации заявления и документов</w:t>
      </w:r>
      <w:r>
        <w:rPr>
          <w:rFonts w:ascii="CairoFont-10-0" w:hAnsi="CairoFont-10-0"/>
          <w:color w:val="000000"/>
          <w:sz w:val="28"/>
          <w:szCs w:val="28"/>
        </w:rPr>
        <w:t xml:space="preserve">, </w:t>
      </w:r>
      <w:r>
        <w:rPr>
          <w:rFonts w:ascii="CairoFont-10-1" w:hAnsi="CairoFont-10-1"/>
          <w:color w:val="000000"/>
          <w:sz w:val="28"/>
          <w:szCs w:val="28"/>
        </w:rPr>
        <w:t>необходимых для предоставления муниципальной</w:t>
      </w:r>
      <w:r w:rsidR="00C13B12">
        <w:rPr>
          <w:rFonts w:ascii="CairoFont-10-1" w:hAnsi="CairoFont-10-1"/>
          <w:color w:val="000000"/>
          <w:sz w:val="28"/>
          <w:szCs w:val="28"/>
        </w:rPr>
        <w:t xml:space="preserve"> </w:t>
      </w:r>
      <w:r>
        <w:rPr>
          <w:rFonts w:ascii="CairoFont-10-1" w:hAnsi="CairoFont-10-1"/>
          <w:color w:val="000000"/>
          <w:sz w:val="28"/>
          <w:szCs w:val="28"/>
        </w:rPr>
        <w:t>услуги</w:t>
      </w:r>
      <w:r>
        <w:rPr>
          <w:rFonts w:ascii="Times-Roman" w:hAnsi="Times-Roman"/>
          <w:color w:val="000000"/>
          <w:sz w:val="28"/>
          <w:szCs w:val="28"/>
        </w:rPr>
        <w:t>.</w:t>
      </w:r>
      <w:r>
        <w:rPr>
          <w:rFonts w:ascii="Times-Roman" w:hAnsi="Times-Roman"/>
          <w:color w:val="000000"/>
          <w:sz w:val="28"/>
          <w:szCs w:val="28"/>
        </w:rPr>
        <w:br/>
        <w:t xml:space="preserve">        2.5.2. </w:t>
      </w:r>
      <w:r>
        <w:rPr>
          <w:rFonts w:ascii="CairoFont-16-1" w:hAnsi="CairoFont-16-1"/>
          <w:color w:val="000000"/>
          <w:sz w:val="28"/>
          <w:szCs w:val="28"/>
        </w:rPr>
        <w:t xml:space="preserve">Уполномоченный орган в течение </w:t>
      </w:r>
      <w:r>
        <w:rPr>
          <w:rFonts w:ascii="CairoFont-16-0" w:hAnsi="CairoFont-16-0"/>
          <w:color w:val="000000"/>
          <w:sz w:val="28"/>
          <w:szCs w:val="28"/>
        </w:rPr>
        <w:t>4</w:t>
      </w:r>
      <w:r w:rsidR="00080049">
        <w:rPr>
          <w:rFonts w:ascii="CairoFont-16-0" w:hAnsi="CairoFont-16-0"/>
          <w:color w:val="000000"/>
          <w:sz w:val="28"/>
          <w:szCs w:val="28"/>
        </w:rPr>
        <w:t>5</w:t>
      </w:r>
      <w:r>
        <w:rPr>
          <w:rFonts w:ascii="CairoFont-16-0" w:hAnsi="CairoFont-16-0"/>
          <w:color w:val="000000"/>
          <w:sz w:val="28"/>
          <w:szCs w:val="28"/>
        </w:rPr>
        <w:t xml:space="preserve"> </w:t>
      </w:r>
      <w:r>
        <w:rPr>
          <w:rFonts w:ascii="CairoFont-16-1" w:hAnsi="CairoFont-16-1"/>
          <w:color w:val="000000"/>
          <w:sz w:val="28"/>
          <w:szCs w:val="28"/>
        </w:rPr>
        <w:t>рабочих дней со дня регистрации заявления и документов</w:t>
      </w:r>
      <w:r>
        <w:rPr>
          <w:rFonts w:ascii="CairoFont-16-0" w:hAnsi="CairoFont-16-0"/>
          <w:color w:val="000000"/>
          <w:sz w:val="28"/>
          <w:szCs w:val="28"/>
        </w:rPr>
        <w:t xml:space="preserve">, </w:t>
      </w:r>
      <w:r>
        <w:rPr>
          <w:rFonts w:ascii="CairoFont-16-1" w:hAnsi="CairoFont-16-1"/>
          <w:color w:val="000000"/>
          <w:sz w:val="28"/>
          <w:szCs w:val="28"/>
        </w:rPr>
        <w:t xml:space="preserve">необходимых для предоставления </w:t>
      </w:r>
      <w:r>
        <w:rPr>
          <w:rFonts w:ascii="CairoFont-16-1" w:hAnsi="CairoFont-16-1"/>
          <w:color w:val="000000"/>
          <w:sz w:val="28"/>
          <w:szCs w:val="28"/>
        </w:rPr>
        <w:br/>
        <w:t>муниципальной</w:t>
      </w:r>
      <w:r>
        <w:rPr>
          <w:rFonts w:ascii="CairoFont-16-0" w:hAnsi="CairoFont-16-0"/>
          <w:color w:val="000000"/>
          <w:sz w:val="28"/>
          <w:szCs w:val="28"/>
        </w:rPr>
        <w:t xml:space="preserve"> </w:t>
      </w:r>
      <w:r>
        <w:rPr>
          <w:rFonts w:ascii="CairoFont-16-1" w:hAnsi="CairoFont-16-1"/>
          <w:color w:val="000000"/>
          <w:sz w:val="28"/>
          <w:szCs w:val="28"/>
        </w:rPr>
        <w:t>услуги в Уполномоченном органе</w:t>
      </w:r>
      <w:r>
        <w:rPr>
          <w:rFonts w:ascii="CairoFont-16-0" w:hAnsi="CairoFont-16-0"/>
          <w:color w:val="000000"/>
          <w:sz w:val="28"/>
          <w:szCs w:val="28"/>
        </w:rPr>
        <w:t xml:space="preserve">, </w:t>
      </w:r>
      <w:r>
        <w:rPr>
          <w:rFonts w:ascii="CairoFont-16-1" w:hAnsi="CairoFont-16-1"/>
          <w:color w:val="000000"/>
          <w:sz w:val="28"/>
          <w:szCs w:val="28"/>
        </w:rPr>
        <w:t>направляет заявителю</w:t>
      </w:r>
      <w:r>
        <w:rPr>
          <w:rFonts w:ascii="CairoFont-16-1" w:hAnsi="CairoFont-16-1"/>
          <w:color w:val="000000"/>
          <w:sz w:val="28"/>
          <w:szCs w:val="28"/>
        </w:rPr>
        <w:br/>
        <w:t>способом указанном в заявлении один из результатов</w:t>
      </w:r>
      <w:r>
        <w:rPr>
          <w:rFonts w:ascii="CairoFont-16-0" w:hAnsi="CairoFont-16-0"/>
          <w:color w:val="000000"/>
          <w:sz w:val="28"/>
          <w:szCs w:val="28"/>
        </w:rPr>
        <w:t xml:space="preserve">, </w:t>
      </w:r>
      <w:r>
        <w:rPr>
          <w:rFonts w:ascii="CairoFont-16-1" w:hAnsi="CairoFont-16-1"/>
          <w:color w:val="000000"/>
          <w:sz w:val="28"/>
          <w:szCs w:val="28"/>
        </w:rPr>
        <w:t xml:space="preserve">указанных в пункте </w:t>
      </w:r>
      <w:r>
        <w:rPr>
          <w:rFonts w:ascii="Times-Roman" w:hAnsi="Times-Roman"/>
          <w:color w:val="000000"/>
          <w:sz w:val="28"/>
          <w:szCs w:val="28"/>
        </w:rPr>
        <w:t>2.</w:t>
      </w:r>
      <w:r w:rsidR="00B11F57">
        <w:rPr>
          <w:rFonts w:ascii="Times-Roman" w:hAnsi="Times-Roman"/>
          <w:color w:val="000000"/>
          <w:sz w:val="28"/>
          <w:szCs w:val="28"/>
        </w:rPr>
        <w:t>4</w:t>
      </w:r>
      <w:r>
        <w:rPr>
          <w:rFonts w:ascii="Times-Roman" w:hAnsi="Times-Roman"/>
          <w:color w:val="000000"/>
          <w:sz w:val="28"/>
          <w:szCs w:val="28"/>
        </w:rPr>
        <w:br/>
      </w:r>
      <w:r>
        <w:rPr>
          <w:rFonts w:ascii="CairoFont-16-1" w:hAnsi="CairoFont-16-1"/>
          <w:color w:val="000000"/>
          <w:sz w:val="28"/>
          <w:szCs w:val="28"/>
        </w:rPr>
        <w:t>Административного регламента</w:t>
      </w:r>
      <w:r>
        <w:rPr>
          <w:rFonts w:ascii="CairoFont-16-0" w:hAnsi="CairoFont-16-0"/>
          <w:color w:val="000000"/>
          <w:sz w:val="28"/>
          <w:szCs w:val="28"/>
        </w:rPr>
        <w:t>.</w:t>
      </w:r>
    </w:p>
    <w:p w:rsidR="008E379D" w:rsidRDefault="008E379D" w:rsidP="008E379D">
      <w:pPr>
        <w:autoSpaceDE w:val="0"/>
        <w:autoSpaceDN w:val="0"/>
        <w:adjustRightInd w:val="0"/>
        <w:spacing w:after="0" w:line="240" w:lineRule="auto"/>
        <w:ind w:firstLine="567"/>
        <w:jc w:val="both"/>
        <w:rPr>
          <w:rFonts w:ascii="Times-Roman" w:hAnsi="Times-Roman"/>
          <w:color w:val="000000"/>
          <w:sz w:val="28"/>
          <w:szCs w:val="28"/>
        </w:rPr>
      </w:pPr>
      <w:r>
        <w:rPr>
          <w:rFonts w:ascii="Times-Roman" w:hAnsi="Times-Roman"/>
          <w:color w:val="000000"/>
          <w:sz w:val="28"/>
          <w:szCs w:val="28"/>
        </w:rPr>
        <w:t xml:space="preserve">2.5.3. </w:t>
      </w:r>
      <w:r>
        <w:rPr>
          <w:rFonts w:ascii="CairoFont-16-1" w:hAnsi="CairoFont-16-1"/>
          <w:color w:val="000000"/>
          <w:sz w:val="28"/>
          <w:szCs w:val="28"/>
        </w:rPr>
        <w:t>Приостановление срока предоставления муниципальной</w:t>
      </w:r>
      <w:r>
        <w:rPr>
          <w:rFonts w:ascii="CairoFont-16-0" w:hAnsi="CairoFont-16-0"/>
          <w:color w:val="000000"/>
          <w:sz w:val="28"/>
          <w:szCs w:val="28"/>
        </w:rPr>
        <w:t xml:space="preserve"> </w:t>
      </w:r>
      <w:r>
        <w:rPr>
          <w:rFonts w:ascii="CairoFont-16-1" w:hAnsi="CairoFont-16-1"/>
          <w:color w:val="000000"/>
          <w:sz w:val="28"/>
          <w:szCs w:val="28"/>
        </w:rPr>
        <w:t>услуги не предусмотрено</w:t>
      </w:r>
      <w:r>
        <w:rPr>
          <w:rFonts w:ascii="Times-Roman" w:hAnsi="Times-Roman"/>
          <w:color w:val="000000"/>
          <w:sz w:val="28"/>
          <w:szCs w:val="28"/>
        </w:rPr>
        <w:t>.</w:t>
      </w:r>
    </w:p>
    <w:p w:rsidR="00081D6A" w:rsidRDefault="008E379D" w:rsidP="008E379D">
      <w:pPr>
        <w:autoSpaceDE w:val="0"/>
        <w:autoSpaceDN w:val="0"/>
        <w:adjustRightInd w:val="0"/>
        <w:spacing w:after="0" w:line="240" w:lineRule="auto"/>
        <w:ind w:firstLine="567"/>
        <w:jc w:val="both"/>
        <w:rPr>
          <w:rFonts w:ascii="CairoFont-16-0" w:hAnsi="CairoFont-16-0"/>
          <w:color w:val="000000"/>
          <w:sz w:val="28"/>
          <w:szCs w:val="28"/>
        </w:rPr>
      </w:pPr>
      <w:r>
        <w:rPr>
          <w:rFonts w:ascii="Times-Roman" w:hAnsi="Times-Roman"/>
          <w:color w:val="000000"/>
          <w:sz w:val="28"/>
          <w:szCs w:val="28"/>
        </w:rPr>
        <w:t xml:space="preserve">2.5.4. </w:t>
      </w:r>
      <w:r>
        <w:rPr>
          <w:rFonts w:ascii="CairoFont-16-1" w:hAnsi="CairoFont-16-1"/>
          <w:color w:val="000000"/>
          <w:sz w:val="28"/>
          <w:szCs w:val="28"/>
        </w:rPr>
        <w:t>Выдача документа</w:t>
      </w:r>
      <w:r>
        <w:rPr>
          <w:rFonts w:ascii="CairoFont-16-0" w:hAnsi="CairoFont-16-0"/>
          <w:color w:val="000000"/>
          <w:sz w:val="28"/>
          <w:szCs w:val="28"/>
        </w:rPr>
        <w:t xml:space="preserve">, </w:t>
      </w:r>
      <w:r>
        <w:rPr>
          <w:rFonts w:ascii="CairoFont-16-1" w:hAnsi="CairoFont-16-1"/>
          <w:color w:val="000000"/>
          <w:sz w:val="28"/>
          <w:szCs w:val="28"/>
        </w:rPr>
        <w:t>являющегося результатом предоставления</w:t>
      </w:r>
      <w:r>
        <w:rPr>
          <w:rFonts w:ascii="CairoFont-16-1" w:hAnsi="CairoFont-16-1"/>
          <w:color w:val="000000"/>
          <w:sz w:val="28"/>
          <w:szCs w:val="28"/>
        </w:rPr>
        <w:br/>
        <w:t>муниципальной</w:t>
      </w:r>
      <w:r>
        <w:rPr>
          <w:rFonts w:ascii="CairoFont-16-0" w:hAnsi="CairoFont-16-0"/>
          <w:color w:val="000000"/>
          <w:sz w:val="28"/>
          <w:szCs w:val="28"/>
        </w:rPr>
        <w:t xml:space="preserve"> </w:t>
      </w:r>
      <w:r>
        <w:rPr>
          <w:rFonts w:ascii="CairoFont-16-1" w:hAnsi="CairoFont-16-1"/>
          <w:color w:val="000000"/>
          <w:sz w:val="28"/>
          <w:szCs w:val="28"/>
        </w:rPr>
        <w:t>услуги</w:t>
      </w:r>
      <w:r>
        <w:rPr>
          <w:rFonts w:ascii="CairoFont-16-0" w:hAnsi="CairoFont-16-0"/>
          <w:color w:val="000000"/>
          <w:sz w:val="28"/>
          <w:szCs w:val="28"/>
        </w:rPr>
        <w:t xml:space="preserve">, </w:t>
      </w:r>
      <w:r>
        <w:rPr>
          <w:rFonts w:ascii="CairoFont-16-1" w:hAnsi="CairoFont-16-1"/>
          <w:color w:val="000000"/>
          <w:sz w:val="28"/>
          <w:szCs w:val="28"/>
        </w:rPr>
        <w:t>в Уполномоченном органе</w:t>
      </w:r>
      <w:r>
        <w:rPr>
          <w:rFonts w:ascii="Times-Roman" w:hAnsi="Times-Roman"/>
          <w:color w:val="000000"/>
          <w:sz w:val="28"/>
          <w:szCs w:val="28"/>
        </w:rPr>
        <w:t xml:space="preserve">, </w:t>
      </w:r>
      <w:r>
        <w:rPr>
          <w:rFonts w:ascii="CairoFont-16-1" w:hAnsi="CairoFont-16-1"/>
          <w:color w:val="000000"/>
          <w:sz w:val="28"/>
          <w:szCs w:val="28"/>
        </w:rPr>
        <w:t>МФЦ</w:t>
      </w:r>
      <w:r>
        <w:rPr>
          <w:rFonts w:ascii="CairoFont-16-1" w:hAnsi="CairoFont-16-1"/>
          <w:color w:val="000000"/>
          <w:sz w:val="28"/>
          <w:szCs w:val="28"/>
        </w:rPr>
        <w:br/>
        <w:t>осуществляется в день обращения заявителя за результатом предоставления</w:t>
      </w:r>
      <w:r>
        <w:rPr>
          <w:rFonts w:ascii="CairoFont-16-1" w:hAnsi="CairoFont-16-1"/>
          <w:color w:val="000000"/>
          <w:sz w:val="28"/>
          <w:szCs w:val="28"/>
        </w:rPr>
        <w:br/>
        <w:t xml:space="preserve">государственной </w:t>
      </w:r>
      <w:r>
        <w:rPr>
          <w:rFonts w:ascii="CairoFont-16-0" w:hAnsi="CairoFont-16-0"/>
          <w:color w:val="000000"/>
          <w:sz w:val="28"/>
          <w:szCs w:val="28"/>
        </w:rPr>
        <w:t>(</w:t>
      </w:r>
      <w:r>
        <w:rPr>
          <w:rFonts w:ascii="CairoFont-16-1" w:hAnsi="CairoFont-16-1"/>
          <w:color w:val="000000"/>
          <w:sz w:val="28"/>
          <w:szCs w:val="28"/>
        </w:rPr>
        <w:t>муниципальной</w:t>
      </w:r>
      <w:r>
        <w:rPr>
          <w:rFonts w:ascii="CairoFont-16-0" w:hAnsi="CairoFont-16-0"/>
          <w:color w:val="000000"/>
          <w:sz w:val="28"/>
          <w:szCs w:val="28"/>
        </w:rPr>
        <w:t xml:space="preserve">) </w:t>
      </w:r>
      <w:r>
        <w:rPr>
          <w:rFonts w:ascii="CairoFont-16-1" w:hAnsi="CairoFont-16-1"/>
          <w:color w:val="000000"/>
          <w:sz w:val="28"/>
          <w:szCs w:val="28"/>
        </w:rPr>
        <w:t>услуги</w:t>
      </w:r>
      <w:r>
        <w:rPr>
          <w:rFonts w:ascii="CairoFont-16-0" w:hAnsi="CairoFont-16-0"/>
          <w:color w:val="000000"/>
          <w:sz w:val="28"/>
          <w:szCs w:val="28"/>
        </w:rPr>
        <w:t>.</w:t>
      </w:r>
    </w:p>
    <w:p w:rsidR="008E379D" w:rsidRDefault="00081D6A" w:rsidP="008E379D">
      <w:pPr>
        <w:autoSpaceDE w:val="0"/>
        <w:autoSpaceDN w:val="0"/>
        <w:adjustRightInd w:val="0"/>
        <w:spacing w:after="0" w:line="240" w:lineRule="auto"/>
        <w:ind w:firstLine="567"/>
        <w:jc w:val="both"/>
        <w:rPr>
          <w:rFonts w:ascii="Times-Roman" w:hAnsi="Times-Roman"/>
          <w:color w:val="000000"/>
          <w:sz w:val="28"/>
          <w:szCs w:val="28"/>
        </w:rPr>
      </w:pPr>
      <w:r>
        <w:rPr>
          <w:rFonts w:ascii="CairoFont-16-1" w:hAnsi="CairoFont-16-1"/>
          <w:color w:val="000000"/>
          <w:sz w:val="28"/>
          <w:szCs w:val="28"/>
        </w:rPr>
        <w:t xml:space="preserve">      </w:t>
      </w:r>
      <w:r w:rsidR="008E379D">
        <w:rPr>
          <w:rFonts w:ascii="CairoFont-16-1" w:hAnsi="CairoFont-16-1"/>
          <w:color w:val="000000"/>
          <w:sz w:val="28"/>
          <w:szCs w:val="28"/>
        </w:rPr>
        <w:t>Направление документа</w:t>
      </w:r>
      <w:r w:rsidR="008E379D">
        <w:rPr>
          <w:rFonts w:ascii="CairoFont-16-0" w:hAnsi="CairoFont-16-0"/>
          <w:color w:val="000000"/>
          <w:sz w:val="28"/>
          <w:szCs w:val="28"/>
        </w:rPr>
        <w:t xml:space="preserve">, </w:t>
      </w:r>
      <w:r w:rsidR="008E379D">
        <w:rPr>
          <w:rFonts w:ascii="CairoFont-16-1" w:hAnsi="CairoFont-16-1"/>
          <w:color w:val="000000"/>
          <w:sz w:val="28"/>
          <w:szCs w:val="28"/>
        </w:rPr>
        <w:t>являющегося результатом предоставления</w:t>
      </w:r>
      <w:r w:rsidR="008E379D">
        <w:rPr>
          <w:rFonts w:ascii="CairoFont-16-1" w:hAnsi="CairoFont-16-1"/>
          <w:color w:val="000000"/>
          <w:sz w:val="28"/>
          <w:szCs w:val="28"/>
        </w:rPr>
        <w:br/>
        <w:t>муниципальной</w:t>
      </w:r>
      <w:r w:rsidR="008E379D">
        <w:rPr>
          <w:rFonts w:ascii="CairoFont-16-0" w:hAnsi="CairoFont-16-0"/>
          <w:color w:val="000000"/>
          <w:sz w:val="28"/>
          <w:szCs w:val="28"/>
        </w:rPr>
        <w:t xml:space="preserve"> </w:t>
      </w:r>
      <w:r w:rsidR="008E379D">
        <w:rPr>
          <w:rFonts w:ascii="CairoFont-16-1" w:hAnsi="CairoFont-16-1"/>
          <w:color w:val="000000"/>
          <w:sz w:val="28"/>
          <w:szCs w:val="28"/>
        </w:rPr>
        <w:t>услуги в форме электронного документа</w:t>
      </w:r>
      <w:r w:rsidR="008E379D">
        <w:rPr>
          <w:rFonts w:ascii="CairoFont-16-0" w:hAnsi="CairoFont-16-0"/>
          <w:color w:val="000000"/>
          <w:sz w:val="28"/>
          <w:szCs w:val="28"/>
        </w:rPr>
        <w:t>,</w:t>
      </w:r>
      <w:r w:rsidR="008E379D">
        <w:rPr>
          <w:rFonts w:ascii="CairoFont-16-0" w:hAnsi="CairoFont-16-0"/>
          <w:color w:val="000000"/>
          <w:sz w:val="28"/>
          <w:szCs w:val="28"/>
        </w:rPr>
        <w:br/>
      </w:r>
      <w:r w:rsidR="008E379D">
        <w:rPr>
          <w:rFonts w:ascii="CairoFont-16-1" w:hAnsi="CairoFont-16-1"/>
          <w:color w:val="000000"/>
          <w:sz w:val="28"/>
          <w:szCs w:val="28"/>
        </w:rPr>
        <w:lastRenderedPageBreak/>
        <w:t>осуществляется в день оформления и регистрации результата предоставления</w:t>
      </w:r>
      <w:r w:rsidR="008E379D">
        <w:rPr>
          <w:rFonts w:ascii="CairoFont-16-1" w:hAnsi="CairoFont-16-1"/>
          <w:color w:val="000000"/>
          <w:sz w:val="28"/>
          <w:szCs w:val="28"/>
        </w:rPr>
        <w:br/>
        <w:t>муниципальной</w:t>
      </w:r>
      <w:r w:rsidR="008E379D">
        <w:rPr>
          <w:rFonts w:ascii="CairoFont-16-0" w:hAnsi="CairoFont-16-0"/>
          <w:color w:val="000000"/>
          <w:sz w:val="28"/>
          <w:szCs w:val="28"/>
        </w:rPr>
        <w:t xml:space="preserve"> </w:t>
      </w:r>
      <w:r w:rsidR="008E379D">
        <w:rPr>
          <w:rFonts w:ascii="CairoFont-16-1" w:hAnsi="CairoFont-16-1"/>
          <w:color w:val="000000"/>
          <w:sz w:val="28"/>
          <w:szCs w:val="28"/>
        </w:rPr>
        <w:t>услуги</w:t>
      </w:r>
    </w:p>
    <w:p w:rsidR="00CA5F94" w:rsidRDefault="00CA5F94" w:rsidP="00CA5F94">
      <w:pPr>
        <w:pStyle w:val="27"/>
        <w:tabs>
          <w:tab w:val="left" w:pos="592"/>
        </w:tabs>
        <w:ind w:firstLine="567"/>
        <w:jc w:val="both"/>
        <w:rPr>
          <w:color w:val="000000"/>
          <w:lang w:bidi="ru-RU"/>
        </w:rPr>
      </w:pPr>
      <w:r>
        <w:rPr>
          <w:rFonts w:ascii="Times-Roman" w:hAnsi="Times-Roman"/>
          <w:color w:val="000000"/>
        </w:rPr>
        <w:t xml:space="preserve">   2.6.</w:t>
      </w:r>
      <w:r w:rsidRPr="00CA5F94">
        <w:rPr>
          <w:color w:val="000000"/>
          <w:lang w:bidi="ru-RU"/>
        </w:rPr>
        <w:t xml:space="preserve"> </w:t>
      </w:r>
      <w:r>
        <w:rPr>
          <w:color w:val="000000"/>
          <w:lang w:bidi="ru-RU"/>
        </w:rPr>
        <w:t>Исчерпывающий перечень документов, необходимых в соответствии с</w:t>
      </w:r>
      <w:r w:rsidR="00550EB5">
        <w:rPr>
          <w:color w:val="000000"/>
          <w:lang w:bidi="ru-RU"/>
        </w:rPr>
        <w:t xml:space="preserve"> </w:t>
      </w:r>
      <w:r>
        <w:rPr>
          <w:color w:val="000000"/>
          <w:lang w:bidi="ru-RU"/>
        </w:rPr>
        <w:t>законодательными или иными нормативными правовыми актами для</w:t>
      </w:r>
      <w:r>
        <w:rPr>
          <w:color w:val="000000"/>
          <w:lang w:bidi="ru-RU"/>
        </w:rPr>
        <w:br/>
        <w:t>предоставления муниципальной услуги, а также услуг,</w:t>
      </w:r>
      <w:r>
        <w:rPr>
          <w:color w:val="000000"/>
          <w:lang w:bidi="ru-RU"/>
        </w:rPr>
        <w:br/>
        <w:t>которые являются необходимыми и обязательными для</w:t>
      </w:r>
      <w:r>
        <w:rPr>
          <w:color w:val="000000"/>
          <w:lang w:bidi="ru-RU"/>
        </w:rPr>
        <w:br/>
        <w:t>предоставления муниципальн</w:t>
      </w:r>
      <w:r w:rsidR="001C532A">
        <w:rPr>
          <w:color w:val="000000"/>
          <w:lang w:bidi="ru-RU"/>
        </w:rPr>
        <w:t>ой</w:t>
      </w:r>
      <w:r>
        <w:rPr>
          <w:color w:val="000000"/>
          <w:lang w:bidi="ru-RU"/>
        </w:rPr>
        <w:t xml:space="preserve"> услуг</w:t>
      </w:r>
      <w:r w:rsidR="001C532A">
        <w:rPr>
          <w:color w:val="000000"/>
          <w:lang w:bidi="ru-RU"/>
        </w:rPr>
        <w:t>и</w:t>
      </w:r>
      <w:r>
        <w:rPr>
          <w:color w:val="000000"/>
          <w:lang w:bidi="ru-RU"/>
        </w:rPr>
        <w:t>, подлежащих</w:t>
      </w:r>
      <w:r>
        <w:rPr>
          <w:color w:val="000000"/>
          <w:lang w:bidi="ru-RU"/>
        </w:rPr>
        <w:br/>
        <w:t>представлению заявителем, способы их получения заявителем</w:t>
      </w:r>
    </w:p>
    <w:p w:rsidR="00CA5F94" w:rsidRDefault="00CA5F94" w:rsidP="00CA5F94">
      <w:pPr>
        <w:pStyle w:val="27"/>
        <w:tabs>
          <w:tab w:val="left" w:pos="567"/>
          <w:tab w:val="left" w:pos="851"/>
          <w:tab w:val="left" w:pos="1514"/>
        </w:tabs>
        <w:ind w:firstLine="567"/>
        <w:jc w:val="both"/>
      </w:pPr>
      <w:r>
        <w:rPr>
          <w:color w:val="000000"/>
          <w:lang w:bidi="ru-RU"/>
        </w:rPr>
        <w:t xml:space="preserve">   2.6.1.</w:t>
      </w:r>
      <w:r w:rsidRPr="00CA5F94">
        <w:rPr>
          <w:color w:val="000000"/>
          <w:lang w:bidi="ru-RU"/>
        </w:rPr>
        <w:t xml:space="preserve"> </w:t>
      </w:r>
      <w:r>
        <w:rPr>
          <w:color w:val="000000"/>
          <w:lang w:bidi="ru-RU"/>
        </w:rPr>
        <w:t>Для получения муниципальной услуги заявитель представляет следующие документы:</w:t>
      </w:r>
    </w:p>
    <w:p w:rsidR="00CA5F94" w:rsidRDefault="00243028" w:rsidP="004068E3">
      <w:pPr>
        <w:pStyle w:val="27"/>
        <w:tabs>
          <w:tab w:val="left" w:pos="1111"/>
        </w:tabs>
        <w:ind w:firstLine="0"/>
        <w:jc w:val="both"/>
      </w:pPr>
      <w:r>
        <w:rPr>
          <w:color w:val="000000"/>
          <w:lang w:bidi="ru-RU"/>
        </w:rPr>
        <w:t>1)</w:t>
      </w:r>
      <w:r w:rsidR="004068E3">
        <w:rPr>
          <w:color w:val="000000"/>
          <w:lang w:bidi="ru-RU"/>
        </w:rPr>
        <w:t xml:space="preserve">  </w:t>
      </w:r>
      <w:r w:rsidR="00CA5F94">
        <w:rPr>
          <w:color w:val="000000"/>
          <w:lang w:bidi="ru-RU"/>
        </w:rPr>
        <w:t>документ, удостоверяющий личность;</w:t>
      </w:r>
    </w:p>
    <w:p w:rsidR="00CA5F94" w:rsidRDefault="00243028" w:rsidP="004068E3">
      <w:pPr>
        <w:pStyle w:val="27"/>
        <w:tabs>
          <w:tab w:val="left" w:pos="1130"/>
        </w:tabs>
        <w:ind w:firstLine="0"/>
        <w:jc w:val="both"/>
      </w:pPr>
      <w:r>
        <w:rPr>
          <w:color w:val="000000"/>
          <w:lang w:bidi="ru-RU"/>
        </w:rPr>
        <w:t>2)</w:t>
      </w:r>
      <w:r w:rsidR="004068E3">
        <w:rPr>
          <w:color w:val="000000"/>
          <w:lang w:bidi="ru-RU"/>
        </w:rPr>
        <w:t xml:space="preserve"> </w:t>
      </w:r>
      <w:r>
        <w:rPr>
          <w:color w:val="000000"/>
          <w:lang w:bidi="ru-RU"/>
        </w:rPr>
        <w:t xml:space="preserve"> </w:t>
      </w:r>
      <w:r w:rsidR="00CA5F94">
        <w:rPr>
          <w:color w:val="000000"/>
          <w:lang w:bidi="ru-RU"/>
        </w:rP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CA5F94" w:rsidRDefault="00243028" w:rsidP="004068E3">
      <w:pPr>
        <w:pStyle w:val="27"/>
        <w:tabs>
          <w:tab w:val="left" w:pos="1130"/>
        </w:tabs>
        <w:ind w:firstLine="0"/>
        <w:jc w:val="both"/>
      </w:pPr>
      <w:r>
        <w:rPr>
          <w:color w:val="000000"/>
          <w:lang w:bidi="ru-RU"/>
        </w:rPr>
        <w:t>3)</w:t>
      </w:r>
      <w:r w:rsidR="004068E3">
        <w:rPr>
          <w:color w:val="000000"/>
          <w:lang w:bidi="ru-RU"/>
        </w:rPr>
        <w:t xml:space="preserve">   </w:t>
      </w:r>
      <w:r w:rsidR="00CA5F94">
        <w:rPr>
          <w:color w:val="000000"/>
          <w:lang w:bidi="ru-RU"/>
        </w:rPr>
        <w:t>заявление:</w:t>
      </w:r>
    </w:p>
    <w:p w:rsidR="00CA5F94" w:rsidRDefault="004068E3" w:rsidP="004068E3">
      <w:pPr>
        <w:pStyle w:val="27"/>
        <w:tabs>
          <w:tab w:val="left" w:pos="981"/>
        </w:tabs>
        <w:ind w:firstLine="0"/>
        <w:jc w:val="both"/>
      </w:pPr>
      <w:r>
        <w:rPr>
          <w:color w:val="000000"/>
          <w:lang w:bidi="ru-RU"/>
        </w:rPr>
        <w:t xml:space="preserve">      </w:t>
      </w:r>
      <w:r w:rsidR="00CA5F94">
        <w:rPr>
          <w:color w:val="000000"/>
          <w:lang w:bidi="ru-RU"/>
        </w:rPr>
        <w:t>в форме документа на бумажном носителе по форме, согласно приложению</w:t>
      </w:r>
      <w:r w:rsidR="009D43E1">
        <w:rPr>
          <w:color w:val="000000"/>
          <w:lang w:bidi="ru-RU"/>
        </w:rPr>
        <w:t xml:space="preserve"> №</w:t>
      </w:r>
      <w:r w:rsidR="00CA5F94">
        <w:rPr>
          <w:color w:val="000000"/>
          <w:lang w:bidi="ru-RU"/>
        </w:rPr>
        <w:t xml:space="preserve">  1 к настоящему Административному регламенту;</w:t>
      </w:r>
    </w:p>
    <w:p w:rsidR="00CA5F94" w:rsidRDefault="004068E3" w:rsidP="004068E3">
      <w:pPr>
        <w:pStyle w:val="27"/>
        <w:tabs>
          <w:tab w:val="left" w:pos="976"/>
        </w:tabs>
        <w:ind w:firstLine="0"/>
        <w:jc w:val="both"/>
      </w:pPr>
      <w:r>
        <w:rPr>
          <w:color w:val="000000"/>
          <w:lang w:bidi="ru-RU"/>
        </w:rPr>
        <w:t xml:space="preserve">      </w:t>
      </w:r>
      <w:r w:rsidR="00CA5F94">
        <w:rPr>
          <w:color w:val="000000"/>
          <w:lang w:bidi="ru-RU"/>
        </w:rPr>
        <w:t>в электронной форме (заполняется посредством внесения соответствующих сведений в интерактивную форму заявления).</w:t>
      </w:r>
    </w:p>
    <w:p w:rsidR="00CA5F94" w:rsidRDefault="00CA5F94" w:rsidP="001C532A">
      <w:pPr>
        <w:pStyle w:val="27"/>
        <w:ind w:firstLine="567"/>
        <w:jc w:val="both"/>
      </w:pPr>
      <w:r>
        <w:rPr>
          <w:color w:val="000000"/>
          <w:lang w:bidi="ru-RU"/>
        </w:rPr>
        <w:t xml:space="preserve">   Заявление о предоставлении муниципальной услуги</w:t>
      </w:r>
      <w:r w:rsidRPr="00CA5F94">
        <w:rPr>
          <w:color w:val="000000"/>
          <w:lang w:bidi="ru-RU"/>
        </w:rPr>
        <w:t xml:space="preserve"> </w:t>
      </w:r>
      <w:r>
        <w:rPr>
          <w:color w:val="000000"/>
          <w:lang w:bidi="ru-RU"/>
        </w:rPr>
        <w:t>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 263-ФЗ «Об электронной подписи»</w:t>
      </w:r>
      <w:r w:rsidR="001C532A">
        <w:rPr>
          <w:color w:val="000000"/>
          <w:lang w:bidi="ru-RU"/>
        </w:rPr>
        <w:t>.</w:t>
      </w:r>
    </w:p>
    <w:p w:rsidR="00CA5F94" w:rsidRDefault="00CA5F94" w:rsidP="00CA5F94">
      <w:pPr>
        <w:pStyle w:val="27"/>
        <w:jc w:val="both"/>
      </w:pPr>
      <w:r>
        <w:rPr>
          <w:color w:val="000000"/>
          <w:lang w:bidi="ru-RU"/>
        </w:rPr>
        <w:t xml:space="preserve">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A5F94" w:rsidRDefault="00CA5F94" w:rsidP="00CA5F94">
      <w:pPr>
        <w:pStyle w:val="27"/>
        <w:tabs>
          <w:tab w:val="left" w:pos="851"/>
          <w:tab w:val="left" w:pos="2131"/>
        </w:tabs>
        <w:ind w:left="567" w:firstLine="0"/>
      </w:pPr>
      <w:r>
        <w:t xml:space="preserve">   2.6.2.</w:t>
      </w:r>
      <w:r>
        <w:rPr>
          <w:color w:val="000000"/>
          <w:lang w:bidi="ru-RU"/>
        </w:rPr>
        <w:t>К заявлению прилагаются:</w:t>
      </w:r>
    </w:p>
    <w:p w:rsidR="00080049" w:rsidRPr="002B5878" w:rsidRDefault="00E22DD8" w:rsidP="008B5C3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43028">
        <w:rPr>
          <w:rFonts w:ascii="Times New Roman" w:eastAsia="Times New Roman" w:hAnsi="Times New Roman" w:cs="Times New Roman"/>
          <w:color w:val="000000"/>
          <w:sz w:val="28"/>
          <w:szCs w:val="28"/>
        </w:rPr>
        <w:t>1)</w:t>
      </w:r>
      <w:r w:rsidR="00080049" w:rsidRPr="002B5878">
        <w:rPr>
          <w:rFonts w:ascii="Times New Roman" w:eastAsia="Times New Roman" w:hAnsi="Times New Roman" w:cs="Times New Roman"/>
          <w:color w:val="000000"/>
          <w:sz w:val="28"/>
          <w:szCs w:val="28"/>
        </w:rPr>
        <w:t xml:space="preserve"> выписк</w:t>
      </w:r>
      <w:r w:rsidR="00571237">
        <w:rPr>
          <w:rFonts w:ascii="Times New Roman" w:eastAsia="Times New Roman" w:hAnsi="Times New Roman" w:cs="Times New Roman"/>
          <w:color w:val="000000"/>
          <w:sz w:val="28"/>
          <w:szCs w:val="28"/>
        </w:rPr>
        <w:t>а</w:t>
      </w:r>
      <w:r w:rsidR="00080049" w:rsidRPr="002B5878">
        <w:rPr>
          <w:rFonts w:ascii="Times New Roman" w:eastAsia="Times New Roman" w:hAnsi="Times New Roman" w:cs="Times New Roman"/>
          <w:color w:val="000000"/>
          <w:sz w:val="28"/>
          <w:szCs w:val="28"/>
        </w:rPr>
        <w:t xml:space="preserve"> из Единого государственного реестра недвижимости об основных характеристиках и зарегистрированных правах на объект недвижимости (далее - выписка из</w:t>
      </w:r>
      <w:r w:rsidR="008B5C31">
        <w:rPr>
          <w:rFonts w:ascii="Times New Roman" w:eastAsia="Times New Roman" w:hAnsi="Times New Roman" w:cs="Times New Roman"/>
          <w:color w:val="000000"/>
          <w:sz w:val="28"/>
          <w:szCs w:val="28"/>
        </w:rPr>
        <w:t xml:space="preserve"> ЕГРН</w:t>
      </w:r>
      <w:r w:rsidR="00245C42">
        <w:rPr>
          <w:rFonts w:ascii="Times New Roman" w:eastAsia="Times New Roman" w:hAnsi="Times New Roman" w:cs="Times New Roman"/>
          <w:color w:val="000000"/>
          <w:sz w:val="28"/>
          <w:szCs w:val="28"/>
        </w:rPr>
        <w:t xml:space="preserve"> </w:t>
      </w:r>
      <w:r w:rsidR="00080049" w:rsidRPr="002B5878">
        <w:rPr>
          <w:rFonts w:ascii="Times New Roman" w:eastAsia="Times New Roman" w:hAnsi="Times New Roman" w:cs="Times New Roman"/>
          <w:color w:val="000000"/>
          <w:sz w:val="28"/>
          <w:szCs w:val="28"/>
        </w:rPr>
        <w:t>),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080049" w:rsidRPr="002B5878" w:rsidRDefault="00080049" w:rsidP="008B5C3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43028">
        <w:rPr>
          <w:rFonts w:ascii="Times New Roman" w:eastAsia="Times New Roman" w:hAnsi="Times New Roman" w:cs="Times New Roman"/>
          <w:color w:val="000000"/>
          <w:sz w:val="28"/>
          <w:szCs w:val="28"/>
        </w:rPr>
        <w:t>2)</w:t>
      </w:r>
      <w:r w:rsidRPr="002B5878">
        <w:rPr>
          <w:rFonts w:ascii="Times New Roman" w:eastAsia="Times New Roman" w:hAnsi="Times New Roman" w:cs="Times New Roman"/>
          <w:color w:val="000000"/>
          <w:sz w:val="28"/>
          <w:szCs w:val="28"/>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N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r w:rsidRPr="002B5878">
        <w:rPr>
          <w:rFonts w:ascii="Times New Roman" w:eastAsia="Times New Roman" w:hAnsi="Times New Roman" w:cs="Times New Roman"/>
          <w:color w:val="000000"/>
          <w:sz w:val="28"/>
          <w:szCs w:val="28"/>
        </w:rPr>
        <w:lastRenderedPageBreak/>
        <w:t>саморегулируемой организации в области инженерных изысканий (в случае признания садового дома жилым домом);</w:t>
      </w:r>
    </w:p>
    <w:p w:rsidR="00243028" w:rsidRDefault="00080049" w:rsidP="008B5C3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43028">
        <w:rPr>
          <w:rFonts w:ascii="Times New Roman" w:eastAsia="Times New Roman" w:hAnsi="Times New Roman" w:cs="Times New Roman"/>
          <w:color w:val="000000"/>
          <w:sz w:val="28"/>
          <w:szCs w:val="28"/>
        </w:rPr>
        <w:t>3)</w:t>
      </w:r>
      <w:r w:rsidRPr="002B5878">
        <w:rPr>
          <w:rFonts w:ascii="Times New Roman" w:eastAsia="Times New Roman" w:hAnsi="Times New Roman" w:cs="Times New Roman"/>
          <w:color w:val="000000"/>
          <w:sz w:val="28"/>
          <w:szCs w:val="28"/>
        </w:rPr>
        <w:t xml:space="preserve"> в случае, если садовый дом или жилой дом обременен правами третьих лиц, </w:t>
      </w:r>
      <w:r w:rsidR="00243028">
        <w:rPr>
          <w:rFonts w:ascii="Times New Roman" w:eastAsia="Times New Roman" w:hAnsi="Times New Roman" w:cs="Times New Roman"/>
          <w:color w:val="000000"/>
          <w:sz w:val="28"/>
          <w:szCs w:val="28"/>
        </w:rPr>
        <w:t xml:space="preserve">    </w:t>
      </w:r>
    </w:p>
    <w:p w:rsidR="00080049" w:rsidRPr="002B5878" w:rsidRDefault="00080049" w:rsidP="008B5C31">
      <w:pPr>
        <w:spacing w:after="0" w:line="240" w:lineRule="auto"/>
        <w:jc w:val="both"/>
        <w:rPr>
          <w:rFonts w:ascii="Times New Roman" w:eastAsia="Times New Roman" w:hAnsi="Times New Roman" w:cs="Times New Roman"/>
          <w:color w:val="000000"/>
          <w:sz w:val="28"/>
          <w:szCs w:val="28"/>
        </w:rPr>
      </w:pPr>
      <w:r w:rsidRPr="002B5878">
        <w:rPr>
          <w:rFonts w:ascii="Times New Roman" w:eastAsia="Times New Roman" w:hAnsi="Times New Roman" w:cs="Times New Roman"/>
          <w:color w:val="000000"/>
          <w:sz w:val="28"/>
          <w:szCs w:val="28"/>
        </w:rPr>
        <w:t>нотариально удостоверенное согласие указанных лиц на признание садового дома жилым домом или жилого дома садовым домом.</w:t>
      </w:r>
    </w:p>
    <w:p w:rsidR="00FE7647" w:rsidRDefault="00FE7647" w:rsidP="00080049">
      <w:pPr>
        <w:pStyle w:val="27"/>
        <w:jc w:val="both"/>
      </w:pPr>
    </w:p>
    <w:p w:rsidR="00CA5F94" w:rsidRDefault="00CA5F94" w:rsidP="00CA5F94">
      <w:pPr>
        <w:pStyle w:val="27"/>
        <w:tabs>
          <w:tab w:val="left" w:pos="1469"/>
        </w:tabs>
        <w:ind w:firstLine="0"/>
        <w:jc w:val="both"/>
      </w:pPr>
      <w:r>
        <w:rPr>
          <w:rFonts w:ascii="Times-Roman" w:hAnsi="Times-Roman"/>
          <w:color w:val="000000"/>
        </w:rPr>
        <w:t xml:space="preserve">           2.6.3.</w:t>
      </w:r>
      <w:r w:rsidRPr="00CA5F94">
        <w:rPr>
          <w:color w:val="000000"/>
          <w:lang w:bidi="ru-RU"/>
        </w:rPr>
        <w:t xml:space="preserve"> </w:t>
      </w:r>
      <w:r>
        <w:rPr>
          <w:color w:val="000000"/>
          <w:lang w:bidi="ru-RU"/>
        </w:rPr>
        <w:t>Заявление и прилагаемые документы могут быть представлены (направлены) заявителем одним из следующих способов:</w:t>
      </w:r>
    </w:p>
    <w:p w:rsidR="00CA5F94" w:rsidRDefault="004068E3" w:rsidP="001C532A">
      <w:pPr>
        <w:pStyle w:val="27"/>
        <w:tabs>
          <w:tab w:val="left" w:pos="1085"/>
        </w:tabs>
        <w:ind w:firstLine="567"/>
        <w:jc w:val="both"/>
      </w:pPr>
      <w:r>
        <w:rPr>
          <w:color w:val="000000"/>
          <w:lang w:bidi="ru-RU"/>
        </w:rPr>
        <w:t xml:space="preserve"> </w:t>
      </w:r>
      <w:r w:rsidR="001C532A">
        <w:rPr>
          <w:color w:val="000000"/>
          <w:lang w:bidi="ru-RU"/>
        </w:rPr>
        <w:t xml:space="preserve"> 1)</w:t>
      </w:r>
      <w:r>
        <w:rPr>
          <w:color w:val="000000"/>
          <w:lang w:bidi="ru-RU"/>
        </w:rPr>
        <w:t xml:space="preserve"> </w:t>
      </w:r>
      <w:r w:rsidR="00CA5F94">
        <w:rPr>
          <w:color w:val="000000"/>
          <w:lang w:bidi="ru-RU"/>
        </w:rPr>
        <w:t>лично или посредством почтового отправления в орган местного самоуправления;</w:t>
      </w:r>
    </w:p>
    <w:p w:rsidR="00CA5F94" w:rsidRDefault="00CA5F94" w:rsidP="00CA5F94">
      <w:pPr>
        <w:pStyle w:val="27"/>
        <w:tabs>
          <w:tab w:val="left" w:pos="284"/>
        </w:tabs>
        <w:ind w:firstLine="0"/>
        <w:jc w:val="both"/>
      </w:pPr>
      <w:r>
        <w:rPr>
          <w:color w:val="000000"/>
          <w:lang w:bidi="ru-RU"/>
        </w:rPr>
        <w:t xml:space="preserve">           2) через МФЦ;</w:t>
      </w:r>
    </w:p>
    <w:p w:rsidR="008E379D" w:rsidRPr="00CA5F94" w:rsidRDefault="00CA5F94" w:rsidP="00CA5F94">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color w:val="000000"/>
          <w:lang w:bidi="ru-RU"/>
        </w:rPr>
        <w:t xml:space="preserve">    </w:t>
      </w:r>
      <w:r w:rsidRPr="00CA5F94">
        <w:rPr>
          <w:rFonts w:ascii="Times New Roman" w:hAnsi="Times New Roman" w:cs="Times New Roman"/>
          <w:color w:val="000000" w:themeColor="text1"/>
          <w:sz w:val="28"/>
          <w:szCs w:val="28"/>
          <w:lang w:bidi="ru-RU"/>
        </w:rPr>
        <w:t>3) через Региональный или Единый портал</w:t>
      </w:r>
      <w:r>
        <w:rPr>
          <w:rFonts w:ascii="Times New Roman" w:hAnsi="Times New Roman" w:cs="Times New Roman"/>
          <w:color w:val="000000" w:themeColor="text1"/>
          <w:sz w:val="28"/>
          <w:szCs w:val="28"/>
          <w:lang w:bidi="ru-RU"/>
        </w:rPr>
        <w:t>.</w:t>
      </w:r>
    </w:p>
    <w:p w:rsidR="00CA5F94" w:rsidRDefault="00CA5F94" w:rsidP="00CA5F94">
      <w:pPr>
        <w:pStyle w:val="27"/>
        <w:tabs>
          <w:tab w:val="left" w:pos="2131"/>
        </w:tabs>
        <w:ind w:firstLine="0"/>
      </w:pPr>
      <w:r>
        <w:rPr>
          <w:color w:val="000000" w:themeColor="text1"/>
        </w:rPr>
        <w:t xml:space="preserve">           2.6.4.</w:t>
      </w:r>
      <w:r w:rsidRPr="00CA5F94">
        <w:rPr>
          <w:color w:val="000000"/>
          <w:lang w:bidi="ru-RU"/>
        </w:rPr>
        <w:t xml:space="preserve"> </w:t>
      </w:r>
      <w:r>
        <w:rPr>
          <w:color w:val="000000"/>
          <w:lang w:bidi="ru-RU"/>
        </w:rPr>
        <w:t>Запрещается требовать от заявителя:</w:t>
      </w:r>
    </w:p>
    <w:p w:rsidR="00CA5F94" w:rsidRPr="00CA5F94" w:rsidRDefault="00CA5F94" w:rsidP="00241DAC">
      <w:pPr>
        <w:pStyle w:val="27"/>
        <w:numPr>
          <w:ilvl w:val="0"/>
          <w:numId w:val="11"/>
        </w:numPr>
        <w:tabs>
          <w:tab w:val="left" w:pos="1085"/>
        </w:tabs>
        <w:jc w:val="both"/>
      </w:pPr>
      <w:r w:rsidRPr="00CA5F94">
        <w:rPr>
          <w:color w:val="000000"/>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A5F94" w:rsidRPr="00CA5F94" w:rsidRDefault="00CA5F94" w:rsidP="00241DAC">
      <w:pPr>
        <w:pStyle w:val="27"/>
        <w:numPr>
          <w:ilvl w:val="0"/>
          <w:numId w:val="11"/>
        </w:numPr>
        <w:tabs>
          <w:tab w:val="left" w:pos="1090"/>
        </w:tabs>
        <w:jc w:val="both"/>
      </w:pPr>
      <w:r w:rsidRPr="00CA5F94">
        <w:rPr>
          <w:color w:val="000000"/>
          <w:lang w:bidi="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CA5F94" w:rsidRPr="00CA5F94" w:rsidRDefault="00CA5F94" w:rsidP="00241DAC">
      <w:pPr>
        <w:pStyle w:val="27"/>
        <w:numPr>
          <w:ilvl w:val="0"/>
          <w:numId w:val="11"/>
        </w:numPr>
        <w:tabs>
          <w:tab w:val="left" w:pos="1085"/>
        </w:tabs>
        <w:jc w:val="both"/>
      </w:pPr>
      <w:r w:rsidRPr="00CA5F94">
        <w:rPr>
          <w:color w:val="000000"/>
          <w:lang w:bidi="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w:t>
      </w:r>
      <w:r w:rsidRPr="00CA5F94">
        <w:rPr>
          <w:rStyle w:val="af8"/>
          <w:rFonts w:ascii="Times New Roman" w:hAnsi="Times New Roman" w:cs="Times New Roman"/>
        </w:rPr>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CA5F94" w:rsidRPr="00CA5F94" w:rsidRDefault="00CA5F94" w:rsidP="00241DAC">
      <w:pPr>
        <w:pStyle w:val="12"/>
        <w:numPr>
          <w:ilvl w:val="0"/>
          <w:numId w:val="11"/>
        </w:numPr>
        <w:tabs>
          <w:tab w:val="left" w:pos="1071"/>
        </w:tabs>
        <w:ind w:firstLine="720"/>
        <w:jc w:val="both"/>
        <w:rPr>
          <w:rFonts w:ascii="Times New Roman" w:hAnsi="Times New Roman" w:cs="Times New Roman"/>
        </w:rPr>
      </w:pPr>
      <w:r w:rsidRPr="00CA5F94">
        <w:rPr>
          <w:rFonts w:ascii="Times New Roman" w:hAnsi="Times New Roman" w:cs="Times New Roman"/>
          <w:color w:val="000000"/>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муниципальной услуги, за исключением следующих случаев:</w:t>
      </w:r>
    </w:p>
    <w:p w:rsidR="00CA5F94" w:rsidRPr="00CA5F94" w:rsidRDefault="00CA5F94" w:rsidP="00241DAC">
      <w:pPr>
        <w:pStyle w:val="12"/>
        <w:numPr>
          <w:ilvl w:val="0"/>
          <w:numId w:val="11"/>
        </w:numPr>
        <w:tabs>
          <w:tab w:val="left" w:pos="1052"/>
        </w:tabs>
        <w:ind w:firstLine="720"/>
        <w:jc w:val="both"/>
        <w:rPr>
          <w:rFonts w:ascii="Times New Roman" w:hAnsi="Times New Roman" w:cs="Times New Roman"/>
        </w:rPr>
      </w:pPr>
      <w:r w:rsidRPr="00CA5F94">
        <w:rPr>
          <w:rFonts w:ascii="Times New Roman" w:hAnsi="Times New Roman" w:cs="Times New Roman"/>
          <w:color w:val="000000"/>
          <w:lang w:bidi="ru-RU"/>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5F94" w:rsidRPr="001C532A" w:rsidRDefault="00CA5F94" w:rsidP="001C532A">
      <w:pPr>
        <w:pStyle w:val="12"/>
        <w:numPr>
          <w:ilvl w:val="0"/>
          <w:numId w:val="11"/>
        </w:numPr>
        <w:tabs>
          <w:tab w:val="left" w:pos="1066"/>
          <w:tab w:val="left" w:pos="2434"/>
        </w:tabs>
        <w:ind w:firstLine="567"/>
        <w:jc w:val="both"/>
        <w:rPr>
          <w:rFonts w:ascii="Times New Roman" w:hAnsi="Times New Roman" w:cs="Times New Roman"/>
        </w:rPr>
      </w:pPr>
      <w:r w:rsidRPr="001C532A">
        <w:rPr>
          <w:rFonts w:ascii="Times New Roman" w:hAnsi="Times New Roman" w:cs="Times New Roman"/>
          <w:color w:val="000000"/>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государственной(муниципальной) услуги, либо в предоставлении</w:t>
      </w:r>
      <w:r w:rsidR="001C532A" w:rsidRPr="001C532A">
        <w:rPr>
          <w:rFonts w:ascii="Times New Roman" w:hAnsi="Times New Roman" w:cs="Times New Roman"/>
          <w:color w:val="000000"/>
          <w:lang w:bidi="ru-RU"/>
        </w:rPr>
        <w:t xml:space="preserve"> </w:t>
      </w:r>
      <w:r w:rsidRPr="001C532A">
        <w:rPr>
          <w:rFonts w:ascii="Times New Roman" w:hAnsi="Times New Roman" w:cs="Times New Roman"/>
          <w:color w:val="000000"/>
          <w:lang w:bidi="ru-RU"/>
        </w:rPr>
        <w:t>государственной (муниципальной) услуги и не включенных в представленный ранее комплект документов;</w:t>
      </w:r>
    </w:p>
    <w:p w:rsidR="00CA5F94" w:rsidRPr="001C532A" w:rsidRDefault="00CA5F94" w:rsidP="001C532A">
      <w:pPr>
        <w:pStyle w:val="12"/>
        <w:numPr>
          <w:ilvl w:val="0"/>
          <w:numId w:val="11"/>
        </w:numPr>
        <w:tabs>
          <w:tab w:val="left" w:pos="1057"/>
          <w:tab w:val="left" w:pos="2434"/>
        </w:tabs>
        <w:ind w:firstLine="567"/>
        <w:jc w:val="both"/>
        <w:rPr>
          <w:rFonts w:ascii="Times New Roman" w:hAnsi="Times New Roman" w:cs="Times New Roman"/>
        </w:rPr>
      </w:pPr>
      <w:r w:rsidRPr="001C532A">
        <w:rPr>
          <w:rFonts w:ascii="Times New Roman" w:hAnsi="Times New Roman" w:cs="Times New Roman"/>
          <w:color w:val="000000"/>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w:t>
      </w:r>
      <w:r w:rsidRPr="001C532A">
        <w:rPr>
          <w:rFonts w:ascii="Times New Roman" w:hAnsi="Times New Roman" w:cs="Times New Roman"/>
          <w:color w:val="000000"/>
          <w:lang w:bidi="ru-RU"/>
        </w:rPr>
        <w:tab/>
        <w:t>(муниципальной) услуги, либо в предоставлении</w:t>
      </w:r>
      <w:r w:rsidR="001C532A" w:rsidRPr="001C532A">
        <w:rPr>
          <w:rFonts w:ascii="Times New Roman" w:hAnsi="Times New Roman" w:cs="Times New Roman"/>
          <w:color w:val="000000"/>
          <w:lang w:bidi="ru-RU"/>
        </w:rPr>
        <w:t xml:space="preserve"> </w:t>
      </w:r>
      <w:r w:rsidRPr="001C532A">
        <w:rPr>
          <w:rFonts w:ascii="Times New Roman" w:hAnsi="Times New Roman" w:cs="Times New Roman"/>
          <w:color w:val="000000"/>
          <w:lang w:bidi="ru-RU"/>
        </w:rPr>
        <w:t>государственной (муниципальной) услуги;</w:t>
      </w:r>
    </w:p>
    <w:p w:rsidR="00CA5F94" w:rsidRPr="00CA5F94" w:rsidRDefault="00CA5F94" w:rsidP="001C532A">
      <w:pPr>
        <w:pStyle w:val="12"/>
        <w:tabs>
          <w:tab w:val="left" w:pos="1047"/>
        </w:tabs>
        <w:spacing w:after="280"/>
        <w:ind w:firstLine="567"/>
        <w:jc w:val="both"/>
        <w:rPr>
          <w:rFonts w:ascii="Times New Roman" w:hAnsi="Times New Roman" w:cs="Times New Roman"/>
        </w:rPr>
      </w:pPr>
      <w:r>
        <w:rPr>
          <w:rFonts w:ascii="Times New Roman" w:hAnsi="Times New Roman" w:cs="Times New Roman"/>
          <w:color w:val="000000"/>
          <w:lang w:bidi="ru-RU"/>
        </w:rPr>
        <w:t xml:space="preserve">8) </w:t>
      </w:r>
      <w:r w:rsidRPr="00CA5F94">
        <w:rPr>
          <w:rFonts w:ascii="Times New Roman" w:hAnsi="Times New Roman" w:cs="Times New Roman"/>
          <w:color w:val="000000"/>
          <w:lang w:bidi="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w:t>
      </w:r>
      <w:r w:rsidRPr="00CA5F94">
        <w:rPr>
          <w:rFonts w:ascii="Times New Roman" w:eastAsia="Times New Roman" w:hAnsi="Times New Roman" w:cs="Times New Roman"/>
          <w:color w:val="000000"/>
          <w:lang w:bidi="ru-RU"/>
        </w:rPr>
        <w:t>-</w:t>
      </w:r>
      <w:r w:rsidRPr="00CA5F94">
        <w:rPr>
          <w:rFonts w:ascii="Times New Roman" w:hAnsi="Times New Roman" w:cs="Times New Roman"/>
          <w:color w:val="000000"/>
          <w:lang w:bidi="ru-RU"/>
        </w:rPr>
        <w:t>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w:t>
      </w:r>
      <w:r w:rsidRPr="00CA5F94">
        <w:rPr>
          <w:rFonts w:ascii="Times New Roman" w:eastAsia="Times New Roman" w:hAnsi="Times New Roman" w:cs="Times New Roman"/>
          <w:color w:val="000000"/>
          <w:lang w:bidi="ru-RU"/>
        </w:rPr>
        <w:t>-</w:t>
      </w:r>
      <w:r w:rsidRPr="00CA5F94">
        <w:rPr>
          <w:rFonts w:ascii="Times New Roman" w:hAnsi="Times New Roman" w:cs="Times New Roman"/>
          <w:color w:val="000000"/>
          <w:lang w:bidi="ru-RU"/>
        </w:rPr>
        <w:t>ФЗ, уведомляется заявитель, а также приносятся извинения за доставленные неудобства.</w:t>
      </w:r>
    </w:p>
    <w:p w:rsidR="00CA5F94" w:rsidRPr="00CA5F94" w:rsidRDefault="00CA5F94" w:rsidP="00241DAC">
      <w:pPr>
        <w:pStyle w:val="12"/>
        <w:numPr>
          <w:ilvl w:val="1"/>
          <w:numId w:val="12"/>
        </w:numPr>
        <w:tabs>
          <w:tab w:val="left" w:pos="870"/>
        </w:tabs>
        <w:spacing w:after="280"/>
        <w:ind w:firstLine="0"/>
        <w:jc w:val="both"/>
        <w:rPr>
          <w:rFonts w:ascii="Times New Roman" w:hAnsi="Times New Roman" w:cs="Times New Roman"/>
        </w:rPr>
      </w:pPr>
      <w:r w:rsidRPr="00CA5F94">
        <w:rPr>
          <w:rFonts w:ascii="Times New Roman" w:hAnsi="Times New Roman" w:cs="Times New Roman"/>
          <w:color w:val="000000"/>
          <w:lang w:bidi="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r>
        <w:rPr>
          <w:rFonts w:ascii="Times New Roman" w:hAnsi="Times New Roman" w:cs="Times New Roman"/>
          <w:color w:val="000000"/>
          <w:lang w:bidi="ru-RU"/>
        </w:rPr>
        <w:t xml:space="preserve"> </w:t>
      </w:r>
      <w:r w:rsidRPr="00CA5F94">
        <w:rPr>
          <w:rFonts w:ascii="Times New Roman" w:hAnsi="Times New Roman" w:cs="Times New Roman"/>
          <w:color w:val="000000"/>
          <w:lang w:bidi="ru-RU"/>
        </w:rPr>
        <w:t>государственный орган, орган местного самоуправления либо организация, в</w:t>
      </w:r>
      <w:r>
        <w:rPr>
          <w:rFonts w:ascii="Times New Roman" w:hAnsi="Times New Roman" w:cs="Times New Roman"/>
          <w:color w:val="000000"/>
          <w:lang w:bidi="ru-RU"/>
        </w:rPr>
        <w:t xml:space="preserve"> </w:t>
      </w:r>
      <w:r w:rsidRPr="00CA5F94">
        <w:rPr>
          <w:rFonts w:ascii="Times New Roman" w:hAnsi="Times New Roman" w:cs="Times New Roman"/>
          <w:color w:val="000000"/>
          <w:lang w:bidi="ru-RU"/>
        </w:rPr>
        <w:t>распоряжении которых находятся данные документы</w:t>
      </w:r>
      <w:r w:rsidR="0032633B">
        <w:rPr>
          <w:rFonts w:ascii="Times New Roman" w:hAnsi="Times New Roman" w:cs="Times New Roman"/>
          <w:color w:val="000000"/>
          <w:lang w:bidi="ru-RU"/>
        </w:rPr>
        <w:t>.</w:t>
      </w:r>
    </w:p>
    <w:p w:rsidR="00CA5F94" w:rsidRPr="00CA5F94" w:rsidRDefault="00CA5F94" w:rsidP="00CA5F94">
      <w:pPr>
        <w:pStyle w:val="12"/>
        <w:tabs>
          <w:tab w:val="left" w:pos="1514"/>
        </w:tabs>
        <w:ind w:firstLine="567"/>
        <w:jc w:val="both"/>
        <w:rPr>
          <w:rFonts w:ascii="Times New Roman" w:hAnsi="Times New Roman" w:cs="Times New Roman"/>
        </w:rPr>
      </w:pPr>
      <w:r>
        <w:rPr>
          <w:rFonts w:ascii="Times New Roman" w:hAnsi="Times New Roman" w:cs="Times New Roman"/>
          <w:color w:val="000000" w:themeColor="text1"/>
        </w:rPr>
        <w:t xml:space="preserve">  </w:t>
      </w:r>
      <w:r w:rsidRPr="00CA5F94">
        <w:rPr>
          <w:rFonts w:ascii="Times New Roman" w:hAnsi="Times New Roman" w:cs="Times New Roman"/>
          <w:color w:val="000000" w:themeColor="text1"/>
        </w:rPr>
        <w:t>2.7.1.</w:t>
      </w:r>
      <w:r w:rsidRPr="00CA5F94">
        <w:rPr>
          <w:rFonts w:ascii="Times New Roman" w:hAnsi="Times New Roman" w:cs="Times New Roman"/>
          <w:color w:val="000000"/>
          <w:lang w:bidi="ru-RU"/>
        </w:rPr>
        <w:t xml:space="preserve"> Получаются в рамках межведомственного взаимодействия:</w:t>
      </w:r>
    </w:p>
    <w:p w:rsidR="00CA5F94" w:rsidRPr="00CA5F94" w:rsidRDefault="00CA5F94" w:rsidP="00241DAC">
      <w:pPr>
        <w:pStyle w:val="12"/>
        <w:numPr>
          <w:ilvl w:val="0"/>
          <w:numId w:val="13"/>
        </w:numPr>
        <w:tabs>
          <w:tab w:val="left" w:pos="1116"/>
        </w:tabs>
        <w:ind w:firstLine="720"/>
        <w:jc w:val="both"/>
        <w:rPr>
          <w:rFonts w:ascii="Times New Roman" w:hAnsi="Times New Roman" w:cs="Times New Roman"/>
        </w:rPr>
      </w:pPr>
      <w:r w:rsidRPr="00CA5F94">
        <w:rPr>
          <w:rFonts w:ascii="Times New Roman" w:hAnsi="Times New Roman" w:cs="Times New Roman"/>
          <w:color w:val="000000"/>
          <w:lang w:bidi="ru-RU"/>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CA5F94" w:rsidRPr="00CA5F94" w:rsidRDefault="00CA5F94" w:rsidP="00241DAC">
      <w:pPr>
        <w:pStyle w:val="12"/>
        <w:numPr>
          <w:ilvl w:val="0"/>
          <w:numId w:val="13"/>
        </w:numPr>
        <w:tabs>
          <w:tab w:val="left" w:pos="1111"/>
        </w:tabs>
        <w:ind w:firstLine="720"/>
        <w:jc w:val="both"/>
        <w:rPr>
          <w:rFonts w:ascii="Times New Roman" w:hAnsi="Times New Roman" w:cs="Times New Roman"/>
        </w:rPr>
      </w:pPr>
      <w:r w:rsidRPr="00CA5F94">
        <w:rPr>
          <w:rFonts w:ascii="Times New Roman" w:hAnsi="Times New Roman" w:cs="Times New Roman"/>
          <w:color w:val="000000"/>
          <w:lang w:bidi="ru-RU"/>
        </w:rPr>
        <w:lastRenderedPageBreak/>
        <w:t>выписка из ЕГРН на объект капитального строительства из Федеральной службы государственной регистрации, кадастра и картографии;</w:t>
      </w:r>
    </w:p>
    <w:p w:rsidR="00CA5F94" w:rsidRPr="00CA5F94" w:rsidRDefault="00CA5F94" w:rsidP="00241DAC">
      <w:pPr>
        <w:pStyle w:val="12"/>
        <w:numPr>
          <w:ilvl w:val="0"/>
          <w:numId w:val="13"/>
        </w:numPr>
        <w:tabs>
          <w:tab w:val="left" w:pos="1116"/>
        </w:tabs>
        <w:ind w:firstLine="720"/>
        <w:jc w:val="both"/>
        <w:rPr>
          <w:rFonts w:ascii="Times New Roman" w:hAnsi="Times New Roman" w:cs="Times New Roman"/>
        </w:rPr>
      </w:pPr>
      <w:r w:rsidRPr="00CA5F94">
        <w:rPr>
          <w:rFonts w:ascii="Times New Roman" w:hAnsi="Times New Roman" w:cs="Times New Roman"/>
          <w:color w:val="000000"/>
          <w:lang w:bidi="ru-RU"/>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CA5F94" w:rsidRPr="00CA5F94" w:rsidRDefault="00CA5F94" w:rsidP="00CA5F94">
      <w:pPr>
        <w:pStyle w:val="12"/>
        <w:tabs>
          <w:tab w:val="left" w:pos="1505"/>
        </w:tabs>
        <w:ind w:firstLine="567"/>
        <w:jc w:val="both"/>
        <w:rPr>
          <w:rFonts w:ascii="Times New Roman" w:hAnsi="Times New Roman" w:cs="Times New Roman"/>
        </w:rPr>
      </w:pPr>
      <w:r>
        <w:rPr>
          <w:rFonts w:ascii="Times New Roman" w:hAnsi="Times New Roman" w:cs="Times New Roman"/>
          <w:color w:val="000000"/>
          <w:lang w:bidi="ru-RU"/>
        </w:rPr>
        <w:t xml:space="preserve">   2.7.2. </w:t>
      </w:r>
      <w:r w:rsidRPr="00CA5F94">
        <w:rPr>
          <w:rFonts w:ascii="Times New Roman" w:hAnsi="Times New Roman" w:cs="Times New Roman"/>
          <w:color w:val="000000"/>
          <w:lang w:bidi="ru-RU"/>
        </w:rPr>
        <w:t xml:space="preserve">Заявитель вправе предоставить документы (сведения), указанные в пункте </w:t>
      </w:r>
      <w:r w:rsidRPr="00CA5F94">
        <w:rPr>
          <w:rFonts w:ascii="Times New Roman" w:eastAsia="Times New Roman" w:hAnsi="Times New Roman" w:cs="Times New Roman"/>
          <w:color w:val="000000"/>
          <w:lang w:bidi="ru-RU"/>
        </w:rPr>
        <w:t xml:space="preserve">2.7.1. </w:t>
      </w:r>
      <w:r w:rsidRPr="00CA5F94">
        <w:rPr>
          <w:rFonts w:ascii="Times New Roman" w:hAnsi="Times New Roman" w:cs="Times New Roman"/>
          <w:color w:val="000000"/>
          <w:lang w:bidi="ru-RU"/>
        </w:rPr>
        <w:t>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CA5F94" w:rsidRPr="00CA5F94" w:rsidRDefault="00CA5F94" w:rsidP="00CA5F94">
      <w:pPr>
        <w:pStyle w:val="12"/>
        <w:tabs>
          <w:tab w:val="left" w:pos="1505"/>
        </w:tabs>
        <w:ind w:firstLine="0"/>
        <w:jc w:val="both"/>
        <w:rPr>
          <w:rFonts w:ascii="Times New Roman" w:hAnsi="Times New Roman" w:cs="Times New Roman"/>
        </w:rPr>
      </w:pPr>
      <w:r>
        <w:rPr>
          <w:rFonts w:ascii="Times New Roman" w:hAnsi="Times New Roman" w:cs="Times New Roman"/>
          <w:color w:val="000000"/>
          <w:lang w:bidi="ru-RU"/>
        </w:rPr>
        <w:t xml:space="preserve">          </w:t>
      </w:r>
      <w:r w:rsidRPr="00CA5F94">
        <w:rPr>
          <w:rFonts w:ascii="Times New Roman" w:hAnsi="Times New Roman" w:cs="Times New Roman"/>
          <w:color w:val="000000"/>
          <w:lang w:bidi="ru-RU"/>
        </w:rPr>
        <w:t>2.7.3.</w:t>
      </w:r>
      <w:r>
        <w:rPr>
          <w:rFonts w:ascii="Times New Roman" w:hAnsi="Times New Roman" w:cs="Times New Roman"/>
          <w:color w:val="000000"/>
          <w:lang w:bidi="ru-RU"/>
        </w:rPr>
        <w:t xml:space="preserve"> </w:t>
      </w:r>
      <w:r w:rsidRPr="00CA5F94">
        <w:rPr>
          <w:rFonts w:ascii="Times New Roman" w:hAnsi="Times New Roman" w:cs="Times New Roman"/>
          <w:color w:val="000000"/>
          <w:lang w:bidi="ru-RU"/>
        </w:rP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w:t>
      </w:r>
      <w:r>
        <w:rPr>
          <w:color w:val="000000"/>
          <w:lang w:bidi="ru-RU"/>
        </w:rPr>
        <w:t xml:space="preserve"> </w:t>
      </w:r>
      <w:r w:rsidRPr="00CA5F94">
        <w:rPr>
          <w:rFonts w:ascii="Times New Roman" w:hAnsi="Times New Roman" w:cs="Times New Roman"/>
          <w:color w:val="000000"/>
          <w:lang w:bidi="ru-RU"/>
        </w:rPr>
        <w:t>основанием для отказа в предоставлении государственной (муниципальной) услуги.</w:t>
      </w:r>
    </w:p>
    <w:p w:rsidR="00CA5F94" w:rsidRDefault="00CA5F94" w:rsidP="00CA5F94">
      <w:pPr>
        <w:pStyle w:val="12"/>
        <w:spacing w:after="280"/>
        <w:ind w:firstLine="720"/>
        <w:jc w:val="both"/>
        <w:rPr>
          <w:rFonts w:ascii="Times New Roman" w:hAnsi="Times New Roman" w:cs="Times New Roman"/>
          <w:color w:val="000000"/>
          <w:lang w:bidi="ru-RU"/>
        </w:rPr>
      </w:pPr>
      <w:r w:rsidRPr="00CA5F94">
        <w:rPr>
          <w:rFonts w:ascii="Times New Roman" w:hAnsi="Times New Roman" w:cs="Times New Roman"/>
          <w:color w:val="000000"/>
          <w:lang w:bidi="ru-RU"/>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CA5F94" w:rsidRPr="00CA5F94" w:rsidRDefault="00CA5F94" w:rsidP="00CA5F94">
      <w:pPr>
        <w:pStyle w:val="12"/>
        <w:tabs>
          <w:tab w:val="left" w:pos="669"/>
        </w:tabs>
        <w:ind w:firstLine="567"/>
        <w:jc w:val="both"/>
        <w:rPr>
          <w:rFonts w:ascii="Times New Roman" w:hAnsi="Times New Roman" w:cs="Times New Roman"/>
        </w:rPr>
      </w:pPr>
      <w:r w:rsidRPr="00CA5F94">
        <w:rPr>
          <w:rFonts w:ascii="Times New Roman" w:hAnsi="Times New Roman" w:cs="Times New Roman"/>
          <w:color w:val="000000"/>
          <w:lang w:bidi="ru-RU"/>
        </w:rPr>
        <w:t>2.8.Исчерпывающий перечень оснований для отказа в приеме документов,</w:t>
      </w:r>
      <w:r w:rsidRPr="00CA5F94">
        <w:rPr>
          <w:rFonts w:ascii="Times New Roman" w:hAnsi="Times New Roman" w:cs="Times New Roman"/>
          <w:color w:val="000000"/>
          <w:lang w:bidi="ru-RU"/>
        </w:rPr>
        <w:br/>
        <w:t>необходимых для предоставления муниципальной услуги</w:t>
      </w:r>
      <w:r w:rsidR="0032633B">
        <w:rPr>
          <w:rFonts w:ascii="Times New Roman" w:hAnsi="Times New Roman" w:cs="Times New Roman"/>
          <w:color w:val="000000"/>
          <w:lang w:bidi="ru-RU"/>
        </w:rPr>
        <w:t>.</w:t>
      </w:r>
    </w:p>
    <w:p w:rsidR="00CA5F94" w:rsidRPr="00CA5F94" w:rsidRDefault="00CA5F94" w:rsidP="00CA5F94">
      <w:pPr>
        <w:pStyle w:val="12"/>
        <w:tabs>
          <w:tab w:val="left" w:pos="1505"/>
        </w:tabs>
        <w:ind w:firstLine="567"/>
        <w:jc w:val="both"/>
        <w:rPr>
          <w:rFonts w:ascii="Times New Roman" w:hAnsi="Times New Roman" w:cs="Times New Roman"/>
        </w:rPr>
      </w:pPr>
      <w:r w:rsidRPr="00CA5F94">
        <w:rPr>
          <w:rFonts w:ascii="Times New Roman" w:hAnsi="Times New Roman" w:cs="Times New Roman"/>
          <w:color w:val="000000" w:themeColor="text1"/>
        </w:rPr>
        <w:t>2.8.1.</w:t>
      </w:r>
      <w:r w:rsidRPr="00CA5F94">
        <w:rPr>
          <w:rFonts w:ascii="Times New Roman" w:hAnsi="Times New Roman" w:cs="Times New Roman"/>
          <w:color w:val="000000"/>
          <w:lang w:bidi="ru-RU"/>
        </w:rPr>
        <w:t xml:space="preserve"> Основаниями для отказа в приеме документов, необходимых для предоставления муниципальной услуги, являются:</w:t>
      </w:r>
    </w:p>
    <w:p w:rsidR="00CA5F94" w:rsidRPr="00CA5F94" w:rsidRDefault="00CA5F94" w:rsidP="00241DAC">
      <w:pPr>
        <w:pStyle w:val="12"/>
        <w:numPr>
          <w:ilvl w:val="0"/>
          <w:numId w:val="14"/>
        </w:numPr>
        <w:tabs>
          <w:tab w:val="left" w:pos="1121"/>
        </w:tabs>
        <w:ind w:firstLine="720"/>
        <w:jc w:val="both"/>
        <w:rPr>
          <w:rFonts w:ascii="Times New Roman" w:hAnsi="Times New Roman" w:cs="Times New Roman"/>
        </w:rPr>
      </w:pPr>
      <w:r w:rsidRPr="00CA5F94">
        <w:rPr>
          <w:rFonts w:ascii="Times New Roman" w:hAnsi="Times New Roman" w:cs="Times New Roman"/>
          <w:color w:val="000000"/>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CA5F94">
        <w:rPr>
          <w:rFonts w:ascii="Times New Roman" w:eastAsia="Times New Roman" w:hAnsi="Times New Roman" w:cs="Times New Roman"/>
          <w:color w:val="000000"/>
          <w:lang w:bidi="ru-RU"/>
        </w:rPr>
        <w:t>;</w:t>
      </w:r>
    </w:p>
    <w:p w:rsidR="00CA5F94" w:rsidRPr="00CA5F94" w:rsidRDefault="00CA5F94" w:rsidP="00241DAC">
      <w:pPr>
        <w:pStyle w:val="12"/>
        <w:numPr>
          <w:ilvl w:val="0"/>
          <w:numId w:val="14"/>
        </w:numPr>
        <w:tabs>
          <w:tab w:val="left" w:pos="1116"/>
        </w:tabs>
        <w:ind w:firstLine="720"/>
        <w:jc w:val="both"/>
        <w:rPr>
          <w:rFonts w:ascii="Times New Roman" w:hAnsi="Times New Roman" w:cs="Times New Roman"/>
        </w:rPr>
      </w:pPr>
      <w:r w:rsidRPr="00CA5F94">
        <w:rPr>
          <w:rFonts w:ascii="Times New Roman" w:hAnsi="Times New Roman" w:cs="Times New Roman"/>
          <w:color w:val="000000"/>
          <w:lang w:bidi="ru-RU"/>
        </w:rPr>
        <w:t xml:space="preserve">представление неполного комплекта документов, указанных в пункте </w:t>
      </w:r>
      <w:r w:rsidRPr="00CA5F94">
        <w:rPr>
          <w:rFonts w:ascii="Times New Roman" w:eastAsia="Times New Roman" w:hAnsi="Times New Roman" w:cs="Times New Roman"/>
          <w:color w:val="000000"/>
          <w:lang w:bidi="ru-RU"/>
        </w:rPr>
        <w:t xml:space="preserve">2.6 </w:t>
      </w:r>
      <w:r w:rsidRPr="00CA5F94">
        <w:rPr>
          <w:rFonts w:ascii="Times New Roman" w:hAnsi="Times New Roman" w:cs="Times New Roman"/>
          <w:color w:val="000000"/>
          <w:lang w:bidi="ru-RU"/>
        </w:rPr>
        <w:t>Административного регламента, подлежащих обязательному представлению заявителем;</w:t>
      </w:r>
    </w:p>
    <w:p w:rsidR="00CA5F94" w:rsidRDefault="00CA5F94" w:rsidP="00241DAC">
      <w:pPr>
        <w:pStyle w:val="27"/>
        <w:numPr>
          <w:ilvl w:val="0"/>
          <w:numId w:val="14"/>
        </w:numPr>
        <w:tabs>
          <w:tab w:val="left" w:pos="1121"/>
        </w:tabs>
        <w:ind w:firstLine="740"/>
        <w:jc w:val="both"/>
        <w:rPr>
          <w:sz w:val="24"/>
          <w:szCs w:val="24"/>
        </w:rPr>
      </w:pPr>
      <w:r>
        <w:rPr>
          <w:color w:val="000000"/>
          <w:lang w:bidi="ru-RU"/>
        </w:rPr>
        <w:t>представленные документы</w:t>
      </w:r>
      <w:r>
        <w:rPr>
          <w:rFonts w:ascii="Arial" w:eastAsia="Arial" w:hAnsi="Arial" w:cs="Arial"/>
          <w:color w:val="000000"/>
          <w:sz w:val="24"/>
          <w:szCs w:val="24"/>
          <w:lang w:bidi="ru-RU"/>
        </w:rPr>
        <w:t xml:space="preserve">, </w:t>
      </w:r>
      <w:r>
        <w:rPr>
          <w:color w:val="000000"/>
          <w:lang w:bidi="ru-RU"/>
        </w:rPr>
        <w:t xml:space="preserve">содержат недостоверные и </w:t>
      </w:r>
      <w:r>
        <w:rPr>
          <w:rFonts w:ascii="Arial" w:eastAsia="Arial" w:hAnsi="Arial" w:cs="Arial"/>
          <w:color w:val="000000"/>
          <w:sz w:val="24"/>
          <w:szCs w:val="24"/>
          <w:lang w:bidi="ru-RU"/>
        </w:rPr>
        <w:t>(</w:t>
      </w:r>
      <w:r>
        <w:rPr>
          <w:color w:val="000000"/>
          <w:lang w:bidi="ru-RU"/>
        </w:rPr>
        <w:t>или</w:t>
      </w:r>
      <w:r>
        <w:rPr>
          <w:rFonts w:ascii="Arial" w:eastAsia="Arial" w:hAnsi="Arial" w:cs="Arial"/>
          <w:color w:val="000000"/>
          <w:sz w:val="24"/>
          <w:szCs w:val="24"/>
          <w:lang w:bidi="ru-RU"/>
        </w:rPr>
        <w:t xml:space="preserve">) </w:t>
      </w:r>
      <w:r>
        <w:rPr>
          <w:color w:val="000000"/>
          <w:lang w:bidi="ru-RU"/>
        </w:rPr>
        <w:t>противоречивые сведения</w:t>
      </w:r>
      <w:r>
        <w:rPr>
          <w:rFonts w:ascii="Arial" w:eastAsia="Arial" w:hAnsi="Arial" w:cs="Arial"/>
          <w:color w:val="000000"/>
          <w:sz w:val="24"/>
          <w:szCs w:val="24"/>
          <w:lang w:bidi="ru-RU"/>
        </w:rPr>
        <w:t xml:space="preserve">, </w:t>
      </w:r>
      <w:r>
        <w:rPr>
          <w:color w:val="000000"/>
          <w:lang w:bidi="ru-RU"/>
        </w:rPr>
        <w:t>подчистки</w:t>
      </w:r>
      <w:r>
        <w:rPr>
          <w:rFonts w:ascii="Arial" w:eastAsia="Arial" w:hAnsi="Arial" w:cs="Arial"/>
          <w:color w:val="000000"/>
          <w:sz w:val="24"/>
          <w:szCs w:val="24"/>
          <w:lang w:bidi="ru-RU"/>
        </w:rPr>
        <w:t xml:space="preserve">, </w:t>
      </w:r>
      <w:r>
        <w:rPr>
          <w:color w:val="000000"/>
          <w:lang w:bidi="ru-RU"/>
        </w:rPr>
        <w:t>исправления</w:t>
      </w:r>
      <w:r>
        <w:rPr>
          <w:rFonts w:ascii="Arial" w:eastAsia="Arial" w:hAnsi="Arial" w:cs="Arial"/>
          <w:color w:val="000000"/>
          <w:sz w:val="24"/>
          <w:szCs w:val="24"/>
          <w:lang w:bidi="ru-RU"/>
        </w:rPr>
        <w:t xml:space="preserve">, </w:t>
      </w:r>
      <w:r>
        <w:rPr>
          <w:color w:val="000000"/>
          <w:lang w:bidi="ru-RU"/>
        </w:rPr>
        <w:t>повреждения</w:t>
      </w:r>
      <w:r>
        <w:rPr>
          <w:rFonts w:ascii="Arial" w:eastAsia="Arial" w:hAnsi="Arial" w:cs="Arial"/>
          <w:color w:val="000000"/>
          <w:sz w:val="24"/>
          <w:szCs w:val="24"/>
          <w:lang w:bidi="ru-RU"/>
        </w:rPr>
        <w:t xml:space="preserve">, </w:t>
      </w:r>
      <w:r>
        <w:rPr>
          <w:color w:val="000000"/>
          <w:lang w:bidi="ru-RU"/>
        </w:rPr>
        <w:t>не позволяющие однозначно истолковать их содержание</w:t>
      </w:r>
      <w:r>
        <w:rPr>
          <w:rFonts w:ascii="Arial" w:eastAsia="Arial" w:hAnsi="Arial" w:cs="Arial"/>
          <w:color w:val="000000"/>
          <w:sz w:val="24"/>
          <w:szCs w:val="24"/>
          <w:lang w:bidi="ru-RU"/>
        </w:rPr>
        <w:t xml:space="preserve">, </w:t>
      </w:r>
      <w:r>
        <w:rPr>
          <w:color w:val="000000"/>
          <w:lang w:bidi="ru-RU"/>
        </w:rPr>
        <w:t>а также не заверенные в порядке</w:t>
      </w:r>
      <w:r>
        <w:rPr>
          <w:rFonts w:ascii="Arial" w:eastAsia="Arial" w:hAnsi="Arial" w:cs="Arial"/>
          <w:color w:val="000000"/>
          <w:sz w:val="24"/>
          <w:szCs w:val="24"/>
          <w:lang w:bidi="ru-RU"/>
        </w:rPr>
        <w:t xml:space="preserve">, </w:t>
      </w:r>
      <w:r>
        <w:rPr>
          <w:color w:val="000000"/>
          <w:lang w:bidi="ru-RU"/>
        </w:rPr>
        <w:t>установленном законодательством Российской Федерации</w:t>
      </w:r>
      <w:r>
        <w:rPr>
          <w:rFonts w:ascii="Arial" w:eastAsia="Arial" w:hAnsi="Arial" w:cs="Arial"/>
          <w:color w:val="000000"/>
          <w:sz w:val="24"/>
          <w:szCs w:val="24"/>
          <w:lang w:bidi="ru-RU"/>
        </w:rPr>
        <w:t>;</w:t>
      </w:r>
    </w:p>
    <w:p w:rsidR="00CA5F94" w:rsidRDefault="00CA5F94" w:rsidP="00241DAC">
      <w:pPr>
        <w:pStyle w:val="27"/>
        <w:numPr>
          <w:ilvl w:val="0"/>
          <w:numId w:val="14"/>
        </w:numPr>
        <w:tabs>
          <w:tab w:val="left" w:pos="1126"/>
        </w:tabs>
        <w:ind w:firstLine="740"/>
        <w:jc w:val="both"/>
        <w:rPr>
          <w:sz w:val="24"/>
          <w:szCs w:val="24"/>
        </w:rPr>
      </w:pPr>
      <w:r>
        <w:rPr>
          <w:color w:val="000000"/>
          <w:lang w:bidi="ru-RU"/>
        </w:rPr>
        <w:t>подача заявления</w:t>
      </w:r>
      <w:r>
        <w:rPr>
          <w:rFonts w:ascii="Arial" w:eastAsia="Arial" w:hAnsi="Arial" w:cs="Arial"/>
          <w:color w:val="000000"/>
          <w:sz w:val="24"/>
          <w:szCs w:val="24"/>
          <w:lang w:bidi="ru-RU"/>
        </w:rPr>
        <w:t xml:space="preserve"> </w:t>
      </w:r>
      <w:r>
        <w:rPr>
          <w:color w:val="000000"/>
          <w:lang w:bidi="ru-RU"/>
        </w:rPr>
        <w:t>от имени заявителя не уполномоченным на то лицом</w:t>
      </w:r>
      <w:r>
        <w:rPr>
          <w:rFonts w:ascii="Arial" w:eastAsia="Arial" w:hAnsi="Arial" w:cs="Arial"/>
          <w:color w:val="000000"/>
          <w:sz w:val="24"/>
          <w:szCs w:val="24"/>
          <w:lang w:bidi="ru-RU"/>
        </w:rPr>
        <w:t>;</w:t>
      </w:r>
    </w:p>
    <w:p w:rsidR="00CA5F94" w:rsidRDefault="00CA5F94" w:rsidP="00241DAC">
      <w:pPr>
        <w:pStyle w:val="27"/>
        <w:numPr>
          <w:ilvl w:val="0"/>
          <w:numId w:val="14"/>
        </w:numPr>
        <w:tabs>
          <w:tab w:val="left" w:pos="1121"/>
        </w:tabs>
        <w:ind w:firstLine="740"/>
        <w:jc w:val="both"/>
      </w:pPr>
      <w:r>
        <w:rPr>
          <w:color w:val="000000"/>
          <w:lang w:bidi="ru-RU"/>
        </w:rPr>
        <w:t>заявление о предоставлении услуги подано в</w:t>
      </w:r>
      <w:r>
        <w:rPr>
          <w:rFonts w:ascii="Arial" w:eastAsia="Arial" w:hAnsi="Arial" w:cs="Arial"/>
          <w:color w:val="000000"/>
          <w:sz w:val="24"/>
          <w:szCs w:val="24"/>
          <w:lang w:bidi="ru-RU"/>
        </w:rPr>
        <w:t xml:space="preserve"> </w:t>
      </w:r>
      <w:r>
        <w:rPr>
          <w:color w:val="000000"/>
          <w:lang w:bidi="ru-RU"/>
        </w:rPr>
        <w:t>орган местного самоуправления или организацию</w:t>
      </w:r>
      <w:r>
        <w:rPr>
          <w:rFonts w:ascii="Arial" w:eastAsia="Arial" w:hAnsi="Arial" w:cs="Arial"/>
          <w:color w:val="000000"/>
          <w:sz w:val="24"/>
          <w:szCs w:val="24"/>
          <w:lang w:bidi="ru-RU"/>
        </w:rPr>
        <w:t xml:space="preserve">, </w:t>
      </w:r>
      <w:r>
        <w:rPr>
          <w:color w:val="000000"/>
          <w:lang w:bidi="ru-RU"/>
        </w:rPr>
        <w:t>в полномочия которых не входит предоставление услуги;</w:t>
      </w:r>
    </w:p>
    <w:p w:rsidR="00CA5F94" w:rsidRDefault="00CA5F94" w:rsidP="00241DAC">
      <w:pPr>
        <w:pStyle w:val="27"/>
        <w:numPr>
          <w:ilvl w:val="0"/>
          <w:numId w:val="14"/>
        </w:numPr>
        <w:tabs>
          <w:tab w:val="left" w:pos="1121"/>
        </w:tabs>
        <w:ind w:firstLine="740"/>
        <w:jc w:val="both"/>
        <w:rPr>
          <w:sz w:val="24"/>
          <w:szCs w:val="24"/>
        </w:rPr>
      </w:pPr>
      <w:r>
        <w:rPr>
          <w:color w:val="000000"/>
          <w:lang w:bidi="ru-RU"/>
        </w:rPr>
        <w:t>неполное</w:t>
      </w:r>
      <w:r>
        <w:rPr>
          <w:rFonts w:ascii="Arial" w:eastAsia="Arial" w:hAnsi="Arial" w:cs="Arial"/>
          <w:color w:val="000000"/>
          <w:sz w:val="24"/>
          <w:szCs w:val="24"/>
          <w:lang w:bidi="ru-RU"/>
        </w:rPr>
        <w:t xml:space="preserve">, </w:t>
      </w:r>
      <w:r>
        <w:rPr>
          <w:color w:val="000000"/>
          <w:lang w:bidi="ru-RU"/>
        </w:rPr>
        <w:t>некорректное заполнение полей в форме заявления</w:t>
      </w:r>
      <w:r>
        <w:rPr>
          <w:rFonts w:ascii="Arial" w:eastAsia="Arial" w:hAnsi="Arial" w:cs="Arial"/>
          <w:color w:val="000000"/>
          <w:sz w:val="24"/>
          <w:szCs w:val="24"/>
          <w:lang w:bidi="ru-RU"/>
        </w:rPr>
        <w:t xml:space="preserve">, </w:t>
      </w:r>
      <w:r>
        <w:rPr>
          <w:color w:val="000000"/>
          <w:lang w:bidi="ru-RU"/>
        </w:rPr>
        <w:t>в том числе в интерактивной форме заявления на Региональном портале</w:t>
      </w:r>
      <w:r>
        <w:rPr>
          <w:rFonts w:ascii="Arial" w:eastAsia="Arial" w:hAnsi="Arial" w:cs="Arial"/>
          <w:color w:val="000000"/>
          <w:sz w:val="24"/>
          <w:szCs w:val="24"/>
          <w:lang w:bidi="ru-RU"/>
        </w:rPr>
        <w:t xml:space="preserve">, </w:t>
      </w:r>
      <w:r>
        <w:rPr>
          <w:color w:val="000000"/>
          <w:lang w:bidi="ru-RU"/>
        </w:rPr>
        <w:t>Едином портале</w:t>
      </w:r>
      <w:r>
        <w:rPr>
          <w:rFonts w:ascii="Arial" w:eastAsia="Arial" w:hAnsi="Arial" w:cs="Arial"/>
          <w:color w:val="000000"/>
          <w:sz w:val="24"/>
          <w:szCs w:val="24"/>
          <w:lang w:bidi="ru-RU"/>
        </w:rPr>
        <w:t>;</w:t>
      </w:r>
    </w:p>
    <w:p w:rsidR="00CA5F94" w:rsidRDefault="00CA5F94" w:rsidP="00241DAC">
      <w:pPr>
        <w:pStyle w:val="27"/>
        <w:numPr>
          <w:ilvl w:val="0"/>
          <w:numId w:val="14"/>
        </w:numPr>
        <w:tabs>
          <w:tab w:val="left" w:pos="1121"/>
        </w:tabs>
        <w:ind w:firstLine="740"/>
        <w:jc w:val="both"/>
        <w:rPr>
          <w:sz w:val="24"/>
          <w:szCs w:val="24"/>
        </w:rPr>
      </w:pPr>
      <w:r>
        <w:rPr>
          <w:color w:val="000000"/>
          <w:lang w:bidi="ru-RU"/>
        </w:rPr>
        <w:t xml:space="preserve">электронные документы не соответствуют требованиям к форматам их предоставления и </w:t>
      </w:r>
      <w:r>
        <w:rPr>
          <w:rFonts w:ascii="Arial" w:eastAsia="Arial" w:hAnsi="Arial" w:cs="Arial"/>
          <w:color w:val="000000"/>
          <w:sz w:val="24"/>
          <w:szCs w:val="24"/>
          <w:lang w:bidi="ru-RU"/>
        </w:rPr>
        <w:t>(</w:t>
      </w:r>
      <w:r>
        <w:rPr>
          <w:color w:val="000000"/>
          <w:lang w:bidi="ru-RU"/>
        </w:rPr>
        <w:t>или</w:t>
      </w:r>
      <w:r>
        <w:rPr>
          <w:rFonts w:ascii="Arial" w:eastAsia="Arial" w:hAnsi="Arial" w:cs="Arial"/>
          <w:color w:val="000000"/>
          <w:sz w:val="24"/>
          <w:szCs w:val="24"/>
          <w:lang w:bidi="ru-RU"/>
        </w:rPr>
        <w:t xml:space="preserve">) </w:t>
      </w:r>
      <w:r>
        <w:rPr>
          <w:color w:val="000000"/>
          <w:lang w:bidi="ru-RU"/>
        </w:rPr>
        <w:t>не читаются</w:t>
      </w:r>
      <w:r>
        <w:rPr>
          <w:rFonts w:ascii="Arial" w:eastAsia="Arial" w:hAnsi="Arial" w:cs="Arial"/>
          <w:color w:val="000000"/>
          <w:sz w:val="24"/>
          <w:szCs w:val="24"/>
          <w:lang w:bidi="ru-RU"/>
        </w:rPr>
        <w:t>;</w:t>
      </w:r>
    </w:p>
    <w:p w:rsidR="00CA5F94" w:rsidRDefault="00CA5F94" w:rsidP="00CA5F94">
      <w:pPr>
        <w:pStyle w:val="27"/>
        <w:tabs>
          <w:tab w:val="left" w:pos="1121"/>
        </w:tabs>
        <w:ind w:firstLine="0"/>
        <w:jc w:val="both"/>
        <w:rPr>
          <w:sz w:val="24"/>
          <w:szCs w:val="24"/>
        </w:rPr>
      </w:pPr>
      <w:r>
        <w:rPr>
          <w:color w:val="000000"/>
          <w:lang w:bidi="ru-RU"/>
        </w:rPr>
        <w:lastRenderedPageBreak/>
        <w:t xml:space="preserve">        8) несоблюдение установленных статьей </w:t>
      </w:r>
      <w:r w:rsidRPr="00550EB5">
        <w:rPr>
          <w:rFonts w:eastAsia="Arial"/>
          <w:color w:val="000000"/>
          <w:lang w:bidi="ru-RU"/>
        </w:rPr>
        <w:t>11</w:t>
      </w:r>
      <w:r w:rsidRPr="00550EB5">
        <w:rPr>
          <w:rFonts w:ascii="Arial" w:eastAsia="Arial" w:hAnsi="Arial" w:cs="Arial"/>
          <w:color w:val="000000"/>
          <w:lang w:bidi="ru-RU"/>
        </w:rPr>
        <w:t xml:space="preserve"> </w:t>
      </w:r>
      <w:r>
        <w:rPr>
          <w:color w:val="000000"/>
          <w:lang w:bidi="ru-RU"/>
        </w:rPr>
        <w:t xml:space="preserve">Федерального закона № </w:t>
      </w:r>
      <w:r w:rsidRPr="00550EB5">
        <w:rPr>
          <w:rFonts w:eastAsia="Arial"/>
          <w:color w:val="000000"/>
          <w:lang w:bidi="ru-RU"/>
        </w:rPr>
        <w:t>63</w:t>
      </w:r>
      <w:r>
        <w:rPr>
          <w:color w:val="000000"/>
          <w:lang w:bidi="ru-RU"/>
        </w:rPr>
        <w:t>- ФЗ условий признания действительности</w:t>
      </w:r>
      <w:r>
        <w:rPr>
          <w:rFonts w:ascii="Arial" w:eastAsia="Arial" w:hAnsi="Arial" w:cs="Arial"/>
          <w:color w:val="000000"/>
          <w:sz w:val="24"/>
          <w:szCs w:val="24"/>
          <w:lang w:bidi="ru-RU"/>
        </w:rPr>
        <w:t xml:space="preserve">, </w:t>
      </w:r>
      <w:r>
        <w:rPr>
          <w:color w:val="000000"/>
          <w:lang w:bidi="ru-RU"/>
        </w:rPr>
        <w:t>усиленной квалифицированной электронной подписи</w:t>
      </w:r>
      <w:r>
        <w:rPr>
          <w:rFonts w:ascii="Arial" w:eastAsia="Arial" w:hAnsi="Arial" w:cs="Arial"/>
          <w:color w:val="000000"/>
          <w:sz w:val="24"/>
          <w:szCs w:val="24"/>
          <w:lang w:bidi="ru-RU"/>
        </w:rPr>
        <w:t>».</w:t>
      </w:r>
    </w:p>
    <w:p w:rsidR="00CA5F94" w:rsidRDefault="00CA5F94" w:rsidP="00CA5F94">
      <w:pPr>
        <w:pStyle w:val="27"/>
        <w:tabs>
          <w:tab w:val="left" w:pos="593"/>
        </w:tabs>
        <w:ind w:firstLine="567"/>
        <w:jc w:val="both"/>
      </w:pPr>
      <w:r>
        <w:rPr>
          <w:color w:val="000000"/>
          <w:lang w:bidi="ru-RU"/>
        </w:rPr>
        <w:t>2.9. Исчерпывающий перечень оснований для приостановления или отказа в</w:t>
      </w:r>
      <w:r w:rsidR="0032633B">
        <w:rPr>
          <w:color w:val="000000"/>
          <w:lang w:bidi="ru-RU"/>
        </w:rPr>
        <w:t xml:space="preserve"> </w:t>
      </w:r>
      <w:r>
        <w:rPr>
          <w:color w:val="000000"/>
          <w:lang w:bidi="ru-RU"/>
        </w:rPr>
        <w:t>предоставлении муниципальной услуги</w:t>
      </w:r>
    </w:p>
    <w:p w:rsidR="00CA5F94" w:rsidRDefault="00CA5F94" w:rsidP="00CA5F94">
      <w:pPr>
        <w:pStyle w:val="27"/>
        <w:tabs>
          <w:tab w:val="left" w:pos="1505"/>
        </w:tabs>
        <w:ind w:firstLine="567"/>
        <w:jc w:val="both"/>
        <w:rPr>
          <w:sz w:val="24"/>
          <w:szCs w:val="24"/>
        </w:rPr>
      </w:pPr>
      <w:r>
        <w:rPr>
          <w:color w:val="000000"/>
          <w:lang w:bidi="ru-RU"/>
        </w:rPr>
        <w:t>2.9.1.Основания для приостановления предоставления муниципальной</w:t>
      </w:r>
      <w:r>
        <w:rPr>
          <w:rFonts w:ascii="Arial" w:eastAsia="Arial" w:hAnsi="Arial" w:cs="Arial"/>
          <w:color w:val="000000"/>
          <w:sz w:val="24"/>
          <w:szCs w:val="24"/>
          <w:lang w:bidi="ru-RU"/>
        </w:rPr>
        <w:t xml:space="preserve"> </w:t>
      </w:r>
      <w:r>
        <w:rPr>
          <w:color w:val="000000"/>
          <w:lang w:bidi="ru-RU"/>
        </w:rPr>
        <w:t>услуги отсутствуют</w:t>
      </w:r>
      <w:r>
        <w:rPr>
          <w:rFonts w:ascii="Arial" w:eastAsia="Arial" w:hAnsi="Arial" w:cs="Arial"/>
          <w:color w:val="000000"/>
          <w:sz w:val="24"/>
          <w:szCs w:val="24"/>
          <w:lang w:bidi="ru-RU"/>
        </w:rPr>
        <w:t>.</w:t>
      </w:r>
    </w:p>
    <w:p w:rsidR="00CA5F94" w:rsidRDefault="00CA5F94" w:rsidP="00CA5F94">
      <w:pPr>
        <w:pStyle w:val="27"/>
        <w:tabs>
          <w:tab w:val="left" w:pos="1505"/>
        </w:tabs>
        <w:ind w:firstLine="567"/>
        <w:jc w:val="both"/>
        <w:rPr>
          <w:sz w:val="24"/>
          <w:szCs w:val="24"/>
        </w:rPr>
      </w:pPr>
      <w:r>
        <w:rPr>
          <w:color w:val="000000"/>
          <w:lang w:bidi="ru-RU"/>
        </w:rPr>
        <w:t>2.9.2.Основания для отказа в предоставлении муниципальной</w:t>
      </w:r>
      <w:r>
        <w:rPr>
          <w:rFonts w:ascii="Arial" w:eastAsia="Arial" w:hAnsi="Arial" w:cs="Arial"/>
          <w:color w:val="000000"/>
          <w:sz w:val="24"/>
          <w:szCs w:val="24"/>
          <w:lang w:bidi="ru-RU"/>
        </w:rPr>
        <w:t xml:space="preserve"> </w:t>
      </w:r>
      <w:r>
        <w:rPr>
          <w:color w:val="000000"/>
          <w:lang w:bidi="ru-RU"/>
        </w:rPr>
        <w:t>услуги</w:t>
      </w:r>
      <w:r>
        <w:rPr>
          <w:rFonts w:ascii="Arial" w:eastAsia="Arial" w:hAnsi="Arial" w:cs="Arial"/>
          <w:color w:val="000000"/>
          <w:sz w:val="24"/>
          <w:szCs w:val="24"/>
          <w:lang w:bidi="ru-RU"/>
        </w:rPr>
        <w:t>:</w:t>
      </w:r>
    </w:p>
    <w:p w:rsidR="007352D4" w:rsidRPr="007352D4" w:rsidRDefault="007352D4" w:rsidP="007352D4">
      <w:pPr>
        <w:pStyle w:val="27"/>
        <w:numPr>
          <w:ilvl w:val="0"/>
          <w:numId w:val="15"/>
        </w:numPr>
        <w:tabs>
          <w:tab w:val="left" w:pos="1126"/>
        </w:tabs>
        <w:ind w:firstLine="740"/>
        <w:jc w:val="both"/>
        <w:rPr>
          <w:color w:val="000000"/>
        </w:rPr>
      </w:pPr>
      <w:r w:rsidRPr="007352D4">
        <w:rPr>
          <w:color w:val="000000"/>
          <w:lang w:bidi="ru-RU"/>
        </w:rPr>
        <w:t xml:space="preserve">непредставление заявителем </w:t>
      </w:r>
      <w:r w:rsidRPr="007352D4">
        <w:rPr>
          <w:color w:val="000000"/>
        </w:rPr>
        <w:t xml:space="preserve">документов, предусмотренных </w:t>
      </w:r>
      <w:r w:rsidR="00243028">
        <w:rPr>
          <w:color w:val="000000"/>
        </w:rPr>
        <w:t>пунктом</w:t>
      </w:r>
      <w:r w:rsidR="004068E3">
        <w:rPr>
          <w:color w:val="000000"/>
        </w:rPr>
        <w:t xml:space="preserve"> 3 подпункта 2.6.1 пункта 2.6 административного регламента и </w:t>
      </w:r>
      <w:r w:rsidR="00243028">
        <w:rPr>
          <w:color w:val="000000"/>
        </w:rPr>
        <w:t>пунктом</w:t>
      </w:r>
      <w:r w:rsidR="004068E3">
        <w:rPr>
          <w:color w:val="000000"/>
        </w:rPr>
        <w:t xml:space="preserve"> 2 подпункта 2.6.2 пункта 2.6 административного регламента</w:t>
      </w:r>
      <w:r w:rsidRPr="007352D4">
        <w:rPr>
          <w:color w:val="000000"/>
        </w:rPr>
        <w:t xml:space="preserve"> ;</w:t>
      </w:r>
    </w:p>
    <w:p w:rsidR="007352D4" w:rsidRPr="002B5878" w:rsidRDefault="00F139C4" w:rsidP="00F139C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352D4" w:rsidRPr="002B5878">
        <w:rPr>
          <w:rFonts w:ascii="Times New Roman" w:eastAsia="Times New Roman" w:hAnsi="Times New Roman" w:cs="Times New Roman"/>
          <w:color w:val="000000"/>
          <w:sz w:val="28"/>
          <w:szCs w:val="28"/>
        </w:rPr>
        <w:t>2)</w:t>
      </w:r>
      <w:r w:rsidR="004068E3">
        <w:rPr>
          <w:rFonts w:ascii="Times New Roman" w:eastAsia="Times New Roman" w:hAnsi="Times New Roman" w:cs="Times New Roman"/>
          <w:color w:val="000000"/>
          <w:sz w:val="28"/>
          <w:szCs w:val="28"/>
        </w:rPr>
        <w:t xml:space="preserve"> </w:t>
      </w:r>
      <w:r w:rsidR="007352D4" w:rsidRPr="002B5878">
        <w:rPr>
          <w:rFonts w:ascii="Times New Roman" w:eastAsia="Times New Roman" w:hAnsi="Times New Roman" w:cs="Times New Roman"/>
          <w:color w:val="000000"/>
          <w:sz w:val="28"/>
          <w:szCs w:val="28"/>
        </w:rPr>
        <w:t>поступление  сведений, содержащихся в</w:t>
      </w:r>
      <w:r w:rsidR="004068E3">
        <w:rPr>
          <w:rFonts w:ascii="Times New Roman" w:eastAsia="Times New Roman" w:hAnsi="Times New Roman" w:cs="Times New Roman"/>
          <w:color w:val="000000"/>
          <w:sz w:val="28"/>
          <w:szCs w:val="28"/>
        </w:rPr>
        <w:t xml:space="preserve"> ЕГРН</w:t>
      </w:r>
      <w:r w:rsidR="007352D4" w:rsidRPr="002B5878">
        <w:rPr>
          <w:rFonts w:ascii="Times New Roman" w:eastAsia="Times New Roman" w:hAnsi="Times New Roman" w:cs="Times New Roman"/>
          <w:color w:val="000000"/>
          <w:sz w:val="28"/>
          <w:szCs w:val="28"/>
        </w:rPr>
        <w:t>, о зарегистрированном праве собственности на садовый дом или жилой дом лица, не являющегося заявителем;</w:t>
      </w:r>
    </w:p>
    <w:p w:rsidR="007352D4" w:rsidRDefault="004068E3" w:rsidP="004068E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3062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7352D4" w:rsidRPr="002B5878">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w:t>
      </w:r>
      <w:r w:rsidR="007352D4" w:rsidRPr="002B5878">
        <w:rPr>
          <w:rFonts w:ascii="Times New Roman" w:eastAsia="Times New Roman" w:hAnsi="Times New Roman" w:cs="Times New Roman"/>
          <w:color w:val="000000"/>
          <w:sz w:val="28"/>
          <w:szCs w:val="28"/>
        </w:rPr>
        <w:t xml:space="preserve">поступление уведомления об отсутствии в </w:t>
      </w:r>
      <w:r>
        <w:rPr>
          <w:rFonts w:ascii="Times New Roman" w:eastAsia="Times New Roman" w:hAnsi="Times New Roman" w:cs="Times New Roman"/>
          <w:color w:val="000000"/>
          <w:sz w:val="28"/>
          <w:szCs w:val="28"/>
        </w:rPr>
        <w:t>ЕГРН</w:t>
      </w:r>
      <w:r w:rsidR="007352D4" w:rsidRPr="002B5878">
        <w:rPr>
          <w:rFonts w:ascii="Times New Roman" w:eastAsia="Times New Roman" w:hAnsi="Times New Roman" w:cs="Times New Roman"/>
          <w:color w:val="000000"/>
          <w:sz w:val="28"/>
          <w:szCs w:val="28"/>
        </w:rPr>
        <w:t xml:space="preserve"> сведений о зарегистрированных правах на садовый дом или жилой дом, если правоустанавливающий документ, предусмотренный </w:t>
      </w:r>
      <w:r w:rsidR="00243028">
        <w:rPr>
          <w:rFonts w:ascii="Times New Roman" w:eastAsia="Times New Roman" w:hAnsi="Times New Roman" w:cs="Times New Roman"/>
          <w:color w:val="000000"/>
          <w:sz w:val="28"/>
          <w:szCs w:val="28"/>
        </w:rPr>
        <w:t>пунктом</w:t>
      </w:r>
      <w:r w:rsidR="00DA3D89">
        <w:rPr>
          <w:rFonts w:ascii="Times New Roman" w:eastAsia="Times New Roman" w:hAnsi="Times New Roman" w:cs="Times New Roman"/>
          <w:color w:val="000000"/>
          <w:sz w:val="28"/>
          <w:szCs w:val="28"/>
        </w:rPr>
        <w:t xml:space="preserve"> 2 подпункта 2.6.2 пункта 2.6 административного регламента</w:t>
      </w:r>
      <w:r w:rsidR="007352D4" w:rsidRPr="002B5878">
        <w:rPr>
          <w:rFonts w:ascii="Times New Roman" w:eastAsia="Times New Roman" w:hAnsi="Times New Roman" w:cs="Times New Roman"/>
          <w:color w:val="000000"/>
          <w:sz w:val="28"/>
          <w:szCs w:val="28"/>
        </w:rPr>
        <w:t xml:space="preserve">,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после получения уведомления об отсутствии в </w:t>
      </w:r>
      <w:r w:rsidR="00DA3D89">
        <w:rPr>
          <w:rFonts w:ascii="Times New Roman" w:eastAsia="Times New Roman" w:hAnsi="Times New Roman" w:cs="Times New Roman"/>
          <w:color w:val="000000"/>
          <w:sz w:val="28"/>
          <w:szCs w:val="28"/>
        </w:rPr>
        <w:t xml:space="preserve">ЕГРН  сведений </w:t>
      </w:r>
      <w:r w:rsidR="007352D4" w:rsidRPr="002B5878">
        <w:rPr>
          <w:rFonts w:ascii="Times New Roman" w:eastAsia="Times New Roman" w:hAnsi="Times New Roman" w:cs="Times New Roman"/>
          <w:color w:val="000000"/>
          <w:sz w:val="28"/>
          <w:szCs w:val="28"/>
        </w:rPr>
        <w:t>о зарегистрированных правах на садовый дом или жилой дом</w:t>
      </w:r>
      <w:r w:rsidR="00DA3D89">
        <w:rPr>
          <w:rFonts w:ascii="Times New Roman" w:eastAsia="Times New Roman" w:hAnsi="Times New Roman" w:cs="Times New Roman"/>
          <w:color w:val="000000"/>
          <w:sz w:val="28"/>
          <w:szCs w:val="28"/>
        </w:rPr>
        <w:t xml:space="preserve"> уполномоченный орган </w:t>
      </w:r>
      <w:r w:rsidR="007352D4" w:rsidRPr="002B5878">
        <w:rPr>
          <w:rFonts w:ascii="Times New Roman" w:eastAsia="Times New Roman" w:hAnsi="Times New Roman" w:cs="Times New Roman"/>
          <w:color w:val="000000"/>
          <w:sz w:val="28"/>
          <w:szCs w:val="28"/>
        </w:rPr>
        <w:t xml:space="preserve">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w:t>
      </w:r>
      <w:r w:rsidR="00DA3D89" w:rsidRPr="00DA3D89">
        <w:rPr>
          <w:rFonts w:ascii="Times New Roman" w:eastAsia="Times New Roman" w:hAnsi="Times New Roman" w:cs="Times New Roman"/>
          <w:color w:val="000000"/>
          <w:sz w:val="28"/>
          <w:szCs w:val="28"/>
        </w:rPr>
        <w:t xml:space="preserve"> </w:t>
      </w:r>
      <w:r w:rsidR="00DA3D89">
        <w:rPr>
          <w:rFonts w:ascii="Times New Roman" w:eastAsia="Times New Roman" w:hAnsi="Times New Roman" w:cs="Times New Roman"/>
          <w:color w:val="000000"/>
          <w:sz w:val="28"/>
          <w:szCs w:val="28"/>
        </w:rPr>
        <w:t>абзацем 2 подпункта 2.6.2 пункта 2.6 административного регламента</w:t>
      </w:r>
      <w:r w:rsidR="007352D4" w:rsidRPr="002B5878">
        <w:rPr>
          <w:rFonts w:ascii="Times New Roman" w:eastAsia="Times New Roman" w:hAnsi="Times New Roman" w:cs="Times New Roman"/>
          <w:color w:val="000000"/>
          <w:sz w:val="28"/>
          <w:szCs w:val="28"/>
        </w:rPr>
        <w:t>,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7352D4" w:rsidRPr="002B5878" w:rsidRDefault="00DA3D89" w:rsidP="00DA3D8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3062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7352D4" w:rsidRPr="002B5878">
        <w:rPr>
          <w:rFonts w:ascii="Times New Roman" w:eastAsia="Times New Roman" w:hAnsi="Times New Roman" w:cs="Times New Roman"/>
          <w:color w:val="000000"/>
          <w:sz w:val="28"/>
          <w:szCs w:val="28"/>
        </w:rPr>
        <w:t>4) непредставление заявителем документа, предусмотренного</w:t>
      </w:r>
      <w:r w:rsidRPr="00DA3D89">
        <w:rPr>
          <w:rFonts w:ascii="Times New Roman" w:eastAsia="Times New Roman" w:hAnsi="Times New Roman" w:cs="Times New Roman"/>
          <w:color w:val="000000"/>
          <w:sz w:val="28"/>
          <w:szCs w:val="28"/>
        </w:rPr>
        <w:t xml:space="preserve"> </w:t>
      </w:r>
      <w:r w:rsidR="00243028">
        <w:rPr>
          <w:rFonts w:ascii="Times New Roman" w:eastAsia="Times New Roman" w:hAnsi="Times New Roman" w:cs="Times New Roman"/>
          <w:color w:val="000000"/>
          <w:sz w:val="28"/>
          <w:szCs w:val="28"/>
        </w:rPr>
        <w:t>пунктом</w:t>
      </w:r>
      <w:r>
        <w:rPr>
          <w:rFonts w:ascii="Times New Roman" w:eastAsia="Times New Roman" w:hAnsi="Times New Roman" w:cs="Times New Roman"/>
          <w:color w:val="000000"/>
          <w:sz w:val="28"/>
          <w:szCs w:val="28"/>
        </w:rPr>
        <w:t xml:space="preserve"> 4 подпункта 2.6.2 пункта 2.6 административного регламента</w:t>
      </w:r>
      <w:r w:rsidR="007352D4" w:rsidRPr="002B5878">
        <w:rPr>
          <w:rFonts w:ascii="Times New Roman" w:eastAsia="Times New Roman" w:hAnsi="Times New Roman" w:cs="Times New Roman"/>
          <w:color w:val="000000"/>
          <w:sz w:val="28"/>
          <w:szCs w:val="28"/>
        </w:rPr>
        <w:t>, в случае если садовый дом или жилой дом обременен правами третьих лиц;</w:t>
      </w:r>
    </w:p>
    <w:p w:rsidR="007352D4" w:rsidRPr="002B5878" w:rsidRDefault="00DA3D89" w:rsidP="00DA3D8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3062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7352D4" w:rsidRPr="002B5878">
        <w:rPr>
          <w:rFonts w:ascii="Times New Roman" w:eastAsia="Times New Roman" w:hAnsi="Times New Roman" w:cs="Times New Roman"/>
          <w:color w:val="000000"/>
          <w:sz w:val="28"/>
          <w:szCs w:val="28"/>
        </w:rPr>
        <w:t>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7352D4" w:rsidRDefault="00DA3D89" w:rsidP="00DA3D8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3062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7352D4" w:rsidRPr="002B5878">
        <w:rPr>
          <w:rFonts w:ascii="Times New Roman" w:eastAsia="Times New Roman" w:hAnsi="Times New Roman" w:cs="Times New Roman"/>
          <w:color w:val="000000"/>
          <w:sz w:val="28"/>
          <w:szCs w:val="28"/>
        </w:rPr>
        <w:t>6)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7352D4" w:rsidRPr="002B5878" w:rsidRDefault="00DA3D89" w:rsidP="00DA3D8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352D4">
        <w:rPr>
          <w:rFonts w:ascii="Times New Roman" w:eastAsia="Times New Roman" w:hAnsi="Times New Roman" w:cs="Times New Roman"/>
          <w:color w:val="000000"/>
          <w:sz w:val="28"/>
          <w:szCs w:val="28"/>
        </w:rPr>
        <w:t>7) размещение садового дома на земельном участке, расположенном в границах зоны подтопления (при рассмотрении заявления о признании садового дома жилым домом).</w:t>
      </w:r>
    </w:p>
    <w:p w:rsidR="007352D4" w:rsidRDefault="007352D4" w:rsidP="007352D4">
      <w:pPr>
        <w:pStyle w:val="27"/>
        <w:tabs>
          <w:tab w:val="left" w:pos="1126"/>
        </w:tabs>
        <w:jc w:val="both"/>
        <w:rPr>
          <w:rFonts w:ascii="Arial" w:eastAsia="Arial" w:hAnsi="Arial" w:cs="Arial"/>
          <w:color w:val="000000"/>
          <w:sz w:val="24"/>
          <w:szCs w:val="24"/>
          <w:lang w:bidi="ru-RU"/>
        </w:rPr>
      </w:pPr>
    </w:p>
    <w:p w:rsidR="007352D4" w:rsidRDefault="007352D4" w:rsidP="007352D4">
      <w:pPr>
        <w:pStyle w:val="27"/>
        <w:tabs>
          <w:tab w:val="left" w:pos="1126"/>
        </w:tabs>
        <w:jc w:val="both"/>
        <w:rPr>
          <w:rFonts w:ascii="Arial" w:eastAsia="Arial" w:hAnsi="Arial" w:cs="Arial"/>
          <w:color w:val="000000"/>
          <w:sz w:val="24"/>
          <w:szCs w:val="24"/>
          <w:lang w:bidi="ru-RU"/>
        </w:rPr>
      </w:pPr>
    </w:p>
    <w:p w:rsidR="007352D4" w:rsidRDefault="007352D4" w:rsidP="007352D4">
      <w:pPr>
        <w:pStyle w:val="27"/>
        <w:tabs>
          <w:tab w:val="left" w:pos="1126"/>
        </w:tabs>
        <w:jc w:val="both"/>
        <w:rPr>
          <w:sz w:val="24"/>
          <w:szCs w:val="24"/>
        </w:rPr>
      </w:pPr>
    </w:p>
    <w:p w:rsidR="008129CA" w:rsidRPr="008129CA" w:rsidRDefault="0040056C" w:rsidP="008129CA">
      <w:pPr>
        <w:pStyle w:val="12"/>
        <w:numPr>
          <w:ilvl w:val="1"/>
          <w:numId w:val="15"/>
        </w:numPr>
        <w:tabs>
          <w:tab w:val="left" w:pos="567"/>
          <w:tab w:val="left" w:pos="1459"/>
        </w:tabs>
        <w:ind w:firstLine="425"/>
        <w:jc w:val="both"/>
        <w:rPr>
          <w:rFonts w:ascii="Times New Roman" w:hAnsi="Times New Roman" w:cs="Times New Roman"/>
        </w:rPr>
      </w:pPr>
      <w:r>
        <w:rPr>
          <w:rFonts w:ascii="Times New Roman" w:hAnsi="Times New Roman" w:cs="Times New Roman"/>
          <w:color w:val="000000"/>
          <w:lang w:bidi="ru-RU"/>
        </w:rPr>
        <w:lastRenderedPageBreak/>
        <w:t xml:space="preserve"> </w:t>
      </w:r>
      <w:r w:rsidR="008129CA" w:rsidRPr="008129CA">
        <w:rPr>
          <w:rFonts w:ascii="Times New Roman" w:hAnsi="Times New Roman" w:cs="Times New Roman"/>
          <w:color w:val="000000"/>
          <w:lang w:bidi="ru-RU"/>
        </w:rPr>
        <w:t>2.10. Порядок, размер и основания взимания государственной пошлины или иной платы, взимаемой за предоставление муниципальной услуги</w:t>
      </w:r>
      <w:r w:rsidR="0032633B">
        <w:rPr>
          <w:rFonts w:ascii="Times New Roman" w:hAnsi="Times New Roman" w:cs="Times New Roman"/>
          <w:color w:val="000000"/>
          <w:lang w:bidi="ru-RU"/>
        </w:rPr>
        <w:t>.</w:t>
      </w:r>
    </w:p>
    <w:p w:rsidR="00A57F6E" w:rsidRDefault="00A57F6E" w:rsidP="00A57F6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A57F6E">
        <w:rPr>
          <w:rFonts w:ascii="Times New Roman" w:hAnsi="Times New Roman" w:cs="Times New Roman"/>
          <w:sz w:val="28"/>
          <w:szCs w:val="28"/>
        </w:rPr>
        <w:t>Муниципальная услуга предоставляется бесплатно, за исключением расходов, связанных с организацией и проведением общественных обсуждений или публичных слушаний по проекту решения о предоставлении</w:t>
      </w:r>
      <w:r>
        <w:rPr>
          <w:rFonts w:ascii="Times New Roman" w:hAnsi="Times New Roman" w:cs="Times New Roman"/>
          <w:sz w:val="28"/>
          <w:szCs w:val="28"/>
        </w:rPr>
        <w:t xml:space="preserve"> р</w:t>
      </w:r>
      <w:r w:rsidRPr="00A57F6E">
        <w:rPr>
          <w:rFonts w:ascii="Times New Roman" w:hAnsi="Times New Roman" w:cs="Times New Roman"/>
          <w:sz w:val="28"/>
          <w:szCs w:val="28"/>
        </w:rPr>
        <w:t>азрешения, который несет заявитель на основании части 4 статьи 40 Градостроительного кодекса Российской Федерации.</w:t>
      </w:r>
    </w:p>
    <w:p w:rsidR="00A57F6E" w:rsidRPr="00A57F6E" w:rsidRDefault="00A57F6E" w:rsidP="00A57F6E">
      <w:pPr>
        <w:pStyle w:val="ConsPlusNormal"/>
        <w:ind w:firstLine="0"/>
        <w:jc w:val="both"/>
        <w:rPr>
          <w:rFonts w:ascii="Times New Roman" w:hAnsi="Times New Roman" w:cs="Times New Roman"/>
          <w:sz w:val="28"/>
          <w:szCs w:val="28"/>
        </w:rPr>
      </w:pPr>
    </w:p>
    <w:p w:rsidR="00A57F6E" w:rsidRPr="00A57F6E" w:rsidRDefault="00A57F6E" w:rsidP="0008714E">
      <w:pPr>
        <w:pStyle w:val="12"/>
        <w:tabs>
          <w:tab w:val="left" w:pos="567"/>
          <w:tab w:val="left" w:pos="1562"/>
        </w:tabs>
        <w:spacing w:after="320"/>
        <w:ind w:firstLine="0"/>
        <w:jc w:val="both"/>
        <w:rPr>
          <w:rFonts w:ascii="Times New Roman" w:hAnsi="Times New Roman" w:cs="Times New Roman"/>
        </w:rPr>
      </w:pPr>
      <w:r>
        <w:rPr>
          <w:rFonts w:ascii="Times New Roman" w:hAnsi="Times New Roman" w:cs="Times New Roman"/>
          <w:color w:val="000000" w:themeColor="text1"/>
        </w:rPr>
        <w:t xml:space="preserve">        </w:t>
      </w:r>
      <w:r w:rsidRPr="00A57F6E">
        <w:rPr>
          <w:rFonts w:ascii="Times New Roman" w:hAnsi="Times New Roman" w:cs="Times New Roman"/>
          <w:color w:val="000000" w:themeColor="text1"/>
        </w:rPr>
        <w:t>2.11</w:t>
      </w:r>
      <w:r w:rsidR="00400DB2">
        <w:rPr>
          <w:rFonts w:ascii="Times New Roman" w:hAnsi="Times New Roman" w:cs="Times New Roman"/>
          <w:color w:val="000000" w:themeColor="text1"/>
        </w:rPr>
        <w:t>.</w:t>
      </w:r>
      <w:r w:rsidRPr="00A57F6E">
        <w:rPr>
          <w:rFonts w:ascii="Times New Roman" w:hAnsi="Times New Roman" w:cs="Times New Roman"/>
          <w:color w:val="000000"/>
          <w:lang w:bidi="ru-RU"/>
        </w:rPr>
        <w:t>Максимальный срок ожидания в очереди при подаче запроса о</w:t>
      </w:r>
      <w:r w:rsidRPr="00A57F6E">
        <w:rPr>
          <w:rFonts w:ascii="Times New Roman" w:hAnsi="Times New Roman" w:cs="Times New Roman"/>
          <w:color w:val="000000"/>
          <w:lang w:bidi="ru-RU"/>
        </w:rPr>
        <w:br/>
        <w:t>предоставлении муниципальной услуги, услуги,</w:t>
      </w:r>
      <w:r w:rsidRPr="00A57F6E">
        <w:rPr>
          <w:rFonts w:ascii="Times New Roman" w:hAnsi="Times New Roman" w:cs="Times New Roman"/>
          <w:color w:val="000000"/>
          <w:lang w:bidi="ru-RU"/>
        </w:rPr>
        <w:br/>
        <w:t xml:space="preserve">предоставляемой организацией, участвующей в предоставлении </w:t>
      </w:r>
      <w:r w:rsidRPr="00A57F6E">
        <w:rPr>
          <w:rFonts w:ascii="Times New Roman" w:hAnsi="Times New Roman" w:cs="Times New Roman"/>
          <w:color w:val="000000"/>
          <w:lang w:bidi="ru-RU"/>
        </w:rPr>
        <w:br/>
        <w:t>муниципальной услуги, и при получении результата предоставления таких услуг</w:t>
      </w:r>
      <w:r w:rsidR="0032633B">
        <w:rPr>
          <w:rFonts w:ascii="Times New Roman" w:hAnsi="Times New Roman" w:cs="Times New Roman"/>
          <w:color w:val="000000"/>
          <w:lang w:bidi="ru-RU"/>
        </w:rPr>
        <w:t>.</w:t>
      </w:r>
    </w:p>
    <w:p w:rsidR="00A57F6E" w:rsidRDefault="00A57F6E" w:rsidP="00A57F6E">
      <w:pPr>
        <w:pStyle w:val="27"/>
        <w:tabs>
          <w:tab w:val="left" w:pos="1629"/>
        </w:tabs>
        <w:ind w:firstLine="567"/>
        <w:jc w:val="both"/>
        <w:rPr>
          <w:sz w:val="24"/>
          <w:szCs w:val="24"/>
        </w:rPr>
      </w:pPr>
      <w:r>
        <w:rPr>
          <w:color w:val="000000"/>
          <w:lang w:bidi="ru-RU"/>
        </w:rPr>
        <w:t>2.11.1 Время ожидания при подаче заявления на получение муниципальной</w:t>
      </w:r>
      <w:r>
        <w:rPr>
          <w:rFonts w:ascii="Arial" w:eastAsia="Arial" w:hAnsi="Arial" w:cs="Arial"/>
          <w:color w:val="000000"/>
          <w:sz w:val="24"/>
          <w:szCs w:val="24"/>
          <w:lang w:bidi="ru-RU"/>
        </w:rPr>
        <w:t xml:space="preserve"> </w:t>
      </w:r>
      <w:r>
        <w:rPr>
          <w:color w:val="000000"/>
          <w:lang w:bidi="ru-RU"/>
        </w:rPr>
        <w:t>услуги - не более 15 минут</w:t>
      </w:r>
      <w:r>
        <w:rPr>
          <w:rFonts w:ascii="Arial" w:eastAsia="Arial" w:hAnsi="Arial" w:cs="Arial"/>
          <w:color w:val="000000"/>
          <w:sz w:val="24"/>
          <w:szCs w:val="24"/>
          <w:lang w:bidi="ru-RU"/>
        </w:rPr>
        <w:t>.</w:t>
      </w:r>
    </w:p>
    <w:p w:rsidR="00A57F6E" w:rsidRDefault="00A57F6E" w:rsidP="00A57F6E">
      <w:pPr>
        <w:pStyle w:val="27"/>
        <w:tabs>
          <w:tab w:val="left" w:pos="1634"/>
        </w:tabs>
        <w:spacing w:after="280"/>
        <w:ind w:firstLine="567"/>
        <w:jc w:val="both"/>
        <w:rPr>
          <w:sz w:val="24"/>
          <w:szCs w:val="24"/>
        </w:rPr>
      </w:pPr>
      <w:r>
        <w:rPr>
          <w:color w:val="000000"/>
          <w:lang w:bidi="ru-RU"/>
        </w:rPr>
        <w:t>2.11.2 При получении результата предоставления муниципальной</w:t>
      </w:r>
      <w:r>
        <w:rPr>
          <w:rFonts w:ascii="Arial" w:eastAsia="Arial" w:hAnsi="Arial" w:cs="Arial"/>
          <w:color w:val="000000"/>
          <w:sz w:val="24"/>
          <w:szCs w:val="24"/>
          <w:lang w:bidi="ru-RU"/>
        </w:rPr>
        <w:t xml:space="preserve"> </w:t>
      </w:r>
      <w:r>
        <w:rPr>
          <w:color w:val="000000"/>
          <w:lang w:bidi="ru-RU"/>
        </w:rPr>
        <w:t>услуги максимальный срок ожидания в очереди не должен превышать 15 минут</w:t>
      </w:r>
      <w:r>
        <w:rPr>
          <w:rFonts w:ascii="Arial" w:eastAsia="Arial" w:hAnsi="Arial" w:cs="Arial"/>
          <w:color w:val="000000"/>
          <w:sz w:val="24"/>
          <w:szCs w:val="24"/>
          <w:lang w:bidi="ru-RU"/>
        </w:rPr>
        <w:t>.</w:t>
      </w:r>
    </w:p>
    <w:p w:rsidR="00A57F6E" w:rsidRDefault="00A57F6E" w:rsidP="00A57F6E">
      <w:pPr>
        <w:pStyle w:val="27"/>
        <w:tabs>
          <w:tab w:val="left" w:pos="1073"/>
        </w:tabs>
        <w:spacing w:after="280"/>
        <w:ind w:firstLine="567"/>
        <w:jc w:val="both"/>
      </w:pPr>
      <w:r>
        <w:rPr>
          <w:color w:val="000000"/>
          <w:lang w:bidi="ru-RU"/>
        </w:rPr>
        <w:t>2.12. Срок и порядок регистрации запроса заявителя о предоставлении</w:t>
      </w:r>
      <w:r>
        <w:rPr>
          <w:color w:val="000000"/>
          <w:lang w:bidi="ru-RU"/>
        </w:rPr>
        <w:br/>
        <w:t>муниципальной услуги и услуги</w:t>
      </w:r>
      <w:r>
        <w:rPr>
          <w:rFonts w:ascii="Arial" w:eastAsia="Arial" w:hAnsi="Arial" w:cs="Arial"/>
          <w:color w:val="000000"/>
          <w:sz w:val="24"/>
          <w:szCs w:val="24"/>
          <w:lang w:bidi="ru-RU"/>
        </w:rPr>
        <w:t xml:space="preserve">, </w:t>
      </w:r>
      <w:r>
        <w:rPr>
          <w:color w:val="000000"/>
          <w:lang w:bidi="ru-RU"/>
        </w:rPr>
        <w:t>предоставляемой</w:t>
      </w:r>
      <w:r>
        <w:rPr>
          <w:color w:val="000000"/>
          <w:lang w:bidi="ru-RU"/>
        </w:rPr>
        <w:br/>
        <w:t>организацией</w:t>
      </w:r>
      <w:r>
        <w:rPr>
          <w:rFonts w:ascii="Arial" w:eastAsia="Arial" w:hAnsi="Arial" w:cs="Arial"/>
          <w:color w:val="000000"/>
          <w:sz w:val="24"/>
          <w:szCs w:val="24"/>
          <w:lang w:bidi="ru-RU"/>
        </w:rPr>
        <w:t xml:space="preserve">, </w:t>
      </w:r>
      <w:r>
        <w:rPr>
          <w:color w:val="000000"/>
          <w:lang w:bidi="ru-RU"/>
        </w:rPr>
        <w:t>участвующей в предоставлении муниципальной услуги</w:t>
      </w:r>
      <w:r>
        <w:rPr>
          <w:rFonts w:ascii="Arial" w:eastAsia="Arial" w:hAnsi="Arial" w:cs="Arial"/>
          <w:color w:val="000000"/>
          <w:sz w:val="24"/>
          <w:szCs w:val="24"/>
          <w:lang w:bidi="ru-RU"/>
        </w:rPr>
        <w:t xml:space="preserve">, </w:t>
      </w:r>
      <w:r>
        <w:rPr>
          <w:color w:val="000000"/>
          <w:lang w:bidi="ru-RU"/>
        </w:rPr>
        <w:t>в том</w:t>
      </w:r>
      <w:r>
        <w:rPr>
          <w:color w:val="000000"/>
          <w:lang w:bidi="ru-RU"/>
        </w:rPr>
        <w:br/>
        <w:t>числе в электронной форме</w:t>
      </w:r>
      <w:r w:rsidR="0032633B">
        <w:rPr>
          <w:color w:val="000000"/>
          <w:lang w:bidi="ru-RU"/>
        </w:rPr>
        <w:t>.</w:t>
      </w:r>
    </w:p>
    <w:p w:rsidR="00A57F6E" w:rsidRDefault="00A57F6E" w:rsidP="00A57F6E">
      <w:pPr>
        <w:pStyle w:val="27"/>
        <w:tabs>
          <w:tab w:val="left" w:pos="1634"/>
        </w:tabs>
        <w:ind w:firstLine="567"/>
        <w:jc w:val="both"/>
        <w:rPr>
          <w:sz w:val="24"/>
          <w:szCs w:val="24"/>
        </w:rPr>
      </w:pPr>
      <w:r>
        <w:rPr>
          <w:color w:val="000000"/>
          <w:lang w:bidi="ru-RU"/>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r>
        <w:rPr>
          <w:rFonts w:ascii="Arial" w:eastAsia="Arial" w:hAnsi="Arial" w:cs="Arial"/>
          <w:color w:val="000000"/>
          <w:sz w:val="24"/>
          <w:szCs w:val="24"/>
          <w:lang w:bidi="ru-RU"/>
        </w:rPr>
        <w:t>.</w:t>
      </w:r>
    </w:p>
    <w:p w:rsidR="00A57F6E" w:rsidRDefault="00A57F6E" w:rsidP="00A57F6E">
      <w:pPr>
        <w:pStyle w:val="27"/>
        <w:tabs>
          <w:tab w:val="left" w:pos="1629"/>
        </w:tabs>
        <w:ind w:firstLine="567"/>
        <w:jc w:val="both"/>
        <w:rPr>
          <w:sz w:val="24"/>
          <w:szCs w:val="24"/>
        </w:rPr>
      </w:pPr>
      <w:r>
        <w:rPr>
          <w:color w:val="000000"/>
          <w:lang w:bidi="ru-RU"/>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ИСММФЦ) с регистрационным номером, подтверждающим</w:t>
      </w:r>
      <w:r>
        <w:rPr>
          <w:rFonts w:ascii="Arial" w:eastAsia="Arial" w:hAnsi="Arial" w:cs="Arial"/>
          <w:color w:val="000000"/>
          <w:sz w:val="24"/>
          <w:szCs w:val="24"/>
          <w:lang w:bidi="ru-RU"/>
        </w:rPr>
        <w:t xml:space="preserve">, </w:t>
      </w:r>
      <w:r>
        <w:rPr>
          <w:color w:val="000000"/>
          <w:lang w:bidi="ru-RU"/>
        </w:rPr>
        <w:t>что заявление отправлено и датой подачи электронного заявления</w:t>
      </w:r>
      <w:r>
        <w:rPr>
          <w:rFonts w:ascii="Arial" w:eastAsia="Arial" w:hAnsi="Arial" w:cs="Arial"/>
          <w:color w:val="000000"/>
          <w:sz w:val="24"/>
          <w:szCs w:val="24"/>
          <w:lang w:bidi="ru-RU"/>
        </w:rPr>
        <w:t>.</w:t>
      </w:r>
    </w:p>
    <w:p w:rsidR="00A57F6E" w:rsidRDefault="00A57F6E" w:rsidP="00A57F6E">
      <w:pPr>
        <w:pStyle w:val="27"/>
        <w:tabs>
          <w:tab w:val="left" w:pos="1634"/>
        </w:tabs>
        <w:spacing w:after="280"/>
        <w:ind w:firstLine="567"/>
        <w:jc w:val="both"/>
        <w:rPr>
          <w:sz w:val="24"/>
          <w:szCs w:val="24"/>
        </w:rPr>
      </w:pPr>
      <w:r>
        <w:rPr>
          <w:color w:val="000000"/>
          <w:lang w:bidi="ru-RU"/>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w:t>
      </w:r>
      <w:r>
        <w:rPr>
          <w:rFonts w:ascii="Arial" w:eastAsia="Arial" w:hAnsi="Arial" w:cs="Arial"/>
          <w:color w:val="000000"/>
          <w:sz w:val="24"/>
          <w:szCs w:val="24"/>
          <w:lang w:bidi="ru-RU"/>
        </w:rPr>
        <w:t xml:space="preserve">, </w:t>
      </w:r>
      <w:r>
        <w:rPr>
          <w:color w:val="000000"/>
          <w:lang w:bidi="ru-RU"/>
        </w:rPr>
        <w:t>подтверждающее</w:t>
      </w:r>
      <w:r>
        <w:rPr>
          <w:rFonts w:ascii="Arial" w:eastAsia="Arial" w:hAnsi="Arial" w:cs="Arial"/>
          <w:color w:val="000000"/>
          <w:sz w:val="24"/>
          <w:szCs w:val="24"/>
          <w:lang w:bidi="ru-RU"/>
        </w:rPr>
        <w:t xml:space="preserve">, </w:t>
      </w:r>
      <w:r>
        <w:rPr>
          <w:color w:val="000000"/>
          <w:lang w:bidi="ru-RU"/>
        </w:rPr>
        <w:t>что заявление отправлено</w:t>
      </w:r>
      <w:r>
        <w:rPr>
          <w:rFonts w:ascii="Arial" w:eastAsia="Arial" w:hAnsi="Arial" w:cs="Arial"/>
          <w:color w:val="000000"/>
          <w:sz w:val="24"/>
          <w:szCs w:val="24"/>
          <w:lang w:bidi="ru-RU"/>
        </w:rPr>
        <w:t xml:space="preserve">, </w:t>
      </w:r>
      <w:r>
        <w:rPr>
          <w:color w:val="000000"/>
          <w:lang w:bidi="ru-RU"/>
        </w:rPr>
        <w:t>в котором указываются регистрационный номер и дата подачи заявления</w:t>
      </w:r>
      <w:r>
        <w:rPr>
          <w:rFonts w:ascii="Arial" w:eastAsia="Arial" w:hAnsi="Arial" w:cs="Arial"/>
          <w:color w:val="000000"/>
          <w:sz w:val="24"/>
          <w:szCs w:val="24"/>
          <w:lang w:bidi="ru-RU"/>
        </w:rPr>
        <w:t>.</w:t>
      </w:r>
    </w:p>
    <w:p w:rsidR="00A57F6E" w:rsidRDefault="00295BE4" w:rsidP="00295BE4">
      <w:pPr>
        <w:pStyle w:val="27"/>
        <w:tabs>
          <w:tab w:val="left" w:pos="2177"/>
        </w:tabs>
        <w:spacing w:after="280"/>
        <w:ind w:firstLine="567"/>
        <w:jc w:val="both"/>
      </w:pPr>
      <w:r>
        <w:rPr>
          <w:color w:val="000000"/>
          <w:lang w:bidi="ru-RU"/>
        </w:rPr>
        <w:t xml:space="preserve">2.13. </w:t>
      </w:r>
      <w:r w:rsidR="00A57F6E">
        <w:rPr>
          <w:color w:val="000000"/>
          <w:lang w:bidi="ru-RU"/>
        </w:rPr>
        <w:t>Т</w:t>
      </w:r>
      <w:r>
        <w:rPr>
          <w:color w:val="000000"/>
          <w:lang w:bidi="ru-RU"/>
        </w:rPr>
        <w:t>р</w:t>
      </w:r>
      <w:r w:rsidR="00A57F6E">
        <w:rPr>
          <w:color w:val="000000"/>
          <w:lang w:bidi="ru-RU"/>
        </w:rPr>
        <w:t>ебования к помещениям</w:t>
      </w:r>
      <w:r w:rsidR="00A57F6E">
        <w:rPr>
          <w:rFonts w:ascii="Arial" w:eastAsia="Arial" w:hAnsi="Arial" w:cs="Arial"/>
          <w:color w:val="000000"/>
          <w:sz w:val="24"/>
          <w:szCs w:val="24"/>
          <w:lang w:bidi="ru-RU"/>
        </w:rPr>
        <w:t xml:space="preserve">, </w:t>
      </w:r>
      <w:r w:rsidR="00A57F6E">
        <w:rPr>
          <w:color w:val="000000"/>
          <w:lang w:bidi="ru-RU"/>
        </w:rPr>
        <w:t>в кото</w:t>
      </w:r>
      <w:r>
        <w:rPr>
          <w:color w:val="000000"/>
          <w:lang w:bidi="ru-RU"/>
        </w:rPr>
        <w:t>р</w:t>
      </w:r>
      <w:r w:rsidR="00A57F6E">
        <w:rPr>
          <w:color w:val="000000"/>
          <w:lang w:bidi="ru-RU"/>
        </w:rPr>
        <w:t>ых п</w:t>
      </w:r>
      <w:r>
        <w:rPr>
          <w:color w:val="000000"/>
          <w:lang w:bidi="ru-RU"/>
        </w:rPr>
        <w:t>р</w:t>
      </w:r>
      <w:r w:rsidR="00A57F6E">
        <w:rPr>
          <w:color w:val="000000"/>
          <w:lang w:bidi="ru-RU"/>
        </w:rPr>
        <w:t>едоставляются муниципальные услуги</w:t>
      </w:r>
      <w:r w:rsidR="00A57F6E">
        <w:rPr>
          <w:rFonts w:ascii="Arial" w:eastAsia="Arial" w:hAnsi="Arial" w:cs="Arial"/>
          <w:color w:val="000000"/>
          <w:sz w:val="24"/>
          <w:szCs w:val="24"/>
          <w:lang w:bidi="ru-RU"/>
        </w:rPr>
        <w:t xml:space="preserve">, </w:t>
      </w:r>
      <w:r w:rsidR="00A57F6E">
        <w:rPr>
          <w:color w:val="000000"/>
          <w:lang w:bidi="ru-RU"/>
        </w:rPr>
        <w:t>к залу ожидания</w:t>
      </w:r>
      <w:r w:rsidR="00A57F6E">
        <w:rPr>
          <w:rFonts w:ascii="Arial" w:eastAsia="Arial" w:hAnsi="Arial" w:cs="Arial"/>
          <w:color w:val="000000"/>
          <w:sz w:val="24"/>
          <w:szCs w:val="24"/>
          <w:lang w:bidi="ru-RU"/>
        </w:rPr>
        <w:t xml:space="preserve">, </w:t>
      </w:r>
      <w:r w:rsidR="00A57F6E">
        <w:rPr>
          <w:color w:val="000000"/>
          <w:lang w:bidi="ru-RU"/>
        </w:rPr>
        <w:t>местам для заполнения зап</w:t>
      </w:r>
      <w:r>
        <w:rPr>
          <w:color w:val="000000"/>
          <w:lang w:bidi="ru-RU"/>
        </w:rPr>
        <w:t>р</w:t>
      </w:r>
      <w:r w:rsidR="00A57F6E">
        <w:rPr>
          <w:color w:val="000000"/>
          <w:lang w:bidi="ru-RU"/>
        </w:rPr>
        <w:t>осов о п</w:t>
      </w:r>
      <w:r>
        <w:rPr>
          <w:color w:val="000000"/>
          <w:lang w:bidi="ru-RU"/>
        </w:rPr>
        <w:t>р</w:t>
      </w:r>
      <w:r w:rsidR="00A57F6E">
        <w:rPr>
          <w:color w:val="000000"/>
          <w:lang w:bidi="ru-RU"/>
        </w:rPr>
        <w:t>едоставлении муниципальной услуги</w:t>
      </w:r>
      <w:r w:rsidR="00A57F6E">
        <w:rPr>
          <w:rFonts w:ascii="Arial" w:eastAsia="Arial" w:hAnsi="Arial" w:cs="Arial"/>
          <w:color w:val="000000"/>
          <w:sz w:val="24"/>
          <w:szCs w:val="24"/>
          <w:lang w:bidi="ru-RU"/>
        </w:rPr>
        <w:t xml:space="preserve">, </w:t>
      </w:r>
      <w:r w:rsidR="00A57F6E">
        <w:rPr>
          <w:color w:val="000000"/>
          <w:lang w:bidi="ru-RU"/>
        </w:rPr>
        <w:t>инфо</w:t>
      </w:r>
      <w:r>
        <w:rPr>
          <w:color w:val="000000"/>
          <w:lang w:bidi="ru-RU"/>
        </w:rPr>
        <w:t>р</w:t>
      </w:r>
      <w:r w:rsidR="00A57F6E">
        <w:rPr>
          <w:color w:val="000000"/>
          <w:lang w:bidi="ru-RU"/>
        </w:rPr>
        <w:t>мационным стендам с об</w:t>
      </w:r>
      <w:r>
        <w:rPr>
          <w:color w:val="000000"/>
          <w:lang w:bidi="ru-RU"/>
        </w:rPr>
        <w:t>р</w:t>
      </w:r>
      <w:r w:rsidR="00A57F6E">
        <w:rPr>
          <w:color w:val="000000"/>
          <w:lang w:bidi="ru-RU"/>
        </w:rPr>
        <w:t>азцами их заполнения и пе</w:t>
      </w:r>
      <w:r>
        <w:rPr>
          <w:color w:val="000000"/>
          <w:lang w:bidi="ru-RU"/>
        </w:rPr>
        <w:t>р</w:t>
      </w:r>
      <w:r w:rsidR="00A57F6E">
        <w:rPr>
          <w:color w:val="000000"/>
          <w:lang w:bidi="ru-RU"/>
        </w:rPr>
        <w:t>ечнем документов</w:t>
      </w:r>
      <w:r w:rsidR="00A57F6E">
        <w:rPr>
          <w:rFonts w:ascii="Arial" w:eastAsia="Arial" w:hAnsi="Arial" w:cs="Arial"/>
          <w:color w:val="000000"/>
          <w:sz w:val="24"/>
          <w:szCs w:val="24"/>
          <w:lang w:bidi="ru-RU"/>
        </w:rPr>
        <w:t xml:space="preserve">, </w:t>
      </w:r>
      <w:r w:rsidR="00A57F6E">
        <w:rPr>
          <w:color w:val="000000"/>
          <w:lang w:bidi="ru-RU"/>
        </w:rPr>
        <w:t>необходимых для п</w:t>
      </w:r>
      <w:r>
        <w:rPr>
          <w:color w:val="000000"/>
          <w:lang w:bidi="ru-RU"/>
        </w:rPr>
        <w:t>р</w:t>
      </w:r>
      <w:r w:rsidR="00A57F6E">
        <w:rPr>
          <w:color w:val="000000"/>
          <w:lang w:bidi="ru-RU"/>
        </w:rPr>
        <w:t>едоставления каждой муниципальной</w:t>
      </w:r>
      <w:r w:rsidR="00A57F6E">
        <w:rPr>
          <w:rFonts w:ascii="Arial" w:eastAsia="Arial" w:hAnsi="Arial" w:cs="Arial"/>
          <w:color w:val="000000"/>
          <w:sz w:val="24"/>
          <w:szCs w:val="24"/>
          <w:lang w:bidi="ru-RU"/>
        </w:rPr>
        <w:t xml:space="preserve"> </w:t>
      </w:r>
      <w:r w:rsidR="00A57F6E">
        <w:rPr>
          <w:color w:val="000000"/>
          <w:lang w:bidi="ru-RU"/>
        </w:rPr>
        <w:t>услуги</w:t>
      </w:r>
      <w:r w:rsidR="00A57F6E">
        <w:rPr>
          <w:rFonts w:ascii="Arial" w:eastAsia="Arial" w:hAnsi="Arial" w:cs="Arial"/>
          <w:color w:val="000000"/>
          <w:sz w:val="24"/>
          <w:szCs w:val="24"/>
          <w:lang w:bidi="ru-RU"/>
        </w:rPr>
        <w:t xml:space="preserve">, </w:t>
      </w:r>
      <w:r w:rsidR="00A57F6E">
        <w:rPr>
          <w:color w:val="000000"/>
          <w:lang w:bidi="ru-RU"/>
        </w:rPr>
        <w:t xml:space="preserve">в том числе к обеспечению доступности для инвалидов указанных объектов в соответствии с законодательством Российской </w:t>
      </w:r>
      <w:r w:rsidR="00A57F6E">
        <w:rPr>
          <w:color w:val="000000"/>
          <w:lang w:bidi="ru-RU"/>
        </w:rPr>
        <w:lastRenderedPageBreak/>
        <w:t>Феде</w:t>
      </w:r>
      <w:r>
        <w:rPr>
          <w:color w:val="000000"/>
          <w:lang w:bidi="ru-RU"/>
        </w:rPr>
        <w:t>р</w:t>
      </w:r>
      <w:r w:rsidR="00A57F6E">
        <w:rPr>
          <w:color w:val="000000"/>
          <w:lang w:bidi="ru-RU"/>
        </w:rPr>
        <w:t>ации о социальной защите инвалидов</w:t>
      </w:r>
    </w:p>
    <w:p w:rsidR="00A57F6E" w:rsidRDefault="00295BE4" w:rsidP="00295BE4">
      <w:pPr>
        <w:pStyle w:val="27"/>
        <w:tabs>
          <w:tab w:val="left" w:pos="1644"/>
          <w:tab w:val="left" w:pos="5914"/>
        </w:tabs>
        <w:ind w:firstLine="567"/>
        <w:jc w:val="both"/>
        <w:rPr>
          <w:sz w:val="24"/>
          <w:szCs w:val="24"/>
        </w:rPr>
      </w:pPr>
      <w:r>
        <w:rPr>
          <w:color w:val="000000"/>
          <w:lang w:bidi="ru-RU"/>
        </w:rPr>
        <w:t xml:space="preserve">2.13.1.  </w:t>
      </w:r>
      <w:r w:rsidR="00A57F6E">
        <w:rPr>
          <w:color w:val="000000"/>
          <w:lang w:bidi="ru-RU"/>
        </w:rPr>
        <w:t>П</w:t>
      </w:r>
      <w:r>
        <w:rPr>
          <w:color w:val="000000"/>
          <w:lang w:bidi="ru-RU"/>
        </w:rPr>
        <w:t>р</w:t>
      </w:r>
      <w:r w:rsidR="00A57F6E">
        <w:rPr>
          <w:color w:val="000000"/>
          <w:lang w:bidi="ru-RU"/>
        </w:rPr>
        <w:t>едоставление</w:t>
      </w:r>
      <w:r>
        <w:rPr>
          <w:color w:val="000000"/>
          <w:lang w:bidi="ru-RU"/>
        </w:rPr>
        <w:t xml:space="preserve"> </w:t>
      </w:r>
      <w:r w:rsidR="00A57F6E">
        <w:rPr>
          <w:color w:val="000000"/>
          <w:lang w:bidi="ru-RU"/>
        </w:rPr>
        <w:t>муниципальной</w:t>
      </w:r>
      <w:r w:rsidR="00A57F6E">
        <w:rPr>
          <w:rFonts w:ascii="Arial" w:eastAsia="Arial" w:hAnsi="Arial" w:cs="Arial"/>
          <w:color w:val="000000"/>
          <w:sz w:val="24"/>
          <w:szCs w:val="24"/>
          <w:lang w:bidi="ru-RU"/>
        </w:rPr>
        <w:t xml:space="preserve"> </w:t>
      </w:r>
      <w:r w:rsidR="00A57F6E">
        <w:rPr>
          <w:color w:val="000000"/>
          <w:lang w:bidi="ru-RU"/>
        </w:rPr>
        <w:t>услуги</w:t>
      </w:r>
      <w:r>
        <w:rPr>
          <w:color w:val="000000"/>
          <w:lang w:bidi="ru-RU"/>
        </w:rPr>
        <w:t xml:space="preserve"> </w:t>
      </w:r>
      <w:r w:rsidR="00A57F6E">
        <w:rPr>
          <w:color w:val="000000"/>
          <w:lang w:bidi="ru-RU"/>
        </w:rPr>
        <w:t>осуществляется в зданиях и помещениях</w:t>
      </w:r>
      <w:r w:rsidR="00A57F6E">
        <w:rPr>
          <w:rFonts w:ascii="Arial" w:eastAsia="Arial" w:hAnsi="Arial" w:cs="Arial"/>
          <w:color w:val="000000"/>
          <w:sz w:val="24"/>
          <w:szCs w:val="24"/>
          <w:lang w:bidi="ru-RU"/>
        </w:rPr>
        <w:t xml:space="preserve">, </w:t>
      </w:r>
      <w:r w:rsidR="00A57F6E">
        <w:rPr>
          <w:color w:val="000000"/>
          <w:lang w:bidi="ru-RU"/>
        </w:rPr>
        <w:t>обо</w:t>
      </w:r>
      <w:r>
        <w:rPr>
          <w:color w:val="000000"/>
          <w:lang w:bidi="ru-RU"/>
        </w:rPr>
        <w:t>р</w:t>
      </w:r>
      <w:r w:rsidR="00A57F6E">
        <w:rPr>
          <w:color w:val="000000"/>
          <w:lang w:bidi="ru-RU"/>
        </w:rPr>
        <w:t>удованных п</w:t>
      </w:r>
      <w:r>
        <w:rPr>
          <w:color w:val="000000"/>
          <w:lang w:bidi="ru-RU"/>
        </w:rPr>
        <w:t>р</w:t>
      </w:r>
      <w:r w:rsidR="00A57F6E">
        <w:rPr>
          <w:color w:val="000000"/>
          <w:lang w:bidi="ru-RU"/>
        </w:rPr>
        <w:t>отивопожа</w:t>
      </w:r>
      <w:r>
        <w:rPr>
          <w:color w:val="000000"/>
          <w:lang w:bidi="ru-RU"/>
        </w:rPr>
        <w:t>р</w:t>
      </w:r>
      <w:r w:rsidR="00A57F6E">
        <w:rPr>
          <w:color w:val="000000"/>
          <w:lang w:bidi="ru-RU"/>
        </w:rPr>
        <w:t>ной системой и системой пожа</w:t>
      </w:r>
      <w:r>
        <w:rPr>
          <w:color w:val="000000"/>
          <w:lang w:bidi="ru-RU"/>
        </w:rPr>
        <w:t>р</w:t>
      </w:r>
      <w:r w:rsidR="00A57F6E">
        <w:rPr>
          <w:color w:val="000000"/>
          <w:lang w:bidi="ru-RU"/>
        </w:rPr>
        <w:t>отушения</w:t>
      </w:r>
      <w:r w:rsidR="00A57F6E">
        <w:rPr>
          <w:rFonts w:ascii="Arial" w:eastAsia="Arial" w:hAnsi="Arial" w:cs="Arial"/>
          <w:color w:val="000000"/>
          <w:sz w:val="24"/>
          <w:szCs w:val="24"/>
          <w:lang w:bidi="ru-RU"/>
        </w:rPr>
        <w:t>.</w:t>
      </w:r>
    </w:p>
    <w:p w:rsidR="00A57F6E" w:rsidRPr="00295BE4" w:rsidRDefault="00A57F6E" w:rsidP="00295BE4">
      <w:pPr>
        <w:pStyle w:val="27"/>
        <w:ind w:firstLine="740"/>
        <w:jc w:val="both"/>
      </w:pPr>
      <w:r w:rsidRPr="00295BE4">
        <w:rPr>
          <w:color w:val="000000"/>
          <w:lang w:bidi="ru-RU"/>
        </w:rPr>
        <w:t>Места п</w:t>
      </w:r>
      <w:r w:rsidR="00295BE4" w:rsidRPr="00295BE4">
        <w:rPr>
          <w:color w:val="000000"/>
          <w:lang w:bidi="ru-RU"/>
        </w:rPr>
        <w:t>р</w:t>
      </w:r>
      <w:r w:rsidRPr="00295BE4">
        <w:rPr>
          <w:color w:val="000000"/>
          <w:lang w:bidi="ru-RU"/>
        </w:rPr>
        <w:t>иема заявителей обо</w:t>
      </w:r>
      <w:r w:rsidR="00295BE4" w:rsidRPr="00295BE4">
        <w:rPr>
          <w:color w:val="000000"/>
          <w:lang w:bidi="ru-RU"/>
        </w:rPr>
        <w:t>р</w:t>
      </w:r>
      <w:r w:rsidRPr="00295BE4">
        <w:rPr>
          <w:color w:val="000000"/>
          <w:lang w:bidi="ru-RU"/>
        </w:rPr>
        <w:t>удуются необходимой мебелью для офо</w:t>
      </w:r>
      <w:r w:rsidR="00295BE4" w:rsidRPr="00295BE4">
        <w:rPr>
          <w:color w:val="000000"/>
          <w:lang w:bidi="ru-RU"/>
        </w:rPr>
        <w:t>р</w:t>
      </w:r>
      <w:r w:rsidRPr="00295BE4">
        <w:rPr>
          <w:color w:val="000000"/>
          <w:lang w:bidi="ru-RU"/>
        </w:rPr>
        <w:t>мления документов</w:t>
      </w:r>
      <w:r w:rsidRPr="00295BE4">
        <w:rPr>
          <w:rFonts w:eastAsia="Arial"/>
          <w:color w:val="000000"/>
          <w:lang w:bidi="ru-RU"/>
        </w:rPr>
        <w:t xml:space="preserve">, </w:t>
      </w:r>
      <w:r w:rsidRPr="00295BE4">
        <w:rPr>
          <w:color w:val="000000"/>
          <w:lang w:bidi="ru-RU"/>
        </w:rPr>
        <w:t>инфо</w:t>
      </w:r>
      <w:r w:rsidR="00295BE4" w:rsidRPr="00295BE4">
        <w:rPr>
          <w:color w:val="000000"/>
          <w:lang w:bidi="ru-RU"/>
        </w:rPr>
        <w:t>р</w:t>
      </w:r>
      <w:r w:rsidRPr="00295BE4">
        <w:rPr>
          <w:color w:val="000000"/>
          <w:lang w:bidi="ru-RU"/>
        </w:rPr>
        <w:t>мационными стендами</w:t>
      </w:r>
      <w:r w:rsidRPr="00295BE4">
        <w:rPr>
          <w:rFonts w:eastAsia="Arial"/>
          <w:color w:val="000000"/>
          <w:lang w:bidi="ru-RU"/>
        </w:rPr>
        <w:t>.</w:t>
      </w:r>
    </w:p>
    <w:p w:rsidR="00A57F6E" w:rsidRPr="00295BE4" w:rsidRDefault="00A57F6E" w:rsidP="00295BE4">
      <w:pPr>
        <w:pStyle w:val="27"/>
        <w:ind w:firstLine="740"/>
        <w:jc w:val="both"/>
      </w:pPr>
      <w:r w:rsidRPr="00295BE4">
        <w:rPr>
          <w:color w:val="000000"/>
          <w:lang w:bidi="ru-RU"/>
        </w:rPr>
        <w:t>Обеспечивается бесп</w:t>
      </w:r>
      <w:r w:rsidR="00295BE4">
        <w:rPr>
          <w:color w:val="000000"/>
          <w:lang w:bidi="ru-RU"/>
        </w:rPr>
        <w:t>р</w:t>
      </w:r>
      <w:r w:rsidRPr="00295BE4">
        <w:rPr>
          <w:color w:val="000000"/>
          <w:lang w:bidi="ru-RU"/>
        </w:rPr>
        <w:t>епятственный доступ инвалидов к месту п</w:t>
      </w:r>
      <w:r w:rsidR="00295BE4">
        <w:rPr>
          <w:color w:val="000000"/>
          <w:lang w:bidi="ru-RU"/>
        </w:rPr>
        <w:t>р</w:t>
      </w:r>
      <w:r w:rsidRPr="00295BE4">
        <w:rPr>
          <w:color w:val="000000"/>
          <w:lang w:bidi="ru-RU"/>
        </w:rPr>
        <w:t>едоставления муниципальной</w:t>
      </w:r>
      <w:r w:rsidRPr="00295BE4">
        <w:rPr>
          <w:rFonts w:eastAsia="Arial"/>
          <w:color w:val="000000"/>
          <w:lang w:bidi="ru-RU"/>
        </w:rPr>
        <w:t xml:space="preserve"> </w:t>
      </w:r>
      <w:r w:rsidRPr="00295BE4">
        <w:rPr>
          <w:color w:val="000000"/>
          <w:lang w:bidi="ru-RU"/>
        </w:rPr>
        <w:t>услуги</w:t>
      </w:r>
      <w:r w:rsidRPr="00295BE4">
        <w:rPr>
          <w:rFonts w:eastAsia="Arial"/>
          <w:color w:val="000000"/>
          <w:lang w:bidi="ru-RU"/>
        </w:rPr>
        <w:t>.</w:t>
      </w:r>
    </w:p>
    <w:p w:rsidR="00A57F6E" w:rsidRPr="00295BE4" w:rsidRDefault="00A57F6E" w:rsidP="00295BE4">
      <w:pPr>
        <w:pStyle w:val="27"/>
        <w:ind w:firstLine="740"/>
        <w:jc w:val="both"/>
      </w:pPr>
      <w:r w:rsidRPr="00295BE4">
        <w:rPr>
          <w:color w:val="000000"/>
          <w:lang w:bidi="ru-RU"/>
        </w:rPr>
        <w:t>Визуальная</w:t>
      </w:r>
      <w:r w:rsidRPr="00295BE4">
        <w:rPr>
          <w:rFonts w:eastAsia="Arial"/>
          <w:color w:val="000000"/>
          <w:lang w:bidi="ru-RU"/>
        </w:rPr>
        <w:t xml:space="preserve">, </w:t>
      </w:r>
      <w:r w:rsidRPr="00295BE4">
        <w:rPr>
          <w:color w:val="000000"/>
          <w:lang w:bidi="ru-RU"/>
        </w:rPr>
        <w:t>текстовая и мультимедийная инфо</w:t>
      </w:r>
      <w:r w:rsidR="00295BE4">
        <w:rPr>
          <w:color w:val="000000"/>
          <w:lang w:bidi="ru-RU"/>
        </w:rPr>
        <w:t>р</w:t>
      </w:r>
      <w:r w:rsidRPr="00295BE4">
        <w:rPr>
          <w:color w:val="000000"/>
          <w:lang w:bidi="ru-RU"/>
        </w:rPr>
        <w:t>мация о по</w:t>
      </w:r>
      <w:r w:rsidR="00295BE4">
        <w:rPr>
          <w:color w:val="000000"/>
          <w:lang w:bidi="ru-RU"/>
        </w:rPr>
        <w:t>р</w:t>
      </w:r>
      <w:r w:rsidRPr="00295BE4">
        <w:rPr>
          <w:color w:val="000000"/>
          <w:lang w:bidi="ru-RU"/>
        </w:rPr>
        <w:t>ядке п</w:t>
      </w:r>
      <w:r w:rsidR="00295BE4">
        <w:rPr>
          <w:color w:val="000000"/>
          <w:lang w:bidi="ru-RU"/>
        </w:rPr>
        <w:t>р</w:t>
      </w:r>
      <w:r w:rsidRPr="00295BE4">
        <w:rPr>
          <w:color w:val="000000"/>
          <w:lang w:bidi="ru-RU"/>
        </w:rPr>
        <w:t>едоставления муниципальной</w:t>
      </w:r>
      <w:r w:rsidRPr="00295BE4">
        <w:rPr>
          <w:rFonts w:eastAsia="Arial"/>
          <w:color w:val="000000"/>
          <w:lang w:bidi="ru-RU"/>
        </w:rPr>
        <w:t xml:space="preserve"> </w:t>
      </w:r>
      <w:r w:rsidRPr="00295BE4">
        <w:rPr>
          <w:color w:val="000000"/>
          <w:lang w:bidi="ru-RU"/>
        </w:rPr>
        <w:t xml:space="preserve">услуги </w:t>
      </w:r>
      <w:r w:rsidR="00295BE4">
        <w:rPr>
          <w:color w:val="000000"/>
          <w:lang w:bidi="ru-RU"/>
        </w:rPr>
        <w:t>р</w:t>
      </w:r>
      <w:r w:rsidRPr="00295BE4">
        <w:rPr>
          <w:color w:val="000000"/>
          <w:lang w:bidi="ru-RU"/>
        </w:rPr>
        <w:t>азмещается в удобных для заявителей местах</w:t>
      </w:r>
      <w:r w:rsidRPr="00295BE4">
        <w:rPr>
          <w:rFonts w:eastAsia="Arial"/>
          <w:color w:val="000000"/>
          <w:lang w:bidi="ru-RU"/>
        </w:rPr>
        <w:t xml:space="preserve">, </w:t>
      </w:r>
      <w:r w:rsidRPr="00295BE4">
        <w:rPr>
          <w:color w:val="000000"/>
          <w:lang w:bidi="ru-RU"/>
        </w:rPr>
        <w:t>в том числе с учетом ограниченных возможностей инвалидов</w:t>
      </w:r>
      <w:r w:rsidRPr="00295BE4">
        <w:rPr>
          <w:rFonts w:eastAsia="Arial"/>
          <w:color w:val="000000"/>
          <w:lang w:bidi="ru-RU"/>
        </w:rPr>
        <w:t>.</w:t>
      </w:r>
    </w:p>
    <w:p w:rsidR="00A57F6E" w:rsidRPr="00295BE4" w:rsidRDefault="00295BE4" w:rsidP="00295BE4">
      <w:pPr>
        <w:pStyle w:val="27"/>
        <w:tabs>
          <w:tab w:val="left" w:pos="1654"/>
        </w:tabs>
        <w:spacing w:line="252" w:lineRule="auto"/>
        <w:ind w:firstLine="567"/>
        <w:jc w:val="both"/>
      </w:pPr>
      <w:r w:rsidRPr="00295BE4">
        <w:rPr>
          <w:color w:val="000000"/>
          <w:lang w:bidi="ru-RU"/>
        </w:rPr>
        <w:t>2.13.2.</w:t>
      </w:r>
      <w:r>
        <w:rPr>
          <w:color w:val="000000"/>
          <w:lang w:bidi="ru-RU"/>
        </w:rPr>
        <w:t xml:space="preserve"> </w:t>
      </w:r>
      <w:r w:rsidR="00A57F6E" w:rsidRPr="00295BE4">
        <w:rPr>
          <w:color w:val="000000"/>
          <w:lang w:bidi="ru-RU"/>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w:t>
      </w:r>
      <w:r w:rsidR="00A57F6E" w:rsidRPr="00295BE4">
        <w:rPr>
          <w:rFonts w:eastAsia="Arial"/>
          <w:color w:val="000000"/>
          <w:lang w:bidi="ru-RU"/>
        </w:rPr>
        <w:t xml:space="preserve"> </w:t>
      </w:r>
      <w:r w:rsidR="00A57F6E" w:rsidRPr="00295BE4">
        <w:rPr>
          <w:color w:val="000000"/>
          <w:lang w:bidi="ru-RU"/>
        </w:rPr>
        <w:t>услуги обеспечивается</w:t>
      </w:r>
      <w:r w:rsidR="00A57F6E" w:rsidRPr="00295BE4">
        <w:rPr>
          <w:rFonts w:eastAsia="Arial"/>
          <w:color w:val="000000"/>
          <w:lang w:bidi="ru-RU"/>
        </w:rPr>
        <w:t>:</w:t>
      </w:r>
    </w:p>
    <w:p w:rsidR="00A57F6E" w:rsidRPr="00295BE4" w:rsidRDefault="00A57F6E" w:rsidP="00295BE4">
      <w:pPr>
        <w:pStyle w:val="27"/>
        <w:numPr>
          <w:ilvl w:val="0"/>
          <w:numId w:val="17"/>
        </w:numPr>
        <w:tabs>
          <w:tab w:val="left" w:pos="1126"/>
        </w:tabs>
        <w:jc w:val="both"/>
      </w:pPr>
      <w:r w:rsidRPr="00295BE4">
        <w:rPr>
          <w:color w:val="000000"/>
          <w:lang w:bidi="ru-RU"/>
        </w:rPr>
        <w:t>сопровождение инвалидов</w:t>
      </w:r>
      <w:r w:rsidRPr="00295BE4">
        <w:rPr>
          <w:rFonts w:eastAsia="Arial"/>
          <w:color w:val="000000"/>
          <w:lang w:bidi="ru-RU"/>
        </w:rPr>
        <w:t xml:space="preserve">, </w:t>
      </w:r>
      <w:r w:rsidRPr="00295BE4">
        <w:rPr>
          <w:color w:val="000000"/>
          <w:lang w:bidi="ru-RU"/>
        </w:rPr>
        <w:t>имеющих стойкие расстройства функции зрения и самостоятельного передвижения</w:t>
      </w:r>
      <w:r w:rsidRPr="00295BE4">
        <w:rPr>
          <w:rFonts w:eastAsia="Arial"/>
          <w:color w:val="000000"/>
          <w:lang w:bidi="ru-RU"/>
        </w:rPr>
        <w:t xml:space="preserve">, </w:t>
      </w:r>
      <w:r w:rsidRPr="00295BE4">
        <w:rPr>
          <w:color w:val="000000"/>
          <w:lang w:bidi="ru-RU"/>
        </w:rPr>
        <w:t>и оказание им помощи</w:t>
      </w:r>
      <w:r w:rsidRPr="00295BE4">
        <w:rPr>
          <w:rFonts w:eastAsia="Arial"/>
          <w:color w:val="000000"/>
          <w:lang w:bidi="ru-RU"/>
        </w:rPr>
        <w:t>;</w:t>
      </w:r>
    </w:p>
    <w:p w:rsidR="00A57F6E" w:rsidRPr="00295BE4" w:rsidRDefault="00A57F6E" w:rsidP="00295BE4">
      <w:pPr>
        <w:pStyle w:val="27"/>
        <w:numPr>
          <w:ilvl w:val="0"/>
          <w:numId w:val="17"/>
        </w:numPr>
        <w:tabs>
          <w:tab w:val="left" w:pos="1126"/>
        </w:tabs>
        <w:jc w:val="both"/>
      </w:pPr>
      <w:r w:rsidRPr="00295BE4">
        <w:rPr>
          <w:color w:val="000000"/>
          <w:lang w:bidi="ru-RU"/>
        </w:rPr>
        <w:t>возможность посадки в транспортное средство и высадки из него</w:t>
      </w:r>
      <w:r w:rsidRPr="00295BE4">
        <w:rPr>
          <w:rFonts w:eastAsia="Arial"/>
          <w:color w:val="000000"/>
          <w:lang w:bidi="ru-RU"/>
        </w:rPr>
        <w:t>,</w:t>
      </w:r>
      <w:r w:rsidR="00295BE4">
        <w:rPr>
          <w:rFonts w:eastAsia="Arial"/>
          <w:color w:val="000000"/>
          <w:lang w:bidi="ru-RU"/>
        </w:rPr>
        <w:t xml:space="preserve"> </w:t>
      </w:r>
      <w:r w:rsidRPr="00295BE4">
        <w:rPr>
          <w:color w:val="000000"/>
          <w:lang w:bidi="ru-RU"/>
        </w:rPr>
        <w:t>в том числе с использованием кресла-коляски</w:t>
      </w:r>
      <w:r w:rsidRPr="00295BE4">
        <w:rPr>
          <w:rFonts w:eastAsia="Arial"/>
          <w:color w:val="000000"/>
          <w:lang w:bidi="ru-RU"/>
        </w:rPr>
        <w:t>;</w:t>
      </w:r>
    </w:p>
    <w:p w:rsidR="00A57F6E" w:rsidRPr="00295BE4" w:rsidRDefault="00A57F6E" w:rsidP="00295BE4">
      <w:pPr>
        <w:pStyle w:val="27"/>
        <w:numPr>
          <w:ilvl w:val="0"/>
          <w:numId w:val="17"/>
        </w:numPr>
        <w:tabs>
          <w:tab w:val="left" w:pos="1126"/>
        </w:tabs>
        <w:spacing w:line="259" w:lineRule="auto"/>
        <w:jc w:val="both"/>
      </w:pPr>
      <w:r w:rsidRPr="00295BE4">
        <w:rPr>
          <w:color w:val="000000"/>
          <w:lang w:bidi="ru-RU"/>
        </w:rPr>
        <w:t>надлежащее размещение оборудования и носителей информации</w:t>
      </w:r>
      <w:r w:rsidRPr="00295BE4">
        <w:rPr>
          <w:rFonts w:eastAsia="Arial"/>
          <w:color w:val="000000"/>
          <w:lang w:bidi="ru-RU"/>
        </w:rPr>
        <w:t xml:space="preserve">, </w:t>
      </w:r>
      <w:r w:rsidRPr="00295BE4">
        <w:rPr>
          <w:color w:val="000000"/>
          <w:lang w:bidi="ru-RU"/>
        </w:rPr>
        <w:t>необходимых для обеспечения беспрепятственного доступа инвалидов к услугам с учетом ограничений их жизнедеятельности</w:t>
      </w:r>
      <w:r w:rsidRPr="00295BE4">
        <w:rPr>
          <w:rFonts w:eastAsia="Arial"/>
          <w:color w:val="000000"/>
          <w:lang w:bidi="ru-RU"/>
        </w:rPr>
        <w:t>;</w:t>
      </w:r>
    </w:p>
    <w:p w:rsidR="00A57F6E" w:rsidRPr="00295BE4" w:rsidRDefault="00A57F6E" w:rsidP="00295BE4">
      <w:pPr>
        <w:pStyle w:val="27"/>
        <w:numPr>
          <w:ilvl w:val="0"/>
          <w:numId w:val="17"/>
        </w:numPr>
        <w:tabs>
          <w:tab w:val="left" w:pos="1126"/>
        </w:tabs>
        <w:spacing w:line="259" w:lineRule="auto"/>
        <w:jc w:val="both"/>
      </w:pPr>
      <w:r w:rsidRPr="00295BE4">
        <w:rPr>
          <w:color w:val="000000"/>
          <w:lang w:bidi="ru-RU"/>
        </w:rPr>
        <w:t>дублирование необходимой для инвалидов звуковой и зрительной информации</w:t>
      </w:r>
      <w:r w:rsidRPr="00295BE4">
        <w:rPr>
          <w:rFonts w:eastAsia="Arial"/>
          <w:color w:val="000000"/>
          <w:lang w:bidi="ru-RU"/>
        </w:rPr>
        <w:t xml:space="preserve">, </w:t>
      </w:r>
      <w:r w:rsidRPr="00295BE4">
        <w:rPr>
          <w:color w:val="000000"/>
          <w:lang w:bidi="ru-RU"/>
        </w:rPr>
        <w:t>а также надписей</w:t>
      </w:r>
      <w:r w:rsidRPr="00295BE4">
        <w:rPr>
          <w:rFonts w:eastAsia="Arial"/>
          <w:color w:val="000000"/>
          <w:lang w:bidi="ru-RU"/>
        </w:rPr>
        <w:t xml:space="preserve">, </w:t>
      </w:r>
      <w:r w:rsidRPr="00295BE4">
        <w:rPr>
          <w:color w:val="000000"/>
          <w:lang w:bidi="ru-RU"/>
        </w:rPr>
        <w:t>знаков и иной текстовой и графической информации знаками</w:t>
      </w:r>
      <w:r w:rsidRPr="00295BE4">
        <w:rPr>
          <w:rFonts w:eastAsia="Arial"/>
          <w:color w:val="000000"/>
          <w:lang w:bidi="ru-RU"/>
        </w:rPr>
        <w:t xml:space="preserve">, </w:t>
      </w:r>
      <w:r w:rsidRPr="00295BE4">
        <w:rPr>
          <w:color w:val="000000"/>
          <w:lang w:bidi="ru-RU"/>
        </w:rPr>
        <w:t>выполненными рельефно-точечным шрифтом Брайля</w:t>
      </w:r>
      <w:r w:rsidRPr="00295BE4">
        <w:rPr>
          <w:rFonts w:eastAsia="Arial"/>
          <w:color w:val="000000"/>
          <w:lang w:bidi="ru-RU"/>
        </w:rPr>
        <w:t>;</w:t>
      </w:r>
    </w:p>
    <w:p w:rsidR="00A57F6E" w:rsidRPr="00295BE4" w:rsidRDefault="00A57F6E" w:rsidP="00D26775">
      <w:pPr>
        <w:pStyle w:val="27"/>
        <w:numPr>
          <w:ilvl w:val="0"/>
          <w:numId w:val="17"/>
        </w:numPr>
        <w:tabs>
          <w:tab w:val="left" w:pos="1595"/>
        </w:tabs>
        <w:spacing w:line="259" w:lineRule="auto"/>
        <w:jc w:val="both"/>
      </w:pPr>
      <w:r w:rsidRPr="00295BE4">
        <w:rPr>
          <w:color w:val="000000"/>
          <w:lang w:bidi="ru-RU"/>
        </w:rPr>
        <w:t>допуск</w:t>
      </w:r>
      <w:r w:rsidR="0032633B">
        <w:rPr>
          <w:color w:val="000000"/>
          <w:lang w:bidi="ru-RU"/>
        </w:rPr>
        <w:t xml:space="preserve"> </w:t>
      </w:r>
      <w:r w:rsidRPr="00295BE4">
        <w:rPr>
          <w:color w:val="000000"/>
          <w:lang w:bidi="ru-RU"/>
        </w:rPr>
        <w:t xml:space="preserve"> сурдопереводчика</w:t>
      </w:r>
      <w:r w:rsidR="0032633B">
        <w:rPr>
          <w:color w:val="000000"/>
          <w:lang w:bidi="ru-RU"/>
        </w:rPr>
        <w:t xml:space="preserve"> </w:t>
      </w:r>
      <w:r w:rsidRPr="00295BE4">
        <w:rPr>
          <w:color w:val="000000"/>
          <w:lang w:bidi="ru-RU"/>
        </w:rPr>
        <w:t xml:space="preserve"> и</w:t>
      </w:r>
      <w:r w:rsidR="0032633B">
        <w:rPr>
          <w:color w:val="000000"/>
          <w:lang w:bidi="ru-RU"/>
        </w:rPr>
        <w:t xml:space="preserve"> </w:t>
      </w:r>
      <w:r w:rsidRPr="00295BE4">
        <w:rPr>
          <w:color w:val="000000"/>
          <w:lang w:bidi="ru-RU"/>
        </w:rPr>
        <w:t xml:space="preserve"> тифлосурдопереводчика</w:t>
      </w:r>
      <w:r w:rsidRPr="00295BE4">
        <w:rPr>
          <w:rFonts w:eastAsia="Arial"/>
          <w:color w:val="000000"/>
          <w:lang w:bidi="ru-RU"/>
        </w:rPr>
        <w:t>;</w:t>
      </w:r>
    </w:p>
    <w:p w:rsidR="00A57F6E" w:rsidRPr="00295BE4" w:rsidRDefault="00A57F6E" w:rsidP="00295BE4">
      <w:pPr>
        <w:pStyle w:val="27"/>
        <w:numPr>
          <w:ilvl w:val="0"/>
          <w:numId w:val="17"/>
        </w:numPr>
        <w:tabs>
          <w:tab w:val="left" w:pos="1126"/>
        </w:tabs>
        <w:spacing w:line="259" w:lineRule="auto"/>
        <w:jc w:val="both"/>
      </w:pPr>
      <w:r w:rsidRPr="00295BE4">
        <w:rPr>
          <w:color w:val="000000"/>
          <w:lang w:bidi="ru-RU"/>
        </w:rPr>
        <w:t>допуск собаки-проводника при наличии документа</w:t>
      </w:r>
      <w:r w:rsidRPr="00295BE4">
        <w:rPr>
          <w:rFonts w:eastAsia="Arial"/>
          <w:color w:val="000000"/>
          <w:lang w:bidi="ru-RU"/>
        </w:rPr>
        <w:t xml:space="preserve">, </w:t>
      </w:r>
      <w:r w:rsidRPr="00295BE4">
        <w:rPr>
          <w:color w:val="000000"/>
          <w:lang w:bidi="ru-RU"/>
        </w:rPr>
        <w:t>подтверждающего ее специальное обучение и выдаваемого по форме и в порядке</w:t>
      </w:r>
      <w:r w:rsidRPr="00295BE4">
        <w:rPr>
          <w:rFonts w:eastAsia="Arial"/>
          <w:color w:val="000000"/>
          <w:lang w:bidi="ru-RU"/>
        </w:rPr>
        <w:t xml:space="preserve">, </w:t>
      </w:r>
      <w:r w:rsidRPr="00295BE4">
        <w:rPr>
          <w:color w:val="000000"/>
          <w:lang w:bidi="ru-RU"/>
        </w:rPr>
        <w:t xml:space="preserve">которые установлены приказом Министерства труда и социальной защиты Российской Федерации от </w:t>
      </w:r>
      <w:r w:rsidRPr="00295BE4">
        <w:rPr>
          <w:rFonts w:eastAsia="Arial"/>
          <w:color w:val="000000"/>
          <w:lang w:bidi="ru-RU"/>
        </w:rPr>
        <w:t xml:space="preserve">22.06.2015 </w:t>
      </w:r>
      <w:r w:rsidRPr="00295BE4">
        <w:rPr>
          <w:color w:val="000000"/>
          <w:lang w:bidi="ru-RU"/>
        </w:rPr>
        <w:t>№</w:t>
      </w:r>
      <w:r w:rsidR="00295BE4">
        <w:rPr>
          <w:color w:val="000000"/>
          <w:lang w:bidi="ru-RU"/>
        </w:rPr>
        <w:t xml:space="preserve"> </w:t>
      </w:r>
      <w:r w:rsidRPr="00295BE4">
        <w:rPr>
          <w:rFonts w:eastAsia="Arial"/>
          <w:color w:val="000000"/>
          <w:lang w:bidi="ru-RU"/>
        </w:rPr>
        <w:t>386</w:t>
      </w:r>
      <w:r w:rsidRPr="00295BE4">
        <w:rPr>
          <w:color w:val="000000"/>
          <w:lang w:bidi="ru-RU"/>
        </w:rPr>
        <w:t xml:space="preserve">н </w:t>
      </w:r>
      <w:r w:rsidRPr="00295BE4">
        <w:rPr>
          <w:rFonts w:eastAsia="Arial"/>
          <w:color w:val="000000"/>
          <w:lang w:bidi="ru-RU"/>
        </w:rPr>
        <w:t>«</w:t>
      </w:r>
      <w:r w:rsidRPr="00295BE4">
        <w:rPr>
          <w:color w:val="000000"/>
          <w:lang w:bidi="ru-RU"/>
        </w:rPr>
        <w:t>Об утверждении формы документа</w:t>
      </w:r>
      <w:r w:rsidRPr="00295BE4">
        <w:rPr>
          <w:rFonts w:eastAsia="Arial"/>
          <w:color w:val="000000"/>
          <w:lang w:bidi="ru-RU"/>
        </w:rPr>
        <w:t xml:space="preserve">, </w:t>
      </w:r>
      <w:r w:rsidRPr="00295BE4">
        <w:rPr>
          <w:color w:val="000000"/>
          <w:lang w:bidi="ru-RU"/>
        </w:rPr>
        <w:t>подтверждающего специальное обучение</w:t>
      </w:r>
      <w:r>
        <w:rPr>
          <w:color w:val="000000"/>
          <w:sz w:val="26"/>
          <w:szCs w:val="26"/>
          <w:lang w:bidi="ru-RU"/>
        </w:rPr>
        <w:t xml:space="preserve"> </w:t>
      </w:r>
      <w:r w:rsidRPr="00295BE4">
        <w:rPr>
          <w:color w:val="000000"/>
          <w:lang w:bidi="ru-RU"/>
        </w:rPr>
        <w:t>собаки-проводника</w:t>
      </w:r>
      <w:r w:rsidRPr="00295BE4">
        <w:rPr>
          <w:rFonts w:eastAsia="Arial"/>
          <w:color w:val="000000"/>
          <w:lang w:bidi="ru-RU"/>
        </w:rPr>
        <w:t xml:space="preserve">, </w:t>
      </w:r>
      <w:r w:rsidRPr="00295BE4">
        <w:rPr>
          <w:color w:val="000000"/>
          <w:lang w:bidi="ru-RU"/>
        </w:rPr>
        <w:t>и порядка его выдачи</w:t>
      </w:r>
      <w:r w:rsidRPr="00295BE4">
        <w:rPr>
          <w:rFonts w:eastAsia="Arial"/>
          <w:color w:val="000000"/>
          <w:lang w:bidi="ru-RU"/>
        </w:rPr>
        <w:t>».</w:t>
      </w:r>
    </w:p>
    <w:p w:rsidR="00A57F6E" w:rsidRPr="00295BE4" w:rsidRDefault="00A57F6E" w:rsidP="00295BE4">
      <w:pPr>
        <w:pStyle w:val="27"/>
        <w:spacing w:line="259" w:lineRule="auto"/>
        <w:jc w:val="both"/>
      </w:pPr>
      <w:r w:rsidRPr="00295BE4">
        <w:rPr>
          <w:color w:val="000000"/>
          <w:lang w:bidi="ru-RU"/>
        </w:rPr>
        <w:t>Требования в части обеспечения доступности для инвалидов объектов</w:t>
      </w:r>
      <w:r w:rsidRPr="00295BE4">
        <w:rPr>
          <w:rFonts w:eastAsia="Arial"/>
          <w:color w:val="000000"/>
          <w:lang w:bidi="ru-RU"/>
        </w:rPr>
        <w:t xml:space="preserve">, </w:t>
      </w:r>
      <w:r w:rsidRPr="00295BE4">
        <w:rPr>
          <w:color w:val="000000"/>
          <w:lang w:bidi="ru-RU"/>
        </w:rPr>
        <w:t>в которых осуществляется предоставление муниципальной</w:t>
      </w:r>
      <w:r w:rsidRPr="00295BE4">
        <w:rPr>
          <w:rFonts w:eastAsia="Arial"/>
          <w:color w:val="000000"/>
          <w:lang w:bidi="ru-RU"/>
        </w:rPr>
        <w:t xml:space="preserve"> </w:t>
      </w:r>
      <w:r w:rsidRPr="00295BE4">
        <w:rPr>
          <w:color w:val="000000"/>
          <w:lang w:bidi="ru-RU"/>
        </w:rPr>
        <w:t>услуги</w:t>
      </w:r>
      <w:r w:rsidRPr="00295BE4">
        <w:rPr>
          <w:rFonts w:eastAsia="Arial"/>
          <w:color w:val="000000"/>
          <w:lang w:bidi="ru-RU"/>
        </w:rPr>
        <w:t xml:space="preserve">, </w:t>
      </w:r>
      <w:r w:rsidRPr="00295BE4">
        <w:rPr>
          <w:color w:val="000000"/>
          <w:lang w:bidi="ru-RU"/>
        </w:rPr>
        <w:t>и средств</w:t>
      </w:r>
      <w:r w:rsidRPr="00295BE4">
        <w:rPr>
          <w:rFonts w:eastAsia="Arial"/>
          <w:color w:val="000000"/>
          <w:lang w:bidi="ru-RU"/>
        </w:rPr>
        <w:t xml:space="preserve">, </w:t>
      </w:r>
      <w:r w:rsidRPr="00295BE4">
        <w:rPr>
          <w:color w:val="000000"/>
          <w:lang w:bidi="ru-RU"/>
        </w:rPr>
        <w:t>используемых при предоставлении муниципальной</w:t>
      </w:r>
      <w:r w:rsidRPr="00295BE4">
        <w:rPr>
          <w:rFonts w:eastAsia="Arial"/>
          <w:color w:val="000000"/>
          <w:lang w:bidi="ru-RU"/>
        </w:rPr>
        <w:t xml:space="preserve"> </w:t>
      </w:r>
      <w:r w:rsidRPr="00295BE4">
        <w:rPr>
          <w:color w:val="000000"/>
          <w:lang w:bidi="ru-RU"/>
        </w:rPr>
        <w:t>услуги</w:t>
      </w:r>
      <w:r w:rsidRPr="00295BE4">
        <w:rPr>
          <w:rFonts w:eastAsia="Arial"/>
          <w:color w:val="000000"/>
          <w:lang w:bidi="ru-RU"/>
        </w:rPr>
        <w:t xml:space="preserve">, </w:t>
      </w:r>
      <w:r w:rsidRPr="00295BE4">
        <w:rPr>
          <w:color w:val="000000"/>
          <w:lang w:bidi="ru-RU"/>
        </w:rPr>
        <w:t xml:space="preserve">которые указаны в подпунктах </w:t>
      </w:r>
      <w:r w:rsidRPr="00295BE4">
        <w:rPr>
          <w:rFonts w:eastAsia="Arial"/>
          <w:color w:val="000000"/>
          <w:lang w:bidi="ru-RU"/>
        </w:rPr>
        <w:t xml:space="preserve">1 - </w:t>
      </w:r>
      <w:r w:rsidRPr="00295BE4">
        <w:rPr>
          <w:color w:val="000000"/>
          <w:lang w:bidi="ru-RU"/>
        </w:rPr>
        <w:t>4 настоянного пункта</w:t>
      </w:r>
      <w:r w:rsidRPr="00295BE4">
        <w:rPr>
          <w:rFonts w:eastAsia="Arial"/>
          <w:color w:val="000000"/>
          <w:lang w:bidi="ru-RU"/>
        </w:rPr>
        <w:t xml:space="preserve">. </w:t>
      </w:r>
      <w:r w:rsidRPr="00295BE4">
        <w:rPr>
          <w:color w:val="000000"/>
          <w:lang w:bidi="ru-RU"/>
        </w:rPr>
        <w:t>применяются к объектам и средствам</w:t>
      </w:r>
      <w:r w:rsidRPr="00295BE4">
        <w:rPr>
          <w:rFonts w:eastAsia="Arial"/>
          <w:color w:val="000000"/>
          <w:lang w:bidi="ru-RU"/>
        </w:rPr>
        <w:t xml:space="preserve">, </w:t>
      </w:r>
      <w:r w:rsidRPr="00295BE4">
        <w:rPr>
          <w:color w:val="000000"/>
          <w:lang w:bidi="ru-RU"/>
        </w:rPr>
        <w:t>введенным в эксплуатацию или прошедшим модернизацию</w:t>
      </w:r>
      <w:r w:rsidRPr="00295BE4">
        <w:rPr>
          <w:rFonts w:eastAsia="Arial"/>
          <w:color w:val="000000"/>
          <w:lang w:bidi="ru-RU"/>
        </w:rPr>
        <w:t xml:space="preserve">, </w:t>
      </w:r>
      <w:r w:rsidRPr="00295BE4">
        <w:rPr>
          <w:color w:val="000000"/>
          <w:lang w:bidi="ru-RU"/>
        </w:rPr>
        <w:t xml:space="preserve">реконструкцию после </w:t>
      </w:r>
      <w:r w:rsidRPr="00295BE4">
        <w:rPr>
          <w:rFonts w:eastAsia="Arial"/>
          <w:color w:val="000000"/>
          <w:lang w:bidi="ru-RU"/>
        </w:rPr>
        <w:t xml:space="preserve">1 </w:t>
      </w:r>
      <w:r w:rsidRPr="00295BE4">
        <w:rPr>
          <w:color w:val="000000"/>
          <w:lang w:bidi="ru-RU"/>
        </w:rPr>
        <w:t xml:space="preserve">июля </w:t>
      </w:r>
      <w:r w:rsidRPr="00295BE4">
        <w:rPr>
          <w:rFonts w:eastAsia="Arial"/>
          <w:color w:val="000000"/>
          <w:lang w:bidi="ru-RU"/>
        </w:rPr>
        <w:t xml:space="preserve">2016 </w:t>
      </w:r>
      <w:r w:rsidRPr="00295BE4">
        <w:rPr>
          <w:color w:val="000000"/>
          <w:lang w:bidi="ru-RU"/>
        </w:rPr>
        <w:t>года</w:t>
      </w:r>
      <w:r w:rsidRPr="00295BE4">
        <w:rPr>
          <w:rFonts w:eastAsia="Arial"/>
          <w:color w:val="000000"/>
          <w:lang w:bidi="ru-RU"/>
        </w:rPr>
        <w:t>.</w:t>
      </w:r>
    </w:p>
    <w:p w:rsidR="00A57F6E" w:rsidRPr="00295BE4" w:rsidRDefault="00295BE4" w:rsidP="00295BE4">
      <w:pPr>
        <w:pStyle w:val="27"/>
        <w:tabs>
          <w:tab w:val="left" w:pos="1358"/>
        </w:tabs>
        <w:ind w:firstLine="567"/>
        <w:jc w:val="both"/>
      </w:pPr>
      <w:r>
        <w:rPr>
          <w:color w:val="000000"/>
          <w:lang w:bidi="ru-RU"/>
        </w:rPr>
        <w:t xml:space="preserve">2.14. </w:t>
      </w:r>
      <w:r w:rsidR="00A57F6E" w:rsidRPr="00295BE4">
        <w:rPr>
          <w:color w:val="000000"/>
          <w:lang w:bidi="ru-RU"/>
        </w:rPr>
        <w:t>Показатели доступности и качества муниципальной</w:t>
      </w:r>
      <w:r>
        <w:rPr>
          <w:color w:val="000000"/>
          <w:lang w:bidi="ru-RU"/>
        </w:rPr>
        <w:t xml:space="preserve"> </w:t>
      </w:r>
      <w:r w:rsidR="00A57F6E" w:rsidRPr="00295BE4">
        <w:rPr>
          <w:rFonts w:eastAsia="Arial"/>
          <w:color w:val="000000"/>
          <w:lang w:bidi="ru-RU"/>
        </w:rPr>
        <w:t xml:space="preserve"> </w:t>
      </w:r>
      <w:r w:rsidR="00A57F6E" w:rsidRPr="00295BE4">
        <w:rPr>
          <w:color w:val="000000"/>
          <w:lang w:bidi="ru-RU"/>
        </w:rPr>
        <w:t>услуги</w:t>
      </w:r>
    </w:p>
    <w:p w:rsidR="00A57F6E" w:rsidRPr="00295BE4" w:rsidRDefault="00295BE4" w:rsidP="00295BE4">
      <w:pPr>
        <w:pStyle w:val="27"/>
        <w:tabs>
          <w:tab w:val="left" w:pos="1606"/>
        </w:tabs>
        <w:ind w:firstLine="567"/>
        <w:jc w:val="both"/>
      </w:pPr>
      <w:r>
        <w:rPr>
          <w:color w:val="000000"/>
          <w:lang w:bidi="ru-RU"/>
        </w:rPr>
        <w:t xml:space="preserve">2.14.1. </w:t>
      </w:r>
      <w:r w:rsidR="00A57F6E" w:rsidRPr="00295BE4">
        <w:rPr>
          <w:color w:val="000000"/>
          <w:lang w:bidi="ru-RU"/>
        </w:rPr>
        <w:t>Показателями доступности предоставления муниципальной услуги являются</w:t>
      </w:r>
      <w:r w:rsidR="00A57F6E" w:rsidRPr="00295BE4">
        <w:rPr>
          <w:rFonts w:eastAsia="Arial"/>
          <w:color w:val="000000"/>
          <w:lang w:bidi="ru-RU"/>
        </w:rPr>
        <w:t>:</w:t>
      </w:r>
    </w:p>
    <w:p w:rsidR="00A57F6E" w:rsidRPr="00295BE4" w:rsidRDefault="00A57F6E" w:rsidP="00BE2246">
      <w:pPr>
        <w:pStyle w:val="27"/>
        <w:jc w:val="both"/>
      </w:pPr>
      <w:r w:rsidRPr="00295BE4">
        <w:rPr>
          <w:color w:val="000000"/>
          <w:lang w:bidi="ru-RU"/>
        </w:rPr>
        <w:t>расположенность помещения</w:t>
      </w:r>
      <w:r w:rsidRPr="00295BE4">
        <w:rPr>
          <w:rFonts w:eastAsia="Arial"/>
          <w:color w:val="000000"/>
          <w:lang w:bidi="ru-RU"/>
        </w:rPr>
        <w:t xml:space="preserve">, </w:t>
      </w:r>
      <w:r w:rsidRPr="00295BE4">
        <w:rPr>
          <w:color w:val="000000"/>
          <w:lang w:bidi="ru-RU"/>
        </w:rPr>
        <w:t>в котором ведется прием</w:t>
      </w:r>
      <w:r w:rsidRPr="00295BE4">
        <w:rPr>
          <w:rFonts w:eastAsia="Arial"/>
          <w:color w:val="000000"/>
          <w:lang w:bidi="ru-RU"/>
        </w:rPr>
        <w:t xml:space="preserve">, </w:t>
      </w:r>
      <w:r w:rsidRPr="00295BE4">
        <w:rPr>
          <w:color w:val="000000"/>
          <w:lang w:bidi="ru-RU"/>
        </w:rPr>
        <w:t xml:space="preserve">выдача </w:t>
      </w:r>
      <w:r w:rsidRPr="00295BE4">
        <w:rPr>
          <w:color w:val="000000"/>
          <w:lang w:bidi="ru-RU"/>
        </w:rPr>
        <w:lastRenderedPageBreak/>
        <w:t>документов в зоне доступности общественного транспорта</w:t>
      </w:r>
      <w:r w:rsidRPr="00295BE4">
        <w:rPr>
          <w:rFonts w:eastAsia="Arial"/>
          <w:color w:val="000000"/>
          <w:lang w:bidi="ru-RU"/>
        </w:rPr>
        <w:t>;</w:t>
      </w:r>
    </w:p>
    <w:p w:rsidR="00A57F6E" w:rsidRPr="00295BE4" w:rsidRDefault="00A57F6E" w:rsidP="00BE2246">
      <w:pPr>
        <w:pStyle w:val="27"/>
        <w:jc w:val="both"/>
      </w:pPr>
      <w:r w:rsidRPr="00295BE4">
        <w:rPr>
          <w:color w:val="000000"/>
          <w:lang w:bidi="ru-RU"/>
        </w:rPr>
        <w:t>наличие необходимого количества специалистов</w:t>
      </w:r>
      <w:r w:rsidRPr="00295BE4">
        <w:rPr>
          <w:rFonts w:eastAsia="Arial"/>
          <w:color w:val="000000"/>
          <w:lang w:bidi="ru-RU"/>
        </w:rPr>
        <w:t xml:space="preserve">, </w:t>
      </w:r>
      <w:r w:rsidRPr="00295BE4">
        <w:rPr>
          <w:color w:val="000000"/>
          <w:lang w:bidi="ru-RU"/>
        </w:rPr>
        <w:t>а также помещений</w:t>
      </w:r>
      <w:r w:rsidRPr="00295BE4">
        <w:rPr>
          <w:rFonts w:eastAsia="Arial"/>
          <w:color w:val="000000"/>
          <w:lang w:bidi="ru-RU"/>
        </w:rPr>
        <w:t xml:space="preserve">, </w:t>
      </w:r>
      <w:r w:rsidRPr="00295BE4">
        <w:rPr>
          <w:color w:val="000000"/>
          <w:lang w:bidi="ru-RU"/>
        </w:rPr>
        <w:t>в которых осуществляется прием документов от заявителей</w:t>
      </w:r>
      <w:r w:rsidRPr="00295BE4">
        <w:rPr>
          <w:rFonts w:eastAsia="Arial"/>
          <w:color w:val="000000"/>
          <w:lang w:bidi="ru-RU"/>
        </w:rPr>
        <w:t>;</w:t>
      </w:r>
    </w:p>
    <w:p w:rsidR="00A57F6E" w:rsidRPr="00295BE4" w:rsidRDefault="00A57F6E" w:rsidP="00BE2246">
      <w:pPr>
        <w:pStyle w:val="27"/>
        <w:jc w:val="both"/>
      </w:pPr>
      <w:r w:rsidRPr="00295BE4">
        <w:rPr>
          <w:color w:val="000000"/>
          <w:lang w:bidi="ru-RU"/>
        </w:rPr>
        <w:t>наличие исчерпывающей информации о способах</w:t>
      </w:r>
      <w:r w:rsidRPr="00295BE4">
        <w:rPr>
          <w:rFonts w:eastAsia="Arial"/>
          <w:color w:val="000000"/>
          <w:lang w:bidi="ru-RU"/>
        </w:rPr>
        <w:t xml:space="preserve">, </w:t>
      </w:r>
      <w:r w:rsidRPr="00295BE4">
        <w:rPr>
          <w:color w:val="000000"/>
          <w:lang w:bidi="ru-RU"/>
        </w:rPr>
        <w:t>порядке и сроках предоставления муниципальной</w:t>
      </w:r>
      <w:r w:rsidRPr="00295BE4">
        <w:rPr>
          <w:rFonts w:eastAsia="Arial"/>
          <w:color w:val="000000"/>
          <w:lang w:bidi="ru-RU"/>
        </w:rPr>
        <w:t xml:space="preserve"> </w:t>
      </w:r>
      <w:r w:rsidRPr="00295BE4">
        <w:rPr>
          <w:color w:val="000000"/>
          <w:lang w:bidi="ru-RU"/>
        </w:rPr>
        <w:t>услуги на информационных стендах</w:t>
      </w:r>
      <w:r w:rsidRPr="00295BE4">
        <w:rPr>
          <w:rFonts w:eastAsia="Arial"/>
          <w:color w:val="000000"/>
          <w:lang w:bidi="ru-RU"/>
        </w:rPr>
        <w:t xml:space="preserve">, </w:t>
      </w:r>
      <w:r w:rsidRPr="00295BE4">
        <w:rPr>
          <w:color w:val="000000"/>
          <w:lang w:bidi="ru-RU"/>
        </w:rPr>
        <w:t>официальном сайте органа государственной власти субъекта Российской Федерации муниципального образования</w:t>
      </w:r>
      <w:r w:rsidRPr="00295BE4">
        <w:rPr>
          <w:rFonts w:eastAsia="Arial"/>
          <w:color w:val="000000"/>
          <w:lang w:bidi="ru-RU"/>
        </w:rPr>
        <w:t xml:space="preserve">, </w:t>
      </w:r>
      <w:r w:rsidRPr="00295BE4">
        <w:rPr>
          <w:color w:val="000000"/>
          <w:lang w:bidi="ru-RU"/>
        </w:rPr>
        <w:t>на Едином портале</w:t>
      </w:r>
      <w:r w:rsidRPr="00295BE4">
        <w:rPr>
          <w:rFonts w:eastAsia="Arial"/>
          <w:color w:val="000000"/>
          <w:lang w:bidi="ru-RU"/>
        </w:rPr>
        <w:t xml:space="preserve">, </w:t>
      </w:r>
      <w:r w:rsidRPr="00295BE4">
        <w:rPr>
          <w:color w:val="000000"/>
          <w:lang w:bidi="ru-RU"/>
        </w:rPr>
        <w:t>Региональном портале</w:t>
      </w:r>
      <w:r w:rsidRPr="00295BE4">
        <w:rPr>
          <w:rFonts w:eastAsia="Arial"/>
          <w:color w:val="000000"/>
          <w:lang w:bidi="ru-RU"/>
        </w:rPr>
        <w:t>;</w:t>
      </w:r>
    </w:p>
    <w:p w:rsidR="00A57F6E" w:rsidRPr="00295BE4" w:rsidRDefault="00A57F6E" w:rsidP="00BE2246">
      <w:pPr>
        <w:pStyle w:val="27"/>
        <w:spacing w:after="280"/>
        <w:jc w:val="both"/>
      </w:pPr>
      <w:r w:rsidRPr="00295BE4">
        <w:rPr>
          <w:color w:val="000000"/>
          <w:lang w:bidi="ru-RU"/>
        </w:rPr>
        <w:t>оказание помощи инвалидам в преодолении барьеров</w:t>
      </w:r>
      <w:r w:rsidRPr="00295BE4">
        <w:rPr>
          <w:rFonts w:eastAsia="Arial"/>
          <w:color w:val="000000"/>
          <w:lang w:bidi="ru-RU"/>
        </w:rPr>
        <w:t xml:space="preserve">, </w:t>
      </w:r>
      <w:r w:rsidRPr="00295BE4">
        <w:rPr>
          <w:color w:val="000000"/>
          <w:lang w:bidi="ru-RU"/>
        </w:rPr>
        <w:t>мешающих получению ими услуг наравне с другими лицами</w:t>
      </w:r>
      <w:r w:rsidRPr="00295BE4">
        <w:rPr>
          <w:rFonts w:eastAsia="Arial"/>
          <w:color w:val="000000"/>
          <w:lang w:bidi="ru-RU"/>
        </w:rPr>
        <w:t>.</w:t>
      </w:r>
    </w:p>
    <w:p w:rsidR="00A57F6E" w:rsidRPr="00295BE4" w:rsidRDefault="00295BE4" w:rsidP="00295BE4">
      <w:pPr>
        <w:pStyle w:val="12"/>
        <w:tabs>
          <w:tab w:val="left" w:pos="1644"/>
        </w:tabs>
        <w:ind w:firstLine="567"/>
        <w:jc w:val="both"/>
        <w:rPr>
          <w:rFonts w:ascii="Times New Roman" w:hAnsi="Times New Roman" w:cs="Times New Roman"/>
          <w:color w:val="000000" w:themeColor="text1"/>
        </w:rPr>
      </w:pPr>
      <w:r w:rsidRPr="00295BE4">
        <w:rPr>
          <w:rFonts w:ascii="Times New Roman" w:hAnsi="Times New Roman" w:cs="Times New Roman"/>
          <w:color w:val="000000" w:themeColor="text1"/>
          <w:lang w:bidi="ru-RU"/>
        </w:rPr>
        <w:t xml:space="preserve">2.14.2. </w:t>
      </w:r>
      <w:r w:rsidR="00A57F6E" w:rsidRPr="00295BE4">
        <w:rPr>
          <w:rFonts w:ascii="Times New Roman" w:hAnsi="Times New Roman" w:cs="Times New Roman"/>
          <w:color w:val="000000" w:themeColor="text1"/>
          <w:lang w:bidi="ru-RU"/>
        </w:rPr>
        <w:t>Показателями качества предоставления муниципальной услуги являются:</w:t>
      </w:r>
    </w:p>
    <w:p w:rsidR="00A57F6E" w:rsidRPr="00295BE4" w:rsidRDefault="00A57F6E" w:rsidP="00A57F6E">
      <w:pPr>
        <w:pStyle w:val="12"/>
        <w:numPr>
          <w:ilvl w:val="0"/>
          <w:numId w:val="18"/>
        </w:numPr>
        <w:tabs>
          <w:tab w:val="left" w:pos="1126"/>
        </w:tabs>
        <w:ind w:firstLine="740"/>
        <w:jc w:val="both"/>
        <w:rPr>
          <w:rFonts w:ascii="Times New Roman" w:hAnsi="Times New Roman" w:cs="Times New Roman"/>
          <w:color w:val="000000" w:themeColor="text1"/>
        </w:rPr>
      </w:pPr>
      <w:r w:rsidRPr="00295BE4">
        <w:rPr>
          <w:rFonts w:ascii="Times New Roman" w:hAnsi="Times New Roman" w:cs="Times New Roman"/>
          <w:color w:val="000000" w:themeColor="text1"/>
          <w:lang w:bidi="ru-RU"/>
        </w:rPr>
        <w:t>соблюдение сроков приема и рассмотрения документов;</w:t>
      </w:r>
    </w:p>
    <w:p w:rsidR="00A57F6E" w:rsidRPr="00295BE4" w:rsidRDefault="00A57F6E" w:rsidP="00A57F6E">
      <w:pPr>
        <w:pStyle w:val="12"/>
        <w:numPr>
          <w:ilvl w:val="0"/>
          <w:numId w:val="18"/>
        </w:numPr>
        <w:tabs>
          <w:tab w:val="left" w:pos="1116"/>
        </w:tabs>
        <w:ind w:firstLine="740"/>
        <w:jc w:val="both"/>
        <w:rPr>
          <w:rFonts w:ascii="Times New Roman" w:hAnsi="Times New Roman" w:cs="Times New Roman"/>
          <w:color w:val="000000" w:themeColor="text1"/>
        </w:rPr>
      </w:pPr>
      <w:r w:rsidRPr="00295BE4">
        <w:rPr>
          <w:rFonts w:ascii="Times New Roman" w:hAnsi="Times New Roman" w:cs="Times New Roman"/>
          <w:color w:val="000000" w:themeColor="text1"/>
          <w:lang w:bidi="ru-RU"/>
        </w:rPr>
        <w:t xml:space="preserve">соблюдение срока получения результата </w:t>
      </w:r>
      <w:r w:rsidR="00295BE4">
        <w:rPr>
          <w:rFonts w:ascii="Times New Roman" w:hAnsi="Times New Roman" w:cs="Times New Roman"/>
          <w:color w:val="000000" w:themeColor="text1"/>
          <w:lang w:bidi="ru-RU"/>
        </w:rPr>
        <w:t xml:space="preserve"> </w:t>
      </w:r>
      <w:r w:rsidRPr="00295BE4">
        <w:rPr>
          <w:rFonts w:ascii="Times New Roman" w:hAnsi="Times New Roman" w:cs="Times New Roman"/>
          <w:color w:val="000000" w:themeColor="text1"/>
          <w:lang w:bidi="ru-RU"/>
        </w:rPr>
        <w:t>муниципальной услуги;</w:t>
      </w:r>
    </w:p>
    <w:p w:rsidR="00A57F6E" w:rsidRPr="00295BE4" w:rsidRDefault="00A57F6E" w:rsidP="00A57F6E">
      <w:pPr>
        <w:pStyle w:val="12"/>
        <w:numPr>
          <w:ilvl w:val="0"/>
          <w:numId w:val="18"/>
        </w:numPr>
        <w:tabs>
          <w:tab w:val="left" w:pos="1125"/>
        </w:tabs>
        <w:ind w:firstLine="740"/>
        <w:jc w:val="both"/>
        <w:rPr>
          <w:rFonts w:ascii="Times New Roman" w:hAnsi="Times New Roman" w:cs="Times New Roman"/>
          <w:color w:val="000000" w:themeColor="text1"/>
        </w:rPr>
      </w:pPr>
      <w:r w:rsidRPr="00295BE4">
        <w:rPr>
          <w:rFonts w:ascii="Times New Roman" w:hAnsi="Times New Roman" w:cs="Times New Roman"/>
          <w:color w:val="000000" w:themeColor="text1"/>
          <w:lang w:bidi="ru-RU"/>
        </w:rPr>
        <w:t>отсутствие обоснованных жалоб на нарушения Административного регламента, совершенные работниками органа государственной власти субъекта Российской Федерации или местного самоуправления</w:t>
      </w:r>
      <w:r w:rsidRPr="00295BE4">
        <w:rPr>
          <w:rFonts w:ascii="Times New Roman" w:eastAsia="Times New Roman" w:hAnsi="Times New Roman" w:cs="Times New Roman"/>
          <w:color w:val="000000" w:themeColor="text1"/>
          <w:lang w:bidi="ru-RU"/>
        </w:rPr>
        <w:t>;</w:t>
      </w:r>
    </w:p>
    <w:p w:rsidR="00A57F6E" w:rsidRPr="00295BE4" w:rsidRDefault="00A57F6E" w:rsidP="00A57F6E">
      <w:pPr>
        <w:pStyle w:val="12"/>
        <w:numPr>
          <w:ilvl w:val="0"/>
          <w:numId w:val="18"/>
        </w:numPr>
        <w:tabs>
          <w:tab w:val="left" w:pos="1125"/>
        </w:tabs>
        <w:ind w:firstLine="740"/>
        <w:jc w:val="both"/>
        <w:rPr>
          <w:rFonts w:ascii="Times New Roman" w:hAnsi="Times New Roman" w:cs="Times New Roman"/>
          <w:color w:val="000000" w:themeColor="text1"/>
        </w:rPr>
      </w:pPr>
      <w:r w:rsidRPr="00295BE4">
        <w:rPr>
          <w:rFonts w:ascii="Times New Roman" w:hAnsi="Times New Roman" w:cs="Times New Roman"/>
          <w:color w:val="000000" w:themeColor="text1"/>
          <w:lang w:bidi="ru-RU"/>
        </w:rPr>
        <w:t>количество взаимодействий заявителя с должностными лицами (без учета консультаций)</w:t>
      </w:r>
      <w:r w:rsidRPr="00295BE4">
        <w:rPr>
          <w:rFonts w:ascii="Times New Roman" w:eastAsia="Times New Roman" w:hAnsi="Times New Roman" w:cs="Times New Roman"/>
          <w:color w:val="000000" w:themeColor="text1"/>
          <w:lang w:bidi="ru-RU"/>
        </w:rPr>
        <w:t>.</w:t>
      </w:r>
    </w:p>
    <w:p w:rsidR="00A57F6E" w:rsidRPr="00295BE4" w:rsidRDefault="00A57F6E" w:rsidP="00A57F6E">
      <w:pPr>
        <w:pStyle w:val="12"/>
        <w:ind w:firstLine="740"/>
        <w:jc w:val="both"/>
        <w:rPr>
          <w:rFonts w:ascii="Times New Roman" w:hAnsi="Times New Roman" w:cs="Times New Roman"/>
          <w:color w:val="000000" w:themeColor="text1"/>
        </w:rPr>
      </w:pPr>
      <w:r w:rsidRPr="00295BE4">
        <w:rPr>
          <w:rFonts w:ascii="Times New Roman" w:hAnsi="Times New Roman" w:cs="Times New Roman"/>
          <w:color w:val="000000" w:themeColor="text1"/>
          <w:lang w:bidi="ru-RU"/>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A57F6E" w:rsidRPr="00295BE4" w:rsidRDefault="00295BE4" w:rsidP="00295BE4">
      <w:pPr>
        <w:pStyle w:val="12"/>
        <w:tabs>
          <w:tab w:val="left" w:pos="1648"/>
        </w:tabs>
        <w:ind w:firstLine="567"/>
        <w:jc w:val="both"/>
        <w:rPr>
          <w:rFonts w:ascii="Times New Roman" w:hAnsi="Times New Roman" w:cs="Times New Roman"/>
          <w:color w:val="000000" w:themeColor="text1"/>
        </w:rPr>
      </w:pPr>
      <w:r>
        <w:rPr>
          <w:rFonts w:ascii="Times New Roman" w:hAnsi="Times New Roman" w:cs="Times New Roman"/>
          <w:color w:val="000000" w:themeColor="text1"/>
          <w:lang w:bidi="ru-RU"/>
        </w:rPr>
        <w:t xml:space="preserve">2.14.3. </w:t>
      </w:r>
      <w:r w:rsidR="00A57F6E" w:rsidRPr="00295BE4">
        <w:rPr>
          <w:rFonts w:ascii="Times New Roman" w:hAnsi="Times New Roman" w:cs="Times New Roman"/>
          <w:color w:val="000000" w:themeColor="text1"/>
          <w:lang w:bidi="ru-RU"/>
        </w:rPr>
        <w:t>Информация о ходе предоставления муниципальной услуги может быть получена заявителем лично при обращении в Уполномоченный орган, предоставляющий государственную</w:t>
      </w:r>
      <w:r w:rsidR="00A57F6E">
        <w:rPr>
          <w:color w:val="000000"/>
          <w:lang w:bidi="ru-RU"/>
        </w:rPr>
        <w:t xml:space="preserve"> </w:t>
      </w:r>
      <w:r w:rsidR="00A57F6E" w:rsidRPr="00295BE4">
        <w:rPr>
          <w:rFonts w:ascii="Times New Roman" w:hAnsi="Times New Roman" w:cs="Times New Roman"/>
          <w:color w:val="000000" w:themeColor="text1"/>
          <w:lang w:bidi="ru-RU"/>
        </w:rPr>
        <w:t>или муниципальную услугу, в личном кабинете на Едином портале, на Региональном портале, в МФЦ.</w:t>
      </w:r>
    </w:p>
    <w:p w:rsidR="00A57F6E" w:rsidRPr="00295BE4" w:rsidRDefault="00295BE4" w:rsidP="00295BE4">
      <w:pPr>
        <w:pStyle w:val="12"/>
        <w:tabs>
          <w:tab w:val="left" w:pos="1648"/>
        </w:tabs>
        <w:spacing w:after="280"/>
        <w:ind w:firstLine="567"/>
        <w:jc w:val="both"/>
        <w:rPr>
          <w:rFonts w:ascii="Times New Roman" w:hAnsi="Times New Roman" w:cs="Times New Roman"/>
        </w:rPr>
      </w:pPr>
      <w:r>
        <w:rPr>
          <w:rFonts w:ascii="Times New Roman" w:hAnsi="Times New Roman" w:cs="Times New Roman"/>
          <w:color w:val="000000" w:themeColor="text1"/>
          <w:lang w:bidi="ru-RU"/>
        </w:rPr>
        <w:t>2.14.4.</w:t>
      </w:r>
      <w:r w:rsidR="00A57F6E" w:rsidRPr="00295BE4">
        <w:rPr>
          <w:rFonts w:ascii="Times New Roman" w:hAnsi="Times New Roman" w:cs="Times New Roman"/>
          <w:color w:val="000000" w:themeColor="text1"/>
          <w:lang w:bidi="ru-RU"/>
        </w:rP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w:t>
      </w:r>
      <w:r w:rsidR="00A57F6E">
        <w:rPr>
          <w:color w:val="000000"/>
          <w:lang w:bidi="ru-RU"/>
        </w:rPr>
        <w:t xml:space="preserve"> </w:t>
      </w:r>
      <w:r w:rsidR="00A57F6E" w:rsidRPr="00295BE4">
        <w:rPr>
          <w:rFonts w:ascii="Times New Roman" w:hAnsi="Times New Roman" w:cs="Times New Roman"/>
          <w:color w:val="000000"/>
          <w:lang w:bidi="ru-RU"/>
        </w:rPr>
        <w:t>принципу.</w:t>
      </w:r>
    </w:p>
    <w:p w:rsidR="00A57F6E" w:rsidRPr="00295BE4" w:rsidRDefault="00295BE4" w:rsidP="00295BE4">
      <w:pPr>
        <w:pStyle w:val="12"/>
        <w:tabs>
          <w:tab w:val="left" w:pos="1178"/>
        </w:tabs>
        <w:spacing w:after="280"/>
        <w:ind w:firstLine="567"/>
        <w:jc w:val="both"/>
        <w:rPr>
          <w:rFonts w:ascii="Times New Roman" w:hAnsi="Times New Roman" w:cs="Times New Roman"/>
        </w:rPr>
      </w:pPr>
      <w:r w:rsidRPr="00295BE4">
        <w:rPr>
          <w:rFonts w:ascii="Times New Roman" w:hAnsi="Times New Roman" w:cs="Times New Roman"/>
          <w:color w:val="000000"/>
          <w:lang w:bidi="ru-RU"/>
        </w:rPr>
        <w:t>2.15.</w:t>
      </w:r>
      <w:r>
        <w:rPr>
          <w:rFonts w:ascii="Times New Roman" w:hAnsi="Times New Roman" w:cs="Times New Roman"/>
          <w:color w:val="000000"/>
          <w:lang w:bidi="ru-RU"/>
        </w:rPr>
        <w:t xml:space="preserve"> </w:t>
      </w:r>
      <w:r w:rsidR="00A57F6E" w:rsidRPr="00295BE4">
        <w:rPr>
          <w:rFonts w:ascii="Times New Roman" w:hAnsi="Times New Roman" w:cs="Times New Roman"/>
          <w:color w:val="000000"/>
          <w:lang w:bidi="ru-RU"/>
        </w:rPr>
        <w:t>Иные требования, в том числе учитывающие особенности</w:t>
      </w:r>
      <w:r w:rsidR="00A57F6E" w:rsidRPr="00295BE4">
        <w:rPr>
          <w:rFonts w:ascii="Times New Roman" w:hAnsi="Times New Roman" w:cs="Times New Roman"/>
          <w:color w:val="000000"/>
          <w:lang w:bidi="ru-RU"/>
        </w:rPr>
        <w:br/>
        <w:t>предоставления муниципальной услуги по</w:t>
      </w:r>
      <w:r w:rsidR="00A57F6E" w:rsidRPr="00295BE4">
        <w:rPr>
          <w:rFonts w:ascii="Times New Roman" w:hAnsi="Times New Roman" w:cs="Times New Roman"/>
          <w:color w:val="000000"/>
          <w:lang w:bidi="ru-RU"/>
        </w:rPr>
        <w:br/>
        <w:t>экстерриториальному принципу (в случае, если муниципальная услуга</w:t>
      </w:r>
      <w:r w:rsidR="00A57F6E" w:rsidRPr="00295BE4">
        <w:rPr>
          <w:rFonts w:ascii="Times New Roman" w:hAnsi="Times New Roman" w:cs="Times New Roman"/>
          <w:color w:val="000000"/>
          <w:lang w:bidi="ru-RU"/>
        </w:rPr>
        <w:br/>
        <w:t>предоставляется по экстерриториальному принципу) и особенности</w:t>
      </w:r>
      <w:r w:rsidR="00A57F6E" w:rsidRPr="00295BE4">
        <w:rPr>
          <w:rFonts w:ascii="Times New Roman" w:hAnsi="Times New Roman" w:cs="Times New Roman"/>
          <w:color w:val="000000"/>
          <w:lang w:bidi="ru-RU"/>
        </w:rPr>
        <w:br/>
        <w:t>предоставления муниципальной услуги в электронной форме</w:t>
      </w:r>
      <w:r w:rsidR="0032633B">
        <w:rPr>
          <w:rFonts w:ascii="Times New Roman" w:hAnsi="Times New Roman" w:cs="Times New Roman"/>
          <w:color w:val="000000"/>
          <w:lang w:bidi="ru-RU"/>
        </w:rPr>
        <w:t>.</w:t>
      </w:r>
    </w:p>
    <w:p w:rsidR="00A57F6E" w:rsidRPr="0073445F" w:rsidRDefault="0073445F" w:rsidP="00166899">
      <w:pPr>
        <w:pStyle w:val="12"/>
        <w:tabs>
          <w:tab w:val="left" w:pos="1653"/>
        </w:tabs>
        <w:ind w:firstLine="567"/>
        <w:jc w:val="both"/>
        <w:rPr>
          <w:rFonts w:ascii="Times New Roman" w:hAnsi="Times New Roman" w:cs="Times New Roman"/>
        </w:rPr>
      </w:pPr>
      <w:r w:rsidRPr="0073445F">
        <w:rPr>
          <w:rFonts w:ascii="Times New Roman" w:hAnsi="Times New Roman" w:cs="Times New Roman"/>
          <w:color w:val="000000"/>
          <w:lang w:bidi="ru-RU"/>
        </w:rPr>
        <w:t>2.15.1.</w:t>
      </w:r>
      <w:r w:rsidR="00A57F6E" w:rsidRPr="0073445F">
        <w:rPr>
          <w:rFonts w:ascii="Times New Roman" w:hAnsi="Times New Roman" w:cs="Times New Roman"/>
          <w:color w:val="000000"/>
          <w:lang w:bidi="ru-RU"/>
        </w:rPr>
        <w:t>При предоставлении муниципальной услуги в электронной форме заявитель вправе:</w:t>
      </w:r>
    </w:p>
    <w:p w:rsidR="00A57F6E" w:rsidRPr="0073445F" w:rsidRDefault="00A57F6E" w:rsidP="0073445F">
      <w:pPr>
        <w:pStyle w:val="12"/>
        <w:numPr>
          <w:ilvl w:val="0"/>
          <w:numId w:val="19"/>
        </w:numPr>
        <w:tabs>
          <w:tab w:val="left" w:pos="1106"/>
        </w:tabs>
        <w:ind w:firstLine="740"/>
        <w:jc w:val="both"/>
        <w:rPr>
          <w:rFonts w:ascii="Times New Roman" w:hAnsi="Times New Roman" w:cs="Times New Roman"/>
        </w:rPr>
      </w:pPr>
      <w:r w:rsidRPr="0073445F">
        <w:rPr>
          <w:rFonts w:ascii="Times New Roman" w:hAnsi="Times New Roman" w:cs="Times New Roman"/>
          <w:color w:val="000000"/>
          <w:lang w:bidi="ru-RU"/>
        </w:rPr>
        <w:t>получить информацию о порядке и сроках предоставления муниципальной услуги, размещенную на Едином портале и на Региональном портале;</w:t>
      </w:r>
    </w:p>
    <w:p w:rsidR="00A57F6E" w:rsidRPr="0073445F" w:rsidRDefault="00A57F6E" w:rsidP="0073445F">
      <w:pPr>
        <w:pStyle w:val="12"/>
        <w:numPr>
          <w:ilvl w:val="0"/>
          <w:numId w:val="19"/>
        </w:numPr>
        <w:tabs>
          <w:tab w:val="left" w:pos="1125"/>
        </w:tabs>
        <w:ind w:firstLine="740"/>
        <w:jc w:val="both"/>
        <w:rPr>
          <w:rFonts w:ascii="Times New Roman" w:hAnsi="Times New Roman" w:cs="Times New Roman"/>
        </w:rPr>
      </w:pPr>
      <w:r w:rsidRPr="0073445F">
        <w:rPr>
          <w:rFonts w:ascii="Times New Roman" w:hAnsi="Times New Roman" w:cs="Times New Roman"/>
          <w:color w:val="000000"/>
          <w:lang w:bidi="ru-RU"/>
        </w:rPr>
        <w:t>подать заявление о предоставлении муниципальной услуги и иные документы, необходимые для предоставления муниципальной услуги</w:t>
      </w:r>
      <w:r w:rsidRPr="0073445F">
        <w:rPr>
          <w:rFonts w:ascii="Times New Roman" w:eastAsia="Times New Roman" w:hAnsi="Times New Roman" w:cs="Times New Roman"/>
          <w:color w:val="000000"/>
          <w:lang w:bidi="ru-RU"/>
        </w:rPr>
        <w:t>;</w:t>
      </w:r>
    </w:p>
    <w:p w:rsidR="00A57F6E" w:rsidRPr="0073445F" w:rsidRDefault="00A57F6E" w:rsidP="0073445F">
      <w:pPr>
        <w:pStyle w:val="12"/>
        <w:numPr>
          <w:ilvl w:val="0"/>
          <w:numId w:val="19"/>
        </w:numPr>
        <w:tabs>
          <w:tab w:val="left" w:pos="1111"/>
        </w:tabs>
        <w:ind w:firstLine="740"/>
        <w:jc w:val="both"/>
        <w:rPr>
          <w:rFonts w:ascii="Times New Roman" w:hAnsi="Times New Roman" w:cs="Times New Roman"/>
        </w:rPr>
      </w:pPr>
      <w:r w:rsidRPr="0073445F">
        <w:rPr>
          <w:rFonts w:ascii="Times New Roman" w:hAnsi="Times New Roman" w:cs="Times New Roman"/>
          <w:color w:val="000000"/>
          <w:lang w:bidi="ru-RU"/>
        </w:rPr>
        <w:lastRenderedPageBreak/>
        <w:t>получить сведения о ходе выполнения заявлений о предоставлении муниципальной услуги, поданных в электронной форме;</w:t>
      </w:r>
    </w:p>
    <w:p w:rsidR="00A57F6E" w:rsidRPr="00166899" w:rsidRDefault="00A57F6E" w:rsidP="00166899">
      <w:pPr>
        <w:pStyle w:val="12"/>
        <w:numPr>
          <w:ilvl w:val="0"/>
          <w:numId w:val="19"/>
        </w:numPr>
        <w:tabs>
          <w:tab w:val="left" w:pos="1097"/>
        </w:tabs>
        <w:ind w:firstLine="720"/>
        <w:jc w:val="both"/>
        <w:rPr>
          <w:rFonts w:ascii="Times New Roman" w:hAnsi="Times New Roman" w:cs="Times New Roman"/>
        </w:rPr>
      </w:pPr>
      <w:r w:rsidRPr="00166899">
        <w:rPr>
          <w:rFonts w:ascii="Times New Roman" w:hAnsi="Times New Roman" w:cs="Times New Roman"/>
          <w:color w:val="000000"/>
          <w:lang w:bidi="ru-RU"/>
        </w:rPr>
        <w:t>осуществить оценку качества предоставления муниципальной услуги посредством Регионального портала;</w:t>
      </w:r>
    </w:p>
    <w:p w:rsidR="00A57F6E" w:rsidRPr="00166899" w:rsidRDefault="00A57F6E" w:rsidP="00166899">
      <w:pPr>
        <w:pStyle w:val="12"/>
        <w:numPr>
          <w:ilvl w:val="0"/>
          <w:numId w:val="19"/>
        </w:numPr>
        <w:tabs>
          <w:tab w:val="left" w:pos="1130"/>
        </w:tabs>
        <w:ind w:firstLine="720"/>
        <w:jc w:val="both"/>
        <w:rPr>
          <w:rFonts w:ascii="Times New Roman" w:hAnsi="Times New Roman" w:cs="Times New Roman"/>
        </w:rPr>
      </w:pPr>
      <w:r w:rsidRPr="00166899">
        <w:rPr>
          <w:rFonts w:ascii="Times New Roman" w:hAnsi="Times New Roman" w:cs="Times New Roman"/>
          <w:color w:val="000000"/>
          <w:lang w:bidi="ru-RU"/>
        </w:rPr>
        <w:t>получить результат предоставления муниципальной услуги в форме электронного документа;</w:t>
      </w:r>
    </w:p>
    <w:p w:rsidR="00A57F6E" w:rsidRPr="00166899" w:rsidRDefault="00A57F6E" w:rsidP="00166899">
      <w:pPr>
        <w:pStyle w:val="12"/>
        <w:numPr>
          <w:ilvl w:val="0"/>
          <w:numId w:val="19"/>
        </w:numPr>
        <w:tabs>
          <w:tab w:val="left" w:pos="1111"/>
        </w:tabs>
        <w:ind w:firstLine="720"/>
        <w:jc w:val="both"/>
        <w:rPr>
          <w:rFonts w:ascii="Times New Roman" w:hAnsi="Times New Roman" w:cs="Times New Roman"/>
        </w:rPr>
      </w:pPr>
      <w:r w:rsidRPr="00166899">
        <w:rPr>
          <w:rFonts w:ascii="Times New Roman" w:hAnsi="Times New Roman" w:cs="Times New Roman"/>
          <w:color w:val="000000"/>
          <w:lang w:bidi="ru-RU"/>
        </w:rPr>
        <w:t>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A57F6E" w:rsidRPr="00166899" w:rsidRDefault="00166899" w:rsidP="00166899">
      <w:pPr>
        <w:pStyle w:val="12"/>
        <w:tabs>
          <w:tab w:val="left" w:pos="1653"/>
        </w:tabs>
        <w:ind w:firstLine="0"/>
        <w:jc w:val="both"/>
        <w:rPr>
          <w:rFonts w:ascii="Times New Roman" w:hAnsi="Times New Roman" w:cs="Times New Roman"/>
        </w:rPr>
      </w:pPr>
      <w:r>
        <w:rPr>
          <w:rFonts w:ascii="Times New Roman" w:hAnsi="Times New Roman" w:cs="Times New Roman"/>
          <w:color w:val="000000"/>
          <w:lang w:bidi="ru-RU"/>
        </w:rPr>
        <w:t>2.15.2.</w:t>
      </w:r>
      <w:r w:rsidR="00A57F6E" w:rsidRPr="00166899">
        <w:rPr>
          <w:rFonts w:ascii="Times New Roman" w:hAnsi="Times New Roman" w:cs="Times New Roman"/>
          <w:color w:val="000000"/>
          <w:lang w:bidi="ru-RU"/>
        </w:rPr>
        <w:t>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A57F6E" w:rsidRPr="00166899" w:rsidRDefault="00166899" w:rsidP="00166899">
      <w:pPr>
        <w:pStyle w:val="12"/>
        <w:tabs>
          <w:tab w:val="left" w:pos="1653"/>
        </w:tabs>
        <w:ind w:firstLine="0"/>
        <w:jc w:val="both"/>
        <w:rPr>
          <w:rFonts w:ascii="Times New Roman" w:hAnsi="Times New Roman" w:cs="Times New Roman"/>
        </w:rPr>
      </w:pPr>
      <w:r>
        <w:rPr>
          <w:rFonts w:ascii="Times New Roman" w:hAnsi="Times New Roman" w:cs="Times New Roman"/>
          <w:color w:val="000000"/>
          <w:lang w:bidi="ru-RU"/>
        </w:rPr>
        <w:t xml:space="preserve">2.15.3. </w:t>
      </w:r>
      <w:r w:rsidR="00A57F6E" w:rsidRPr="00166899">
        <w:rPr>
          <w:rFonts w:ascii="Times New Roman" w:hAnsi="Times New Roman" w:cs="Times New Roman"/>
          <w:color w:val="000000"/>
          <w:lang w:bidi="ru-RU"/>
        </w:rPr>
        <w:t>При наличии технической возможности может осуществляться предварительная запись заявителей на прием посредством Регионального портала.</w:t>
      </w:r>
    </w:p>
    <w:p w:rsidR="00166899" w:rsidRPr="00166899" w:rsidRDefault="000B16C0" w:rsidP="000B16C0">
      <w:pPr>
        <w:pStyle w:val="12"/>
        <w:tabs>
          <w:tab w:val="left" w:pos="915"/>
        </w:tabs>
        <w:spacing w:after="260"/>
        <w:ind w:firstLine="0"/>
        <w:jc w:val="both"/>
        <w:rPr>
          <w:rFonts w:ascii="Times New Roman" w:hAnsi="Times New Roman" w:cs="Times New Roman"/>
        </w:rPr>
      </w:pPr>
      <w:r>
        <w:rPr>
          <w:rFonts w:ascii="Times New Roman" w:hAnsi="Times New Roman" w:cs="Times New Roman"/>
          <w:color w:val="000000"/>
          <w:lang w:bidi="ru-RU"/>
        </w:rPr>
        <w:tab/>
      </w:r>
      <w:r w:rsidR="00166899" w:rsidRPr="00166899">
        <w:rPr>
          <w:rFonts w:ascii="Times New Roman" w:hAnsi="Times New Roman" w:cs="Times New Roman"/>
          <w:color w:val="000000"/>
          <w:lang w:bidi="ru-RU"/>
        </w:rPr>
        <w:t>3.Состав</w:t>
      </w:r>
      <w:r w:rsidR="00166899" w:rsidRPr="00166899">
        <w:rPr>
          <w:rFonts w:ascii="Times New Roman" w:eastAsia="Times New Roman" w:hAnsi="Times New Roman" w:cs="Times New Roman"/>
          <w:b/>
          <w:bCs/>
          <w:color w:val="000000"/>
          <w:lang w:bidi="ru-RU"/>
        </w:rPr>
        <w:t xml:space="preserve">, </w:t>
      </w:r>
      <w:r w:rsidR="00166899" w:rsidRPr="00166899">
        <w:rPr>
          <w:rFonts w:ascii="Times New Roman" w:hAnsi="Times New Roman" w:cs="Times New Roman"/>
          <w:color w:val="000000"/>
          <w:lang w:bidi="ru-RU"/>
        </w:rPr>
        <w:t>последовательность и сроки выполнения административных</w:t>
      </w:r>
      <w:r w:rsidR="00166899" w:rsidRPr="00166899">
        <w:rPr>
          <w:rFonts w:ascii="Times New Roman" w:hAnsi="Times New Roman" w:cs="Times New Roman"/>
          <w:color w:val="000000"/>
          <w:lang w:bidi="ru-RU"/>
        </w:rPr>
        <w:br/>
        <w:t>процедур, требования к порядку их выполнения, в том числе особенности</w:t>
      </w:r>
      <w:r w:rsidR="00166899" w:rsidRPr="00166899">
        <w:rPr>
          <w:rFonts w:ascii="Times New Roman" w:hAnsi="Times New Roman" w:cs="Times New Roman"/>
          <w:color w:val="000000"/>
          <w:lang w:bidi="ru-RU"/>
        </w:rPr>
        <w:br/>
        <w:t>выполнения административных процедур в электронной форме, а также</w:t>
      </w:r>
      <w:r w:rsidR="00166899" w:rsidRPr="00166899">
        <w:rPr>
          <w:rFonts w:ascii="Times New Roman" w:hAnsi="Times New Roman" w:cs="Times New Roman"/>
          <w:color w:val="000000"/>
          <w:lang w:bidi="ru-RU"/>
        </w:rPr>
        <w:br/>
        <w:t>особенности выполнения административных процедур в</w:t>
      </w:r>
      <w:r w:rsidR="00166899" w:rsidRPr="00166899">
        <w:rPr>
          <w:rFonts w:ascii="Times New Roman" w:hAnsi="Times New Roman" w:cs="Times New Roman"/>
          <w:color w:val="000000"/>
          <w:lang w:bidi="ru-RU"/>
        </w:rPr>
        <w:br/>
        <w:t>многофункциональных центрах</w:t>
      </w:r>
    </w:p>
    <w:p w:rsidR="00166899" w:rsidRPr="00166899" w:rsidRDefault="00166899" w:rsidP="00166899">
      <w:pPr>
        <w:pStyle w:val="12"/>
        <w:tabs>
          <w:tab w:val="left" w:pos="588"/>
        </w:tabs>
        <w:spacing w:after="260"/>
        <w:ind w:firstLine="567"/>
        <w:jc w:val="both"/>
        <w:rPr>
          <w:rFonts w:ascii="Times New Roman" w:hAnsi="Times New Roman" w:cs="Times New Roman"/>
        </w:rPr>
      </w:pPr>
      <w:r w:rsidRPr="00166899">
        <w:rPr>
          <w:rFonts w:ascii="Times New Roman" w:hAnsi="Times New Roman" w:cs="Times New Roman"/>
          <w:color w:val="000000"/>
          <w:lang w:bidi="ru-RU"/>
        </w:rPr>
        <w:t>3.1.Описание последовательности действий при предоставлении</w:t>
      </w:r>
      <w:r w:rsidRPr="00166899">
        <w:rPr>
          <w:rFonts w:ascii="Times New Roman" w:hAnsi="Times New Roman" w:cs="Times New Roman"/>
          <w:color w:val="000000"/>
          <w:lang w:bidi="ru-RU"/>
        </w:rPr>
        <w:br/>
        <w:t>муниципальной услуги</w:t>
      </w:r>
      <w:r w:rsidR="0032633B">
        <w:rPr>
          <w:rFonts w:ascii="Times New Roman" w:hAnsi="Times New Roman" w:cs="Times New Roman"/>
          <w:color w:val="000000"/>
          <w:lang w:bidi="ru-RU"/>
        </w:rPr>
        <w:t>.</w:t>
      </w:r>
    </w:p>
    <w:p w:rsidR="00166899" w:rsidRPr="00166899" w:rsidRDefault="00166899" w:rsidP="00166899">
      <w:pPr>
        <w:pStyle w:val="12"/>
        <w:tabs>
          <w:tab w:val="left" w:pos="1298"/>
        </w:tabs>
        <w:ind w:firstLine="567"/>
        <w:jc w:val="both"/>
        <w:rPr>
          <w:rFonts w:ascii="Times New Roman" w:hAnsi="Times New Roman" w:cs="Times New Roman"/>
        </w:rPr>
      </w:pPr>
      <w:r w:rsidRPr="00166899">
        <w:rPr>
          <w:rFonts w:ascii="Times New Roman" w:hAnsi="Times New Roman" w:cs="Times New Roman"/>
          <w:color w:val="000000"/>
          <w:lang w:bidi="ru-RU"/>
        </w:rPr>
        <w:t xml:space="preserve"> Предоставление муниципальной услуги включает в себя следующие процедуры:</w:t>
      </w:r>
    </w:p>
    <w:p w:rsidR="00166899" w:rsidRPr="00166899" w:rsidRDefault="00166899" w:rsidP="00166899">
      <w:pPr>
        <w:pStyle w:val="12"/>
        <w:numPr>
          <w:ilvl w:val="0"/>
          <w:numId w:val="21"/>
        </w:numPr>
        <w:tabs>
          <w:tab w:val="left" w:pos="1111"/>
        </w:tabs>
        <w:ind w:firstLine="720"/>
        <w:jc w:val="both"/>
        <w:rPr>
          <w:rFonts w:ascii="Times New Roman" w:hAnsi="Times New Roman" w:cs="Times New Roman"/>
        </w:rPr>
      </w:pPr>
      <w:r w:rsidRPr="00166899">
        <w:rPr>
          <w:rFonts w:ascii="Times New Roman" w:hAnsi="Times New Roman" w:cs="Times New Roman"/>
          <w:color w:val="000000"/>
          <w:lang w:bidi="ru-RU"/>
        </w:rPr>
        <w:t>проверка документов и регистрация заявления;</w:t>
      </w:r>
    </w:p>
    <w:p w:rsidR="00166899" w:rsidRPr="00166899" w:rsidRDefault="00166899" w:rsidP="00166899">
      <w:pPr>
        <w:pStyle w:val="12"/>
        <w:numPr>
          <w:ilvl w:val="0"/>
          <w:numId w:val="21"/>
        </w:numPr>
        <w:tabs>
          <w:tab w:val="left" w:pos="1125"/>
        </w:tabs>
        <w:ind w:firstLine="720"/>
        <w:jc w:val="both"/>
        <w:rPr>
          <w:rFonts w:ascii="Times New Roman" w:hAnsi="Times New Roman" w:cs="Times New Roman"/>
        </w:rPr>
      </w:pPr>
      <w:r w:rsidRPr="00166899">
        <w:rPr>
          <w:rFonts w:ascii="Times New Roman" w:hAnsi="Times New Roman" w:cs="Times New Roman"/>
          <w:color w:val="000000"/>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166899" w:rsidRPr="00166899" w:rsidRDefault="00243028" w:rsidP="00166899">
      <w:pPr>
        <w:pStyle w:val="12"/>
        <w:numPr>
          <w:ilvl w:val="0"/>
          <w:numId w:val="21"/>
        </w:numPr>
        <w:tabs>
          <w:tab w:val="left" w:pos="1130"/>
        </w:tabs>
        <w:ind w:firstLine="720"/>
        <w:jc w:val="both"/>
        <w:rPr>
          <w:rFonts w:ascii="Times New Roman" w:hAnsi="Times New Roman" w:cs="Times New Roman"/>
        </w:rPr>
      </w:pPr>
      <w:r>
        <w:rPr>
          <w:rFonts w:ascii="Times New Roman" w:hAnsi="Times New Roman" w:cs="Times New Roman"/>
          <w:color w:val="000000"/>
          <w:lang w:bidi="ru-RU"/>
        </w:rPr>
        <w:t>осуществление подготовки и обеспечивание подписания уполномоченным должностным лицом  и направление заявителю уведомления о представлении правоустанавливающего документа, предусмотренного  пунктом 1 подпункта 2.6.2 пункта 2.6 административного регламента или нот</w:t>
      </w:r>
      <w:r w:rsidR="00B757DF">
        <w:rPr>
          <w:rFonts w:ascii="Times New Roman" w:hAnsi="Times New Roman" w:cs="Times New Roman"/>
          <w:color w:val="000000"/>
          <w:lang w:bidi="ru-RU"/>
        </w:rPr>
        <w:t>а</w:t>
      </w:r>
      <w:r>
        <w:rPr>
          <w:rFonts w:ascii="Times New Roman" w:hAnsi="Times New Roman" w:cs="Times New Roman"/>
          <w:color w:val="000000"/>
          <w:lang w:bidi="ru-RU"/>
        </w:rPr>
        <w:t>риально</w:t>
      </w:r>
      <w:r w:rsidR="00B757DF">
        <w:rPr>
          <w:rFonts w:ascii="Times New Roman" w:hAnsi="Times New Roman" w:cs="Times New Roman"/>
          <w:color w:val="000000"/>
          <w:lang w:bidi="ru-RU"/>
        </w:rPr>
        <w:t xml:space="preserve"> заверенную копию такого документа, в случае указанном в </w:t>
      </w:r>
      <w:r w:rsidR="00E3062E">
        <w:rPr>
          <w:rFonts w:ascii="Times New Roman" w:hAnsi="Times New Roman" w:cs="Times New Roman"/>
          <w:color w:val="000000"/>
          <w:lang w:bidi="ru-RU"/>
        </w:rPr>
        <w:t xml:space="preserve"> пункте 3 подпункта 2.9.2 пункта 2.9</w:t>
      </w:r>
      <w:r w:rsidR="00B757DF">
        <w:rPr>
          <w:rFonts w:ascii="Times New Roman" w:hAnsi="Times New Roman" w:cs="Times New Roman"/>
          <w:color w:val="000000"/>
          <w:lang w:bidi="ru-RU"/>
        </w:rPr>
        <w:t xml:space="preserve"> </w:t>
      </w:r>
      <w:r w:rsidR="00166899" w:rsidRPr="00166899">
        <w:rPr>
          <w:rFonts w:ascii="Times New Roman" w:hAnsi="Times New Roman" w:cs="Times New Roman"/>
          <w:color w:val="000000"/>
          <w:lang w:bidi="ru-RU"/>
        </w:rPr>
        <w:t>;</w:t>
      </w:r>
    </w:p>
    <w:p w:rsidR="00166899" w:rsidRPr="00E3062E" w:rsidRDefault="00E3062E" w:rsidP="00166899">
      <w:pPr>
        <w:pStyle w:val="12"/>
        <w:numPr>
          <w:ilvl w:val="0"/>
          <w:numId w:val="21"/>
        </w:numPr>
        <w:tabs>
          <w:tab w:val="left" w:pos="1131"/>
        </w:tabs>
        <w:ind w:firstLine="720"/>
        <w:jc w:val="both"/>
        <w:rPr>
          <w:rFonts w:ascii="Times New Roman" w:hAnsi="Times New Roman" w:cs="Times New Roman"/>
          <w:color w:val="000000"/>
          <w:lang w:bidi="ru-RU"/>
        </w:rPr>
      </w:pPr>
      <w:r w:rsidRPr="00E3062E">
        <w:rPr>
          <w:rFonts w:ascii="Times New Roman" w:hAnsi="Times New Roman" w:cs="Times New Roman"/>
          <w:color w:val="000000"/>
          <w:lang w:bidi="ru-RU"/>
        </w:rPr>
        <w:t xml:space="preserve">осуществление подготовки проекта решения и направление на рассмотрение заявления с приложенными документами </w:t>
      </w:r>
      <w:r>
        <w:rPr>
          <w:rFonts w:ascii="Times New Roman" w:hAnsi="Times New Roman" w:cs="Times New Roman"/>
          <w:color w:val="000000"/>
          <w:lang w:bidi="ru-RU"/>
        </w:rPr>
        <w:t xml:space="preserve">уполномоченному лицу </w:t>
      </w:r>
      <w:r>
        <w:rPr>
          <w:rFonts w:ascii="Times New Roman" w:hAnsi="Times New Roman" w:cs="Times New Roman"/>
          <w:color w:val="000000"/>
          <w:lang w:bidi="ru-RU"/>
        </w:rPr>
        <w:lastRenderedPageBreak/>
        <w:t>УАиГ города Батайска.</w:t>
      </w:r>
    </w:p>
    <w:p w:rsidR="00166899" w:rsidRPr="00166899" w:rsidRDefault="00166899" w:rsidP="00166899">
      <w:pPr>
        <w:pStyle w:val="12"/>
        <w:numPr>
          <w:ilvl w:val="0"/>
          <w:numId w:val="21"/>
        </w:numPr>
        <w:tabs>
          <w:tab w:val="left" w:pos="1131"/>
        </w:tabs>
        <w:ind w:firstLine="720"/>
        <w:jc w:val="both"/>
        <w:rPr>
          <w:rFonts w:ascii="Times New Roman" w:hAnsi="Times New Roman" w:cs="Times New Roman"/>
        </w:rPr>
      </w:pPr>
      <w:r w:rsidRPr="00E3062E">
        <w:rPr>
          <w:rFonts w:ascii="Times New Roman" w:hAnsi="Times New Roman" w:cs="Times New Roman"/>
          <w:color w:val="000000"/>
          <w:lang w:bidi="ru-RU"/>
        </w:rPr>
        <w:t>принятие решения о предоставлении услуги;</w:t>
      </w:r>
    </w:p>
    <w:p w:rsidR="00166899" w:rsidRPr="00166899" w:rsidRDefault="00166899" w:rsidP="00166899">
      <w:pPr>
        <w:pStyle w:val="12"/>
        <w:numPr>
          <w:ilvl w:val="0"/>
          <w:numId w:val="21"/>
        </w:numPr>
        <w:tabs>
          <w:tab w:val="left" w:pos="1122"/>
        </w:tabs>
        <w:ind w:firstLine="720"/>
        <w:jc w:val="both"/>
        <w:rPr>
          <w:rFonts w:ascii="Times New Roman" w:hAnsi="Times New Roman" w:cs="Times New Roman"/>
        </w:rPr>
      </w:pPr>
      <w:r w:rsidRPr="00166899">
        <w:rPr>
          <w:rFonts w:ascii="Times New Roman" w:hAnsi="Times New Roman" w:cs="Times New Roman"/>
          <w:color w:val="000000"/>
          <w:lang w:bidi="ru-RU"/>
        </w:rPr>
        <w:t>выдача (направление) заявителю результата</w:t>
      </w:r>
      <w:r>
        <w:rPr>
          <w:rFonts w:ascii="Times New Roman" w:hAnsi="Times New Roman" w:cs="Times New Roman"/>
          <w:color w:val="000000"/>
          <w:lang w:bidi="ru-RU"/>
        </w:rPr>
        <w:t>:</w:t>
      </w:r>
      <w:r w:rsidRPr="00166899">
        <w:rPr>
          <w:rFonts w:ascii="Times New Roman" w:eastAsia="Times New Roman" w:hAnsi="Times New Roman" w:cs="Times New Roman"/>
          <w:color w:val="000000"/>
          <w:lang w:bidi="ru-RU"/>
        </w:rPr>
        <w:t xml:space="preserve"> </w:t>
      </w:r>
      <w:r w:rsidRPr="00166899">
        <w:rPr>
          <w:rFonts w:ascii="Times New Roman" w:hAnsi="Times New Roman" w:cs="Times New Roman"/>
          <w:color w:val="000000"/>
          <w:lang w:bidi="ru-RU"/>
        </w:rPr>
        <w:t>муниципальной услуги.</w:t>
      </w:r>
    </w:p>
    <w:p w:rsidR="00166899" w:rsidRDefault="00166899" w:rsidP="00166899">
      <w:pPr>
        <w:pStyle w:val="12"/>
        <w:spacing w:after="280"/>
        <w:ind w:firstLine="720"/>
        <w:jc w:val="both"/>
        <w:rPr>
          <w:color w:val="000000"/>
          <w:lang w:bidi="ru-RU"/>
        </w:rPr>
      </w:pPr>
      <w:r w:rsidRPr="00166899">
        <w:rPr>
          <w:rFonts w:ascii="Times New Roman" w:hAnsi="Times New Roman" w:cs="Times New Roman"/>
          <w:color w:val="000000"/>
          <w:lang w:bidi="ru-RU"/>
        </w:rPr>
        <w:t>Описание административных процедур представлено в Приложении</w:t>
      </w:r>
      <w:r w:rsidR="009D43E1">
        <w:rPr>
          <w:rFonts w:ascii="Times New Roman" w:hAnsi="Times New Roman" w:cs="Times New Roman"/>
          <w:color w:val="000000"/>
          <w:lang w:bidi="ru-RU"/>
        </w:rPr>
        <w:t xml:space="preserve"> №</w:t>
      </w:r>
      <w:r w:rsidRPr="00166899">
        <w:rPr>
          <w:rFonts w:ascii="Times New Roman" w:hAnsi="Times New Roman" w:cs="Times New Roman"/>
          <w:color w:val="000000"/>
          <w:lang w:bidi="ru-RU"/>
        </w:rPr>
        <w:t xml:space="preserve"> </w:t>
      </w:r>
      <w:r w:rsidR="00D029C3">
        <w:rPr>
          <w:rFonts w:ascii="Times New Roman" w:hAnsi="Times New Roman" w:cs="Times New Roman"/>
          <w:color w:val="000000"/>
          <w:lang w:bidi="ru-RU"/>
        </w:rPr>
        <w:t>4</w:t>
      </w:r>
      <w:r w:rsidRPr="00166899">
        <w:rPr>
          <w:rFonts w:ascii="Times New Roman" w:hAnsi="Times New Roman" w:cs="Times New Roman"/>
          <w:color w:val="000000"/>
          <w:lang w:bidi="ru-RU"/>
        </w:rPr>
        <w:t xml:space="preserve"> к настоящему Административному регламенту</w:t>
      </w:r>
      <w:r>
        <w:rPr>
          <w:color w:val="000000"/>
          <w:lang w:bidi="ru-RU"/>
        </w:rPr>
        <w:t>.</w:t>
      </w:r>
    </w:p>
    <w:p w:rsidR="00750B0F" w:rsidRPr="00750B0F" w:rsidRDefault="00750B0F" w:rsidP="00750B0F">
      <w:pPr>
        <w:pStyle w:val="42"/>
        <w:tabs>
          <w:tab w:val="left" w:pos="397"/>
        </w:tabs>
        <w:spacing w:after="280" w:line="240" w:lineRule="auto"/>
        <w:jc w:val="center"/>
        <w:rPr>
          <w:rFonts w:ascii="Times New Roman" w:hAnsi="Times New Roman" w:cs="Times New Roman"/>
          <w:sz w:val="28"/>
          <w:szCs w:val="28"/>
        </w:rPr>
      </w:pPr>
      <w:r w:rsidRPr="00750B0F">
        <w:rPr>
          <w:rFonts w:ascii="Times New Roman" w:hAnsi="Times New Roman" w:cs="Times New Roman"/>
          <w:color w:val="000000"/>
          <w:sz w:val="28"/>
          <w:szCs w:val="28"/>
          <w:lang w:bidi="ru-RU"/>
        </w:rPr>
        <w:t>4.Формы контроля за исполнением административного регламента</w:t>
      </w:r>
      <w:r w:rsidR="0032633B">
        <w:rPr>
          <w:rFonts w:ascii="Times New Roman" w:hAnsi="Times New Roman" w:cs="Times New Roman"/>
          <w:color w:val="000000"/>
          <w:sz w:val="28"/>
          <w:szCs w:val="28"/>
          <w:lang w:bidi="ru-RU"/>
        </w:rPr>
        <w:t>.</w:t>
      </w:r>
    </w:p>
    <w:p w:rsidR="00750B0F" w:rsidRDefault="00750B0F" w:rsidP="006416AC">
      <w:pPr>
        <w:pStyle w:val="12"/>
        <w:tabs>
          <w:tab w:val="left" w:pos="1309"/>
        </w:tabs>
        <w:ind w:firstLine="567"/>
        <w:jc w:val="both"/>
        <w:rPr>
          <w:rFonts w:ascii="Times New Roman" w:hAnsi="Times New Roman" w:cs="Times New Roman"/>
          <w:color w:val="000000"/>
          <w:lang w:bidi="ru-RU"/>
        </w:rPr>
      </w:pPr>
      <w:r w:rsidRPr="00750B0F">
        <w:rPr>
          <w:rFonts w:ascii="Times New Roman" w:hAnsi="Times New Roman" w:cs="Times New Roman"/>
          <w:color w:val="000000"/>
          <w:lang w:bidi="ru-RU"/>
        </w:rPr>
        <w:t xml:space="preserve">4.1.Текущий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Pr>
          <w:rFonts w:ascii="Times New Roman" w:hAnsi="Times New Roman" w:cs="Times New Roman"/>
          <w:color w:val="000000"/>
          <w:lang w:bidi="ru-RU"/>
        </w:rPr>
        <w:t xml:space="preserve"> руководитель </w:t>
      </w:r>
      <w:r w:rsidR="008F482E">
        <w:rPr>
          <w:rFonts w:ascii="Times New Roman" w:hAnsi="Times New Roman" w:cs="Times New Roman"/>
          <w:color w:val="000000"/>
          <w:lang w:bidi="ru-RU"/>
        </w:rPr>
        <w:t>У</w:t>
      </w:r>
      <w:r>
        <w:rPr>
          <w:rFonts w:ascii="Times New Roman" w:hAnsi="Times New Roman" w:cs="Times New Roman"/>
          <w:color w:val="000000"/>
          <w:lang w:bidi="ru-RU"/>
        </w:rPr>
        <w:t>полномоченного органа.</w:t>
      </w:r>
    </w:p>
    <w:p w:rsidR="00750B0F" w:rsidRPr="008F482E" w:rsidRDefault="008F482E" w:rsidP="006416AC">
      <w:pPr>
        <w:pStyle w:val="12"/>
        <w:tabs>
          <w:tab w:val="left" w:pos="567"/>
          <w:tab w:val="left" w:pos="1510"/>
        </w:tabs>
        <w:ind w:firstLine="567"/>
        <w:jc w:val="both"/>
        <w:rPr>
          <w:rFonts w:ascii="Times New Roman" w:hAnsi="Times New Roman" w:cs="Times New Roman"/>
        </w:rPr>
      </w:pPr>
      <w:r w:rsidRPr="008F482E">
        <w:rPr>
          <w:rFonts w:ascii="Times New Roman" w:hAnsi="Times New Roman" w:cs="Times New Roman"/>
          <w:color w:val="000000"/>
          <w:lang w:bidi="ru-RU"/>
        </w:rPr>
        <w:t>4.2.</w:t>
      </w:r>
      <w:r>
        <w:rPr>
          <w:rFonts w:ascii="Times New Roman" w:hAnsi="Times New Roman" w:cs="Times New Roman"/>
          <w:color w:val="000000"/>
          <w:lang w:bidi="ru-RU"/>
        </w:rPr>
        <w:t xml:space="preserve"> </w:t>
      </w:r>
      <w:r w:rsidR="00750B0F" w:rsidRPr="008F482E">
        <w:rPr>
          <w:rFonts w:ascii="Times New Roman" w:hAnsi="Times New Roman" w:cs="Times New Roman"/>
          <w:color w:val="000000"/>
          <w:lang w:bidi="ru-RU"/>
        </w:rPr>
        <w:t>Контроль за исполнением настоящего Административного регламента сотрудниками МФЦ осуществляется руководителем МФЦ.</w:t>
      </w:r>
    </w:p>
    <w:p w:rsidR="00750B0F" w:rsidRPr="008F482E" w:rsidRDefault="008F482E" w:rsidP="006416AC">
      <w:pPr>
        <w:pStyle w:val="12"/>
        <w:tabs>
          <w:tab w:val="left" w:pos="1308"/>
        </w:tabs>
        <w:ind w:firstLine="567"/>
        <w:jc w:val="both"/>
        <w:rPr>
          <w:rFonts w:ascii="Times New Roman" w:hAnsi="Times New Roman" w:cs="Times New Roman"/>
        </w:rPr>
      </w:pPr>
      <w:r w:rsidRPr="008F482E">
        <w:rPr>
          <w:rFonts w:ascii="Times New Roman" w:hAnsi="Times New Roman" w:cs="Times New Roman"/>
          <w:color w:val="000000"/>
          <w:lang w:bidi="ru-RU"/>
        </w:rPr>
        <w:t>4.3.</w:t>
      </w:r>
      <w:r w:rsidR="00750B0F" w:rsidRPr="008F482E">
        <w:rPr>
          <w:rFonts w:ascii="Times New Roman" w:hAnsi="Times New Roman" w:cs="Times New Roman"/>
          <w:color w:val="000000"/>
          <w:lang w:bidi="ru-RU"/>
        </w:rPr>
        <w:t>Порядок и периодичность осуществления плановых и внеплановых проверок</w:t>
      </w:r>
      <w:r>
        <w:rPr>
          <w:rFonts w:ascii="Times New Roman" w:hAnsi="Times New Roman" w:cs="Times New Roman"/>
          <w:color w:val="000000"/>
          <w:lang w:bidi="ru-RU"/>
        </w:rPr>
        <w:t xml:space="preserve"> </w:t>
      </w:r>
      <w:r w:rsidR="00750B0F" w:rsidRPr="008F482E">
        <w:rPr>
          <w:rFonts w:ascii="Times New Roman" w:hAnsi="Times New Roman" w:cs="Times New Roman"/>
          <w:color w:val="000000"/>
          <w:lang w:bidi="ru-RU"/>
        </w:rPr>
        <w:t>полноты и качества предоставления муниципальной услуги,</w:t>
      </w:r>
      <w:r>
        <w:rPr>
          <w:rFonts w:ascii="Times New Roman" w:hAnsi="Times New Roman" w:cs="Times New Roman"/>
          <w:color w:val="000000"/>
          <w:lang w:bidi="ru-RU"/>
        </w:rPr>
        <w:t xml:space="preserve"> </w:t>
      </w:r>
      <w:r w:rsidR="00750B0F" w:rsidRPr="008F482E">
        <w:rPr>
          <w:rFonts w:ascii="Times New Roman" w:hAnsi="Times New Roman" w:cs="Times New Roman"/>
          <w:color w:val="000000"/>
          <w:lang w:bidi="ru-RU"/>
        </w:rPr>
        <w:br/>
        <w:t>том числе порядок и формы контроля за полнотой и качеством предоставления</w:t>
      </w:r>
      <w:r w:rsidR="00750B0F" w:rsidRPr="008F482E">
        <w:rPr>
          <w:rFonts w:ascii="Times New Roman" w:hAnsi="Times New Roman" w:cs="Times New Roman"/>
          <w:color w:val="000000"/>
          <w:lang w:bidi="ru-RU"/>
        </w:rPr>
        <w:br/>
        <w:t>муниципальной услуги</w:t>
      </w:r>
    </w:p>
    <w:p w:rsidR="00750B0F" w:rsidRPr="008F482E" w:rsidRDefault="008F482E" w:rsidP="001C532A">
      <w:pPr>
        <w:pStyle w:val="12"/>
        <w:tabs>
          <w:tab w:val="left" w:pos="1510"/>
        </w:tabs>
        <w:ind w:firstLine="567"/>
        <w:jc w:val="both"/>
        <w:rPr>
          <w:rFonts w:ascii="Times New Roman" w:hAnsi="Times New Roman" w:cs="Times New Roman"/>
        </w:rPr>
      </w:pPr>
      <w:r w:rsidRPr="008F482E">
        <w:rPr>
          <w:rFonts w:ascii="Times New Roman" w:hAnsi="Times New Roman" w:cs="Times New Roman"/>
          <w:color w:val="000000"/>
          <w:lang w:bidi="ru-RU"/>
        </w:rPr>
        <w:t>4.3.1.</w:t>
      </w:r>
      <w:r w:rsidR="00750B0F" w:rsidRPr="008F482E">
        <w:rPr>
          <w:rFonts w:ascii="Times New Roman" w:hAnsi="Times New Roman" w:cs="Times New Roman"/>
          <w:color w:val="000000"/>
          <w:lang w:bidi="ru-RU"/>
        </w:rPr>
        <w:t>Контроль полноты и качества предоставления муниципальной услуги осуществляется путем проведения плановых и внеплановых проверок.</w:t>
      </w:r>
    </w:p>
    <w:p w:rsidR="00750B0F" w:rsidRPr="008F482E" w:rsidRDefault="00750B0F" w:rsidP="001C532A">
      <w:pPr>
        <w:pStyle w:val="12"/>
        <w:ind w:firstLine="720"/>
        <w:jc w:val="both"/>
        <w:rPr>
          <w:rFonts w:ascii="Times New Roman" w:hAnsi="Times New Roman" w:cs="Times New Roman"/>
        </w:rPr>
      </w:pPr>
      <w:r w:rsidRPr="008F482E">
        <w:rPr>
          <w:rFonts w:ascii="Times New Roman" w:hAnsi="Times New Roman" w:cs="Times New Roman"/>
          <w:color w:val="000000"/>
          <w:lang w:bidi="ru-RU"/>
        </w:rPr>
        <w:t>Плановые проверки проводятся в соответствии с планом работы Уполномоченного органа, но не реже</w:t>
      </w:r>
      <w:r w:rsidR="006416AC">
        <w:rPr>
          <w:rFonts w:ascii="Times New Roman" w:hAnsi="Times New Roman" w:cs="Times New Roman"/>
          <w:color w:val="000000"/>
          <w:lang w:bidi="ru-RU"/>
        </w:rPr>
        <w:t xml:space="preserve"> одного </w:t>
      </w:r>
      <w:r w:rsidRPr="008F482E">
        <w:rPr>
          <w:rFonts w:ascii="Times New Roman" w:hAnsi="Times New Roman" w:cs="Times New Roman"/>
          <w:color w:val="000000"/>
          <w:lang w:bidi="ru-RU"/>
        </w:rPr>
        <w:t xml:space="preserve"> </w:t>
      </w:r>
      <w:r w:rsidR="000F35B8">
        <w:rPr>
          <w:rFonts w:ascii="Times New Roman" w:hAnsi="Times New Roman" w:cs="Times New Roman"/>
          <w:color w:val="000000"/>
          <w:lang w:bidi="ru-RU"/>
        </w:rPr>
        <w:t>раз</w:t>
      </w:r>
      <w:r w:rsidR="006416AC">
        <w:rPr>
          <w:rFonts w:ascii="Times New Roman" w:hAnsi="Times New Roman" w:cs="Times New Roman"/>
          <w:color w:val="000000"/>
          <w:lang w:bidi="ru-RU"/>
        </w:rPr>
        <w:t>а</w:t>
      </w:r>
      <w:r w:rsidR="000F35B8">
        <w:rPr>
          <w:rFonts w:ascii="Times New Roman" w:hAnsi="Times New Roman" w:cs="Times New Roman"/>
          <w:color w:val="000000"/>
          <w:lang w:bidi="ru-RU"/>
        </w:rPr>
        <w:t xml:space="preserve"> в квартал</w:t>
      </w:r>
      <w:r w:rsidR="006416AC">
        <w:rPr>
          <w:rFonts w:ascii="Times New Roman" w:hAnsi="Times New Roman" w:cs="Times New Roman"/>
          <w:color w:val="000000"/>
          <w:lang w:bidi="ru-RU"/>
        </w:rPr>
        <w:t>.</w:t>
      </w:r>
    </w:p>
    <w:p w:rsidR="00750B0F" w:rsidRPr="008F482E" w:rsidRDefault="00750B0F" w:rsidP="001C532A">
      <w:pPr>
        <w:pStyle w:val="12"/>
        <w:ind w:firstLine="720"/>
        <w:jc w:val="both"/>
        <w:rPr>
          <w:rFonts w:ascii="Times New Roman" w:hAnsi="Times New Roman" w:cs="Times New Roman"/>
        </w:rPr>
      </w:pPr>
      <w:r w:rsidRPr="008F482E">
        <w:rPr>
          <w:rFonts w:ascii="Times New Roman" w:hAnsi="Times New Roman" w:cs="Times New Roman"/>
          <w:color w:val="000000"/>
          <w:lang w:bidi="ru-RU"/>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rsidR="00750B0F" w:rsidRPr="008F482E" w:rsidRDefault="000F35B8" w:rsidP="001C532A">
      <w:pPr>
        <w:pStyle w:val="12"/>
        <w:tabs>
          <w:tab w:val="left" w:pos="1515"/>
        </w:tabs>
        <w:ind w:firstLine="567"/>
        <w:jc w:val="both"/>
        <w:rPr>
          <w:rFonts w:ascii="Times New Roman" w:hAnsi="Times New Roman" w:cs="Times New Roman"/>
        </w:rPr>
      </w:pPr>
      <w:r>
        <w:rPr>
          <w:rFonts w:ascii="Times New Roman" w:hAnsi="Times New Roman" w:cs="Times New Roman"/>
          <w:color w:val="000000"/>
          <w:lang w:bidi="ru-RU"/>
        </w:rPr>
        <w:t>4.3.2.</w:t>
      </w:r>
      <w:r w:rsidR="00750B0F" w:rsidRPr="008F482E">
        <w:rPr>
          <w:rFonts w:ascii="Times New Roman" w:hAnsi="Times New Roman" w:cs="Times New Roman"/>
          <w:color w:val="000000"/>
          <w:lang w:bidi="ru-RU"/>
        </w:rPr>
        <w:t>Внеплановые проверки проводятся в форме документарной проверки и (или) выездной проверки в порядке, установленном законодательством.</w:t>
      </w:r>
    </w:p>
    <w:p w:rsidR="00750B0F" w:rsidRPr="008F482E" w:rsidRDefault="00750B0F" w:rsidP="001C532A">
      <w:pPr>
        <w:pStyle w:val="12"/>
        <w:ind w:firstLine="720"/>
        <w:jc w:val="both"/>
        <w:rPr>
          <w:rFonts w:ascii="Times New Roman" w:hAnsi="Times New Roman" w:cs="Times New Roman"/>
        </w:rPr>
      </w:pPr>
      <w:r w:rsidRPr="008F482E">
        <w:rPr>
          <w:rFonts w:ascii="Times New Roman" w:hAnsi="Times New Roman" w:cs="Times New Roman"/>
          <w:color w:val="000000"/>
          <w:lang w:bidi="ru-RU"/>
        </w:rPr>
        <w:t>Внеплановые проверки могут проводиться на основании конкретного обращения заявителя о фактах нарушения его прав на получение государственной (муниципальной) услуги.</w:t>
      </w:r>
    </w:p>
    <w:p w:rsidR="00750B0F" w:rsidRPr="006416AC" w:rsidRDefault="006416AC" w:rsidP="001C532A">
      <w:pPr>
        <w:pStyle w:val="12"/>
        <w:tabs>
          <w:tab w:val="left" w:pos="567"/>
          <w:tab w:val="left" w:pos="1520"/>
        </w:tabs>
        <w:spacing w:after="280"/>
        <w:ind w:firstLine="567"/>
        <w:jc w:val="both"/>
        <w:rPr>
          <w:rFonts w:ascii="Times New Roman" w:hAnsi="Times New Roman" w:cs="Times New Roman"/>
        </w:rPr>
      </w:pPr>
      <w:r>
        <w:rPr>
          <w:rFonts w:ascii="Times New Roman" w:hAnsi="Times New Roman" w:cs="Times New Roman"/>
          <w:color w:val="000000"/>
          <w:lang w:bidi="ru-RU"/>
        </w:rPr>
        <w:t>4.3.3.</w:t>
      </w:r>
      <w:r w:rsidR="00750B0F" w:rsidRPr="006416AC">
        <w:rPr>
          <w:rFonts w:ascii="Times New Roman" w:hAnsi="Times New Roman" w:cs="Times New Roman"/>
          <w:color w:val="000000"/>
          <w:lang w:bidi="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750B0F" w:rsidRPr="006416AC" w:rsidRDefault="006416AC" w:rsidP="006416AC">
      <w:pPr>
        <w:pStyle w:val="12"/>
        <w:tabs>
          <w:tab w:val="left" w:pos="1308"/>
        </w:tabs>
        <w:ind w:firstLine="0"/>
        <w:jc w:val="center"/>
        <w:rPr>
          <w:rFonts w:ascii="Times New Roman" w:hAnsi="Times New Roman" w:cs="Times New Roman"/>
        </w:rPr>
      </w:pPr>
      <w:r w:rsidRPr="006416AC">
        <w:rPr>
          <w:rFonts w:ascii="Times New Roman" w:hAnsi="Times New Roman" w:cs="Times New Roman"/>
          <w:color w:val="000000"/>
          <w:lang w:bidi="ru-RU"/>
        </w:rPr>
        <w:t>4.4.</w:t>
      </w:r>
      <w:r w:rsidR="00750B0F" w:rsidRPr="006416AC">
        <w:rPr>
          <w:rFonts w:ascii="Times New Roman" w:hAnsi="Times New Roman" w:cs="Times New Roman"/>
          <w:color w:val="000000"/>
          <w:lang w:bidi="ru-RU"/>
        </w:rPr>
        <w:t>Ответственность должностных лиц органа, предоставляющего</w:t>
      </w:r>
      <w:r w:rsidR="00750B0F" w:rsidRPr="006416AC">
        <w:rPr>
          <w:rFonts w:ascii="Times New Roman" w:hAnsi="Times New Roman" w:cs="Times New Roman"/>
          <w:color w:val="000000"/>
          <w:lang w:bidi="ru-RU"/>
        </w:rPr>
        <w:br/>
        <w:t>муниципальную услугу, за решения и действия (бездействие),</w:t>
      </w:r>
      <w:r w:rsidR="00750B0F" w:rsidRPr="006416AC">
        <w:rPr>
          <w:rFonts w:ascii="Times New Roman" w:hAnsi="Times New Roman" w:cs="Times New Roman"/>
          <w:color w:val="000000"/>
          <w:lang w:bidi="ru-RU"/>
        </w:rPr>
        <w:br/>
        <w:t>принимаемые (осуществляемые) ими в ходе предоставления</w:t>
      </w:r>
    </w:p>
    <w:p w:rsidR="00750B0F" w:rsidRDefault="00750B0F" w:rsidP="00750B0F">
      <w:pPr>
        <w:pStyle w:val="12"/>
        <w:ind w:firstLine="0"/>
        <w:jc w:val="center"/>
        <w:rPr>
          <w:rFonts w:ascii="Times New Roman" w:hAnsi="Times New Roman" w:cs="Times New Roman"/>
          <w:color w:val="000000"/>
          <w:lang w:bidi="ru-RU"/>
        </w:rPr>
      </w:pPr>
      <w:r w:rsidRPr="006416AC">
        <w:rPr>
          <w:rFonts w:ascii="Times New Roman" w:hAnsi="Times New Roman" w:cs="Times New Roman"/>
          <w:color w:val="000000"/>
          <w:lang w:bidi="ru-RU"/>
        </w:rPr>
        <w:t>муниципальной услуги</w:t>
      </w:r>
      <w:r w:rsidR="0032633B">
        <w:rPr>
          <w:rFonts w:ascii="Times New Roman" w:hAnsi="Times New Roman" w:cs="Times New Roman"/>
          <w:color w:val="000000"/>
          <w:lang w:bidi="ru-RU"/>
        </w:rPr>
        <w:t>.</w:t>
      </w:r>
    </w:p>
    <w:p w:rsidR="006416AC" w:rsidRPr="006416AC" w:rsidRDefault="006416AC" w:rsidP="00750B0F">
      <w:pPr>
        <w:pStyle w:val="12"/>
        <w:ind w:firstLine="0"/>
        <w:jc w:val="center"/>
        <w:rPr>
          <w:rFonts w:ascii="Times New Roman" w:hAnsi="Times New Roman" w:cs="Times New Roman"/>
        </w:rPr>
      </w:pPr>
    </w:p>
    <w:p w:rsidR="00750B0F" w:rsidRPr="00284543" w:rsidRDefault="00284543" w:rsidP="00284543">
      <w:pPr>
        <w:pStyle w:val="12"/>
        <w:tabs>
          <w:tab w:val="left" w:pos="1484"/>
          <w:tab w:val="left" w:pos="7906"/>
        </w:tabs>
        <w:ind w:firstLine="567"/>
        <w:jc w:val="both"/>
        <w:rPr>
          <w:rFonts w:ascii="Times New Roman" w:hAnsi="Times New Roman" w:cs="Times New Roman"/>
        </w:rPr>
      </w:pPr>
      <w:r w:rsidRPr="00284543">
        <w:rPr>
          <w:rFonts w:ascii="Times New Roman" w:hAnsi="Times New Roman" w:cs="Times New Roman"/>
          <w:color w:val="000000"/>
          <w:lang w:bidi="ru-RU"/>
        </w:rPr>
        <w:t>4.4.1.</w:t>
      </w:r>
      <w:r w:rsidR="00750B0F" w:rsidRPr="00284543">
        <w:rPr>
          <w:rFonts w:ascii="Times New Roman" w:hAnsi="Times New Roman" w:cs="Times New Roman"/>
          <w:color w:val="000000"/>
          <w:lang w:bidi="ru-RU"/>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w:t>
      </w:r>
      <w:r>
        <w:rPr>
          <w:rFonts w:ascii="Times New Roman" w:hAnsi="Times New Roman" w:cs="Times New Roman"/>
          <w:color w:val="000000"/>
          <w:lang w:bidi="ru-RU"/>
        </w:rPr>
        <w:t xml:space="preserve"> </w:t>
      </w:r>
      <w:r w:rsidR="00750B0F" w:rsidRPr="00284543">
        <w:rPr>
          <w:rFonts w:ascii="Times New Roman" w:hAnsi="Times New Roman" w:cs="Times New Roman"/>
          <w:color w:val="000000"/>
          <w:lang w:bidi="ru-RU"/>
        </w:rPr>
        <w:t>муниципальной услуги.</w:t>
      </w:r>
    </w:p>
    <w:p w:rsidR="00750B0F" w:rsidRPr="00284543" w:rsidRDefault="00750B0F" w:rsidP="00284543">
      <w:pPr>
        <w:pStyle w:val="12"/>
        <w:ind w:firstLine="720"/>
        <w:jc w:val="both"/>
        <w:rPr>
          <w:rFonts w:ascii="Times New Roman" w:hAnsi="Times New Roman" w:cs="Times New Roman"/>
        </w:rPr>
      </w:pPr>
      <w:r w:rsidRPr="00284543">
        <w:rPr>
          <w:rFonts w:ascii="Times New Roman" w:hAnsi="Times New Roman" w:cs="Times New Roman"/>
          <w:color w:val="000000"/>
          <w:lang w:bidi="ru-RU"/>
        </w:rPr>
        <w:t>МФЦ и его работники несут ответственность, установленную законодательством Российской Федерации:</w:t>
      </w:r>
    </w:p>
    <w:p w:rsidR="00750B0F" w:rsidRPr="00284543" w:rsidRDefault="00750B0F" w:rsidP="00284543">
      <w:pPr>
        <w:pStyle w:val="12"/>
        <w:numPr>
          <w:ilvl w:val="0"/>
          <w:numId w:val="22"/>
        </w:numPr>
        <w:tabs>
          <w:tab w:val="left" w:pos="1096"/>
        </w:tabs>
        <w:ind w:firstLine="720"/>
        <w:jc w:val="both"/>
        <w:rPr>
          <w:rFonts w:ascii="Times New Roman" w:hAnsi="Times New Roman" w:cs="Times New Roman"/>
        </w:rPr>
      </w:pPr>
      <w:r w:rsidRPr="00284543">
        <w:rPr>
          <w:rFonts w:ascii="Times New Roman" w:hAnsi="Times New Roman" w:cs="Times New Roman"/>
          <w:color w:val="000000"/>
          <w:lang w:bidi="ru-RU"/>
        </w:rPr>
        <w:t xml:space="preserve">за полноту передаваемых в Уполномоченный орган заявлений, иных </w:t>
      </w:r>
      <w:r w:rsidRPr="00284543">
        <w:rPr>
          <w:rFonts w:ascii="Times New Roman" w:hAnsi="Times New Roman" w:cs="Times New Roman"/>
          <w:color w:val="000000"/>
          <w:lang w:bidi="ru-RU"/>
        </w:rPr>
        <w:lastRenderedPageBreak/>
        <w:t>документов, принятых от заявителя в МФЦ;</w:t>
      </w:r>
    </w:p>
    <w:p w:rsidR="00750B0F" w:rsidRPr="00284543" w:rsidRDefault="00750B0F" w:rsidP="00284543">
      <w:pPr>
        <w:pStyle w:val="12"/>
        <w:numPr>
          <w:ilvl w:val="0"/>
          <w:numId w:val="22"/>
        </w:numPr>
        <w:tabs>
          <w:tab w:val="left" w:pos="1096"/>
        </w:tabs>
        <w:ind w:firstLine="720"/>
        <w:jc w:val="both"/>
        <w:rPr>
          <w:rFonts w:ascii="Times New Roman" w:hAnsi="Times New Roman" w:cs="Times New Roman"/>
        </w:rPr>
      </w:pPr>
      <w:r w:rsidRPr="00284543">
        <w:rPr>
          <w:rFonts w:ascii="Times New Roman" w:hAnsi="Times New Roman" w:cs="Times New Roman"/>
          <w:color w:val="000000"/>
          <w:lang w:bidi="ru-RU"/>
        </w:rP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750B0F" w:rsidRPr="00284543" w:rsidRDefault="00750B0F" w:rsidP="00284543">
      <w:pPr>
        <w:pStyle w:val="12"/>
        <w:numPr>
          <w:ilvl w:val="0"/>
          <w:numId w:val="22"/>
        </w:numPr>
        <w:tabs>
          <w:tab w:val="left" w:pos="1096"/>
        </w:tabs>
        <w:ind w:firstLine="720"/>
        <w:jc w:val="both"/>
        <w:rPr>
          <w:rFonts w:ascii="Times New Roman" w:hAnsi="Times New Roman" w:cs="Times New Roman"/>
        </w:rPr>
      </w:pPr>
      <w:r w:rsidRPr="00284543">
        <w:rPr>
          <w:rFonts w:ascii="Times New Roman" w:hAnsi="Times New Roman" w:cs="Times New Roman"/>
          <w:color w:val="000000"/>
          <w:lang w:bidi="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50B0F" w:rsidRPr="00284543" w:rsidRDefault="00750B0F" w:rsidP="00284543">
      <w:pPr>
        <w:pStyle w:val="12"/>
        <w:spacing w:after="280"/>
        <w:ind w:firstLine="720"/>
        <w:jc w:val="both"/>
        <w:rPr>
          <w:rFonts w:ascii="Times New Roman" w:hAnsi="Times New Roman" w:cs="Times New Roman"/>
        </w:rPr>
      </w:pPr>
      <w:r w:rsidRPr="00284543">
        <w:rPr>
          <w:rFonts w:ascii="Times New Roman" w:hAnsi="Times New Roman" w:cs="Times New Roman"/>
          <w:color w:val="000000"/>
          <w:lang w:bidi="ru-RU"/>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r w:rsidRPr="00284543">
        <w:rPr>
          <w:rFonts w:ascii="Times New Roman" w:eastAsia="Times New Roman" w:hAnsi="Times New Roman" w:cs="Times New Roman"/>
          <w:color w:val="000000"/>
          <w:lang w:bidi="ru-RU"/>
        </w:rPr>
        <w:t>.</w:t>
      </w:r>
    </w:p>
    <w:p w:rsidR="006238A3" w:rsidRDefault="006238A3" w:rsidP="003A556F">
      <w:pPr>
        <w:pStyle w:val="12"/>
        <w:tabs>
          <w:tab w:val="left" w:pos="1308"/>
        </w:tabs>
        <w:spacing w:after="280"/>
        <w:ind w:firstLine="567"/>
        <w:jc w:val="center"/>
        <w:rPr>
          <w:rFonts w:ascii="Times New Roman" w:hAnsi="Times New Roman" w:cs="Times New Roman"/>
          <w:color w:val="000000"/>
          <w:lang w:bidi="ru-RU"/>
        </w:rPr>
      </w:pPr>
    </w:p>
    <w:p w:rsidR="00284543" w:rsidRPr="0021312B" w:rsidRDefault="0021312B" w:rsidP="003A556F">
      <w:pPr>
        <w:pStyle w:val="12"/>
        <w:tabs>
          <w:tab w:val="left" w:pos="1308"/>
        </w:tabs>
        <w:spacing w:after="280"/>
        <w:ind w:firstLine="567"/>
        <w:jc w:val="center"/>
        <w:rPr>
          <w:rFonts w:ascii="Times New Roman" w:hAnsi="Times New Roman" w:cs="Times New Roman"/>
        </w:rPr>
      </w:pPr>
      <w:r w:rsidRPr="0021312B">
        <w:rPr>
          <w:rFonts w:ascii="Times New Roman" w:hAnsi="Times New Roman" w:cs="Times New Roman"/>
          <w:color w:val="000000"/>
          <w:lang w:bidi="ru-RU"/>
        </w:rPr>
        <w:t>4.5.</w:t>
      </w:r>
      <w:r w:rsidR="00284543" w:rsidRPr="0021312B">
        <w:rPr>
          <w:rFonts w:ascii="Times New Roman" w:hAnsi="Times New Roman" w:cs="Times New Roman"/>
          <w:color w:val="000000"/>
          <w:lang w:bidi="ru-RU"/>
        </w:rPr>
        <w:t>Ответственность должностных лиц органа, предоставляющего</w:t>
      </w:r>
      <w:r w:rsidR="00284543" w:rsidRPr="0021312B">
        <w:rPr>
          <w:rFonts w:ascii="Times New Roman" w:hAnsi="Times New Roman" w:cs="Times New Roman"/>
          <w:color w:val="000000"/>
          <w:lang w:bidi="ru-RU"/>
        </w:rPr>
        <w:br/>
        <w:t>муниципальную услугу, за решения и действия (бездействие),</w:t>
      </w:r>
      <w:r w:rsidR="00284543" w:rsidRPr="0021312B">
        <w:rPr>
          <w:rFonts w:ascii="Times New Roman" w:hAnsi="Times New Roman" w:cs="Times New Roman"/>
          <w:color w:val="000000"/>
          <w:lang w:bidi="ru-RU"/>
        </w:rPr>
        <w:br/>
        <w:t>принимаемые (осуществляемые) ими в ходе предоставления</w:t>
      </w:r>
      <w:r>
        <w:rPr>
          <w:rFonts w:ascii="Times New Roman" w:hAnsi="Times New Roman" w:cs="Times New Roman"/>
          <w:color w:val="000000"/>
          <w:lang w:bidi="ru-RU"/>
        </w:rPr>
        <w:t xml:space="preserve"> </w:t>
      </w:r>
      <w:r w:rsidR="00284543" w:rsidRPr="0021312B">
        <w:rPr>
          <w:rFonts w:ascii="Times New Roman" w:hAnsi="Times New Roman" w:cs="Times New Roman"/>
          <w:color w:val="000000"/>
          <w:lang w:bidi="ru-RU"/>
        </w:rPr>
        <w:t>муниципальной услуги</w:t>
      </w:r>
      <w:r w:rsidR="0032633B">
        <w:rPr>
          <w:rFonts w:ascii="Times New Roman" w:hAnsi="Times New Roman" w:cs="Times New Roman"/>
          <w:color w:val="000000"/>
          <w:lang w:bidi="ru-RU"/>
        </w:rPr>
        <w:t>.</w:t>
      </w:r>
    </w:p>
    <w:p w:rsidR="00284543" w:rsidRPr="0021312B" w:rsidRDefault="0021312B" w:rsidP="003A556F">
      <w:pPr>
        <w:pStyle w:val="12"/>
        <w:tabs>
          <w:tab w:val="left" w:pos="1484"/>
          <w:tab w:val="left" w:pos="7906"/>
        </w:tabs>
        <w:ind w:firstLine="567"/>
        <w:jc w:val="both"/>
        <w:rPr>
          <w:rFonts w:ascii="Times New Roman" w:hAnsi="Times New Roman" w:cs="Times New Roman"/>
        </w:rPr>
      </w:pPr>
      <w:r>
        <w:rPr>
          <w:rFonts w:ascii="Times New Roman" w:hAnsi="Times New Roman" w:cs="Times New Roman"/>
          <w:color w:val="000000"/>
          <w:lang w:bidi="ru-RU"/>
        </w:rPr>
        <w:t>4.5.1.</w:t>
      </w:r>
      <w:r w:rsidR="00284543" w:rsidRPr="0021312B">
        <w:rPr>
          <w:rFonts w:ascii="Times New Roman" w:hAnsi="Times New Roman" w:cs="Times New Roman"/>
          <w:color w:val="000000"/>
          <w:lang w:bidi="ru-RU"/>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w:t>
      </w:r>
      <w:r>
        <w:rPr>
          <w:rFonts w:ascii="Times New Roman" w:hAnsi="Times New Roman" w:cs="Times New Roman"/>
          <w:color w:val="000000"/>
          <w:lang w:bidi="ru-RU"/>
        </w:rPr>
        <w:t xml:space="preserve"> </w:t>
      </w:r>
      <w:r w:rsidR="00001DC5">
        <w:rPr>
          <w:rFonts w:ascii="Times New Roman" w:hAnsi="Times New Roman" w:cs="Times New Roman"/>
          <w:color w:val="000000"/>
          <w:lang w:bidi="ru-RU"/>
        </w:rPr>
        <w:t xml:space="preserve"> </w:t>
      </w:r>
      <w:r w:rsidR="00284543" w:rsidRPr="0021312B">
        <w:rPr>
          <w:rFonts w:ascii="Times New Roman" w:hAnsi="Times New Roman" w:cs="Times New Roman"/>
          <w:color w:val="000000"/>
          <w:lang w:bidi="ru-RU"/>
        </w:rPr>
        <w:t>муниципальной услуги.</w:t>
      </w:r>
    </w:p>
    <w:p w:rsidR="00284543" w:rsidRPr="0021312B" w:rsidRDefault="00284543" w:rsidP="0021312B">
      <w:pPr>
        <w:pStyle w:val="12"/>
        <w:ind w:firstLine="720"/>
        <w:jc w:val="both"/>
        <w:rPr>
          <w:rFonts w:ascii="Times New Roman" w:hAnsi="Times New Roman" w:cs="Times New Roman"/>
        </w:rPr>
      </w:pPr>
      <w:r w:rsidRPr="0021312B">
        <w:rPr>
          <w:rFonts w:ascii="Times New Roman" w:hAnsi="Times New Roman" w:cs="Times New Roman"/>
          <w:color w:val="000000"/>
          <w:lang w:bidi="ru-RU"/>
        </w:rPr>
        <w:t>МФЦ и его работники несут ответственность, установленную законодательством Российской Федерации:</w:t>
      </w:r>
    </w:p>
    <w:p w:rsidR="00284543" w:rsidRPr="0021312B" w:rsidRDefault="00535B64" w:rsidP="00535B64">
      <w:pPr>
        <w:pStyle w:val="12"/>
        <w:tabs>
          <w:tab w:val="left" w:pos="1096"/>
        </w:tabs>
        <w:ind w:firstLine="0"/>
        <w:jc w:val="both"/>
        <w:rPr>
          <w:rFonts w:ascii="Times New Roman" w:hAnsi="Times New Roman" w:cs="Times New Roman"/>
        </w:rPr>
      </w:pPr>
      <w:r>
        <w:rPr>
          <w:rFonts w:ascii="Times New Roman" w:hAnsi="Times New Roman" w:cs="Times New Roman"/>
          <w:color w:val="000000"/>
          <w:lang w:bidi="ru-RU"/>
        </w:rPr>
        <w:t xml:space="preserve">     1) </w:t>
      </w:r>
      <w:r w:rsidR="00284543" w:rsidRPr="0021312B">
        <w:rPr>
          <w:rFonts w:ascii="Times New Roman" w:hAnsi="Times New Roman" w:cs="Times New Roman"/>
          <w:color w:val="000000"/>
          <w:lang w:bidi="ru-RU"/>
        </w:rPr>
        <w:t>за полноту передаваемых в Уполномоченный орган заявлений, иных документов, принятых от заявителя в МФЦ;</w:t>
      </w:r>
    </w:p>
    <w:p w:rsidR="00284543" w:rsidRPr="0021312B" w:rsidRDefault="00535B64" w:rsidP="00535B64">
      <w:pPr>
        <w:pStyle w:val="12"/>
        <w:tabs>
          <w:tab w:val="left" w:pos="1096"/>
        </w:tabs>
        <w:ind w:firstLine="0"/>
        <w:jc w:val="both"/>
        <w:rPr>
          <w:rFonts w:ascii="Times New Roman" w:hAnsi="Times New Roman" w:cs="Times New Roman"/>
        </w:rPr>
      </w:pPr>
      <w:r>
        <w:rPr>
          <w:rFonts w:ascii="Times New Roman" w:hAnsi="Times New Roman" w:cs="Times New Roman"/>
          <w:color w:val="000000"/>
          <w:lang w:bidi="ru-RU"/>
        </w:rPr>
        <w:t xml:space="preserve">     2) </w:t>
      </w:r>
      <w:r w:rsidR="00284543" w:rsidRPr="0021312B">
        <w:rPr>
          <w:rFonts w:ascii="Times New Roman" w:hAnsi="Times New Roman" w:cs="Times New Roman"/>
          <w:color w:val="000000"/>
          <w:lang w:bidi="ru-RU"/>
        </w:rP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284543" w:rsidRPr="0021312B" w:rsidRDefault="00535B64" w:rsidP="00535B64">
      <w:pPr>
        <w:pStyle w:val="12"/>
        <w:tabs>
          <w:tab w:val="left" w:pos="1096"/>
        </w:tabs>
        <w:ind w:firstLine="0"/>
        <w:jc w:val="both"/>
        <w:rPr>
          <w:rFonts w:ascii="Times New Roman" w:hAnsi="Times New Roman" w:cs="Times New Roman"/>
        </w:rPr>
      </w:pPr>
      <w:r>
        <w:rPr>
          <w:rFonts w:ascii="Times New Roman" w:hAnsi="Times New Roman" w:cs="Times New Roman"/>
          <w:color w:val="000000"/>
          <w:lang w:bidi="ru-RU"/>
        </w:rPr>
        <w:t xml:space="preserve">    3) </w:t>
      </w:r>
      <w:r w:rsidR="00284543" w:rsidRPr="0021312B">
        <w:rPr>
          <w:rFonts w:ascii="Times New Roman" w:hAnsi="Times New Roman" w:cs="Times New Roman"/>
          <w:color w:val="000000"/>
          <w:lang w:bidi="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84543" w:rsidRPr="0021312B" w:rsidRDefault="00284543" w:rsidP="0021312B">
      <w:pPr>
        <w:pStyle w:val="12"/>
        <w:spacing w:after="280"/>
        <w:ind w:firstLine="720"/>
        <w:jc w:val="both"/>
        <w:rPr>
          <w:rFonts w:ascii="Times New Roman" w:hAnsi="Times New Roman" w:cs="Times New Roman"/>
        </w:rPr>
      </w:pPr>
      <w:r w:rsidRPr="0021312B">
        <w:rPr>
          <w:rFonts w:ascii="Times New Roman" w:hAnsi="Times New Roman" w:cs="Times New Roman"/>
          <w:color w:val="000000"/>
          <w:lang w:bidi="ru-RU"/>
        </w:rPr>
        <w:t>Жалоба на нарушение порядка предоставления муниципальной</w:t>
      </w:r>
      <w:r w:rsidR="00DE4D9D">
        <w:rPr>
          <w:rFonts w:ascii="Times New Roman" w:hAnsi="Times New Roman" w:cs="Times New Roman"/>
          <w:color w:val="000000"/>
          <w:lang w:bidi="ru-RU"/>
        </w:rPr>
        <w:t xml:space="preserve"> </w:t>
      </w:r>
      <w:r w:rsidRPr="0021312B">
        <w:rPr>
          <w:rFonts w:ascii="Times New Roman" w:hAnsi="Times New Roman" w:cs="Times New Roman"/>
          <w:color w:val="000000"/>
          <w:lang w:bidi="ru-RU"/>
        </w:rP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r w:rsidRPr="0021312B">
        <w:rPr>
          <w:rFonts w:ascii="Times New Roman" w:eastAsia="Times New Roman" w:hAnsi="Times New Roman" w:cs="Times New Roman"/>
          <w:color w:val="000000"/>
          <w:lang w:bidi="ru-RU"/>
        </w:rPr>
        <w:t>.</w:t>
      </w:r>
    </w:p>
    <w:p w:rsidR="00284543" w:rsidRPr="0021312B" w:rsidRDefault="003A556F" w:rsidP="003A556F">
      <w:pPr>
        <w:pStyle w:val="12"/>
        <w:tabs>
          <w:tab w:val="left" w:pos="1210"/>
        </w:tabs>
        <w:spacing w:after="280"/>
        <w:ind w:firstLine="567"/>
        <w:jc w:val="both"/>
        <w:rPr>
          <w:rFonts w:ascii="Times New Roman" w:hAnsi="Times New Roman" w:cs="Times New Roman"/>
        </w:rPr>
      </w:pPr>
      <w:r>
        <w:rPr>
          <w:rFonts w:ascii="Times New Roman" w:hAnsi="Times New Roman" w:cs="Times New Roman"/>
          <w:color w:val="000000"/>
          <w:lang w:bidi="ru-RU"/>
        </w:rPr>
        <w:t xml:space="preserve">4.5.2. </w:t>
      </w:r>
      <w:r w:rsidR="00284543" w:rsidRPr="0021312B">
        <w:rPr>
          <w:rFonts w:ascii="Times New Roman" w:hAnsi="Times New Roman" w:cs="Times New Roman"/>
          <w:color w:val="000000"/>
          <w:lang w:bidi="ru-RU"/>
        </w:rPr>
        <w:t>Положения, характеризующие требования к порядку и формам контроля за</w:t>
      </w:r>
      <w:r>
        <w:rPr>
          <w:rFonts w:ascii="Times New Roman" w:hAnsi="Times New Roman" w:cs="Times New Roman"/>
          <w:color w:val="000000"/>
          <w:lang w:bidi="ru-RU"/>
        </w:rPr>
        <w:t xml:space="preserve"> </w:t>
      </w:r>
      <w:r w:rsidR="001911E4">
        <w:rPr>
          <w:rFonts w:ascii="Times New Roman" w:hAnsi="Times New Roman" w:cs="Times New Roman"/>
          <w:color w:val="000000"/>
          <w:lang w:bidi="ru-RU"/>
        </w:rPr>
        <w:t xml:space="preserve"> </w:t>
      </w:r>
      <w:r w:rsidR="00284543" w:rsidRPr="0021312B">
        <w:rPr>
          <w:rFonts w:ascii="Times New Roman" w:hAnsi="Times New Roman" w:cs="Times New Roman"/>
          <w:color w:val="000000"/>
          <w:lang w:bidi="ru-RU"/>
        </w:rPr>
        <w:t>предоставлением муниципальной услуги, в том числе со</w:t>
      </w:r>
      <w:r w:rsidR="00284543" w:rsidRPr="0021312B">
        <w:rPr>
          <w:rFonts w:ascii="Times New Roman" w:hAnsi="Times New Roman" w:cs="Times New Roman"/>
          <w:color w:val="000000"/>
          <w:lang w:bidi="ru-RU"/>
        </w:rPr>
        <w:br/>
        <w:t>стороны граждан, их объединений и организаций</w:t>
      </w:r>
      <w:r w:rsidR="0032633B">
        <w:rPr>
          <w:rFonts w:ascii="Times New Roman" w:hAnsi="Times New Roman" w:cs="Times New Roman"/>
          <w:color w:val="000000"/>
          <w:lang w:bidi="ru-RU"/>
        </w:rPr>
        <w:t>.</w:t>
      </w:r>
    </w:p>
    <w:p w:rsidR="00284543" w:rsidRPr="0021312B" w:rsidRDefault="00284543" w:rsidP="0021312B">
      <w:pPr>
        <w:pStyle w:val="12"/>
        <w:spacing w:after="280"/>
        <w:ind w:firstLine="720"/>
        <w:jc w:val="both"/>
        <w:rPr>
          <w:rFonts w:ascii="Times New Roman" w:hAnsi="Times New Roman" w:cs="Times New Roman"/>
        </w:rPr>
      </w:pPr>
      <w:r w:rsidRPr="0021312B">
        <w:rPr>
          <w:rFonts w:ascii="Times New Roman" w:hAnsi="Times New Roman" w:cs="Times New Roman"/>
          <w:color w:val="000000"/>
          <w:lang w:bidi="ru-RU"/>
        </w:rPr>
        <w:lastRenderedPageBreak/>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284543" w:rsidRDefault="0008714E" w:rsidP="0008714E">
      <w:pPr>
        <w:pStyle w:val="12"/>
        <w:tabs>
          <w:tab w:val="left" w:pos="544"/>
        </w:tabs>
        <w:spacing w:after="280"/>
        <w:ind w:firstLine="426"/>
        <w:jc w:val="both"/>
        <w:rPr>
          <w:rFonts w:ascii="Times New Roman" w:hAnsi="Times New Roman" w:cs="Times New Roman"/>
          <w:color w:val="000000"/>
          <w:lang w:bidi="ru-RU"/>
        </w:rPr>
      </w:pPr>
      <w:r>
        <w:rPr>
          <w:rFonts w:ascii="Times New Roman" w:hAnsi="Times New Roman" w:cs="Times New Roman"/>
          <w:color w:val="000000"/>
          <w:lang w:bidi="ru-RU"/>
        </w:rPr>
        <w:t>5.</w:t>
      </w:r>
      <w:r w:rsidR="00284543" w:rsidRPr="0021312B">
        <w:rPr>
          <w:rFonts w:ascii="Times New Roman" w:hAnsi="Times New Roman" w:cs="Times New Roman"/>
          <w:color w:val="000000"/>
          <w:lang w:bidi="ru-RU"/>
        </w:rPr>
        <w:t>Досудебный (внесудебный) порядок обжалования решений и действий</w:t>
      </w:r>
      <w:r w:rsidR="00284543" w:rsidRPr="0021312B">
        <w:rPr>
          <w:rFonts w:ascii="Times New Roman" w:hAnsi="Times New Roman" w:cs="Times New Roman"/>
          <w:color w:val="000000"/>
          <w:lang w:bidi="ru-RU"/>
        </w:rPr>
        <w:br/>
        <w:t>(бездействия)органа,</w:t>
      </w:r>
      <w:r>
        <w:rPr>
          <w:rFonts w:ascii="Times New Roman" w:hAnsi="Times New Roman" w:cs="Times New Roman"/>
          <w:color w:val="000000"/>
          <w:lang w:bidi="ru-RU"/>
        </w:rPr>
        <w:t xml:space="preserve"> </w:t>
      </w:r>
      <w:r w:rsidR="00284543" w:rsidRPr="0021312B">
        <w:rPr>
          <w:rFonts w:ascii="Times New Roman" w:hAnsi="Times New Roman" w:cs="Times New Roman"/>
          <w:color w:val="000000"/>
          <w:lang w:bidi="ru-RU"/>
        </w:rPr>
        <w:t>предоставляющего муниципальную услугу, многофункционального</w:t>
      </w:r>
      <w:r>
        <w:rPr>
          <w:rFonts w:ascii="Times New Roman" w:hAnsi="Times New Roman" w:cs="Times New Roman"/>
          <w:color w:val="000000"/>
          <w:lang w:bidi="ru-RU"/>
        </w:rPr>
        <w:t xml:space="preserve"> </w:t>
      </w:r>
      <w:r w:rsidR="00284543" w:rsidRPr="0021312B">
        <w:rPr>
          <w:rFonts w:ascii="Times New Roman" w:hAnsi="Times New Roman" w:cs="Times New Roman"/>
          <w:color w:val="000000"/>
          <w:lang w:bidi="ru-RU"/>
        </w:rPr>
        <w:t>центра</w:t>
      </w:r>
      <w:r>
        <w:rPr>
          <w:rFonts w:ascii="Times New Roman" w:hAnsi="Times New Roman" w:cs="Times New Roman"/>
          <w:color w:val="000000"/>
          <w:lang w:bidi="ru-RU"/>
        </w:rPr>
        <w:t xml:space="preserve"> </w:t>
      </w:r>
      <w:r w:rsidR="00284543" w:rsidRPr="0021312B">
        <w:rPr>
          <w:rFonts w:ascii="Times New Roman" w:hAnsi="Times New Roman" w:cs="Times New Roman"/>
          <w:color w:val="000000"/>
          <w:lang w:bidi="ru-RU"/>
        </w:rPr>
        <w:t>предоставления</w:t>
      </w:r>
      <w:r w:rsidR="00400DB2">
        <w:rPr>
          <w:rFonts w:ascii="Times New Roman" w:hAnsi="Times New Roman" w:cs="Times New Roman"/>
          <w:color w:val="000000"/>
          <w:lang w:bidi="ru-RU"/>
        </w:rPr>
        <w:t xml:space="preserve">  </w:t>
      </w:r>
      <w:r w:rsidR="00284543" w:rsidRPr="0021312B">
        <w:rPr>
          <w:rFonts w:ascii="Times New Roman" w:hAnsi="Times New Roman" w:cs="Times New Roman"/>
          <w:color w:val="000000"/>
          <w:lang w:bidi="ru-RU"/>
        </w:rPr>
        <w:t>государственных и муниципальных услуг, организаций, указанных в части</w:t>
      </w:r>
      <w:r w:rsidR="00284543" w:rsidRPr="0021312B">
        <w:rPr>
          <w:rFonts w:ascii="Times New Roman" w:hAnsi="Times New Roman" w:cs="Times New Roman"/>
          <w:color w:val="000000"/>
          <w:lang w:bidi="ru-RU"/>
        </w:rPr>
        <w:br/>
        <w:t>1.1 статьи 16 Федерального закона №210</w:t>
      </w:r>
      <w:r w:rsidR="00284543" w:rsidRPr="0021312B">
        <w:rPr>
          <w:rFonts w:ascii="Times New Roman" w:eastAsia="Times New Roman" w:hAnsi="Times New Roman" w:cs="Times New Roman"/>
          <w:b/>
          <w:bCs/>
          <w:color w:val="000000"/>
          <w:lang w:bidi="ru-RU"/>
        </w:rPr>
        <w:t>-</w:t>
      </w:r>
      <w:r w:rsidR="00284543" w:rsidRPr="0021312B">
        <w:rPr>
          <w:rFonts w:ascii="Times New Roman" w:hAnsi="Times New Roman" w:cs="Times New Roman"/>
          <w:color w:val="000000"/>
          <w:lang w:bidi="ru-RU"/>
        </w:rPr>
        <w:t>ФЗ, а также их должностных лиц,</w:t>
      </w:r>
      <w:r w:rsidR="00284543" w:rsidRPr="0021312B">
        <w:rPr>
          <w:rFonts w:ascii="Times New Roman" w:hAnsi="Times New Roman" w:cs="Times New Roman"/>
          <w:color w:val="000000"/>
          <w:lang w:bidi="ru-RU"/>
        </w:rPr>
        <w:br/>
        <w:t>муниципальных служащих, работников</w:t>
      </w:r>
      <w:r w:rsidR="00400DB2">
        <w:rPr>
          <w:rFonts w:ascii="Times New Roman" w:hAnsi="Times New Roman" w:cs="Times New Roman"/>
          <w:color w:val="000000"/>
          <w:lang w:bidi="ru-RU"/>
        </w:rPr>
        <w:t>.</w:t>
      </w:r>
    </w:p>
    <w:p w:rsidR="0032633B" w:rsidRPr="0021312B" w:rsidRDefault="0032633B" w:rsidP="0008714E">
      <w:pPr>
        <w:pStyle w:val="12"/>
        <w:tabs>
          <w:tab w:val="left" w:pos="544"/>
        </w:tabs>
        <w:spacing w:after="280"/>
        <w:ind w:firstLine="426"/>
        <w:jc w:val="both"/>
        <w:rPr>
          <w:rFonts w:ascii="Times New Roman" w:hAnsi="Times New Roman" w:cs="Times New Roman"/>
        </w:rPr>
      </w:pPr>
    </w:p>
    <w:p w:rsidR="00284543" w:rsidRPr="0021312B" w:rsidRDefault="0008714E" w:rsidP="0008714E">
      <w:pPr>
        <w:pStyle w:val="12"/>
        <w:tabs>
          <w:tab w:val="left" w:pos="1263"/>
        </w:tabs>
        <w:ind w:firstLine="0"/>
        <w:jc w:val="both"/>
        <w:rPr>
          <w:rFonts w:ascii="Times New Roman" w:hAnsi="Times New Roman" w:cs="Times New Roman"/>
        </w:rPr>
      </w:pPr>
      <w:r>
        <w:rPr>
          <w:rFonts w:ascii="Times New Roman" w:hAnsi="Times New Roman" w:cs="Times New Roman"/>
          <w:color w:val="000000"/>
          <w:lang w:bidi="ru-RU"/>
        </w:rPr>
        <w:t xml:space="preserve">      5.1. </w:t>
      </w:r>
      <w:r w:rsidR="00284543" w:rsidRPr="0021312B">
        <w:rPr>
          <w:rFonts w:ascii="Times New Roman" w:hAnsi="Times New Roman" w:cs="Times New Roman"/>
          <w:color w:val="000000"/>
          <w:lang w:bidi="ru-RU"/>
        </w:rPr>
        <w:t>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r w:rsidR="00284543" w:rsidRPr="0021312B">
        <w:rPr>
          <w:rFonts w:ascii="Times New Roman" w:eastAsia="Times New Roman" w:hAnsi="Times New Roman" w:cs="Times New Roman"/>
          <w:color w:val="000000"/>
          <w:lang w:bidi="ru-RU"/>
        </w:rPr>
        <w:t>.</w:t>
      </w:r>
    </w:p>
    <w:p w:rsidR="00284543" w:rsidRPr="0021312B" w:rsidRDefault="00284543" w:rsidP="0021312B">
      <w:pPr>
        <w:pStyle w:val="12"/>
        <w:ind w:firstLine="720"/>
        <w:jc w:val="both"/>
        <w:rPr>
          <w:rFonts w:ascii="Times New Roman" w:hAnsi="Times New Roman" w:cs="Times New Roman"/>
        </w:rPr>
      </w:pPr>
      <w:r w:rsidRPr="0021312B">
        <w:rPr>
          <w:rFonts w:ascii="Times New Roman" w:hAnsi="Times New Roman" w:cs="Times New Roman"/>
          <w:color w:val="000000"/>
          <w:lang w:bidi="ru-RU"/>
        </w:rPr>
        <w:t>Заявитель может обратиться с жалобой, в том числе в следующих случаях:</w:t>
      </w:r>
    </w:p>
    <w:p w:rsidR="00284543" w:rsidRPr="0021312B" w:rsidRDefault="00284543" w:rsidP="0021312B">
      <w:pPr>
        <w:pStyle w:val="12"/>
        <w:ind w:firstLine="720"/>
        <w:jc w:val="both"/>
        <w:rPr>
          <w:rFonts w:ascii="Times New Roman" w:hAnsi="Times New Roman" w:cs="Times New Roman"/>
        </w:rPr>
      </w:pPr>
      <w:r w:rsidRPr="0021312B">
        <w:rPr>
          <w:rFonts w:ascii="Times New Roman" w:eastAsia="Times New Roman" w:hAnsi="Times New Roman" w:cs="Times New Roman"/>
          <w:color w:val="000000"/>
          <w:lang w:eastAsia="en-US" w:bidi="en-US"/>
        </w:rPr>
        <w:t xml:space="preserve">1) </w:t>
      </w:r>
      <w:r w:rsidRPr="0021312B">
        <w:rPr>
          <w:rFonts w:ascii="Times New Roman" w:hAnsi="Times New Roman" w:cs="Times New Roman"/>
          <w:color w:val="000000"/>
          <w:lang w:bidi="ru-RU"/>
        </w:rPr>
        <w:t>нарушение срока регистрации запроса заявителя о предоставлении  муниципальной услуги;</w:t>
      </w:r>
    </w:p>
    <w:p w:rsidR="00284543" w:rsidRPr="0021312B" w:rsidRDefault="00284543" w:rsidP="0021312B">
      <w:pPr>
        <w:pStyle w:val="12"/>
        <w:ind w:firstLine="720"/>
        <w:jc w:val="both"/>
        <w:rPr>
          <w:rFonts w:ascii="Times New Roman" w:hAnsi="Times New Roman" w:cs="Times New Roman"/>
        </w:rPr>
      </w:pPr>
      <w:r w:rsidRPr="0021312B">
        <w:rPr>
          <w:rFonts w:ascii="Times New Roman" w:eastAsia="Times New Roman" w:hAnsi="Times New Roman" w:cs="Times New Roman"/>
          <w:color w:val="000000"/>
          <w:lang w:bidi="ru-RU"/>
        </w:rPr>
        <w:t>2)</w:t>
      </w:r>
      <w:r w:rsidR="0032633B">
        <w:rPr>
          <w:rFonts w:ascii="Times New Roman" w:eastAsia="Times New Roman" w:hAnsi="Times New Roman" w:cs="Times New Roman"/>
          <w:color w:val="000000"/>
          <w:lang w:bidi="ru-RU"/>
        </w:rPr>
        <w:t xml:space="preserve">  </w:t>
      </w:r>
      <w:r w:rsidRPr="0021312B">
        <w:rPr>
          <w:rFonts w:ascii="Times New Roman" w:hAnsi="Times New Roman" w:cs="Times New Roman"/>
          <w:color w:val="000000"/>
          <w:lang w:bidi="ru-RU"/>
        </w:rPr>
        <w:t>нарушение срока предоставления муниципальной услуги;</w:t>
      </w:r>
    </w:p>
    <w:p w:rsidR="00284543" w:rsidRPr="0021312B" w:rsidRDefault="00284543" w:rsidP="0021312B">
      <w:pPr>
        <w:pStyle w:val="12"/>
        <w:numPr>
          <w:ilvl w:val="0"/>
          <w:numId w:val="23"/>
        </w:numPr>
        <w:tabs>
          <w:tab w:val="left" w:pos="1085"/>
        </w:tabs>
        <w:ind w:firstLine="720"/>
        <w:jc w:val="both"/>
        <w:rPr>
          <w:rFonts w:ascii="Times New Roman" w:hAnsi="Times New Roman" w:cs="Times New Roman"/>
        </w:rPr>
      </w:pPr>
      <w:r w:rsidRPr="0021312B">
        <w:rPr>
          <w:rFonts w:ascii="Times New Roman" w:hAnsi="Times New Roman" w:cs="Times New Roman"/>
          <w:color w:val="000000"/>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w:t>
      </w:r>
      <w:r w:rsidRPr="0021312B">
        <w:rPr>
          <w:rFonts w:ascii="Times New Roman" w:eastAsia="Times New Roman" w:hAnsi="Times New Roman" w:cs="Times New Roman"/>
          <w:color w:val="000000"/>
          <w:lang w:bidi="ru-RU"/>
        </w:rPr>
        <w:t xml:space="preserve">, </w:t>
      </w:r>
      <w:r w:rsidRPr="0021312B">
        <w:rPr>
          <w:rFonts w:ascii="Times New Roman" w:hAnsi="Times New Roman" w:cs="Times New Roman"/>
          <w:color w:val="000000"/>
          <w:lang w:bidi="ru-RU"/>
        </w:rPr>
        <w:t>муниципальными правовыми актами для предоставления муниципальной услуги;</w:t>
      </w:r>
    </w:p>
    <w:p w:rsidR="00284543" w:rsidRPr="0021312B" w:rsidRDefault="00284543" w:rsidP="0021312B">
      <w:pPr>
        <w:pStyle w:val="12"/>
        <w:numPr>
          <w:ilvl w:val="0"/>
          <w:numId w:val="23"/>
        </w:numPr>
        <w:tabs>
          <w:tab w:val="left" w:pos="1085"/>
        </w:tabs>
        <w:ind w:firstLine="720"/>
        <w:jc w:val="both"/>
        <w:rPr>
          <w:rFonts w:ascii="Times New Roman" w:hAnsi="Times New Roman" w:cs="Times New Roman"/>
        </w:rPr>
      </w:pPr>
      <w:r w:rsidRPr="0021312B">
        <w:rPr>
          <w:rFonts w:ascii="Times New Roman" w:hAnsi="Times New Roman" w:cs="Times New Roman"/>
          <w:color w:val="000000"/>
          <w:lang w:bidi="ru-RU"/>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w:t>
      </w:r>
      <w:r w:rsidRPr="0021312B">
        <w:rPr>
          <w:rFonts w:ascii="Times New Roman" w:eastAsia="Times New Roman" w:hAnsi="Times New Roman" w:cs="Times New Roman"/>
          <w:color w:val="000000"/>
          <w:lang w:bidi="ru-RU"/>
        </w:rPr>
        <w:t xml:space="preserve">, </w:t>
      </w:r>
      <w:r w:rsidRPr="0021312B">
        <w:rPr>
          <w:rFonts w:ascii="Times New Roman" w:hAnsi="Times New Roman" w:cs="Times New Roman"/>
          <w:color w:val="000000"/>
          <w:lang w:bidi="ru-RU"/>
        </w:rPr>
        <w:t>муниципальными правовыми актами для предоставления муниципальной услуги, у заявителя;</w:t>
      </w:r>
    </w:p>
    <w:p w:rsidR="00284543" w:rsidRPr="0021312B" w:rsidRDefault="00284543" w:rsidP="0021312B">
      <w:pPr>
        <w:pStyle w:val="12"/>
        <w:numPr>
          <w:ilvl w:val="0"/>
          <w:numId w:val="23"/>
        </w:numPr>
        <w:tabs>
          <w:tab w:val="left" w:pos="1085"/>
        </w:tabs>
        <w:ind w:firstLine="720"/>
        <w:jc w:val="both"/>
        <w:rPr>
          <w:rFonts w:ascii="Times New Roman" w:hAnsi="Times New Roman" w:cs="Times New Roman"/>
        </w:rPr>
      </w:pPr>
      <w:r w:rsidRPr="0021312B">
        <w:rPr>
          <w:rFonts w:ascii="Times New Roman" w:hAnsi="Times New Roman" w:cs="Times New Roman"/>
          <w:color w:val="000000"/>
          <w:lang w:bidi="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284543" w:rsidRPr="0021312B" w:rsidRDefault="00284543" w:rsidP="0021312B">
      <w:pPr>
        <w:pStyle w:val="12"/>
        <w:numPr>
          <w:ilvl w:val="0"/>
          <w:numId w:val="23"/>
        </w:numPr>
        <w:tabs>
          <w:tab w:val="left" w:pos="1085"/>
        </w:tabs>
        <w:ind w:firstLine="720"/>
        <w:jc w:val="both"/>
        <w:rPr>
          <w:rFonts w:ascii="Times New Roman" w:hAnsi="Times New Roman" w:cs="Times New Roman"/>
        </w:rPr>
      </w:pPr>
      <w:r w:rsidRPr="0021312B">
        <w:rPr>
          <w:rFonts w:ascii="Times New Roman" w:hAnsi="Times New Roman" w:cs="Times New Roman"/>
          <w:color w:val="000000"/>
          <w:lang w:bidi="ru-RU"/>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w:t>
      </w:r>
      <w:r w:rsidRPr="0021312B">
        <w:rPr>
          <w:rFonts w:ascii="Times New Roman" w:eastAsia="Times New Roman" w:hAnsi="Times New Roman" w:cs="Times New Roman"/>
          <w:color w:val="000000"/>
          <w:lang w:bidi="ru-RU"/>
        </w:rPr>
        <w:t xml:space="preserve">, </w:t>
      </w:r>
      <w:r w:rsidRPr="0021312B">
        <w:rPr>
          <w:rFonts w:ascii="Times New Roman" w:hAnsi="Times New Roman" w:cs="Times New Roman"/>
          <w:color w:val="000000"/>
          <w:lang w:bidi="ru-RU"/>
        </w:rPr>
        <w:t>муниципальными правовыми актами</w:t>
      </w:r>
      <w:r w:rsidRPr="0021312B">
        <w:rPr>
          <w:rFonts w:ascii="Times New Roman" w:eastAsia="Times New Roman" w:hAnsi="Times New Roman" w:cs="Times New Roman"/>
          <w:color w:val="000000"/>
          <w:lang w:bidi="ru-RU"/>
        </w:rPr>
        <w:t>;</w:t>
      </w:r>
    </w:p>
    <w:p w:rsidR="00284543" w:rsidRPr="0021312B" w:rsidRDefault="00284543" w:rsidP="0021312B">
      <w:pPr>
        <w:pStyle w:val="12"/>
        <w:numPr>
          <w:ilvl w:val="0"/>
          <w:numId w:val="23"/>
        </w:numPr>
        <w:tabs>
          <w:tab w:val="left" w:pos="1090"/>
        </w:tabs>
        <w:ind w:firstLine="720"/>
        <w:jc w:val="both"/>
        <w:rPr>
          <w:rFonts w:ascii="Times New Roman" w:hAnsi="Times New Roman" w:cs="Times New Roman"/>
        </w:rPr>
      </w:pPr>
      <w:r w:rsidRPr="0021312B">
        <w:rPr>
          <w:rFonts w:ascii="Times New Roman" w:hAnsi="Times New Roman" w:cs="Times New Roman"/>
          <w:color w:val="000000"/>
          <w:lang w:bidi="ru-RU"/>
        </w:rPr>
        <w:t xml:space="preserve">отказ органа государственной власти субъекта Российской Федерации </w:t>
      </w:r>
      <w:r w:rsidRPr="0021312B">
        <w:rPr>
          <w:rFonts w:ascii="Times New Roman" w:hAnsi="Times New Roman" w:cs="Times New Roman"/>
          <w:color w:val="000000"/>
          <w:lang w:bidi="ru-RU"/>
        </w:rPr>
        <w:lastRenderedPageBreak/>
        <w:t>или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84543" w:rsidRPr="0021312B" w:rsidRDefault="00284543" w:rsidP="0021312B">
      <w:pPr>
        <w:pStyle w:val="12"/>
        <w:numPr>
          <w:ilvl w:val="0"/>
          <w:numId w:val="23"/>
        </w:numPr>
        <w:tabs>
          <w:tab w:val="left" w:pos="1085"/>
        </w:tabs>
        <w:ind w:firstLine="720"/>
        <w:jc w:val="both"/>
        <w:rPr>
          <w:rFonts w:ascii="Times New Roman" w:hAnsi="Times New Roman" w:cs="Times New Roman"/>
        </w:rPr>
      </w:pPr>
      <w:r w:rsidRPr="0021312B">
        <w:rPr>
          <w:rFonts w:ascii="Times New Roman" w:hAnsi="Times New Roman" w:cs="Times New Roman"/>
          <w:color w:val="000000"/>
          <w:lang w:bidi="ru-RU"/>
        </w:rPr>
        <w:t>нарушение срока или порядка выдачи документов по результатам предоставления муниципальной услуги;</w:t>
      </w:r>
    </w:p>
    <w:p w:rsidR="00284543" w:rsidRPr="0021312B" w:rsidRDefault="00284543" w:rsidP="0021312B">
      <w:pPr>
        <w:pStyle w:val="12"/>
        <w:numPr>
          <w:ilvl w:val="0"/>
          <w:numId w:val="23"/>
        </w:numPr>
        <w:tabs>
          <w:tab w:val="left" w:pos="1090"/>
        </w:tabs>
        <w:ind w:firstLine="720"/>
        <w:jc w:val="both"/>
        <w:rPr>
          <w:rFonts w:ascii="Times New Roman" w:hAnsi="Times New Roman" w:cs="Times New Roman"/>
        </w:rPr>
      </w:pPr>
      <w:r w:rsidRPr="0021312B">
        <w:rPr>
          <w:rFonts w:ascii="Times New Roman" w:hAnsi="Times New Roman" w:cs="Times New Roman"/>
          <w:color w:val="000000"/>
          <w:lang w:bidi="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284543" w:rsidRPr="0021312B" w:rsidRDefault="00284543" w:rsidP="0021312B">
      <w:pPr>
        <w:pStyle w:val="12"/>
        <w:numPr>
          <w:ilvl w:val="0"/>
          <w:numId w:val="23"/>
        </w:numPr>
        <w:tabs>
          <w:tab w:val="left" w:pos="1229"/>
        </w:tabs>
        <w:ind w:firstLine="720"/>
        <w:jc w:val="both"/>
        <w:rPr>
          <w:rFonts w:ascii="Times New Roman" w:hAnsi="Times New Roman" w:cs="Times New Roman"/>
        </w:rPr>
      </w:pPr>
      <w:r w:rsidRPr="0021312B">
        <w:rPr>
          <w:rFonts w:ascii="Times New Roman" w:hAnsi="Times New Roman" w:cs="Times New Roman"/>
          <w:color w:val="000000"/>
          <w:lang w:bidi="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w:t>
      </w:r>
      <w:r w:rsidRPr="0021312B">
        <w:rPr>
          <w:rFonts w:ascii="Times New Roman" w:eastAsia="Times New Roman" w:hAnsi="Times New Roman" w:cs="Times New Roman"/>
          <w:color w:val="000000"/>
          <w:lang w:bidi="ru-RU"/>
        </w:rPr>
        <w:t>-</w:t>
      </w:r>
      <w:r w:rsidRPr="0021312B">
        <w:rPr>
          <w:rFonts w:ascii="Times New Roman" w:hAnsi="Times New Roman" w:cs="Times New Roman"/>
          <w:color w:val="000000"/>
          <w:lang w:bidi="ru-RU"/>
        </w:rPr>
        <w:t>ФЗ.</w:t>
      </w:r>
    </w:p>
    <w:p w:rsidR="00284543" w:rsidRPr="0021312B" w:rsidRDefault="00284543" w:rsidP="0021312B">
      <w:pPr>
        <w:pStyle w:val="12"/>
        <w:numPr>
          <w:ilvl w:val="1"/>
          <w:numId w:val="24"/>
        </w:numPr>
        <w:tabs>
          <w:tab w:val="left" w:pos="1249"/>
        </w:tabs>
        <w:ind w:firstLine="720"/>
        <w:jc w:val="both"/>
        <w:rPr>
          <w:rFonts w:ascii="Times New Roman" w:hAnsi="Times New Roman" w:cs="Times New Roman"/>
        </w:rPr>
      </w:pPr>
      <w:r w:rsidRPr="0021312B">
        <w:rPr>
          <w:rFonts w:ascii="Times New Roman" w:hAnsi="Times New Roman" w:cs="Times New Roman"/>
          <w:color w:val="000000"/>
          <w:lang w:bidi="ru-RU"/>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w:t>
      </w:r>
      <w:r w:rsidRPr="0021312B">
        <w:rPr>
          <w:rFonts w:ascii="Times New Roman" w:eastAsia="Times New Roman" w:hAnsi="Times New Roman" w:cs="Times New Roman"/>
          <w:color w:val="000000"/>
          <w:lang w:bidi="ru-RU"/>
        </w:rPr>
        <w:t xml:space="preserve">- </w:t>
      </w:r>
      <w:r w:rsidRPr="0021312B">
        <w:rPr>
          <w:rFonts w:ascii="Times New Roman" w:hAnsi="Times New Roman" w:cs="Times New Roman"/>
          <w:color w:val="000000"/>
          <w:lang w:bidi="ru-RU"/>
        </w:rPr>
        <w:t>учредитель многофункционального центра). Жалобы на решения и действия</w:t>
      </w:r>
      <w:r w:rsidR="0008714E">
        <w:rPr>
          <w:rFonts w:ascii="Times New Roman" w:hAnsi="Times New Roman" w:cs="Times New Roman"/>
          <w:color w:val="000000"/>
          <w:lang w:bidi="ru-RU"/>
        </w:rPr>
        <w:t xml:space="preserve"> </w:t>
      </w:r>
      <w:r w:rsidRPr="0021312B">
        <w:rPr>
          <w:rFonts w:ascii="Times New Roman" w:hAnsi="Times New Roman" w:cs="Times New Roman"/>
          <w:color w:val="000000"/>
          <w:lang w:bidi="ru-RU"/>
        </w:rPr>
        <w:t>(бездействие)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84543" w:rsidRPr="0021312B" w:rsidRDefault="00284543" w:rsidP="0008714E">
      <w:pPr>
        <w:pStyle w:val="12"/>
        <w:tabs>
          <w:tab w:val="left" w:pos="4925"/>
        </w:tabs>
        <w:ind w:firstLine="720"/>
        <w:jc w:val="both"/>
        <w:rPr>
          <w:rFonts w:ascii="Times New Roman" w:hAnsi="Times New Roman" w:cs="Times New Roman"/>
        </w:rPr>
      </w:pPr>
      <w:r w:rsidRPr="0021312B">
        <w:rPr>
          <w:rFonts w:ascii="Times New Roman" w:hAnsi="Times New Roman" w:cs="Times New Roman"/>
          <w:color w:val="000000"/>
          <w:lang w:bidi="ru-RU"/>
        </w:rPr>
        <w:t>Жалобы на решения и действия</w:t>
      </w:r>
      <w:r w:rsidRPr="0021312B">
        <w:rPr>
          <w:rFonts w:ascii="Times New Roman" w:hAnsi="Times New Roman" w:cs="Times New Roman"/>
          <w:color w:val="000000"/>
          <w:lang w:bidi="ru-RU"/>
        </w:rPr>
        <w:tab/>
        <w:t>(бездействие) работника</w:t>
      </w:r>
      <w:r w:rsidR="0008714E">
        <w:rPr>
          <w:rFonts w:ascii="Times New Roman" w:hAnsi="Times New Roman" w:cs="Times New Roman"/>
          <w:color w:val="000000"/>
          <w:lang w:bidi="ru-RU"/>
        </w:rPr>
        <w:t xml:space="preserve"> </w:t>
      </w:r>
      <w:r w:rsidRPr="0021312B">
        <w:rPr>
          <w:rFonts w:ascii="Times New Roman" w:hAnsi="Times New Roman" w:cs="Times New Roman"/>
          <w:color w:val="000000"/>
          <w:lang w:bidi="ru-RU"/>
        </w:rPr>
        <w:t>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w:t>
      </w:r>
      <w:r w:rsidRPr="0021312B">
        <w:rPr>
          <w:rFonts w:ascii="Times New Roman" w:eastAsia="Times New Roman" w:hAnsi="Times New Roman" w:cs="Times New Roman"/>
          <w:color w:val="000000"/>
          <w:lang w:bidi="ru-RU"/>
        </w:rPr>
        <w:t>-</w:t>
      </w:r>
      <w:r w:rsidRPr="0021312B">
        <w:rPr>
          <w:rFonts w:ascii="Times New Roman" w:hAnsi="Times New Roman" w:cs="Times New Roman"/>
          <w:color w:val="000000"/>
          <w:lang w:bidi="ru-RU"/>
        </w:rPr>
        <w:t>ФЗ, подаются руководителям этих организаций.</w:t>
      </w:r>
    </w:p>
    <w:p w:rsidR="00284543" w:rsidRPr="0021312B" w:rsidRDefault="00284543" w:rsidP="0021312B">
      <w:pPr>
        <w:pStyle w:val="12"/>
        <w:ind w:firstLine="720"/>
        <w:jc w:val="both"/>
        <w:rPr>
          <w:rFonts w:ascii="Times New Roman" w:hAnsi="Times New Roman" w:cs="Times New Roman"/>
        </w:rPr>
      </w:pPr>
      <w:r w:rsidRPr="0021312B">
        <w:rPr>
          <w:rFonts w:ascii="Times New Roman" w:hAnsi="Times New Roman" w:cs="Times New Roman"/>
          <w:color w:val="000000"/>
          <w:lang w:bidi="ru-RU"/>
        </w:rPr>
        <w:t>Жалоба может быть направлена по почте, через МФЦ, с использованием информационно</w:t>
      </w:r>
      <w:r w:rsidRPr="0021312B">
        <w:rPr>
          <w:rFonts w:ascii="Times New Roman" w:eastAsia="Times New Roman" w:hAnsi="Times New Roman" w:cs="Times New Roman"/>
          <w:color w:val="000000"/>
          <w:lang w:bidi="ru-RU"/>
        </w:rPr>
        <w:t>-</w:t>
      </w:r>
      <w:r w:rsidRPr="0021312B">
        <w:rPr>
          <w:rFonts w:ascii="Times New Roman" w:hAnsi="Times New Roman" w:cs="Times New Roman"/>
          <w:color w:val="000000"/>
          <w:lang w:bidi="ru-RU"/>
        </w:rPr>
        <w:t>телекоммуникационной сети «Интернет», официального органа местного самоуправления</w:t>
      </w:r>
      <w:r w:rsidRPr="0021312B">
        <w:rPr>
          <w:rFonts w:ascii="Times New Roman" w:eastAsia="Times New Roman" w:hAnsi="Times New Roman" w:cs="Times New Roman"/>
          <w:color w:val="000000"/>
          <w:lang w:bidi="ru-RU"/>
        </w:rPr>
        <w:t xml:space="preserve">, </w:t>
      </w:r>
      <w:r w:rsidRPr="0021312B">
        <w:rPr>
          <w:rFonts w:ascii="Times New Roman" w:hAnsi="Times New Roman" w:cs="Times New Roman"/>
          <w:color w:val="000000"/>
          <w:lang w:bidi="ru-RU"/>
        </w:rPr>
        <w:t>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284543" w:rsidRPr="0021312B" w:rsidRDefault="00284543" w:rsidP="0021312B">
      <w:pPr>
        <w:pStyle w:val="12"/>
        <w:numPr>
          <w:ilvl w:val="1"/>
          <w:numId w:val="24"/>
        </w:numPr>
        <w:tabs>
          <w:tab w:val="left" w:pos="1925"/>
        </w:tabs>
        <w:ind w:firstLine="720"/>
        <w:jc w:val="both"/>
        <w:rPr>
          <w:rFonts w:ascii="Times New Roman" w:hAnsi="Times New Roman" w:cs="Times New Roman"/>
        </w:rPr>
      </w:pPr>
      <w:r w:rsidRPr="0021312B">
        <w:rPr>
          <w:rFonts w:ascii="Times New Roman" w:hAnsi="Times New Roman" w:cs="Times New Roman"/>
          <w:color w:val="000000"/>
          <w:lang w:bidi="ru-RU"/>
        </w:rPr>
        <w:t>Жалоба</w:t>
      </w:r>
      <w:r w:rsidR="0032633B">
        <w:rPr>
          <w:rFonts w:ascii="Times New Roman" w:hAnsi="Times New Roman" w:cs="Times New Roman"/>
          <w:color w:val="000000"/>
          <w:lang w:bidi="ru-RU"/>
        </w:rPr>
        <w:t xml:space="preserve"> </w:t>
      </w:r>
      <w:r w:rsidRPr="0021312B">
        <w:rPr>
          <w:rFonts w:ascii="Times New Roman" w:hAnsi="Times New Roman" w:cs="Times New Roman"/>
          <w:color w:val="000000"/>
          <w:lang w:bidi="ru-RU"/>
        </w:rPr>
        <w:t xml:space="preserve"> должна </w:t>
      </w:r>
      <w:r w:rsidR="0032633B">
        <w:rPr>
          <w:rFonts w:ascii="Times New Roman" w:hAnsi="Times New Roman" w:cs="Times New Roman"/>
          <w:color w:val="000000"/>
          <w:lang w:bidi="ru-RU"/>
        </w:rPr>
        <w:t xml:space="preserve"> </w:t>
      </w:r>
      <w:r w:rsidRPr="0021312B">
        <w:rPr>
          <w:rFonts w:ascii="Times New Roman" w:hAnsi="Times New Roman" w:cs="Times New Roman"/>
          <w:color w:val="000000"/>
          <w:lang w:bidi="ru-RU"/>
        </w:rPr>
        <w:t>содержать следующую информацию:</w:t>
      </w:r>
    </w:p>
    <w:p w:rsidR="00284543" w:rsidRPr="0021312B" w:rsidRDefault="00284543" w:rsidP="0021312B">
      <w:pPr>
        <w:pStyle w:val="12"/>
        <w:numPr>
          <w:ilvl w:val="0"/>
          <w:numId w:val="25"/>
        </w:numPr>
        <w:tabs>
          <w:tab w:val="left" w:pos="1071"/>
        </w:tabs>
        <w:ind w:firstLine="720"/>
        <w:jc w:val="both"/>
        <w:rPr>
          <w:rFonts w:ascii="Times New Roman" w:hAnsi="Times New Roman" w:cs="Times New Roman"/>
        </w:rPr>
      </w:pPr>
      <w:r w:rsidRPr="0021312B">
        <w:rPr>
          <w:rFonts w:ascii="Times New Roman" w:hAnsi="Times New Roman" w:cs="Times New Roman"/>
          <w:color w:val="000000"/>
          <w:lang w:bidi="ru-RU"/>
        </w:rP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w:t>
      </w:r>
      <w:r w:rsidRPr="0021312B">
        <w:rPr>
          <w:rFonts w:ascii="Times New Roman" w:eastAsia="Times New Roman" w:hAnsi="Times New Roman" w:cs="Times New Roman"/>
          <w:color w:val="000000"/>
          <w:lang w:bidi="ru-RU"/>
        </w:rPr>
        <w:t>-</w:t>
      </w:r>
      <w:r w:rsidRPr="0021312B">
        <w:rPr>
          <w:rFonts w:ascii="Times New Roman" w:hAnsi="Times New Roman" w:cs="Times New Roman"/>
          <w:color w:val="000000"/>
          <w:lang w:bidi="ru-RU"/>
        </w:rPr>
        <w:t xml:space="preserve">ФЗ, их руководителей и (или) работников, решения и действия </w:t>
      </w:r>
      <w:r w:rsidRPr="0021312B">
        <w:rPr>
          <w:rFonts w:ascii="Times New Roman" w:hAnsi="Times New Roman" w:cs="Times New Roman"/>
          <w:color w:val="000000"/>
          <w:lang w:bidi="ru-RU"/>
        </w:rPr>
        <w:lastRenderedPageBreak/>
        <w:t>(бездействие) которых обжалуются</w:t>
      </w:r>
      <w:r w:rsidRPr="0021312B">
        <w:rPr>
          <w:rFonts w:ascii="Times New Roman" w:eastAsia="Times New Roman" w:hAnsi="Times New Roman" w:cs="Times New Roman"/>
          <w:color w:val="000000"/>
          <w:lang w:bidi="ru-RU"/>
        </w:rPr>
        <w:t>;</w:t>
      </w:r>
    </w:p>
    <w:p w:rsidR="00284543" w:rsidRPr="0021312B" w:rsidRDefault="00284543" w:rsidP="0021312B">
      <w:pPr>
        <w:pStyle w:val="12"/>
        <w:numPr>
          <w:ilvl w:val="0"/>
          <w:numId w:val="25"/>
        </w:numPr>
        <w:tabs>
          <w:tab w:val="left" w:pos="1071"/>
        </w:tabs>
        <w:ind w:firstLine="720"/>
        <w:jc w:val="both"/>
        <w:rPr>
          <w:rFonts w:ascii="Times New Roman" w:hAnsi="Times New Roman" w:cs="Times New Roman"/>
        </w:rPr>
      </w:pPr>
      <w:r w:rsidRPr="0021312B">
        <w:rPr>
          <w:rFonts w:ascii="Times New Roman" w:hAnsi="Times New Roman" w:cs="Times New Roman"/>
          <w:color w:val="000000"/>
          <w:lang w:bidi="ru-RU"/>
        </w:rPr>
        <w:t xml:space="preserve">фамилию, имя, отчество (последнее </w:t>
      </w:r>
      <w:r w:rsidRPr="0021312B">
        <w:rPr>
          <w:rFonts w:ascii="Times New Roman" w:eastAsia="Times New Roman" w:hAnsi="Times New Roman" w:cs="Times New Roman"/>
          <w:color w:val="000000"/>
          <w:lang w:bidi="ru-RU"/>
        </w:rPr>
        <w:t xml:space="preserve">- </w:t>
      </w:r>
      <w:r w:rsidRPr="0021312B">
        <w:rPr>
          <w:rFonts w:ascii="Times New Roman" w:hAnsi="Times New Roman" w:cs="Times New Roman"/>
          <w:color w:val="000000"/>
          <w:lang w:bidi="ru-RU"/>
        </w:rPr>
        <w:t xml:space="preserve">при наличии), сведения о месте жительства заявителя </w:t>
      </w:r>
      <w:r w:rsidRPr="0021312B">
        <w:rPr>
          <w:rFonts w:ascii="Times New Roman" w:eastAsia="Times New Roman" w:hAnsi="Times New Roman" w:cs="Times New Roman"/>
          <w:color w:val="000000"/>
          <w:lang w:bidi="ru-RU"/>
        </w:rPr>
        <w:t xml:space="preserve">- </w:t>
      </w:r>
      <w:r w:rsidRPr="0021312B">
        <w:rPr>
          <w:rFonts w:ascii="Times New Roman" w:hAnsi="Times New Roman" w:cs="Times New Roman"/>
          <w:color w:val="000000"/>
          <w:lang w:bidi="ru-RU"/>
        </w:rPr>
        <w:t xml:space="preserve">физического лица либо наименование, сведения о месте нахождения заявителя </w:t>
      </w:r>
      <w:r w:rsidRPr="0021312B">
        <w:rPr>
          <w:rFonts w:ascii="Times New Roman" w:eastAsia="Times New Roman" w:hAnsi="Times New Roman" w:cs="Times New Roman"/>
          <w:color w:val="000000"/>
          <w:lang w:bidi="ru-RU"/>
        </w:rPr>
        <w:t xml:space="preserve">- </w:t>
      </w:r>
      <w:r w:rsidRPr="0021312B">
        <w:rPr>
          <w:rFonts w:ascii="Times New Roman" w:hAnsi="Times New Roman" w:cs="Times New Roman"/>
          <w:color w:val="000000"/>
          <w:lang w:bidi="ru-RU"/>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4543" w:rsidRPr="0021312B" w:rsidRDefault="00284543" w:rsidP="0021312B">
      <w:pPr>
        <w:pStyle w:val="12"/>
        <w:numPr>
          <w:ilvl w:val="0"/>
          <w:numId w:val="25"/>
        </w:numPr>
        <w:tabs>
          <w:tab w:val="left" w:pos="1071"/>
        </w:tabs>
        <w:ind w:firstLine="720"/>
        <w:jc w:val="both"/>
        <w:rPr>
          <w:rFonts w:ascii="Times New Roman" w:hAnsi="Times New Roman" w:cs="Times New Roman"/>
        </w:rPr>
      </w:pPr>
      <w:r w:rsidRPr="0021312B">
        <w:rPr>
          <w:rFonts w:ascii="Times New Roman" w:hAnsi="Times New Roman" w:cs="Times New Roman"/>
          <w:color w:val="000000"/>
          <w:lang w:bidi="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w:t>
      </w:r>
      <w:r w:rsidRPr="0021312B">
        <w:rPr>
          <w:rFonts w:ascii="Times New Roman" w:eastAsia="Times New Roman" w:hAnsi="Times New Roman" w:cs="Times New Roman"/>
          <w:color w:val="000000"/>
          <w:lang w:bidi="ru-RU"/>
        </w:rPr>
        <w:t>-</w:t>
      </w:r>
      <w:r w:rsidRPr="0021312B">
        <w:rPr>
          <w:rFonts w:ascii="Times New Roman" w:hAnsi="Times New Roman" w:cs="Times New Roman"/>
          <w:color w:val="000000"/>
          <w:lang w:bidi="ru-RU"/>
        </w:rPr>
        <w:t>ФЗ, их работников</w:t>
      </w:r>
      <w:r w:rsidRPr="0021312B">
        <w:rPr>
          <w:rFonts w:ascii="Times New Roman" w:eastAsia="Times New Roman" w:hAnsi="Times New Roman" w:cs="Times New Roman"/>
          <w:color w:val="000000"/>
          <w:lang w:bidi="ru-RU"/>
        </w:rPr>
        <w:t>;</w:t>
      </w:r>
    </w:p>
    <w:p w:rsidR="00284543" w:rsidRPr="0021312B" w:rsidRDefault="00284543" w:rsidP="0021312B">
      <w:pPr>
        <w:pStyle w:val="12"/>
        <w:numPr>
          <w:ilvl w:val="0"/>
          <w:numId w:val="25"/>
        </w:numPr>
        <w:tabs>
          <w:tab w:val="left" w:pos="1066"/>
        </w:tabs>
        <w:ind w:firstLine="720"/>
        <w:jc w:val="both"/>
        <w:rPr>
          <w:rFonts w:ascii="Times New Roman" w:hAnsi="Times New Roman" w:cs="Times New Roman"/>
        </w:rPr>
      </w:pPr>
      <w:r w:rsidRPr="0021312B">
        <w:rPr>
          <w:rFonts w:ascii="Times New Roman" w:hAnsi="Times New Roman" w:cs="Times New Roman"/>
          <w:color w:val="000000"/>
          <w:lang w:bidi="ru-RU"/>
        </w:rPr>
        <w:t xml:space="preserve">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w:t>
      </w:r>
      <w:r w:rsidRPr="0021312B">
        <w:rPr>
          <w:rStyle w:val="35"/>
          <w:rFonts w:ascii="Times New Roman" w:hAnsi="Times New Roman" w:cs="Times New Roman"/>
        </w:rPr>
        <w:t>многофункционального центра, организаций, предусмотренных частью 1.1 статьи 16 Федерального закона № 210</w:t>
      </w:r>
      <w:r w:rsidRPr="0021312B">
        <w:rPr>
          <w:rStyle w:val="35"/>
          <w:rFonts w:ascii="Times New Roman" w:eastAsia="Times New Roman" w:hAnsi="Times New Roman" w:cs="Times New Roman"/>
        </w:rPr>
        <w:t>-</w:t>
      </w:r>
      <w:r w:rsidRPr="0021312B">
        <w:rPr>
          <w:rStyle w:val="35"/>
          <w:rFonts w:ascii="Times New Roman" w:hAnsi="Times New Roman" w:cs="Times New Roman"/>
        </w:rPr>
        <w:t>ФЗ, их работников</w:t>
      </w:r>
      <w:r w:rsidRPr="0021312B">
        <w:rPr>
          <w:rStyle w:val="35"/>
          <w:rFonts w:ascii="Times New Roman" w:eastAsia="Times New Roman" w:hAnsi="Times New Roman" w:cs="Times New Roman"/>
        </w:rPr>
        <w:t>.</w:t>
      </w:r>
    </w:p>
    <w:p w:rsidR="00284543" w:rsidRPr="0008714E" w:rsidRDefault="00284543" w:rsidP="00F05D64">
      <w:pPr>
        <w:pStyle w:val="36"/>
        <w:numPr>
          <w:ilvl w:val="1"/>
          <w:numId w:val="24"/>
        </w:numPr>
        <w:tabs>
          <w:tab w:val="left" w:pos="1134"/>
          <w:tab w:val="left" w:leader="underscore" w:pos="9380"/>
        </w:tabs>
        <w:ind w:firstLine="567"/>
        <w:jc w:val="both"/>
        <w:rPr>
          <w:rFonts w:ascii="Times New Roman" w:hAnsi="Times New Roman" w:cs="Times New Roman"/>
        </w:rPr>
      </w:pPr>
      <w:r w:rsidRPr="0008714E">
        <w:rPr>
          <w:rFonts w:ascii="Times New Roman" w:eastAsia="Courier New" w:hAnsi="Times New Roman" w:cs="Times New Roman"/>
          <w:color w:val="000000"/>
          <w:lang w:bidi="ru-RU"/>
        </w:rPr>
        <w:t xml:space="preserve">Поступившая жалоба подлежит регистрации в срок не позднее </w:t>
      </w:r>
      <w:r w:rsidR="0008714E">
        <w:rPr>
          <w:rFonts w:ascii="Times New Roman" w:eastAsia="Courier New" w:hAnsi="Times New Roman" w:cs="Times New Roman"/>
          <w:color w:val="000000"/>
          <w:lang w:bidi="ru-RU"/>
        </w:rPr>
        <w:t xml:space="preserve"> двух рабочих дней</w:t>
      </w:r>
    </w:p>
    <w:p w:rsidR="00284543" w:rsidRPr="0008714E" w:rsidRDefault="00284543" w:rsidP="0008714E">
      <w:pPr>
        <w:pStyle w:val="36"/>
        <w:numPr>
          <w:ilvl w:val="1"/>
          <w:numId w:val="24"/>
        </w:numPr>
        <w:tabs>
          <w:tab w:val="left" w:pos="1279"/>
        </w:tabs>
        <w:ind w:firstLine="567"/>
        <w:jc w:val="both"/>
        <w:rPr>
          <w:rFonts w:ascii="Times New Roman" w:eastAsia="Courier New" w:hAnsi="Times New Roman" w:cs="Times New Roman"/>
          <w:color w:val="000000"/>
          <w:lang w:bidi="ru-RU"/>
        </w:rPr>
      </w:pPr>
      <w:r w:rsidRPr="0008714E">
        <w:rPr>
          <w:rFonts w:ascii="Times New Roman" w:eastAsia="Courier New" w:hAnsi="Times New Roman" w:cs="Times New Roman"/>
          <w:color w:val="000000"/>
          <w:lang w:bidi="ru-RU"/>
        </w:rPr>
        <w:t>Жалоба</w:t>
      </w:r>
      <w:r w:rsidRPr="0008714E">
        <w:rPr>
          <w:rFonts w:ascii="Times New Roman" w:eastAsia="Arial" w:hAnsi="Times New Roman" w:cs="Times New Roman"/>
          <w:color w:val="000000"/>
          <w:lang w:bidi="ru-RU"/>
        </w:rPr>
        <w:t xml:space="preserve">, </w:t>
      </w:r>
      <w:r w:rsidRPr="0008714E">
        <w:rPr>
          <w:rFonts w:ascii="Times New Roman" w:eastAsia="Courier New" w:hAnsi="Times New Roman" w:cs="Times New Roman"/>
          <w:color w:val="000000"/>
          <w:lang w:bidi="ru-RU"/>
        </w:rPr>
        <w:t>поступившая в орган</w:t>
      </w:r>
      <w:r w:rsidRPr="0008714E">
        <w:rPr>
          <w:rFonts w:ascii="Times New Roman" w:eastAsia="Arial" w:hAnsi="Times New Roman" w:cs="Times New Roman"/>
          <w:color w:val="000000"/>
          <w:lang w:bidi="ru-RU"/>
        </w:rPr>
        <w:t xml:space="preserve">, </w:t>
      </w:r>
      <w:r w:rsidRPr="0008714E">
        <w:rPr>
          <w:rFonts w:ascii="Times New Roman" w:eastAsia="Courier New" w:hAnsi="Times New Roman" w:cs="Times New Roman"/>
          <w:color w:val="000000"/>
          <w:lang w:bidi="ru-RU"/>
        </w:rPr>
        <w:t>предоставляющий муниципальную услугу</w:t>
      </w:r>
      <w:r w:rsidRPr="0008714E">
        <w:rPr>
          <w:rFonts w:ascii="Times New Roman" w:eastAsia="Arial" w:hAnsi="Times New Roman" w:cs="Times New Roman"/>
          <w:color w:val="000000"/>
          <w:lang w:bidi="ru-RU"/>
        </w:rPr>
        <w:t xml:space="preserve">, </w:t>
      </w:r>
      <w:r w:rsidRPr="0008714E">
        <w:rPr>
          <w:rFonts w:ascii="Times New Roman" w:eastAsia="Courier New" w:hAnsi="Times New Roman" w:cs="Times New Roman"/>
          <w:color w:val="000000"/>
          <w:lang w:bidi="ru-RU"/>
        </w:rPr>
        <w:t>многофункциональный центр</w:t>
      </w:r>
      <w:r w:rsidRPr="0008714E">
        <w:rPr>
          <w:rFonts w:ascii="Times New Roman" w:eastAsia="Arial" w:hAnsi="Times New Roman" w:cs="Times New Roman"/>
          <w:color w:val="000000"/>
          <w:lang w:bidi="ru-RU"/>
        </w:rPr>
        <w:t xml:space="preserve">, </w:t>
      </w:r>
      <w:r w:rsidRPr="0008714E">
        <w:rPr>
          <w:rFonts w:ascii="Times New Roman" w:eastAsia="Courier New" w:hAnsi="Times New Roman" w:cs="Times New Roman"/>
          <w:color w:val="000000"/>
          <w:lang w:bidi="ru-RU"/>
        </w:rPr>
        <w:t>учредителю многофункционального центра</w:t>
      </w:r>
      <w:r w:rsidRPr="0008714E">
        <w:rPr>
          <w:rFonts w:ascii="Times New Roman" w:eastAsia="Arial" w:hAnsi="Times New Roman" w:cs="Times New Roman"/>
          <w:color w:val="000000"/>
          <w:lang w:bidi="ru-RU"/>
        </w:rPr>
        <w:t xml:space="preserve">, </w:t>
      </w:r>
      <w:r w:rsidRPr="0008714E">
        <w:rPr>
          <w:rFonts w:ascii="Times New Roman" w:eastAsia="Courier New" w:hAnsi="Times New Roman" w:cs="Times New Roman"/>
          <w:color w:val="000000"/>
          <w:lang w:bidi="ru-RU"/>
        </w:rPr>
        <w:t>в организации</w:t>
      </w:r>
      <w:r w:rsidRPr="0008714E">
        <w:rPr>
          <w:rFonts w:ascii="Times New Roman" w:eastAsia="Arial" w:hAnsi="Times New Roman" w:cs="Times New Roman"/>
          <w:color w:val="000000"/>
          <w:lang w:bidi="ru-RU"/>
        </w:rPr>
        <w:t xml:space="preserve">, </w:t>
      </w:r>
      <w:r w:rsidRPr="0008714E">
        <w:rPr>
          <w:rFonts w:ascii="Times New Roman" w:eastAsia="Courier New" w:hAnsi="Times New Roman" w:cs="Times New Roman"/>
          <w:color w:val="000000"/>
          <w:lang w:bidi="ru-RU"/>
        </w:rPr>
        <w:t xml:space="preserve">предусмотренные частью </w:t>
      </w:r>
      <w:r w:rsidRPr="0008714E">
        <w:rPr>
          <w:rFonts w:ascii="Times New Roman" w:eastAsia="Arial" w:hAnsi="Times New Roman" w:cs="Times New Roman"/>
          <w:color w:val="000000"/>
          <w:lang w:bidi="ru-RU"/>
        </w:rPr>
        <w:t xml:space="preserve">1.1 </w:t>
      </w:r>
      <w:r w:rsidRPr="0008714E">
        <w:rPr>
          <w:rFonts w:ascii="Times New Roman" w:eastAsia="Courier New" w:hAnsi="Times New Roman" w:cs="Times New Roman"/>
          <w:color w:val="000000"/>
          <w:lang w:bidi="ru-RU"/>
        </w:rPr>
        <w:t xml:space="preserve">статьи </w:t>
      </w:r>
      <w:r w:rsidRPr="0008714E">
        <w:rPr>
          <w:rFonts w:ascii="Times New Roman" w:eastAsia="Arial" w:hAnsi="Times New Roman" w:cs="Times New Roman"/>
          <w:color w:val="000000"/>
          <w:lang w:bidi="ru-RU"/>
        </w:rPr>
        <w:t xml:space="preserve">16 </w:t>
      </w:r>
      <w:r w:rsidRPr="0008714E">
        <w:rPr>
          <w:rFonts w:ascii="Times New Roman" w:eastAsia="Courier New" w:hAnsi="Times New Roman" w:cs="Times New Roman"/>
          <w:color w:val="000000"/>
          <w:lang w:bidi="ru-RU"/>
        </w:rPr>
        <w:t>Федерального закона №</w:t>
      </w:r>
      <w:r w:rsidRPr="0008714E">
        <w:rPr>
          <w:rFonts w:ascii="Times New Roman" w:eastAsia="Arial" w:hAnsi="Times New Roman" w:cs="Times New Roman"/>
          <w:color w:val="000000"/>
          <w:lang w:bidi="ru-RU"/>
        </w:rPr>
        <w:t>210</w:t>
      </w:r>
      <w:r w:rsidRPr="0008714E">
        <w:rPr>
          <w:rFonts w:ascii="Times New Roman" w:eastAsia="Times New Roman" w:hAnsi="Times New Roman" w:cs="Times New Roman"/>
          <w:color w:val="000000"/>
          <w:lang w:bidi="ru-RU"/>
        </w:rPr>
        <w:t>-</w:t>
      </w:r>
      <w:r w:rsidRPr="0008714E">
        <w:rPr>
          <w:rFonts w:ascii="Times New Roman" w:eastAsia="Courier New" w:hAnsi="Times New Roman" w:cs="Times New Roman"/>
          <w:color w:val="000000"/>
          <w:lang w:bidi="ru-RU"/>
        </w:rPr>
        <w:t>ФЗ</w:t>
      </w:r>
      <w:r w:rsidRPr="0008714E">
        <w:rPr>
          <w:rFonts w:ascii="Times New Roman" w:eastAsia="Arial" w:hAnsi="Times New Roman" w:cs="Times New Roman"/>
          <w:color w:val="000000"/>
          <w:lang w:bidi="ru-RU"/>
        </w:rPr>
        <w:t>,</w:t>
      </w:r>
      <w:r w:rsidR="0008714E" w:rsidRPr="0008714E">
        <w:rPr>
          <w:rFonts w:ascii="Times New Roman" w:eastAsia="Arial" w:hAnsi="Times New Roman" w:cs="Times New Roman"/>
          <w:color w:val="000000"/>
          <w:lang w:bidi="ru-RU"/>
        </w:rPr>
        <w:t xml:space="preserve"> </w:t>
      </w:r>
      <w:r w:rsidRPr="0008714E">
        <w:rPr>
          <w:rFonts w:ascii="Times New Roman" w:eastAsia="Courier New" w:hAnsi="Times New Roman" w:cs="Times New Roman"/>
          <w:color w:val="000000"/>
          <w:lang w:bidi="ru-RU"/>
        </w:rPr>
        <w:t>либо вышестоящий орган</w:t>
      </w:r>
      <w:r w:rsidRPr="0008714E">
        <w:rPr>
          <w:rFonts w:ascii="Times New Roman" w:eastAsia="Arial" w:hAnsi="Times New Roman" w:cs="Times New Roman"/>
          <w:color w:val="000000"/>
          <w:lang w:bidi="ru-RU"/>
        </w:rPr>
        <w:t>(</w:t>
      </w:r>
      <w:r w:rsidRPr="0008714E">
        <w:rPr>
          <w:rFonts w:ascii="Times New Roman" w:eastAsia="Courier New" w:hAnsi="Times New Roman" w:cs="Times New Roman"/>
          <w:color w:val="000000"/>
          <w:lang w:bidi="ru-RU"/>
        </w:rPr>
        <w:t>при его наличии</w:t>
      </w:r>
      <w:r w:rsidRPr="0008714E">
        <w:rPr>
          <w:rFonts w:ascii="Times New Roman" w:eastAsia="Arial" w:hAnsi="Times New Roman" w:cs="Times New Roman"/>
          <w:color w:val="000000"/>
          <w:lang w:bidi="ru-RU"/>
        </w:rPr>
        <w:t xml:space="preserve">), </w:t>
      </w:r>
      <w:r w:rsidRPr="0008714E">
        <w:rPr>
          <w:rFonts w:ascii="Times New Roman" w:eastAsia="Courier New" w:hAnsi="Times New Roman" w:cs="Times New Roman"/>
          <w:color w:val="000000"/>
          <w:lang w:bidi="ru-RU"/>
        </w:rPr>
        <w:t>подлежит рассмотрению в течение пятнадцати рабочих дней со дня ее регистрации</w:t>
      </w:r>
      <w:r w:rsidRPr="0008714E">
        <w:rPr>
          <w:rFonts w:ascii="Times New Roman" w:eastAsia="Arial" w:hAnsi="Times New Roman" w:cs="Times New Roman"/>
          <w:color w:val="000000"/>
          <w:lang w:bidi="ru-RU"/>
        </w:rPr>
        <w:t>,</w:t>
      </w:r>
      <w:r w:rsidR="0008714E" w:rsidRPr="0008714E">
        <w:rPr>
          <w:rFonts w:ascii="Times New Roman" w:eastAsia="Arial" w:hAnsi="Times New Roman" w:cs="Times New Roman"/>
          <w:color w:val="000000"/>
          <w:lang w:bidi="ru-RU"/>
        </w:rPr>
        <w:t xml:space="preserve"> </w:t>
      </w:r>
      <w:r w:rsidRPr="0008714E">
        <w:rPr>
          <w:rFonts w:ascii="Times New Roman" w:eastAsia="Courier New" w:hAnsi="Times New Roman" w:cs="Times New Roman"/>
          <w:color w:val="000000"/>
          <w:lang w:bidi="ru-RU"/>
        </w:rPr>
        <w:t>а в случае обжалования отказа органа</w:t>
      </w:r>
      <w:r w:rsidRPr="0008714E">
        <w:rPr>
          <w:rFonts w:ascii="Times New Roman" w:eastAsia="Arial" w:hAnsi="Times New Roman" w:cs="Times New Roman"/>
          <w:color w:val="000000"/>
          <w:lang w:bidi="ru-RU"/>
        </w:rPr>
        <w:t xml:space="preserve">, </w:t>
      </w:r>
      <w:r w:rsidRPr="0008714E">
        <w:rPr>
          <w:rFonts w:ascii="Times New Roman" w:eastAsia="Courier New" w:hAnsi="Times New Roman" w:cs="Times New Roman"/>
          <w:color w:val="000000"/>
          <w:lang w:bidi="ru-RU"/>
        </w:rPr>
        <w:t>предоставляющего государственную или муниципальную услугу</w:t>
      </w:r>
      <w:r w:rsidRPr="0008714E">
        <w:rPr>
          <w:rFonts w:ascii="Times New Roman" w:eastAsia="Arial" w:hAnsi="Times New Roman" w:cs="Times New Roman"/>
          <w:color w:val="000000"/>
          <w:lang w:bidi="ru-RU"/>
        </w:rPr>
        <w:t xml:space="preserve">, </w:t>
      </w:r>
      <w:r w:rsidRPr="0008714E">
        <w:rPr>
          <w:rFonts w:ascii="Times New Roman" w:eastAsia="Courier New" w:hAnsi="Times New Roman" w:cs="Times New Roman"/>
          <w:color w:val="000000"/>
          <w:lang w:bidi="ru-RU"/>
        </w:rPr>
        <w:t>многофункционального центра</w:t>
      </w:r>
      <w:r w:rsidRPr="0008714E">
        <w:rPr>
          <w:rFonts w:ascii="Times New Roman" w:eastAsia="Arial" w:hAnsi="Times New Roman" w:cs="Times New Roman"/>
          <w:color w:val="000000"/>
          <w:lang w:bidi="ru-RU"/>
        </w:rPr>
        <w:t xml:space="preserve">, </w:t>
      </w:r>
      <w:r w:rsidRPr="0008714E">
        <w:rPr>
          <w:rFonts w:ascii="Times New Roman" w:eastAsia="Courier New" w:hAnsi="Times New Roman" w:cs="Times New Roman"/>
          <w:color w:val="000000"/>
          <w:lang w:bidi="ru-RU"/>
        </w:rPr>
        <w:t>организаций</w:t>
      </w:r>
      <w:r w:rsidRPr="0008714E">
        <w:rPr>
          <w:rFonts w:ascii="Times New Roman" w:eastAsia="Arial" w:hAnsi="Times New Roman" w:cs="Times New Roman"/>
          <w:color w:val="000000"/>
          <w:lang w:bidi="ru-RU"/>
        </w:rPr>
        <w:t xml:space="preserve">, </w:t>
      </w:r>
      <w:r w:rsidRPr="0008714E">
        <w:rPr>
          <w:rFonts w:ascii="Times New Roman" w:eastAsia="Courier New" w:hAnsi="Times New Roman" w:cs="Times New Roman"/>
          <w:color w:val="000000"/>
          <w:lang w:bidi="ru-RU"/>
        </w:rPr>
        <w:t xml:space="preserve">предусмотренных частью </w:t>
      </w:r>
      <w:r w:rsidRPr="0008714E">
        <w:rPr>
          <w:rFonts w:ascii="Times New Roman" w:eastAsia="Arial" w:hAnsi="Times New Roman" w:cs="Times New Roman"/>
          <w:color w:val="000000"/>
          <w:lang w:bidi="ru-RU"/>
        </w:rPr>
        <w:t xml:space="preserve">1.1 </w:t>
      </w:r>
      <w:r w:rsidRPr="0008714E">
        <w:rPr>
          <w:rFonts w:ascii="Times New Roman" w:eastAsia="Courier New" w:hAnsi="Times New Roman" w:cs="Times New Roman"/>
          <w:color w:val="000000"/>
          <w:lang w:bidi="ru-RU"/>
        </w:rPr>
        <w:t xml:space="preserve">статьи </w:t>
      </w:r>
      <w:r w:rsidRPr="0008714E">
        <w:rPr>
          <w:rFonts w:ascii="Times New Roman" w:eastAsia="Arial" w:hAnsi="Times New Roman" w:cs="Times New Roman"/>
          <w:color w:val="000000"/>
          <w:lang w:bidi="ru-RU"/>
        </w:rPr>
        <w:t xml:space="preserve">16 </w:t>
      </w:r>
      <w:r w:rsidRPr="0008714E">
        <w:rPr>
          <w:rFonts w:ascii="Times New Roman" w:eastAsia="Courier New" w:hAnsi="Times New Roman" w:cs="Times New Roman"/>
          <w:color w:val="000000"/>
          <w:lang w:bidi="ru-RU"/>
        </w:rPr>
        <w:t xml:space="preserve">Федерального закона № </w:t>
      </w:r>
      <w:r w:rsidRPr="0008714E">
        <w:rPr>
          <w:rFonts w:ascii="Times New Roman" w:eastAsia="Arial" w:hAnsi="Times New Roman" w:cs="Times New Roman"/>
          <w:color w:val="000000"/>
          <w:lang w:bidi="ru-RU"/>
        </w:rPr>
        <w:t>210</w:t>
      </w:r>
      <w:r w:rsidRPr="0008714E">
        <w:rPr>
          <w:rFonts w:ascii="Times New Roman" w:eastAsia="Times New Roman" w:hAnsi="Times New Roman" w:cs="Times New Roman"/>
          <w:color w:val="000000"/>
          <w:lang w:bidi="ru-RU"/>
        </w:rPr>
        <w:t>-</w:t>
      </w:r>
      <w:r w:rsidRPr="0008714E">
        <w:rPr>
          <w:rFonts w:ascii="Times New Roman" w:eastAsia="Courier New" w:hAnsi="Times New Roman" w:cs="Times New Roman"/>
          <w:color w:val="000000"/>
          <w:lang w:bidi="ru-RU"/>
        </w:rPr>
        <w:t>ФЗ</w:t>
      </w:r>
      <w:r w:rsidRPr="0008714E">
        <w:rPr>
          <w:rFonts w:ascii="Times New Roman" w:eastAsia="Arial" w:hAnsi="Times New Roman" w:cs="Times New Roman"/>
          <w:color w:val="000000"/>
          <w:lang w:bidi="ru-RU"/>
        </w:rPr>
        <w:t xml:space="preserve">, </w:t>
      </w:r>
      <w:r w:rsidRPr="0008714E">
        <w:rPr>
          <w:rFonts w:ascii="Times New Roman" w:eastAsia="Courier New" w:hAnsi="Times New Roman" w:cs="Times New Roman"/>
          <w:color w:val="000000"/>
          <w:lang w:bidi="ru-RU"/>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08714E">
        <w:rPr>
          <w:rFonts w:ascii="Times New Roman" w:eastAsia="Times New Roman" w:hAnsi="Times New Roman" w:cs="Times New Roman"/>
          <w:color w:val="000000"/>
          <w:lang w:bidi="ru-RU"/>
        </w:rPr>
        <w:t xml:space="preserve">- </w:t>
      </w:r>
      <w:r w:rsidRPr="0008714E">
        <w:rPr>
          <w:rFonts w:ascii="Times New Roman" w:eastAsia="Courier New" w:hAnsi="Times New Roman" w:cs="Times New Roman"/>
          <w:color w:val="000000"/>
          <w:lang w:bidi="ru-RU"/>
        </w:rPr>
        <w:t xml:space="preserve">в течение </w:t>
      </w:r>
      <w:r w:rsidR="0008714E">
        <w:rPr>
          <w:rFonts w:ascii="Times New Roman" w:eastAsia="Courier New" w:hAnsi="Times New Roman" w:cs="Times New Roman"/>
          <w:color w:val="000000"/>
          <w:lang w:bidi="ru-RU"/>
        </w:rPr>
        <w:t>тридцати рабочих дней.</w:t>
      </w:r>
      <w:r w:rsidRPr="0008714E">
        <w:rPr>
          <w:rFonts w:ascii="Times New Roman" w:eastAsia="Courier New" w:hAnsi="Times New Roman" w:cs="Times New Roman"/>
          <w:color w:val="000000"/>
          <w:lang w:bidi="ru-RU"/>
        </w:rPr>
        <w:t xml:space="preserve">  </w:t>
      </w:r>
    </w:p>
    <w:p w:rsidR="00284543" w:rsidRPr="0021312B" w:rsidRDefault="00284543" w:rsidP="0008714E">
      <w:pPr>
        <w:pStyle w:val="36"/>
        <w:numPr>
          <w:ilvl w:val="1"/>
          <w:numId w:val="24"/>
        </w:numPr>
        <w:tabs>
          <w:tab w:val="left" w:pos="1279"/>
        </w:tabs>
        <w:ind w:firstLine="567"/>
        <w:jc w:val="both"/>
        <w:rPr>
          <w:rFonts w:ascii="Times New Roman" w:hAnsi="Times New Roman" w:cs="Times New Roman"/>
        </w:rPr>
      </w:pPr>
      <w:r w:rsidRPr="0008714E">
        <w:rPr>
          <w:rFonts w:ascii="Times New Roman" w:eastAsia="Courier New" w:hAnsi="Times New Roman" w:cs="Times New Roman"/>
          <w:color w:val="000000"/>
          <w:lang w:bidi="ru-RU"/>
        </w:rPr>
        <w:t>К жалобе могут быть приложены копии документо</w:t>
      </w:r>
      <w:r w:rsidRPr="0008714E">
        <w:rPr>
          <w:rFonts w:ascii="Times New Roman" w:eastAsia="Arial" w:hAnsi="Times New Roman" w:cs="Times New Roman"/>
          <w:color w:val="000000"/>
          <w:lang w:bidi="ru-RU"/>
        </w:rPr>
        <w:t>в,</w:t>
      </w:r>
      <w:r w:rsidRPr="0008714E">
        <w:rPr>
          <w:rFonts w:ascii="Times New Roman" w:eastAsia="Courier New" w:hAnsi="Times New Roman" w:cs="Times New Roman"/>
          <w:color w:val="000000"/>
          <w:lang w:bidi="ru-RU"/>
        </w:rPr>
        <w:t xml:space="preserve"> подтверждающих изложенные в жалобе обстоятельств</w:t>
      </w:r>
      <w:r w:rsidRPr="0008714E">
        <w:rPr>
          <w:rFonts w:ascii="Times New Roman" w:eastAsia="Arial" w:hAnsi="Times New Roman" w:cs="Times New Roman"/>
          <w:color w:val="000000"/>
          <w:lang w:bidi="ru-RU"/>
        </w:rPr>
        <w:t>а.</w:t>
      </w:r>
      <w:r w:rsidRPr="0008714E">
        <w:rPr>
          <w:rFonts w:ascii="Times New Roman" w:eastAsia="Courier New" w:hAnsi="Times New Roman" w:cs="Times New Roman"/>
          <w:color w:val="000000"/>
          <w:lang w:bidi="ru-RU"/>
        </w:rPr>
        <w:t xml:space="preserve"> В таком случае в жалобе приводится перечень прилагаемых к ней документо</w:t>
      </w:r>
      <w:r w:rsidRPr="0008714E">
        <w:rPr>
          <w:rFonts w:ascii="Times New Roman" w:eastAsia="Arial" w:hAnsi="Times New Roman" w:cs="Times New Roman"/>
          <w:color w:val="000000"/>
          <w:lang w:bidi="ru-RU"/>
        </w:rPr>
        <w:t>в.</w:t>
      </w:r>
    </w:p>
    <w:p w:rsidR="00284543" w:rsidRPr="0021312B" w:rsidRDefault="00284543" w:rsidP="0021312B">
      <w:pPr>
        <w:pStyle w:val="36"/>
        <w:numPr>
          <w:ilvl w:val="1"/>
          <w:numId w:val="24"/>
        </w:numPr>
        <w:tabs>
          <w:tab w:val="left" w:pos="1284"/>
        </w:tabs>
        <w:jc w:val="both"/>
        <w:rPr>
          <w:rFonts w:ascii="Times New Roman" w:hAnsi="Times New Roman" w:cs="Times New Roman"/>
        </w:rPr>
      </w:pPr>
      <w:r w:rsidRPr="0021312B">
        <w:rPr>
          <w:rFonts w:ascii="Times New Roman" w:eastAsia="Courier New" w:hAnsi="Times New Roman" w:cs="Times New Roman"/>
          <w:color w:val="000000"/>
          <w:lang w:bidi="ru-RU"/>
        </w:rPr>
        <w:t>По результатам рассмотрения жалобы принимается одно из следующих решений</w:t>
      </w:r>
      <w:r w:rsidRPr="0021312B">
        <w:rPr>
          <w:rFonts w:ascii="Times New Roman" w:eastAsia="Arial" w:hAnsi="Times New Roman" w:cs="Times New Roman"/>
          <w:color w:val="000000"/>
          <w:lang w:bidi="ru-RU"/>
        </w:rPr>
        <w:t>:</w:t>
      </w:r>
    </w:p>
    <w:p w:rsidR="00284543" w:rsidRPr="0021312B" w:rsidRDefault="00284543" w:rsidP="0021312B">
      <w:pPr>
        <w:pStyle w:val="36"/>
        <w:numPr>
          <w:ilvl w:val="0"/>
          <w:numId w:val="26"/>
        </w:numPr>
        <w:tabs>
          <w:tab w:val="left" w:pos="1106"/>
        </w:tabs>
        <w:jc w:val="both"/>
        <w:rPr>
          <w:rFonts w:ascii="Times New Roman" w:hAnsi="Times New Roman" w:cs="Times New Roman"/>
        </w:rPr>
      </w:pPr>
      <w:r w:rsidRPr="0021312B">
        <w:rPr>
          <w:rFonts w:ascii="Times New Roman" w:eastAsia="Courier New" w:hAnsi="Times New Roman" w:cs="Times New Roman"/>
          <w:color w:val="000000"/>
          <w:lang w:bidi="ru-RU"/>
        </w:rPr>
        <w:t>жалоба удовлетворяется</w:t>
      </w:r>
      <w:r w:rsidRPr="0021312B">
        <w:rPr>
          <w:rFonts w:ascii="Times New Roman" w:eastAsia="Arial" w:hAnsi="Times New Roman" w:cs="Times New Roman"/>
          <w:color w:val="000000"/>
          <w:lang w:bidi="ru-RU"/>
        </w:rPr>
        <w:t xml:space="preserve">, </w:t>
      </w:r>
      <w:r w:rsidRPr="0021312B">
        <w:rPr>
          <w:rFonts w:ascii="Times New Roman" w:eastAsia="Courier New" w:hAnsi="Times New Roman" w:cs="Times New Roman"/>
          <w:color w:val="000000"/>
          <w:lang w:bidi="ru-RU"/>
        </w:rPr>
        <w:t>в том числе в форме отмены принятого решения</w:t>
      </w:r>
      <w:r w:rsidRPr="0021312B">
        <w:rPr>
          <w:rFonts w:ascii="Times New Roman" w:eastAsia="Arial" w:hAnsi="Times New Roman" w:cs="Times New Roman"/>
          <w:color w:val="000000"/>
          <w:lang w:bidi="ru-RU"/>
        </w:rPr>
        <w:t xml:space="preserve">, </w:t>
      </w:r>
      <w:r w:rsidRPr="0021312B">
        <w:rPr>
          <w:rFonts w:ascii="Times New Roman" w:eastAsia="Courier New" w:hAnsi="Times New Roman" w:cs="Times New Roman"/>
          <w:color w:val="000000"/>
          <w:lang w:bidi="ru-RU"/>
        </w:rPr>
        <w:t xml:space="preserve">исправления допущенных опечаток и ошибок в выданных в результате предоставления государственной </w:t>
      </w:r>
      <w:r w:rsidRPr="0021312B">
        <w:rPr>
          <w:rFonts w:ascii="Times New Roman" w:eastAsia="Arial" w:hAnsi="Times New Roman" w:cs="Times New Roman"/>
          <w:color w:val="000000"/>
          <w:lang w:bidi="ru-RU"/>
        </w:rPr>
        <w:t>(</w:t>
      </w:r>
      <w:r w:rsidRPr="0021312B">
        <w:rPr>
          <w:rFonts w:ascii="Times New Roman" w:eastAsia="Courier New" w:hAnsi="Times New Roman" w:cs="Times New Roman"/>
          <w:color w:val="000000"/>
          <w:lang w:bidi="ru-RU"/>
        </w:rPr>
        <w:t>муниципальной</w:t>
      </w:r>
      <w:r w:rsidRPr="0021312B">
        <w:rPr>
          <w:rFonts w:ascii="Times New Roman" w:eastAsia="Arial" w:hAnsi="Times New Roman" w:cs="Times New Roman"/>
          <w:color w:val="000000"/>
          <w:lang w:bidi="ru-RU"/>
        </w:rPr>
        <w:t xml:space="preserve">) </w:t>
      </w:r>
      <w:r w:rsidRPr="0021312B">
        <w:rPr>
          <w:rFonts w:ascii="Times New Roman" w:eastAsia="Courier New" w:hAnsi="Times New Roman" w:cs="Times New Roman"/>
          <w:color w:val="000000"/>
          <w:lang w:bidi="ru-RU"/>
        </w:rPr>
        <w:t>услуги документах</w:t>
      </w:r>
      <w:r w:rsidRPr="0021312B">
        <w:rPr>
          <w:rFonts w:ascii="Times New Roman" w:eastAsia="Arial" w:hAnsi="Times New Roman" w:cs="Times New Roman"/>
          <w:color w:val="000000"/>
          <w:lang w:bidi="ru-RU"/>
        </w:rPr>
        <w:t xml:space="preserve">, </w:t>
      </w:r>
      <w:r w:rsidRPr="0021312B">
        <w:rPr>
          <w:rFonts w:ascii="Times New Roman" w:eastAsia="Courier New" w:hAnsi="Times New Roman" w:cs="Times New Roman"/>
          <w:color w:val="000000"/>
          <w:lang w:bidi="ru-RU"/>
        </w:rPr>
        <w:t>возврата заявителю денежных средств</w:t>
      </w:r>
      <w:r w:rsidRPr="0021312B">
        <w:rPr>
          <w:rFonts w:ascii="Times New Roman" w:eastAsia="Arial" w:hAnsi="Times New Roman" w:cs="Times New Roman"/>
          <w:color w:val="000000"/>
          <w:lang w:bidi="ru-RU"/>
        </w:rPr>
        <w:t xml:space="preserve">, </w:t>
      </w:r>
      <w:r w:rsidRPr="0021312B">
        <w:rPr>
          <w:rFonts w:ascii="Times New Roman" w:eastAsia="Courier New" w:hAnsi="Times New Roman" w:cs="Times New Roman"/>
          <w:color w:val="000000"/>
          <w:lang w:bidi="ru-RU"/>
        </w:rPr>
        <w:t>взимание которых не предусмотрено нормативными правовыми актами Российской Федерации</w:t>
      </w:r>
      <w:r w:rsidRPr="0021312B">
        <w:rPr>
          <w:rFonts w:ascii="Times New Roman" w:eastAsia="Arial" w:hAnsi="Times New Roman" w:cs="Times New Roman"/>
          <w:color w:val="000000"/>
          <w:lang w:bidi="ru-RU"/>
        </w:rPr>
        <w:t xml:space="preserve">, </w:t>
      </w:r>
      <w:r w:rsidRPr="0021312B">
        <w:rPr>
          <w:rFonts w:ascii="Times New Roman" w:eastAsia="Courier New" w:hAnsi="Times New Roman" w:cs="Times New Roman"/>
          <w:color w:val="000000"/>
          <w:lang w:bidi="ru-RU"/>
        </w:rPr>
        <w:t>нормативными правовыми актами субъекта Российской Федерации</w:t>
      </w:r>
      <w:r w:rsidRPr="0021312B">
        <w:rPr>
          <w:rFonts w:ascii="Times New Roman" w:eastAsia="Arial" w:hAnsi="Times New Roman" w:cs="Times New Roman"/>
          <w:color w:val="000000"/>
          <w:lang w:bidi="ru-RU"/>
        </w:rPr>
        <w:t xml:space="preserve">, </w:t>
      </w:r>
      <w:r w:rsidRPr="0021312B">
        <w:rPr>
          <w:rFonts w:ascii="Times New Roman" w:eastAsia="Courier New" w:hAnsi="Times New Roman" w:cs="Times New Roman"/>
          <w:color w:val="000000"/>
          <w:lang w:bidi="ru-RU"/>
        </w:rPr>
        <w:t>муниципальными правовыми актами</w:t>
      </w:r>
      <w:r w:rsidRPr="0021312B">
        <w:rPr>
          <w:rFonts w:ascii="Times New Roman" w:eastAsia="Arial" w:hAnsi="Times New Roman" w:cs="Times New Roman"/>
          <w:color w:val="000000"/>
          <w:lang w:bidi="ru-RU"/>
        </w:rPr>
        <w:t>;</w:t>
      </w:r>
    </w:p>
    <w:p w:rsidR="00284543" w:rsidRPr="0021312B" w:rsidRDefault="00D26775" w:rsidP="0032633B">
      <w:pPr>
        <w:pStyle w:val="36"/>
        <w:numPr>
          <w:ilvl w:val="0"/>
          <w:numId w:val="26"/>
        </w:numPr>
        <w:tabs>
          <w:tab w:val="left" w:pos="851"/>
        </w:tabs>
        <w:jc w:val="both"/>
        <w:rPr>
          <w:rFonts w:ascii="Times New Roman" w:hAnsi="Times New Roman" w:cs="Times New Roman"/>
        </w:rPr>
      </w:pPr>
      <w:r>
        <w:rPr>
          <w:rFonts w:ascii="Times New Roman" w:eastAsia="Courier New" w:hAnsi="Times New Roman" w:cs="Times New Roman"/>
          <w:color w:val="000000"/>
          <w:lang w:bidi="ru-RU"/>
        </w:rPr>
        <w:t xml:space="preserve">   </w:t>
      </w:r>
      <w:r w:rsidR="00284543" w:rsidRPr="0021312B">
        <w:rPr>
          <w:rFonts w:ascii="Times New Roman" w:eastAsia="Courier New" w:hAnsi="Times New Roman" w:cs="Times New Roman"/>
          <w:color w:val="000000"/>
          <w:lang w:bidi="ru-RU"/>
        </w:rPr>
        <w:t>в удовлетворении жалобы отказывается</w:t>
      </w:r>
      <w:r w:rsidR="00284543" w:rsidRPr="0021312B">
        <w:rPr>
          <w:rFonts w:ascii="Times New Roman" w:eastAsia="Arial" w:hAnsi="Times New Roman" w:cs="Times New Roman"/>
          <w:color w:val="000000"/>
          <w:lang w:bidi="ru-RU"/>
        </w:rPr>
        <w:t>.</w:t>
      </w:r>
    </w:p>
    <w:p w:rsidR="008E379D" w:rsidRPr="00F05D64" w:rsidRDefault="00284543" w:rsidP="0021312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21312B">
        <w:rPr>
          <w:rFonts w:ascii="Times New Roman" w:eastAsia="Courier New" w:hAnsi="Times New Roman" w:cs="Times New Roman"/>
          <w:color w:val="000000"/>
          <w:sz w:val="28"/>
          <w:szCs w:val="28"/>
          <w:lang w:bidi="ru-RU"/>
        </w:rPr>
        <w:lastRenderedPageBreak/>
        <w:t xml:space="preserve">Мотивированный ответ о результатах рассмотрения жалобы направляется заявителю в срок </w:t>
      </w:r>
      <w:r w:rsidRPr="0021312B">
        <w:rPr>
          <w:rFonts w:ascii="Times New Roman" w:eastAsia="Courier New" w:hAnsi="Times New Roman" w:cs="Times New Roman"/>
          <w:color w:val="000000"/>
          <w:sz w:val="28"/>
          <w:szCs w:val="28"/>
          <w:lang w:bidi="ru-RU"/>
        </w:rPr>
        <w:tab/>
      </w:r>
      <w:r w:rsidR="00F05D64" w:rsidRPr="00F05D64">
        <w:rPr>
          <w:rFonts w:ascii="Times New Roman" w:hAnsi="Times New Roman" w:cs="Times New Roman"/>
          <w:color w:val="000000" w:themeColor="text1"/>
          <w:sz w:val="28"/>
          <w:szCs w:val="28"/>
          <w:shd w:val="clear" w:color="auto" w:fill="FFFFFF"/>
        </w:rPr>
        <w:t>не позднее дня, следующего за днем принятия соответствующего решения.</w:t>
      </w:r>
    </w:p>
    <w:p w:rsidR="008E379D" w:rsidRPr="00F05D64" w:rsidRDefault="008E379D" w:rsidP="0021312B">
      <w:pPr>
        <w:pStyle w:val="af"/>
        <w:widowControl w:val="0"/>
        <w:spacing w:before="0" w:beforeAutospacing="0" w:after="0" w:afterAutospacing="0"/>
        <w:jc w:val="both"/>
        <w:outlineLvl w:val="0"/>
        <w:rPr>
          <w:rStyle w:val="af0"/>
          <w:rFonts w:ascii="Times New Roman" w:hAnsi="Times New Roman"/>
          <w:color w:val="000000" w:themeColor="text1"/>
          <w:sz w:val="28"/>
          <w:szCs w:val="28"/>
          <w:u w:val="single"/>
        </w:rPr>
      </w:pPr>
    </w:p>
    <w:p w:rsidR="008E379D" w:rsidRDefault="008E379D" w:rsidP="008E379D">
      <w:pPr>
        <w:pStyle w:val="af"/>
        <w:widowControl w:val="0"/>
        <w:spacing w:before="0" w:beforeAutospacing="0" w:after="0" w:afterAutospacing="0"/>
        <w:ind w:firstLine="567"/>
        <w:jc w:val="center"/>
        <w:outlineLvl w:val="0"/>
        <w:rPr>
          <w:rFonts w:ascii="Times New Roman" w:hAnsi="Times New Roman"/>
        </w:rPr>
      </w:pPr>
    </w:p>
    <w:p w:rsidR="001C532A" w:rsidRDefault="001C532A" w:rsidP="001C532A">
      <w:pPr>
        <w:pStyle w:val="af"/>
        <w:widowControl w:val="0"/>
        <w:spacing w:before="0" w:beforeAutospacing="0" w:after="0" w:afterAutospacing="0"/>
        <w:jc w:val="both"/>
        <w:rPr>
          <w:rFonts w:ascii="Times New Roman" w:hAnsi="Times New Roman"/>
          <w:sz w:val="28"/>
          <w:szCs w:val="28"/>
        </w:rPr>
      </w:pPr>
      <w:r>
        <w:rPr>
          <w:rFonts w:ascii="Times New Roman" w:hAnsi="Times New Roman"/>
          <w:sz w:val="28"/>
          <w:szCs w:val="28"/>
        </w:rPr>
        <w:t xml:space="preserve">Начальник общего отдела </w:t>
      </w:r>
    </w:p>
    <w:p w:rsidR="001C532A" w:rsidRDefault="001C532A" w:rsidP="001C532A">
      <w:pPr>
        <w:widowControl w:val="0"/>
        <w:rPr>
          <w:rFonts w:ascii="Times New Roman" w:hAnsi="Times New Roman" w:cs="Times New Roman"/>
          <w:sz w:val="28"/>
          <w:szCs w:val="28"/>
        </w:rPr>
      </w:pPr>
      <w:r>
        <w:rPr>
          <w:rFonts w:ascii="Times New Roman" w:hAnsi="Times New Roman" w:cs="Times New Roman"/>
          <w:sz w:val="28"/>
          <w:szCs w:val="28"/>
        </w:rPr>
        <w:t>Администрации города Батайска                                               В.С. Мирошникова</w:t>
      </w:r>
    </w:p>
    <w:p w:rsidR="00F823FF" w:rsidRDefault="00F823FF" w:rsidP="008E379D">
      <w:pPr>
        <w:widowControl w:val="0"/>
        <w:spacing w:after="0" w:line="240" w:lineRule="auto"/>
        <w:jc w:val="right"/>
        <w:rPr>
          <w:rFonts w:ascii="Times New Roman" w:hAnsi="Times New Roman" w:cs="Times New Roman"/>
          <w:sz w:val="28"/>
          <w:szCs w:val="28"/>
        </w:rPr>
      </w:pPr>
    </w:p>
    <w:p w:rsidR="00F823FF" w:rsidRDefault="00F823FF" w:rsidP="008E379D">
      <w:pPr>
        <w:widowControl w:val="0"/>
        <w:spacing w:after="0" w:line="240" w:lineRule="auto"/>
        <w:jc w:val="right"/>
        <w:rPr>
          <w:rFonts w:ascii="Times New Roman" w:hAnsi="Times New Roman" w:cs="Times New Roman"/>
          <w:sz w:val="28"/>
          <w:szCs w:val="28"/>
        </w:rPr>
      </w:pPr>
    </w:p>
    <w:p w:rsidR="0047273E" w:rsidRDefault="0047273E" w:rsidP="008E379D">
      <w:pPr>
        <w:widowControl w:val="0"/>
        <w:spacing w:after="0" w:line="240" w:lineRule="auto"/>
        <w:jc w:val="right"/>
        <w:rPr>
          <w:rFonts w:ascii="Times New Roman" w:hAnsi="Times New Roman" w:cs="Times New Roman"/>
          <w:sz w:val="28"/>
          <w:szCs w:val="28"/>
        </w:rPr>
      </w:pPr>
    </w:p>
    <w:p w:rsidR="0047273E" w:rsidRDefault="0047273E" w:rsidP="008E379D">
      <w:pPr>
        <w:widowControl w:val="0"/>
        <w:spacing w:after="0" w:line="240" w:lineRule="auto"/>
        <w:jc w:val="right"/>
        <w:rPr>
          <w:rFonts w:ascii="Times New Roman" w:hAnsi="Times New Roman" w:cs="Times New Roman"/>
          <w:sz w:val="28"/>
          <w:szCs w:val="28"/>
        </w:rPr>
      </w:pPr>
    </w:p>
    <w:p w:rsidR="00081D6A" w:rsidRDefault="00081D6A" w:rsidP="008E379D">
      <w:pPr>
        <w:widowControl w:val="0"/>
        <w:spacing w:after="0" w:line="240" w:lineRule="auto"/>
        <w:jc w:val="right"/>
        <w:rPr>
          <w:rFonts w:ascii="Times New Roman" w:hAnsi="Times New Roman" w:cs="Times New Roman"/>
          <w:sz w:val="28"/>
          <w:szCs w:val="28"/>
        </w:rPr>
      </w:pPr>
    </w:p>
    <w:p w:rsidR="00081D6A" w:rsidRDefault="00081D6A" w:rsidP="008E379D">
      <w:pPr>
        <w:widowControl w:val="0"/>
        <w:spacing w:after="0" w:line="240" w:lineRule="auto"/>
        <w:jc w:val="right"/>
        <w:rPr>
          <w:rFonts w:ascii="Times New Roman" w:hAnsi="Times New Roman" w:cs="Times New Roman"/>
          <w:sz w:val="28"/>
          <w:szCs w:val="28"/>
        </w:rPr>
      </w:pPr>
    </w:p>
    <w:p w:rsidR="00400DB2" w:rsidRDefault="00400DB2" w:rsidP="008E379D">
      <w:pPr>
        <w:widowControl w:val="0"/>
        <w:spacing w:after="0" w:line="240" w:lineRule="auto"/>
        <w:jc w:val="right"/>
        <w:rPr>
          <w:rFonts w:ascii="Times New Roman" w:hAnsi="Times New Roman" w:cs="Times New Roman"/>
          <w:sz w:val="28"/>
          <w:szCs w:val="28"/>
        </w:rPr>
      </w:pPr>
    </w:p>
    <w:p w:rsidR="00400DB2" w:rsidRDefault="00400DB2" w:rsidP="008E379D">
      <w:pPr>
        <w:widowControl w:val="0"/>
        <w:spacing w:after="0" w:line="240" w:lineRule="auto"/>
        <w:jc w:val="right"/>
        <w:rPr>
          <w:rFonts w:ascii="Times New Roman" w:hAnsi="Times New Roman" w:cs="Times New Roman"/>
          <w:sz w:val="28"/>
          <w:szCs w:val="28"/>
        </w:rPr>
      </w:pPr>
    </w:p>
    <w:p w:rsidR="00400DB2" w:rsidRDefault="00400DB2" w:rsidP="008E379D">
      <w:pPr>
        <w:widowControl w:val="0"/>
        <w:spacing w:after="0" w:line="240" w:lineRule="auto"/>
        <w:jc w:val="right"/>
        <w:rPr>
          <w:rFonts w:ascii="Times New Roman" w:hAnsi="Times New Roman" w:cs="Times New Roman"/>
          <w:sz w:val="28"/>
          <w:szCs w:val="28"/>
        </w:rPr>
      </w:pPr>
    </w:p>
    <w:p w:rsidR="000B16C0" w:rsidRDefault="000B16C0" w:rsidP="008E379D">
      <w:pPr>
        <w:widowControl w:val="0"/>
        <w:spacing w:after="0" w:line="240" w:lineRule="auto"/>
        <w:jc w:val="right"/>
        <w:rPr>
          <w:rFonts w:ascii="Times New Roman" w:hAnsi="Times New Roman" w:cs="Times New Roman"/>
          <w:sz w:val="28"/>
          <w:szCs w:val="28"/>
        </w:rPr>
      </w:pPr>
    </w:p>
    <w:p w:rsidR="000B16C0" w:rsidRDefault="000B16C0" w:rsidP="008E379D">
      <w:pPr>
        <w:widowControl w:val="0"/>
        <w:spacing w:after="0" w:line="240" w:lineRule="auto"/>
        <w:jc w:val="right"/>
        <w:rPr>
          <w:rFonts w:ascii="Times New Roman" w:hAnsi="Times New Roman" w:cs="Times New Roman"/>
          <w:sz w:val="28"/>
          <w:szCs w:val="28"/>
        </w:rPr>
      </w:pPr>
    </w:p>
    <w:p w:rsidR="000B16C0" w:rsidRDefault="000B16C0" w:rsidP="008E379D">
      <w:pPr>
        <w:widowControl w:val="0"/>
        <w:spacing w:after="0" w:line="240" w:lineRule="auto"/>
        <w:jc w:val="right"/>
        <w:rPr>
          <w:rFonts w:ascii="Times New Roman" w:hAnsi="Times New Roman" w:cs="Times New Roman"/>
          <w:sz w:val="28"/>
          <w:szCs w:val="28"/>
        </w:rPr>
      </w:pPr>
    </w:p>
    <w:p w:rsidR="004068E3" w:rsidRDefault="004068E3" w:rsidP="008E379D">
      <w:pPr>
        <w:widowControl w:val="0"/>
        <w:spacing w:after="0" w:line="240" w:lineRule="auto"/>
        <w:jc w:val="right"/>
        <w:rPr>
          <w:rFonts w:ascii="Times New Roman" w:hAnsi="Times New Roman" w:cs="Times New Roman"/>
          <w:sz w:val="28"/>
          <w:szCs w:val="28"/>
        </w:rPr>
      </w:pPr>
    </w:p>
    <w:p w:rsidR="004068E3" w:rsidRDefault="004068E3" w:rsidP="008E379D">
      <w:pPr>
        <w:widowControl w:val="0"/>
        <w:spacing w:after="0" w:line="240" w:lineRule="auto"/>
        <w:jc w:val="right"/>
        <w:rPr>
          <w:rFonts w:ascii="Times New Roman" w:hAnsi="Times New Roman" w:cs="Times New Roman"/>
          <w:sz w:val="28"/>
          <w:szCs w:val="28"/>
        </w:rPr>
      </w:pPr>
    </w:p>
    <w:p w:rsidR="004068E3" w:rsidRDefault="004068E3" w:rsidP="008E379D">
      <w:pPr>
        <w:widowControl w:val="0"/>
        <w:spacing w:after="0" w:line="240" w:lineRule="auto"/>
        <w:jc w:val="right"/>
        <w:rPr>
          <w:rFonts w:ascii="Times New Roman" w:hAnsi="Times New Roman" w:cs="Times New Roman"/>
          <w:sz w:val="28"/>
          <w:szCs w:val="28"/>
        </w:rPr>
      </w:pPr>
    </w:p>
    <w:p w:rsidR="004068E3" w:rsidRDefault="004068E3" w:rsidP="008E379D">
      <w:pPr>
        <w:widowControl w:val="0"/>
        <w:spacing w:after="0" w:line="240" w:lineRule="auto"/>
        <w:jc w:val="right"/>
        <w:rPr>
          <w:rFonts w:ascii="Times New Roman" w:hAnsi="Times New Roman" w:cs="Times New Roman"/>
          <w:sz w:val="28"/>
          <w:szCs w:val="28"/>
        </w:rPr>
      </w:pPr>
    </w:p>
    <w:p w:rsidR="004068E3" w:rsidRDefault="004068E3" w:rsidP="008E379D">
      <w:pPr>
        <w:widowControl w:val="0"/>
        <w:spacing w:after="0" w:line="240" w:lineRule="auto"/>
        <w:jc w:val="right"/>
        <w:rPr>
          <w:rFonts w:ascii="Times New Roman" w:hAnsi="Times New Roman" w:cs="Times New Roman"/>
          <w:sz w:val="28"/>
          <w:szCs w:val="28"/>
        </w:rPr>
      </w:pPr>
    </w:p>
    <w:p w:rsidR="004068E3" w:rsidRDefault="004068E3" w:rsidP="008E379D">
      <w:pPr>
        <w:widowControl w:val="0"/>
        <w:spacing w:after="0" w:line="240" w:lineRule="auto"/>
        <w:jc w:val="right"/>
        <w:rPr>
          <w:rFonts w:ascii="Times New Roman" w:hAnsi="Times New Roman" w:cs="Times New Roman"/>
          <w:sz w:val="28"/>
          <w:szCs w:val="28"/>
        </w:rPr>
      </w:pPr>
    </w:p>
    <w:p w:rsidR="004068E3" w:rsidRDefault="004068E3" w:rsidP="008E379D">
      <w:pPr>
        <w:widowControl w:val="0"/>
        <w:spacing w:after="0" w:line="240" w:lineRule="auto"/>
        <w:jc w:val="right"/>
        <w:rPr>
          <w:rFonts w:ascii="Times New Roman" w:hAnsi="Times New Roman" w:cs="Times New Roman"/>
          <w:sz w:val="28"/>
          <w:szCs w:val="28"/>
        </w:rPr>
      </w:pPr>
    </w:p>
    <w:p w:rsidR="004068E3" w:rsidRDefault="004068E3" w:rsidP="008E379D">
      <w:pPr>
        <w:widowControl w:val="0"/>
        <w:spacing w:after="0" w:line="240" w:lineRule="auto"/>
        <w:jc w:val="right"/>
        <w:rPr>
          <w:rFonts w:ascii="Times New Roman" w:hAnsi="Times New Roman" w:cs="Times New Roman"/>
          <w:sz w:val="28"/>
          <w:szCs w:val="28"/>
        </w:rPr>
      </w:pPr>
    </w:p>
    <w:p w:rsidR="004068E3" w:rsidRDefault="004068E3" w:rsidP="008E379D">
      <w:pPr>
        <w:widowControl w:val="0"/>
        <w:spacing w:after="0" w:line="240" w:lineRule="auto"/>
        <w:jc w:val="right"/>
        <w:rPr>
          <w:rFonts w:ascii="Times New Roman" w:hAnsi="Times New Roman" w:cs="Times New Roman"/>
          <w:sz w:val="28"/>
          <w:szCs w:val="28"/>
        </w:rPr>
      </w:pPr>
    </w:p>
    <w:p w:rsidR="004068E3" w:rsidRDefault="004068E3" w:rsidP="008E379D">
      <w:pPr>
        <w:widowControl w:val="0"/>
        <w:spacing w:after="0" w:line="240" w:lineRule="auto"/>
        <w:jc w:val="right"/>
        <w:rPr>
          <w:rFonts w:ascii="Times New Roman" w:hAnsi="Times New Roman" w:cs="Times New Roman"/>
          <w:sz w:val="28"/>
          <w:szCs w:val="28"/>
        </w:rPr>
      </w:pPr>
    </w:p>
    <w:p w:rsidR="004068E3" w:rsidRDefault="004068E3" w:rsidP="008E379D">
      <w:pPr>
        <w:widowControl w:val="0"/>
        <w:spacing w:after="0" w:line="240" w:lineRule="auto"/>
        <w:jc w:val="right"/>
        <w:rPr>
          <w:rFonts w:ascii="Times New Roman" w:hAnsi="Times New Roman" w:cs="Times New Roman"/>
          <w:sz w:val="28"/>
          <w:szCs w:val="28"/>
        </w:rPr>
      </w:pPr>
    </w:p>
    <w:p w:rsidR="004068E3" w:rsidRDefault="004068E3" w:rsidP="008E379D">
      <w:pPr>
        <w:widowControl w:val="0"/>
        <w:spacing w:after="0" w:line="240" w:lineRule="auto"/>
        <w:jc w:val="right"/>
        <w:rPr>
          <w:rFonts w:ascii="Times New Roman" w:hAnsi="Times New Roman" w:cs="Times New Roman"/>
          <w:sz w:val="28"/>
          <w:szCs w:val="28"/>
        </w:rPr>
      </w:pPr>
    </w:p>
    <w:p w:rsidR="004068E3" w:rsidRDefault="004068E3" w:rsidP="008E379D">
      <w:pPr>
        <w:widowControl w:val="0"/>
        <w:spacing w:after="0" w:line="240" w:lineRule="auto"/>
        <w:jc w:val="right"/>
        <w:rPr>
          <w:rFonts w:ascii="Times New Roman" w:hAnsi="Times New Roman" w:cs="Times New Roman"/>
          <w:sz w:val="28"/>
          <w:szCs w:val="28"/>
        </w:rPr>
      </w:pPr>
    </w:p>
    <w:p w:rsidR="003A5E98" w:rsidRDefault="003A5E98" w:rsidP="008E379D">
      <w:pPr>
        <w:widowControl w:val="0"/>
        <w:spacing w:after="0" w:line="240" w:lineRule="auto"/>
        <w:jc w:val="right"/>
        <w:rPr>
          <w:rFonts w:ascii="Times New Roman" w:hAnsi="Times New Roman" w:cs="Times New Roman"/>
          <w:sz w:val="28"/>
          <w:szCs w:val="28"/>
        </w:rPr>
      </w:pPr>
    </w:p>
    <w:p w:rsidR="003A5E98" w:rsidRDefault="003A5E98" w:rsidP="008E379D">
      <w:pPr>
        <w:widowControl w:val="0"/>
        <w:spacing w:after="0" w:line="240" w:lineRule="auto"/>
        <w:jc w:val="right"/>
        <w:rPr>
          <w:rFonts w:ascii="Times New Roman" w:hAnsi="Times New Roman" w:cs="Times New Roman"/>
          <w:sz w:val="28"/>
          <w:szCs w:val="28"/>
        </w:rPr>
      </w:pPr>
    </w:p>
    <w:p w:rsidR="003A5E98" w:rsidRDefault="003A5E98" w:rsidP="008E379D">
      <w:pPr>
        <w:widowControl w:val="0"/>
        <w:spacing w:after="0" w:line="240" w:lineRule="auto"/>
        <w:jc w:val="right"/>
        <w:rPr>
          <w:rFonts w:ascii="Times New Roman" w:hAnsi="Times New Roman" w:cs="Times New Roman"/>
          <w:sz w:val="28"/>
          <w:szCs w:val="28"/>
        </w:rPr>
      </w:pPr>
    </w:p>
    <w:p w:rsidR="003A5E98" w:rsidRDefault="003A5E98" w:rsidP="008E379D">
      <w:pPr>
        <w:widowControl w:val="0"/>
        <w:spacing w:after="0" w:line="240" w:lineRule="auto"/>
        <w:jc w:val="right"/>
        <w:rPr>
          <w:rFonts w:ascii="Times New Roman" w:hAnsi="Times New Roman" w:cs="Times New Roman"/>
          <w:sz w:val="28"/>
          <w:szCs w:val="28"/>
        </w:rPr>
      </w:pPr>
    </w:p>
    <w:p w:rsidR="003A5E98" w:rsidRDefault="003A5E98" w:rsidP="008E379D">
      <w:pPr>
        <w:widowControl w:val="0"/>
        <w:spacing w:after="0" w:line="240" w:lineRule="auto"/>
        <w:jc w:val="right"/>
        <w:rPr>
          <w:rFonts w:ascii="Times New Roman" w:hAnsi="Times New Roman" w:cs="Times New Roman"/>
          <w:sz w:val="28"/>
          <w:szCs w:val="28"/>
        </w:rPr>
      </w:pPr>
    </w:p>
    <w:p w:rsidR="003A5E98" w:rsidRDefault="003A5E98" w:rsidP="008E379D">
      <w:pPr>
        <w:widowControl w:val="0"/>
        <w:spacing w:after="0" w:line="240" w:lineRule="auto"/>
        <w:jc w:val="right"/>
        <w:rPr>
          <w:rFonts w:ascii="Times New Roman" w:hAnsi="Times New Roman" w:cs="Times New Roman"/>
          <w:sz w:val="28"/>
          <w:szCs w:val="28"/>
        </w:rPr>
      </w:pPr>
    </w:p>
    <w:p w:rsidR="003A5E98" w:rsidRDefault="003A5E98" w:rsidP="008E379D">
      <w:pPr>
        <w:widowControl w:val="0"/>
        <w:spacing w:after="0" w:line="240" w:lineRule="auto"/>
        <w:jc w:val="right"/>
        <w:rPr>
          <w:rFonts w:ascii="Times New Roman" w:hAnsi="Times New Roman" w:cs="Times New Roman"/>
          <w:sz w:val="28"/>
          <w:szCs w:val="28"/>
        </w:rPr>
      </w:pPr>
    </w:p>
    <w:p w:rsidR="003A5E98" w:rsidRDefault="003A5E98" w:rsidP="008E379D">
      <w:pPr>
        <w:widowControl w:val="0"/>
        <w:spacing w:after="0" w:line="240" w:lineRule="auto"/>
        <w:jc w:val="right"/>
        <w:rPr>
          <w:rFonts w:ascii="Times New Roman" w:hAnsi="Times New Roman" w:cs="Times New Roman"/>
          <w:sz w:val="28"/>
          <w:szCs w:val="28"/>
        </w:rPr>
      </w:pPr>
    </w:p>
    <w:p w:rsidR="003A5E98" w:rsidRDefault="003A5E98" w:rsidP="008E379D">
      <w:pPr>
        <w:widowControl w:val="0"/>
        <w:spacing w:after="0" w:line="240" w:lineRule="auto"/>
        <w:jc w:val="right"/>
        <w:rPr>
          <w:rFonts w:ascii="Times New Roman" w:hAnsi="Times New Roman" w:cs="Times New Roman"/>
          <w:sz w:val="28"/>
          <w:szCs w:val="28"/>
        </w:rPr>
      </w:pPr>
    </w:p>
    <w:p w:rsidR="004068E3" w:rsidRDefault="004068E3" w:rsidP="008E379D">
      <w:pPr>
        <w:widowControl w:val="0"/>
        <w:spacing w:after="0" w:line="240" w:lineRule="auto"/>
        <w:jc w:val="right"/>
        <w:rPr>
          <w:rFonts w:ascii="Times New Roman" w:hAnsi="Times New Roman" w:cs="Times New Roman"/>
          <w:sz w:val="28"/>
          <w:szCs w:val="28"/>
        </w:rPr>
      </w:pPr>
    </w:p>
    <w:p w:rsidR="004068E3" w:rsidRDefault="004068E3" w:rsidP="008E379D">
      <w:pPr>
        <w:widowControl w:val="0"/>
        <w:spacing w:after="0" w:line="240" w:lineRule="auto"/>
        <w:jc w:val="right"/>
        <w:rPr>
          <w:rFonts w:ascii="Times New Roman" w:hAnsi="Times New Roman" w:cs="Times New Roman"/>
          <w:sz w:val="28"/>
          <w:szCs w:val="28"/>
        </w:rPr>
      </w:pPr>
    </w:p>
    <w:p w:rsidR="0047273E" w:rsidRDefault="0047273E" w:rsidP="008E379D">
      <w:pPr>
        <w:widowControl w:val="0"/>
        <w:spacing w:after="0" w:line="240" w:lineRule="auto"/>
        <w:jc w:val="right"/>
        <w:rPr>
          <w:rFonts w:ascii="Times New Roman" w:hAnsi="Times New Roman" w:cs="Times New Roman"/>
          <w:sz w:val="28"/>
          <w:szCs w:val="28"/>
        </w:rPr>
      </w:pPr>
    </w:p>
    <w:p w:rsidR="008E379D" w:rsidRDefault="008E379D" w:rsidP="008E379D">
      <w:pPr>
        <w:widowControl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9D43E1">
        <w:rPr>
          <w:rFonts w:ascii="Times New Roman" w:hAnsi="Times New Roman" w:cs="Times New Roman"/>
          <w:sz w:val="28"/>
          <w:szCs w:val="28"/>
        </w:rPr>
        <w:t xml:space="preserve"> №</w:t>
      </w:r>
      <w:r>
        <w:rPr>
          <w:rFonts w:ascii="Times New Roman" w:hAnsi="Times New Roman" w:cs="Times New Roman"/>
          <w:sz w:val="28"/>
          <w:szCs w:val="28"/>
        </w:rPr>
        <w:t xml:space="preserve"> 1</w:t>
      </w:r>
    </w:p>
    <w:p w:rsidR="008E379D" w:rsidRDefault="008E379D" w:rsidP="008E379D">
      <w:pPr>
        <w:widowControl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8E379D" w:rsidRDefault="008E379D" w:rsidP="008E379D">
      <w:pPr>
        <w:widowControl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3A5E98" w:rsidRDefault="008E379D" w:rsidP="003A5E98">
      <w:pPr>
        <w:widowControl w:val="0"/>
        <w:spacing w:after="0" w:line="240" w:lineRule="auto"/>
        <w:jc w:val="right"/>
        <w:rPr>
          <w:rFonts w:ascii="Times New Roman" w:hAnsi="Times New Roman" w:cs="Times New Roman"/>
          <w:sz w:val="28"/>
          <w:szCs w:val="28"/>
        </w:rPr>
      </w:pPr>
      <w:r w:rsidRPr="00F05D64">
        <w:rPr>
          <w:rFonts w:ascii="Times New Roman" w:hAnsi="Times New Roman" w:cs="Times New Roman"/>
          <w:sz w:val="28"/>
          <w:szCs w:val="28"/>
        </w:rPr>
        <w:t>«</w:t>
      </w:r>
      <w:r w:rsidR="00F05D64" w:rsidRPr="00F05D64">
        <w:rPr>
          <w:rFonts w:ascii="Times New Roman" w:hAnsi="Times New Roman" w:cs="Times New Roman"/>
          <w:sz w:val="28"/>
          <w:szCs w:val="28"/>
        </w:rPr>
        <w:t>Пр</w:t>
      </w:r>
      <w:r w:rsidR="003A5E98">
        <w:rPr>
          <w:rFonts w:ascii="Times New Roman" w:hAnsi="Times New Roman" w:cs="Times New Roman"/>
          <w:sz w:val="28"/>
          <w:szCs w:val="28"/>
        </w:rPr>
        <w:t xml:space="preserve">изнание садового дома жилым домом </w:t>
      </w:r>
    </w:p>
    <w:p w:rsidR="00F05D64" w:rsidRPr="00F05D64" w:rsidRDefault="003A5E98" w:rsidP="00F05D64">
      <w:pPr>
        <w:widowControl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 жилого дома садовым</w:t>
      </w:r>
      <w:r w:rsidR="000D3FA6">
        <w:rPr>
          <w:rFonts w:ascii="Times New Roman" w:hAnsi="Times New Roman" w:cs="Times New Roman"/>
          <w:sz w:val="28"/>
          <w:szCs w:val="28"/>
        </w:rPr>
        <w:t xml:space="preserve"> домом</w:t>
      </w:r>
      <w:r w:rsidR="00F05D64" w:rsidRPr="00F05D64">
        <w:rPr>
          <w:rFonts w:ascii="Times New Roman" w:hAnsi="Times New Roman" w:cs="Times New Roman"/>
          <w:color w:val="000000"/>
          <w:sz w:val="28"/>
          <w:szCs w:val="28"/>
        </w:rPr>
        <w:t>»</w:t>
      </w:r>
    </w:p>
    <w:p w:rsidR="008E379D" w:rsidRDefault="008E379D" w:rsidP="008E379D">
      <w:pPr>
        <w:widowControl w:val="0"/>
        <w:spacing w:after="0" w:line="240" w:lineRule="auto"/>
        <w:jc w:val="right"/>
        <w:rPr>
          <w:rFonts w:ascii="Times New Roman" w:hAnsi="Times New Roman" w:cs="Times New Roman"/>
          <w:sz w:val="28"/>
          <w:szCs w:val="28"/>
        </w:rPr>
      </w:pPr>
    </w:p>
    <w:p w:rsidR="003A5E98" w:rsidRDefault="003A5E98" w:rsidP="003A5E9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Начальнику Управления по архитектуре </w:t>
      </w:r>
    </w:p>
    <w:p w:rsidR="003A5E98" w:rsidRDefault="003A5E98" w:rsidP="003A5E9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градостроительству города Батайска,</w:t>
      </w:r>
    </w:p>
    <w:p w:rsidR="003A5E98" w:rsidRPr="00907B88" w:rsidRDefault="003A5E98" w:rsidP="003A5E9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главному архитектору</w:t>
      </w:r>
    </w:p>
    <w:p w:rsidR="003A5E98" w:rsidRPr="00907B88" w:rsidRDefault="003A5E98" w:rsidP="003A5E98">
      <w:pPr>
        <w:spacing w:after="0" w:line="240" w:lineRule="auto"/>
        <w:jc w:val="right"/>
        <w:rPr>
          <w:rFonts w:ascii="Times New Roman" w:eastAsia="Times New Roman" w:hAnsi="Times New Roman" w:cs="Times New Roman"/>
          <w:color w:val="000000"/>
          <w:sz w:val="28"/>
          <w:szCs w:val="28"/>
        </w:rPr>
      </w:pPr>
      <w:r w:rsidRPr="00907B88">
        <w:rPr>
          <w:rFonts w:ascii="Times New Roman" w:eastAsia="Times New Roman" w:hAnsi="Times New Roman" w:cs="Times New Roman"/>
          <w:color w:val="000000"/>
          <w:sz w:val="28"/>
          <w:szCs w:val="28"/>
        </w:rPr>
        <w:t xml:space="preserve">                                                                 От  ____________________________</w:t>
      </w:r>
    </w:p>
    <w:p w:rsidR="003A5E98" w:rsidRPr="00907B88" w:rsidRDefault="003A5E98" w:rsidP="003A5E98">
      <w:pPr>
        <w:spacing w:line="240" w:lineRule="auto"/>
        <w:jc w:val="right"/>
        <w:rPr>
          <w:rFonts w:ascii="Times New Roman" w:eastAsia="Times New Roman" w:hAnsi="Times New Roman" w:cs="Times New Roman"/>
          <w:color w:val="000000"/>
          <w:sz w:val="28"/>
          <w:szCs w:val="28"/>
        </w:rPr>
      </w:pPr>
      <w:r w:rsidRPr="00907B88">
        <w:rPr>
          <w:rFonts w:ascii="Times New Roman" w:eastAsia="Times New Roman" w:hAnsi="Times New Roman" w:cs="Times New Roman"/>
          <w:color w:val="000000"/>
          <w:sz w:val="28"/>
          <w:szCs w:val="28"/>
        </w:rPr>
        <w:t xml:space="preserve">                                                                          (Ф.И.О. для граждан; полное наименование      </w:t>
      </w:r>
    </w:p>
    <w:p w:rsidR="003A5E98" w:rsidRPr="00907B88" w:rsidRDefault="003A5E98" w:rsidP="003A5E98">
      <w:pPr>
        <w:spacing w:after="0" w:line="240" w:lineRule="auto"/>
        <w:jc w:val="right"/>
        <w:rPr>
          <w:rFonts w:ascii="Times New Roman" w:eastAsia="Times New Roman" w:hAnsi="Times New Roman" w:cs="Times New Roman"/>
          <w:color w:val="000000"/>
          <w:sz w:val="28"/>
          <w:szCs w:val="28"/>
        </w:rPr>
      </w:pPr>
      <w:r w:rsidRPr="00907B88">
        <w:rPr>
          <w:rFonts w:ascii="Times New Roman" w:eastAsia="Times New Roman" w:hAnsi="Times New Roman" w:cs="Times New Roman"/>
          <w:color w:val="000000"/>
          <w:sz w:val="28"/>
          <w:szCs w:val="28"/>
        </w:rPr>
        <w:t xml:space="preserve">                                                                            организации - для юридических лиц)</w:t>
      </w:r>
    </w:p>
    <w:p w:rsidR="003A5E98" w:rsidRPr="00907B88" w:rsidRDefault="003A5E98" w:rsidP="003A5E98">
      <w:pPr>
        <w:spacing w:after="0" w:line="240" w:lineRule="auto"/>
        <w:jc w:val="right"/>
        <w:rPr>
          <w:rFonts w:ascii="Times New Roman" w:eastAsia="Times New Roman" w:hAnsi="Times New Roman" w:cs="Times New Roman"/>
          <w:color w:val="000000"/>
          <w:sz w:val="28"/>
          <w:szCs w:val="28"/>
        </w:rPr>
      </w:pPr>
      <w:r w:rsidRPr="00907B88">
        <w:rPr>
          <w:rFonts w:ascii="Times New Roman" w:eastAsia="Times New Roman" w:hAnsi="Times New Roman" w:cs="Times New Roman"/>
          <w:color w:val="000000"/>
          <w:sz w:val="28"/>
          <w:szCs w:val="28"/>
        </w:rPr>
        <w:t xml:space="preserve">                                                               документ, подтверждающий полномочия                </w:t>
      </w:r>
    </w:p>
    <w:p w:rsidR="003A5E98" w:rsidRPr="00907B88" w:rsidRDefault="003A5E98" w:rsidP="003A5E98">
      <w:pPr>
        <w:spacing w:after="0" w:line="240" w:lineRule="auto"/>
        <w:jc w:val="right"/>
        <w:rPr>
          <w:rFonts w:ascii="Times New Roman" w:eastAsia="Times New Roman" w:hAnsi="Times New Roman" w:cs="Times New Roman"/>
          <w:color w:val="000000"/>
          <w:sz w:val="28"/>
          <w:szCs w:val="28"/>
        </w:rPr>
      </w:pPr>
      <w:r w:rsidRPr="00907B88">
        <w:rPr>
          <w:rFonts w:ascii="Times New Roman" w:eastAsia="Times New Roman" w:hAnsi="Times New Roman" w:cs="Times New Roman"/>
          <w:color w:val="000000"/>
          <w:sz w:val="28"/>
          <w:szCs w:val="28"/>
        </w:rPr>
        <w:t xml:space="preserve">                                                             действовать от имени заявителя</w:t>
      </w:r>
    </w:p>
    <w:p w:rsidR="003A5E98" w:rsidRPr="00907B88" w:rsidRDefault="003A5E98" w:rsidP="003A5E98">
      <w:pPr>
        <w:spacing w:after="0" w:line="240" w:lineRule="auto"/>
        <w:jc w:val="right"/>
        <w:rPr>
          <w:rFonts w:ascii="Times New Roman" w:eastAsia="Times New Roman" w:hAnsi="Times New Roman" w:cs="Times New Roman"/>
          <w:color w:val="000000"/>
          <w:sz w:val="28"/>
          <w:szCs w:val="28"/>
        </w:rPr>
      </w:pPr>
      <w:r w:rsidRPr="00907B88">
        <w:rPr>
          <w:rFonts w:ascii="Times New Roman" w:eastAsia="Times New Roman" w:hAnsi="Times New Roman" w:cs="Times New Roman"/>
          <w:color w:val="000000"/>
          <w:sz w:val="28"/>
          <w:szCs w:val="28"/>
        </w:rPr>
        <w:t xml:space="preserve">                                                             почтовый адрес заявителя</w:t>
      </w:r>
    </w:p>
    <w:p w:rsidR="003A5E98" w:rsidRPr="00907B88" w:rsidRDefault="003A5E98" w:rsidP="003A5E98">
      <w:pPr>
        <w:spacing w:after="0" w:line="240" w:lineRule="auto"/>
        <w:jc w:val="right"/>
        <w:rPr>
          <w:rFonts w:ascii="Times New Roman" w:eastAsia="Times New Roman" w:hAnsi="Times New Roman" w:cs="Times New Roman"/>
          <w:color w:val="000000"/>
          <w:sz w:val="28"/>
          <w:szCs w:val="28"/>
        </w:rPr>
      </w:pPr>
      <w:r w:rsidRPr="00907B88">
        <w:rPr>
          <w:rFonts w:ascii="Times New Roman" w:eastAsia="Times New Roman" w:hAnsi="Times New Roman" w:cs="Times New Roman"/>
          <w:color w:val="000000"/>
          <w:sz w:val="28"/>
          <w:szCs w:val="28"/>
        </w:rPr>
        <w:t>Вариант для юридического лица</w:t>
      </w:r>
    </w:p>
    <w:p w:rsidR="003A5E98" w:rsidRPr="00907B88" w:rsidRDefault="003A5E98" w:rsidP="003A5E98">
      <w:pPr>
        <w:spacing w:after="0" w:line="240" w:lineRule="auto"/>
        <w:jc w:val="right"/>
        <w:rPr>
          <w:rFonts w:ascii="Times New Roman" w:eastAsia="Times New Roman" w:hAnsi="Times New Roman" w:cs="Times New Roman"/>
          <w:color w:val="000000"/>
          <w:sz w:val="28"/>
          <w:szCs w:val="28"/>
        </w:rPr>
      </w:pPr>
      <w:r w:rsidRPr="00907B88">
        <w:rPr>
          <w:rFonts w:ascii="Times New Roman" w:eastAsia="Times New Roman" w:hAnsi="Times New Roman" w:cs="Times New Roman"/>
          <w:color w:val="000000"/>
          <w:sz w:val="28"/>
          <w:szCs w:val="28"/>
        </w:rPr>
        <w:t>ОГРН</w:t>
      </w:r>
    </w:p>
    <w:p w:rsidR="003A5E98" w:rsidRDefault="003A5E98" w:rsidP="003A5E98">
      <w:pPr>
        <w:spacing w:after="0" w:line="240" w:lineRule="auto"/>
        <w:jc w:val="right"/>
        <w:rPr>
          <w:rFonts w:ascii="Times New Roman" w:eastAsia="Times New Roman" w:hAnsi="Times New Roman" w:cs="Times New Roman"/>
          <w:color w:val="000000"/>
          <w:sz w:val="28"/>
          <w:szCs w:val="28"/>
        </w:rPr>
      </w:pPr>
      <w:r w:rsidRPr="00907B88">
        <w:rPr>
          <w:rFonts w:ascii="Times New Roman" w:eastAsia="Times New Roman" w:hAnsi="Times New Roman" w:cs="Times New Roman"/>
          <w:color w:val="000000"/>
          <w:sz w:val="28"/>
          <w:szCs w:val="28"/>
        </w:rPr>
        <w:t xml:space="preserve">свидетельство о государственной регистрации </w:t>
      </w:r>
    </w:p>
    <w:p w:rsidR="003A5E98" w:rsidRPr="00907B88" w:rsidRDefault="003A5E98" w:rsidP="003A5E98">
      <w:pPr>
        <w:spacing w:after="0" w:line="240" w:lineRule="auto"/>
        <w:jc w:val="right"/>
        <w:rPr>
          <w:rFonts w:ascii="Times New Roman" w:eastAsia="Times New Roman" w:hAnsi="Times New Roman" w:cs="Times New Roman"/>
          <w:color w:val="000000"/>
          <w:sz w:val="28"/>
          <w:szCs w:val="28"/>
        </w:rPr>
      </w:pPr>
      <w:r w:rsidRPr="00907B88">
        <w:rPr>
          <w:rFonts w:ascii="Times New Roman" w:eastAsia="Times New Roman" w:hAnsi="Times New Roman" w:cs="Times New Roman"/>
          <w:color w:val="000000"/>
          <w:sz w:val="28"/>
          <w:szCs w:val="28"/>
        </w:rPr>
        <w:t>заявителя в ЕГРЮЛ</w:t>
      </w:r>
    </w:p>
    <w:p w:rsidR="003A5E98" w:rsidRPr="00907B88" w:rsidRDefault="003A5E98" w:rsidP="003A5E98">
      <w:pPr>
        <w:spacing w:after="0" w:line="240" w:lineRule="auto"/>
        <w:jc w:val="right"/>
        <w:rPr>
          <w:rFonts w:ascii="Times New Roman" w:eastAsia="Times New Roman" w:hAnsi="Times New Roman" w:cs="Times New Roman"/>
          <w:color w:val="000000"/>
          <w:sz w:val="28"/>
          <w:szCs w:val="28"/>
        </w:rPr>
      </w:pPr>
      <w:r w:rsidRPr="00907B88">
        <w:rPr>
          <w:rFonts w:ascii="Times New Roman" w:eastAsia="Times New Roman" w:hAnsi="Times New Roman" w:cs="Times New Roman"/>
          <w:color w:val="000000"/>
          <w:sz w:val="28"/>
          <w:szCs w:val="28"/>
        </w:rPr>
        <w:t>________________________________________</w:t>
      </w:r>
    </w:p>
    <w:p w:rsidR="003A5E98" w:rsidRPr="00907B88" w:rsidRDefault="003A5E98" w:rsidP="003A5E9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07B88">
        <w:rPr>
          <w:rFonts w:ascii="Times New Roman" w:eastAsia="Times New Roman" w:hAnsi="Times New Roman" w:cs="Times New Roman"/>
          <w:color w:val="000000"/>
          <w:sz w:val="28"/>
          <w:szCs w:val="28"/>
        </w:rPr>
        <w:t>адрес: __________________________________</w:t>
      </w:r>
    </w:p>
    <w:p w:rsidR="003A5E98" w:rsidRPr="00907B88" w:rsidRDefault="003A5E98" w:rsidP="003A5E98">
      <w:pPr>
        <w:tabs>
          <w:tab w:val="left" w:pos="3375"/>
          <w:tab w:val="right" w:pos="9354"/>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w:t>
      </w:r>
      <w:r w:rsidRPr="00907B88">
        <w:rPr>
          <w:rFonts w:ascii="Times New Roman" w:eastAsia="Times New Roman" w:hAnsi="Times New Roman" w:cs="Times New Roman"/>
          <w:color w:val="000000"/>
          <w:sz w:val="28"/>
          <w:szCs w:val="28"/>
        </w:rPr>
        <w:t>телефон: _______________________________</w:t>
      </w:r>
    </w:p>
    <w:p w:rsidR="003A5E98" w:rsidRPr="00907B88" w:rsidRDefault="003A5E98" w:rsidP="003A5E98">
      <w:pPr>
        <w:spacing w:after="0" w:line="240" w:lineRule="auto"/>
        <w:jc w:val="right"/>
        <w:rPr>
          <w:rFonts w:ascii="Times New Roman" w:eastAsia="Times New Roman" w:hAnsi="Times New Roman" w:cs="Times New Roman"/>
          <w:color w:val="000000"/>
          <w:sz w:val="28"/>
          <w:szCs w:val="28"/>
        </w:rPr>
      </w:pPr>
      <w:r w:rsidRPr="00907B88">
        <w:rPr>
          <w:rFonts w:ascii="Times New Roman" w:eastAsia="Times New Roman" w:hAnsi="Times New Roman" w:cs="Times New Roman"/>
          <w:color w:val="000000"/>
          <w:sz w:val="28"/>
          <w:szCs w:val="28"/>
        </w:rPr>
        <w:t>адрес электронной почты:</w:t>
      </w:r>
    </w:p>
    <w:p w:rsidR="003A5E98" w:rsidRPr="00907B88" w:rsidRDefault="003A5E98" w:rsidP="003A5E98">
      <w:pPr>
        <w:spacing w:after="0" w:line="240" w:lineRule="auto"/>
        <w:jc w:val="right"/>
        <w:rPr>
          <w:rFonts w:ascii="Times New Roman" w:eastAsia="Times New Roman" w:hAnsi="Times New Roman" w:cs="Times New Roman"/>
          <w:color w:val="000000"/>
          <w:sz w:val="28"/>
          <w:szCs w:val="28"/>
        </w:rPr>
      </w:pPr>
      <w:r w:rsidRPr="00907B88">
        <w:rPr>
          <w:rFonts w:ascii="Times New Roman" w:eastAsia="Times New Roman" w:hAnsi="Times New Roman" w:cs="Times New Roman"/>
          <w:color w:val="000000"/>
          <w:sz w:val="28"/>
          <w:szCs w:val="28"/>
        </w:rPr>
        <w:t>_______________________________________</w:t>
      </w:r>
    </w:p>
    <w:p w:rsidR="003A5E98" w:rsidRDefault="003A5E98" w:rsidP="003A5E98">
      <w:pPr>
        <w:jc w:val="center"/>
        <w:rPr>
          <w:rFonts w:ascii="Times New Roman" w:eastAsia="Times New Roman" w:hAnsi="Times New Roman" w:cs="Times New Roman"/>
          <w:color w:val="000000"/>
          <w:sz w:val="28"/>
          <w:szCs w:val="28"/>
        </w:rPr>
      </w:pPr>
    </w:p>
    <w:p w:rsidR="003A5E98" w:rsidRPr="00907B88" w:rsidRDefault="003A5E98" w:rsidP="003A5E98">
      <w:pPr>
        <w:spacing w:after="0" w:line="240" w:lineRule="auto"/>
        <w:jc w:val="center"/>
        <w:rPr>
          <w:rFonts w:ascii="Times New Roman" w:eastAsia="Times New Roman" w:hAnsi="Times New Roman" w:cs="Times New Roman"/>
          <w:color w:val="000000"/>
          <w:sz w:val="28"/>
          <w:szCs w:val="28"/>
        </w:rPr>
      </w:pPr>
      <w:r w:rsidRPr="00907B88">
        <w:rPr>
          <w:rFonts w:ascii="Times New Roman" w:eastAsia="Times New Roman" w:hAnsi="Times New Roman" w:cs="Times New Roman"/>
          <w:color w:val="000000"/>
          <w:sz w:val="28"/>
          <w:szCs w:val="28"/>
        </w:rPr>
        <w:t>Заявление</w:t>
      </w:r>
    </w:p>
    <w:p w:rsidR="003A5E98" w:rsidRPr="00907B88" w:rsidRDefault="003A5E98" w:rsidP="003A5E98">
      <w:pPr>
        <w:spacing w:before="100" w:beforeAutospacing="1" w:after="0" w:line="240" w:lineRule="auto"/>
        <w:jc w:val="center"/>
        <w:rPr>
          <w:rFonts w:ascii="Times New Roman" w:eastAsia="Times New Roman" w:hAnsi="Times New Roman" w:cs="Times New Roman"/>
          <w:color w:val="000000"/>
          <w:sz w:val="28"/>
          <w:szCs w:val="28"/>
        </w:rPr>
      </w:pPr>
      <w:r w:rsidRPr="00907B88">
        <w:rPr>
          <w:rFonts w:ascii="Times New Roman" w:eastAsia="Times New Roman" w:hAnsi="Times New Roman" w:cs="Times New Roman"/>
          <w:color w:val="000000"/>
          <w:sz w:val="28"/>
          <w:szCs w:val="28"/>
        </w:rPr>
        <w:t>о признании садового дома жилым домом или жилого дома садовым домом</w:t>
      </w:r>
    </w:p>
    <w:p w:rsidR="003A5E98" w:rsidRPr="00907B88" w:rsidRDefault="003A5E98" w:rsidP="003A5E98">
      <w:pPr>
        <w:spacing w:before="100" w:beforeAutospacing="1" w:after="0"/>
        <w:rPr>
          <w:rFonts w:ascii="Times New Roman" w:eastAsia="Times New Roman" w:hAnsi="Times New Roman" w:cs="Times New Roman"/>
          <w:color w:val="000000"/>
          <w:sz w:val="28"/>
          <w:szCs w:val="28"/>
        </w:rPr>
      </w:pPr>
      <w:r w:rsidRPr="00907B88">
        <w:rPr>
          <w:rFonts w:ascii="Times New Roman" w:eastAsia="Times New Roman" w:hAnsi="Times New Roman" w:cs="Times New Roman"/>
          <w:color w:val="000000"/>
          <w:sz w:val="28"/>
          <w:szCs w:val="28"/>
        </w:rPr>
        <w:t>Прошу признать (садовый дом жилым домом/жилой дом садовым домом - нужное указать)</w:t>
      </w:r>
    </w:p>
    <w:p w:rsidR="003A5E98" w:rsidRPr="00907B88" w:rsidRDefault="003A5E98" w:rsidP="003A5E98">
      <w:pPr>
        <w:spacing w:before="100" w:beforeAutospacing="1" w:after="100" w:afterAutospacing="1"/>
        <w:rPr>
          <w:rFonts w:ascii="Times New Roman" w:eastAsia="Times New Roman" w:hAnsi="Times New Roman" w:cs="Times New Roman"/>
          <w:color w:val="000000"/>
          <w:sz w:val="28"/>
          <w:szCs w:val="28"/>
        </w:rPr>
      </w:pPr>
      <w:r w:rsidRPr="00907B88">
        <w:rPr>
          <w:rFonts w:ascii="Times New Roman" w:eastAsia="Times New Roman" w:hAnsi="Times New Roman" w:cs="Times New Roman"/>
          <w:color w:val="000000"/>
          <w:sz w:val="28"/>
          <w:szCs w:val="28"/>
        </w:rPr>
        <w:t>расположенный по адресу: _________________________________________________________________________________________________________________________________</w:t>
      </w:r>
      <w:r>
        <w:rPr>
          <w:rFonts w:ascii="Times New Roman" w:eastAsia="Times New Roman" w:hAnsi="Times New Roman" w:cs="Times New Roman"/>
          <w:color w:val="000000"/>
          <w:sz w:val="28"/>
          <w:szCs w:val="28"/>
        </w:rPr>
        <w:t>_______</w:t>
      </w:r>
    </w:p>
    <w:p w:rsidR="003A5E98" w:rsidRPr="00907B88" w:rsidRDefault="003A5E98" w:rsidP="003A5E98">
      <w:pPr>
        <w:spacing w:before="100" w:beforeAutospacing="1" w:after="100" w:afterAutospacing="1"/>
        <w:rPr>
          <w:rFonts w:ascii="Times New Roman" w:eastAsia="Times New Roman" w:hAnsi="Times New Roman" w:cs="Times New Roman"/>
          <w:color w:val="000000"/>
          <w:sz w:val="28"/>
          <w:szCs w:val="28"/>
        </w:rPr>
      </w:pPr>
      <w:r w:rsidRPr="00907B88">
        <w:rPr>
          <w:rFonts w:ascii="Times New Roman" w:eastAsia="Times New Roman" w:hAnsi="Times New Roman" w:cs="Times New Roman"/>
          <w:color w:val="000000"/>
          <w:sz w:val="28"/>
          <w:szCs w:val="28"/>
        </w:rPr>
        <w:t>с кадастровым номером _________________________________________________</w:t>
      </w:r>
      <w:r>
        <w:rPr>
          <w:rFonts w:ascii="Times New Roman" w:eastAsia="Times New Roman" w:hAnsi="Times New Roman" w:cs="Times New Roman"/>
          <w:color w:val="000000"/>
          <w:sz w:val="28"/>
          <w:szCs w:val="28"/>
        </w:rPr>
        <w:t>________________</w:t>
      </w:r>
      <w:r w:rsidRPr="00907B88">
        <w:rPr>
          <w:rFonts w:ascii="Times New Roman" w:eastAsia="Times New Roman" w:hAnsi="Times New Roman" w:cs="Times New Roman"/>
          <w:color w:val="000000"/>
          <w:sz w:val="28"/>
          <w:szCs w:val="28"/>
        </w:rPr>
        <w:t>___,</w:t>
      </w:r>
    </w:p>
    <w:p w:rsidR="003A5E98" w:rsidRPr="00907B88" w:rsidRDefault="003A5E98" w:rsidP="003A5E98">
      <w:pPr>
        <w:spacing w:before="100" w:beforeAutospacing="1" w:after="100" w:afterAutospacing="1"/>
        <w:rPr>
          <w:rFonts w:ascii="Times New Roman" w:eastAsia="Times New Roman" w:hAnsi="Times New Roman" w:cs="Times New Roman"/>
          <w:color w:val="000000"/>
          <w:sz w:val="28"/>
          <w:szCs w:val="28"/>
        </w:rPr>
      </w:pPr>
      <w:r w:rsidRPr="00907B88">
        <w:rPr>
          <w:rFonts w:ascii="Times New Roman" w:eastAsia="Times New Roman" w:hAnsi="Times New Roman" w:cs="Times New Roman"/>
          <w:color w:val="000000"/>
          <w:sz w:val="28"/>
          <w:szCs w:val="28"/>
        </w:rPr>
        <w:t>кадастровый номер земельного участка, в пределах которого расположен дом:</w:t>
      </w:r>
    </w:p>
    <w:p w:rsidR="003A5E98" w:rsidRPr="00907B88" w:rsidRDefault="003A5E98" w:rsidP="003A5E98">
      <w:pPr>
        <w:spacing w:before="100" w:beforeAutospacing="1" w:after="100" w:afterAutospacing="1"/>
        <w:rPr>
          <w:rFonts w:ascii="Times New Roman" w:eastAsia="Times New Roman" w:hAnsi="Times New Roman" w:cs="Times New Roman"/>
          <w:color w:val="000000"/>
          <w:sz w:val="28"/>
          <w:szCs w:val="28"/>
        </w:rPr>
      </w:pPr>
      <w:r w:rsidRPr="00907B88">
        <w:rPr>
          <w:rFonts w:ascii="Times New Roman" w:eastAsia="Times New Roman" w:hAnsi="Times New Roman" w:cs="Times New Roman"/>
          <w:color w:val="000000"/>
          <w:sz w:val="28"/>
          <w:szCs w:val="28"/>
        </w:rPr>
        <w:lastRenderedPageBreak/>
        <w:t>__________________________________________________________________</w:t>
      </w:r>
    </w:p>
    <w:p w:rsidR="003A5E98" w:rsidRPr="00907B88" w:rsidRDefault="003A5E98" w:rsidP="003A5E98">
      <w:pPr>
        <w:spacing w:before="100" w:beforeAutospacing="1" w:after="100" w:afterAutospacing="1"/>
        <w:rPr>
          <w:rFonts w:ascii="Times New Roman" w:eastAsia="Times New Roman" w:hAnsi="Times New Roman" w:cs="Times New Roman"/>
          <w:color w:val="000000"/>
          <w:sz w:val="28"/>
          <w:szCs w:val="28"/>
        </w:rPr>
      </w:pPr>
      <w:r w:rsidRPr="00907B88">
        <w:rPr>
          <w:rFonts w:ascii="Times New Roman" w:eastAsia="Times New Roman" w:hAnsi="Times New Roman" w:cs="Times New Roman"/>
          <w:color w:val="000000"/>
          <w:sz w:val="28"/>
          <w:szCs w:val="28"/>
        </w:rPr>
        <w:t>Прошу __________________________________________________________________</w:t>
      </w:r>
    </w:p>
    <w:p w:rsidR="003A5E98" w:rsidRPr="00907B88" w:rsidRDefault="003A5E98" w:rsidP="003A5E98">
      <w:pPr>
        <w:spacing w:before="100" w:beforeAutospacing="1" w:after="100" w:afterAutospacing="1"/>
        <w:rPr>
          <w:rFonts w:ascii="Times New Roman" w:eastAsia="Times New Roman" w:hAnsi="Times New Roman" w:cs="Times New Roman"/>
          <w:color w:val="000000"/>
          <w:sz w:val="28"/>
          <w:szCs w:val="28"/>
        </w:rPr>
      </w:pPr>
      <w:r w:rsidRPr="00907B88">
        <w:rPr>
          <w:rFonts w:ascii="Times New Roman" w:eastAsia="Times New Roman" w:hAnsi="Times New Roman" w:cs="Times New Roman"/>
          <w:color w:val="000000"/>
          <w:sz w:val="28"/>
          <w:szCs w:val="28"/>
        </w:rPr>
        <w:t>(указать способ получения решения: почтовое отправление с уведомлением о вручении, электронная почта, получение лично в "МФЦ" - в случае подачи заявления в указанный орган, получение лично в УАиГ)</w:t>
      </w:r>
    </w:p>
    <w:p w:rsidR="003A5E98" w:rsidRPr="00907B88" w:rsidRDefault="003A5E98" w:rsidP="003A5E98">
      <w:pPr>
        <w:spacing w:before="100" w:beforeAutospacing="1" w:after="100" w:afterAutospacing="1"/>
        <w:rPr>
          <w:rFonts w:ascii="Times New Roman" w:eastAsia="Times New Roman" w:hAnsi="Times New Roman" w:cs="Times New Roman"/>
          <w:color w:val="000000"/>
          <w:sz w:val="28"/>
          <w:szCs w:val="28"/>
        </w:rPr>
      </w:pPr>
      <w:r w:rsidRPr="00907B88">
        <w:rPr>
          <w:rFonts w:ascii="Times New Roman" w:eastAsia="Times New Roman" w:hAnsi="Times New Roman" w:cs="Times New Roman"/>
          <w:color w:val="000000"/>
          <w:sz w:val="28"/>
          <w:szCs w:val="28"/>
        </w:rPr>
        <w:t>Приложение:</w:t>
      </w:r>
    </w:p>
    <w:p w:rsidR="003A5E98" w:rsidRPr="00907B88" w:rsidRDefault="003A5E98" w:rsidP="003A5E98">
      <w:pPr>
        <w:spacing w:before="100" w:beforeAutospacing="1" w:after="100" w:afterAutospacing="1"/>
        <w:rPr>
          <w:rFonts w:ascii="Times New Roman" w:eastAsia="Times New Roman" w:hAnsi="Times New Roman" w:cs="Times New Roman"/>
          <w:color w:val="000000"/>
          <w:sz w:val="28"/>
          <w:szCs w:val="28"/>
        </w:rPr>
      </w:pPr>
      <w:r w:rsidRPr="00907B88">
        <w:rPr>
          <w:rFonts w:ascii="Times New Roman" w:eastAsia="Times New Roman" w:hAnsi="Times New Roman" w:cs="Times New Roman"/>
          <w:color w:val="000000"/>
          <w:sz w:val="28"/>
          <w:szCs w:val="28"/>
        </w:rPr>
        <w:t>1. ________________________________________________________________</w:t>
      </w:r>
    </w:p>
    <w:p w:rsidR="003A5E98" w:rsidRPr="00907B88" w:rsidRDefault="003A5E98" w:rsidP="003A5E98">
      <w:pPr>
        <w:spacing w:before="100" w:beforeAutospacing="1" w:after="100" w:afterAutospacing="1"/>
        <w:rPr>
          <w:rFonts w:ascii="Times New Roman" w:eastAsia="Times New Roman" w:hAnsi="Times New Roman" w:cs="Times New Roman"/>
          <w:color w:val="000000"/>
          <w:sz w:val="28"/>
          <w:szCs w:val="28"/>
        </w:rPr>
      </w:pPr>
      <w:r w:rsidRPr="00907B88">
        <w:rPr>
          <w:rFonts w:ascii="Times New Roman" w:eastAsia="Times New Roman" w:hAnsi="Times New Roman" w:cs="Times New Roman"/>
          <w:color w:val="000000"/>
          <w:sz w:val="28"/>
          <w:szCs w:val="28"/>
        </w:rPr>
        <w:t>(Указывается: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содержащая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3A5E98" w:rsidRPr="00907B88" w:rsidRDefault="003A5E98" w:rsidP="003A5E98">
      <w:pPr>
        <w:spacing w:before="100" w:beforeAutospacing="1" w:after="100" w:afterAutospacing="1"/>
        <w:rPr>
          <w:rFonts w:ascii="Times New Roman" w:eastAsia="Times New Roman" w:hAnsi="Times New Roman" w:cs="Times New Roman"/>
          <w:color w:val="000000"/>
          <w:sz w:val="28"/>
          <w:szCs w:val="28"/>
        </w:rPr>
      </w:pPr>
      <w:r w:rsidRPr="00907B88">
        <w:rPr>
          <w:rFonts w:ascii="Times New Roman" w:eastAsia="Times New Roman" w:hAnsi="Times New Roman" w:cs="Times New Roman"/>
          <w:color w:val="000000"/>
          <w:sz w:val="28"/>
          <w:szCs w:val="28"/>
        </w:rPr>
        <w:t>2. __________________________________________________________________</w:t>
      </w:r>
    </w:p>
    <w:p w:rsidR="003A5E98" w:rsidRPr="00907B88" w:rsidRDefault="003A5E98" w:rsidP="003A5E98">
      <w:pPr>
        <w:spacing w:before="100" w:beforeAutospacing="1" w:after="100" w:afterAutospacing="1"/>
        <w:rPr>
          <w:rFonts w:ascii="Times New Roman" w:eastAsia="Times New Roman" w:hAnsi="Times New Roman" w:cs="Times New Roman"/>
          <w:color w:val="000000"/>
          <w:sz w:val="28"/>
          <w:szCs w:val="28"/>
        </w:rPr>
      </w:pPr>
      <w:r w:rsidRPr="00907B88">
        <w:rPr>
          <w:rFonts w:ascii="Times New Roman" w:eastAsia="Times New Roman" w:hAnsi="Times New Roman" w:cs="Times New Roman"/>
          <w:color w:val="000000"/>
          <w:sz w:val="28"/>
          <w:szCs w:val="28"/>
        </w:rPr>
        <w:t>(Указывается: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3A5E98" w:rsidRPr="00907B88" w:rsidRDefault="003A5E98" w:rsidP="003A5E98">
      <w:pPr>
        <w:spacing w:before="100" w:beforeAutospacing="1" w:after="100" w:afterAutospacing="1"/>
        <w:rPr>
          <w:rFonts w:ascii="Times New Roman" w:eastAsia="Times New Roman" w:hAnsi="Times New Roman" w:cs="Times New Roman"/>
          <w:color w:val="000000"/>
          <w:sz w:val="28"/>
          <w:szCs w:val="28"/>
        </w:rPr>
      </w:pPr>
      <w:r w:rsidRPr="00907B88">
        <w:rPr>
          <w:rFonts w:ascii="Times New Roman" w:eastAsia="Times New Roman" w:hAnsi="Times New Roman" w:cs="Times New Roman"/>
          <w:color w:val="000000"/>
          <w:sz w:val="28"/>
          <w:szCs w:val="28"/>
        </w:rPr>
        <w:t>3. __________________________________________________________________</w:t>
      </w:r>
    </w:p>
    <w:p w:rsidR="003A5E98" w:rsidRPr="00907B88" w:rsidRDefault="003A5E98" w:rsidP="003A5E98">
      <w:pPr>
        <w:spacing w:before="100" w:beforeAutospacing="1" w:after="100" w:afterAutospacing="1"/>
        <w:rPr>
          <w:rFonts w:ascii="Times New Roman" w:eastAsia="Times New Roman" w:hAnsi="Times New Roman" w:cs="Times New Roman"/>
          <w:color w:val="000000"/>
          <w:sz w:val="28"/>
          <w:szCs w:val="28"/>
        </w:rPr>
      </w:pPr>
      <w:r w:rsidRPr="00907B88">
        <w:rPr>
          <w:rFonts w:ascii="Times New Roman" w:eastAsia="Times New Roman" w:hAnsi="Times New Roman" w:cs="Times New Roman"/>
          <w:color w:val="000000"/>
          <w:sz w:val="28"/>
          <w:szCs w:val="28"/>
        </w:rPr>
        <w:t>Указывается: в случае, если садовый дом или жилой дом обременен правами третьих лиц, нотариально удостоверенное согласие указанных лиц на признание садового дома жилым домом или жилого дома садовым домом)</w:t>
      </w:r>
    </w:p>
    <w:p w:rsidR="003A5E98" w:rsidRPr="00907B88" w:rsidRDefault="003A5E98" w:rsidP="003A5E98">
      <w:pPr>
        <w:spacing w:after="0" w:line="240" w:lineRule="auto"/>
        <w:rPr>
          <w:rFonts w:ascii="Times New Roman" w:eastAsia="Times New Roman" w:hAnsi="Times New Roman" w:cs="Times New Roman"/>
          <w:color w:val="000000"/>
          <w:sz w:val="28"/>
          <w:szCs w:val="28"/>
        </w:rPr>
      </w:pPr>
      <w:r w:rsidRPr="00907B88">
        <w:rPr>
          <w:rFonts w:ascii="Times New Roman" w:eastAsia="Times New Roman" w:hAnsi="Times New Roman" w:cs="Times New Roman"/>
          <w:color w:val="000000"/>
          <w:sz w:val="28"/>
          <w:szCs w:val="28"/>
        </w:rPr>
        <w:t>"____" ___________________ 20___ год</w:t>
      </w:r>
    </w:p>
    <w:p w:rsidR="003A5E98" w:rsidRPr="00907B88" w:rsidRDefault="003A5E98" w:rsidP="003A5E98">
      <w:pPr>
        <w:spacing w:after="0" w:line="240" w:lineRule="auto"/>
        <w:rPr>
          <w:rFonts w:ascii="Times New Roman" w:eastAsia="Times New Roman" w:hAnsi="Times New Roman" w:cs="Times New Roman"/>
          <w:color w:val="000000"/>
          <w:sz w:val="28"/>
          <w:szCs w:val="28"/>
        </w:rPr>
      </w:pPr>
      <w:r w:rsidRPr="00907B88">
        <w:rPr>
          <w:rFonts w:ascii="Times New Roman" w:eastAsia="Times New Roman" w:hAnsi="Times New Roman" w:cs="Times New Roman"/>
          <w:color w:val="000000"/>
          <w:sz w:val="28"/>
          <w:szCs w:val="28"/>
        </w:rPr>
        <w:t>_________________________________</w:t>
      </w:r>
    </w:p>
    <w:p w:rsidR="003A5E98" w:rsidRPr="00907B88" w:rsidRDefault="003A5E98" w:rsidP="003A5E98">
      <w:pPr>
        <w:spacing w:after="0"/>
        <w:rPr>
          <w:rFonts w:ascii="Times New Roman" w:eastAsia="Times New Roman" w:hAnsi="Times New Roman" w:cs="Times New Roman"/>
          <w:color w:val="000000"/>
          <w:sz w:val="28"/>
          <w:szCs w:val="28"/>
        </w:rPr>
      </w:pPr>
      <w:r w:rsidRPr="00907B88">
        <w:rPr>
          <w:rFonts w:ascii="Times New Roman" w:eastAsia="Times New Roman" w:hAnsi="Times New Roman" w:cs="Times New Roman"/>
          <w:color w:val="000000"/>
          <w:sz w:val="28"/>
          <w:szCs w:val="28"/>
        </w:rPr>
        <w:t>Подпись заявителя с расшифровкой</w:t>
      </w:r>
    </w:p>
    <w:tbl>
      <w:tblPr>
        <w:tblStyle w:val="a3"/>
        <w:tblpPr w:leftFromText="180" w:rightFromText="180" w:vertAnchor="page" w:horzAnchor="margin" w:tblpXSpec="center" w:tblpY="3081"/>
        <w:tblW w:w="10365" w:type="dxa"/>
        <w:tblLook w:val="04A0" w:firstRow="1" w:lastRow="0" w:firstColumn="1" w:lastColumn="0" w:noHBand="0" w:noVBand="1"/>
      </w:tblPr>
      <w:tblGrid>
        <w:gridCol w:w="4872"/>
        <w:gridCol w:w="1190"/>
        <w:gridCol w:w="4303"/>
      </w:tblGrid>
      <w:tr w:rsidR="003A5E98" w:rsidTr="003A5E98">
        <w:tc>
          <w:tcPr>
            <w:tcW w:w="4872" w:type="dxa"/>
            <w:vMerge w:val="restart"/>
            <w:tcBorders>
              <w:top w:val="nil"/>
              <w:left w:val="nil"/>
              <w:right w:val="nil"/>
            </w:tcBorders>
            <w:shd w:val="clear" w:color="auto" w:fill="auto"/>
          </w:tcPr>
          <w:p w:rsidR="003A5E98" w:rsidRDefault="003A5E98" w:rsidP="003A5E98">
            <w:pPr>
              <w:jc w:val="center"/>
            </w:pPr>
            <w:r>
              <w:rPr>
                <w:noProof/>
              </w:rPr>
              <w:lastRenderedPageBreak/>
              <w:drawing>
                <wp:inline distT="0" distB="0" distL="0" distR="0">
                  <wp:extent cx="541020" cy="788670"/>
                  <wp:effectExtent l="0" t="0" r="0" b="0"/>
                  <wp:docPr id="9"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9"/>
                          <a:srcRect l="-500" t="-341" r="-500" b="-341"/>
                          <a:stretch>
                            <a:fillRect/>
                          </a:stretch>
                        </pic:blipFill>
                        <pic:spPr bwMode="auto">
                          <a:xfrm>
                            <a:off x="0" y="0"/>
                            <a:ext cx="541020" cy="788670"/>
                          </a:xfrm>
                          <a:prstGeom prst="rect">
                            <a:avLst/>
                          </a:prstGeom>
                        </pic:spPr>
                      </pic:pic>
                    </a:graphicData>
                  </a:graphic>
                </wp:inline>
              </w:drawing>
            </w:r>
          </w:p>
          <w:p w:rsidR="003A5E98" w:rsidRPr="003A5E98" w:rsidRDefault="003A5E98" w:rsidP="003A5E98">
            <w:pPr>
              <w:jc w:val="center"/>
              <w:rPr>
                <w:rFonts w:ascii="Times New Roman" w:hAnsi="Times New Roman" w:cs="Times New Roman"/>
              </w:rPr>
            </w:pPr>
            <w:r w:rsidRPr="003A5E98">
              <w:rPr>
                <w:rFonts w:ascii="Times New Roman" w:hAnsi="Times New Roman" w:cs="Times New Roman"/>
                <w:b/>
                <w:spacing w:val="12"/>
                <w:sz w:val="28"/>
                <w:szCs w:val="28"/>
              </w:rPr>
              <w:t>Управление</w:t>
            </w:r>
          </w:p>
          <w:p w:rsidR="003A5E98" w:rsidRPr="003A5E98" w:rsidRDefault="003A5E98" w:rsidP="003A5E98">
            <w:pPr>
              <w:jc w:val="center"/>
              <w:rPr>
                <w:rFonts w:ascii="Times New Roman" w:hAnsi="Times New Roman" w:cs="Times New Roman"/>
              </w:rPr>
            </w:pPr>
            <w:r w:rsidRPr="003A5E98">
              <w:rPr>
                <w:rFonts w:ascii="Times New Roman" w:hAnsi="Times New Roman" w:cs="Times New Roman"/>
                <w:b/>
                <w:spacing w:val="12"/>
                <w:sz w:val="28"/>
                <w:szCs w:val="28"/>
              </w:rPr>
              <w:t>по архитектуре</w:t>
            </w:r>
          </w:p>
          <w:p w:rsidR="003A5E98" w:rsidRPr="003A5E98" w:rsidRDefault="003A5E98" w:rsidP="003A5E98">
            <w:pPr>
              <w:jc w:val="center"/>
              <w:rPr>
                <w:rFonts w:ascii="Times New Roman" w:hAnsi="Times New Roman" w:cs="Times New Roman"/>
              </w:rPr>
            </w:pPr>
            <w:r w:rsidRPr="003A5E98">
              <w:rPr>
                <w:rFonts w:ascii="Times New Roman" w:hAnsi="Times New Roman" w:cs="Times New Roman"/>
                <w:b/>
                <w:spacing w:val="12"/>
                <w:sz w:val="28"/>
                <w:szCs w:val="28"/>
              </w:rPr>
              <w:t>и градостроительству</w:t>
            </w:r>
          </w:p>
          <w:p w:rsidR="003A5E98" w:rsidRPr="003A5E98" w:rsidRDefault="003A5E98" w:rsidP="003A5E98">
            <w:pPr>
              <w:jc w:val="center"/>
              <w:rPr>
                <w:rFonts w:ascii="Times New Roman" w:hAnsi="Times New Roman" w:cs="Times New Roman"/>
              </w:rPr>
            </w:pPr>
            <w:r w:rsidRPr="003A5E98">
              <w:rPr>
                <w:rFonts w:ascii="Times New Roman" w:hAnsi="Times New Roman" w:cs="Times New Roman"/>
                <w:b/>
                <w:spacing w:val="12"/>
                <w:sz w:val="28"/>
                <w:szCs w:val="28"/>
              </w:rPr>
              <w:t>города Батайска</w:t>
            </w:r>
          </w:p>
          <w:p w:rsidR="003A5E98" w:rsidRPr="003A5E98" w:rsidRDefault="003A5E98" w:rsidP="003A5E98">
            <w:pPr>
              <w:jc w:val="center"/>
              <w:rPr>
                <w:rFonts w:ascii="Times New Roman" w:hAnsi="Times New Roman" w:cs="Times New Roman"/>
              </w:rPr>
            </w:pPr>
            <w:r w:rsidRPr="003A5E98">
              <w:rPr>
                <w:rFonts w:ascii="Times New Roman" w:hAnsi="Times New Roman" w:cs="Times New Roman"/>
                <w:spacing w:val="12"/>
              </w:rPr>
              <w:t>(УАиГ города Батайска)</w:t>
            </w:r>
          </w:p>
          <w:p w:rsidR="003A5E98" w:rsidRPr="003A5E98" w:rsidRDefault="003A5E98" w:rsidP="003A5E98">
            <w:pPr>
              <w:jc w:val="center"/>
              <w:rPr>
                <w:rFonts w:ascii="Times New Roman" w:hAnsi="Times New Roman" w:cs="Times New Roman"/>
              </w:rPr>
            </w:pPr>
            <w:r w:rsidRPr="003A5E98">
              <w:rPr>
                <w:rFonts w:ascii="Times New Roman" w:hAnsi="Times New Roman" w:cs="Times New Roman"/>
                <w:sz w:val="24"/>
              </w:rPr>
              <w:t>ул. Ворошилова, 189</w:t>
            </w:r>
          </w:p>
          <w:p w:rsidR="003A5E98" w:rsidRPr="003A5E98" w:rsidRDefault="003A5E98" w:rsidP="003A5E98">
            <w:pPr>
              <w:jc w:val="center"/>
              <w:rPr>
                <w:rFonts w:ascii="Times New Roman" w:hAnsi="Times New Roman" w:cs="Times New Roman"/>
              </w:rPr>
            </w:pPr>
            <w:r w:rsidRPr="003A5E98">
              <w:rPr>
                <w:rFonts w:ascii="Times New Roman" w:hAnsi="Times New Roman" w:cs="Times New Roman"/>
                <w:sz w:val="24"/>
              </w:rPr>
              <w:t>г. Батайск, 346880</w:t>
            </w:r>
          </w:p>
          <w:p w:rsidR="003A5E98" w:rsidRPr="003A5E98" w:rsidRDefault="003A5E98" w:rsidP="003A5E98">
            <w:pPr>
              <w:jc w:val="center"/>
              <w:rPr>
                <w:rFonts w:ascii="Times New Roman" w:hAnsi="Times New Roman" w:cs="Times New Roman"/>
              </w:rPr>
            </w:pPr>
            <w:r w:rsidRPr="003A5E98">
              <w:rPr>
                <w:rFonts w:ascii="Times New Roman" w:hAnsi="Times New Roman" w:cs="Times New Roman"/>
                <w:sz w:val="24"/>
              </w:rPr>
              <w:t>тел./факс: (86354) 6-78-36</w:t>
            </w:r>
          </w:p>
          <w:p w:rsidR="003A5E98" w:rsidRDefault="003A5E98" w:rsidP="003A5E98">
            <w:pPr>
              <w:snapToGrid w:val="0"/>
              <w:ind w:left="709" w:right="1020"/>
              <w:jc w:val="center"/>
              <w:rPr>
                <w:lang w:val="en-US"/>
              </w:rPr>
            </w:pPr>
            <w:r w:rsidRPr="003A5E98">
              <w:rPr>
                <w:rFonts w:ascii="Times New Roman" w:hAnsi="Times New Roman" w:cs="Times New Roman"/>
                <w:bCs/>
                <w:sz w:val="24"/>
                <w:szCs w:val="24"/>
                <w:lang w:val="en-US"/>
              </w:rPr>
              <w:t>_________№ ________</w:t>
            </w:r>
          </w:p>
        </w:tc>
        <w:tc>
          <w:tcPr>
            <w:tcW w:w="1190" w:type="dxa"/>
            <w:tcBorders>
              <w:top w:val="nil"/>
              <w:left w:val="nil"/>
              <w:bottom w:val="nil"/>
              <w:right w:val="nil"/>
            </w:tcBorders>
            <w:shd w:val="clear" w:color="auto" w:fill="auto"/>
          </w:tcPr>
          <w:p w:rsidR="003A5E98" w:rsidRPr="00E3062E" w:rsidRDefault="003A5E98" w:rsidP="003A5E98">
            <w:pPr>
              <w:jc w:val="center"/>
              <w:rPr>
                <w:rFonts w:ascii="Times New Roman" w:hAnsi="Times New Roman" w:cs="Times New Roman"/>
                <w:sz w:val="28"/>
                <w:szCs w:val="28"/>
              </w:rPr>
            </w:pPr>
            <w:r w:rsidRPr="00E3062E">
              <w:rPr>
                <w:rFonts w:ascii="Times New Roman" w:hAnsi="Times New Roman" w:cs="Times New Roman"/>
                <w:sz w:val="28"/>
                <w:szCs w:val="28"/>
              </w:rPr>
              <w:t>Кому:</w:t>
            </w:r>
          </w:p>
        </w:tc>
        <w:tc>
          <w:tcPr>
            <w:tcW w:w="4303" w:type="dxa"/>
            <w:tcBorders>
              <w:top w:val="nil"/>
              <w:left w:val="nil"/>
              <w:right w:val="nil"/>
            </w:tcBorders>
            <w:shd w:val="clear" w:color="auto" w:fill="auto"/>
          </w:tcPr>
          <w:p w:rsidR="003A5E98" w:rsidRPr="00E3062E" w:rsidRDefault="003A5E98" w:rsidP="003A5E98">
            <w:pPr>
              <w:rPr>
                <w:rFonts w:ascii="Times New Roman" w:hAnsi="Times New Roman" w:cs="Times New Roman"/>
              </w:rPr>
            </w:pPr>
          </w:p>
        </w:tc>
      </w:tr>
      <w:tr w:rsidR="003A5E98" w:rsidTr="003A5E98">
        <w:tc>
          <w:tcPr>
            <w:tcW w:w="4872" w:type="dxa"/>
            <w:vMerge/>
            <w:tcBorders>
              <w:left w:val="nil"/>
              <w:right w:val="nil"/>
            </w:tcBorders>
            <w:shd w:val="clear" w:color="auto" w:fill="auto"/>
          </w:tcPr>
          <w:p w:rsidR="003A5E98" w:rsidRDefault="003A5E98" w:rsidP="003A5E98">
            <w:pPr>
              <w:snapToGrid w:val="0"/>
              <w:ind w:right="1020" w:hanging="345"/>
              <w:jc w:val="center"/>
              <w:rPr>
                <w:b/>
                <w:sz w:val="24"/>
                <w:szCs w:val="24"/>
              </w:rPr>
            </w:pPr>
          </w:p>
        </w:tc>
        <w:tc>
          <w:tcPr>
            <w:tcW w:w="5493" w:type="dxa"/>
            <w:gridSpan w:val="2"/>
            <w:tcBorders>
              <w:top w:val="nil"/>
              <w:left w:val="nil"/>
              <w:bottom w:val="nil"/>
              <w:right w:val="nil"/>
            </w:tcBorders>
            <w:shd w:val="clear" w:color="auto" w:fill="auto"/>
          </w:tcPr>
          <w:p w:rsidR="003A5E98" w:rsidRPr="00E3062E" w:rsidRDefault="003A5E98" w:rsidP="003A5E98">
            <w:pPr>
              <w:jc w:val="center"/>
              <w:rPr>
                <w:rFonts w:ascii="Times New Roman" w:hAnsi="Times New Roman" w:cs="Times New Roman"/>
              </w:rPr>
            </w:pPr>
            <w:r w:rsidRPr="00E3062E">
              <w:rPr>
                <w:rFonts w:ascii="Times New Roman" w:hAnsi="Times New Roman" w:cs="Times New Roman"/>
              </w:rPr>
              <w:t>(фамилия, имя, отчество — для граждан;</w:t>
            </w:r>
          </w:p>
        </w:tc>
      </w:tr>
      <w:tr w:rsidR="003A5E98" w:rsidTr="003A5E98">
        <w:tc>
          <w:tcPr>
            <w:tcW w:w="4872" w:type="dxa"/>
            <w:vMerge/>
            <w:tcBorders>
              <w:left w:val="nil"/>
              <w:right w:val="nil"/>
            </w:tcBorders>
            <w:shd w:val="clear" w:color="auto" w:fill="auto"/>
          </w:tcPr>
          <w:p w:rsidR="003A5E98" w:rsidRDefault="003A5E98" w:rsidP="003A5E98">
            <w:pPr>
              <w:snapToGrid w:val="0"/>
              <w:ind w:right="1020" w:hanging="345"/>
              <w:jc w:val="center"/>
              <w:rPr>
                <w:b/>
                <w:sz w:val="24"/>
                <w:szCs w:val="24"/>
              </w:rPr>
            </w:pPr>
          </w:p>
        </w:tc>
        <w:tc>
          <w:tcPr>
            <w:tcW w:w="5493" w:type="dxa"/>
            <w:gridSpan w:val="2"/>
            <w:tcBorders>
              <w:top w:val="nil"/>
              <w:left w:val="nil"/>
              <w:right w:val="nil"/>
            </w:tcBorders>
            <w:shd w:val="clear" w:color="auto" w:fill="auto"/>
          </w:tcPr>
          <w:p w:rsidR="003A5E98" w:rsidRPr="00E3062E" w:rsidRDefault="003A5E98" w:rsidP="003A5E98">
            <w:pPr>
              <w:jc w:val="center"/>
              <w:rPr>
                <w:rFonts w:ascii="Times New Roman" w:hAnsi="Times New Roman" w:cs="Times New Roman"/>
                <w:sz w:val="28"/>
                <w:szCs w:val="28"/>
              </w:rPr>
            </w:pPr>
          </w:p>
        </w:tc>
      </w:tr>
      <w:tr w:rsidR="003A5E98" w:rsidTr="003A5E98">
        <w:tc>
          <w:tcPr>
            <w:tcW w:w="4872" w:type="dxa"/>
            <w:vMerge/>
            <w:tcBorders>
              <w:left w:val="nil"/>
              <w:right w:val="nil"/>
            </w:tcBorders>
            <w:shd w:val="clear" w:color="auto" w:fill="auto"/>
          </w:tcPr>
          <w:p w:rsidR="003A5E98" w:rsidRDefault="003A5E98" w:rsidP="003A5E98">
            <w:pPr>
              <w:snapToGrid w:val="0"/>
              <w:ind w:right="1020" w:hanging="345"/>
              <w:jc w:val="center"/>
              <w:rPr>
                <w:b/>
                <w:sz w:val="24"/>
                <w:szCs w:val="24"/>
              </w:rPr>
            </w:pPr>
          </w:p>
        </w:tc>
        <w:tc>
          <w:tcPr>
            <w:tcW w:w="5493" w:type="dxa"/>
            <w:gridSpan w:val="2"/>
            <w:tcBorders>
              <w:top w:val="nil"/>
              <w:left w:val="nil"/>
              <w:bottom w:val="nil"/>
              <w:right w:val="nil"/>
            </w:tcBorders>
            <w:shd w:val="clear" w:color="auto" w:fill="auto"/>
          </w:tcPr>
          <w:p w:rsidR="003A5E98" w:rsidRPr="00E3062E" w:rsidRDefault="003A5E98" w:rsidP="003A5E98">
            <w:pPr>
              <w:jc w:val="center"/>
              <w:rPr>
                <w:rFonts w:ascii="Times New Roman" w:hAnsi="Times New Roman" w:cs="Times New Roman"/>
              </w:rPr>
            </w:pPr>
            <w:r w:rsidRPr="00E3062E">
              <w:rPr>
                <w:rFonts w:ascii="Times New Roman" w:hAnsi="Times New Roman" w:cs="Times New Roman"/>
              </w:rPr>
              <w:t>полное наименование организации —</w:t>
            </w:r>
          </w:p>
        </w:tc>
      </w:tr>
      <w:tr w:rsidR="003A5E98" w:rsidTr="003A5E98">
        <w:tc>
          <w:tcPr>
            <w:tcW w:w="4872" w:type="dxa"/>
            <w:vMerge/>
            <w:tcBorders>
              <w:left w:val="nil"/>
              <w:right w:val="nil"/>
            </w:tcBorders>
            <w:shd w:val="clear" w:color="auto" w:fill="auto"/>
          </w:tcPr>
          <w:p w:rsidR="003A5E98" w:rsidRDefault="003A5E98" w:rsidP="003A5E98">
            <w:pPr>
              <w:snapToGrid w:val="0"/>
              <w:ind w:right="1020" w:hanging="345"/>
              <w:jc w:val="center"/>
              <w:rPr>
                <w:b/>
                <w:sz w:val="24"/>
                <w:szCs w:val="24"/>
              </w:rPr>
            </w:pPr>
          </w:p>
        </w:tc>
        <w:tc>
          <w:tcPr>
            <w:tcW w:w="5493" w:type="dxa"/>
            <w:gridSpan w:val="2"/>
            <w:tcBorders>
              <w:top w:val="nil"/>
              <w:left w:val="nil"/>
              <w:right w:val="nil"/>
            </w:tcBorders>
            <w:shd w:val="clear" w:color="auto" w:fill="auto"/>
          </w:tcPr>
          <w:p w:rsidR="003A5E98" w:rsidRPr="00E3062E" w:rsidRDefault="003A5E98" w:rsidP="003A5E98">
            <w:pPr>
              <w:jc w:val="center"/>
              <w:rPr>
                <w:rFonts w:ascii="Times New Roman" w:hAnsi="Times New Roman" w:cs="Times New Roman"/>
                <w:sz w:val="24"/>
                <w:szCs w:val="24"/>
              </w:rPr>
            </w:pPr>
          </w:p>
        </w:tc>
      </w:tr>
      <w:tr w:rsidR="003A5E98" w:rsidTr="003A5E98">
        <w:tc>
          <w:tcPr>
            <w:tcW w:w="4872" w:type="dxa"/>
            <w:vMerge/>
            <w:tcBorders>
              <w:left w:val="nil"/>
              <w:right w:val="nil"/>
            </w:tcBorders>
            <w:shd w:val="clear" w:color="auto" w:fill="auto"/>
          </w:tcPr>
          <w:p w:rsidR="003A5E98" w:rsidRDefault="003A5E98" w:rsidP="003A5E98">
            <w:pPr>
              <w:snapToGrid w:val="0"/>
              <w:ind w:right="1020" w:hanging="345"/>
              <w:jc w:val="center"/>
              <w:rPr>
                <w:b/>
                <w:sz w:val="24"/>
                <w:szCs w:val="24"/>
              </w:rPr>
            </w:pPr>
          </w:p>
        </w:tc>
        <w:tc>
          <w:tcPr>
            <w:tcW w:w="5493" w:type="dxa"/>
            <w:gridSpan w:val="2"/>
            <w:tcBorders>
              <w:top w:val="nil"/>
              <w:left w:val="nil"/>
              <w:bottom w:val="nil"/>
              <w:right w:val="nil"/>
            </w:tcBorders>
            <w:shd w:val="clear" w:color="auto" w:fill="auto"/>
          </w:tcPr>
          <w:p w:rsidR="003A5E98" w:rsidRPr="00E3062E" w:rsidRDefault="003A5E98" w:rsidP="003A5E98">
            <w:pPr>
              <w:jc w:val="center"/>
              <w:rPr>
                <w:rFonts w:ascii="Times New Roman" w:hAnsi="Times New Roman" w:cs="Times New Roman"/>
                <w:sz w:val="18"/>
                <w:szCs w:val="18"/>
              </w:rPr>
            </w:pPr>
            <w:r w:rsidRPr="00E3062E">
              <w:rPr>
                <w:rFonts w:ascii="Times New Roman" w:hAnsi="Times New Roman" w:cs="Times New Roman"/>
                <w:sz w:val="18"/>
                <w:szCs w:val="18"/>
              </w:rPr>
              <w:t>для юридических лиц)</w:t>
            </w:r>
          </w:p>
        </w:tc>
      </w:tr>
      <w:tr w:rsidR="003A5E98" w:rsidTr="003A5E98">
        <w:tc>
          <w:tcPr>
            <w:tcW w:w="4872" w:type="dxa"/>
            <w:vMerge/>
            <w:tcBorders>
              <w:left w:val="nil"/>
              <w:right w:val="nil"/>
            </w:tcBorders>
            <w:shd w:val="clear" w:color="auto" w:fill="auto"/>
          </w:tcPr>
          <w:p w:rsidR="003A5E98" w:rsidRDefault="003A5E98" w:rsidP="003A5E98">
            <w:pPr>
              <w:snapToGrid w:val="0"/>
              <w:ind w:right="1020" w:hanging="345"/>
              <w:jc w:val="center"/>
              <w:rPr>
                <w:b/>
                <w:sz w:val="24"/>
                <w:szCs w:val="24"/>
              </w:rPr>
            </w:pPr>
          </w:p>
        </w:tc>
        <w:tc>
          <w:tcPr>
            <w:tcW w:w="5493" w:type="dxa"/>
            <w:gridSpan w:val="2"/>
            <w:tcBorders>
              <w:top w:val="nil"/>
              <w:left w:val="nil"/>
              <w:bottom w:val="nil"/>
              <w:right w:val="nil"/>
            </w:tcBorders>
            <w:shd w:val="clear" w:color="auto" w:fill="auto"/>
          </w:tcPr>
          <w:p w:rsidR="003A5E98" w:rsidRPr="00E3062E" w:rsidRDefault="003A5E98" w:rsidP="003A5E98">
            <w:pPr>
              <w:jc w:val="center"/>
              <w:rPr>
                <w:rFonts w:ascii="Times New Roman" w:hAnsi="Times New Roman" w:cs="Times New Roman"/>
                <w:sz w:val="16"/>
                <w:szCs w:val="16"/>
              </w:rPr>
            </w:pPr>
          </w:p>
        </w:tc>
      </w:tr>
      <w:tr w:rsidR="003A5E98" w:rsidTr="003A5E98">
        <w:tc>
          <w:tcPr>
            <w:tcW w:w="4872" w:type="dxa"/>
            <w:vMerge/>
            <w:tcBorders>
              <w:left w:val="nil"/>
              <w:right w:val="nil"/>
            </w:tcBorders>
            <w:shd w:val="clear" w:color="auto" w:fill="auto"/>
          </w:tcPr>
          <w:p w:rsidR="003A5E98" w:rsidRDefault="003A5E98" w:rsidP="003A5E98">
            <w:pPr>
              <w:snapToGrid w:val="0"/>
              <w:ind w:right="1020" w:hanging="345"/>
              <w:jc w:val="center"/>
              <w:rPr>
                <w:b/>
                <w:sz w:val="24"/>
                <w:szCs w:val="24"/>
              </w:rPr>
            </w:pPr>
          </w:p>
        </w:tc>
        <w:tc>
          <w:tcPr>
            <w:tcW w:w="1190" w:type="dxa"/>
            <w:tcBorders>
              <w:top w:val="nil"/>
              <w:left w:val="nil"/>
              <w:bottom w:val="nil"/>
              <w:right w:val="nil"/>
            </w:tcBorders>
            <w:shd w:val="clear" w:color="auto" w:fill="auto"/>
          </w:tcPr>
          <w:p w:rsidR="003A5E98" w:rsidRPr="00E3062E" w:rsidRDefault="003A5E98" w:rsidP="003A5E98">
            <w:pPr>
              <w:jc w:val="center"/>
              <w:rPr>
                <w:rFonts w:ascii="Times New Roman" w:hAnsi="Times New Roman" w:cs="Times New Roman"/>
                <w:sz w:val="28"/>
                <w:szCs w:val="28"/>
              </w:rPr>
            </w:pPr>
            <w:r w:rsidRPr="00E3062E">
              <w:rPr>
                <w:rFonts w:ascii="Times New Roman" w:hAnsi="Times New Roman" w:cs="Times New Roman"/>
                <w:sz w:val="28"/>
                <w:szCs w:val="28"/>
              </w:rPr>
              <w:t>Куда:</w:t>
            </w:r>
          </w:p>
        </w:tc>
        <w:tc>
          <w:tcPr>
            <w:tcW w:w="4303" w:type="dxa"/>
            <w:tcBorders>
              <w:top w:val="nil"/>
              <w:left w:val="nil"/>
              <w:right w:val="nil"/>
            </w:tcBorders>
            <w:shd w:val="clear" w:color="auto" w:fill="auto"/>
          </w:tcPr>
          <w:p w:rsidR="003A5E98" w:rsidRPr="00E3062E" w:rsidRDefault="003A5E98" w:rsidP="003A5E98">
            <w:pPr>
              <w:rPr>
                <w:rFonts w:ascii="Times New Roman" w:hAnsi="Times New Roman" w:cs="Times New Roman"/>
                <w:sz w:val="28"/>
                <w:szCs w:val="28"/>
              </w:rPr>
            </w:pPr>
          </w:p>
        </w:tc>
      </w:tr>
      <w:tr w:rsidR="003A5E98" w:rsidTr="003A5E98">
        <w:tc>
          <w:tcPr>
            <w:tcW w:w="4872" w:type="dxa"/>
            <w:vMerge/>
            <w:tcBorders>
              <w:left w:val="nil"/>
              <w:right w:val="nil"/>
            </w:tcBorders>
            <w:shd w:val="clear" w:color="auto" w:fill="auto"/>
          </w:tcPr>
          <w:p w:rsidR="003A5E98" w:rsidRDefault="003A5E98" w:rsidP="003A5E98">
            <w:pPr>
              <w:snapToGrid w:val="0"/>
              <w:ind w:right="1020" w:hanging="345"/>
              <w:jc w:val="center"/>
              <w:rPr>
                <w:b/>
                <w:sz w:val="24"/>
                <w:szCs w:val="24"/>
              </w:rPr>
            </w:pPr>
          </w:p>
        </w:tc>
        <w:tc>
          <w:tcPr>
            <w:tcW w:w="5493" w:type="dxa"/>
            <w:gridSpan w:val="2"/>
            <w:tcBorders>
              <w:top w:val="nil"/>
              <w:left w:val="nil"/>
              <w:bottom w:val="nil"/>
              <w:right w:val="nil"/>
            </w:tcBorders>
            <w:shd w:val="clear" w:color="auto" w:fill="auto"/>
          </w:tcPr>
          <w:p w:rsidR="003A5E98" w:rsidRPr="00E3062E" w:rsidRDefault="003A5E98" w:rsidP="003A5E98">
            <w:pPr>
              <w:jc w:val="center"/>
              <w:rPr>
                <w:rFonts w:ascii="Times New Roman" w:hAnsi="Times New Roman" w:cs="Times New Roman"/>
                <w:sz w:val="18"/>
                <w:szCs w:val="18"/>
              </w:rPr>
            </w:pPr>
            <w:r w:rsidRPr="00E3062E">
              <w:rPr>
                <w:rFonts w:ascii="Times New Roman" w:hAnsi="Times New Roman" w:cs="Times New Roman"/>
                <w:sz w:val="18"/>
                <w:szCs w:val="18"/>
              </w:rPr>
              <w:t>(почтовый индекс</w:t>
            </w:r>
          </w:p>
        </w:tc>
      </w:tr>
      <w:tr w:rsidR="003A5E98" w:rsidTr="003A5E98">
        <w:tc>
          <w:tcPr>
            <w:tcW w:w="4872" w:type="dxa"/>
            <w:vMerge/>
            <w:tcBorders>
              <w:left w:val="nil"/>
              <w:right w:val="nil"/>
            </w:tcBorders>
            <w:shd w:val="clear" w:color="auto" w:fill="auto"/>
          </w:tcPr>
          <w:p w:rsidR="003A5E98" w:rsidRDefault="003A5E98" w:rsidP="003A5E98">
            <w:pPr>
              <w:snapToGrid w:val="0"/>
              <w:ind w:right="1020" w:hanging="345"/>
              <w:jc w:val="center"/>
              <w:rPr>
                <w:b/>
                <w:sz w:val="24"/>
                <w:szCs w:val="24"/>
              </w:rPr>
            </w:pPr>
          </w:p>
        </w:tc>
        <w:tc>
          <w:tcPr>
            <w:tcW w:w="5493" w:type="dxa"/>
            <w:gridSpan w:val="2"/>
            <w:tcBorders>
              <w:top w:val="nil"/>
              <w:left w:val="nil"/>
              <w:right w:val="nil"/>
            </w:tcBorders>
            <w:shd w:val="clear" w:color="auto" w:fill="auto"/>
          </w:tcPr>
          <w:p w:rsidR="003A5E98" w:rsidRPr="00E3062E" w:rsidRDefault="003A5E98" w:rsidP="003A5E98">
            <w:pPr>
              <w:ind w:left="-340"/>
              <w:jc w:val="center"/>
              <w:rPr>
                <w:rFonts w:ascii="Times New Roman" w:hAnsi="Times New Roman" w:cs="Times New Roman"/>
              </w:rPr>
            </w:pPr>
          </w:p>
        </w:tc>
      </w:tr>
      <w:tr w:rsidR="003A5E98" w:rsidTr="003A5E98">
        <w:trPr>
          <w:trHeight w:val="286"/>
        </w:trPr>
        <w:tc>
          <w:tcPr>
            <w:tcW w:w="4872" w:type="dxa"/>
            <w:vMerge/>
            <w:tcBorders>
              <w:left w:val="nil"/>
              <w:right w:val="nil"/>
            </w:tcBorders>
            <w:shd w:val="clear" w:color="auto" w:fill="auto"/>
          </w:tcPr>
          <w:p w:rsidR="003A5E98" w:rsidRDefault="003A5E98" w:rsidP="003A5E98">
            <w:pPr>
              <w:snapToGrid w:val="0"/>
              <w:ind w:right="1020" w:hanging="345"/>
              <w:jc w:val="center"/>
              <w:rPr>
                <w:b/>
                <w:sz w:val="24"/>
                <w:szCs w:val="24"/>
              </w:rPr>
            </w:pPr>
          </w:p>
        </w:tc>
        <w:tc>
          <w:tcPr>
            <w:tcW w:w="5493" w:type="dxa"/>
            <w:gridSpan w:val="2"/>
            <w:tcBorders>
              <w:top w:val="nil"/>
              <w:left w:val="nil"/>
              <w:bottom w:val="nil"/>
              <w:right w:val="nil"/>
            </w:tcBorders>
            <w:shd w:val="clear" w:color="auto" w:fill="auto"/>
          </w:tcPr>
          <w:p w:rsidR="003A5E98" w:rsidRPr="00E3062E" w:rsidRDefault="003A5E98" w:rsidP="003A5E98">
            <w:pPr>
              <w:jc w:val="center"/>
              <w:rPr>
                <w:rFonts w:ascii="Times New Roman" w:hAnsi="Times New Roman" w:cs="Times New Roman"/>
              </w:rPr>
            </w:pPr>
            <w:r w:rsidRPr="00E3062E">
              <w:rPr>
                <w:rFonts w:ascii="Times New Roman" w:hAnsi="Times New Roman" w:cs="Times New Roman"/>
              </w:rPr>
              <w:t>и адрес заявителя</w:t>
            </w:r>
          </w:p>
        </w:tc>
      </w:tr>
      <w:tr w:rsidR="003A5E98" w:rsidTr="003A5E98">
        <w:tc>
          <w:tcPr>
            <w:tcW w:w="4872" w:type="dxa"/>
            <w:vMerge/>
            <w:tcBorders>
              <w:left w:val="nil"/>
              <w:right w:val="nil"/>
            </w:tcBorders>
            <w:shd w:val="clear" w:color="auto" w:fill="auto"/>
          </w:tcPr>
          <w:p w:rsidR="003A5E98" w:rsidRDefault="003A5E98" w:rsidP="003A5E98">
            <w:pPr>
              <w:snapToGrid w:val="0"/>
              <w:ind w:right="1020" w:hanging="345"/>
              <w:jc w:val="center"/>
              <w:rPr>
                <w:b/>
                <w:sz w:val="24"/>
                <w:szCs w:val="24"/>
              </w:rPr>
            </w:pPr>
          </w:p>
        </w:tc>
        <w:tc>
          <w:tcPr>
            <w:tcW w:w="5493" w:type="dxa"/>
            <w:gridSpan w:val="2"/>
            <w:tcBorders>
              <w:top w:val="nil"/>
              <w:left w:val="nil"/>
              <w:right w:val="nil"/>
            </w:tcBorders>
            <w:shd w:val="clear" w:color="auto" w:fill="auto"/>
          </w:tcPr>
          <w:p w:rsidR="003A5E98" w:rsidRPr="00E3062E" w:rsidRDefault="003A5E98" w:rsidP="003A5E98">
            <w:pPr>
              <w:ind w:left="-340"/>
              <w:jc w:val="center"/>
              <w:rPr>
                <w:rFonts w:ascii="Times New Roman" w:hAnsi="Times New Roman" w:cs="Times New Roman"/>
                <w:sz w:val="28"/>
                <w:szCs w:val="28"/>
              </w:rPr>
            </w:pPr>
          </w:p>
        </w:tc>
      </w:tr>
      <w:tr w:rsidR="003A5E98" w:rsidTr="003A5E98">
        <w:trPr>
          <w:trHeight w:val="201"/>
        </w:trPr>
        <w:tc>
          <w:tcPr>
            <w:tcW w:w="4872" w:type="dxa"/>
            <w:vMerge/>
            <w:tcBorders>
              <w:left w:val="nil"/>
              <w:right w:val="nil"/>
            </w:tcBorders>
            <w:shd w:val="clear" w:color="auto" w:fill="auto"/>
          </w:tcPr>
          <w:p w:rsidR="003A5E98" w:rsidRDefault="003A5E98" w:rsidP="003A5E98">
            <w:pPr>
              <w:snapToGrid w:val="0"/>
              <w:ind w:right="1020" w:hanging="345"/>
              <w:jc w:val="center"/>
              <w:rPr>
                <w:b/>
                <w:sz w:val="24"/>
                <w:szCs w:val="24"/>
              </w:rPr>
            </w:pPr>
          </w:p>
        </w:tc>
        <w:tc>
          <w:tcPr>
            <w:tcW w:w="5493" w:type="dxa"/>
            <w:gridSpan w:val="2"/>
            <w:tcBorders>
              <w:top w:val="nil"/>
              <w:left w:val="nil"/>
              <w:bottom w:val="nil"/>
              <w:right w:val="nil"/>
            </w:tcBorders>
            <w:shd w:val="clear" w:color="auto" w:fill="auto"/>
          </w:tcPr>
          <w:p w:rsidR="003A5E98" w:rsidRPr="00E3062E" w:rsidRDefault="003A5E98" w:rsidP="003A5E98">
            <w:pPr>
              <w:jc w:val="center"/>
              <w:rPr>
                <w:rFonts w:ascii="Times New Roman" w:hAnsi="Times New Roman" w:cs="Times New Roman"/>
              </w:rPr>
            </w:pPr>
            <w:r w:rsidRPr="00E3062E">
              <w:rPr>
                <w:rFonts w:ascii="Times New Roman" w:hAnsi="Times New Roman" w:cs="Times New Roman"/>
              </w:rPr>
              <w:t>(согласно заявлению о переводе)</w:t>
            </w:r>
          </w:p>
        </w:tc>
      </w:tr>
      <w:tr w:rsidR="003A5E98" w:rsidTr="003A5E98">
        <w:trPr>
          <w:trHeight w:val="797"/>
        </w:trPr>
        <w:tc>
          <w:tcPr>
            <w:tcW w:w="4872" w:type="dxa"/>
            <w:vMerge/>
            <w:tcBorders>
              <w:top w:val="nil"/>
              <w:left w:val="nil"/>
              <w:bottom w:val="nil"/>
              <w:right w:val="nil"/>
            </w:tcBorders>
            <w:shd w:val="clear" w:color="auto" w:fill="auto"/>
          </w:tcPr>
          <w:p w:rsidR="003A5E98" w:rsidRDefault="003A5E98" w:rsidP="003A5E98">
            <w:pPr>
              <w:snapToGrid w:val="0"/>
              <w:ind w:right="1020" w:hanging="345"/>
              <w:jc w:val="center"/>
              <w:rPr>
                <w:b/>
                <w:sz w:val="24"/>
                <w:szCs w:val="24"/>
              </w:rPr>
            </w:pPr>
          </w:p>
        </w:tc>
        <w:tc>
          <w:tcPr>
            <w:tcW w:w="5493" w:type="dxa"/>
            <w:gridSpan w:val="2"/>
            <w:tcBorders>
              <w:top w:val="nil"/>
              <w:left w:val="nil"/>
              <w:bottom w:val="nil"/>
              <w:right w:val="nil"/>
            </w:tcBorders>
            <w:shd w:val="clear" w:color="auto" w:fill="auto"/>
          </w:tcPr>
          <w:p w:rsidR="003A5E98" w:rsidRDefault="003A5E98" w:rsidP="003A5E98">
            <w:pPr>
              <w:jc w:val="center"/>
            </w:pPr>
          </w:p>
        </w:tc>
      </w:tr>
    </w:tbl>
    <w:p w:rsidR="003A5E98" w:rsidRDefault="003A5E98" w:rsidP="003A5E98">
      <w:pPr>
        <w:widowControl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w:t>
      </w:r>
      <w:r w:rsidR="009D43E1">
        <w:rPr>
          <w:rFonts w:ascii="Times New Roman" w:hAnsi="Times New Roman" w:cs="Times New Roman"/>
          <w:sz w:val="28"/>
          <w:szCs w:val="28"/>
        </w:rPr>
        <w:t xml:space="preserve"> №</w:t>
      </w:r>
      <w:r>
        <w:rPr>
          <w:rFonts w:ascii="Times New Roman" w:hAnsi="Times New Roman" w:cs="Times New Roman"/>
          <w:sz w:val="28"/>
          <w:szCs w:val="28"/>
        </w:rPr>
        <w:t xml:space="preserve"> 2</w:t>
      </w:r>
    </w:p>
    <w:p w:rsidR="003A5E98" w:rsidRDefault="003A5E98" w:rsidP="003A5E98">
      <w:pPr>
        <w:widowControl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3A5E98" w:rsidRDefault="003A5E98" w:rsidP="003A5E98">
      <w:pPr>
        <w:widowControl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3A5E98" w:rsidRDefault="003A5E98" w:rsidP="003A5E98">
      <w:pPr>
        <w:widowControl w:val="0"/>
        <w:spacing w:after="0" w:line="240" w:lineRule="auto"/>
        <w:jc w:val="right"/>
        <w:rPr>
          <w:rFonts w:ascii="Times New Roman" w:hAnsi="Times New Roman" w:cs="Times New Roman"/>
          <w:sz w:val="28"/>
          <w:szCs w:val="28"/>
        </w:rPr>
      </w:pPr>
      <w:r w:rsidRPr="00F05D64">
        <w:rPr>
          <w:rFonts w:ascii="Times New Roman" w:hAnsi="Times New Roman" w:cs="Times New Roman"/>
          <w:sz w:val="28"/>
          <w:szCs w:val="28"/>
        </w:rPr>
        <w:t>«Пр</w:t>
      </w:r>
      <w:r>
        <w:rPr>
          <w:rFonts w:ascii="Times New Roman" w:hAnsi="Times New Roman" w:cs="Times New Roman"/>
          <w:sz w:val="28"/>
          <w:szCs w:val="28"/>
        </w:rPr>
        <w:t xml:space="preserve">изнание садового дома жилым домом </w:t>
      </w:r>
    </w:p>
    <w:p w:rsidR="003A5E98" w:rsidRPr="00F05D64" w:rsidRDefault="003A5E98" w:rsidP="003A5E98">
      <w:pPr>
        <w:widowControl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 жилого дома садовым</w:t>
      </w:r>
      <w:r w:rsidR="000D3FA6">
        <w:rPr>
          <w:rFonts w:ascii="Times New Roman" w:hAnsi="Times New Roman" w:cs="Times New Roman"/>
          <w:sz w:val="28"/>
          <w:szCs w:val="28"/>
        </w:rPr>
        <w:t xml:space="preserve"> домом</w:t>
      </w:r>
      <w:r w:rsidRPr="00F05D64">
        <w:rPr>
          <w:rFonts w:ascii="Times New Roman" w:hAnsi="Times New Roman" w:cs="Times New Roman"/>
          <w:color w:val="000000"/>
          <w:sz w:val="28"/>
          <w:szCs w:val="28"/>
        </w:rPr>
        <w:t>»</w:t>
      </w:r>
    </w:p>
    <w:p w:rsidR="003A5E98" w:rsidRPr="003A5E98" w:rsidRDefault="003A5E98" w:rsidP="003A5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8"/>
          <w:szCs w:val="28"/>
        </w:rPr>
      </w:pPr>
      <w:r w:rsidRPr="003A5E98">
        <w:rPr>
          <w:rFonts w:ascii="Times New Roman" w:hAnsi="Times New Roman" w:cs="Times New Roman"/>
          <w:color w:val="000000"/>
          <w:sz w:val="28"/>
          <w:szCs w:val="28"/>
        </w:rPr>
        <w:t xml:space="preserve">РЕШЕНИЕ  </w:t>
      </w:r>
    </w:p>
    <w:p w:rsidR="003A5E98" w:rsidRPr="003A5E98" w:rsidRDefault="003A5E98" w:rsidP="003A5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3A5E98">
        <w:rPr>
          <w:rFonts w:ascii="Times New Roman" w:hAnsi="Times New Roman" w:cs="Times New Roman"/>
          <w:color w:val="000000"/>
          <w:sz w:val="28"/>
          <w:szCs w:val="28"/>
        </w:rPr>
        <w:t xml:space="preserve">о признании садового дома жилым домом </w:t>
      </w:r>
    </w:p>
    <w:p w:rsidR="003A5E98" w:rsidRDefault="003A5E98" w:rsidP="003A5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sidRPr="003A5E98">
        <w:rPr>
          <w:rFonts w:ascii="Times New Roman" w:hAnsi="Times New Roman" w:cs="Times New Roman"/>
          <w:color w:val="000000"/>
          <w:sz w:val="28"/>
          <w:szCs w:val="28"/>
        </w:rPr>
        <w:t>и жилого дома садовым домом</w:t>
      </w:r>
      <w:r>
        <w:rPr>
          <w:color w:val="000000"/>
          <w:sz w:val="28"/>
          <w:szCs w:val="28"/>
        </w:rPr>
        <w:t xml:space="preserve">  </w:t>
      </w:r>
    </w:p>
    <w:tbl>
      <w:tblPr>
        <w:tblStyle w:val="a3"/>
        <w:tblW w:w="10285" w:type="dxa"/>
        <w:tblCellMar>
          <w:left w:w="178" w:type="dxa"/>
        </w:tblCellMar>
        <w:tblLook w:val="04A0" w:firstRow="1" w:lastRow="0" w:firstColumn="1" w:lastColumn="0" w:noHBand="0" w:noVBand="1"/>
      </w:tblPr>
      <w:tblGrid>
        <w:gridCol w:w="1975"/>
        <w:gridCol w:w="1075"/>
        <w:gridCol w:w="475"/>
        <w:gridCol w:w="6760"/>
      </w:tblGrid>
      <w:tr w:rsidR="003A5E98" w:rsidTr="003A5E98">
        <w:trPr>
          <w:trHeight w:val="333"/>
        </w:trPr>
        <w:tc>
          <w:tcPr>
            <w:tcW w:w="3050" w:type="dxa"/>
            <w:gridSpan w:val="2"/>
            <w:tcBorders>
              <w:top w:val="nil"/>
              <w:left w:val="nil"/>
              <w:bottom w:val="nil"/>
              <w:right w:val="nil"/>
            </w:tcBorders>
            <w:shd w:val="clear" w:color="auto" w:fill="auto"/>
          </w:tcPr>
          <w:p w:rsidR="003A5E98" w:rsidRDefault="003A5E98" w:rsidP="00E3062E">
            <w:pPr>
              <w:pStyle w:val="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8"/>
                <w:szCs w:val="28"/>
              </w:rPr>
            </w:pPr>
            <w:bookmarkStart w:id="1" w:name="p568"/>
            <w:bookmarkEnd w:id="1"/>
            <w:r>
              <w:rPr>
                <w:rFonts w:ascii="Times New Roman" w:hAnsi="Times New Roman"/>
                <w:color w:val="000000"/>
                <w:sz w:val="28"/>
                <w:szCs w:val="28"/>
              </w:rPr>
              <w:t xml:space="preserve">В связи с обращением    </w:t>
            </w:r>
          </w:p>
        </w:tc>
        <w:tc>
          <w:tcPr>
            <w:tcW w:w="7235" w:type="dxa"/>
            <w:gridSpan w:val="2"/>
            <w:tcBorders>
              <w:top w:val="nil"/>
              <w:left w:val="nil"/>
              <w:right w:val="nil"/>
            </w:tcBorders>
            <w:shd w:val="clear" w:color="auto" w:fill="auto"/>
          </w:tcPr>
          <w:p w:rsidR="003A5E98" w:rsidRDefault="003A5E98" w:rsidP="00E30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3A5E98" w:rsidTr="003A5E98">
        <w:trPr>
          <w:trHeight w:val="333"/>
        </w:trPr>
        <w:tc>
          <w:tcPr>
            <w:tcW w:w="3050" w:type="dxa"/>
            <w:gridSpan w:val="2"/>
            <w:tcBorders>
              <w:top w:val="nil"/>
              <w:left w:val="nil"/>
              <w:bottom w:val="nil"/>
              <w:right w:val="nil"/>
            </w:tcBorders>
            <w:shd w:val="clear" w:color="auto" w:fill="auto"/>
          </w:tcPr>
          <w:p w:rsidR="003A5E98" w:rsidRDefault="003A5E98" w:rsidP="00E3062E">
            <w:pPr>
              <w:pStyle w:val="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8"/>
                <w:szCs w:val="28"/>
              </w:rPr>
            </w:pPr>
          </w:p>
        </w:tc>
        <w:tc>
          <w:tcPr>
            <w:tcW w:w="7235" w:type="dxa"/>
            <w:gridSpan w:val="2"/>
            <w:tcBorders>
              <w:top w:val="nil"/>
              <w:left w:val="nil"/>
              <w:bottom w:val="nil"/>
              <w:right w:val="nil"/>
            </w:tcBorders>
            <w:shd w:val="clear" w:color="auto" w:fill="auto"/>
          </w:tcPr>
          <w:p w:rsidR="003A5E98" w:rsidRDefault="003A5E98" w:rsidP="00E3062E">
            <w:pPr>
              <w:pStyle w:val="afc"/>
              <w:jc w:val="both"/>
              <w:rPr>
                <w:rFonts w:ascii="Times New Roman" w:hAnsi="Times New Roman"/>
                <w:color w:val="000000"/>
                <w:sz w:val="28"/>
                <w:szCs w:val="28"/>
              </w:rPr>
            </w:pPr>
            <w:r>
              <w:rPr>
                <w:rFonts w:ascii="Times New Roman" w:hAnsi="Times New Roman"/>
                <w:color w:val="000000"/>
              </w:rPr>
              <w:t>(Ф.И.О. физического лица, наименование юридическог</w:t>
            </w:r>
            <w:bookmarkStart w:id="2" w:name="p570"/>
            <w:bookmarkEnd w:id="2"/>
            <w:r>
              <w:rPr>
                <w:rFonts w:ascii="Times New Roman" w:hAnsi="Times New Roman"/>
                <w:color w:val="000000"/>
              </w:rPr>
              <w:t>о  лица — заявителя)</w:t>
            </w:r>
          </w:p>
        </w:tc>
      </w:tr>
      <w:tr w:rsidR="003A5E98" w:rsidTr="003A5E98">
        <w:trPr>
          <w:trHeight w:val="320"/>
        </w:trPr>
        <w:tc>
          <w:tcPr>
            <w:tcW w:w="3050" w:type="dxa"/>
            <w:gridSpan w:val="2"/>
            <w:tcBorders>
              <w:top w:val="nil"/>
              <w:left w:val="nil"/>
              <w:right w:val="nil"/>
            </w:tcBorders>
            <w:shd w:val="clear" w:color="auto" w:fill="auto"/>
          </w:tcPr>
          <w:p w:rsidR="003A5E98" w:rsidRDefault="003A5E98" w:rsidP="00E3062E">
            <w:pPr>
              <w:pStyle w:val="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8"/>
                <w:szCs w:val="28"/>
              </w:rPr>
            </w:pPr>
            <w:r>
              <w:rPr>
                <w:rFonts w:ascii="Times New Roman" w:hAnsi="Times New Roman"/>
                <w:color w:val="000000"/>
                <w:sz w:val="28"/>
                <w:szCs w:val="28"/>
              </w:rPr>
              <w:t xml:space="preserve">о намерении  признать  </w:t>
            </w:r>
          </w:p>
        </w:tc>
        <w:tc>
          <w:tcPr>
            <w:tcW w:w="7235" w:type="dxa"/>
            <w:gridSpan w:val="2"/>
            <w:tcBorders>
              <w:top w:val="nil"/>
              <w:left w:val="nil"/>
              <w:right w:val="nil"/>
            </w:tcBorders>
            <w:shd w:val="clear" w:color="auto" w:fill="auto"/>
          </w:tcPr>
          <w:p w:rsidR="003A5E98" w:rsidRDefault="003A5E98" w:rsidP="00E3062E">
            <w:pPr>
              <w:pStyle w:val="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Times New Roman" w:hAnsi="Times New Roman"/>
                <w:color w:val="000000"/>
                <w:sz w:val="28"/>
                <w:szCs w:val="28"/>
              </w:rPr>
              <w:t>садовый  дом  жилым  домом /</w:t>
            </w:r>
            <w:r>
              <w:rPr>
                <w:rFonts w:ascii="Times New Roman" w:hAnsi="Times New Roman"/>
                <w:strike/>
                <w:color w:val="000000"/>
                <w:sz w:val="28"/>
                <w:szCs w:val="28"/>
              </w:rPr>
              <w:t>жилой дом садовым домом</w:t>
            </w:r>
          </w:p>
        </w:tc>
      </w:tr>
      <w:tr w:rsidR="003A5E98" w:rsidTr="003A5E98">
        <w:trPr>
          <w:trHeight w:val="207"/>
        </w:trPr>
        <w:tc>
          <w:tcPr>
            <w:tcW w:w="3525" w:type="dxa"/>
            <w:gridSpan w:val="3"/>
            <w:tcBorders>
              <w:top w:val="nil"/>
              <w:left w:val="nil"/>
              <w:bottom w:val="nil"/>
              <w:right w:val="nil"/>
            </w:tcBorders>
            <w:shd w:val="clear" w:color="auto" w:fill="auto"/>
          </w:tcPr>
          <w:p w:rsidR="003A5E98" w:rsidRDefault="003A5E98" w:rsidP="00E3062E">
            <w:pPr>
              <w:pStyle w:val="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8"/>
                <w:szCs w:val="28"/>
              </w:rPr>
            </w:pPr>
          </w:p>
        </w:tc>
        <w:tc>
          <w:tcPr>
            <w:tcW w:w="6760" w:type="dxa"/>
            <w:tcBorders>
              <w:top w:val="nil"/>
              <w:left w:val="nil"/>
              <w:bottom w:val="nil"/>
              <w:right w:val="nil"/>
            </w:tcBorders>
            <w:shd w:val="clear" w:color="auto" w:fill="auto"/>
          </w:tcPr>
          <w:p w:rsidR="003A5E98" w:rsidRDefault="003A5E98" w:rsidP="00E3062E">
            <w:pPr>
              <w:pStyle w:val="afc"/>
              <w:jc w:val="center"/>
              <w:rPr>
                <w:rFonts w:ascii="Times New Roman" w:hAnsi="Times New Roman"/>
                <w:color w:val="000000"/>
                <w:sz w:val="28"/>
                <w:szCs w:val="28"/>
              </w:rPr>
            </w:pPr>
            <w:r>
              <w:rPr>
                <w:rFonts w:ascii="Times New Roman" w:hAnsi="Times New Roman"/>
                <w:color w:val="000000"/>
                <w:sz w:val="16"/>
                <w:szCs w:val="16"/>
              </w:rPr>
              <w:t>(ненужное зачеркнуть)</w:t>
            </w:r>
          </w:p>
        </w:tc>
      </w:tr>
      <w:tr w:rsidR="003A5E98" w:rsidTr="003A5E98">
        <w:trPr>
          <w:trHeight w:val="320"/>
        </w:trPr>
        <w:tc>
          <w:tcPr>
            <w:tcW w:w="3525" w:type="dxa"/>
            <w:gridSpan w:val="3"/>
            <w:tcBorders>
              <w:top w:val="nil"/>
              <w:left w:val="nil"/>
              <w:bottom w:val="nil"/>
              <w:right w:val="nil"/>
            </w:tcBorders>
            <w:shd w:val="clear" w:color="auto" w:fill="auto"/>
          </w:tcPr>
          <w:p w:rsidR="003A5E98" w:rsidRDefault="003A5E98" w:rsidP="00E3062E">
            <w:pPr>
              <w:pStyle w:val="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8"/>
                <w:szCs w:val="28"/>
              </w:rPr>
            </w:pPr>
            <w:r>
              <w:rPr>
                <w:rFonts w:ascii="Times New Roman" w:hAnsi="Times New Roman"/>
                <w:color w:val="000000"/>
                <w:sz w:val="28"/>
                <w:szCs w:val="28"/>
              </w:rPr>
              <w:t>расположенный по адресу:</w:t>
            </w:r>
          </w:p>
        </w:tc>
        <w:tc>
          <w:tcPr>
            <w:tcW w:w="6760" w:type="dxa"/>
            <w:tcBorders>
              <w:top w:val="nil"/>
              <w:left w:val="nil"/>
              <w:right w:val="nil"/>
            </w:tcBorders>
            <w:shd w:val="clear" w:color="auto" w:fill="auto"/>
          </w:tcPr>
          <w:p w:rsidR="003A5E98" w:rsidRDefault="003A5E98" w:rsidP="00E3062E">
            <w:pPr>
              <w:pStyle w:val="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8"/>
                <w:szCs w:val="28"/>
              </w:rPr>
            </w:pPr>
            <w:r>
              <w:rPr>
                <w:rFonts w:ascii="Times New Roman" w:hAnsi="Times New Roman"/>
                <w:color w:val="000000"/>
                <w:sz w:val="28"/>
                <w:szCs w:val="28"/>
              </w:rPr>
              <w:t xml:space="preserve"> </w:t>
            </w:r>
          </w:p>
        </w:tc>
      </w:tr>
      <w:tr w:rsidR="003A5E98" w:rsidTr="003A5E98">
        <w:trPr>
          <w:trHeight w:val="333"/>
        </w:trPr>
        <w:tc>
          <w:tcPr>
            <w:tcW w:w="3525" w:type="dxa"/>
            <w:gridSpan w:val="3"/>
            <w:tcBorders>
              <w:top w:val="nil"/>
              <w:left w:val="nil"/>
              <w:bottom w:val="nil"/>
              <w:right w:val="nil"/>
            </w:tcBorders>
            <w:shd w:val="clear" w:color="auto" w:fill="auto"/>
          </w:tcPr>
          <w:p w:rsidR="003A5E98" w:rsidRDefault="003A5E98" w:rsidP="00E3062E">
            <w:pPr>
              <w:pStyle w:val="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8"/>
                <w:szCs w:val="28"/>
              </w:rPr>
            </w:pPr>
          </w:p>
        </w:tc>
        <w:tc>
          <w:tcPr>
            <w:tcW w:w="6760" w:type="dxa"/>
            <w:tcBorders>
              <w:top w:val="nil"/>
              <w:left w:val="nil"/>
              <w:right w:val="nil"/>
            </w:tcBorders>
            <w:shd w:val="clear" w:color="auto" w:fill="auto"/>
          </w:tcPr>
          <w:p w:rsidR="003A5E98" w:rsidRDefault="003A5E98" w:rsidP="00E3062E">
            <w:pPr>
              <w:pStyle w:val="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8"/>
                <w:szCs w:val="28"/>
              </w:rPr>
            </w:pPr>
          </w:p>
        </w:tc>
      </w:tr>
      <w:tr w:rsidR="003A5E98" w:rsidTr="003A5E98">
        <w:trPr>
          <w:trHeight w:val="608"/>
        </w:trPr>
        <w:tc>
          <w:tcPr>
            <w:tcW w:w="10285" w:type="dxa"/>
            <w:gridSpan w:val="4"/>
            <w:tcBorders>
              <w:top w:val="nil"/>
              <w:left w:val="nil"/>
              <w:bottom w:val="nil"/>
              <w:right w:val="nil"/>
            </w:tcBorders>
            <w:shd w:val="clear" w:color="auto" w:fill="auto"/>
          </w:tcPr>
          <w:p w:rsidR="003A5E98" w:rsidRDefault="003A5E98" w:rsidP="00E3062E">
            <w:pPr>
              <w:pStyle w:val="afc"/>
              <w:jc w:val="both"/>
              <w:rPr>
                <w:rFonts w:ascii="Times New Roman" w:hAnsi="Times New Roman"/>
                <w:color w:val="000000"/>
                <w:sz w:val="16"/>
                <w:szCs w:val="16"/>
              </w:rPr>
            </w:pPr>
          </w:p>
          <w:p w:rsidR="003A5E98" w:rsidRDefault="003A5E98" w:rsidP="00E3062E">
            <w:pPr>
              <w:pStyle w:val="afc"/>
              <w:jc w:val="both"/>
              <w:rPr>
                <w:rFonts w:ascii="Times New Roman" w:hAnsi="Times New Roman"/>
                <w:color w:val="000000"/>
                <w:sz w:val="28"/>
                <w:szCs w:val="28"/>
              </w:rPr>
            </w:pPr>
            <w:r>
              <w:rPr>
                <w:rFonts w:ascii="Times New Roman" w:hAnsi="Times New Roman"/>
                <w:color w:val="000000"/>
                <w:sz w:val="28"/>
                <w:szCs w:val="28"/>
              </w:rPr>
              <w:t>кадастровый номер земельного участка, в пределах которого  расположен  дом:</w:t>
            </w:r>
          </w:p>
        </w:tc>
      </w:tr>
      <w:tr w:rsidR="003A5E98" w:rsidTr="003A5E98">
        <w:trPr>
          <w:trHeight w:val="230"/>
        </w:trPr>
        <w:tc>
          <w:tcPr>
            <w:tcW w:w="10285" w:type="dxa"/>
            <w:gridSpan w:val="4"/>
            <w:tcBorders>
              <w:top w:val="nil"/>
              <w:left w:val="nil"/>
              <w:right w:val="nil"/>
            </w:tcBorders>
            <w:shd w:val="clear" w:color="auto" w:fill="auto"/>
          </w:tcPr>
          <w:p w:rsidR="003A5E98" w:rsidRDefault="003A5E98" w:rsidP="00E3062E">
            <w:pPr>
              <w:pStyle w:val="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r w:rsidR="003A5E98" w:rsidTr="003A5E98">
        <w:trPr>
          <w:trHeight w:val="491"/>
        </w:trPr>
        <w:tc>
          <w:tcPr>
            <w:tcW w:w="1975" w:type="dxa"/>
            <w:tcBorders>
              <w:top w:val="nil"/>
              <w:left w:val="nil"/>
              <w:bottom w:val="nil"/>
              <w:right w:val="nil"/>
            </w:tcBorders>
            <w:shd w:val="clear" w:color="auto" w:fill="auto"/>
          </w:tcPr>
          <w:p w:rsidR="003A5E98" w:rsidRDefault="003A5E98" w:rsidP="00E3062E">
            <w:pPr>
              <w:pStyle w:val="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8"/>
                <w:szCs w:val="28"/>
              </w:rPr>
            </w:pPr>
          </w:p>
          <w:p w:rsidR="003A5E98" w:rsidRDefault="003A5E98" w:rsidP="00E3062E">
            <w:pPr>
              <w:pStyle w:val="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8"/>
                <w:szCs w:val="28"/>
              </w:rPr>
            </w:pPr>
            <w:r>
              <w:rPr>
                <w:rFonts w:ascii="Times New Roman" w:hAnsi="Times New Roman"/>
                <w:color w:val="000000"/>
                <w:sz w:val="28"/>
                <w:szCs w:val="28"/>
              </w:rPr>
              <w:t>на основании:</w:t>
            </w:r>
          </w:p>
        </w:tc>
        <w:tc>
          <w:tcPr>
            <w:tcW w:w="8310" w:type="dxa"/>
            <w:gridSpan w:val="3"/>
            <w:tcBorders>
              <w:left w:val="nil"/>
              <w:right w:val="nil"/>
            </w:tcBorders>
            <w:shd w:val="clear" w:color="auto" w:fill="auto"/>
          </w:tcPr>
          <w:p w:rsidR="003A5E98" w:rsidRDefault="003A5E98" w:rsidP="00E3062E">
            <w:pPr>
              <w:pStyle w:val="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8"/>
                <w:szCs w:val="28"/>
              </w:rPr>
            </w:pPr>
          </w:p>
          <w:p w:rsidR="003A5E98" w:rsidRDefault="003A5E98" w:rsidP="00E3062E">
            <w:pPr>
              <w:pStyle w:val="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r w:rsidR="003A5E98" w:rsidTr="003A5E98">
        <w:trPr>
          <w:trHeight w:val="320"/>
        </w:trPr>
        <w:tc>
          <w:tcPr>
            <w:tcW w:w="10285" w:type="dxa"/>
            <w:gridSpan w:val="4"/>
            <w:tcBorders>
              <w:top w:val="nil"/>
              <w:left w:val="nil"/>
              <w:right w:val="nil"/>
            </w:tcBorders>
            <w:shd w:val="clear" w:color="auto" w:fill="auto"/>
          </w:tcPr>
          <w:p w:rsidR="003A5E98" w:rsidRDefault="003A5E98" w:rsidP="00E3062E">
            <w:pPr>
              <w:pStyle w:val="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8"/>
                <w:szCs w:val="28"/>
              </w:rPr>
            </w:pPr>
          </w:p>
        </w:tc>
      </w:tr>
      <w:tr w:rsidR="003A5E98" w:rsidTr="003A5E98">
        <w:trPr>
          <w:trHeight w:val="230"/>
        </w:trPr>
        <w:tc>
          <w:tcPr>
            <w:tcW w:w="10285" w:type="dxa"/>
            <w:gridSpan w:val="4"/>
            <w:tcBorders>
              <w:top w:val="nil"/>
              <w:left w:val="nil"/>
              <w:bottom w:val="nil"/>
              <w:right w:val="nil"/>
            </w:tcBorders>
            <w:shd w:val="clear" w:color="auto" w:fill="auto"/>
          </w:tcPr>
          <w:p w:rsidR="003A5E98" w:rsidRDefault="003A5E98" w:rsidP="00E3062E">
            <w:pPr>
              <w:pStyle w:val="afc"/>
              <w:jc w:val="center"/>
              <w:rPr>
                <w:rFonts w:ascii="Times New Roman" w:hAnsi="Times New Roman"/>
                <w:color w:val="000000"/>
                <w:sz w:val="28"/>
                <w:szCs w:val="28"/>
              </w:rPr>
            </w:pPr>
            <w:r>
              <w:rPr>
                <w:rFonts w:ascii="Times New Roman" w:hAnsi="Times New Roman"/>
                <w:color w:val="000000"/>
              </w:rPr>
              <w:t>(наименование и реквизиты правоустанавливающего документа)</w:t>
            </w:r>
          </w:p>
        </w:tc>
      </w:tr>
      <w:tr w:rsidR="003A5E98" w:rsidTr="003A5E98">
        <w:trPr>
          <w:trHeight w:val="549"/>
        </w:trPr>
        <w:tc>
          <w:tcPr>
            <w:tcW w:w="10285" w:type="dxa"/>
            <w:gridSpan w:val="4"/>
            <w:tcBorders>
              <w:top w:val="nil"/>
              <w:left w:val="nil"/>
              <w:bottom w:val="nil"/>
              <w:right w:val="nil"/>
            </w:tcBorders>
            <w:shd w:val="clear" w:color="auto" w:fill="auto"/>
          </w:tcPr>
          <w:p w:rsidR="003A5E98" w:rsidRDefault="003A5E98" w:rsidP="00E3062E">
            <w:pPr>
              <w:pStyle w:val="afc"/>
              <w:jc w:val="both"/>
              <w:rPr>
                <w:rFonts w:ascii="Times New Roman" w:hAnsi="Times New Roman"/>
                <w:color w:val="000000"/>
                <w:sz w:val="28"/>
                <w:szCs w:val="28"/>
              </w:rPr>
            </w:pPr>
          </w:p>
          <w:p w:rsidR="003A5E98" w:rsidRDefault="003A5E98" w:rsidP="00E3062E">
            <w:pPr>
              <w:pStyle w:val="afc"/>
              <w:jc w:val="both"/>
              <w:rPr>
                <w:rFonts w:ascii="Times New Roman" w:hAnsi="Times New Roman"/>
                <w:color w:val="000000"/>
                <w:sz w:val="28"/>
                <w:szCs w:val="28"/>
              </w:rPr>
            </w:pPr>
            <w:r>
              <w:rPr>
                <w:rFonts w:ascii="Times New Roman" w:hAnsi="Times New Roman"/>
                <w:color w:val="000000"/>
                <w:sz w:val="28"/>
                <w:szCs w:val="28"/>
              </w:rPr>
              <w:t>по результатам рассмотрения представленных документов принято решение:</w:t>
            </w:r>
          </w:p>
        </w:tc>
      </w:tr>
      <w:tr w:rsidR="003A5E98" w:rsidTr="003A5E98">
        <w:trPr>
          <w:trHeight w:val="326"/>
        </w:trPr>
        <w:tc>
          <w:tcPr>
            <w:tcW w:w="10285" w:type="dxa"/>
            <w:gridSpan w:val="4"/>
            <w:tcBorders>
              <w:top w:val="nil"/>
              <w:left w:val="nil"/>
              <w:right w:val="nil"/>
            </w:tcBorders>
            <w:shd w:val="clear" w:color="auto" w:fill="auto"/>
          </w:tcPr>
          <w:p w:rsidR="003A5E98" w:rsidRDefault="003A5E98" w:rsidP="00E3062E">
            <w:pPr>
              <w:pStyle w:val="afc"/>
              <w:jc w:val="center"/>
              <w:rPr>
                <w:rFonts w:ascii="Times New Roman" w:hAnsi="Times New Roman"/>
                <w:color w:val="000000"/>
                <w:sz w:val="16"/>
                <w:szCs w:val="16"/>
              </w:rPr>
            </w:pPr>
          </w:p>
          <w:p w:rsidR="003A5E98" w:rsidRDefault="003A5E98" w:rsidP="00E3062E">
            <w:pPr>
              <w:pStyle w:val="afc"/>
              <w:jc w:val="center"/>
              <w:rPr>
                <w:rFonts w:ascii="Times New Roman" w:hAnsi="Times New Roman"/>
                <w:color w:val="000000"/>
                <w:sz w:val="28"/>
                <w:szCs w:val="28"/>
              </w:rPr>
            </w:pPr>
          </w:p>
        </w:tc>
      </w:tr>
      <w:tr w:rsidR="003A5E98" w:rsidTr="003A5E98">
        <w:trPr>
          <w:trHeight w:val="563"/>
        </w:trPr>
        <w:tc>
          <w:tcPr>
            <w:tcW w:w="10285" w:type="dxa"/>
            <w:gridSpan w:val="4"/>
            <w:tcBorders>
              <w:top w:val="nil"/>
              <w:left w:val="nil"/>
              <w:bottom w:val="nil"/>
              <w:right w:val="nil"/>
            </w:tcBorders>
            <w:shd w:val="clear" w:color="auto" w:fill="auto"/>
          </w:tcPr>
          <w:p w:rsidR="003A5E98" w:rsidRDefault="003A5E98" w:rsidP="00E3062E">
            <w:pPr>
              <w:pStyle w:val="afc"/>
              <w:jc w:val="center"/>
              <w:rPr>
                <w:rFonts w:ascii="Times New Roman" w:hAnsi="Times New Roman"/>
                <w:color w:val="000000"/>
                <w:sz w:val="28"/>
                <w:szCs w:val="28"/>
              </w:rPr>
            </w:pPr>
            <w:r>
              <w:rPr>
                <w:rFonts w:ascii="Times New Roman" w:hAnsi="Times New Roman"/>
                <w:color w:val="000000"/>
                <w:sz w:val="16"/>
                <w:szCs w:val="16"/>
              </w:rPr>
              <w:t>(</w:t>
            </w:r>
            <w:r>
              <w:rPr>
                <w:rFonts w:ascii="Times New Roman" w:hAnsi="Times New Roman"/>
                <w:color w:val="000000"/>
              </w:rPr>
              <w:t>садовый дом жилым домом /жилой дом садовым домом - нужное указать)</w:t>
            </w:r>
          </w:p>
          <w:p w:rsidR="003A5E98" w:rsidRDefault="003A5E98" w:rsidP="00E3062E">
            <w:pPr>
              <w:pStyle w:val="afc"/>
              <w:jc w:val="both"/>
              <w:rPr>
                <w:rFonts w:ascii="Times New Roman" w:hAnsi="Times New Roman"/>
                <w:color w:val="000000"/>
                <w:sz w:val="28"/>
                <w:szCs w:val="28"/>
              </w:rPr>
            </w:pPr>
          </w:p>
        </w:tc>
      </w:tr>
    </w:tbl>
    <w:p w:rsidR="003A5E98" w:rsidRPr="003A5E98" w:rsidRDefault="003A5E98" w:rsidP="003A5E98">
      <w:pPr>
        <w:spacing w:after="0" w:line="240" w:lineRule="auto"/>
        <w:jc w:val="both"/>
        <w:rPr>
          <w:rFonts w:ascii="Times New Roman" w:hAnsi="Times New Roman" w:cs="Times New Roman"/>
          <w:sz w:val="28"/>
          <w:szCs w:val="28"/>
        </w:rPr>
      </w:pPr>
      <w:r w:rsidRPr="003A5E98">
        <w:rPr>
          <w:rFonts w:ascii="Times New Roman" w:hAnsi="Times New Roman" w:cs="Times New Roman"/>
          <w:color w:val="000000"/>
          <w:sz w:val="28"/>
          <w:szCs w:val="28"/>
        </w:rPr>
        <w:t xml:space="preserve">Начальник Управления по архитектуре </w:t>
      </w:r>
    </w:p>
    <w:p w:rsidR="003A5E98" w:rsidRPr="003A5E98" w:rsidRDefault="003A5E98" w:rsidP="003A5E98">
      <w:pPr>
        <w:spacing w:after="0" w:line="240" w:lineRule="auto"/>
        <w:jc w:val="both"/>
        <w:rPr>
          <w:rFonts w:ascii="Times New Roman" w:hAnsi="Times New Roman" w:cs="Times New Roman"/>
          <w:sz w:val="28"/>
          <w:szCs w:val="28"/>
        </w:rPr>
      </w:pPr>
      <w:r w:rsidRPr="003A5E98">
        <w:rPr>
          <w:rFonts w:ascii="Times New Roman" w:hAnsi="Times New Roman" w:cs="Times New Roman"/>
          <w:color w:val="000000"/>
          <w:sz w:val="28"/>
          <w:szCs w:val="28"/>
        </w:rPr>
        <w:t>и градостроительству города Батайска-</w:t>
      </w:r>
    </w:p>
    <w:p w:rsidR="006A7D94" w:rsidRDefault="003A5E98" w:rsidP="000D3FA6">
      <w:pPr>
        <w:tabs>
          <w:tab w:val="left" w:pos="5492"/>
        </w:tabs>
        <w:spacing w:after="0" w:line="240" w:lineRule="auto"/>
        <w:jc w:val="both"/>
        <w:rPr>
          <w:rFonts w:ascii="Times New Roman" w:hAnsi="Times New Roman" w:cs="Times New Roman"/>
          <w:sz w:val="28"/>
          <w:szCs w:val="28"/>
        </w:rPr>
      </w:pPr>
      <w:r w:rsidRPr="003A5E98">
        <w:rPr>
          <w:rFonts w:ascii="Times New Roman" w:hAnsi="Times New Roman" w:cs="Times New Roman"/>
          <w:color w:val="000000"/>
          <w:sz w:val="28"/>
          <w:szCs w:val="28"/>
        </w:rPr>
        <w:t xml:space="preserve">главный архитектор                                                                           </w:t>
      </w:r>
    </w:p>
    <w:p w:rsidR="00F05D64" w:rsidRDefault="00F05D64" w:rsidP="008E379D">
      <w:pPr>
        <w:widowControl w:val="0"/>
        <w:jc w:val="right"/>
        <w:rPr>
          <w:rFonts w:ascii="Times New Roman" w:eastAsia="Andale Sans UI" w:hAnsi="Times New Roman" w:cs="Times New Roman"/>
          <w:kern w:val="2"/>
          <w:sz w:val="28"/>
          <w:szCs w:val="28"/>
        </w:rPr>
      </w:pPr>
    </w:p>
    <w:p w:rsidR="000D3FA6" w:rsidRDefault="000D3FA6" w:rsidP="000D3FA6">
      <w:pPr>
        <w:widowControl w:val="0"/>
        <w:tabs>
          <w:tab w:val="left" w:pos="3080"/>
        </w:tabs>
        <w:rPr>
          <w:rFonts w:ascii="Times New Roman" w:hAnsi="Times New Roman" w:cs="Times New Roman"/>
          <w:sz w:val="28"/>
          <w:szCs w:val="28"/>
        </w:rPr>
      </w:pPr>
      <w:r>
        <w:rPr>
          <w:rFonts w:ascii="Times New Roman" w:hAnsi="Times New Roman" w:cs="Times New Roman"/>
          <w:sz w:val="28"/>
          <w:szCs w:val="28"/>
        </w:rPr>
        <w:lastRenderedPageBreak/>
        <w:tab/>
      </w:r>
    </w:p>
    <w:tbl>
      <w:tblPr>
        <w:tblStyle w:val="a3"/>
        <w:tblpPr w:leftFromText="180" w:rightFromText="180" w:vertAnchor="page" w:horzAnchor="margin" w:tblpXSpec="center" w:tblpY="856"/>
        <w:tblW w:w="10303" w:type="dxa"/>
        <w:jc w:val="center"/>
        <w:tblLook w:val="04A0" w:firstRow="1" w:lastRow="0" w:firstColumn="1" w:lastColumn="0" w:noHBand="0" w:noVBand="1"/>
      </w:tblPr>
      <w:tblGrid>
        <w:gridCol w:w="4509"/>
        <w:gridCol w:w="1127"/>
        <w:gridCol w:w="4667"/>
      </w:tblGrid>
      <w:tr w:rsidR="000D3FA6" w:rsidTr="00E3062E">
        <w:trPr>
          <w:trHeight w:val="2931"/>
          <w:jc w:val="center"/>
        </w:trPr>
        <w:tc>
          <w:tcPr>
            <w:tcW w:w="4509" w:type="dxa"/>
            <w:vMerge w:val="restart"/>
            <w:tcBorders>
              <w:top w:val="nil"/>
              <w:left w:val="nil"/>
              <w:right w:val="nil"/>
            </w:tcBorders>
            <w:shd w:val="clear" w:color="auto" w:fill="auto"/>
          </w:tcPr>
          <w:p w:rsidR="000D3FA6" w:rsidRDefault="000D3FA6" w:rsidP="00E3062E">
            <w:pPr>
              <w:jc w:val="center"/>
            </w:pPr>
          </w:p>
          <w:p w:rsidR="000D3FA6" w:rsidRDefault="000D3FA6" w:rsidP="00E3062E">
            <w:pPr>
              <w:jc w:val="center"/>
            </w:pPr>
          </w:p>
          <w:p w:rsidR="000D3FA6" w:rsidRDefault="000D3FA6" w:rsidP="00E3062E">
            <w:pPr>
              <w:jc w:val="center"/>
            </w:pPr>
          </w:p>
          <w:p w:rsidR="000D3FA6" w:rsidRDefault="000D3FA6" w:rsidP="00E3062E">
            <w:pPr>
              <w:jc w:val="center"/>
            </w:pPr>
          </w:p>
          <w:p w:rsidR="000D3FA6" w:rsidRDefault="000D3FA6" w:rsidP="00E3062E">
            <w:pPr>
              <w:jc w:val="center"/>
            </w:pPr>
          </w:p>
          <w:p w:rsidR="00E3062E" w:rsidRDefault="00E3062E" w:rsidP="00E3062E">
            <w:pPr>
              <w:jc w:val="center"/>
            </w:pPr>
          </w:p>
          <w:p w:rsidR="00E3062E" w:rsidRDefault="00E3062E" w:rsidP="00E3062E">
            <w:pPr>
              <w:jc w:val="center"/>
            </w:pPr>
          </w:p>
          <w:p w:rsidR="00E3062E" w:rsidRDefault="00E3062E" w:rsidP="00E3062E">
            <w:pPr>
              <w:jc w:val="center"/>
            </w:pPr>
          </w:p>
          <w:p w:rsidR="000D3FA6" w:rsidRDefault="000D3FA6" w:rsidP="00E3062E">
            <w:pPr>
              <w:jc w:val="center"/>
            </w:pPr>
            <w:r>
              <w:rPr>
                <w:noProof/>
              </w:rPr>
              <w:drawing>
                <wp:inline distT="0" distB="0" distL="0" distR="0">
                  <wp:extent cx="541020" cy="788670"/>
                  <wp:effectExtent l="0" t="0" r="0" b="0"/>
                  <wp:docPr id="1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9"/>
                          <a:srcRect l="-500" t="-341" r="-500" b="-341"/>
                          <a:stretch>
                            <a:fillRect/>
                          </a:stretch>
                        </pic:blipFill>
                        <pic:spPr bwMode="auto">
                          <a:xfrm>
                            <a:off x="0" y="0"/>
                            <a:ext cx="541020" cy="788670"/>
                          </a:xfrm>
                          <a:prstGeom prst="rect">
                            <a:avLst/>
                          </a:prstGeom>
                        </pic:spPr>
                      </pic:pic>
                    </a:graphicData>
                  </a:graphic>
                </wp:inline>
              </w:drawing>
            </w:r>
          </w:p>
          <w:p w:rsidR="000D3FA6" w:rsidRDefault="000D3FA6" w:rsidP="00E3062E">
            <w:pPr>
              <w:jc w:val="center"/>
            </w:pPr>
            <w:r>
              <w:rPr>
                <w:b/>
                <w:spacing w:val="12"/>
                <w:sz w:val="28"/>
                <w:szCs w:val="28"/>
              </w:rPr>
              <w:t>Управление</w:t>
            </w:r>
          </w:p>
          <w:p w:rsidR="000D3FA6" w:rsidRDefault="000D3FA6" w:rsidP="00E3062E">
            <w:pPr>
              <w:jc w:val="center"/>
            </w:pPr>
            <w:r>
              <w:rPr>
                <w:b/>
                <w:spacing w:val="12"/>
                <w:sz w:val="28"/>
                <w:szCs w:val="28"/>
              </w:rPr>
              <w:t>по архитектуре</w:t>
            </w:r>
          </w:p>
          <w:p w:rsidR="000D3FA6" w:rsidRDefault="000D3FA6" w:rsidP="00E3062E">
            <w:pPr>
              <w:jc w:val="center"/>
            </w:pPr>
            <w:r>
              <w:rPr>
                <w:b/>
                <w:spacing w:val="12"/>
                <w:sz w:val="28"/>
                <w:szCs w:val="28"/>
              </w:rPr>
              <w:t>и градостроительству</w:t>
            </w:r>
          </w:p>
          <w:p w:rsidR="000D3FA6" w:rsidRDefault="000D3FA6" w:rsidP="00E3062E">
            <w:pPr>
              <w:jc w:val="center"/>
            </w:pPr>
            <w:r>
              <w:rPr>
                <w:b/>
                <w:spacing w:val="12"/>
                <w:sz w:val="28"/>
                <w:szCs w:val="28"/>
              </w:rPr>
              <w:t>города Батайска</w:t>
            </w:r>
          </w:p>
          <w:p w:rsidR="000D3FA6" w:rsidRDefault="000D3FA6" w:rsidP="00E3062E">
            <w:pPr>
              <w:jc w:val="center"/>
            </w:pPr>
            <w:r>
              <w:rPr>
                <w:spacing w:val="12"/>
              </w:rPr>
              <w:t>(УАиГ города Батайска)</w:t>
            </w:r>
          </w:p>
          <w:p w:rsidR="000D3FA6" w:rsidRDefault="000D3FA6" w:rsidP="00E3062E">
            <w:pPr>
              <w:jc w:val="center"/>
            </w:pPr>
            <w:r>
              <w:rPr>
                <w:sz w:val="24"/>
              </w:rPr>
              <w:t>ул. Ворошилова, 189</w:t>
            </w:r>
          </w:p>
          <w:p w:rsidR="000D3FA6" w:rsidRDefault="000D3FA6" w:rsidP="00E3062E">
            <w:pPr>
              <w:jc w:val="center"/>
            </w:pPr>
            <w:r>
              <w:rPr>
                <w:sz w:val="24"/>
              </w:rPr>
              <w:t>г. Батайск, 346880</w:t>
            </w:r>
          </w:p>
          <w:p w:rsidR="000D3FA6" w:rsidRDefault="000D3FA6" w:rsidP="00E3062E">
            <w:pPr>
              <w:jc w:val="center"/>
            </w:pPr>
            <w:r>
              <w:rPr>
                <w:sz w:val="24"/>
              </w:rPr>
              <w:t>тел./факс: (86354) 6-78-36</w:t>
            </w:r>
          </w:p>
          <w:p w:rsidR="000D3FA6" w:rsidRDefault="000D3FA6" w:rsidP="00E3062E">
            <w:pPr>
              <w:snapToGrid w:val="0"/>
              <w:ind w:left="709" w:right="1020"/>
              <w:jc w:val="center"/>
              <w:rPr>
                <w:lang w:val="en-US"/>
              </w:rPr>
            </w:pPr>
            <w:r>
              <w:rPr>
                <w:bCs/>
                <w:sz w:val="24"/>
                <w:szCs w:val="24"/>
                <w:lang w:val="en-US"/>
              </w:rPr>
              <w:t>_________№ ________</w:t>
            </w:r>
          </w:p>
        </w:tc>
        <w:tc>
          <w:tcPr>
            <w:tcW w:w="1127" w:type="dxa"/>
            <w:tcBorders>
              <w:top w:val="nil"/>
              <w:left w:val="nil"/>
              <w:bottom w:val="nil"/>
              <w:right w:val="nil"/>
            </w:tcBorders>
            <w:shd w:val="clear" w:color="auto" w:fill="auto"/>
          </w:tcPr>
          <w:p w:rsidR="000D3FA6" w:rsidRPr="00E3062E" w:rsidRDefault="000D3FA6" w:rsidP="00E3062E">
            <w:pPr>
              <w:jc w:val="center"/>
              <w:rPr>
                <w:rFonts w:ascii="Times New Roman" w:hAnsi="Times New Roman" w:cs="Times New Roman"/>
                <w:sz w:val="28"/>
                <w:szCs w:val="28"/>
              </w:rPr>
            </w:pPr>
          </w:p>
          <w:p w:rsidR="000D3FA6" w:rsidRPr="00E3062E" w:rsidRDefault="000D3FA6" w:rsidP="00E3062E">
            <w:pPr>
              <w:jc w:val="center"/>
              <w:rPr>
                <w:rFonts w:ascii="Times New Roman" w:hAnsi="Times New Roman" w:cs="Times New Roman"/>
                <w:sz w:val="28"/>
                <w:szCs w:val="28"/>
              </w:rPr>
            </w:pPr>
          </w:p>
          <w:p w:rsidR="000D3FA6" w:rsidRPr="00E3062E" w:rsidRDefault="000D3FA6" w:rsidP="00E3062E">
            <w:pPr>
              <w:jc w:val="center"/>
              <w:rPr>
                <w:rFonts w:ascii="Times New Roman" w:hAnsi="Times New Roman" w:cs="Times New Roman"/>
                <w:sz w:val="28"/>
                <w:szCs w:val="28"/>
              </w:rPr>
            </w:pPr>
          </w:p>
          <w:p w:rsidR="000D3FA6" w:rsidRPr="00E3062E" w:rsidRDefault="000D3FA6" w:rsidP="00E3062E">
            <w:pPr>
              <w:jc w:val="center"/>
              <w:rPr>
                <w:rFonts w:ascii="Times New Roman" w:hAnsi="Times New Roman" w:cs="Times New Roman"/>
                <w:sz w:val="28"/>
                <w:szCs w:val="28"/>
              </w:rPr>
            </w:pPr>
          </w:p>
          <w:p w:rsidR="000D3FA6" w:rsidRPr="00E3062E" w:rsidRDefault="000D3FA6" w:rsidP="00E3062E">
            <w:pPr>
              <w:jc w:val="center"/>
              <w:rPr>
                <w:rFonts w:ascii="Times New Roman" w:hAnsi="Times New Roman" w:cs="Times New Roman"/>
                <w:sz w:val="28"/>
                <w:szCs w:val="28"/>
              </w:rPr>
            </w:pPr>
          </w:p>
          <w:p w:rsidR="000D3FA6" w:rsidRPr="00E3062E" w:rsidRDefault="000D3FA6" w:rsidP="00E3062E">
            <w:pPr>
              <w:jc w:val="center"/>
              <w:rPr>
                <w:rFonts w:ascii="Times New Roman" w:hAnsi="Times New Roman" w:cs="Times New Roman"/>
                <w:sz w:val="28"/>
                <w:szCs w:val="28"/>
              </w:rPr>
            </w:pPr>
          </w:p>
          <w:p w:rsidR="00E3062E" w:rsidRPr="00E3062E" w:rsidRDefault="00E3062E" w:rsidP="00E3062E">
            <w:pPr>
              <w:jc w:val="center"/>
              <w:rPr>
                <w:rFonts w:ascii="Times New Roman" w:hAnsi="Times New Roman" w:cs="Times New Roman"/>
                <w:sz w:val="28"/>
                <w:szCs w:val="28"/>
              </w:rPr>
            </w:pPr>
          </w:p>
          <w:p w:rsidR="00E3062E" w:rsidRPr="00E3062E" w:rsidRDefault="00E3062E" w:rsidP="00E3062E">
            <w:pPr>
              <w:jc w:val="center"/>
              <w:rPr>
                <w:rFonts w:ascii="Times New Roman" w:hAnsi="Times New Roman" w:cs="Times New Roman"/>
                <w:sz w:val="28"/>
                <w:szCs w:val="28"/>
              </w:rPr>
            </w:pPr>
          </w:p>
          <w:p w:rsidR="000D3FA6" w:rsidRPr="00E3062E" w:rsidRDefault="000D3FA6" w:rsidP="00E3062E">
            <w:pPr>
              <w:jc w:val="center"/>
              <w:rPr>
                <w:rFonts w:ascii="Times New Roman" w:hAnsi="Times New Roman" w:cs="Times New Roman"/>
                <w:sz w:val="28"/>
                <w:szCs w:val="28"/>
              </w:rPr>
            </w:pPr>
            <w:r w:rsidRPr="00E3062E">
              <w:rPr>
                <w:rFonts w:ascii="Times New Roman" w:hAnsi="Times New Roman" w:cs="Times New Roman"/>
                <w:sz w:val="28"/>
                <w:szCs w:val="28"/>
              </w:rPr>
              <w:t>Кому:</w:t>
            </w:r>
          </w:p>
        </w:tc>
        <w:tc>
          <w:tcPr>
            <w:tcW w:w="4667" w:type="dxa"/>
            <w:tcBorders>
              <w:top w:val="nil"/>
              <w:left w:val="nil"/>
              <w:right w:val="nil"/>
            </w:tcBorders>
            <w:shd w:val="clear" w:color="auto" w:fill="auto"/>
          </w:tcPr>
          <w:p w:rsidR="000D3FA6" w:rsidRPr="00E3062E" w:rsidRDefault="000D3FA6" w:rsidP="000D3FA6">
            <w:pPr>
              <w:widowControl w:val="0"/>
              <w:jc w:val="right"/>
              <w:rPr>
                <w:rFonts w:ascii="Times New Roman" w:hAnsi="Times New Roman" w:cs="Times New Roman"/>
                <w:sz w:val="28"/>
                <w:szCs w:val="28"/>
              </w:rPr>
            </w:pPr>
            <w:r w:rsidRPr="00E3062E">
              <w:rPr>
                <w:rFonts w:ascii="Times New Roman" w:hAnsi="Times New Roman" w:cs="Times New Roman"/>
                <w:sz w:val="28"/>
                <w:szCs w:val="28"/>
              </w:rPr>
              <w:t>Приложение</w:t>
            </w:r>
            <w:r w:rsidR="009D43E1">
              <w:rPr>
                <w:rFonts w:ascii="Times New Roman" w:hAnsi="Times New Roman" w:cs="Times New Roman"/>
                <w:sz w:val="28"/>
                <w:szCs w:val="28"/>
              </w:rPr>
              <w:t xml:space="preserve"> №</w:t>
            </w:r>
            <w:r w:rsidRPr="00E3062E">
              <w:rPr>
                <w:rFonts w:ascii="Times New Roman" w:hAnsi="Times New Roman" w:cs="Times New Roman"/>
                <w:sz w:val="28"/>
                <w:szCs w:val="28"/>
              </w:rPr>
              <w:t xml:space="preserve"> 3</w:t>
            </w:r>
          </w:p>
          <w:p w:rsidR="000D3FA6" w:rsidRPr="00E3062E" w:rsidRDefault="000D3FA6" w:rsidP="000D3FA6">
            <w:pPr>
              <w:widowControl w:val="0"/>
              <w:jc w:val="right"/>
              <w:rPr>
                <w:rFonts w:ascii="Times New Roman" w:hAnsi="Times New Roman" w:cs="Times New Roman"/>
                <w:sz w:val="28"/>
                <w:szCs w:val="28"/>
              </w:rPr>
            </w:pPr>
            <w:r w:rsidRPr="00E3062E">
              <w:rPr>
                <w:rFonts w:ascii="Times New Roman" w:hAnsi="Times New Roman" w:cs="Times New Roman"/>
                <w:sz w:val="28"/>
                <w:szCs w:val="28"/>
              </w:rPr>
              <w:t xml:space="preserve">к Административному регламенту </w:t>
            </w:r>
          </w:p>
          <w:p w:rsidR="000D3FA6" w:rsidRPr="00E3062E" w:rsidRDefault="000D3FA6" w:rsidP="000D3FA6">
            <w:pPr>
              <w:widowControl w:val="0"/>
              <w:jc w:val="right"/>
              <w:rPr>
                <w:rFonts w:ascii="Times New Roman" w:hAnsi="Times New Roman" w:cs="Times New Roman"/>
                <w:sz w:val="28"/>
                <w:szCs w:val="28"/>
              </w:rPr>
            </w:pPr>
            <w:r w:rsidRPr="00E3062E">
              <w:rPr>
                <w:rFonts w:ascii="Times New Roman" w:hAnsi="Times New Roman" w:cs="Times New Roman"/>
                <w:sz w:val="28"/>
                <w:szCs w:val="28"/>
              </w:rPr>
              <w:t>предоставления муниципальной услуги</w:t>
            </w:r>
          </w:p>
          <w:p w:rsidR="000D3FA6" w:rsidRPr="00E3062E" w:rsidRDefault="000D3FA6" w:rsidP="000D3FA6">
            <w:pPr>
              <w:widowControl w:val="0"/>
              <w:jc w:val="right"/>
              <w:rPr>
                <w:rFonts w:ascii="Times New Roman" w:hAnsi="Times New Roman" w:cs="Times New Roman"/>
                <w:sz w:val="28"/>
                <w:szCs w:val="28"/>
              </w:rPr>
            </w:pPr>
            <w:r w:rsidRPr="00E3062E">
              <w:rPr>
                <w:rFonts w:ascii="Times New Roman" w:hAnsi="Times New Roman" w:cs="Times New Roman"/>
                <w:sz w:val="28"/>
                <w:szCs w:val="28"/>
              </w:rPr>
              <w:t xml:space="preserve">«Признание садового дома жилым домом </w:t>
            </w:r>
          </w:p>
          <w:p w:rsidR="000D3FA6" w:rsidRPr="00E3062E" w:rsidRDefault="000D3FA6" w:rsidP="000D3FA6">
            <w:pPr>
              <w:widowControl w:val="0"/>
              <w:jc w:val="right"/>
              <w:rPr>
                <w:rFonts w:ascii="Times New Roman" w:hAnsi="Times New Roman" w:cs="Times New Roman"/>
                <w:sz w:val="28"/>
                <w:szCs w:val="28"/>
              </w:rPr>
            </w:pPr>
            <w:r w:rsidRPr="00E3062E">
              <w:rPr>
                <w:rFonts w:ascii="Times New Roman" w:hAnsi="Times New Roman" w:cs="Times New Roman"/>
                <w:sz w:val="28"/>
                <w:szCs w:val="28"/>
              </w:rPr>
              <w:t>и жилого дома садовым</w:t>
            </w:r>
            <w:r w:rsidR="00E3062E" w:rsidRPr="00E3062E">
              <w:rPr>
                <w:rFonts w:ascii="Times New Roman" w:hAnsi="Times New Roman" w:cs="Times New Roman"/>
                <w:sz w:val="28"/>
                <w:szCs w:val="28"/>
              </w:rPr>
              <w:t xml:space="preserve"> домом</w:t>
            </w:r>
            <w:r w:rsidRPr="00E3062E">
              <w:rPr>
                <w:rFonts w:ascii="Times New Roman" w:hAnsi="Times New Roman" w:cs="Times New Roman"/>
                <w:color w:val="000000"/>
                <w:sz w:val="28"/>
                <w:szCs w:val="28"/>
              </w:rPr>
              <w:t>»</w:t>
            </w:r>
          </w:p>
          <w:p w:rsidR="000D3FA6" w:rsidRPr="00E3062E" w:rsidRDefault="000D3FA6" w:rsidP="00E3062E">
            <w:pPr>
              <w:rPr>
                <w:rFonts w:ascii="Times New Roman" w:hAnsi="Times New Roman" w:cs="Times New Roman"/>
                <w:sz w:val="28"/>
                <w:szCs w:val="28"/>
              </w:rPr>
            </w:pPr>
          </w:p>
        </w:tc>
      </w:tr>
      <w:tr w:rsidR="000D3FA6" w:rsidTr="00E3062E">
        <w:trPr>
          <w:trHeight w:val="145"/>
          <w:jc w:val="center"/>
        </w:trPr>
        <w:tc>
          <w:tcPr>
            <w:tcW w:w="4509" w:type="dxa"/>
            <w:vMerge/>
            <w:tcBorders>
              <w:left w:val="nil"/>
              <w:right w:val="nil"/>
            </w:tcBorders>
            <w:shd w:val="clear" w:color="auto" w:fill="auto"/>
          </w:tcPr>
          <w:p w:rsidR="000D3FA6" w:rsidRDefault="000D3FA6" w:rsidP="00E3062E">
            <w:pPr>
              <w:snapToGrid w:val="0"/>
              <w:ind w:right="1020" w:hanging="345"/>
              <w:jc w:val="center"/>
              <w:rPr>
                <w:b/>
                <w:sz w:val="24"/>
                <w:szCs w:val="24"/>
              </w:rPr>
            </w:pPr>
          </w:p>
        </w:tc>
        <w:tc>
          <w:tcPr>
            <w:tcW w:w="5794" w:type="dxa"/>
            <w:gridSpan w:val="2"/>
            <w:tcBorders>
              <w:top w:val="nil"/>
              <w:left w:val="nil"/>
              <w:bottom w:val="nil"/>
              <w:right w:val="nil"/>
            </w:tcBorders>
            <w:shd w:val="clear" w:color="auto" w:fill="auto"/>
          </w:tcPr>
          <w:p w:rsidR="000D3FA6" w:rsidRPr="00E3062E" w:rsidRDefault="000D3FA6" w:rsidP="00E3062E">
            <w:pPr>
              <w:jc w:val="center"/>
              <w:rPr>
                <w:rFonts w:ascii="Times New Roman" w:hAnsi="Times New Roman" w:cs="Times New Roman"/>
              </w:rPr>
            </w:pPr>
            <w:r w:rsidRPr="00E3062E">
              <w:rPr>
                <w:rFonts w:ascii="Times New Roman" w:hAnsi="Times New Roman" w:cs="Times New Roman"/>
              </w:rPr>
              <w:t>(фамилия, имя, отчество — для граждан;</w:t>
            </w:r>
          </w:p>
        </w:tc>
      </w:tr>
      <w:tr w:rsidR="000D3FA6" w:rsidTr="00E3062E">
        <w:trPr>
          <w:trHeight w:val="145"/>
          <w:jc w:val="center"/>
        </w:trPr>
        <w:tc>
          <w:tcPr>
            <w:tcW w:w="4509" w:type="dxa"/>
            <w:vMerge/>
            <w:tcBorders>
              <w:left w:val="nil"/>
              <w:right w:val="nil"/>
            </w:tcBorders>
            <w:shd w:val="clear" w:color="auto" w:fill="auto"/>
          </w:tcPr>
          <w:p w:rsidR="000D3FA6" w:rsidRDefault="000D3FA6" w:rsidP="00E3062E">
            <w:pPr>
              <w:snapToGrid w:val="0"/>
              <w:ind w:right="1020" w:hanging="345"/>
              <w:jc w:val="center"/>
              <w:rPr>
                <w:b/>
                <w:sz w:val="24"/>
                <w:szCs w:val="24"/>
              </w:rPr>
            </w:pPr>
          </w:p>
        </w:tc>
        <w:tc>
          <w:tcPr>
            <w:tcW w:w="5794" w:type="dxa"/>
            <w:gridSpan w:val="2"/>
            <w:tcBorders>
              <w:top w:val="nil"/>
              <w:left w:val="nil"/>
              <w:right w:val="nil"/>
            </w:tcBorders>
            <w:shd w:val="clear" w:color="auto" w:fill="auto"/>
          </w:tcPr>
          <w:p w:rsidR="000D3FA6" w:rsidRPr="00E3062E" w:rsidRDefault="000D3FA6" w:rsidP="00E3062E">
            <w:pPr>
              <w:jc w:val="center"/>
              <w:rPr>
                <w:rFonts w:ascii="Times New Roman" w:hAnsi="Times New Roman" w:cs="Times New Roman"/>
                <w:sz w:val="28"/>
                <w:szCs w:val="28"/>
              </w:rPr>
            </w:pPr>
          </w:p>
        </w:tc>
      </w:tr>
      <w:tr w:rsidR="000D3FA6" w:rsidTr="00E3062E">
        <w:trPr>
          <w:trHeight w:val="145"/>
          <w:jc w:val="center"/>
        </w:trPr>
        <w:tc>
          <w:tcPr>
            <w:tcW w:w="4509" w:type="dxa"/>
            <w:vMerge/>
            <w:tcBorders>
              <w:left w:val="nil"/>
              <w:right w:val="nil"/>
            </w:tcBorders>
            <w:shd w:val="clear" w:color="auto" w:fill="auto"/>
          </w:tcPr>
          <w:p w:rsidR="000D3FA6" w:rsidRDefault="000D3FA6" w:rsidP="00E3062E">
            <w:pPr>
              <w:snapToGrid w:val="0"/>
              <w:ind w:right="1020" w:hanging="345"/>
              <w:jc w:val="center"/>
              <w:rPr>
                <w:b/>
                <w:sz w:val="24"/>
                <w:szCs w:val="24"/>
              </w:rPr>
            </w:pPr>
          </w:p>
        </w:tc>
        <w:tc>
          <w:tcPr>
            <w:tcW w:w="5794" w:type="dxa"/>
            <w:gridSpan w:val="2"/>
            <w:tcBorders>
              <w:top w:val="nil"/>
              <w:left w:val="nil"/>
              <w:bottom w:val="nil"/>
              <w:right w:val="nil"/>
            </w:tcBorders>
            <w:shd w:val="clear" w:color="auto" w:fill="auto"/>
          </w:tcPr>
          <w:p w:rsidR="000D3FA6" w:rsidRPr="00E3062E" w:rsidRDefault="000D3FA6" w:rsidP="00E3062E">
            <w:pPr>
              <w:jc w:val="center"/>
              <w:rPr>
                <w:rFonts w:ascii="Times New Roman" w:hAnsi="Times New Roman" w:cs="Times New Roman"/>
              </w:rPr>
            </w:pPr>
            <w:r w:rsidRPr="00E3062E">
              <w:rPr>
                <w:rFonts w:ascii="Times New Roman" w:hAnsi="Times New Roman" w:cs="Times New Roman"/>
              </w:rPr>
              <w:t>полное наименование организации —</w:t>
            </w:r>
          </w:p>
        </w:tc>
      </w:tr>
      <w:tr w:rsidR="000D3FA6" w:rsidTr="00E3062E">
        <w:trPr>
          <w:trHeight w:val="145"/>
          <w:jc w:val="center"/>
        </w:trPr>
        <w:tc>
          <w:tcPr>
            <w:tcW w:w="4509" w:type="dxa"/>
            <w:vMerge/>
            <w:tcBorders>
              <w:left w:val="nil"/>
              <w:right w:val="nil"/>
            </w:tcBorders>
            <w:shd w:val="clear" w:color="auto" w:fill="auto"/>
          </w:tcPr>
          <w:p w:rsidR="000D3FA6" w:rsidRDefault="000D3FA6" w:rsidP="00E3062E">
            <w:pPr>
              <w:snapToGrid w:val="0"/>
              <w:ind w:right="1020" w:hanging="345"/>
              <w:jc w:val="center"/>
              <w:rPr>
                <w:b/>
                <w:sz w:val="24"/>
                <w:szCs w:val="24"/>
              </w:rPr>
            </w:pPr>
          </w:p>
        </w:tc>
        <w:tc>
          <w:tcPr>
            <w:tcW w:w="5794" w:type="dxa"/>
            <w:gridSpan w:val="2"/>
            <w:tcBorders>
              <w:top w:val="nil"/>
              <w:left w:val="nil"/>
              <w:right w:val="nil"/>
            </w:tcBorders>
            <w:shd w:val="clear" w:color="auto" w:fill="auto"/>
          </w:tcPr>
          <w:p w:rsidR="000D3FA6" w:rsidRPr="00E3062E" w:rsidRDefault="000D3FA6" w:rsidP="00E3062E">
            <w:pPr>
              <w:jc w:val="center"/>
              <w:rPr>
                <w:rFonts w:ascii="Times New Roman" w:hAnsi="Times New Roman" w:cs="Times New Roman"/>
                <w:sz w:val="24"/>
                <w:szCs w:val="24"/>
              </w:rPr>
            </w:pPr>
          </w:p>
        </w:tc>
      </w:tr>
      <w:tr w:rsidR="000D3FA6" w:rsidTr="00E3062E">
        <w:trPr>
          <w:trHeight w:val="145"/>
          <w:jc w:val="center"/>
        </w:trPr>
        <w:tc>
          <w:tcPr>
            <w:tcW w:w="4509" w:type="dxa"/>
            <w:vMerge/>
            <w:tcBorders>
              <w:left w:val="nil"/>
              <w:right w:val="nil"/>
            </w:tcBorders>
            <w:shd w:val="clear" w:color="auto" w:fill="auto"/>
          </w:tcPr>
          <w:p w:rsidR="000D3FA6" w:rsidRDefault="000D3FA6" w:rsidP="00E3062E">
            <w:pPr>
              <w:snapToGrid w:val="0"/>
              <w:ind w:right="1020" w:hanging="345"/>
              <w:jc w:val="center"/>
              <w:rPr>
                <w:b/>
                <w:sz w:val="24"/>
                <w:szCs w:val="24"/>
              </w:rPr>
            </w:pPr>
          </w:p>
        </w:tc>
        <w:tc>
          <w:tcPr>
            <w:tcW w:w="5794" w:type="dxa"/>
            <w:gridSpan w:val="2"/>
            <w:tcBorders>
              <w:top w:val="nil"/>
              <w:left w:val="nil"/>
              <w:bottom w:val="nil"/>
              <w:right w:val="nil"/>
            </w:tcBorders>
            <w:shd w:val="clear" w:color="auto" w:fill="auto"/>
          </w:tcPr>
          <w:p w:rsidR="000D3FA6" w:rsidRPr="00E3062E" w:rsidRDefault="000D3FA6" w:rsidP="00E3062E">
            <w:pPr>
              <w:jc w:val="center"/>
              <w:rPr>
                <w:rFonts w:ascii="Times New Roman" w:hAnsi="Times New Roman" w:cs="Times New Roman"/>
                <w:sz w:val="18"/>
                <w:szCs w:val="18"/>
              </w:rPr>
            </w:pPr>
            <w:r w:rsidRPr="00E3062E">
              <w:rPr>
                <w:rFonts w:ascii="Times New Roman" w:hAnsi="Times New Roman" w:cs="Times New Roman"/>
                <w:sz w:val="18"/>
                <w:szCs w:val="18"/>
              </w:rPr>
              <w:t>для юридических лиц)</w:t>
            </w:r>
          </w:p>
        </w:tc>
      </w:tr>
      <w:tr w:rsidR="000D3FA6" w:rsidTr="00E3062E">
        <w:trPr>
          <w:trHeight w:val="145"/>
          <w:jc w:val="center"/>
        </w:trPr>
        <w:tc>
          <w:tcPr>
            <w:tcW w:w="4509" w:type="dxa"/>
            <w:vMerge/>
            <w:tcBorders>
              <w:left w:val="nil"/>
              <w:right w:val="nil"/>
            </w:tcBorders>
            <w:shd w:val="clear" w:color="auto" w:fill="auto"/>
          </w:tcPr>
          <w:p w:rsidR="000D3FA6" w:rsidRDefault="000D3FA6" w:rsidP="00E3062E">
            <w:pPr>
              <w:snapToGrid w:val="0"/>
              <w:ind w:right="1020" w:hanging="345"/>
              <w:jc w:val="center"/>
              <w:rPr>
                <w:b/>
                <w:sz w:val="24"/>
                <w:szCs w:val="24"/>
              </w:rPr>
            </w:pPr>
          </w:p>
        </w:tc>
        <w:tc>
          <w:tcPr>
            <w:tcW w:w="5794" w:type="dxa"/>
            <w:gridSpan w:val="2"/>
            <w:tcBorders>
              <w:top w:val="nil"/>
              <w:left w:val="nil"/>
              <w:bottom w:val="nil"/>
              <w:right w:val="nil"/>
            </w:tcBorders>
            <w:shd w:val="clear" w:color="auto" w:fill="auto"/>
          </w:tcPr>
          <w:p w:rsidR="000D3FA6" w:rsidRPr="00E3062E" w:rsidRDefault="000D3FA6" w:rsidP="00E3062E">
            <w:pPr>
              <w:jc w:val="center"/>
              <w:rPr>
                <w:rFonts w:ascii="Times New Roman" w:hAnsi="Times New Roman" w:cs="Times New Roman"/>
                <w:sz w:val="16"/>
                <w:szCs w:val="16"/>
              </w:rPr>
            </w:pPr>
          </w:p>
        </w:tc>
      </w:tr>
      <w:tr w:rsidR="000D3FA6" w:rsidTr="00E3062E">
        <w:trPr>
          <w:trHeight w:val="145"/>
          <w:jc w:val="center"/>
        </w:trPr>
        <w:tc>
          <w:tcPr>
            <w:tcW w:w="4509" w:type="dxa"/>
            <w:vMerge/>
            <w:tcBorders>
              <w:left w:val="nil"/>
              <w:right w:val="nil"/>
            </w:tcBorders>
            <w:shd w:val="clear" w:color="auto" w:fill="auto"/>
          </w:tcPr>
          <w:p w:rsidR="000D3FA6" w:rsidRDefault="000D3FA6" w:rsidP="00E3062E">
            <w:pPr>
              <w:snapToGrid w:val="0"/>
              <w:ind w:right="1020" w:hanging="345"/>
              <w:jc w:val="center"/>
              <w:rPr>
                <w:b/>
                <w:sz w:val="24"/>
                <w:szCs w:val="24"/>
              </w:rPr>
            </w:pPr>
          </w:p>
        </w:tc>
        <w:tc>
          <w:tcPr>
            <w:tcW w:w="1127" w:type="dxa"/>
            <w:tcBorders>
              <w:top w:val="nil"/>
              <w:left w:val="nil"/>
              <w:bottom w:val="nil"/>
              <w:right w:val="nil"/>
            </w:tcBorders>
            <w:shd w:val="clear" w:color="auto" w:fill="auto"/>
          </w:tcPr>
          <w:p w:rsidR="000D3FA6" w:rsidRPr="00E3062E" w:rsidRDefault="000D3FA6" w:rsidP="00E3062E">
            <w:pPr>
              <w:jc w:val="center"/>
              <w:rPr>
                <w:rFonts w:ascii="Times New Roman" w:hAnsi="Times New Roman" w:cs="Times New Roman"/>
                <w:sz w:val="28"/>
                <w:szCs w:val="28"/>
              </w:rPr>
            </w:pPr>
            <w:r w:rsidRPr="00E3062E">
              <w:rPr>
                <w:rFonts w:ascii="Times New Roman" w:hAnsi="Times New Roman" w:cs="Times New Roman"/>
                <w:sz w:val="28"/>
                <w:szCs w:val="28"/>
              </w:rPr>
              <w:t>Куда:</w:t>
            </w:r>
          </w:p>
        </w:tc>
        <w:tc>
          <w:tcPr>
            <w:tcW w:w="4667" w:type="dxa"/>
            <w:tcBorders>
              <w:top w:val="nil"/>
              <w:left w:val="nil"/>
              <w:right w:val="nil"/>
            </w:tcBorders>
            <w:shd w:val="clear" w:color="auto" w:fill="auto"/>
          </w:tcPr>
          <w:p w:rsidR="000D3FA6" w:rsidRPr="00E3062E" w:rsidRDefault="000D3FA6" w:rsidP="00E3062E">
            <w:pPr>
              <w:rPr>
                <w:rFonts w:ascii="Times New Roman" w:hAnsi="Times New Roman" w:cs="Times New Roman"/>
                <w:sz w:val="28"/>
                <w:szCs w:val="28"/>
              </w:rPr>
            </w:pPr>
          </w:p>
        </w:tc>
      </w:tr>
      <w:tr w:rsidR="000D3FA6" w:rsidTr="00E3062E">
        <w:trPr>
          <w:trHeight w:val="145"/>
          <w:jc w:val="center"/>
        </w:trPr>
        <w:tc>
          <w:tcPr>
            <w:tcW w:w="4509" w:type="dxa"/>
            <w:vMerge/>
            <w:tcBorders>
              <w:left w:val="nil"/>
              <w:right w:val="nil"/>
            </w:tcBorders>
            <w:shd w:val="clear" w:color="auto" w:fill="auto"/>
          </w:tcPr>
          <w:p w:rsidR="000D3FA6" w:rsidRDefault="000D3FA6" w:rsidP="00E3062E">
            <w:pPr>
              <w:snapToGrid w:val="0"/>
              <w:ind w:right="1020" w:hanging="345"/>
              <w:jc w:val="center"/>
              <w:rPr>
                <w:b/>
                <w:sz w:val="24"/>
                <w:szCs w:val="24"/>
              </w:rPr>
            </w:pPr>
          </w:p>
        </w:tc>
        <w:tc>
          <w:tcPr>
            <w:tcW w:w="5794" w:type="dxa"/>
            <w:gridSpan w:val="2"/>
            <w:tcBorders>
              <w:top w:val="nil"/>
              <w:left w:val="nil"/>
              <w:bottom w:val="nil"/>
              <w:right w:val="nil"/>
            </w:tcBorders>
            <w:shd w:val="clear" w:color="auto" w:fill="auto"/>
          </w:tcPr>
          <w:p w:rsidR="000D3FA6" w:rsidRPr="00E3062E" w:rsidRDefault="000D3FA6" w:rsidP="00E3062E">
            <w:pPr>
              <w:jc w:val="center"/>
              <w:rPr>
                <w:rFonts w:ascii="Times New Roman" w:hAnsi="Times New Roman" w:cs="Times New Roman"/>
                <w:sz w:val="18"/>
                <w:szCs w:val="18"/>
              </w:rPr>
            </w:pPr>
            <w:r w:rsidRPr="00E3062E">
              <w:rPr>
                <w:rFonts w:ascii="Times New Roman" w:hAnsi="Times New Roman" w:cs="Times New Roman"/>
                <w:sz w:val="18"/>
                <w:szCs w:val="18"/>
              </w:rPr>
              <w:t>(почтовый индекс</w:t>
            </w:r>
          </w:p>
        </w:tc>
      </w:tr>
      <w:tr w:rsidR="000D3FA6" w:rsidTr="00E3062E">
        <w:trPr>
          <w:trHeight w:val="145"/>
          <w:jc w:val="center"/>
        </w:trPr>
        <w:tc>
          <w:tcPr>
            <w:tcW w:w="4509" w:type="dxa"/>
            <w:vMerge/>
            <w:tcBorders>
              <w:left w:val="nil"/>
              <w:right w:val="nil"/>
            </w:tcBorders>
            <w:shd w:val="clear" w:color="auto" w:fill="auto"/>
          </w:tcPr>
          <w:p w:rsidR="000D3FA6" w:rsidRDefault="000D3FA6" w:rsidP="00E3062E">
            <w:pPr>
              <w:snapToGrid w:val="0"/>
              <w:ind w:right="1020" w:hanging="345"/>
              <w:jc w:val="center"/>
              <w:rPr>
                <w:b/>
                <w:sz w:val="24"/>
                <w:szCs w:val="24"/>
              </w:rPr>
            </w:pPr>
          </w:p>
        </w:tc>
        <w:tc>
          <w:tcPr>
            <w:tcW w:w="5794" w:type="dxa"/>
            <w:gridSpan w:val="2"/>
            <w:tcBorders>
              <w:top w:val="nil"/>
              <w:left w:val="nil"/>
              <w:right w:val="nil"/>
            </w:tcBorders>
            <w:shd w:val="clear" w:color="auto" w:fill="auto"/>
          </w:tcPr>
          <w:p w:rsidR="000D3FA6" w:rsidRPr="00E3062E" w:rsidRDefault="000D3FA6" w:rsidP="00E3062E">
            <w:pPr>
              <w:ind w:left="-340"/>
              <w:jc w:val="center"/>
              <w:rPr>
                <w:rFonts w:ascii="Times New Roman" w:hAnsi="Times New Roman" w:cs="Times New Roman"/>
              </w:rPr>
            </w:pPr>
          </w:p>
        </w:tc>
      </w:tr>
      <w:tr w:rsidR="000D3FA6" w:rsidTr="00E3062E">
        <w:trPr>
          <w:trHeight w:val="289"/>
          <w:jc w:val="center"/>
        </w:trPr>
        <w:tc>
          <w:tcPr>
            <w:tcW w:w="4509" w:type="dxa"/>
            <w:vMerge/>
            <w:tcBorders>
              <w:left w:val="nil"/>
              <w:right w:val="nil"/>
            </w:tcBorders>
            <w:shd w:val="clear" w:color="auto" w:fill="auto"/>
          </w:tcPr>
          <w:p w:rsidR="000D3FA6" w:rsidRDefault="000D3FA6" w:rsidP="00E3062E">
            <w:pPr>
              <w:snapToGrid w:val="0"/>
              <w:ind w:right="1020" w:hanging="345"/>
              <w:jc w:val="center"/>
              <w:rPr>
                <w:b/>
                <w:sz w:val="24"/>
                <w:szCs w:val="24"/>
              </w:rPr>
            </w:pPr>
          </w:p>
        </w:tc>
        <w:tc>
          <w:tcPr>
            <w:tcW w:w="5794" w:type="dxa"/>
            <w:gridSpan w:val="2"/>
            <w:tcBorders>
              <w:top w:val="nil"/>
              <w:left w:val="nil"/>
              <w:bottom w:val="nil"/>
              <w:right w:val="nil"/>
            </w:tcBorders>
            <w:shd w:val="clear" w:color="auto" w:fill="auto"/>
          </w:tcPr>
          <w:p w:rsidR="000D3FA6" w:rsidRPr="00E3062E" w:rsidRDefault="000D3FA6" w:rsidP="00E3062E">
            <w:pPr>
              <w:jc w:val="center"/>
              <w:rPr>
                <w:rFonts w:ascii="Times New Roman" w:hAnsi="Times New Roman" w:cs="Times New Roman"/>
              </w:rPr>
            </w:pPr>
            <w:r w:rsidRPr="00E3062E">
              <w:rPr>
                <w:rFonts w:ascii="Times New Roman" w:hAnsi="Times New Roman" w:cs="Times New Roman"/>
              </w:rPr>
              <w:t>и адрес заявителя</w:t>
            </w:r>
          </w:p>
        </w:tc>
      </w:tr>
      <w:tr w:rsidR="000D3FA6" w:rsidTr="00E3062E">
        <w:trPr>
          <w:trHeight w:val="145"/>
          <w:jc w:val="center"/>
        </w:trPr>
        <w:tc>
          <w:tcPr>
            <w:tcW w:w="4509" w:type="dxa"/>
            <w:vMerge/>
            <w:tcBorders>
              <w:left w:val="nil"/>
              <w:right w:val="nil"/>
            </w:tcBorders>
            <w:shd w:val="clear" w:color="auto" w:fill="auto"/>
          </w:tcPr>
          <w:p w:rsidR="000D3FA6" w:rsidRDefault="000D3FA6" w:rsidP="00E3062E">
            <w:pPr>
              <w:snapToGrid w:val="0"/>
              <w:ind w:right="1020" w:hanging="345"/>
              <w:jc w:val="center"/>
              <w:rPr>
                <w:b/>
                <w:sz w:val="24"/>
                <w:szCs w:val="24"/>
              </w:rPr>
            </w:pPr>
          </w:p>
        </w:tc>
        <w:tc>
          <w:tcPr>
            <w:tcW w:w="5794" w:type="dxa"/>
            <w:gridSpan w:val="2"/>
            <w:tcBorders>
              <w:top w:val="nil"/>
              <w:left w:val="nil"/>
              <w:right w:val="nil"/>
            </w:tcBorders>
            <w:shd w:val="clear" w:color="auto" w:fill="auto"/>
          </w:tcPr>
          <w:p w:rsidR="000D3FA6" w:rsidRPr="00E3062E" w:rsidRDefault="000D3FA6" w:rsidP="00E3062E">
            <w:pPr>
              <w:ind w:left="-340"/>
              <w:jc w:val="center"/>
              <w:rPr>
                <w:rFonts w:ascii="Times New Roman" w:hAnsi="Times New Roman" w:cs="Times New Roman"/>
                <w:sz w:val="28"/>
                <w:szCs w:val="28"/>
              </w:rPr>
            </w:pPr>
          </w:p>
        </w:tc>
      </w:tr>
      <w:tr w:rsidR="000D3FA6" w:rsidTr="00E3062E">
        <w:trPr>
          <w:trHeight w:val="203"/>
          <w:jc w:val="center"/>
        </w:trPr>
        <w:tc>
          <w:tcPr>
            <w:tcW w:w="4509" w:type="dxa"/>
            <w:vMerge/>
            <w:tcBorders>
              <w:left w:val="nil"/>
              <w:right w:val="nil"/>
            </w:tcBorders>
            <w:shd w:val="clear" w:color="auto" w:fill="auto"/>
          </w:tcPr>
          <w:p w:rsidR="000D3FA6" w:rsidRDefault="000D3FA6" w:rsidP="00E3062E">
            <w:pPr>
              <w:snapToGrid w:val="0"/>
              <w:ind w:right="1020" w:hanging="345"/>
              <w:jc w:val="center"/>
              <w:rPr>
                <w:b/>
                <w:sz w:val="24"/>
                <w:szCs w:val="24"/>
              </w:rPr>
            </w:pPr>
          </w:p>
        </w:tc>
        <w:tc>
          <w:tcPr>
            <w:tcW w:w="5794" w:type="dxa"/>
            <w:gridSpan w:val="2"/>
            <w:tcBorders>
              <w:top w:val="nil"/>
              <w:left w:val="nil"/>
              <w:bottom w:val="nil"/>
              <w:right w:val="nil"/>
            </w:tcBorders>
            <w:shd w:val="clear" w:color="auto" w:fill="auto"/>
          </w:tcPr>
          <w:p w:rsidR="000D3FA6" w:rsidRPr="00E3062E" w:rsidRDefault="000D3FA6" w:rsidP="00E3062E">
            <w:pPr>
              <w:jc w:val="center"/>
              <w:rPr>
                <w:rFonts w:ascii="Times New Roman" w:hAnsi="Times New Roman" w:cs="Times New Roman"/>
              </w:rPr>
            </w:pPr>
            <w:r w:rsidRPr="00E3062E">
              <w:rPr>
                <w:rFonts w:ascii="Times New Roman" w:hAnsi="Times New Roman" w:cs="Times New Roman"/>
              </w:rPr>
              <w:t>(согласно заявлению о переводе)</w:t>
            </w:r>
          </w:p>
        </w:tc>
      </w:tr>
      <w:tr w:rsidR="000D3FA6" w:rsidTr="009D43E1">
        <w:trPr>
          <w:trHeight w:val="449"/>
          <w:jc w:val="center"/>
        </w:trPr>
        <w:tc>
          <w:tcPr>
            <w:tcW w:w="4509" w:type="dxa"/>
            <w:vMerge/>
            <w:tcBorders>
              <w:top w:val="nil"/>
              <w:left w:val="nil"/>
              <w:bottom w:val="nil"/>
              <w:right w:val="nil"/>
            </w:tcBorders>
            <w:shd w:val="clear" w:color="auto" w:fill="auto"/>
          </w:tcPr>
          <w:p w:rsidR="000D3FA6" w:rsidRDefault="000D3FA6" w:rsidP="00E3062E">
            <w:pPr>
              <w:snapToGrid w:val="0"/>
              <w:ind w:right="1020" w:hanging="345"/>
              <w:jc w:val="center"/>
              <w:rPr>
                <w:b/>
                <w:sz w:val="24"/>
                <w:szCs w:val="24"/>
              </w:rPr>
            </w:pPr>
          </w:p>
        </w:tc>
        <w:tc>
          <w:tcPr>
            <w:tcW w:w="5794" w:type="dxa"/>
            <w:gridSpan w:val="2"/>
            <w:tcBorders>
              <w:top w:val="nil"/>
              <w:left w:val="nil"/>
              <w:bottom w:val="nil"/>
              <w:right w:val="nil"/>
            </w:tcBorders>
            <w:shd w:val="clear" w:color="auto" w:fill="auto"/>
          </w:tcPr>
          <w:p w:rsidR="000D3FA6" w:rsidRDefault="000D3FA6" w:rsidP="00E3062E">
            <w:pPr>
              <w:jc w:val="center"/>
            </w:pPr>
          </w:p>
        </w:tc>
      </w:tr>
    </w:tbl>
    <w:p w:rsidR="000D3FA6" w:rsidRPr="00E3062E" w:rsidRDefault="000D3FA6" w:rsidP="000D3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8"/>
          <w:szCs w:val="28"/>
        </w:rPr>
      </w:pPr>
      <w:r w:rsidRPr="00E3062E">
        <w:rPr>
          <w:rFonts w:ascii="Times New Roman" w:hAnsi="Times New Roman" w:cs="Times New Roman"/>
          <w:color w:val="000000"/>
          <w:sz w:val="28"/>
          <w:szCs w:val="28"/>
        </w:rPr>
        <w:t xml:space="preserve">РЕШЕНИЕ  </w:t>
      </w:r>
    </w:p>
    <w:p w:rsidR="000D3FA6" w:rsidRPr="00E3062E" w:rsidRDefault="000D3FA6" w:rsidP="000D3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E3062E">
        <w:rPr>
          <w:rFonts w:ascii="Times New Roman" w:hAnsi="Times New Roman" w:cs="Times New Roman"/>
          <w:color w:val="000000"/>
          <w:sz w:val="28"/>
          <w:szCs w:val="28"/>
        </w:rPr>
        <w:t>о</w:t>
      </w:r>
      <w:r w:rsidR="00E3062E">
        <w:rPr>
          <w:rFonts w:ascii="Times New Roman" w:hAnsi="Times New Roman" w:cs="Times New Roman"/>
          <w:color w:val="000000"/>
          <w:sz w:val="28"/>
          <w:szCs w:val="28"/>
        </w:rPr>
        <w:t>б</w:t>
      </w:r>
      <w:r w:rsidRPr="00E3062E">
        <w:rPr>
          <w:rFonts w:ascii="Times New Roman" w:hAnsi="Times New Roman" w:cs="Times New Roman"/>
          <w:color w:val="000000"/>
          <w:sz w:val="28"/>
          <w:szCs w:val="28"/>
        </w:rPr>
        <w:t xml:space="preserve"> отказе в признании садового дома жилым домом </w:t>
      </w:r>
    </w:p>
    <w:tbl>
      <w:tblPr>
        <w:tblStyle w:val="a3"/>
        <w:tblW w:w="10310" w:type="dxa"/>
        <w:tblCellMar>
          <w:left w:w="178" w:type="dxa"/>
        </w:tblCellMar>
        <w:tblLook w:val="04A0" w:firstRow="1" w:lastRow="0" w:firstColumn="1" w:lastColumn="0" w:noHBand="0" w:noVBand="1"/>
      </w:tblPr>
      <w:tblGrid>
        <w:gridCol w:w="1980"/>
        <w:gridCol w:w="1077"/>
        <w:gridCol w:w="477"/>
        <w:gridCol w:w="6776"/>
      </w:tblGrid>
      <w:tr w:rsidR="000D3FA6" w:rsidTr="00E3062E">
        <w:trPr>
          <w:trHeight w:val="316"/>
        </w:trPr>
        <w:tc>
          <w:tcPr>
            <w:tcW w:w="3057" w:type="dxa"/>
            <w:gridSpan w:val="2"/>
            <w:tcBorders>
              <w:top w:val="nil"/>
              <w:left w:val="nil"/>
              <w:bottom w:val="nil"/>
              <w:right w:val="nil"/>
            </w:tcBorders>
            <w:shd w:val="clear" w:color="auto" w:fill="auto"/>
          </w:tcPr>
          <w:p w:rsidR="000D3FA6" w:rsidRDefault="000D3FA6" w:rsidP="00E3062E">
            <w:pPr>
              <w:pStyle w:val="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8"/>
                <w:szCs w:val="28"/>
              </w:rPr>
            </w:pPr>
            <w:r>
              <w:rPr>
                <w:rFonts w:ascii="Times New Roman" w:hAnsi="Times New Roman"/>
                <w:color w:val="000000"/>
                <w:sz w:val="28"/>
                <w:szCs w:val="28"/>
              </w:rPr>
              <w:t xml:space="preserve">В связи с обращением    </w:t>
            </w:r>
          </w:p>
        </w:tc>
        <w:tc>
          <w:tcPr>
            <w:tcW w:w="7253" w:type="dxa"/>
            <w:gridSpan w:val="2"/>
            <w:tcBorders>
              <w:top w:val="nil"/>
              <w:left w:val="nil"/>
              <w:right w:val="nil"/>
            </w:tcBorders>
            <w:shd w:val="clear" w:color="auto" w:fill="auto"/>
          </w:tcPr>
          <w:p w:rsidR="000D3FA6" w:rsidRDefault="000D3FA6" w:rsidP="00E30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0D3FA6" w:rsidTr="00E3062E">
        <w:trPr>
          <w:trHeight w:val="329"/>
        </w:trPr>
        <w:tc>
          <w:tcPr>
            <w:tcW w:w="3057" w:type="dxa"/>
            <w:gridSpan w:val="2"/>
            <w:tcBorders>
              <w:top w:val="nil"/>
              <w:left w:val="nil"/>
              <w:bottom w:val="nil"/>
              <w:right w:val="nil"/>
            </w:tcBorders>
            <w:shd w:val="clear" w:color="auto" w:fill="auto"/>
          </w:tcPr>
          <w:p w:rsidR="000D3FA6" w:rsidRDefault="000D3FA6" w:rsidP="00E3062E">
            <w:pPr>
              <w:pStyle w:val="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8"/>
                <w:szCs w:val="28"/>
              </w:rPr>
            </w:pPr>
          </w:p>
        </w:tc>
        <w:tc>
          <w:tcPr>
            <w:tcW w:w="7253" w:type="dxa"/>
            <w:gridSpan w:val="2"/>
            <w:tcBorders>
              <w:top w:val="nil"/>
              <w:left w:val="nil"/>
              <w:bottom w:val="nil"/>
              <w:right w:val="nil"/>
            </w:tcBorders>
            <w:shd w:val="clear" w:color="auto" w:fill="auto"/>
          </w:tcPr>
          <w:p w:rsidR="000D3FA6" w:rsidRDefault="000D3FA6" w:rsidP="00E3062E">
            <w:pPr>
              <w:pStyle w:val="afc"/>
              <w:jc w:val="both"/>
              <w:rPr>
                <w:rFonts w:ascii="Times New Roman" w:hAnsi="Times New Roman"/>
                <w:color w:val="000000"/>
                <w:sz w:val="28"/>
                <w:szCs w:val="28"/>
              </w:rPr>
            </w:pPr>
            <w:r>
              <w:rPr>
                <w:rFonts w:ascii="Times New Roman" w:hAnsi="Times New Roman"/>
                <w:color w:val="000000"/>
              </w:rPr>
              <w:t>(Ф.И.О. физического лица, наименование юридического  лица — заявителя)</w:t>
            </w:r>
          </w:p>
        </w:tc>
      </w:tr>
      <w:tr w:rsidR="000D3FA6" w:rsidTr="00E3062E">
        <w:trPr>
          <w:trHeight w:val="316"/>
        </w:trPr>
        <w:tc>
          <w:tcPr>
            <w:tcW w:w="3057" w:type="dxa"/>
            <w:gridSpan w:val="2"/>
            <w:tcBorders>
              <w:top w:val="nil"/>
              <w:left w:val="nil"/>
              <w:right w:val="nil"/>
            </w:tcBorders>
            <w:shd w:val="clear" w:color="auto" w:fill="auto"/>
          </w:tcPr>
          <w:p w:rsidR="000D3FA6" w:rsidRDefault="000D3FA6" w:rsidP="00E3062E">
            <w:pPr>
              <w:pStyle w:val="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8"/>
                <w:szCs w:val="28"/>
              </w:rPr>
            </w:pPr>
            <w:r>
              <w:rPr>
                <w:rFonts w:ascii="Times New Roman" w:hAnsi="Times New Roman"/>
                <w:color w:val="000000"/>
                <w:sz w:val="28"/>
                <w:szCs w:val="28"/>
              </w:rPr>
              <w:t xml:space="preserve">о намерении  признать  </w:t>
            </w:r>
          </w:p>
        </w:tc>
        <w:tc>
          <w:tcPr>
            <w:tcW w:w="7253" w:type="dxa"/>
            <w:gridSpan w:val="2"/>
            <w:tcBorders>
              <w:top w:val="nil"/>
              <w:left w:val="nil"/>
              <w:right w:val="nil"/>
            </w:tcBorders>
            <w:shd w:val="clear" w:color="auto" w:fill="auto"/>
          </w:tcPr>
          <w:p w:rsidR="000D3FA6" w:rsidRDefault="000D3FA6" w:rsidP="00E3062E">
            <w:pPr>
              <w:pStyle w:val="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Times New Roman" w:hAnsi="Times New Roman"/>
                <w:color w:val="000000"/>
                <w:sz w:val="28"/>
                <w:szCs w:val="28"/>
              </w:rPr>
              <w:t>садовый  дом  жилым  домом /</w:t>
            </w:r>
            <w:r>
              <w:rPr>
                <w:rFonts w:ascii="Times New Roman" w:hAnsi="Times New Roman"/>
                <w:strike/>
                <w:color w:val="000000"/>
                <w:sz w:val="28"/>
                <w:szCs w:val="28"/>
              </w:rPr>
              <w:t>жилой дом садовым домом</w:t>
            </w:r>
          </w:p>
        </w:tc>
      </w:tr>
      <w:tr w:rsidR="000D3FA6" w:rsidTr="00E3062E">
        <w:trPr>
          <w:trHeight w:val="204"/>
        </w:trPr>
        <w:tc>
          <w:tcPr>
            <w:tcW w:w="3534" w:type="dxa"/>
            <w:gridSpan w:val="3"/>
            <w:tcBorders>
              <w:top w:val="nil"/>
              <w:left w:val="nil"/>
              <w:bottom w:val="nil"/>
              <w:right w:val="nil"/>
            </w:tcBorders>
            <w:shd w:val="clear" w:color="auto" w:fill="auto"/>
          </w:tcPr>
          <w:p w:rsidR="000D3FA6" w:rsidRDefault="000D3FA6" w:rsidP="00E3062E">
            <w:pPr>
              <w:pStyle w:val="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8"/>
                <w:szCs w:val="28"/>
              </w:rPr>
            </w:pPr>
          </w:p>
        </w:tc>
        <w:tc>
          <w:tcPr>
            <w:tcW w:w="6776" w:type="dxa"/>
            <w:tcBorders>
              <w:top w:val="nil"/>
              <w:left w:val="nil"/>
              <w:bottom w:val="nil"/>
              <w:right w:val="nil"/>
            </w:tcBorders>
            <w:shd w:val="clear" w:color="auto" w:fill="auto"/>
          </w:tcPr>
          <w:p w:rsidR="000D3FA6" w:rsidRDefault="000D3FA6" w:rsidP="00E3062E">
            <w:pPr>
              <w:pStyle w:val="afc"/>
              <w:jc w:val="center"/>
              <w:rPr>
                <w:rFonts w:ascii="Times New Roman" w:hAnsi="Times New Roman"/>
                <w:color w:val="000000"/>
                <w:sz w:val="28"/>
                <w:szCs w:val="28"/>
              </w:rPr>
            </w:pPr>
            <w:r>
              <w:rPr>
                <w:rFonts w:ascii="Times New Roman" w:hAnsi="Times New Roman"/>
                <w:color w:val="000000"/>
                <w:sz w:val="16"/>
                <w:szCs w:val="16"/>
              </w:rPr>
              <w:t>(ненужное зачеркнуть)</w:t>
            </w:r>
          </w:p>
        </w:tc>
      </w:tr>
      <w:tr w:rsidR="000D3FA6" w:rsidTr="00E3062E">
        <w:trPr>
          <w:trHeight w:val="316"/>
        </w:trPr>
        <w:tc>
          <w:tcPr>
            <w:tcW w:w="3534" w:type="dxa"/>
            <w:gridSpan w:val="3"/>
            <w:tcBorders>
              <w:top w:val="nil"/>
              <w:left w:val="nil"/>
              <w:bottom w:val="nil"/>
              <w:right w:val="nil"/>
            </w:tcBorders>
            <w:shd w:val="clear" w:color="auto" w:fill="auto"/>
          </w:tcPr>
          <w:p w:rsidR="000D3FA6" w:rsidRDefault="000D3FA6" w:rsidP="00E3062E">
            <w:pPr>
              <w:pStyle w:val="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8"/>
                <w:szCs w:val="28"/>
              </w:rPr>
            </w:pPr>
            <w:r>
              <w:rPr>
                <w:rFonts w:ascii="Times New Roman" w:hAnsi="Times New Roman"/>
                <w:color w:val="000000"/>
                <w:sz w:val="28"/>
                <w:szCs w:val="28"/>
              </w:rPr>
              <w:t>расположенный по адресу:</w:t>
            </w:r>
          </w:p>
        </w:tc>
        <w:tc>
          <w:tcPr>
            <w:tcW w:w="6776" w:type="dxa"/>
            <w:tcBorders>
              <w:top w:val="nil"/>
              <w:left w:val="nil"/>
              <w:right w:val="nil"/>
            </w:tcBorders>
            <w:shd w:val="clear" w:color="auto" w:fill="auto"/>
          </w:tcPr>
          <w:p w:rsidR="000D3FA6" w:rsidRDefault="000D3FA6" w:rsidP="00E3062E">
            <w:pPr>
              <w:pStyle w:val="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8"/>
                <w:szCs w:val="28"/>
              </w:rPr>
            </w:pPr>
            <w:r>
              <w:rPr>
                <w:rFonts w:ascii="Times New Roman" w:hAnsi="Times New Roman"/>
                <w:color w:val="000000"/>
                <w:sz w:val="28"/>
                <w:szCs w:val="28"/>
              </w:rPr>
              <w:t xml:space="preserve"> </w:t>
            </w:r>
          </w:p>
        </w:tc>
      </w:tr>
      <w:tr w:rsidR="000D3FA6" w:rsidTr="00E3062E">
        <w:trPr>
          <w:trHeight w:val="329"/>
        </w:trPr>
        <w:tc>
          <w:tcPr>
            <w:tcW w:w="3534" w:type="dxa"/>
            <w:gridSpan w:val="3"/>
            <w:tcBorders>
              <w:top w:val="nil"/>
              <w:left w:val="nil"/>
              <w:bottom w:val="nil"/>
              <w:right w:val="nil"/>
            </w:tcBorders>
            <w:shd w:val="clear" w:color="auto" w:fill="auto"/>
          </w:tcPr>
          <w:p w:rsidR="000D3FA6" w:rsidRDefault="000D3FA6" w:rsidP="00E3062E">
            <w:pPr>
              <w:pStyle w:val="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8"/>
                <w:szCs w:val="28"/>
              </w:rPr>
            </w:pPr>
          </w:p>
        </w:tc>
        <w:tc>
          <w:tcPr>
            <w:tcW w:w="6776" w:type="dxa"/>
            <w:tcBorders>
              <w:top w:val="nil"/>
              <w:left w:val="nil"/>
              <w:right w:val="nil"/>
            </w:tcBorders>
            <w:shd w:val="clear" w:color="auto" w:fill="auto"/>
          </w:tcPr>
          <w:p w:rsidR="000D3FA6" w:rsidRDefault="000D3FA6" w:rsidP="00E3062E">
            <w:pPr>
              <w:pStyle w:val="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8"/>
                <w:szCs w:val="28"/>
              </w:rPr>
            </w:pPr>
          </w:p>
        </w:tc>
      </w:tr>
      <w:tr w:rsidR="000D3FA6" w:rsidTr="00E3062E">
        <w:trPr>
          <w:trHeight w:val="601"/>
        </w:trPr>
        <w:tc>
          <w:tcPr>
            <w:tcW w:w="10310" w:type="dxa"/>
            <w:gridSpan w:val="4"/>
            <w:tcBorders>
              <w:top w:val="nil"/>
              <w:left w:val="nil"/>
              <w:bottom w:val="nil"/>
              <w:right w:val="nil"/>
            </w:tcBorders>
            <w:shd w:val="clear" w:color="auto" w:fill="auto"/>
          </w:tcPr>
          <w:p w:rsidR="000D3FA6" w:rsidRDefault="000D3FA6" w:rsidP="00E3062E">
            <w:pPr>
              <w:pStyle w:val="afc"/>
              <w:jc w:val="both"/>
              <w:rPr>
                <w:rFonts w:ascii="Times New Roman" w:hAnsi="Times New Roman"/>
                <w:color w:val="000000"/>
                <w:sz w:val="16"/>
                <w:szCs w:val="16"/>
              </w:rPr>
            </w:pPr>
          </w:p>
          <w:p w:rsidR="000D3FA6" w:rsidRDefault="000D3FA6" w:rsidP="00E3062E">
            <w:pPr>
              <w:pStyle w:val="afc"/>
              <w:jc w:val="both"/>
              <w:rPr>
                <w:rFonts w:ascii="Times New Roman" w:hAnsi="Times New Roman"/>
                <w:color w:val="000000"/>
                <w:sz w:val="28"/>
                <w:szCs w:val="28"/>
              </w:rPr>
            </w:pPr>
            <w:r>
              <w:rPr>
                <w:rFonts w:ascii="Times New Roman" w:hAnsi="Times New Roman"/>
                <w:color w:val="000000"/>
                <w:sz w:val="28"/>
                <w:szCs w:val="28"/>
              </w:rPr>
              <w:t>кадастровый номер земельного участка, в пределах которого  расположен  дом:</w:t>
            </w:r>
          </w:p>
        </w:tc>
      </w:tr>
      <w:tr w:rsidR="000D3FA6" w:rsidTr="00E3062E">
        <w:trPr>
          <w:trHeight w:val="227"/>
        </w:trPr>
        <w:tc>
          <w:tcPr>
            <w:tcW w:w="10310" w:type="dxa"/>
            <w:gridSpan w:val="4"/>
            <w:tcBorders>
              <w:top w:val="nil"/>
              <w:left w:val="nil"/>
              <w:right w:val="nil"/>
            </w:tcBorders>
            <w:shd w:val="clear" w:color="auto" w:fill="auto"/>
          </w:tcPr>
          <w:p w:rsidR="000D3FA6" w:rsidRDefault="000D3FA6" w:rsidP="00E3062E">
            <w:pPr>
              <w:pStyle w:val="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r w:rsidR="000D3FA6" w:rsidTr="00E3062E">
        <w:trPr>
          <w:trHeight w:val="486"/>
        </w:trPr>
        <w:tc>
          <w:tcPr>
            <w:tcW w:w="1980" w:type="dxa"/>
            <w:tcBorders>
              <w:top w:val="nil"/>
              <w:left w:val="nil"/>
              <w:bottom w:val="nil"/>
              <w:right w:val="nil"/>
            </w:tcBorders>
            <w:shd w:val="clear" w:color="auto" w:fill="auto"/>
          </w:tcPr>
          <w:p w:rsidR="000D3FA6" w:rsidRDefault="000D3FA6" w:rsidP="00E3062E">
            <w:pPr>
              <w:pStyle w:val="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8"/>
                <w:szCs w:val="28"/>
              </w:rPr>
            </w:pPr>
            <w:r>
              <w:rPr>
                <w:rFonts w:ascii="Times New Roman" w:hAnsi="Times New Roman"/>
                <w:color w:val="000000"/>
                <w:sz w:val="28"/>
                <w:szCs w:val="28"/>
              </w:rPr>
              <w:t>на основании:</w:t>
            </w:r>
          </w:p>
        </w:tc>
        <w:tc>
          <w:tcPr>
            <w:tcW w:w="8330" w:type="dxa"/>
            <w:gridSpan w:val="3"/>
            <w:tcBorders>
              <w:left w:val="nil"/>
              <w:right w:val="nil"/>
            </w:tcBorders>
            <w:shd w:val="clear" w:color="auto" w:fill="auto"/>
          </w:tcPr>
          <w:p w:rsidR="000D3FA6" w:rsidRDefault="000D3FA6" w:rsidP="00E3062E">
            <w:pPr>
              <w:pStyle w:val="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r w:rsidR="000D3FA6" w:rsidTr="00E3062E">
        <w:trPr>
          <w:trHeight w:val="329"/>
        </w:trPr>
        <w:tc>
          <w:tcPr>
            <w:tcW w:w="10310" w:type="dxa"/>
            <w:gridSpan w:val="4"/>
            <w:tcBorders>
              <w:top w:val="nil"/>
              <w:left w:val="nil"/>
              <w:right w:val="nil"/>
            </w:tcBorders>
            <w:shd w:val="clear" w:color="auto" w:fill="auto"/>
          </w:tcPr>
          <w:p w:rsidR="000D3FA6" w:rsidRDefault="000D3FA6" w:rsidP="00E3062E">
            <w:pPr>
              <w:pStyle w:val="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8"/>
                <w:szCs w:val="28"/>
              </w:rPr>
            </w:pPr>
          </w:p>
        </w:tc>
      </w:tr>
      <w:tr w:rsidR="000D3FA6" w:rsidTr="00E3062E">
        <w:trPr>
          <w:trHeight w:val="227"/>
        </w:trPr>
        <w:tc>
          <w:tcPr>
            <w:tcW w:w="10310" w:type="dxa"/>
            <w:gridSpan w:val="4"/>
            <w:tcBorders>
              <w:top w:val="nil"/>
              <w:left w:val="nil"/>
              <w:bottom w:val="nil"/>
              <w:right w:val="nil"/>
            </w:tcBorders>
            <w:shd w:val="clear" w:color="auto" w:fill="auto"/>
          </w:tcPr>
          <w:p w:rsidR="000D3FA6" w:rsidRDefault="000D3FA6" w:rsidP="00E3062E">
            <w:pPr>
              <w:pStyle w:val="afc"/>
              <w:jc w:val="center"/>
              <w:rPr>
                <w:rFonts w:ascii="Times New Roman" w:hAnsi="Times New Roman"/>
                <w:color w:val="000000"/>
                <w:sz w:val="28"/>
                <w:szCs w:val="28"/>
              </w:rPr>
            </w:pPr>
            <w:r>
              <w:rPr>
                <w:rFonts w:ascii="Times New Roman" w:hAnsi="Times New Roman"/>
                <w:color w:val="000000"/>
              </w:rPr>
              <w:t>(наименование и реквизиты правоустанавливающего документа)</w:t>
            </w:r>
          </w:p>
        </w:tc>
      </w:tr>
      <w:tr w:rsidR="000D3FA6" w:rsidTr="00E3062E">
        <w:trPr>
          <w:trHeight w:val="542"/>
        </w:trPr>
        <w:tc>
          <w:tcPr>
            <w:tcW w:w="10310" w:type="dxa"/>
            <w:gridSpan w:val="4"/>
            <w:tcBorders>
              <w:top w:val="nil"/>
              <w:left w:val="nil"/>
              <w:bottom w:val="nil"/>
              <w:right w:val="nil"/>
            </w:tcBorders>
            <w:shd w:val="clear" w:color="auto" w:fill="auto"/>
          </w:tcPr>
          <w:p w:rsidR="000D3FA6" w:rsidRDefault="000D3FA6" w:rsidP="00E3062E">
            <w:pPr>
              <w:pStyle w:val="afc"/>
              <w:jc w:val="both"/>
              <w:rPr>
                <w:rFonts w:ascii="Times New Roman" w:hAnsi="Times New Roman"/>
                <w:color w:val="000000"/>
                <w:sz w:val="28"/>
                <w:szCs w:val="28"/>
              </w:rPr>
            </w:pPr>
            <w:r>
              <w:rPr>
                <w:rFonts w:ascii="Times New Roman" w:hAnsi="Times New Roman"/>
                <w:color w:val="000000"/>
                <w:sz w:val="28"/>
                <w:szCs w:val="28"/>
              </w:rPr>
              <w:t>по результатам рассмотрения представленных документов принято решение:</w:t>
            </w:r>
          </w:p>
        </w:tc>
      </w:tr>
      <w:tr w:rsidR="000D3FA6" w:rsidTr="00E3062E">
        <w:trPr>
          <w:trHeight w:val="322"/>
        </w:trPr>
        <w:tc>
          <w:tcPr>
            <w:tcW w:w="10310" w:type="dxa"/>
            <w:gridSpan w:val="4"/>
            <w:tcBorders>
              <w:top w:val="nil"/>
              <w:left w:val="nil"/>
              <w:right w:val="nil"/>
            </w:tcBorders>
            <w:shd w:val="clear" w:color="auto" w:fill="auto"/>
          </w:tcPr>
          <w:p w:rsidR="000D3FA6" w:rsidRPr="00091EF1" w:rsidRDefault="000D3FA6" w:rsidP="00091EF1">
            <w:pPr>
              <w:pStyle w:val="afc"/>
              <w:jc w:val="center"/>
              <w:rPr>
                <w:rFonts w:ascii="Times New Roman" w:hAnsi="Times New Roman"/>
                <w:color w:val="000000"/>
                <w:sz w:val="28"/>
                <w:szCs w:val="28"/>
              </w:rPr>
            </w:pPr>
            <w:r w:rsidRPr="00091EF1">
              <w:rPr>
                <w:rFonts w:ascii="Times New Roman" w:hAnsi="Times New Roman"/>
                <w:color w:val="000000"/>
                <w:sz w:val="28"/>
                <w:szCs w:val="28"/>
              </w:rPr>
              <w:t>об отказе в признании садового дома жилым домом</w:t>
            </w:r>
          </w:p>
        </w:tc>
      </w:tr>
      <w:tr w:rsidR="000D3FA6" w:rsidTr="00E3062E">
        <w:trPr>
          <w:trHeight w:val="322"/>
        </w:trPr>
        <w:tc>
          <w:tcPr>
            <w:tcW w:w="10310" w:type="dxa"/>
            <w:gridSpan w:val="4"/>
            <w:tcBorders>
              <w:top w:val="nil"/>
              <w:left w:val="nil"/>
              <w:right w:val="nil"/>
            </w:tcBorders>
            <w:shd w:val="clear" w:color="auto" w:fill="auto"/>
          </w:tcPr>
          <w:p w:rsidR="000D3FA6" w:rsidRPr="00D24108" w:rsidRDefault="000D3FA6" w:rsidP="00E3062E">
            <w:pPr>
              <w:pStyle w:val="afc"/>
              <w:jc w:val="both"/>
              <w:rPr>
                <w:rFonts w:ascii="Times New Roman" w:hAnsi="Times New Roman"/>
                <w:color w:val="000000"/>
                <w:sz w:val="28"/>
                <w:szCs w:val="28"/>
              </w:rPr>
            </w:pPr>
          </w:p>
        </w:tc>
      </w:tr>
      <w:tr w:rsidR="000D3FA6" w:rsidTr="00E3062E">
        <w:trPr>
          <w:trHeight w:val="227"/>
        </w:trPr>
        <w:tc>
          <w:tcPr>
            <w:tcW w:w="10310" w:type="dxa"/>
            <w:gridSpan w:val="4"/>
            <w:tcBorders>
              <w:top w:val="nil"/>
              <w:left w:val="nil"/>
              <w:bottom w:val="nil"/>
              <w:right w:val="nil"/>
            </w:tcBorders>
            <w:shd w:val="clear" w:color="auto" w:fill="auto"/>
          </w:tcPr>
          <w:p w:rsidR="000D3FA6" w:rsidRPr="0032148B" w:rsidRDefault="000D3FA6" w:rsidP="00E3062E">
            <w:pPr>
              <w:pStyle w:val="afc"/>
              <w:jc w:val="both"/>
              <w:rPr>
                <w:rFonts w:ascii="Times New Roman" w:hAnsi="Times New Roman"/>
                <w:color w:val="000000"/>
              </w:rPr>
            </w:pPr>
            <w:r w:rsidRPr="0032148B">
              <w:rPr>
                <w:rFonts w:ascii="Times New Roman" w:hAnsi="Times New Roman"/>
                <w:color w:val="000000"/>
              </w:rPr>
              <w:t xml:space="preserve">основание(я), установленное пунктом 61 раздела </w:t>
            </w:r>
            <w:r w:rsidRPr="0032148B">
              <w:rPr>
                <w:rFonts w:ascii="Times New Roman" w:hAnsi="Times New Roman"/>
                <w:color w:val="000000"/>
                <w:lang w:val="en-US"/>
              </w:rPr>
              <w:t>VI</w:t>
            </w:r>
            <w:r w:rsidRPr="0032148B">
              <w:rPr>
                <w:rFonts w:ascii="Times New Roman" w:hAnsi="Times New Roman"/>
                <w:color w:val="000000"/>
              </w:rPr>
              <w:t xml:space="preserve"> Постановлени</w:t>
            </w:r>
            <w:r>
              <w:rPr>
                <w:rFonts w:ascii="Times New Roman" w:hAnsi="Times New Roman"/>
                <w:color w:val="000000"/>
              </w:rPr>
              <w:t>я</w:t>
            </w:r>
            <w:r w:rsidRPr="0032148B">
              <w:rPr>
                <w:rFonts w:ascii="Times New Roman" w:hAnsi="Times New Roman"/>
                <w:color w:val="000000"/>
              </w:rPr>
              <w:t xml:space="preserve"> Правительства РФ от 28.01.2006 N 47</w:t>
            </w:r>
          </w:p>
        </w:tc>
      </w:tr>
    </w:tbl>
    <w:p w:rsidR="009D43E1" w:rsidRPr="00E3062E" w:rsidRDefault="009D43E1" w:rsidP="009D43E1">
      <w:pPr>
        <w:spacing w:after="0" w:line="240" w:lineRule="auto"/>
        <w:jc w:val="both"/>
        <w:rPr>
          <w:rFonts w:ascii="Times New Roman" w:hAnsi="Times New Roman" w:cs="Times New Roman"/>
          <w:sz w:val="28"/>
          <w:szCs w:val="28"/>
        </w:rPr>
      </w:pPr>
      <w:r w:rsidRPr="00E3062E">
        <w:rPr>
          <w:rFonts w:ascii="Times New Roman" w:hAnsi="Times New Roman" w:cs="Times New Roman"/>
          <w:color w:val="000000"/>
          <w:sz w:val="28"/>
          <w:szCs w:val="28"/>
        </w:rPr>
        <w:t xml:space="preserve">Начальник Управления по архитектуре </w:t>
      </w:r>
    </w:p>
    <w:p w:rsidR="009D43E1" w:rsidRPr="00E3062E" w:rsidRDefault="009D43E1" w:rsidP="009D43E1">
      <w:pPr>
        <w:spacing w:after="0" w:line="240" w:lineRule="auto"/>
        <w:jc w:val="both"/>
        <w:rPr>
          <w:rFonts w:ascii="Times New Roman" w:hAnsi="Times New Roman" w:cs="Times New Roman"/>
          <w:sz w:val="28"/>
          <w:szCs w:val="28"/>
        </w:rPr>
      </w:pPr>
      <w:r w:rsidRPr="00E3062E">
        <w:rPr>
          <w:rFonts w:ascii="Times New Roman" w:hAnsi="Times New Roman" w:cs="Times New Roman"/>
          <w:color w:val="000000"/>
          <w:sz w:val="28"/>
          <w:szCs w:val="28"/>
        </w:rPr>
        <w:t>и градостроительству города Батайска-</w:t>
      </w:r>
    </w:p>
    <w:p w:rsidR="00D5766A" w:rsidRDefault="009D43E1" w:rsidP="009D43E1">
      <w:pPr>
        <w:tabs>
          <w:tab w:val="left" w:pos="5492"/>
        </w:tabs>
        <w:spacing w:after="0" w:line="240" w:lineRule="auto"/>
        <w:jc w:val="both"/>
        <w:rPr>
          <w:rFonts w:ascii="Times New Roman" w:hAnsi="Times New Roman" w:cs="Times New Roman"/>
          <w:sz w:val="28"/>
          <w:szCs w:val="28"/>
        </w:rPr>
      </w:pPr>
      <w:r w:rsidRPr="00E3062E">
        <w:rPr>
          <w:rFonts w:ascii="Times New Roman" w:hAnsi="Times New Roman" w:cs="Times New Roman"/>
          <w:color w:val="000000"/>
          <w:sz w:val="28"/>
          <w:szCs w:val="28"/>
        </w:rPr>
        <w:t xml:space="preserve">главный архитектор                                                                           </w:t>
      </w:r>
    </w:p>
    <w:sectPr w:rsidR="00D5766A" w:rsidSect="006238A3">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084" w:rsidRDefault="00170084" w:rsidP="00E80B1E">
      <w:pPr>
        <w:spacing w:after="0" w:line="240" w:lineRule="auto"/>
      </w:pPr>
      <w:r>
        <w:separator/>
      </w:r>
    </w:p>
  </w:endnote>
  <w:endnote w:type="continuationSeparator" w:id="0">
    <w:p w:rsidR="00170084" w:rsidRDefault="00170084" w:rsidP="00E8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Mono">
    <w:altName w:val="Courier New"/>
    <w:charset w:val="CC"/>
    <w:family w:val="modern"/>
    <w:pitch w:val="fixed"/>
    <w:sig w:usb0="E0000AFF" w:usb1="400078FF" w:usb2="00000001" w:usb3="00000000" w:csb0="000001BF" w:csb1="00000000"/>
  </w:font>
  <w:font w:name="CairoFont-3-1">
    <w:altName w:val="Times New Roman"/>
    <w:panose1 w:val="00000000000000000000"/>
    <w:charset w:val="00"/>
    <w:family w:val="roman"/>
    <w:notTrueType/>
    <w:pitch w:val="default"/>
  </w:font>
  <w:font w:name="CairoFont-3-0">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iroFont-4-0">
    <w:altName w:val="Times New Roman"/>
    <w:panose1 w:val="00000000000000000000"/>
    <w:charset w:val="00"/>
    <w:family w:val="roman"/>
    <w:notTrueType/>
    <w:pitch w:val="default"/>
  </w:font>
  <w:font w:name="CairoFont-6-0">
    <w:altName w:val="Times New Roman"/>
    <w:panose1 w:val="00000000000000000000"/>
    <w:charset w:val="00"/>
    <w:family w:val="roman"/>
    <w:notTrueType/>
    <w:pitch w:val="default"/>
  </w:font>
  <w:font w:name="CairoFont-6-1">
    <w:altName w:val="Times New Roman"/>
    <w:panose1 w:val="00000000000000000000"/>
    <w:charset w:val="00"/>
    <w:family w:val="roman"/>
    <w:notTrueType/>
    <w:pitch w:val="default"/>
  </w:font>
  <w:font w:name="CairoFont-8-1">
    <w:altName w:val="Times New Roman"/>
    <w:panose1 w:val="00000000000000000000"/>
    <w:charset w:val="00"/>
    <w:family w:val="roman"/>
    <w:notTrueType/>
    <w:pitch w:val="default"/>
  </w:font>
  <w:font w:name="CairoFont-8-0">
    <w:altName w:val="Times New Roman"/>
    <w:panose1 w:val="00000000000000000000"/>
    <w:charset w:val="00"/>
    <w:family w:val="roman"/>
    <w:notTrueType/>
    <w:pitch w:val="default"/>
  </w:font>
  <w:font w:name="CairoFont-10-1">
    <w:altName w:val="Times New Roman"/>
    <w:panose1 w:val="00000000000000000000"/>
    <w:charset w:val="00"/>
    <w:family w:val="roman"/>
    <w:notTrueType/>
    <w:pitch w:val="default"/>
  </w:font>
  <w:font w:name="CairoFont-10-0">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iroFont-16-0">
    <w:altName w:val="Times New Roman"/>
    <w:panose1 w:val="00000000000000000000"/>
    <w:charset w:val="00"/>
    <w:family w:val="roman"/>
    <w:notTrueType/>
    <w:pitch w:val="default"/>
  </w:font>
  <w:font w:name="CairoFont-16-1">
    <w:altName w:val="Times New Roman"/>
    <w:panose1 w:val="00000000000000000000"/>
    <w:charset w:val="00"/>
    <w:family w:val="roman"/>
    <w:notTrueType/>
    <w:pitch w:val="default"/>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084" w:rsidRDefault="00170084" w:rsidP="00E80B1E">
      <w:pPr>
        <w:spacing w:after="0" w:line="240" w:lineRule="auto"/>
      </w:pPr>
      <w:r>
        <w:separator/>
      </w:r>
    </w:p>
  </w:footnote>
  <w:footnote w:type="continuationSeparator" w:id="0">
    <w:p w:rsidR="00170084" w:rsidRDefault="00170084" w:rsidP="00E8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2E" w:rsidRDefault="006F249B">
    <w:pPr>
      <w:pStyle w:val="a7"/>
      <w:jc w:val="center"/>
    </w:pPr>
    <w:r w:rsidRPr="0056318F">
      <w:rPr>
        <w:rFonts w:ascii="Times New Roman" w:hAnsi="Times New Roman" w:cs="Times New Roman"/>
      </w:rPr>
      <w:fldChar w:fldCharType="begin"/>
    </w:r>
    <w:r w:rsidR="00E3062E" w:rsidRPr="0056318F">
      <w:rPr>
        <w:rFonts w:ascii="Times New Roman" w:hAnsi="Times New Roman" w:cs="Times New Roman"/>
      </w:rPr>
      <w:instrText xml:space="preserve"> PAGE   \* MERGEFORMAT </w:instrText>
    </w:r>
    <w:r w:rsidRPr="0056318F">
      <w:rPr>
        <w:rFonts w:ascii="Times New Roman" w:hAnsi="Times New Roman" w:cs="Times New Roman"/>
      </w:rPr>
      <w:fldChar w:fldCharType="separate"/>
    </w:r>
    <w:r w:rsidR="00283CA7">
      <w:rPr>
        <w:rFonts w:ascii="Times New Roman" w:hAnsi="Times New Roman" w:cs="Times New Roman"/>
        <w:noProof/>
      </w:rPr>
      <w:t>3</w:t>
    </w:r>
    <w:r w:rsidRPr="0056318F">
      <w:rPr>
        <w:rFonts w:ascii="Times New Roman" w:hAnsi="Times New Roman" w:cs="Times New Roman"/>
      </w:rPr>
      <w:fldChar w:fldCharType="end"/>
    </w:r>
  </w:p>
  <w:p w:rsidR="00E3062E" w:rsidRDefault="00E3062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422A"/>
    <w:multiLevelType w:val="multilevel"/>
    <w:tmpl w:val="EEFCF0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EE5173"/>
    <w:multiLevelType w:val="multilevel"/>
    <w:tmpl w:val="FA6CCC0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AE1C29"/>
    <w:multiLevelType w:val="multilevel"/>
    <w:tmpl w:val="F006A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A92D34"/>
    <w:multiLevelType w:val="multilevel"/>
    <w:tmpl w:val="D0D65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B62124"/>
    <w:multiLevelType w:val="multilevel"/>
    <w:tmpl w:val="EC261E70"/>
    <w:lvl w:ilvl="0">
      <w:start w:val="3"/>
      <w:numFmt w:val="decimal"/>
      <w:lvlText w:val="%1."/>
      <w:lvlJc w:val="left"/>
      <w:pPr>
        <w:ind w:left="480" w:hanging="480"/>
      </w:pPr>
      <w:rPr>
        <w:rFonts w:hint="default"/>
      </w:rPr>
    </w:lvl>
    <w:lvl w:ilvl="1">
      <w:start w:val="10"/>
      <w:numFmt w:val="decimal"/>
      <w:lvlText w:val="%1.%2."/>
      <w:lvlJc w:val="left"/>
      <w:pPr>
        <w:ind w:left="1767" w:hanging="480"/>
      </w:pPr>
      <w:rPr>
        <w:rFonts w:hint="default"/>
        <w:b w:val="0"/>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5">
    <w:nsid w:val="18720B3F"/>
    <w:multiLevelType w:val="multilevel"/>
    <w:tmpl w:val="55FC3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4962FD"/>
    <w:multiLevelType w:val="multilevel"/>
    <w:tmpl w:val="DF0688CC"/>
    <w:lvl w:ilvl="0">
      <w:start w:val="5"/>
      <w:numFmt w:val="decimal"/>
      <w:lvlText w:val="%1."/>
      <w:lvlJc w:val="left"/>
    </w:lvl>
    <w:lvl w:ilvl="1">
      <w:start w:val="2"/>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675BB5"/>
    <w:multiLevelType w:val="multilevel"/>
    <w:tmpl w:val="A72CEF50"/>
    <w:lvl w:ilvl="0">
      <w:start w:val="1"/>
      <w:numFmt w:val="decimal"/>
      <w:lvlText w:val="%1)"/>
      <w:lvlJc w:val="left"/>
      <w:pPr>
        <w:ind w:left="0" w:firstLine="567"/>
      </w:pPr>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2453331A"/>
    <w:multiLevelType w:val="multilevel"/>
    <w:tmpl w:val="430211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D40533"/>
    <w:multiLevelType w:val="multilevel"/>
    <w:tmpl w:val="253EFE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460E24"/>
    <w:multiLevelType w:val="multilevel"/>
    <w:tmpl w:val="5C9C5C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EC64B2"/>
    <w:multiLevelType w:val="multilevel"/>
    <w:tmpl w:val="A1FE02D2"/>
    <w:lvl w:ilvl="0">
      <w:start w:val="1"/>
      <w:numFmt w:val="decimal"/>
      <w:lvlText w:val="%1)"/>
      <w:lvlJc w:val="left"/>
      <w:pPr>
        <w:ind w:left="567" w:hanging="567"/>
      </w:pPr>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39BB0708"/>
    <w:multiLevelType w:val="multilevel"/>
    <w:tmpl w:val="E438FEF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2C0CF2"/>
    <w:multiLevelType w:val="multilevel"/>
    <w:tmpl w:val="7F5EB2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6B7926"/>
    <w:multiLevelType w:val="multilevel"/>
    <w:tmpl w:val="A9628D00"/>
    <w:lvl w:ilvl="0">
      <w:start w:val="1"/>
      <w:numFmt w:val="russianLower"/>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C3083E"/>
    <w:multiLevelType w:val="multilevel"/>
    <w:tmpl w:val="E67A5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392461"/>
    <w:multiLevelType w:val="multilevel"/>
    <w:tmpl w:val="CCA8E22E"/>
    <w:lvl w:ilvl="0">
      <w:start w:val="2"/>
      <w:numFmt w:val="decimal"/>
      <w:lvlText w:val="%1."/>
      <w:lvlJc w:val="left"/>
      <w:pPr>
        <w:ind w:left="780" w:hanging="780"/>
      </w:pPr>
      <w:rPr>
        <w:rFonts w:hint="default"/>
      </w:rPr>
    </w:lvl>
    <w:lvl w:ilvl="1">
      <w:start w:val="15"/>
      <w:numFmt w:val="decimal"/>
      <w:lvlText w:val="%1.%2."/>
      <w:lvlJc w:val="left"/>
      <w:pPr>
        <w:ind w:left="1020" w:hanging="780"/>
      </w:pPr>
      <w:rPr>
        <w:rFonts w:hint="default"/>
      </w:rPr>
    </w:lvl>
    <w:lvl w:ilvl="2">
      <w:start w:val="2"/>
      <w:numFmt w:val="decimal"/>
      <w:lvlText w:val="%1.%2.%3."/>
      <w:lvlJc w:val="left"/>
      <w:pPr>
        <w:ind w:left="1260" w:hanging="7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7">
    <w:nsid w:val="53B4586E"/>
    <w:multiLevelType w:val="multilevel"/>
    <w:tmpl w:val="77B85902"/>
    <w:lvl w:ilvl="0">
      <w:start w:val="2"/>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8">
    <w:nsid w:val="56A53305"/>
    <w:multiLevelType w:val="multilevel"/>
    <w:tmpl w:val="7F7C26B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2D015A"/>
    <w:multiLevelType w:val="multilevel"/>
    <w:tmpl w:val="7F7C26B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3E7259"/>
    <w:multiLevelType w:val="multilevel"/>
    <w:tmpl w:val="4DE0F7EE"/>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575"/>
        </w:tabs>
        <w:ind w:left="1575" w:hanging="1005"/>
      </w:pPr>
      <w:rPr>
        <w:rFonts w:ascii="Times New Roman" w:hAnsi="Times New Roman" w:cs="Times New Roman" w:hint="default"/>
      </w:rPr>
    </w:lvl>
    <w:lvl w:ilvl="2">
      <w:start w:val="1"/>
      <w:numFmt w:val="decimal"/>
      <w:lvlText w:val="%1.%2.%3."/>
      <w:lvlJc w:val="left"/>
      <w:pPr>
        <w:tabs>
          <w:tab w:val="num" w:pos="2145"/>
        </w:tabs>
        <w:ind w:left="2145" w:hanging="1005"/>
      </w:pPr>
      <w:rPr>
        <w:rFonts w:hint="default"/>
      </w:rPr>
    </w:lvl>
    <w:lvl w:ilvl="3">
      <w:start w:val="1"/>
      <w:numFmt w:val="decimal"/>
      <w:lvlText w:val="%1.%2.%3.%4."/>
      <w:lvlJc w:val="left"/>
      <w:pPr>
        <w:tabs>
          <w:tab w:val="num" w:pos="2715"/>
        </w:tabs>
        <w:ind w:left="2715" w:hanging="1005"/>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21">
    <w:nsid w:val="68321E72"/>
    <w:multiLevelType w:val="multilevel"/>
    <w:tmpl w:val="7F24202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EB32457"/>
    <w:multiLevelType w:val="multilevel"/>
    <w:tmpl w:val="FCC47A52"/>
    <w:lvl w:ilvl="0">
      <w:start w:val="3"/>
      <w:numFmt w:val="decimal"/>
      <w:lvlText w:val="%1."/>
      <w:lvlJc w:val="left"/>
      <w:pPr>
        <w:ind w:left="450" w:hanging="450"/>
      </w:pPr>
      <w:rPr>
        <w:rFonts w:hint="default"/>
      </w:rPr>
    </w:lvl>
    <w:lvl w:ilvl="1">
      <w:start w:val="7"/>
      <w:numFmt w:val="decimal"/>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700C403F"/>
    <w:multiLevelType w:val="multilevel"/>
    <w:tmpl w:val="EA58B1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1F874CC"/>
    <w:multiLevelType w:val="multilevel"/>
    <w:tmpl w:val="F0488ACA"/>
    <w:lvl w:ilvl="0">
      <w:start w:val="2"/>
      <w:numFmt w:val="decimal"/>
      <w:lvlText w:val="%1."/>
      <w:lvlJc w:val="left"/>
      <w:pPr>
        <w:ind w:left="645" w:hanging="645"/>
      </w:pPr>
      <w:rPr>
        <w:rFonts w:hint="default"/>
      </w:rPr>
    </w:lvl>
    <w:lvl w:ilvl="1">
      <w:start w:val="6"/>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5">
    <w:nsid w:val="746E6EEC"/>
    <w:multiLevelType w:val="multilevel"/>
    <w:tmpl w:val="276C9FAE"/>
    <w:lvl w:ilvl="0">
      <w:start w:val="2"/>
      <w:numFmt w:val="decimal"/>
      <w:lvlText w:val="%1."/>
      <w:lvlJc w:val="left"/>
      <w:pPr>
        <w:ind w:left="780" w:hanging="780"/>
      </w:pPr>
      <w:rPr>
        <w:rFonts w:hint="default"/>
      </w:rPr>
    </w:lvl>
    <w:lvl w:ilvl="1">
      <w:start w:val="17"/>
      <w:numFmt w:val="decimal"/>
      <w:lvlText w:val="%1.%2."/>
      <w:lvlJc w:val="left"/>
      <w:pPr>
        <w:ind w:left="1304" w:hanging="780"/>
      </w:pPr>
      <w:rPr>
        <w:rFonts w:hint="default"/>
      </w:rPr>
    </w:lvl>
    <w:lvl w:ilvl="2">
      <w:start w:val="9"/>
      <w:numFmt w:val="decimal"/>
      <w:lvlText w:val="%1.%2.%3."/>
      <w:lvlJc w:val="left"/>
      <w:pPr>
        <w:ind w:left="1631" w:hanging="780"/>
      </w:pPr>
      <w:rPr>
        <w:rFonts w:hint="default"/>
      </w:rPr>
    </w:lvl>
    <w:lvl w:ilvl="3">
      <w:start w:val="1"/>
      <w:numFmt w:val="decimal"/>
      <w:lvlText w:val="%1.%2.%3.%4."/>
      <w:lvlJc w:val="left"/>
      <w:pPr>
        <w:ind w:left="2652" w:hanging="1080"/>
      </w:pPr>
      <w:rPr>
        <w:rFonts w:hint="default"/>
      </w:rPr>
    </w:lvl>
    <w:lvl w:ilvl="4">
      <w:start w:val="1"/>
      <w:numFmt w:val="decimal"/>
      <w:lvlText w:val="%1.%2.%3.%4.%5."/>
      <w:lvlJc w:val="left"/>
      <w:pPr>
        <w:ind w:left="3176" w:hanging="1080"/>
      </w:pPr>
      <w:rPr>
        <w:rFonts w:hint="default"/>
      </w:rPr>
    </w:lvl>
    <w:lvl w:ilvl="5">
      <w:start w:val="1"/>
      <w:numFmt w:val="decimal"/>
      <w:lvlText w:val="%1.%2.%3.%4.%5.%6."/>
      <w:lvlJc w:val="left"/>
      <w:pPr>
        <w:ind w:left="4060" w:hanging="1440"/>
      </w:pPr>
      <w:rPr>
        <w:rFonts w:hint="default"/>
      </w:rPr>
    </w:lvl>
    <w:lvl w:ilvl="6">
      <w:start w:val="1"/>
      <w:numFmt w:val="decimal"/>
      <w:lvlText w:val="%1.%2.%3.%4.%5.%6.%7."/>
      <w:lvlJc w:val="left"/>
      <w:pPr>
        <w:ind w:left="4944" w:hanging="1800"/>
      </w:pPr>
      <w:rPr>
        <w:rFonts w:hint="default"/>
      </w:rPr>
    </w:lvl>
    <w:lvl w:ilvl="7">
      <w:start w:val="1"/>
      <w:numFmt w:val="decimal"/>
      <w:lvlText w:val="%1.%2.%3.%4.%5.%6.%7.%8."/>
      <w:lvlJc w:val="left"/>
      <w:pPr>
        <w:ind w:left="5468" w:hanging="1800"/>
      </w:pPr>
      <w:rPr>
        <w:rFonts w:hint="default"/>
      </w:rPr>
    </w:lvl>
    <w:lvl w:ilvl="8">
      <w:start w:val="1"/>
      <w:numFmt w:val="decimal"/>
      <w:lvlText w:val="%1.%2.%3.%4.%5.%6.%7.%8.%9."/>
      <w:lvlJc w:val="left"/>
      <w:pPr>
        <w:ind w:left="6352" w:hanging="2160"/>
      </w:pPr>
      <w:rPr>
        <w:rFonts w:hint="default"/>
      </w:rPr>
    </w:lvl>
  </w:abstractNum>
  <w:num w:numId="1">
    <w:abstractNumId w:val="22"/>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2"/>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2"/>
    </w:lvlOverride>
    <w:lvlOverride w:ilvl="1">
      <w:startOverride w:val="17"/>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8"/>
  </w:num>
  <w:num w:numId="10">
    <w:abstractNumId w:val="15"/>
  </w:num>
  <w:num w:numId="11">
    <w:abstractNumId w:val="18"/>
  </w:num>
  <w:num w:numId="12">
    <w:abstractNumId w:val="19"/>
  </w:num>
  <w:num w:numId="13">
    <w:abstractNumId w:val="3"/>
  </w:num>
  <w:num w:numId="14">
    <w:abstractNumId w:val="10"/>
  </w:num>
  <w:num w:numId="15">
    <w:abstractNumId w:val="21"/>
  </w:num>
  <w:num w:numId="16">
    <w:abstractNumId w:val="23"/>
  </w:num>
  <w:num w:numId="17">
    <w:abstractNumId w:val="11"/>
  </w:num>
  <w:num w:numId="18">
    <w:abstractNumId w:val="5"/>
  </w:num>
  <w:num w:numId="19">
    <w:abstractNumId w:val="14"/>
  </w:num>
  <w:num w:numId="20">
    <w:abstractNumId w:val="12"/>
  </w:num>
  <w:num w:numId="21">
    <w:abstractNumId w:val="0"/>
  </w:num>
  <w:num w:numId="22">
    <w:abstractNumId w:val="1"/>
  </w:num>
  <w:num w:numId="23">
    <w:abstractNumId w:val="9"/>
  </w:num>
  <w:num w:numId="24">
    <w:abstractNumId w:val="6"/>
  </w:num>
  <w:num w:numId="25">
    <w:abstractNumId w:val="2"/>
  </w:num>
  <w:num w:numId="2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321"/>
    <w:rsid w:val="00001DC5"/>
    <w:rsid w:val="00004F38"/>
    <w:rsid w:val="000052EA"/>
    <w:rsid w:val="0002225B"/>
    <w:rsid w:val="00023321"/>
    <w:rsid w:val="00030FFC"/>
    <w:rsid w:val="0003114C"/>
    <w:rsid w:val="000337D5"/>
    <w:rsid w:val="00046266"/>
    <w:rsid w:val="00060B66"/>
    <w:rsid w:val="000754F2"/>
    <w:rsid w:val="00080049"/>
    <w:rsid w:val="00081D6A"/>
    <w:rsid w:val="0008714E"/>
    <w:rsid w:val="00087A86"/>
    <w:rsid w:val="00091EF1"/>
    <w:rsid w:val="000A73C4"/>
    <w:rsid w:val="000B16C0"/>
    <w:rsid w:val="000B3A19"/>
    <w:rsid w:val="000C5FDA"/>
    <w:rsid w:val="000C7167"/>
    <w:rsid w:val="000D3FA6"/>
    <w:rsid w:val="000E5BAC"/>
    <w:rsid w:val="000F35B8"/>
    <w:rsid w:val="000F670C"/>
    <w:rsid w:val="000F7D26"/>
    <w:rsid w:val="00100EBA"/>
    <w:rsid w:val="00112941"/>
    <w:rsid w:val="00113A38"/>
    <w:rsid w:val="0012764C"/>
    <w:rsid w:val="00131767"/>
    <w:rsid w:val="0014140E"/>
    <w:rsid w:val="00142821"/>
    <w:rsid w:val="0015087E"/>
    <w:rsid w:val="00162714"/>
    <w:rsid w:val="00166899"/>
    <w:rsid w:val="00170084"/>
    <w:rsid w:val="00170E65"/>
    <w:rsid w:val="00172182"/>
    <w:rsid w:val="00173B3A"/>
    <w:rsid w:val="001911E4"/>
    <w:rsid w:val="001A2A6E"/>
    <w:rsid w:val="001A3FF2"/>
    <w:rsid w:val="001B4985"/>
    <w:rsid w:val="001C2D82"/>
    <w:rsid w:val="001C4508"/>
    <w:rsid w:val="001C532A"/>
    <w:rsid w:val="00203FA4"/>
    <w:rsid w:val="002104C3"/>
    <w:rsid w:val="00212411"/>
    <w:rsid w:val="0021312B"/>
    <w:rsid w:val="0021391F"/>
    <w:rsid w:val="002250F7"/>
    <w:rsid w:val="00237C27"/>
    <w:rsid w:val="00241DAC"/>
    <w:rsid w:val="002428D7"/>
    <w:rsid w:val="00243028"/>
    <w:rsid w:val="00245C42"/>
    <w:rsid w:val="00283CA7"/>
    <w:rsid w:val="00284543"/>
    <w:rsid w:val="0028476D"/>
    <w:rsid w:val="00295BE4"/>
    <w:rsid w:val="002A430B"/>
    <w:rsid w:val="002A6F21"/>
    <w:rsid w:val="002B357E"/>
    <w:rsid w:val="002B582D"/>
    <w:rsid w:val="002C0D05"/>
    <w:rsid w:val="002C0EDC"/>
    <w:rsid w:val="002D4320"/>
    <w:rsid w:val="002D7335"/>
    <w:rsid w:val="0030551B"/>
    <w:rsid w:val="00314647"/>
    <w:rsid w:val="00325DAB"/>
    <w:rsid w:val="0032633B"/>
    <w:rsid w:val="00352B51"/>
    <w:rsid w:val="00363847"/>
    <w:rsid w:val="00391725"/>
    <w:rsid w:val="003A556F"/>
    <w:rsid w:val="003A5E98"/>
    <w:rsid w:val="003B416E"/>
    <w:rsid w:val="003B75D9"/>
    <w:rsid w:val="003B7E6D"/>
    <w:rsid w:val="003E1F3D"/>
    <w:rsid w:val="0040056C"/>
    <w:rsid w:val="00400DB2"/>
    <w:rsid w:val="004068E3"/>
    <w:rsid w:val="00413A2B"/>
    <w:rsid w:val="00414825"/>
    <w:rsid w:val="004156E8"/>
    <w:rsid w:val="00442621"/>
    <w:rsid w:val="004561AB"/>
    <w:rsid w:val="00457E0A"/>
    <w:rsid w:val="00462429"/>
    <w:rsid w:val="00463CAA"/>
    <w:rsid w:val="0047024F"/>
    <w:rsid w:val="0047273E"/>
    <w:rsid w:val="00483EBA"/>
    <w:rsid w:val="00485A4B"/>
    <w:rsid w:val="004959E1"/>
    <w:rsid w:val="004A7323"/>
    <w:rsid w:val="004B4529"/>
    <w:rsid w:val="004B538C"/>
    <w:rsid w:val="004B56E2"/>
    <w:rsid w:val="004B5D29"/>
    <w:rsid w:val="004B7BE6"/>
    <w:rsid w:val="004C0F43"/>
    <w:rsid w:val="004E6F9E"/>
    <w:rsid w:val="00506749"/>
    <w:rsid w:val="00510E07"/>
    <w:rsid w:val="005167B1"/>
    <w:rsid w:val="0052454A"/>
    <w:rsid w:val="00526FEA"/>
    <w:rsid w:val="00530E6C"/>
    <w:rsid w:val="005343D2"/>
    <w:rsid w:val="00535B64"/>
    <w:rsid w:val="00535FCF"/>
    <w:rsid w:val="00546331"/>
    <w:rsid w:val="00550EB5"/>
    <w:rsid w:val="005516F9"/>
    <w:rsid w:val="00553FF6"/>
    <w:rsid w:val="00556C25"/>
    <w:rsid w:val="00562076"/>
    <w:rsid w:val="0056318F"/>
    <w:rsid w:val="005635B0"/>
    <w:rsid w:val="00571237"/>
    <w:rsid w:val="005872FA"/>
    <w:rsid w:val="005C72AE"/>
    <w:rsid w:val="005D18A5"/>
    <w:rsid w:val="005E06D1"/>
    <w:rsid w:val="005E0710"/>
    <w:rsid w:val="005E72EF"/>
    <w:rsid w:val="005F0F0F"/>
    <w:rsid w:val="006060C7"/>
    <w:rsid w:val="00610772"/>
    <w:rsid w:val="00614A65"/>
    <w:rsid w:val="006238A3"/>
    <w:rsid w:val="0062538E"/>
    <w:rsid w:val="00627B63"/>
    <w:rsid w:val="006416AC"/>
    <w:rsid w:val="00660AE1"/>
    <w:rsid w:val="00676845"/>
    <w:rsid w:val="00680972"/>
    <w:rsid w:val="006857BF"/>
    <w:rsid w:val="00685B04"/>
    <w:rsid w:val="006964B8"/>
    <w:rsid w:val="00697C21"/>
    <w:rsid w:val="006A7D94"/>
    <w:rsid w:val="006C15A7"/>
    <w:rsid w:val="006D17C6"/>
    <w:rsid w:val="006D702F"/>
    <w:rsid w:val="006F249B"/>
    <w:rsid w:val="00706E04"/>
    <w:rsid w:val="00733401"/>
    <w:rsid w:val="0073445F"/>
    <w:rsid w:val="007352D4"/>
    <w:rsid w:val="00744D25"/>
    <w:rsid w:val="007502F8"/>
    <w:rsid w:val="00750B0F"/>
    <w:rsid w:val="00750C48"/>
    <w:rsid w:val="00754F57"/>
    <w:rsid w:val="00772383"/>
    <w:rsid w:val="00773FD3"/>
    <w:rsid w:val="0078084C"/>
    <w:rsid w:val="00785A8F"/>
    <w:rsid w:val="00790956"/>
    <w:rsid w:val="00792348"/>
    <w:rsid w:val="007929B3"/>
    <w:rsid w:val="007A2B42"/>
    <w:rsid w:val="007A5016"/>
    <w:rsid w:val="007A6FC1"/>
    <w:rsid w:val="007B7B1F"/>
    <w:rsid w:val="007C5AD0"/>
    <w:rsid w:val="007D2C73"/>
    <w:rsid w:val="007D437B"/>
    <w:rsid w:val="007F4856"/>
    <w:rsid w:val="00806579"/>
    <w:rsid w:val="008129CA"/>
    <w:rsid w:val="00821694"/>
    <w:rsid w:val="008305E7"/>
    <w:rsid w:val="00831013"/>
    <w:rsid w:val="00831DCD"/>
    <w:rsid w:val="00841B45"/>
    <w:rsid w:val="00844293"/>
    <w:rsid w:val="00870759"/>
    <w:rsid w:val="00891BB0"/>
    <w:rsid w:val="00892EF6"/>
    <w:rsid w:val="008B2508"/>
    <w:rsid w:val="008B2B26"/>
    <w:rsid w:val="008B2EAD"/>
    <w:rsid w:val="008B5C31"/>
    <w:rsid w:val="008E379D"/>
    <w:rsid w:val="008E7A4D"/>
    <w:rsid w:val="008F482E"/>
    <w:rsid w:val="00907AD9"/>
    <w:rsid w:val="009102F8"/>
    <w:rsid w:val="00915F7A"/>
    <w:rsid w:val="00934D67"/>
    <w:rsid w:val="00942633"/>
    <w:rsid w:val="00954B67"/>
    <w:rsid w:val="009614CB"/>
    <w:rsid w:val="00961B35"/>
    <w:rsid w:val="00961B4B"/>
    <w:rsid w:val="0098147C"/>
    <w:rsid w:val="00992B3F"/>
    <w:rsid w:val="009B03A5"/>
    <w:rsid w:val="009B207A"/>
    <w:rsid w:val="009C3ACE"/>
    <w:rsid w:val="009C7B4D"/>
    <w:rsid w:val="009D40B1"/>
    <w:rsid w:val="009D43E1"/>
    <w:rsid w:val="009D6CC7"/>
    <w:rsid w:val="009E179A"/>
    <w:rsid w:val="009F1114"/>
    <w:rsid w:val="009F1DAB"/>
    <w:rsid w:val="00A03C87"/>
    <w:rsid w:val="00A16491"/>
    <w:rsid w:val="00A26999"/>
    <w:rsid w:val="00A30535"/>
    <w:rsid w:val="00A3117B"/>
    <w:rsid w:val="00A31874"/>
    <w:rsid w:val="00A31FC0"/>
    <w:rsid w:val="00A34842"/>
    <w:rsid w:val="00A40881"/>
    <w:rsid w:val="00A57F6E"/>
    <w:rsid w:val="00A76F30"/>
    <w:rsid w:val="00AC1B0D"/>
    <w:rsid w:val="00AC1FA3"/>
    <w:rsid w:val="00AE25B3"/>
    <w:rsid w:val="00B11F57"/>
    <w:rsid w:val="00B215EF"/>
    <w:rsid w:val="00B411AC"/>
    <w:rsid w:val="00B46089"/>
    <w:rsid w:val="00B471C7"/>
    <w:rsid w:val="00B57398"/>
    <w:rsid w:val="00B57835"/>
    <w:rsid w:val="00B72549"/>
    <w:rsid w:val="00B757DF"/>
    <w:rsid w:val="00B81D13"/>
    <w:rsid w:val="00B93D13"/>
    <w:rsid w:val="00BA0F57"/>
    <w:rsid w:val="00BA19D6"/>
    <w:rsid w:val="00BB2C89"/>
    <w:rsid w:val="00BC2656"/>
    <w:rsid w:val="00BC41A8"/>
    <w:rsid w:val="00BE2246"/>
    <w:rsid w:val="00BE55B3"/>
    <w:rsid w:val="00C05FED"/>
    <w:rsid w:val="00C066E1"/>
    <w:rsid w:val="00C13B12"/>
    <w:rsid w:val="00C15F88"/>
    <w:rsid w:val="00C23DAF"/>
    <w:rsid w:val="00C27FCD"/>
    <w:rsid w:val="00C33F13"/>
    <w:rsid w:val="00C57764"/>
    <w:rsid w:val="00C71404"/>
    <w:rsid w:val="00C77F15"/>
    <w:rsid w:val="00C83790"/>
    <w:rsid w:val="00C86D8C"/>
    <w:rsid w:val="00CA5F94"/>
    <w:rsid w:val="00CB39A9"/>
    <w:rsid w:val="00CC1BB8"/>
    <w:rsid w:val="00CC5A9E"/>
    <w:rsid w:val="00CF3438"/>
    <w:rsid w:val="00D029C3"/>
    <w:rsid w:val="00D0664B"/>
    <w:rsid w:val="00D06A98"/>
    <w:rsid w:val="00D206B0"/>
    <w:rsid w:val="00D2148B"/>
    <w:rsid w:val="00D233BB"/>
    <w:rsid w:val="00D2453D"/>
    <w:rsid w:val="00D26775"/>
    <w:rsid w:val="00D52D2A"/>
    <w:rsid w:val="00D54FD8"/>
    <w:rsid w:val="00D5766A"/>
    <w:rsid w:val="00D70D87"/>
    <w:rsid w:val="00D72250"/>
    <w:rsid w:val="00D9514C"/>
    <w:rsid w:val="00DA3D89"/>
    <w:rsid w:val="00DA675B"/>
    <w:rsid w:val="00DB1866"/>
    <w:rsid w:val="00DB3D68"/>
    <w:rsid w:val="00DB74A8"/>
    <w:rsid w:val="00DD6DE5"/>
    <w:rsid w:val="00DD78E7"/>
    <w:rsid w:val="00DE4D9D"/>
    <w:rsid w:val="00E04F6A"/>
    <w:rsid w:val="00E05999"/>
    <w:rsid w:val="00E22DD8"/>
    <w:rsid w:val="00E2784A"/>
    <w:rsid w:val="00E3062E"/>
    <w:rsid w:val="00E335A6"/>
    <w:rsid w:val="00E37763"/>
    <w:rsid w:val="00E643CE"/>
    <w:rsid w:val="00E65FD7"/>
    <w:rsid w:val="00E745F5"/>
    <w:rsid w:val="00E76386"/>
    <w:rsid w:val="00E767D5"/>
    <w:rsid w:val="00E80B1E"/>
    <w:rsid w:val="00E91ABC"/>
    <w:rsid w:val="00EA1203"/>
    <w:rsid w:val="00EA1AA3"/>
    <w:rsid w:val="00EB11BA"/>
    <w:rsid w:val="00EB35EC"/>
    <w:rsid w:val="00EC59AF"/>
    <w:rsid w:val="00EC62EA"/>
    <w:rsid w:val="00ED71B6"/>
    <w:rsid w:val="00EE3776"/>
    <w:rsid w:val="00EE5864"/>
    <w:rsid w:val="00EE7466"/>
    <w:rsid w:val="00EF0350"/>
    <w:rsid w:val="00F00B1B"/>
    <w:rsid w:val="00F05D64"/>
    <w:rsid w:val="00F139C4"/>
    <w:rsid w:val="00F14796"/>
    <w:rsid w:val="00F17D6C"/>
    <w:rsid w:val="00F462BF"/>
    <w:rsid w:val="00F566E7"/>
    <w:rsid w:val="00F626FA"/>
    <w:rsid w:val="00F6506B"/>
    <w:rsid w:val="00F8024F"/>
    <w:rsid w:val="00F823FF"/>
    <w:rsid w:val="00F86787"/>
    <w:rsid w:val="00FA0925"/>
    <w:rsid w:val="00FA4C28"/>
    <w:rsid w:val="00FB11B1"/>
    <w:rsid w:val="00FB15CE"/>
    <w:rsid w:val="00FB56AF"/>
    <w:rsid w:val="00FC6767"/>
    <w:rsid w:val="00FD39E3"/>
    <w:rsid w:val="00FE7647"/>
    <w:rsid w:val="00FF29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04F38"/>
    <w:pPr>
      <w:keepNext/>
      <w:spacing w:after="0" w:line="240" w:lineRule="auto"/>
      <w:jc w:val="center"/>
      <w:outlineLvl w:val="0"/>
    </w:pPr>
    <w:rPr>
      <w:rFonts w:ascii="Times New Roman" w:eastAsia="Times New Roman" w:hAnsi="Times New Roman" w:cs="Times New Roman"/>
      <w:b/>
      <w:sz w:val="26"/>
      <w:szCs w:val="20"/>
    </w:rPr>
  </w:style>
  <w:style w:type="paragraph" w:styleId="2">
    <w:name w:val="heading 2"/>
    <w:basedOn w:val="a"/>
    <w:next w:val="a"/>
    <w:link w:val="20"/>
    <w:qFormat/>
    <w:rsid w:val="00004F38"/>
    <w:pPr>
      <w:keepNext/>
      <w:spacing w:after="0" w:line="240" w:lineRule="auto"/>
      <w:jc w:val="center"/>
      <w:outlineLvl w:val="1"/>
    </w:pPr>
    <w:rPr>
      <w:rFonts w:ascii="Times New Roman" w:eastAsia="Times New Roman" w:hAnsi="Times New Roman" w:cs="Times New Roman"/>
      <w:sz w:val="26"/>
      <w:szCs w:val="20"/>
    </w:rPr>
  </w:style>
  <w:style w:type="paragraph" w:styleId="3">
    <w:name w:val="heading 3"/>
    <w:basedOn w:val="a"/>
    <w:next w:val="a"/>
    <w:link w:val="30"/>
    <w:qFormat/>
    <w:rsid w:val="00004F38"/>
    <w:pPr>
      <w:keepNext/>
      <w:spacing w:after="0" w:line="240" w:lineRule="auto"/>
      <w:jc w:val="center"/>
      <w:outlineLvl w:val="2"/>
    </w:pPr>
    <w:rPr>
      <w:rFonts w:ascii="Times New Roman" w:eastAsia="Times New Roman" w:hAnsi="Times New Roman" w:cs="Times New Roman"/>
      <w:sz w:val="40"/>
      <w:szCs w:val="20"/>
    </w:rPr>
  </w:style>
  <w:style w:type="paragraph" w:styleId="4">
    <w:name w:val="heading 4"/>
    <w:basedOn w:val="a"/>
    <w:next w:val="a"/>
    <w:link w:val="40"/>
    <w:qFormat/>
    <w:rsid w:val="00004F38"/>
    <w:pPr>
      <w:keepNext/>
      <w:spacing w:after="0" w:line="240" w:lineRule="auto"/>
      <w:jc w:val="center"/>
      <w:outlineLvl w:val="3"/>
    </w:pPr>
    <w:rPr>
      <w:rFonts w:ascii="Times New Roman" w:eastAsia="Times New Roman" w:hAnsi="Times New Roman" w:cs="Times New Roman"/>
      <w:sz w:val="24"/>
      <w:szCs w:val="20"/>
    </w:rPr>
  </w:style>
  <w:style w:type="paragraph" w:styleId="5">
    <w:name w:val="heading 5"/>
    <w:basedOn w:val="a"/>
    <w:next w:val="a"/>
    <w:link w:val="50"/>
    <w:qFormat/>
    <w:rsid w:val="00004F38"/>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7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B573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7398"/>
    <w:rPr>
      <w:rFonts w:ascii="Tahoma" w:hAnsi="Tahoma" w:cs="Tahoma"/>
      <w:sz w:val="16"/>
      <w:szCs w:val="16"/>
    </w:rPr>
  </w:style>
  <w:style w:type="character" w:styleId="a6">
    <w:name w:val="Hyperlink"/>
    <w:uiPriority w:val="99"/>
    <w:rsid w:val="000A73C4"/>
    <w:rPr>
      <w:color w:val="0000FF"/>
      <w:u w:val="single"/>
    </w:rPr>
  </w:style>
  <w:style w:type="paragraph" w:styleId="a7">
    <w:name w:val="header"/>
    <w:basedOn w:val="a"/>
    <w:link w:val="a8"/>
    <w:uiPriority w:val="99"/>
    <w:unhideWhenUsed/>
    <w:rsid w:val="00E8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80B1E"/>
  </w:style>
  <w:style w:type="paragraph" w:styleId="a9">
    <w:name w:val="footer"/>
    <w:basedOn w:val="a"/>
    <w:link w:val="aa"/>
    <w:semiHidden/>
    <w:unhideWhenUsed/>
    <w:rsid w:val="00E80B1E"/>
    <w:pPr>
      <w:tabs>
        <w:tab w:val="center" w:pos="4677"/>
        <w:tab w:val="right" w:pos="9355"/>
      </w:tabs>
      <w:spacing w:after="0" w:line="240" w:lineRule="auto"/>
    </w:pPr>
  </w:style>
  <w:style w:type="character" w:customStyle="1" w:styleId="aa">
    <w:name w:val="Нижний колонтитул Знак"/>
    <w:basedOn w:val="a0"/>
    <w:link w:val="a9"/>
    <w:semiHidden/>
    <w:rsid w:val="00E80B1E"/>
  </w:style>
  <w:style w:type="paragraph" w:styleId="ab">
    <w:name w:val="Body Text"/>
    <w:basedOn w:val="a"/>
    <w:link w:val="ac"/>
    <w:semiHidden/>
    <w:rsid w:val="00C23DAF"/>
    <w:pPr>
      <w:spacing w:after="120" w:line="240" w:lineRule="auto"/>
    </w:pPr>
    <w:rPr>
      <w:rFonts w:ascii="Times New Roman" w:eastAsia="Times New Roman" w:hAnsi="Times New Roman" w:cs="Times New Roman"/>
      <w:sz w:val="20"/>
      <w:szCs w:val="20"/>
    </w:rPr>
  </w:style>
  <w:style w:type="character" w:customStyle="1" w:styleId="ac">
    <w:name w:val="Основной текст Знак"/>
    <w:basedOn w:val="a0"/>
    <w:link w:val="ab"/>
    <w:semiHidden/>
    <w:rsid w:val="00C23DAF"/>
    <w:rPr>
      <w:rFonts w:ascii="Times New Roman" w:eastAsia="Times New Roman" w:hAnsi="Times New Roman" w:cs="Times New Roman"/>
      <w:sz w:val="20"/>
      <w:szCs w:val="20"/>
    </w:rPr>
  </w:style>
  <w:style w:type="character" w:customStyle="1" w:styleId="10">
    <w:name w:val="Заголовок 1 Знак"/>
    <w:basedOn w:val="a0"/>
    <w:link w:val="1"/>
    <w:rsid w:val="00004F38"/>
    <w:rPr>
      <w:rFonts w:ascii="Times New Roman" w:eastAsia="Times New Roman" w:hAnsi="Times New Roman" w:cs="Times New Roman"/>
      <w:b/>
      <w:sz w:val="26"/>
      <w:szCs w:val="20"/>
    </w:rPr>
  </w:style>
  <w:style w:type="character" w:customStyle="1" w:styleId="20">
    <w:name w:val="Заголовок 2 Знак"/>
    <w:basedOn w:val="a0"/>
    <w:link w:val="2"/>
    <w:rsid w:val="00004F38"/>
    <w:rPr>
      <w:rFonts w:ascii="Times New Roman" w:eastAsia="Times New Roman" w:hAnsi="Times New Roman" w:cs="Times New Roman"/>
      <w:sz w:val="26"/>
      <w:szCs w:val="20"/>
    </w:rPr>
  </w:style>
  <w:style w:type="character" w:customStyle="1" w:styleId="30">
    <w:name w:val="Заголовок 3 Знак"/>
    <w:basedOn w:val="a0"/>
    <w:link w:val="3"/>
    <w:rsid w:val="00004F38"/>
    <w:rPr>
      <w:rFonts w:ascii="Times New Roman" w:eastAsia="Times New Roman" w:hAnsi="Times New Roman" w:cs="Times New Roman"/>
      <w:sz w:val="40"/>
      <w:szCs w:val="20"/>
    </w:rPr>
  </w:style>
  <w:style w:type="character" w:customStyle="1" w:styleId="40">
    <w:name w:val="Заголовок 4 Знак"/>
    <w:basedOn w:val="a0"/>
    <w:link w:val="4"/>
    <w:rsid w:val="00004F38"/>
    <w:rPr>
      <w:rFonts w:ascii="Times New Roman" w:eastAsia="Times New Roman" w:hAnsi="Times New Roman" w:cs="Times New Roman"/>
      <w:sz w:val="24"/>
      <w:szCs w:val="20"/>
    </w:rPr>
  </w:style>
  <w:style w:type="character" w:customStyle="1" w:styleId="50">
    <w:name w:val="Заголовок 5 Знак"/>
    <w:basedOn w:val="a0"/>
    <w:link w:val="5"/>
    <w:rsid w:val="00004F38"/>
    <w:rPr>
      <w:rFonts w:ascii="Times New Roman" w:eastAsia="Times New Roman" w:hAnsi="Times New Roman" w:cs="Times New Roman"/>
      <w:b/>
      <w:bCs/>
      <w:i/>
      <w:iCs/>
      <w:sz w:val="26"/>
      <w:szCs w:val="26"/>
    </w:rPr>
  </w:style>
  <w:style w:type="paragraph" w:styleId="ad">
    <w:name w:val="Body Text Indent"/>
    <w:basedOn w:val="a"/>
    <w:link w:val="ae"/>
    <w:semiHidden/>
    <w:rsid w:val="00004F38"/>
    <w:pPr>
      <w:spacing w:after="0" w:line="240" w:lineRule="auto"/>
      <w:ind w:firstLine="709"/>
      <w:jc w:val="both"/>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semiHidden/>
    <w:rsid w:val="00004F38"/>
    <w:rPr>
      <w:rFonts w:ascii="Times New Roman" w:eastAsia="Times New Roman" w:hAnsi="Times New Roman" w:cs="Times New Roman"/>
      <w:sz w:val="24"/>
      <w:szCs w:val="20"/>
    </w:rPr>
  </w:style>
  <w:style w:type="paragraph" w:styleId="21">
    <w:name w:val="Body Text Indent 2"/>
    <w:basedOn w:val="a"/>
    <w:link w:val="22"/>
    <w:semiHidden/>
    <w:rsid w:val="00004F38"/>
    <w:pPr>
      <w:spacing w:after="0" w:line="240" w:lineRule="auto"/>
      <w:ind w:left="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semiHidden/>
    <w:rsid w:val="00004F38"/>
    <w:rPr>
      <w:rFonts w:ascii="Times New Roman" w:eastAsia="Times New Roman" w:hAnsi="Times New Roman" w:cs="Times New Roman"/>
      <w:sz w:val="24"/>
      <w:szCs w:val="20"/>
    </w:rPr>
  </w:style>
  <w:style w:type="paragraph" w:styleId="31">
    <w:name w:val="Body Text Indent 3"/>
    <w:basedOn w:val="a"/>
    <w:link w:val="32"/>
    <w:semiHidden/>
    <w:rsid w:val="00004F38"/>
    <w:pPr>
      <w:spacing w:after="0" w:line="240" w:lineRule="auto"/>
      <w:ind w:left="1416"/>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semiHidden/>
    <w:rsid w:val="00004F38"/>
    <w:rPr>
      <w:rFonts w:ascii="Times New Roman" w:eastAsia="Times New Roman" w:hAnsi="Times New Roman" w:cs="Times New Roman"/>
      <w:sz w:val="24"/>
      <w:szCs w:val="20"/>
    </w:rPr>
  </w:style>
  <w:style w:type="paragraph" w:styleId="23">
    <w:name w:val="Body Text 2"/>
    <w:basedOn w:val="a"/>
    <w:link w:val="24"/>
    <w:semiHidden/>
    <w:rsid w:val="00004F38"/>
    <w:pPr>
      <w:spacing w:after="0" w:line="240" w:lineRule="auto"/>
    </w:pPr>
    <w:rPr>
      <w:rFonts w:ascii="Times New Roman" w:eastAsia="Times New Roman" w:hAnsi="Times New Roman" w:cs="Times New Roman"/>
      <w:sz w:val="24"/>
      <w:szCs w:val="20"/>
    </w:rPr>
  </w:style>
  <w:style w:type="character" w:customStyle="1" w:styleId="24">
    <w:name w:val="Основной текст 2 Знак"/>
    <w:basedOn w:val="a0"/>
    <w:link w:val="23"/>
    <w:semiHidden/>
    <w:rsid w:val="00004F38"/>
    <w:rPr>
      <w:rFonts w:ascii="Times New Roman" w:eastAsia="Times New Roman" w:hAnsi="Times New Roman" w:cs="Times New Roman"/>
      <w:sz w:val="24"/>
      <w:szCs w:val="20"/>
    </w:rPr>
  </w:style>
  <w:style w:type="paragraph" w:styleId="33">
    <w:name w:val="Body Text 3"/>
    <w:basedOn w:val="a"/>
    <w:link w:val="34"/>
    <w:rsid w:val="00004F38"/>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004F38"/>
    <w:rPr>
      <w:rFonts w:ascii="Times New Roman" w:eastAsia="Times New Roman" w:hAnsi="Times New Roman" w:cs="Times New Roman"/>
      <w:sz w:val="16"/>
      <w:szCs w:val="16"/>
    </w:rPr>
  </w:style>
  <w:style w:type="paragraph" w:customStyle="1" w:styleId="ConsPlusNormal">
    <w:name w:val="ConsPlusNormal"/>
    <w:link w:val="ConsPlusNormal0"/>
    <w:rsid w:val="00004F38"/>
    <w:pPr>
      <w:autoSpaceDE w:val="0"/>
      <w:autoSpaceDN w:val="0"/>
      <w:adjustRightInd w:val="0"/>
      <w:spacing w:after="0" w:line="240" w:lineRule="auto"/>
      <w:ind w:firstLine="720"/>
    </w:pPr>
    <w:rPr>
      <w:rFonts w:ascii="Arial" w:eastAsia="Times New Roman" w:hAnsi="Arial" w:cs="Arial"/>
      <w:sz w:val="20"/>
      <w:szCs w:val="20"/>
    </w:rPr>
  </w:style>
  <w:style w:type="paragraph" w:styleId="af">
    <w:name w:val="Normal (Web)"/>
    <w:basedOn w:val="a"/>
    <w:rsid w:val="00004F38"/>
    <w:pPr>
      <w:spacing w:before="100" w:beforeAutospacing="1" w:after="100" w:afterAutospacing="1" w:line="240" w:lineRule="auto"/>
    </w:pPr>
    <w:rPr>
      <w:rFonts w:ascii="Arial" w:eastAsia="Times New Roman" w:hAnsi="Arial" w:cs="Times New Roman"/>
      <w:sz w:val="20"/>
      <w:szCs w:val="24"/>
    </w:rPr>
  </w:style>
  <w:style w:type="character" w:customStyle="1" w:styleId="ConsPlusNormal0">
    <w:name w:val="ConsPlusNormal Знак"/>
    <w:basedOn w:val="a0"/>
    <w:link w:val="ConsPlusNormal"/>
    <w:locked/>
    <w:rsid w:val="00004F38"/>
    <w:rPr>
      <w:rFonts w:ascii="Arial" w:eastAsia="Times New Roman" w:hAnsi="Arial" w:cs="Arial"/>
      <w:sz w:val="20"/>
      <w:szCs w:val="20"/>
    </w:rPr>
  </w:style>
  <w:style w:type="character" w:styleId="af0">
    <w:name w:val="Strong"/>
    <w:basedOn w:val="a0"/>
    <w:uiPriority w:val="22"/>
    <w:qFormat/>
    <w:rsid w:val="00004F38"/>
    <w:rPr>
      <w:b/>
      <w:bCs/>
    </w:rPr>
  </w:style>
  <w:style w:type="character" w:customStyle="1" w:styleId="FontStyle18">
    <w:name w:val="Font Style18"/>
    <w:basedOn w:val="a0"/>
    <w:rsid w:val="00004F38"/>
    <w:rPr>
      <w:rFonts w:ascii="Times New Roman" w:hAnsi="Times New Roman" w:cs="Times New Roman"/>
      <w:sz w:val="22"/>
      <w:szCs w:val="22"/>
    </w:rPr>
  </w:style>
  <w:style w:type="paragraph" w:customStyle="1" w:styleId="Style10">
    <w:name w:val="Style10"/>
    <w:basedOn w:val="a"/>
    <w:rsid w:val="00004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004F38"/>
    <w:pPr>
      <w:widowControl w:val="0"/>
      <w:autoSpaceDE w:val="0"/>
      <w:autoSpaceDN w:val="0"/>
      <w:adjustRightInd w:val="0"/>
      <w:spacing w:after="0" w:line="275" w:lineRule="exact"/>
      <w:jc w:val="both"/>
    </w:pPr>
    <w:rPr>
      <w:rFonts w:ascii="Times New Roman" w:eastAsia="Times New Roman" w:hAnsi="Times New Roman" w:cs="Times New Roman"/>
      <w:sz w:val="24"/>
      <w:szCs w:val="24"/>
    </w:rPr>
  </w:style>
  <w:style w:type="paragraph" w:customStyle="1" w:styleId="ConsNonformat">
    <w:name w:val="ConsNonformat"/>
    <w:rsid w:val="00004F38"/>
    <w:pPr>
      <w:widowControl w:val="0"/>
      <w:autoSpaceDE w:val="0"/>
      <w:autoSpaceDN w:val="0"/>
      <w:spacing w:after="0" w:line="240" w:lineRule="auto"/>
    </w:pPr>
    <w:rPr>
      <w:rFonts w:ascii="Courier New" w:eastAsia="Times New Roman" w:hAnsi="Courier New" w:cs="Courier New"/>
      <w:sz w:val="28"/>
      <w:szCs w:val="28"/>
    </w:rPr>
  </w:style>
  <w:style w:type="character" w:customStyle="1" w:styleId="apple-converted-space">
    <w:name w:val="apple-converted-space"/>
    <w:basedOn w:val="a0"/>
    <w:rsid w:val="00004F38"/>
  </w:style>
  <w:style w:type="paragraph" w:styleId="af1">
    <w:name w:val="No Spacing"/>
    <w:link w:val="af2"/>
    <w:uiPriority w:val="1"/>
    <w:qFormat/>
    <w:rsid w:val="00004F38"/>
    <w:pPr>
      <w:spacing w:after="0" w:line="240" w:lineRule="auto"/>
    </w:pPr>
    <w:rPr>
      <w:rFonts w:ascii="Calibri" w:eastAsia="Calibri" w:hAnsi="Calibri" w:cs="Times New Roman"/>
      <w:lang w:eastAsia="en-US"/>
    </w:rPr>
  </w:style>
  <w:style w:type="paragraph" w:customStyle="1" w:styleId="Default">
    <w:name w:val="Default"/>
    <w:rsid w:val="00004F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
    <w:name w:val="Знак2"/>
    <w:basedOn w:val="a"/>
    <w:next w:val="2"/>
    <w:autoRedefine/>
    <w:rsid w:val="00004F38"/>
    <w:pPr>
      <w:spacing w:after="160" w:line="240" w:lineRule="exact"/>
      <w:jc w:val="both"/>
    </w:pPr>
    <w:rPr>
      <w:rFonts w:ascii="Times New Roman" w:eastAsia="Times New Roman" w:hAnsi="Times New Roman" w:cs="Times New Roman"/>
      <w:sz w:val="24"/>
      <w:szCs w:val="20"/>
      <w:lang w:val="en-US" w:eastAsia="en-US"/>
    </w:rPr>
  </w:style>
  <w:style w:type="paragraph" w:customStyle="1" w:styleId="11">
    <w:name w:val="Абзац списка1"/>
    <w:basedOn w:val="a"/>
    <w:rsid w:val="00004F38"/>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ConsNormal">
    <w:name w:val="ConsNormal"/>
    <w:rsid w:val="00004F3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link w:val="ConsPlusNonformat0"/>
    <w:uiPriority w:val="99"/>
    <w:rsid w:val="00004F3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uiPriority w:val="99"/>
    <w:rsid w:val="00004F38"/>
    <w:rPr>
      <w:rFonts w:ascii="Courier New" w:eastAsia="Times New Roman" w:hAnsi="Courier New" w:cs="Courier New"/>
      <w:sz w:val="20"/>
      <w:szCs w:val="20"/>
    </w:rPr>
  </w:style>
  <w:style w:type="paragraph" w:customStyle="1" w:styleId="ConsPlusTitle">
    <w:name w:val="ConsPlusTitle"/>
    <w:rsid w:val="00004F38"/>
    <w:pPr>
      <w:widowControl w:val="0"/>
      <w:autoSpaceDE w:val="0"/>
      <w:autoSpaceDN w:val="0"/>
      <w:adjustRightInd w:val="0"/>
      <w:spacing w:after="0" w:line="240" w:lineRule="auto"/>
    </w:pPr>
    <w:rPr>
      <w:rFonts w:ascii="Calibri" w:eastAsia="Times New Roman" w:hAnsi="Calibri" w:cs="Calibri"/>
      <w:b/>
      <w:bCs/>
    </w:rPr>
  </w:style>
  <w:style w:type="character" w:customStyle="1" w:styleId="rvts7">
    <w:name w:val="rvts7"/>
    <w:basedOn w:val="a0"/>
    <w:rsid w:val="00004F38"/>
    <w:rPr>
      <w:rFonts w:ascii="Times New Roman" w:hAnsi="Times New Roman" w:cs="Times New Roman" w:hint="default"/>
    </w:rPr>
  </w:style>
  <w:style w:type="character" w:customStyle="1" w:styleId="blk">
    <w:name w:val="blk"/>
    <w:basedOn w:val="a0"/>
    <w:rsid w:val="00004F38"/>
  </w:style>
  <w:style w:type="paragraph" w:styleId="af3">
    <w:name w:val="Title"/>
    <w:basedOn w:val="a"/>
    <w:link w:val="af4"/>
    <w:qFormat/>
    <w:rsid w:val="00004F38"/>
    <w:pPr>
      <w:spacing w:after="0" w:line="240" w:lineRule="auto"/>
      <w:jc w:val="center"/>
    </w:pPr>
    <w:rPr>
      <w:rFonts w:ascii="Times New Roman" w:eastAsia="Times New Roman" w:hAnsi="Times New Roman" w:cs="Times New Roman"/>
      <w:b/>
      <w:sz w:val="32"/>
      <w:szCs w:val="20"/>
    </w:rPr>
  </w:style>
  <w:style w:type="character" w:customStyle="1" w:styleId="af4">
    <w:name w:val="Название Знак"/>
    <w:basedOn w:val="a0"/>
    <w:link w:val="af3"/>
    <w:rsid w:val="00004F38"/>
    <w:rPr>
      <w:rFonts w:ascii="Times New Roman" w:eastAsia="Times New Roman" w:hAnsi="Times New Roman" w:cs="Times New Roman"/>
      <w:b/>
      <w:sz w:val="32"/>
      <w:szCs w:val="20"/>
    </w:rPr>
  </w:style>
  <w:style w:type="paragraph" w:styleId="af5">
    <w:name w:val="List Paragraph"/>
    <w:basedOn w:val="a"/>
    <w:uiPriority w:val="34"/>
    <w:qFormat/>
    <w:rsid w:val="00004F38"/>
    <w:pPr>
      <w:ind w:left="720"/>
      <w:contextualSpacing/>
    </w:pPr>
    <w:rPr>
      <w:rFonts w:eastAsiaTheme="minorHAnsi"/>
      <w:lang w:eastAsia="en-US"/>
    </w:rPr>
  </w:style>
  <w:style w:type="paragraph" w:customStyle="1" w:styleId="210">
    <w:name w:val="Основной текст 21"/>
    <w:basedOn w:val="a"/>
    <w:rsid w:val="00004F38"/>
    <w:pPr>
      <w:tabs>
        <w:tab w:val="left" w:pos="851"/>
      </w:tabs>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character" w:customStyle="1" w:styleId="nobr">
    <w:name w:val="nobr"/>
    <w:basedOn w:val="a0"/>
    <w:rsid w:val="00004F38"/>
  </w:style>
  <w:style w:type="paragraph" w:styleId="af6">
    <w:name w:val="Document Map"/>
    <w:basedOn w:val="a"/>
    <w:link w:val="af7"/>
    <w:uiPriority w:val="99"/>
    <w:semiHidden/>
    <w:unhideWhenUsed/>
    <w:rsid w:val="00DD78E7"/>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DD78E7"/>
    <w:rPr>
      <w:rFonts w:ascii="Tahoma" w:hAnsi="Tahoma" w:cs="Tahoma"/>
      <w:sz w:val="16"/>
      <w:szCs w:val="16"/>
    </w:rPr>
  </w:style>
  <w:style w:type="character" w:customStyle="1" w:styleId="af2">
    <w:name w:val="Без интервала Знак"/>
    <w:link w:val="af1"/>
    <w:uiPriority w:val="1"/>
    <w:locked/>
    <w:rsid w:val="003B416E"/>
    <w:rPr>
      <w:rFonts w:ascii="Calibri" w:eastAsia="Calibri" w:hAnsi="Calibri" w:cs="Times New Roman"/>
      <w:lang w:eastAsia="en-US"/>
    </w:rPr>
  </w:style>
  <w:style w:type="character" w:customStyle="1" w:styleId="af8">
    <w:name w:val="Основной текст_"/>
    <w:basedOn w:val="a0"/>
    <w:link w:val="12"/>
    <w:rsid w:val="00AE25B3"/>
    <w:rPr>
      <w:rFonts w:ascii="Arial" w:eastAsia="Arial" w:hAnsi="Arial" w:cs="Arial"/>
      <w:sz w:val="28"/>
      <w:szCs w:val="28"/>
    </w:rPr>
  </w:style>
  <w:style w:type="paragraph" w:customStyle="1" w:styleId="12">
    <w:name w:val="Основной текст1"/>
    <w:basedOn w:val="a"/>
    <w:link w:val="af8"/>
    <w:rsid w:val="00AE25B3"/>
    <w:pPr>
      <w:widowControl w:val="0"/>
      <w:spacing w:after="0" w:line="240" w:lineRule="auto"/>
      <w:ind w:firstLine="400"/>
    </w:pPr>
    <w:rPr>
      <w:rFonts w:ascii="Arial" w:eastAsia="Arial" w:hAnsi="Arial" w:cs="Arial"/>
      <w:sz w:val="28"/>
      <w:szCs w:val="28"/>
    </w:rPr>
  </w:style>
  <w:style w:type="character" w:styleId="af9">
    <w:name w:val="FollowedHyperlink"/>
    <w:basedOn w:val="a0"/>
    <w:uiPriority w:val="99"/>
    <w:semiHidden/>
    <w:unhideWhenUsed/>
    <w:rsid w:val="008E379D"/>
    <w:rPr>
      <w:color w:val="800080" w:themeColor="followedHyperlink"/>
      <w:u w:val="single"/>
    </w:rPr>
  </w:style>
  <w:style w:type="character" w:customStyle="1" w:styleId="26">
    <w:name w:val="Основной текст (2)_"/>
    <w:basedOn w:val="a0"/>
    <w:link w:val="27"/>
    <w:rsid w:val="00CA5F94"/>
    <w:rPr>
      <w:rFonts w:ascii="Times New Roman" w:eastAsia="Times New Roman" w:hAnsi="Times New Roman" w:cs="Times New Roman"/>
      <w:sz w:val="28"/>
      <w:szCs w:val="28"/>
    </w:rPr>
  </w:style>
  <w:style w:type="paragraph" w:customStyle="1" w:styleId="27">
    <w:name w:val="Основной текст (2)"/>
    <w:basedOn w:val="a"/>
    <w:link w:val="26"/>
    <w:rsid w:val="00CA5F94"/>
    <w:pPr>
      <w:widowControl w:val="0"/>
      <w:spacing w:after="0" w:line="240" w:lineRule="auto"/>
      <w:ind w:firstLine="720"/>
    </w:pPr>
    <w:rPr>
      <w:rFonts w:ascii="Times New Roman" w:eastAsia="Times New Roman" w:hAnsi="Times New Roman" w:cs="Times New Roman"/>
      <w:sz w:val="28"/>
      <w:szCs w:val="28"/>
    </w:rPr>
  </w:style>
  <w:style w:type="character" w:customStyle="1" w:styleId="41">
    <w:name w:val="Основной текст (4)_"/>
    <w:basedOn w:val="a0"/>
    <w:link w:val="42"/>
    <w:rsid w:val="00A57F6E"/>
    <w:rPr>
      <w:rFonts w:ascii="Arial" w:eastAsia="Arial" w:hAnsi="Arial" w:cs="Arial"/>
    </w:rPr>
  </w:style>
  <w:style w:type="paragraph" w:customStyle="1" w:styleId="42">
    <w:name w:val="Основной текст (4)"/>
    <w:basedOn w:val="a"/>
    <w:link w:val="41"/>
    <w:rsid w:val="00A57F6E"/>
    <w:pPr>
      <w:widowControl w:val="0"/>
      <w:spacing w:after="240" w:line="259" w:lineRule="auto"/>
    </w:pPr>
    <w:rPr>
      <w:rFonts w:ascii="Arial" w:eastAsia="Arial" w:hAnsi="Arial" w:cs="Arial"/>
    </w:rPr>
  </w:style>
  <w:style w:type="character" w:customStyle="1" w:styleId="35">
    <w:name w:val="Основной текст (3)_"/>
    <w:basedOn w:val="a0"/>
    <w:link w:val="36"/>
    <w:rsid w:val="00284543"/>
    <w:rPr>
      <w:sz w:val="28"/>
      <w:szCs w:val="28"/>
    </w:rPr>
  </w:style>
  <w:style w:type="paragraph" w:customStyle="1" w:styleId="36">
    <w:name w:val="Основной текст (3)"/>
    <w:basedOn w:val="a"/>
    <w:link w:val="35"/>
    <w:rsid w:val="00284543"/>
    <w:pPr>
      <w:widowControl w:val="0"/>
      <w:spacing w:after="0" w:line="240" w:lineRule="auto"/>
      <w:ind w:firstLine="740"/>
    </w:pPr>
    <w:rPr>
      <w:sz w:val="28"/>
      <w:szCs w:val="28"/>
    </w:rPr>
  </w:style>
  <w:style w:type="character" w:customStyle="1" w:styleId="afa">
    <w:name w:val="Другое_"/>
    <w:basedOn w:val="a0"/>
    <w:link w:val="afb"/>
    <w:rsid w:val="00F05D64"/>
    <w:rPr>
      <w:rFonts w:ascii="Arial" w:eastAsia="Arial" w:hAnsi="Arial" w:cs="Arial"/>
      <w:sz w:val="28"/>
      <w:szCs w:val="28"/>
    </w:rPr>
  </w:style>
  <w:style w:type="character" w:customStyle="1" w:styleId="13">
    <w:name w:val="Заголовок №1_"/>
    <w:basedOn w:val="a0"/>
    <w:link w:val="14"/>
    <w:rsid w:val="00F05D64"/>
    <w:rPr>
      <w:sz w:val="46"/>
      <w:szCs w:val="46"/>
    </w:rPr>
  </w:style>
  <w:style w:type="character" w:customStyle="1" w:styleId="51">
    <w:name w:val="Основной текст (5)_"/>
    <w:basedOn w:val="a0"/>
    <w:link w:val="52"/>
    <w:rsid w:val="00F05D64"/>
    <w:rPr>
      <w:rFonts w:ascii="Arial" w:eastAsia="Arial" w:hAnsi="Arial" w:cs="Arial"/>
      <w:i/>
      <w:iCs/>
      <w:sz w:val="20"/>
      <w:szCs w:val="20"/>
    </w:rPr>
  </w:style>
  <w:style w:type="paragraph" w:customStyle="1" w:styleId="afb">
    <w:name w:val="Другое"/>
    <w:basedOn w:val="a"/>
    <w:link w:val="afa"/>
    <w:rsid w:val="00F05D64"/>
    <w:pPr>
      <w:widowControl w:val="0"/>
      <w:spacing w:after="0" w:line="240" w:lineRule="auto"/>
      <w:ind w:firstLine="400"/>
    </w:pPr>
    <w:rPr>
      <w:rFonts w:ascii="Arial" w:eastAsia="Arial" w:hAnsi="Arial" w:cs="Arial"/>
      <w:sz w:val="28"/>
      <w:szCs w:val="28"/>
    </w:rPr>
  </w:style>
  <w:style w:type="paragraph" w:customStyle="1" w:styleId="14">
    <w:name w:val="Заголовок №1"/>
    <w:basedOn w:val="a"/>
    <w:link w:val="13"/>
    <w:rsid w:val="00F05D64"/>
    <w:pPr>
      <w:widowControl w:val="0"/>
      <w:spacing w:after="0" w:line="240" w:lineRule="auto"/>
      <w:ind w:left="4060"/>
      <w:outlineLvl w:val="0"/>
    </w:pPr>
    <w:rPr>
      <w:sz w:val="46"/>
      <w:szCs w:val="46"/>
    </w:rPr>
  </w:style>
  <w:style w:type="paragraph" w:customStyle="1" w:styleId="52">
    <w:name w:val="Основной текст (5)"/>
    <w:basedOn w:val="a"/>
    <w:link w:val="51"/>
    <w:rsid w:val="00F05D64"/>
    <w:pPr>
      <w:widowControl w:val="0"/>
      <w:spacing w:after="420" w:line="240" w:lineRule="auto"/>
    </w:pPr>
    <w:rPr>
      <w:rFonts w:ascii="Arial" w:eastAsia="Arial" w:hAnsi="Arial" w:cs="Arial"/>
      <w:i/>
      <w:iCs/>
      <w:sz w:val="20"/>
      <w:szCs w:val="20"/>
    </w:rPr>
  </w:style>
  <w:style w:type="paragraph" w:customStyle="1" w:styleId="afc">
    <w:name w:val="Текст в заданном формате"/>
    <w:basedOn w:val="a"/>
    <w:qFormat/>
    <w:rsid w:val="003A5E98"/>
    <w:pPr>
      <w:suppressAutoHyphens/>
      <w:spacing w:after="0" w:line="240" w:lineRule="auto"/>
    </w:pPr>
    <w:rPr>
      <w:rFonts w:ascii="Liberation Mono" w:eastAsia="Liberation Mono" w:hAnsi="Liberation Mono" w:cs="Liberation Mono"/>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04F38"/>
    <w:pPr>
      <w:keepNext/>
      <w:spacing w:after="0" w:line="240" w:lineRule="auto"/>
      <w:jc w:val="center"/>
      <w:outlineLvl w:val="0"/>
    </w:pPr>
    <w:rPr>
      <w:rFonts w:ascii="Times New Roman" w:eastAsia="Times New Roman" w:hAnsi="Times New Roman" w:cs="Times New Roman"/>
      <w:b/>
      <w:sz w:val="26"/>
      <w:szCs w:val="20"/>
    </w:rPr>
  </w:style>
  <w:style w:type="paragraph" w:styleId="2">
    <w:name w:val="heading 2"/>
    <w:basedOn w:val="a"/>
    <w:next w:val="a"/>
    <w:link w:val="20"/>
    <w:qFormat/>
    <w:rsid w:val="00004F38"/>
    <w:pPr>
      <w:keepNext/>
      <w:spacing w:after="0" w:line="240" w:lineRule="auto"/>
      <w:jc w:val="center"/>
      <w:outlineLvl w:val="1"/>
    </w:pPr>
    <w:rPr>
      <w:rFonts w:ascii="Times New Roman" w:eastAsia="Times New Roman" w:hAnsi="Times New Roman" w:cs="Times New Roman"/>
      <w:sz w:val="26"/>
      <w:szCs w:val="20"/>
    </w:rPr>
  </w:style>
  <w:style w:type="paragraph" w:styleId="3">
    <w:name w:val="heading 3"/>
    <w:basedOn w:val="a"/>
    <w:next w:val="a"/>
    <w:link w:val="30"/>
    <w:qFormat/>
    <w:rsid w:val="00004F38"/>
    <w:pPr>
      <w:keepNext/>
      <w:spacing w:after="0" w:line="240" w:lineRule="auto"/>
      <w:jc w:val="center"/>
      <w:outlineLvl w:val="2"/>
    </w:pPr>
    <w:rPr>
      <w:rFonts w:ascii="Times New Roman" w:eastAsia="Times New Roman" w:hAnsi="Times New Roman" w:cs="Times New Roman"/>
      <w:sz w:val="40"/>
      <w:szCs w:val="20"/>
    </w:rPr>
  </w:style>
  <w:style w:type="paragraph" w:styleId="4">
    <w:name w:val="heading 4"/>
    <w:basedOn w:val="a"/>
    <w:next w:val="a"/>
    <w:link w:val="40"/>
    <w:qFormat/>
    <w:rsid w:val="00004F38"/>
    <w:pPr>
      <w:keepNext/>
      <w:spacing w:after="0" w:line="240" w:lineRule="auto"/>
      <w:jc w:val="center"/>
      <w:outlineLvl w:val="3"/>
    </w:pPr>
    <w:rPr>
      <w:rFonts w:ascii="Times New Roman" w:eastAsia="Times New Roman" w:hAnsi="Times New Roman" w:cs="Times New Roman"/>
      <w:sz w:val="24"/>
      <w:szCs w:val="20"/>
    </w:rPr>
  </w:style>
  <w:style w:type="paragraph" w:styleId="5">
    <w:name w:val="heading 5"/>
    <w:basedOn w:val="a"/>
    <w:next w:val="a"/>
    <w:link w:val="50"/>
    <w:qFormat/>
    <w:rsid w:val="00004F38"/>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7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B573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7398"/>
    <w:rPr>
      <w:rFonts w:ascii="Tahoma" w:hAnsi="Tahoma" w:cs="Tahoma"/>
      <w:sz w:val="16"/>
      <w:szCs w:val="16"/>
    </w:rPr>
  </w:style>
  <w:style w:type="character" w:styleId="a6">
    <w:name w:val="Hyperlink"/>
    <w:uiPriority w:val="99"/>
    <w:rsid w:val="000A73C4"/>
    <w:rPr>
      <w:color w:val="0000FF"/>
      <w:u w:val="single"/>
    </w:rPr>
  </w:style>
  <w:style w:type="paragraph" w:styleId="a7">
    <w:name w:val="header"/>
    <w:basedOn w:val="a"/>
    <w:link w:val="a8"/>
    <w:uiPriority w:val="99"/>
    <w:unhideWhenUsed/>
    <w:rsid w:val="00E8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80B1E"/>
  </w:style>
  <w:style w:type="paragraph" w:styleId="a9">
    <w:name w:val="footer"/>
    <w:basedOn w:val="a"/>
    <w:link w:val="aa"/>
    <w:semiHidden/>
    <w:unhideWhenUsed/>
    <w:rsid w:val="00E80B1E"/>
    <w:pPr>
      <w:tabs>
        <w:tab w:val="center" w:pos="4677"/>
        <w:tab w:val="right" w:pos="9355"/>
      </w:tabs>
      <w:spacing w:after="0" w:line="240" w:lineRule="auto"/>
    </w:pPr>
  </w:style>
  <w:style w:type="character" w:customStyle="1" w:styleId="aa">
    <w:name w:val="Нижний колонтитул Знак"/>
    <w:basedOn w:val="a0"/>
    <w:link w:val="a9"/>
    <w:semiHidden/>
    <w:rsid w:val="00E80B1E"/>
  </w:style>
  <w:style w:type="paragraph" w:styleId="ab">
    <w:name w:val="Body Text"/>
    <w:basedOn w:val="a"/>
    <w:link w:val="ac"/>
    <w:semiHidden/>
    <w:rsid w:val="00C23DAF"/>
    <w:pPr>
      <w:spacing w:after="120" w:line="240" w:lineRule="auto"/>
    </w:pPr>
    <w:rPr>
      <w:rFonts w:ascii="Times New Roman" w:eastAsia="Times New Roman" w:hAnsi="Times New Roman" w:cs="Times New Roman"/>
      <w:sz w:val="20"/>
      <w:szCs w:val="20"/>
    </w:rPr>
  </w:style>
  <w:style w:type="character" w:customStyle="1" w:styleId="ac">
    <w:name w:val="Основной текст Знак"/>
    <w:basedOn w:val="a0"/>
    <w:link w:val="ab"/>
    <w:semiHidden/>
    <w:rsid w:val="00C23DAF"/>
    <w:rPr>
      <w:rFonts w:ascii="Times New Roman" w:eastAsia="Times New Roman" w:hAnsi="Times New Roman" w:cs="Times New Roman"/>
      <w:sz w:val="20"/>
      <w:szCs w:val="20"/>
    </w:rPr>
  </w:style>
  <w:style w:type="character" w:customStyle="1" w:styleId="10">
    <w:name w:val="Заголовок 1 Знак"/>
    <w:basedOn w:val="a0"/>
    <w:link w:val="1"/>
    <w:rsid w:val="00004F38"/>
    <w:rPr>
      <w:rFonts w:ascii="Times New Roman" w:eastAsia="Times New Roman" w:hAnsi="Times New Roman" w:cs="Times New Roman"/>
      <w:b/>
      <w:sz w:val="26"/>
      <w:szCs w:val="20"/>
    </w:rPr>
  </w:style>
  <w:style w:type="character" w:customStyle="1" w:styleId="20">
    <w:name w:val="Заголовок 2 Знак"/>
    <w:basedOn w:val="a0"/>
    <w:link w:val="2"/>
    <w:rsid w:val="00004F38"/>
    <w:rPr>
      <w:rFonts w:ascii="Times New Roman" w:eastAsia="Times New Roman" w:hAnsi="Times New Roman" w:cs="Times New Roman"/>
      <w:sz w:val="26"/>
      <w:szCs w:val="20"/>
    </w:rPr>
  </w:style>
  <w:style w:type="character" w:customStyle="1" w:styleId="30">
    <w:name w:val="Заголовок 3 Знак"/>
    <w:basedOn w:val="a0"/>
    <w:link w:val="3"/>
    <w:rsid w:val="00004F38"/>
    <w:rPr>
      <w:rFonts w:ascii="Times New Roman" w:eastAsia="Times New Roman" w:hAnsi="Times New Roman" w:cs="Times New Roman"/>
      <w:sz w:val="40"/>
      <w:szCs w:val="20"/>
    </w:rPr>
  </w:style>
  <w:style w:type="character" w:customStyle="1" w:styleId="40">
    <w:name w:val="Заголовок 4 Знак"/>
    <w:basedOn w:val="a0"/>
    <w:link w:val="4"/>
    <w:rsid w:val="00004F38"/>
    <w:rPr>
      <w:rFonts w:ascii="Times New Roman" w:eastAsia="Times New Roman" w:hAnsi="Times New Roman" w:cs="Times New Roman"/>
      <w:sz w:val="24"/>
      <w:szCs w:val="20"/>
    </w:rPr>
  </w:style>
  <w:style w:type="character" w:customStyle="1" w:styleId="50">
    <w:name w:val="Заголовок 5 Знак"/>
    <w:basedOn w:val="a0"/>
    <w:link w:val="5"/>
    <w:rsid w:val="00004F38"/>
    <w:rPr>
      <w:rFonts w:ascii="Times New Roman" w:eastAsia="Times New Roman" w:hAnsi="Times New Roman" w:cs="Times New Roman"/>
      <w:b/>
      <w:bCs/>
      <w:i/>
      <w:iCs/>
      <w:sz w:val="26"/>
      <w:szCs w:val="26"/>
    </w:rPr>
  </w:style>
  <w:style w:type="paragraph" w:styleId="ad">
    <w:name w:val="Body Text Indent"/>
    <w:basedOn w:val="a"/>
    <w:link w:val="ae"/>
    <w:semiHidden/>
    <w:rsid w:val="00004F38"/>
    <w:pPr>
      <w:spacing w:after="0" w:line="240" w:lineRule="auto"/>
      <w:ind w:firstLine="709"/>
      <w:jc w:val="both"/>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semiHidden/>
    <w:rsid w:val="00004F38"/>
    <w:rPr>
      <w:rFonts w:ascii="Times New Roman" w:eastAsia="Times New Roman" w:hAnsi="Times New Roman" w:cs="Times New Roman"/>
      <w:sz w:val="24"/>
      <w:szCs w:val="20"/>
    </w:rPr>
  </w:style>
  <w:style w:type="paragraph" w:styleId="21">
    <w:name w:val="Body Text Indent 2"/>
    <w:basedOn w:val="a"/>
    <w:link w:val="22"/>
    <w:semiHidden/>
    <w:rsid w:val="00004F38"/>
    <w:pPr>
      <w:spacing w:after="0" w:line="240" w:lineRule="auto"/>
      <w:ind w:left="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semiHidden/>
    <w:rsid w:val="00004F38"/>
    <w:rPr>
      <w:rFonts w:ascii="Times New Roman" w:eastAsia="Times New Roman" w:hAnsi="Times New Roman" w:cs="Times New Roman"/>
      <w:sz w:val="24"/>
      <w:szCs w:val="20"/>
    </w:rPr>
  </w:style>
  <w:style w:type="paragraph" w:styleId="31">
    <w:name w:val="Body Text Indent 3"/>
    <w:basedOn w:val="a"/>
    <w:link w:val="32"/>
    <w:semiHidden/>
    <w:rsid w:val="00004F38"/>
    <w:pPr>
      <w:spacing w:after="0" w:line="240" w:lineRule="auto"/>
      <w:ind w:left="1416"/>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semiHidden/>
    <w:rsid w:val="00004F38"/>
    <w:rPr>
      <w:rFonts w:ascii="Times New Roman" w:eastAsia="Times New Roman" w:hAnsi="Times New Roman" w:cs="Times New Roman"/>
      <w:sz w:val="24"/>
      <w:szCs w:val="20"/>
    </w:rPr>
  </w:style>
  <w:style w:type="paragraph" w:styleId="23">
    <w:name w:val="Body Text 2"/>
    <w:basedOn w:val="a"/>
    <w:link w:val="24"/>
    <w:semiHidden/>
    <w:rsid w:val="00004F38"/>
    <w:pPr>
      <w:spacing w:after="0" w:line="240" w:lineRule="auto"/>
    </w:pPr>
    <w:rPr>
      <w:rFonts w:ascii="Times New Roman" w:eastAsia="Times New Roman" w:hAnsi="Times New Roman" w:cs="Times New Roman"/>
      <w:sz w:val="24"/>
      <w:szCs w:val="20"/>
    </w:rPr>
  </w:style>
  <w:style w:type="character" w:customStyle="1" w:styleId="24">
    <w:name w:val="Основной текст 2 Знак"/>
    <w:basedOn w:val="a0"/>
    <w:link w:val="23"/>
    <w:semiHidden/>
    <w:rsid w:val="00004F38"/>
    <w:rPr>
      <w:rFonts w:ascii="Times New Roman" w:eastAsia="Times New Roman" w:hAnsi="Times New Roman" w:cs="Times New Roman"/>
      <w:sz w:val="24"/>
      <w:szCs w:val="20"/>
    </w:rPr>
  </w:style>
  <w:style w:type="paragraph" w:styleId="33">
    <w:name w:val="Body Text 3"/>
    <w:basedOn w:val="a"/>
    <w:link w:val="34"/>
    <w:rsid w:val="00004F38"/>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004F38"/>
    <w:rPr>
      <w:rFonts w:ascii="Times New Roman" w:eastAsia="Times New Roman" w:hAnsi="Times New Roman" w:cs="Times New Roman"/>
      <w:sz w:val="16"/>
      <w:szCs w:val="16"/>
    </w:rPr>
  </w:style>
  <w:style w:type="paragraph" w:customStyle="1" w:styleId="ConsPlusNormal">
    <w:name w:val="ConsPlusNormal"/>
    <w:link w:val="ConsPlusNormal0"/>
    <w:rsid w:val="00004F38"/>
    <w:pPr>
      <w:autoSpaceDE w:val="0"/>
      <w:autoSpaceDN w:val="0"/>
      <w:adjustRightInd w:val="0"/>
      <w:spacing w:after="0" w:line="240" w:lineRule="auto"/>
      <w:ind w:firstLine="720"/>
    </w:pPr>
    <w:rPr>
      <w:rFonts w:ascii="Arial" w:eastAsia="Times New Roman" w:hAnsi="Arial" w:cs="Arial"/>
      <w:sz w:val="20"/>
      <w:szCs w:val="20"/>
    </w:rPr>
  </w:style>
  <w:style w:type="paragraph" w:styleId="af">
    <w:name w:val="Normal (Web)"/>
    <w:basedOn w:val="a"/>
    <w:rsid w:val="00004F38"/>
    <w:pPr>
      <w:spacing w:before="100" w:beforeAutospacing="1" w:after="100" w:afterAutospacing="1" w:line="240" w:lineRule="auto"/>
    </w:pPr>
    <w:rPr>
      <w:rFonts w:ascii="Arial" w:eastAsia="Times New Roman" w:hAnsi="Arial" w:cs="Times New Roman"/>
      <w:sz w:val="20"/>
      <w:szCs w:val="24"/>
    </w:rPr>
  </w:style>
  <w:style w:type="character" w:customStyle="1" w:styleId="ConsPlusNormal0">
    <w:name w:val="ConsPlusNormal Знак"/>
    <w:basedOn w:val="a0"/>
    <w:link w:val="ConsPlusNormal"/>
    <w:locked/>
    <w:rsid w:val="00004F38"/>
    <w:rPr>
      <w:rFonts w:ascii="Arial" w:eastAsia="Times New Roman" w:hAnsi="Arial" w:cs="Arial"/>
      <w:sz w:val="20"/>
      <w:szCs w:val="20"/>
    </w:rPr>
  </w:style>
  <w:style w:type="character" w:styleId="af0">
    <w:name w:val="Strong"/>
    <w:basedOn w:val="a0"/>
    <w:uiPriority w:val="22"/>
    <w:qFormat/>
    <w:rsid w:val="00004F38"/>
    <w:rPr>
      <w:b/>
      <w:bCs/>
    </w:rPr>
  </w:style>
  <w:style w:type="character" w:customStyle="1" w:styleId="FontStyle18">
    <w:name w:val="Font Style18"/>
    <w:basedOn w:val="a0"/>
    <w:rsid w:val="00004F38"/>
    <w:rPr>
      <w:rFonts w:ascii="Times New Roman" w:hAnsi="Times New Roman" w:cs="Times New Roman"/>
      <w:sz w:val="22"/>
      <w:szCs w:val="22"/>
    </w:rPr>
  </w:style>
  <w:style w:type="paragraph" w:customStyle="1" w:styleId="Style10">
    <w:name w:val="Style10"/>
    <w:basedOn w:val="a"/>
    <w:rsid w:val="00004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004F38"/>
    <w:pPr>
      <w:widowControl w:val="0"/>
      <w:autoSpaceDE w:val="0"/>
      <w:autoSpaceDN w:val="0"/>
      <w:adjustRightInd w:val="0"/>
      <w:spacing w:after="0" w:line="275" w:lineRule="exact"/>
      <w:jc w:val="both"/>
    </w:pPr>
    <w:rPr>
      <w:rFonts w:ascii="Times New Roman" w:eastAsia="Times New Roman" w:hAnsi="Times New Roman" w:cs="Times New Roman"/>
      <w:sz w:val="24"/>
      <w:szCs w:val="24"/>
    </w:rPr>
  </w:style>
  <w:style w:type="paragraph" w:customStyle="1" w:styleId="ConsNonformat">
    <w:name w:val="ConsNonformat"/>
    <w:rsid w:val="00004F38"/>
    <w:pPr>
      <w:widowControl w:val="0"/>
      <w:autoSpaceDE w:val="0"/>
      <w:autoSpaceDN w:val="0"/>
      <w:spacing w:after="0" w:line="240" w:lineRule="auto"/>
    </w:pPr>
    <w:rPr>
      <w:rFonts w:ascii="Courier New" w:eastAsia="Times New Roman" w:hAnsi="Courier New" w:cs="Courier New"/>
      <w:sz w:val="28"/>
      <w:szCs w:val="28"/>
    </w:rPr>
  </w:style>
  <w:style w:type="character" w:customStyle="1" w:styleId="apple-converted-space">
    <w:name w:val="apple-converted-space"/>
    <w:basedOn w:val="a0"/>
    <w:rsid w:val="00004F38"/>
  </w:style>
  <w:style w:type="paragraph" w:styleId="af1">
    <w:name w:val="No Spacing"/>
    <w:link w:val="af2"/>
    <w:uiPriority w:val="1"/>
    <w:qFormat/>
    <w:rsid w:val="00004F38"/>
    <w:pPr>
      <w:spacing w:after="0" w:line="240" w:lineRule="auto"/>
    </w:pPr>
    <w:rPr>
      <w:rFonts w:ascii="Calibri" w:eastAsia="Calibri" w:hAnsi="Calibri" w:cs="Times New Roman"/>
      <w:lang w:eastAsia="en-US"/>
    </w:rPr>
  </w:style>
  <w:style w:type="paragraph" w:customStyle="1" w:styleId="Default">
    <w:name w:val="Default"/>
    <w:rsid w:val="00004F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
    <w:name w:val="Знак2"/>
    <w:basedOn w:val="a"/>
    <w:next w:val="2"/>
    <w:autoRedefine/>
    <w:rsid w:val="00004F38"/>
    <w:pPr>
      <w:spacing w:after="160" w:line="240" w:lineRule="exact"/>
      <w:jc w:val="both"/>
    </w:pPr>
    <w:rPr>
      <w:rFonts w:ascii="Times New Roman" w:eastAsia="Times New Roman" w:hAnsi="Times New Roman" w:cs="Times New Roman"/>
      <w:sz w:val="24"/>
      <w:szCs w:val="20"/>
      <w:lang w:val="en-US" w:eastAsia="en-US"/>
    </w:rPr>
  </w:style>
  <w:style w:type="paragraph" w:customStyle="1" w:styleId="11">
    <w:name w:val="Абзац списка1"/>
    <w:basedOn w:val="a"/>
    <w:rsid w:val="00004F38"/>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ConsNormal">
    <w:name w:val="ConsNormal"/>
    <w:rsid w:val="00004F3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link w:val="ConsPlusNonformat0"/>
    <w:uiPriority w:val="99"/>
    <w:rsid w:val="00004F3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uiPriority w:val="99"/>
    <w:rsid w:val="00004F38"/>
    <w:rPr>
      <w:rFonts w:ascii="Courier New" w:eastAsia="Times New Roman" w:hAnsi="Courier New" w:cs="Courier New"/>
      <w:sz w:val="20"/>
      <w:szCs w:val="20"/>
    </w:rPr>
  </w:style>
  <w:style w:type="paragraph" w:customStyle="1" w:styleId="ConsPlusTitle">
    <w:name w:val="ConsPlusTitle"/>
    <w:rsid w:val="00004F38"/>
    <w:pPr>
      <w:widowControl w:val="0"/>
      <w:autoSpaceDE w:val="0"/>
      <w:autoSpaceDN w:val="0"/>
      <w:adjustRightInd w:val="0"/>
      <w:spacing w:after="0" w:line="240" w:lineRule="auto"/>
    </w:pPr>
    <w:rPr>
      <w:rFonts w:ascii="Calibri" w:eastAsia="Times New Roman" w:hAnsi="Calibri" w:cs="Calibri"/>
      <w:b/>
      <w:bCs/>
    </w:rPr>
  </w:style>
  <w:style w:type="character" w:customStyle="1" w:styleId="rvts7">
    <w:name w:val="rvts7"/>
    <w:basedOn w:val="a0"/>
    <w:rsid w:val="00004F38"/>
    <w:rPr>
      <w:rFonts w:ascii="Times New Roman" w:hAnsi="Times New Roman" w:cs="Times New Roman" w:hint="default"/>
    </w:rPr>
  </w:style>
  <w:style w:type="character" w:customStyle="1" w:styleId="blk">
    <w:name w:val="blk"/>
    <w:basedOn w:val="a0"/>
    <w:rsid w:val="00004F38"/>
  </w:style>
  <w:style w:type="paragraph" w:styleId="af3">
    <w:name w:val="Title"/>
    <w:basedOn w:val="a"/>
    <w:link w:val="af4"/>
    <w:qFormat/>
    <w:rsid w:val="00004F38"/>
    <w:pPr>
      <w:spacing w:after="0" w:line="240" w:lineRule="auto"/>
      <w:jc w:val="center"/>
    </w:pPr>
    <w:rPr>
      <w:rFonts w:ascii="Times New Roman" w:eastAsia="Times New Roman" w:hAnsi="Times New Roman" w:cs="Times New Roman"/>
      <w:b/>
      <w:sz w:val="32"/>
      <w:szCs w:val="20"/>
    </w:rPr>
  </w:style>
  <w:style w:type="character" w:customStyle="1" w:styleId="af4">
    <w:name w:val="Название Знак"/>
    <w:basedOn w:val="a0"/>
    <w:link w:val="af3"/>
    <w:rsid w:val="00004F38"/>
    <w:rPr>
      <w:rFonts w:ascii="Times New Roman" w:eastAsia="Times New Roman" w:hAnsi="Times New Roman" w:cs="Times New Roman"/>
      <w:b/>
      <w:sz w:val="32"/>
      <w:szCs w:val="20"/>
    </w:rPr>
  </w:style>
  <w:style w:type="paragraph" w:styleId="af5">
    <w:name w:val="List Paragraph"/>
    <w:basedOn w:val="a"/>
    <w:uiPriority w:val="34"/>
    <w:qFormat/>
    <w:rsid w:val="00004F38"/>
    <w:pPr>
      <w:ind w:left="720"/>
      <w:contextualSpacing/>
    </w:pPr>
    <w:rPr>
      <w:rFonts w:eastAsiaTheme="minorHAnsi"/>
      <w:lang w:eastAsia="en-US"/>
    </w:rPr>
  </w:style>
  <w:style w:type="paragraph" w:customStyle="1" w:styleId="210">
    <w:name w:val="Основной текст 21"/>
    <w:basedOn w:val="a"/>
    <w:rsid w:val="00004F38"/>
    <w:pPr>
      <w:tabs>
        <w:tab w:val="left" w:pos="851"/>
      </w:tabs>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character" w:customStyle="1" w:styleId="nobr">
    <w:name w:val="nobr"/>
    <w:basedOn w:val="a0"/>
    <w:rsid w:val="00004F38"/>
  </w:style>
  <w:style w:type="paragraph" w:styleId="af6">
    <w:name w:val="Document Map"/>
    <w:basedOn w:val="a"/>
    <w:link w:val="af7"/>
    <w:uiPriority w:val="99"/>
    <w:semiHidden/>
    <w:unhideWhenUsed/>
    <w:rsid w:val="00DD78E7"/>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DD78E7"/>
    <w:rPr>
      <w:rFonts w:ascii="Tahoma" w:hAnsi="Tahoma" w:cs="Tahoma"/>
      <w:sz w:val="16"/>
      <w:szCs w:val="16"/>
    </w:rPr>
  </w:style>
  <w:style w:type="character" w:customStyle="1" w:styleId="af2">
    <w:name w:val="Без интервала Знак"/>
    <w:link w:val="af1"/>
    <w:uiPriority w:val="1"/>
    <w:locked/>
    <w:rsid w:val="003B416E"/>
    <w:rPr>
      <w:rFonts w:ascii="Calibri" w:eastAsia="Calibri" w:hAnsi="Calibri" w:cs="Times New Roman"/>
      <w:lang w:eastAsia="en-US"/>
    </w:rPr>
  </w:style>
  <w:style w:type="character" w:customStyle="1" w:styleId="af8">
    <w:name w:val="Основной текст_"/>
    <w:basedOn w:val="a0"/>
    <w:link w:val="12"/>
    <w:rsid w:val="00AE25B3"/>
    <w:rPr>
      <w:rFonts w:ascii="Arial" w:eastAsia="Arial" w:hAnsi="Arial" w:cs="Arial"/>
      <w:sz w:val="28"/>
      <w:szCs w:val="28"/>
    </w:rPr>
  </w:style>
  <w:style w:type="paragraph" w:customStyle="1" w:styleId="12">
    <w:name w:val="Основной текст1"/>
    <w:basedOn w:val="a"/>
    <w:link w:val="af8"/>
    <w:rsid w:val="00AE25B3"/>
    <w:pPr>
      <w:widowControl w:val="0"/>
      <w:spacing w:after="0" w:line="240" w:lineRule="auto"/>
      <w:ind w:firstLine="400"/>
    </w:pPr>
    <w:rPr>
      <w:rFonts w:ascii="Arial" w:eastAsia="Arial" w:hAnsi="Arial" w:cs="Arial"/>
      <w:sz w:val="28"/>
      <w:szCs w:val="28"/>
    </w:rPr>
  </w:style>
  <w:style w:type="character" w:styleId="af9">
    <w:name w:val="FollowedHyperlink"/>
    <w:basedOn w:val="a0"/>
    <w:uiPriority w:val="99"/>
    <w:semiHidden/>
    <w:unhideWhenUsed/>
    <w:rsid w:val="008E379D"/>
    <w:rPr>
      <w:color w:val="800080" w:themeColor="followedHyperlink"/>
      <w:u w:val="single"/>
    </w:rPr>
  </w:style>
  <w:style w:type="character" w:customStyle="1" w:styleId="26">
    <w:name w:val="Основной текст (2)_"/>
    <w:basedOn w:val="a0"/>
    <w:link w:val="27"/>
    <w:rsid w:val="00CA5F94"/>
    <w:rPr>
      <w:rFonts w:ascii="Times New Roman" w:eastAsia="Times New Roman" w:hAnsi="Times New Roman" w:cs="Times New Roman"/>
      <w:sz w:val="28"/>
      <w:szCs w:val="28"/>
    </w:rPr>
  </w:style>
  <w:style w:type="paragraph" w:customStyle="1" w:styleId="27">
    <w:name w:val="Основной текст (2)"/>
    <w:basedOn w:val="a"/>
    <w:link w:val="26"/>
    <w:rsid w:val="00CA5F94"/>
    <w:pPr>
      <w:widowControl w:val="0"/>
      <w:spacing w:after="0" w:line="240" w:lineRule="auto"/>
      <w:ind w:firstLine="720"/>
    </w:pPr>
    <w:rPr>
      <w:rFonts w:ascii="Times New Roman" w:eastAsia="Times New Roman" w:hAnsi="Times New Roman" w:cs="Times New Roman"/>
      <w:sz w:val="28"/>
      <w:szCs w:val="28"/>
    </w:rPr>
  </w:style>
  <w:style w:type="character" w:customStyle="1" w:styleId="41">
    <w:name w:val="Основной текст (4)_"/>
    <w:basedOn w:val="a0"/>
    <w:link w:val="42"/>
    <w:rsid w:val="00A57F6E"/>
    <w:rPr>
      <w:rFonts w:ascii="Arial" w:eastAsia="Arial" w:hAnsi="Arial" w:cs="Arial"/>
    </w:rPr>
  </w:style>
  <w:style w:type="paragraph" w:customStyle="1" w:styleId="42">
    <w:name w:val="Основной текст (4)"/>
    <w:basedOn w:val="a"/>
    <w:link w:val="41"/>
    <w:rsid w:val="00A57F6E"/>
    <w:pPr>
      <w:widowControl w:val="0"/>
      <w:spacing w:after="240" w:line="259" w:lineRule="auto"/>
    </w:pPr>
    <w:rPr>
      <w:rFonts w:ascii="Arial" w:eastAsia="Arial" w:hAnsi="Arial" w:cs="Arial"/>
    </w:rPr>
  </w:style>
  <w:style w:type="character" w:customStyle="1" w:styleId="35">
    <w:name w:val="Основной текст (3)_"/>
    <w:basedOn w:val="a0"/>
    <w:link w:val="36"/>
    <w:rsid w:val="00284543"/>
    <w:rPr>
      <w:sz w:val="28"/>
      <w:szCs w:val="28"/>
    </w:rPr>
  </w:style>
  <w:style w:type="paragraph" w:customStyle="1" w:styleId="36">
    <w:name w:val="Основной текст (3)"/>
    <w:basedOn w:val="a"/>
    <w:link w:val="35"/>
    <w:rsid w:val="00284543"/>
    <w:pPr>
      <w:widowControl w:val="0"/>
      <w:spacing w:after="0" w:line="240" w:lineRule="auto"/>
      <w:ind w:firstLine="740"/>
    </w:pPr>
    <w:rPr>
      <w:sz w:val="28"/>
      <w:szCs w:val="28"/>
    </w:rPr>
  </w:style>
  <w:style w:type="character" w:customStyle="1" w:styleId="afa">
    <w:name w:val="Другое_"/>
    <w:basedOn w:val="a0"/>
    <w:link w:val="afb"/>
    <w:rsid w:val="00F05D64"/>
    <w:rPr>
      <w:rFonts w:ascii="Arial" w:eastAsia="Arial" w:hAnsi="Arial" w:cs="Arial"/>
      <w:sz w:val="28"/>
      <w:szCs w:val="28"/>
    </w:rPr>
  </w:style>
  <w:style w:type="character" w:customStyle="1" w:styleId="13">
    <w:name w:val="Заголовок №1_"/>
    <w:basedOn w:val="a0"/>
    <w:link w:val="14"/>
    <w:rsid w:val="00F05D64"/>
    <w:rPr>
      <w:sz w:val="46"/>
      <w:szCs w:val="46"/>
    </w:rPr>
  </w:style>
  <w:style w:type="character" w:customStyle="1" w:styleId="51">
    <w:name w:val="Основной текст (5)_"/>
    <w:basedOn w:val="a0"/>
    <w:link w:val="52"/>
    <w:rsid w:val="00F05D64"/>
    <w:rPr>
      <w:rFonts w:ascii="Arial" w:eastAsia="Arial" w:hAnsi="Arial" w:cs="Arial"/>
      <w:i/>
      <w:iCs/>
      <w:sz w:val="20"/>
      <w:szCs w:val="20"/>
    </w:rPr>
  </w:style>
  <w:style w:type="paragraph" w:customStyle="1" w:styleId="afb">
    <w:name w:val="Другое"/>
    <w:basedOn w:val="a"/>
    <w:link w:val="afa"/>
    <w:rsid w:val="00F05D64"/>
    <w:pPr>
      <w:widowControl w:val="0"/>
      <w:spacing w:after="0" w:line="240" w:lineRule="auto"/>
      <w:ind w:firstLine="400"/>
    </w:pPr>
    <w:rPr>
      <w:rFonts w:ascii="Arial" w:eastAsia="Arial" w:hAnsi="Arial" w:cs="Arial"/>
      <w:sz w:val="28"/>
      <w:szCs w:val="28"/>
    </w:rPr>
  </w:style>
  <w:style w:type="paragraph" w:customStyle="1" w:styleId="14">
    <w:name w:val="Заголовок №1"/>
    <w:basedOn w:val="a"/>
    <w:link w:val="13"/>
    <w:rsid w:val="00F05D64"/>
    <w:pPr>
      <w:widowControl w:val="0"/>
      <w:spacing w:after="0" w:line="240" w:lineRule="auto"/>
      <w:ind w:left="4060"/>
      <w:outlineLvl w:val="0"/>
    </w:pPr>
    <w:rPr>
      <w:sz w:val="46"/>
      <w:szCs w:val="46"/>
    </w:rPr>
  </w:style>
  <w:style w:type="paragraph" w:customStyle="1" w:styleId="52">
    <w:name w:val="Основной текст (5)"/>
    <w:basedOn w:val="a"/>
    <w:link w:val="51"/>
    <w:rsid w:val="00F05D64"/>
    <w:pPr>
      <w:widowControl w:val="0"/>
      <w:spacing w:after="420" w:line="240" w:lineRule="auto"/>
    </w:pPr>
    <w:rPr>
      <w:rFonts w:ascii="Arial" w:eastAsia="Arial" w:hAnsi="Arial" w:cs="Arial"/>
      <w:i/>
      <w:iCs/>
      <w:sz w:val="20"/>
      <w:szCs w:val="20"/>
    </w:rPr>
  </w:style>
  <w:style w:type="paragraph" w:customStyle="1" w:styleId="afc">
    <w:name w:val="Текст в заданном формате"/>
    <w:basedOn w:val="a"/>
    <w:qFormat/>
    <w:rsid w:val="003A5E98"/>
    <w:pPr>
      <w:suppressAutoHyphens/>
      <w:spacing w:after="0" w:line="240" w:lineRule="auto"/>
    </w:pPr>
    <w:rPr>
      <w:rFonts w:ascii="Liberation Mono" w:eastAsia="Liberation Mono" w:hAnsi="Liberation Mono" w:cs="Liberation Mono"/>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34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1073;&#1072;&#1090;&#1072;&#1081;&#1089;&#1082;-&#1086;&#1092;&#1080;&#1094;&#1080;&#1072;&#1083;&#1100;&#1085;&#1099;&#1081;.&#1088;&#1092;/Organ_ADM/uai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F5B255E-D5B5-4A90-BEB4-BCFDC00D2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7521</Words>
  <Characters>42872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комп</Company>
  <LinksUpToDate>false</LinksUpToDate>
  <CharactersWithSpaces>50293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dc:creator>
  <cp:lastModifiedBy>Boiko</cp:lastModifiedBy>
  <cp:revision>2</cp:revision>
  <cp:lastPrinted>2022-10-13T06:56:00Z</cp:lastPrinted>
  <dcterms:created xsi:type="dcterms:W3CDTF">2023-12-06T08:32:00Z</dcterms:created>
  <dcterms:modified xsi:type="dcterms:W3CDTF">2023-12-06T08:32:00Z</dcterms:modified>
</cp:coreProperties>
</file>