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73" w:rsidRPr="00843A73" w:rsidRDefault="0021450A" w:rsidP="00BA1684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54" t="-241" r="-354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73" w:rsidRPr="00C204F2" w:rsidRDefault="00843A73" w:rsidP="00BA1684">
      <w:pPr>
        <w:ind w:firstLine="709"/>
        <w:jc w:val="center"/>
        <w:rPr>
          <w:sz w:val="26"/>
          <w:szCs w:val="26"/>
        </w:rPr>
      </w:pPr>
    </w:p>
    <w:p w:rsidR="00A01338" w:rsidRDefault="00A01338" w:rsidP="00BA168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01338" w:rsidRPr="00C204F2" w:rsidRDefault="00A01338" w:rsidP="00BA1684">
      <w:pPr>
        <w:ind w:firstLine="709"/>
        <w:jc w:val="center"/>
        <w:rPr>
          <w:sz w:val="26"/>
          <w:szCs w:val="26"/>
        </w:rPr>
      </w:pPr>
    </w:p>
    <w:p w:rsidR="00A01338" w:rsidRDefault="000C64B6" w:rsidP="00BA1684">
      <w:pPr>
        <w:ind w:firstLine="709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01338" w:rsidRPr="00795263" w:rsidRDefault="00A01338" w:rsidP="00BA1684">
      <w:pPr>
        <w:ind w:firstLine="709"/>
        <w:jc w:val="center"/>
        <w:rPr>
          <w:b/>
          <w:spacing w:val="38"/>
          <w:sz w:val="26"/>
          <w:szCs w:val="26"/>
        </w:rPr>
      </w:pPr>
    </w:p>
    <w:p w:rsidR="00A01338" w:rsidRDefault="00A01338" w:rsidP="00BA1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76C8">
        <w:rPr>
          <w:sz w:val="28"/>
          <w:szCs w:val="28"/>
          <w:u w:val="single"/>
        </w:rPr>
        <w:t>06</w:t>
      </w:r>
      <w:r w:rsidR="005C76C8">
        <w:rPr>
          <w:sz w:val="28"/>
          <w:szCs w:val="28"/>
          <w:u w:val="single"/>
        </w:rPr>
        <w:t>.10.2023</w:t>
      </w:r>
      <w:r w:rsidR="005C76C8">
        <w:rPr>
          <w:sz w:val="28"/>
          <w:szCs w:val="28"/>
        </w:rPr>
        <w:t xml:space="preserve"> № </w:t>
      </w:r>
      <w:r w:rsidR="005C76C8">
        <w:rPr>
          <w:sz w:val="28"/>
          <w:szCs w:val="28"/>
          <w:u w:val="single"/>
        </w:rPr>
        <w:t>27</w:t>
      </w:r>
      <w:r w:rsidR="005C76C8">
        <w:rPr>
          <w:sz w:val="28"/>
          <w:szCs w:val="28"/>
          <w:u w:val="single"/>
        </w:rPr>
        <w:t>39</w:t>
      </w:r>
    </w:p>
    <w:p w:rsidR="00A01338" w:rsidRPr="00C204F2" w:rsidRDefault="00A01338" w:rsidP="00BA1684">
      <w:pPr>
        <w:ind w:firstLine="709"/>
        <w:jc w:val="center"/>
        <w:rPr>
          <w:sz w:val="26"/>
          <w:szCs w:val="26"/>
        </w:rPr>
      </w:pPr>
    </w:p>
    <w:p w:rsidR="00A01338" w:rsidRDefault="00A01338" w:rsidP="00BA1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132C38" w:rsidRPr="00843A73" w:rsidRDefault="00132C38" w:rsidP="00BA1684">
      <w:pPr>
        <w:ind w:firstLine="709"/>
        <w:jc w:val="center"/>
        <w:rPr>
          <w:sz w:val="28"/>
          <w:szCs w:val="28"/>
        </w:rPr>
      </w:pPr>
    </w:p>
    <w:p w:rsidR="002A30F1" w:rsidRDefault="00C517FC" w:rsidP="00C66E9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B67DF6">
        <w:rPr>
          <w:b/>
          <w:sz w:val="28"/>
          <w:szCs w:val="28"/>
        </w:rPr>
        <w:t xml:space="preserve">утверждении Расписания выездов </w:t>
      </w:r>
    </w:p>
    <w:p w:rsidR="002A30F1" w:rsidRDefault="00B67DF6" w:rsidP="002A30F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подразделений пожарной охраны и </w:t>
      </w:r>
      <w:proofErr w:type="spellStart"/>
      <w:r>
        <w:rPr>
          <w:b/>
          <w:sz w:val="28"/>
          <w:szCs w:val="28"/>
        </w:rPr>
        <w:t>Батайского</w:t>
      </w:r>
      <w:proofErr w:type="spellEnd"/>
      <w:r>
        <w:rPr>
          <w:b/>
          <w:sz w:val="28"/>
          <w:szCs w:val="28"/>
        </w:rPr>
        <w:t xml:space="preserve"> </w:t>
      </w:r>
    </w:p>
    <w:p w:rsidR="002A30F1" w:rsidRDefault="00B67DF6" w:rsidP="002A30F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пожарно-спасательного гарнизона </w:t>
      </w:r>
    </w:p>
    <w:p w:rsidR="002A30F1" w:rsidRDefault="00B67DF6" w:rsidP="002A30F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тушения пожаров и проведения </w:t>
      </w:r>
    </w:p>
    <w:p w:rsidR="002A30F1" w:rsidRDefault="00B67DF6" w:rsidP="002A30F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аварийно-спасательных работ на территории </w:t>
      </w:r>
    </w:p>
    <w:p w:rsidR="00B67DF6" w:rsidRPr="00244C37" w:rsidRDefault="00B67DF6" w:rsidP="002A30F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 Батайск»</w:t>
      </w:r>
    </w:p>
    <w:p w:rsidR="006516E3" w:rsidRPr="00B67DF6" w:rsidRDefault="006516E3" w:rsidP="00BA1684">
      <w:pPr>
        <w:pStyle w:val="a6"/>
        <w:spacing w:after="0"/>
        <w:ind w:left="20" w:right="4600" w:firstLine="709"/>
        <w:rPr>
          <w:sz w:val="28"/>
          <w:szCs w:val="28"/>
        </w:rPr>
      </w:pPr>
    </w:p>
    <w:p w:rsidR="006516E3" w:rsidRDefault="003F20DE" w:rsidP="00F16A93">
      <w:pPr>
        <w:widowControl/>
        <w:autoSpaceDE/>
        <w:autoSpaceDN/>
        <w:adjustRightInd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В целях реализации Администрацией города Батайска полномочий определенных статей 14 Федерального закона от 06.10.2003 № 131 ФЗ «Об общих принципах организации местного самоуправления в Рос</w:t>
      </w:r>
      <w:r w:rsidR="00C576D2">
        <w:rPr>
          <w:rFonts w:eastAsia="Arial Unicode MS"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>ийской Федерации</w:t>
      </w:r>
      <w:r w:rsidR="00C576D2">
        <w:rPr>
          <w:rFonts w:eastAsia="Arial Unicode MS"/>
          <w:sz w:val="28"/>
          <w:szCs w:val="28"/>
        </w:rPr>
        <w:t>», в соответствии со статьей 63 Федерального закона от 22.07.2008 № 123 ФЗ «Технический регламент о требованиях пожарной безопасности», п</w:t>
      </w:r>
      <w:r w:rsidR="004D1EAF">
        <w:rPr>
          <w:rFonts w:eastAsia="Arial Unicode MS"/>
          <w:sz w:val="28"/>
          <w:szCs w:val="28"/>
        </w:rPr>
        <w:t>риказом МЧС Росси от 25.10.2017 №</w:t>
      </w:r>
      <w:r w:rsidR="00C576D2">
        <w:rPr>
          <w:rFonts w:eastAsia="Arial Unicode MS"/>
          <w:sz w:val="28"/>
          <w:szCs w:val="28"/>
        </w:rPr>
        <w:t xml:space="preserve"> 467 «Об утверждении Положения о пожарно-спасательных гарнизонах», </w:t>
      </w:r>
      <w:r w:rsidR="002A30F1">
        <w:rPr>
          <w:rFonts w:eastAsia="Arial Unicode MS"/>
          <w:sz w:val="28"/>
          <w:szCs w:val="28"/>
        </w:rPr>
        <w:t xml:space="preserve">руководствуясь </w:t>
      </w:r>
      <w:r w:rsidR="00F12145">
        <w:rPr>
          <w:sz w:val="28"/>
          <w:szCs w:val="28"/>
        </w:rPr>
        <w:t>Уставом муниципального образования «Город Батайск»</w:t>
      </w:r>
      <w:r w:rsidR="005A4FB3">
        <w:rPr>
          <w:sz w:val="28"/>
          <w:szCs w:val="28"/>
        </w:rPr>
        <w:t>,</w:t>
      </w:r>
      <w:r w:rsidR="00720B19">
        <w:rPr>
          <w:sz w:val="28"/>
          <w:szCs w:val="28"/>
        </w:rPr>
        <w:t xml:space="preserve"> </w:t>
      </w:r>
      <w:r w:rsidR="00A01338">
        <w:rPr>
          <w:rFonts w:eastAsia="Arial Unicode MS"/>
          <w:sz w:val="28"/>
          <w:szCs w:val="28"/>
        </w:rPr>
        <w:t xml:space="preserve">Администрация города Батайска </w:t>
      </w:r>
      <w:r w:rsidR="00A01338" w:rsidRPr="00A01338">
        <w:rPr>
          <w:rFonts w:eastAsia="Arial Unicode MS"/>
          <w:b/>
          <w:sz w:val="28"/>
          <w:szCs w:val="28"/>
        </w:rPr>
        <w:t>постановляет:</w:t>
      </w:r>
    </w:p>
    <w:p w:rsidR="00F16A93" w:rsidRPr="00F16A93" w:rsidRDefault="00F16A93" w:rsidP="00F16A93">
      <w:pPr>
        <w:widowControl/>
        <w:autoSpaceDE/>
        <w:autoSpaceDN/>
        <w:adjustRightInd/>
        <w:ind w:firstLine="709"/>
        <w:jc w:val="both"/>
        <w:rPr>
          <w:rFonts w:eastAsia="Arial Unicode MS"/>
          <w:b/>
          <w:sz w:val="28"/>
          <w:szCs w:val="28"/>
        </w:rPr>
      </w:pPr>
    </w:p>
    <w:p w:rsidR="0024390B" w:rsidRDefault="00F16A93" w:rsidP="00E83642">
      <w:pPr>
        <w:pStyle w:val="a6"/>
        <w:widowControl/>
        <w:tabs>
          <w:tab w:val="left" w:pos="730"/>
        </w:tabs>
        <w:autoSpaceDE/>
        <w:autoSpaceDN/>
        <w:adjustRightInd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320A">
        <w:rPr>
          <w:sz w:val="28"/>
          <w:szCs w:val="28"/>
        </w:rPr>
        <w:t xml:space="preserve"> </w:t>
      </w:r>
      <w:r w:rsidR="00555EC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="0024390B">
        <w:rPr>
          <w:sz w:val="28"/>
          <w:szCs w:val="28"/>
        </w:rPr>
        <w:t>асписание выездов подразделений пожарной охраны и пожарно-спасательного гарнизона для тушения пожаров и проведения аварийно-спасательных работ на территории муниципального образования «Город Батайск» согласно приложению.</w:t>
      </w:r>
    </w:p>
    <w:p w:rsidR="002A30F1" w:rsidRPr="002A30F1" w:rsidRDefault="002A30F1" w:rsidP="00E83642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A30F1">
        <w:rPr>
          <w:color w:val="000000"/>
          <w:sz w:val="28"/>
          <w:szCs w:val="28"/>
        </w:rPr>
        <w:t>. Настоящее постановление вступает в силу со дня опубликования в официальном печатном издании Администрации города Батайска.</w:t>
      </w:r>
    </w:p>
    <w:p w:rsidR="002A30F1" w:rsidRDefault="002A30F1" w:rsidP="00E83642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30F1">
        <w:rPr>
          <w:color w:val="000000"/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2A30F1" w:rsidRDefault="002A30F1" w:rsidP="00E83642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A30F1">
        <w:rPr>
          <w:color w:val="000000"/>
          <w:sz w:val="28"/>
          <w:szCs w:val="28"/>
        </w:rPr>
        <w:t xml:space="preserve">Признать утратившим силу постановление Администрации города Батайска от </w:t>
      </w:r>
      <w:r>
        <w:rPr>
          <w:color w:val="000000"/>
          <w:sz w:val="28"/>
          <w:szCs w:val="28"/>
        </w:rPr>
        <w:t>07.08.2019</w:t>
      </w:r>
      <w:r w:rsidRPr="002A30F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1324</w:t>
      </w:r>
      <w:r w:rsidRPr="002A30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A30F1">
        <w:rPr>
          <w:color w:val="000000"/>
          <w:sz w:val="28"/>
          <w:szCs w:val="28"/>
        </w:rPr>
        <w:t xml:space="preserve">Об утверждении Расписания выездов подразделений пожарной охраны и </w:t>
      </w:r>
      <w:proofErr w:type="spellStart"/>
      <w:r w:rsidRPr="002A30F1">
        <w:rPr>
          <w:color w:val="000000"/>
          <w:sz w:val="28"/>
          <w:szCs w:val="28"/>
        </w:rPr>
        <w:t>Батайского</w:t>
      </w:r>
      <w:proofErr w:type="spellEnd"/>
      <w:r w:rsidRPr="002A30F1">
        <w:rPr>
          <w:color w:val="000000"/>
          <w:sz w:val="28"/>
          <w:szCs w:val="28"/>
        </w:rPr>
        <w:t xml:space="preserve"> местного </w:t>
      </w:r>
      <w:proofErr w:type="spellStart"/>
      <w:r w:rsidRPr="002A30F1">
        <w:rPr>
          <w:color w:val="000000"/>
          <w:sz w:val="28"/>
          <w:szCs w:val="28"/>
        </w:rPr>
        <w:t>пожарно</w:t>
      </w:r>
      <w:proofErr w:type="spellEnd"/>
      <w:r w:rsidRPr="002A30F1">
        <w:rPr>
          <w:color w:val="000000"/>
          <w:sz w:val="28"/>
          <w:szCs w:val="28"/>
        </w:rPr>
        <w:t xml:space="preserve"> - спасательного гарнизона для тушения пожаров и проведения </w:t>
      </w:r>
      <w:proofErr w:type="spellStart"/>
      <w:r w:rsidRPr="002A30F1">
        <w:rPr>
          <w:color w:val="000000"/>
          <w:sz w:val="28"/>
          <w:szCs w:val="28"/>
        </w:rPr>
        <w:t>аварийно</w:t>
      </w:r>
      <w:proofErr w:type="spellEnd"/>
      <w:r w:rsidRPr="002A30F1">
        <w:rPr>
          <w:color w:val="000000"/>
          <w:sz w:val="28"/>
          <w:szCs w:val="28"/>
        </w:rPr>
        <w:t xml:space="preserve"> - спасательных работ на территории муниципального образования «Город Батайск»</w:t>
      </w:r>
      <w:r w:rsidR="00E83642">
        <w:rPr>
          <w:color w:val="000000"/>
          <w:sz w:val="28"/>
          <w:szCs w:val="28"/>
        </w:rPr>
        <w:t>.</w:t>
      </w:r>
    </w:p>
    <w:p w:rsidR="00675516" w:rsidRDefault="00E83642" w:rsidP="002A30F1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A4C9D" w:rsidRPr="00C9438B">
        <w:rPr>
          <w:sz w:val="28"/>
          <w:szCs w:val="28"/>
        </w:rPr>
        <w:t>.</w:t>
      </w:r>
      <w:r w:rsidR="002A30F1">
        <w:rPr>
          <w:sz w:val="28"/>
          <w:szCs w:val="28"/>
        </w:rPr>
        <w:t xml:space="preserve"> </w:t>
      </w:r>
      <w:proofErr w:type="gramStart"/>
      <w:r w:rsidR="002A30F1" w:rsidRPr="002A30F1">
        <w:rPr>
          <w:color w:val="000000"/>
          <w:sz w:val="28"/>
          <w:szCs w:val="28"/>
        </w:rPr>
        <w:t>Контроль за</w:t>
      </w:r>
      <w:proofErr w:type="gramEnd"/>
      <w:r w:rsidR="002A30F1" w:rsidRPr="002A30F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2A30F1" w:rsidRDefault="002A30F1" w:rsidP="002A30F1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30F1" w:rsidRDefault="002A30F1" w:rsidP="002A30F1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5516" w:rsidRPr="00E8771B" w:rsidRDefault="007420C8" w:rsidP="006755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75516" w:rsidRPr="00E8771B">
        <w:rPr>
          <w:sz w:val="28"/>
          <w:szCs w:val="28"/>
        </w:rPr>
        <w:t xml:space="preserve"> Администрации</w:t>
      </w:r>
    </w:p>
    <w:p w:rsidR="00675516" w:rsidRPr="00E8771B" w:rsidRDefault="00675516" w:rsidP="00675516">
      <w:pPr>
        <w:jc w:val="both"/>
        <w:rPr>
          <w:sz w:val="28"/>
          <w:szCs w:val="28"/>
        </w:rPr>
      </w:pPr>
      <w:r w:rsidRPr="00E8771B">
        <w:rPr>
          <w:sz w:val="28"/>
          <w:szCs w:val="28"/>
        </w:rPr>
        <w:t>города Батайска</w:t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="007420C8">
        <w:rPr>
          <w:sz w:val="28"/>
          <w:szCs w:val="28"/>
        </w:rPr>
        <w:t xml:space="preserve">     </w:t>
      </w:r>
      <w:r w:rsidR="00E83642">
        <w:rPr>
          <w:sz w:val="28"/>
          <w:szCs w:val="28"/>
        </w:rPr>
        <w:t xml:space="preserve">  </w:t>
      </w:r>
      <w:r w:rsidR="007420C8">
        <w:rPr>
          <w:sz w:val="28"/>
          <w:szCs w:val="28"/>
        </w:rPr>
        <w:t>Т.Г. Ермилова</w:t>
      </w:r>
    </w:p>
    <w:p w:rsidR="00406C37" w:rsidRDefault="00406C37" w:rsidP="00675516">
      <w:pPr>
        <w:jc w:val="both"/>
        <w:rPr>
          <w:sz w:val="28"/>
          <w:szCs w:val="28"/>
        </w:rPr>
      </w:pPr>
    </w:p>
    <w:p w:rsidR="00E83642" w:rsidRPr="00E8771B" w:rsidRDefault="00E83642" w:rsidP="00675516">
      <w:pPr>
        <w:jc w:val="both"/>
        <w:rPr>
          <w:sz w:val="28"/>
          <w:szCs w:val="28"/>
        </w:rPr>
      </w:pPr>
    </w:p>
    <w:p w:rsidR="00F16A93" w:rsidRDefault="00675516" w:rsidP="00675516">
      <w:pPr>
        <w:jc w:val="both"/>
        <w:rPr>
          <w:sz w:val="28"/>
          <w:szCs w:val="28"/>
        </w:rPr>
      </w:pPr>
      <w:r w:rsidRPr="00E8771B">
        <w:rPr>
          <w:sz w:val="28"/>
          <w:szCs w:val="28"/>
        </w:rPr>
        <w:t>Постановление вносит</w:t>
      </w:r>
    </w:p>
    <w:p w:rsidR="00675516" w:rsidRPr="00E8771B" w:rsidRDefault="00675516" w:rsidP="00675516">
      <w:pPr>
        <w:jc w:val="both"/>
        <w:rPr>
          <w:sz w:val="28"/>
          <w:szCs w:val="28"/>
        </w:rPr>
      </w:pPr>
      <w:r w:rsidRPr="00E8771B">
        <w:rPr>
          <w:sz w:val="28"/>
          <w:szCs w:val="28"/>
        </w:rPr>
        <w:t xml:space="preserve">МБУ «Управление </w:t>
      </w:r>
      <w:proofErr w:type="gramStart"/>
      <w:r w:rsidRPr="00E8771B">
        <w:rPr>
          <w:sz w:val="28"/>
          <w:szCs w:val="28"/>
        </w:rPr>
        <w:t>гражданской</w:t>
      </w:r>
      <w:proofErr w:type="gramEnd"/>
    </w:p>
    <w:p w:rsidR="00406B58" w:rsidRDefault="00675516" w:rsidP="00526619">
      <w:pPr>
        <w:jc w:val="both"/>
        <w:rPr>
          <w:sz w:val="28"/>
          <w:szCs w:val="28"/>
        </w:rPr>
      </w:pPr>
      <w:r w:rsidRPr="00E8771B">
        <w:rPr>
          <w:sz w:val="28"/>
          <w:szCs w:val="28"/>
        </w:rPr>
        <w:t>защиты города Батайска»</w:t>
      </w:r>
    </w:p>
    <w:p w:rsidR="002A30F1" w:rsidRDefault="002A30F1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E83642" w:rsidRDefault="00E83642" w:rsidP="00526619">
      <w:pPr>
        <w:jc w:val="both"/>
        <w:rPr>
          <w:sz w:val="28"/>
          <w:szCs w:val="28"/>
        </w:rPr>
      </w:pPr>
    </w:p>
    <w:p w:rsidR="002A30F1" w:rsidRDefault="002A30F1" w:rsidP="00526619">
      <w:pPr>
        <w:jc w:val="both"/>
        <w:rPr>
          <w:sz w:val="28"/>
          <w:szCs w:val="28"/>
        </w:rPr>
      </w:pPr>
    </w:p>
    <w:p w:rsidR="002A30F1" w:rsidRDefault="002A30F1" w:rsidP="00526619">
      <w:pPr>
        <w:jc w:val="both"/>
        <w:rPr>
          <w:sz w:val="28"/>
          <w:szCs w:val="28"/>
        </w:rPr>
        <w:sectPr w:rsidR="002A30F1" w:rsidSect="008D320A">
          <w:headerReference w:type="default" r:id="rId10"/>
          <w:headerReference w:type="first" r:id="rId11"/>
          <w:type w:val="nextColumn"/>
          <w:pgSz w:w="11909" w:h="16834"/>
          <w:pgMar w:top="1134" w:right="851" w:bottom="1134" w:left="1701" w:header="567" w:footer="720" w:gutter="0"/>
          <w:cols w:space="60"/>
          <w:noEndnote/>
          <w:titlePg/>
          <w:docGrid w:linePitch="272"/>
        </w:sectPr>
      </w:pPr>
    </w:p>
    <w:p w:rsidR="00E83642" w:rsidRPr="00E83642" w:rsidRDefault="00E83642" w:rsidP="00E83642">
      <w:pPr>
        <w:pStyle w:val="4"/>
        <w:tabs>
          <w:tab w:val="center" w:pos="7339"/>
        </w:tabs>
        <w:spacing w:before="0"/>
        <w:jc w:val="center"/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lastRenderedPageBreak/>
        <w:tab/>
      </w:r>
      <w:r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ab/>
      </w:r>
      <w:r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ab/>
      </w:r>
      <w:r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ab/>
      </w:r>
      <w:r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ab/>
      </w:r>
      <w:r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ab/>
      </w:r>
      <w:r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ab/>
      </w:r>
      <w:r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ab/>
        <w:t xml:space="preserve">        Приложение</w:t>
      </w:r>
    </w:p>
    <w:p w:rsidR="00E83642" w:rsidRPr="00E83642" w:rsidRDefault="00E83642" w:rsidP="00E83642">
      <w:pPr>
        <w:pStyle w:val="4"/>
        <w:tabs>
          <w:tab w:val="center" w:pos="7339"/>
        </w:tabs>
        <w:spacing w:before="0"/>
        <w:jc w:val="right"/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</w:pPr>
      <w:r w:rsidRPr="00E83642"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>к постановлению</w:t>
      </w:r>
    </w:p>
    <w:p w:rsidR="00E83642" w:rsidRPr="00E83642" w:rsidRDefault="00E83642" w:rsidP="00E83642">
      <w:pPr>
        <w:pStyle w:val="4"/>
        <w:tabs>
          <w:tab w:val="center" w:pos="7339"/>
        </w:tabs>
        <w:spacing w:before="0"/>
        <w:jc w:val="right"/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</w:pPr>
      <w:r w:rsidRPr="00E83642"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 xml:space="preserve">Администрации </w:t>
      </w:r>
    </w:p>
    <w:p w:rsidR="00E83642" w:rsidRPr="00E83642" w:rsidRDefault="00E83642" w:rsidP="00E83642">
      <w:pPr>
        <w:pStyle w:val="4"/>
        <w:tabs>
          <w:tab w:val="center" w:pos="7339"/>
        </w:tabs>
        <w:spacing w:before="0"/>
        <w:jc w:val="right"/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</w:pPr>
      <w:r w:rsidRPr="00E83642"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>города Батайска</w:t>
      </w:r>
    </w:p>
    <w:p w:rsidR="002A30F1" w:rsidRDefault="00E83642" w:rsidP="00E83642">
      <w:pPr>
        <w:pStyle w:val="4"/>
        <w:tabs>
          <w:tab w:val="center" w:pos="7339"/>
        </w:tabs>
        <w:spacing w:before="0"/>
        <w:jc w:val="right"/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</w:pPr>
      <w:r w:rsidRPr="00E83642"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>от</w:t>
      </w:r>
      <w:r w:rsidR="005C76C8"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5C76C8" w:rsidRPr="005C76C8">
        <w:rPr>
          <w:i w:val="0"/>
          <w:color w:val="auto"/>
          <w:sz w:val="28"/>
          <w:szCs w:val="28"/>
          <w:u w:val="single"/>
        </w:rPr>
        <w:t>06</w:t>
      </w:r>
      <w:r w:rsidR="005C76C8" w:rsidRPr="005C76C8">
        <w:rPr>
          <w:rFonts w:cs="Times New Roman"/>
          <w:i w:val="0"/>
          <w:color w:val="auto"/>
          <w:sz w:val="28"/>
          <w:szCs w:val="28"/>
          <w:u w:val="single"/>
        </w:rPr>
        <w:t>.10.2023</w:t>
      </w:r>
      <w:r w:rsidR="005C76C8" w:rsidRPr="005C76C8">
        <w:rPr>
          <w:rFonts w:cs="Times New Roman"/>
          <w:i w:val="0"/>
          <w:color w:val="auto"/>
          <w:sz w:val="28"/>
          <w:szCs w:val="28"/>
        </w:rPr>
        <w:t xml:space="preserve"> № </w:t>
      </w:r>
      <w:r w:rsidR="005C76C8" w:rsidRPr="005C76C8">
        <w:rPr>
          <w:rFonts w:cs="Times New Roman"/>
          <w:i w:val="0"/>
          <w:color w:val="auto"/>
          <w:sz w:val="28"/>
          <w:szCs w:val="28"/>
          <w:u w:val="single"/>
        </w:rPr>
        <w:t>27</w:t>
      </w:r>
      <w:r w:rsidR="005C76C8" w:rsidRPr="005C76C8">
        <w:rPr>
          <w:i w:val="0"/>
          <w:color w:val="auto"/>
          <w:sz w:val="28"/>
          <w:szCs w:val="28"/>
          <w:u w:val="single"/>
        </w:rPr>
        <w:t>39</w:t>
      </w:r>
    </w:p>
    <w:p w:rsidR="00E83642" w:rsidRDefault="002A30F1" w:rsidP="002A30F1">
      <w:pPr>
        <w:pStyle w:val="4"/>
        <w:tabs>
          <w:tab w:val="center" w:pos="7339"/>
        </w:tabs>
        <w:spacing w:before="0"/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ab/>
      </w:r>
    </w:p>
    <w:p w:rsidR="00406B58" w:rsidRPr="00406B58" w:rsidRDefault="00406B58" w:rsidP="00E83642">
      <w:pPr>
        <w:pStyle w:val="4"/>
        <w:tabs>
          <w:tab w:val="center" w:pos="7339"/>
        </w:tabs>
        <w:spacing w:before="0"/>
        <w:jc w:val="center"/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</w:pPr>
      <w:r w:rsidRPr="00406B58">
        <w:rPr>
          <w:rFonts w:ascii="Times New Roman" w:eastAsia="Arial Unicode MS" w:hAnsi="Times New Roman" w:cs="Times New Roman"/>
          <w:b w:val="0"/>
          <w:i w:val="0"/>
          <w:color w:val="auto"/>
          <w:sz w:val="28"/>
          <w:szCs w:val="28"/>
        </w:rPr>
        <w:t>РАСПИСАНИЕ ВЫЕЗДА</w:t>
      </w:r>
      <w:bookmarkStart w:id="0" w:name="_GoBack"/>
      <w:bookmarkEnd w:id="0"/>
    </w:p>
    <w:p w:rsidR="00406B58" w:rsidRPr="00406B58" w:rsidRDefault="00406B58" w:rsidP="00406B58">
      <w:pPr>
        <w:pStyle w:val="4"/>
        <w:jc w:val="center"/>
        <w:rPr>
          <w:rFonts w:ascii="Times New Roman" w:eastAsia="Arial Unicode MS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406B58">
        <w:rPr>
          <w:rFonts w:ascii="Times New Roman" w:eastAsia="Arial Unicode MS" w:hAnsi="Times New Roman" w:cs="Times New Roman"/>
          <w:b w:val="0"/>
          <w:i w:val="0"/>
          <w:color w:val="000000" w:themeColor="text1"/>
          <w:sz w:val="28"/>
          <w:szCs w:val="28"/>
        </w:rPr>
        <w:t xml:space="preserve">подразделений </w:t>
      </w:r>
      <w:proofErr w:type="spellStart"/>
      <w:r w:rsidRPr="00406B58">
        <w:rPr>
          <w:rFonts w:ascii="Times New Roman" w:eastAsia="Arial Unicode MS" w:hAnsi="Times New Roman" w:cs="Times New Roman"/>
          <w:b w:val="0"/>
          <w:i w:val="0"/>
          <w:color w:val="000000" w:themeColor="text1"/>
          <w:sz w:val="28"/>
          <w:szCs w:val="28"/>
        </w:rPr>
        <w:t>Батайского</w:t>
      </w:r>
      <w:proofErr w:type="spellEnd"/>
      <w:r w:rsidRPr="00406B58">
        <w:rPr>
          <w:rFonts w:ascii="Times New Roman" w:eastAsia="Arial Unicode MS" w:hAnsi="Times New Roman" w:cs="Times New Roman"/>
          <w:b w:val="0"/>
          <w:i w:val="0"/>
          <w:color w:val="000000" w:themeColor="text1"/>
          <w:sz w:val="28"/>
          <w:szCs w:val="28"/>
        </w:rPr>
        <w:t xml:space="preserve"> местного пожарно-спасательного гарнизона для тушения пожаров и проведения аварийно-спасательных работ на территории муниципального образования город Батайск</w:t>
      </w:r>
    </w:p>
    <w:tbl>
      <w:tblPr>
        <w:tblW w:w="15876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417"/>
        <w:gridCol w:w="993"/>
        <w:gridCol w:w="1559"/>
        <w:gridCol w:w="992"/>
        <w:gridCol w:w="1559"/>
        <w:gridCol w:w="1134"/>
        <w:gridCol w:w="1418"/>
        <w:gridCol w:w="1134"/>
        <w:gridCol w:w="142"/>
        <w:gridCol w:w="283"/>
        <w:gridCol w:w="992"/>
      </w:tblGrid>
      <w:tr w:rsidR="00406B58" w:rsidRPr="00177625" w:rsidTr="00B01AF2">
        <w:trPr>
          <w:cantSplit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Подразделения пожарной охраны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Перечень населенных пунктов, входящих в район (подрайон) выезда подразделения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Номер (ранг) пожара: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АСР</w:t>
            </w:r>
          </w:p>
        </w:tc>
      </w:tr>
      <w:tr w:rsidR="00406B58" w:rsidRPr="00177625" w:rsidTr="00B01AF2">
        <w:trPr>
          <w:cantSplit/>
          <w:trHeight w:val="616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1 бис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3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406B58" w:rsidRPr="00177625" w:rsidTr="006772EB">
        <w:trPr>
          <w:cantSplit/>
          <w:trHeight w:val="1998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Привлекаемые </w:t>
            </w:r>
          </w:p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</w:tr>
      <w:tr w:rsidR="00406B58" w:rsidRPr="00177625" w:rsidTr="006772EB">
        <w:trPr>
          <w:cantSplit/>
          <w:trHeight w:val="318"/>
          <w:tblHeader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</w:tr>
      <w:tr w:rsidR="00406B58" w:rsidRPr="00177625" w:rsidTr="006772EB">
        <w:trPr>
          <w:cantSplit/>
          <w:trHeight w:val="3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25-ПСЧ</w:t>
            </w:r>
          </w:p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 xml:space="preserve">5 ПСО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г. Батайск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  <w:vertAlign w:val="superscript"/>
              </w:rPr>
            </w:pPr>
            <w:r w:rsidRPr="00B01AF2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 xml:space="preserve">АБГ  СПСЧ* 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СПСЧ*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11-ПСЧ*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 xml:space="preserve">АБГ  СПСЧ* 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20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 10 мин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38 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10 мин</w:t>
            </w:r>
          </w:p>
        </w:tc>
      </w:tr>
      <w:tr w:rsidR="00406B58" w:rsidRPr="00177625" w:rsidTr="00B01AF2">
        <w:trPr>
          <w:cantSplit/>
          <w:trHeight w:val="8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АЦ-4, АКП-1,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АКП-1, АБГ-1, АСМ-2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АЦ-10, АКП-1, АБГ-1, АСМ-2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17</w:t>
            </w:r>
          </w:p>
        </w:tc>
      </w:tr>
      <w:tr w:rsidR="00406B58" w:rsidRPr="00177625" w:rsidTr="00B01AF2">
        <w:trPr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25-ПСЧ</w:t>
            </w:r>
          </w:p>
          <w:p w:rsidR="00406B58" w:rsidRPr="00177625" w:rsidRDefault="00406B58" w:rsidP="006772EB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  <w:r w:rsidRPr="0017762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г. Батайск</w:t>
            </w:r>
          </w:p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(микрорайон Авиагородок)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12мин</w:t>
            </w:r>
          </w:p>
          <w:p w:rsidR="00406B58" w:rsidRPr="00B01AF2" w:rsidRDefault="00406B58" w:rsidP="006772EB">
            <w:pPr>
              <w:jc w:val="center"/>
              <w:rPr>
                <w:sz w:val="24"/>
                <w:szCs w:val="24"/>
                <w:highlight w:val="red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  <w:vertAlign w:val="superscript"/>
              </w:rPr>
            </w:pPr>
            <w:r w:rsidRPr="00B01AF2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 xml:space="preserve">АБГ  СПСЧ* 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СПСЧ*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14мин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14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11-ПСЧ*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 xml:space="preserve">АБГ  СПСЧ* 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B01AF2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14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14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12мин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B01AF2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01AF2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 12 мин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38 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12 мин</w:t>
            </w:r>
          </w:p>
        </w:tc>
      </w:tr>
      <w:tr w:rsidR="00406B58" w:rsidRPr="00177625" w:rsidTr="00B01AF2">
        <w:trPr>
          <w:cantSplit/>
          <w:trHeight w:val="9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АЦ-4, АКП-1,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АКП-1, АБГ-1, АСМ-2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АЦ-10, АКП-1, АБГ-1, АСМ-2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6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17</w:t>
            </w:r>
          </w:p>
        </w:tc>
      </w:tr>
      <w:tr w:rsidR="00406B58" w:rsidRPr="00177625" w:rsidTr="00B01AF2">
        <w:trPr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25-ПСЧ</w:t>
            </w:r>
          </w:p>
          <w:p w:rsidR="00406B58" w:rsidRPr="00177625" w:rsidRDefault="00406B58" w:rsidP="006772EB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 xml:space="preserve">5 ПСО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г. Батайск</w:t>
            </w: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(садоводческое товарищество Донская чаша)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16мин</w:t>
            </w: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  <w:highlight w:val="red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  <w:vertAlign w:val="superscript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АБГ  СПСЧ* 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11-ПСЧ*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АБГ  СПСЧ* 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 16  мин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38 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18 мин</w:t>
            </w:r>
          </w:p>
        </w:tc>
      </w:tr>
      <w:tr w:rsidR="00406B58" w:rsidRPr="00177625" w:rsidTr="00B01AF2">
        <w:trPr>
          <w:cantSplit/>
          <w:trHeight w:val="12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АЦ-4, АКП-1,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АКП-1, АБГ-1, АСМ-2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АЦ-10, АКП-1, АБГ-1, АСМ-2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4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17</w:t>
            </w:r>
          </w:p>
        </w:tc>
      </w:tr>
      <w:tr w:rsidR="00406B58" w:rsidRPr="00177625" w:rsidTr="00B01AF2">
        <w:trPr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16CDC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25-ПСЧ</w:t>
            </w:r>
          </w:p>
          <w:p w:rsidR="00406B58" w:rsidRPr="00177625" w:rsidRDefault="00406B58" w:rsidP="00B16CDC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г. Батайск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</w:rPr>
            </w:pPr>
            <w:proofErr w:type="gramStart"/>
            <w:r w:rsidRPr="00177625">
              <w:rPr>
                <w:sz w:val="24"/>
                <w:szCs w:val="24"/>
              </w:rPr>
              <w:t>(микрорайон</w:t>
            </w:r>
            <w:proofErr w:type="gramEnd"/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Восточный</w:t>
            </w:r>
            <w:proofErr w:type="gramStart"/>
            <w:r w:rsidRPr="00177625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 мин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  <w:highlight w:val="red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  <w:vertAlign w:val="superscript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38 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15 мин</w:t>
            </w:r>
          </w:p>
        </w:tc>
      </w:tr>
      <w:tr w:rsidR="00406B58" w:rsidRPr="00177625" w:rsidTr="00B01AF2">
        <w:trPr>
          <w:cantSplit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АЦ-4, АКП-1,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АКП-1, АБГ-1, АСМ-2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АЦ-10, АКП-1, АБГ-1, АСМ-2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4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17</w:t>
            </w:r>
          </w:p>
        </w:tc>
      </w:tr>
      <w:tr w:rsidR="00406B58" w:rsidRPr="00177625" w:rsidTr="00B01AF2">
        <w:trPr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16CDC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25-ПСЧ</w:t>
            </w:r>
          </w:p>
          <w:p w:rsidR="00406B58" w:rsidRPr="00177625" w:rsidRDefault="00406B58" w:rsidP="00B16CDC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г. Батайск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</w:rPr>
            </w:pPr>
            <w:proofErr w:type="gramStart"/>
            <w:r w:rsidRPr="00177625">
              <w:rPr>
                <w:sz w:val="24"/>
                <w:szCs w:val="24"/>
              </w:rPr>
              <w:t>(микрорайон</w:t>
            </w:r>
            <w:proofErr w:type="gramEnd"/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</w:rPr>
            </w:pPr>
            <w:proofErr w:type="gramStart"/>
            <w:r w:rsidRPr="00177625">
              <w:rPr>
                <w:sz w:val="24"/>
                <w:szCs w:val="24"/>
              </w:rPr>
              <w:t>Солнечный)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  <w:highlight w:val="red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  <w:vertAlign w:val="superscript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29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 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38 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18 мин</w:t>
            </w:r>
          </w:p>
        </w:tc>
      </w:tr>
      <w:tr w:rsidR="00406B58" w:rsidRPr="00177625" w:rsidTr="00B01AF2">
        <w:trPr>
          <w:cantSplit/>
          <w:trHeight w:val="10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АЦ-4, АКП-1,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АКП-1, АБГ-1, АСМ-2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АЦ-10, АКП-1, АБГ-1, АСМ-2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5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17</w:t>
            </w:r>
          </w:p>
        </w:tc>
      </w:tr>
      <w:tr w:rsidR="00406B58" w:rsidRPr="00177625" w:rsidTr="00B01AF2">
        <w:trPr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16CDC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25-ПСЧ</w:t>
            </w:r>
          </w:p>
          <w:p w:rsidR="00406B58" w:rsidRPr="00177625" w:rsidRDefault="00406B58" w:rsidP="00B16CDC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г. Батайск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</w:rPr>
            </w:pPr>
            <w:proofErr w:type="gramStart"/>
            <w:r w:rsidRPr="00177625">
              <w:rPr>
                <w:sz w:val="24"/>
                <w:szCs w:val="24"/>
              </w:rPr>
              <w:t>(микрорайон</w:t>
            </w:r>
            <w:proofErr w:type="gramEnd"/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</w:rPr>
            </w:pPr>
            <w:proofErr w:type="gramStart"/>
            <w:r w:rsidRPr="00177625">
              <w:rPr>
                <w:sz w:val="24"/>
                <w:szCs w:val="24"/>
              </w:rPr>
              <w:t>Залесье)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  <w:highlight w:val="red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  <w:vertAlign w:val="superscript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38 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22 мин</w:t>
            </w:r>
          </w:p>
        </w:tc>
      </w:tr>
      <w:tr w:rsidR="00406B58" w:rsidRPr="00177625" w:rsidTr="00B01AF2">
        <w:trPr>
          <w:cantSplit/>
          <w:trHeight w:val="7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АЦ-4, АКП-1,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АКП-1, АБГ-1, АСМ-2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АЦ-10, АКП-1, АБГ-1, АСМ-2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4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17</w:t>
            </w:r>
          </w:p>
        </w:tc>
      </w:tr>
      <w:tr w:rsidR="00406B58" w:rsidRPr="00177625" w:rsidTr="00B01AF2">
        <w:trPr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16CDC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25-ПСЧ</w:t>
            </w:r>
          </w:p>
          <w:p w:rsidR="00406B58" w:rsidRPr="00177625" w:rsidRDefault="00406B58" w:rsidP="00B16CDC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г. Батайск</w:t>
            </w:r>
          </w:p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177625">
              <w:rPr>
                <w:sz w:val="24"/>
                <w:szCs w:val="24"/>
              </w:rPr>
              <w:t>(садоводческое товарищество</w:t>
            </w:r>
            <w:proofErr w:type="gramEnd"/>
          </w:p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177625">
              <w:rPr>
                <w:sz w:val="24"/>
                <w:szCs w:val="24"/>
              </w:rPr>
              <w:t>Весна)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  <w:highlight w:val="red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  <w:vertAlign w:val="superscript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38 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22 мин</w:t>
            </w:r>
          </w:p>
        </w:tc>
      </w:tr>
      <w:tr w:rsidR="00406B58" w:rsidRPr="00177625" w:rsidTr="00B01AF2">
        <w:trPr>
          <w:cantSplit/>
          <w:trHeight w:val="7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АЦ-4;  АКП-1;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АКП-1; АБГ-1;  АСМ-2.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АЦ-10; АКП-1; АБГ-1; АСМ-2.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АЦ-9;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2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17</w:t>
            </w:r>
          </w:p>
        </w:tc>
      </w:tr>
      <w:tr w:rsidR="00406B58" w:rsidRPr="00177625" w:rsidTr="00B01AF2">
        <w:trPr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16CDC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89-ПСЧ</w:t>
            </w:r>
          </w:p>
          <w:p w:rsidR="00406B58" w:rsidRPr="00177625" w:rsidRDefault="00406B58" w:rsidP="00B16CDC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г. Батайск</w:t>
            </w:r>
          </w:p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  <w:highlight w:val="red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  <w:vertAlign w:val="superscript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11-ПСЧ*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38 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10 мин</w:t>
            </w:r>
          </w:p>
        </w:tc>
      </w:tr>
      <w:tr w:rsidR="00406B58" w:rsidRPr="00177625" w:rsidTr="00B01AF2">
        <w:trPr>
          <w:cantSplit/>
          <w:trHeight w:val="7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АЦ-4;  АКП-1;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АКП-1; АБГ-1;  АСМ-2.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АЦ-10; АКП-1; АБГ-1; АСМ-2.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АЦ-9;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2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17</w:t>
            </w:r>
          </w:p>
        </w:tc>
      </w:tr>
      <w:tr w:rsidR="00406B58" w:rsidRPr="00177625" w:rsidTr="00B01AF2">
        <w:trPr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16CDC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89-ПСЧ</w:t>
            </w:r>
          </w:p>
          <w:p w:rsidR="00406B58" w:rsidRPr="00177625" w:rsidRDefault="00406B58" w:rsidP="00B16CDC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г. Батайск</w:t>
            </w:r>
          </w:p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(садоводческое товарищество Гидромеханизатор)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 мин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  <w:highlight w:val="red"/>
              </w:rPr>
            </w:pPr>
            <w:r w:rsidRPr="00177625">
              <w:rPr>
                <w:spacing w:val="-12"/>
                <w:sz w:val="24"/>
                <w:szCs w:val="24"/>
              </w:rPr>
              <w:t>12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  <w:vertAlign w:val="superscript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11-ПСЧ*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38 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16 мин</w:t>
            </w:r>
          </w:p>
        </w:tc>
      </w:tr>
      <w:tr w:rsidR="00406B58" w:rsidRPr="00177625" w:rsidTr="00B01AF2">
        <w:trPr>
          <w:cantSplit/>
          <w:trHeight w:val="7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АЦ-4;  АКП-1;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АКП-1; АБГ-1;  АСМ-2.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АЦ-10; АКП-1; АБГ-1; АСМ-2.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АЦ-9;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5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17</w:t>
            </w:r>
          </w:p>
        </w:tc>
      </w:tr>
      <w:tr w:rsidR="00406B58" w:rsidRPr="00177625" w:rsidTr="00B01AF2">
        <w:trPr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16CDC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89-ПСЧ</w:t>
            </w:r>
          </w:p>
          <w:p w:rsidR="00406B58" w:rsidRPr="00177625" w:rsidRDefault="00406B58" w:rsidP="00B16CDC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г. Батайск</w:t>
            </w:r>
          </w:p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177625">
              <w:rPr>
                <w:sz w:val="24"/>
                <w:szCs w:val="24"/>
              </w:rPr>
              <w:t>(микрорайон Западный,</w:t>
            </w:r>
            <w:proofErr w:type="gramEnd"/>
          </w:p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от ул. </w:t>
            </w:r>
            <w:proofErr w:type="spellStart"/>
            <w:r w:rsidRPr="00177625">
              <w:rPr>
                <w:sz w:val="24"/>
                <w:szCs w:val="24"/>
              </w:rPr>
              <w:t>Цимлянская</w:t>
            </w:r>
            <w:proofErr w:type="spellEnd"/>
          </w:p>
          <w:p w:rsidR="00406B58" w:rsidRPr="00177625" w:rsidRDefault="00406B58" w:rsidP="00B16CD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до ул. </w:t>
            </w:r>
            <w:proofErr w:type="spellStart"/>
            <w:r w:rsidRPr="00177625">
              <w:rPr>
                <w:sz w:val="24"/>
                <w:szCs w:val="24"/>
              </w:rPr>
              <w:t>Ейская</w:t>
            </w:r>
            <w:proofErr w:type="spellEnd"/>
            <w:r w:rsidRPr="0017762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z w:val="24"/>
                <w:szCs w:val="24"/>
                <w:highlight w:val="red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  <w:vertAlign w:val="superscript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11-ПСЧ*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30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35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16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B16CDC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 мин</w:t>
            </w: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38  мин</w:t>
            </w:r>
          </w:p>
          <w:p w:rsidR="00406B58" w:rsidRPr="00177625" w:rsidRDefault="00406B58" w:rsidP="00B16CDC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16 мин</w:t>
            </w:r>
          </w:p>
        </w:tc>
      </w:tr>
      <w:tr w:rsidR="00406B58" w:rsidRPr="00177625" w:rsidTr="00B01AF2">
        <w:trPr>
          <w:cantSplit/>
          <w:trHeight w:val="9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АЦ-4;  АКП-1; АСМ-1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АКП-1; АБГ-1;  АСМ-2.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АЦ-10; АКП-1; АБГ-1; АСМ-2.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АЦ-9;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419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17</w:t>
            </w:r>
          </w:p>
        </w:tc>
      </w:tr>
      <w:tr w:rsidR="00406B58" w:rsidRPr="00177625" w:rsidTr="00B01AF2">
        <w:trPr>
          <w:cantSplit/>
          <w:trHeight w:val="30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ПЧ – 422  по охране сырьевых складов      ООО</w:t>
            </w:r>
            <w:proofErr w:type="gramStart"/>
            <w:r w:rsidRPr="00B01AF2">
              <w:rPr>
                <w:sz w:val="24"/>
                <w:szCs w:val="24"/>
              </w:rPr>
              <w:t xml:space="preserve"> </w:t>
            </w:r>
            <w:proofErr w:type="spellStart"/>
            <w:r w:rsidRPr="00B01AF2">
              <w:rPr>
                <w:sz w:val="24"/>
                <w:szCs w:val="24"/>
              </w:rPr>
              <w:t>Д</w:t>
            </w:r>
            <w:proofErr w:type="gramEnd"/>
            <w:r w:rsidRPr="00B01AF2">
              <w:rPr>
                <w:sz w:val="24"/>
                <w:szCs w:val="24"/>
              </w:rPr>
              <w:t>ж.И.Т</w:t>
            </w:r>
            <w:proofErr w:type="spellEnd"/>
            <w:r w:rsidRPr="00B01AF2">
              <w:rPr>
                <w:sz w:val="24"/>
                <w:szCs w:val="24"/>
              </w:rPr>
              <w:t>. Донской табак»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Территория и объекты</w:t>
            </w:r>
          </w:p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сырьевых складов ООО</w:t>
            </w:r>
            <w:proofErr w:type="gramStart"/>
            <w:r w:rsidRPr="00177625">
              <w:rPr>
                <w:sz w:val="24"/>
                <w:szCs w:val="24"/>
              </w:rPr>
              <w:t xml:space="preserve"> </w:t>
            </w:r>
            <w:proofErr w:type="spellStart"/>
            <w:r w:rsidRPr="00177625">
              <w:rPr>
                <w:sz w:val="24"/>
                <w:szCs w:val="24"/>
              </w:rPr>
              <w:t>Д</w:t>
            </w:r>
            <w:proofErr w:type="gramEnd"/>
            <w:r w:rsidRPr="00177625">
              <w:rPr>
                <w:sz w:val="24"/>
                <w:szCs w:val="24"/>
              </w:rPr>
              <w:t>ж.И.Т</w:t>
            </w:r>
            <w:proofErr w:type="spellEnd"/>
            <w:r w:rsidRPr="00177625">
              <w:rPr>
                <w:sz w:val="24"/>
                <w:szCs w:val="24"/>
              </w:rPr>
              <w:t>. Донской табак»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422-ПСЧ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 мин;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 10 мин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38 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10 мин</w:t>
            </w:r>
          </w:p>
        </w:tc>
      </w:tr>
      <w:tr w:rsidR="00406B58" w:rsidRPr="00177625" w:rsidTr="00B01AF2">
        <w:trPr>
          <w:cantSplit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АЦ-10; АКП-1; АБГ-1; АСМ-2.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spacing w:val="-16"/>
                <w:sz w:val="24"/>
                <w:szCs w:val="24"/>
              </w:rPr>
              <w:t>АСМ-1;    ПП-1;</w:t>
            </w:r>
          </w:p>
        </w:tc>
      </w:tr>
      <w:tr w:rsidR="00406B58" w:rsidRPr="00177625" w:rsidTr="00B01AF2">
        <w:trPr>
          <w:cantSplit/>
          <w:trHeight w:val="4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17</w:t>
            </w:r>
          </w:p>
        </w:tc>
      </w:tr>
      <w:tr w:rsidR="00406B58" w:rsidRPr="00177625" w:rsidTr="00B01AF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ПЧ-438</w:t>
            </w:r>
          </w:p>
          <w:p w:rsidR="00406B58" w:rsidRPr="00177625" w:rsidRDefault="00406B58" w:rsidP="006772EB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УЧ 398\15 ГУФСИН России по 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Территория и объекты</w:t>
            </w: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УЧ 398\15 ГУФСИН </w:t>
            </w: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России по 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ПЧ -438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АБГ  СПСЧ* 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  ПЧ-438  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  1-ПСЧ* 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АБГ  СПСЧ* 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 10 мин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38 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10 мин</w:t>
            </w:r>
          </w:p>
        </w:tc>
      </w:tr>
      <w:tr w:rsidR="00406B58" w:rsidRPr="00177625" w:rsidTr="00B01AF2">
        <w:trPr>
          <w:cantSplit/>
        </w:trPr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АКП-1; АБГ-1; АСМ-2.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АЦ-10; АКП-1;  АБГ-1; АСМ-2.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 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spacing w:val="-16"/>
                <w:sz w:val="24"/>
                <w:szCs w:val="24"/>
              </w:rPr>
              <w:t>АСМ-1;   ПП-1;</w:t>
            </w:r>
          </w:p>
        </w:tc>
      </w:tr>
      <w:tr w:rsidR="00406B58" w:rsidRPr="00177625" w:rsidTr="00B01AF2">
        <w:trPr>
          <w:cantSplit/>
          <w:trHeight w:val="439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17</w:t>
            </w:r>
          </w:p>
        </w:tc>
      </w:tr>
      <w:tr w:rsidR="00406B58" w:rsidRPr="00177625" w:rsidTr="00B01AF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Пожарный пост отдела ГОЧС и АСО,   ПАО Роствертол,</w:t>
            </w:r>
          </w:p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по охране</w:t>
            </w:r>
          </w:p>
          <w:p w:rsidR="00406B58" w:rsidRPr="00B01AF2" w:rsidRDefault="00406B58" w:rsidP="006772EB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ВПК Батайск</w:t>
            </w:r>
          </w:p>
          <w:p w:rsidR="00406B58" w:rsidRPr="00177625" w:rsidRDefault="00406B58" w:rsidP="006772EB">
            <w:pPr>
              <w:jc w:val="center"/>
              <w:rPr>
                <w:b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 xml:space="preserve"> (ПЧ-601)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b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территория и объекты ВПК Батайск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АА  ПП-601 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89-ПСЧ;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89-ПСЧ;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25-ПСЧ;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25-ПСЧ;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85-ПСЧ*;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СПСЧ*;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1-ПСЧ*;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АСМ АСФ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АА  ПЧ- 601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АЦ  89-ПСЧ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85-ПСЧ 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1-ПСЧ*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2-ПСЧ*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 3-ПСЧ*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АБГ  СПСЧ* 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СПСЧ*</w:t>
            </w:r>
          </w:p>
          <w:p w:rsidR="00406B58" w:rsidRPr="00177625" w:rsidRDefault="00406B58" w:rsidP="006772EB">
            <w:pPr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 АСФ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20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АКП  25-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2 АЦ  89-ПСЧ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ОПТКП № 5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28-ПСЧ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АЦ  7 -ПСЧ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АР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АГ-20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АЛ-30  29-ПСЧ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АПП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ГАЗ 3307  29- ПСЧ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ПП  640-ПЧ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АСМ  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 10 мин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38  мин</w:t>
            </w:r>
          </w:p>
          <w:p w:rsidR="00406B58" w:rsidRPr="00177625" w:rsidRDefault="00406B58" w:rsidP="006772EB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10 мин</w:t>
            </w:r>
          </w:p>
        </w:tc>
      </w:tr>
      <w:tr w:rsidR="00406B58" w:rsidRPr="00177625" w:rsidTr="00B01AF2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 АКП-1; АБГ-1; АСМ-2.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АЦ-10; АКП-1; АБГ-1; АСМ-2;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>АЦ-7;</w:t>
            </w:r>
            <w:r w:rsidRPr="00177625">
              <w:rPr>
                <w:spacing w:val="-12"/>
                <w:sz w:val="24"/>
                <w:szCs w:val="24"/>
              </w:rPr>
              <w:t xml:space="preserve"> </w:t>
            </w:r>
            <w:r w:rsidRPr="001776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АГ-20-1; </w:t>
            </w: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ПНС-1; АР-1;</w:t>
            </w:r>
          </w:p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АЛ-1; АКП-1; АЛ-1; АПП-1;  ГАЗ-1;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spacing w:val="-16"/>
                <w:sz w:val="24"/>
                <w:szCs w:val="24"/>
              </w:rPr>
              <w:t>АСМ-1;    ПП-1;.</w:t>
            </w:r>
          </w:p>
        </w:tc>
      </w:tr>
      <w:tr w:rsidR="00406B58" w:rsidRPr="00177625" w:rsidTr="00B01AF2">
        <w:trPr>
          <w:cantSplit/>
          <w:trHeight w:val="5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17</w:t>
            </w:r>
          </w:p>
        </w:tc>
      </w:tr>
      <w:tr w:rsidR="00406B58" w:rsidRPr="00177625" w:rsidTr="00B01AF2">
        <w:trPr>
          <w:cantSplit/>
          <w:trHeight w:val="6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16CDC" w:rsidRDefault="00406B58" w:rsidP="006772EB">
            <w:pPr>
              <w:jc w:val="center"/>
              <w:rPr>
                <w:sz w:val="24"/>
                <w:szCs w:val="24"/>
              </w:rPr>
            </w:pPr>
            <w:r w:rsidRPr="00B16CDC">
              <w:rPr>
                <w:sz w:val="24"/>
                <w:szCs w:val="24"/>
              </w:rPr>
              <w:lastRenderedPageBreak/>
              <w:t>25-ПСЧ</w:t>
            </w:r>
          </w:p>
          <w:p w:rsidR="00406B58" w:rsidRPr="00B16CDC" w:rsidRDefault="00406B58" w:rsidP="006772EB">
            <w:pPr>
              <w:jc w:val="center"/>
              <w:rPr>
                <w:sz w:val="24"/>
                <w:szCs w:val="24"/>
              </w:rPr>
            </w:pPr>
            <w:r w:rsidRPr="00B16CDC">
              <w:rPr>
                <w:sz w:val="24"/>
                <w:szCs w:val="24"/>
              </w:rPr>
              <w:t xml:space="preserve">5 ПСО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B16CDC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16CDC">
              <w:rPr>
                <w:sz w:val="24"/>
                <w:szCs w:val="24"/>
              </w:rPr>
              <w:t>Подрайон выезда</w:t>
            </w:r>
          </w:p>
          <w:p w:rsidR="00406B58" w:rsidRPr="00B16CDC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B16CDC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16CDC">
              <w:rPr>
                <w:sz w:val="24"/>
                <w:szCs w:val="24"/>
              </w:rPr>
              <w:t>Азовский район,</w:t>
            </w:r>
          </w:p>
          <w:p w:rsidR="00406B58" w:rsidRPr="00B16CDC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16CDC">
              <w:rPr>
                <w:sz w:val="24"/>
                <w:szCs w:val="24"/>
              </w:rPr>
              <w:t>Красно-</w:t>
            </w:r>
          </w:p>
          <w:p w:rsidR="00406B58" w:rsidRPr="00B16CDC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16CDC">
              <w:rPr>
                <w:sz w:val="24"/>
                <w:szCs w:val="24"/>
              </w:rPr>
              <w:t>садовское</w:t>
            </w:r>
          </w:p>
          <w:p w:rsidR="00406B58" w:rsidRPr="00B16CDC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16CDC">
              <w:rPr>
                <w:sz w:val="24"/>
                <w:szCs w:val="24"/>
              </w:rPr>
              <w:t xml:space="preserve">сельское поселение: </w:t>
            </w:r>
          </w:p>
          <w:p w:rsidR="00406B58" w:rsidRPr="00B16CDC" w:rsidRDefault="00406B58" w:rsidP="006772EB">
            <w:pPr>
              <w:jc w:val="center"/>
              <w:rPr>
                <w:sz w:val="24"/>
                <w:szCs w:val="24"/>
              </w:rPr>
            </w:pPr>
            <w:r w:rsidRPr="00B16CDC">
              <w:rPr>
                <w:sz w:val="24"/>
                <w:szCs w:val="24"/>
              </w:rPr>
              <w:t>п. Красный сад</w:t>
            </w:r>
          </w:p>
          <w:p w:rsidR="00406B58" w:rsidRPr="00B16CDC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B16CDC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16CDC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B16CDC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16CDC">
              <w:rPr>
                <w:rFonts w:eastAsia="Arial Unicode MS"/>
                <w:sz w:val="24"/>
                <w:szCs w:val="24"/>
              </w:rPr>
              <w:t>АЦ 25-ПСЧ*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 мин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АСМ СПСЧ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8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8 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11 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11 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31 мин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АКП 25-ПСЧ*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85-ПСЧ*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1-ПСЧ*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АСМ СПСЧ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8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8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8 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11мин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11мин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24 мин  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25 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31 мин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31 мин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31 мин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АКП 25-ПСЧ*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85-ПСЧ*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1-ПСЧ*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2  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ОП-2 24-ПСЧ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АСМ СПСЧ</w:t>
            </w: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B01AF2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 АЦ 24-ПСЧ</w:t>
            </w:r>
          </w:p>
          <w:p w:rsidR="00406B58" w:rsidRPr="00177625" w:rsidRDefault="00406B58" w:rsidP="00B01AF2">
            <w:pPr>
              <w:tabs>
                <w:tab w:val="left" w:pos="4536"/>
              </w:tabs>
              <w:ind w:left="-201" w:firstLine="9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АЛ 24-ПСЧ</w:t>
            </w:r>
          </w:p>
          <w:p w:rsidR="00406B58" w:rsidRPr="00177625" w:rsidRDefault="00406B58" w:rsidP="00B01AF2">
            <w:pPr>
              <w:tabs>
                <w:tab w:val="left" w:pos="4536"/>
              </w:tabs>
              <w:ind w:left="-201" w:firstLine="9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АЦ 88-ПСЧ</w:t>
            </w:r>
          </w:p>
          <w:p w:rsidR="00406B58" w:rsidRPr="00177625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spellStart"/>
            <w:r w:rsidRPr="00177625">
              <w:rPr>
                <w:snapToGrid w:val="0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177625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ОПТКП   № 5</w:t>
            </w:r>
          </w:p>
          <w:p w:rsidR="00406B58" w:rsidRPr="00177625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АЦ 29-ПСЧ</w:t>
            </w:r>
          </w:p>
          <w:p w:rsidR="00406B58" w:rsidRPr="00177625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АЦ 7-ПСЧ</w:t>
            </w:r>
          </w:p>
          <w:p w:rsidR="00406B58" w:rsidRPr="00177625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АЦ 28-ПСЧ</w:t>
            </w:r>
          </w:p>
          <w:p w:rsidR="00406B58" w:rsidRPr="00177625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177625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177625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АР-2 29-ПСЧ</w:t>
            </w:r>
          </w:p>
          <w:p w:rsidR="00406B58" w:rsidRPr="00177625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177625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АЛ 29-ПСЧ</w:t>
            </w:r>
          </w:p>
          <w:p w:rsidR="00406B58" w:rsidRPr="00177625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АПП 29-ПСЧ</w:t>
            </w:r>
          </w:p>
          <w:p w:rsidR="00406B58" w:rsidRPr="00177625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ГАЗ 3307 29-ПСЧ</w:t>
            </w: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СПСЧ</w:t>
            </w:r>
          </w:p>
          <w:p w:rsidR="00406B58" w:rsidRPr="00177625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АКП СПСЧ</w:t>
            </w:r>
          </w:p>
          <w:p w:rsidR="00406B58" w:rsidRPr="00177625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АБГ СПСЧ</w:t>
            </w:r>
          </w:p>
          <w:p w:rsidR="00406B58" w:rsidRPr="00177625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СПСЧ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ПНРК СПСЧ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АРХР СПСЧ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АСВ СПСЧ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Кран СПСЧ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41 мин</w:t>
            </w: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41 мин</w:t>
            </w:r>
          </w:p>
          <w:p w:rsidR="00406B58" w:rsidRPr="00177625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41 мин</w:t>
            </w: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pStyle w:val="a6"/>
              <w:snapToGrid w:val="0"/>
              <w:spacing w:after="0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31 мин</w:t>
            </w: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B01AF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06B58" w:rsidRPr="00177625" w:rsidTr="00B01AF2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 xml:space="preserve">Итого по видам: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- 4; АСМ - 1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pStyle w:val="a6"/>
              <w:snapToGrid w:val="0"/>
              <w:spacing w:after="0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 xml:space="preserve">АЦ </w:t>
            </w:r>
            <w:r w:rsidRPr="00177625">
              <w:rPr>
                <w:spacing w:val="-12"/>
                <w:sz w:val="24"/>
                <w:szCs w:val="24"/>
              </w:rPr>
              <w:t>-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 8; </w:t>
            </w:r>
            <w:r w:rsidRPr="00177625">
              <w:rPr>
                <w:spacing w:val="-12"/>
                <w:sz w:val="24"/>
                <w:szCs w:val="24"/>
              </w:rPr>
              <w:t>АКП-1; АСМ - 1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</w:t>
            </w:r>
            <w:r w:rsidRPr="00177625">
              <w:rPr>
                <w:spacing w:val="-12"/>
                <w:sz w:val="24"/>
                <w:szCs w:val="24"/>
              </w:rPr>
              <w:t>-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10; </w:t>
            </w:r>
            <w:r w:rsidRPr="00177625">
              <w:rPr>
                <w:spacing w:val="-12"/>
                <w:sz w:val="24"/>
                <w:szCs w:val="24"/>
              </w:rPr>
              <w:t>АКП</w:t>
            </w:r>
            <w:r w:rsidRPr="00177625">
              <w:rPr>
                <w:spacing w:val="-12"/>
                <w:sz w:val="24"/>
                <w:szCs w:val="24"/>
                <w:lang w:val="en-US"/>
              </w:rPr>
              <w:t xml:space="preserve"> -1</w:t>
            </w:r>
            <w:r w:rsidRPr="00177625">
              <w:rPr>
                <w:spacing w:val="-12"/>
                <w:sz w:val="24"/>
                <w:szCs w:val="24"/>
              </w:rPr>
              <w:t>; АСМ - 1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АЦ-7; ПНРК-1; АБГ-1; АКП-1; АРХР-1; Кран; АЛ-2.; ПНС-1; 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АР-1; АГ-1; АПП-1; ГАЗ-1; 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АСМ-2; АСВ-1</w:t>
            </w:r>
          </w:p>
        </w:tc>
      </w:tr>
      <w:tr w:rsidR="00406B58" w:rsidRPr="00177625" w:rsidTr="00B01AF2">
        <w:trPr>
          <w:cantSplit/>
          <w:trHeight w:val="31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color w:val="FF0000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21</w:t>
            </w:r>
          </w:p>
        </w:tc>
      </w:tr>
      <w:tr w:rsidR="00406B58" w:rsidRPr="00B01AF2" w:rsidTr="00B01AF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25-ПСЧ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Подрайон выезда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Азовский район,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Красно-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садовское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сельское поселение: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 xml:space="preserve">разъезд     </w:t>
            </w:r>
            <w:proofErr w:type="spellStart"/>
            <w:r w:rsidRPr="00B01AF2">
              <w:rPr>
                <w:sz w:val="24"/>
                <w:szCs w:val="24"/>
              </w:rPr>
              <w:t>Койсугский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25-ПСЧ*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20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618-ПЧ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АСМ Самарский ПСО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20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20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21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АКП 25-ПСЧ*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618-ПЧ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ОП-2 24-ПСЧ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85-ПСЧ*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1-ПСЧ*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АСМ Самарский ПСО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20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20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20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21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28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36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38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АКП 25-ПСЧ*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618-ПЧ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ОП-2 24-ПСЧ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АЦ 85-ПСЧ*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СПСЧ*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СПСЧ*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1-ПСЧ*</w:t>
            </w:r>
          </w:p>
          <w:p w:rsidR="00406B58" w:rsidRPr="00B01AF2" w:rsidRDefault="00406B58" w:rsidP="00B01AF2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B01AF2">
              <w:rPr>
                <w:rFonts w:eastAsia="Arial Unicode MS"/>
                <w:sz w:val="24"/>
                <w:szCs w:val="24"/>
              </w:rPr>
              <w:t>АСМ Самарский ПСО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17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23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23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28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36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38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2АЦ 24-ПСЧ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201" w:firstLine="93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АЛ 24-ПСЧ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201" w:firstLine="93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88-ПСЧ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spellStart"/>
            <w:r w:rsidRPr="00B01AF2">
              <w:rPr>
                <w:snapToGrid w:val="0"/>
                <w:spacing w:val="-16"/>
                <w:sz w:val="24"/>
                <w:szCs w:val="24"/>
              </w:rPr>
              <w:t>Новочеркасский</w:t>
            </w:r>
            <w:proofErr w:type="spellEnd"/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ОПТКП   №5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7-ПСЧ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28-ПСЧ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B01AF2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B01AF2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АР-2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АЛ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АПП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ГАЗ 3307 29-ПСЧ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СПСЧ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СПСЧ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АБГ СПСЧ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СПСЧ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ПНРК СПСЧ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АРХР СПСЧ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АСВ СПСЧ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Кран СПСЧ</w:t>
            </w:r>
          </w:p>
          <w:p w:rsidR="00406B58" w:rsidRPr="00B01AF2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Самарского ПСО</w:t>
            </w:r>
          </w:p>
          <w:p w:rsidR="00406B58" w:rsidRPr="00B01AF2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</w:t>
            </w:r>
          </w:p>
          <w:p w:rsidR="00406B58" w:rsidRPr="00B01AF2" w:rsidRDefault="00406B58" w:rsidP="00B01AF2">
            <w:pPr>
              <w:snapToGrid w:val="0"/>
              <w:spacing w:line="216" w:lineRule="auto"/>
              <w:ind w:left="-108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55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55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55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280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06B58" w:rsidRPr="00177625" w:rsidTr="00B01AF2">
        <w:trPr>
          <w:cantSplit/>
          <w:trHeight w:val="7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01AF2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01AF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- 4; АСМ - 1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01AF2">
            <w:pPr>
              <w:pStyle w:val="a6"/>
              <w:snapToGrid w:val="0"/>
              <w:spacing w:after="0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 xml:space="preserve">АЦ </w:t>
            </w:r>
            <w:r w:rsidRPr="00177625">
              <w:rPr>
                <w:spacing w:val="-12"/>
                <w:sz w:val="24"/>
                <w:szCs w:val="24"/>
              </w:rPr>
              <w:t>-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 8; </w:t>
            </w:r>
            <w:r w:rsidRPr="00177625">
              <w:rPr>
                <w:spacing w:val="-12"/>
                <w:sz w:val="24"/>
                <w:szCs w:val="24"/>
              </w:rPr>
              <w:t>АКП-1; АСМ - 1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01AF2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</w:t>
            </w:r>
            <w:r w:rsidRPr="00177625">
              <w:rPr>
                <w:spacing w:val="-12"/>
                <w:sz w:val="24"/>
                <w:szCs w:val="24"/>
              </w:rPr>
              <w:t>-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10; </w:t>
            </w:r>
            <w:r w:rsidRPr="00177625">
              <w:rPr>
                <w:spacing w:val="-12"/>
                <w:sz w:val="24"/>
                <w:szCs w:val="24"/>
              </w:rPr>
              <w:t>АКП</w:t>
            </w:r>
            <w:r w:rsidRPr="00177625">
              <w:rPr>
                <w:spacing w:val="-12"/>
                <w:sz w:val="24"/>
                <w:szCs w:val="24"/>
                <w:lang w:val="en-US"/>
              </w:rPr>
              <w:t xml:space="preserve"> -1</w:t>
            </w:r>
            <w:r w:rsidRPr="00177625">
              <w:rPr>
                <w:spacing w:val="-12"/>
                <w:sz w:val="24"/>
                <w:szCs w:val="24"/>
              </w:rPr>
              <w:t>; АСМ - 1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B01AF2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B01AF2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АЦ-6; ПАНРК-1; АБГ-1; АКП-1; АРХР-1; Кран; АЛ-2.; ПНС-1;</w:t>
            </w:r>
          </w:p>
          <w:p w:rsidR="00406B58" w:rsidRPr="00177625" w:rsidRDefault="00406B58" w:rsidP="00B01AF2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АР-1; АГ-1; АПП-1; ГАЗ-1;</w:t>
            </w:r>
          </w:p>
          <w:p w:rsidR="00406B58" w:rsidRPr="00177625" w:rsidRDefault="00406B58" w:rsidP="00B01AF2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АСМ-2; АСВ-1</w:t>
            </w:r>
          </w:p>
        </w:tc>
      </w:tr>
      <w:tr w:rsidR="00406B58" w:rsidRPr="00177625" w:rsidTr="00B01AF2">
        <w:trPr>
          <w:cantSplit/>
          <w:trHeight w:val="5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color w:val="FF0000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21</w:t>
            </w:r>
          </w:p>
        </w:tc>
      </w:tr>
      <w:tr w:rsidR="00406B58" w:rsidRPr="00B01AF2" w:rsidTr="00B01AF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lastRenderedPageBreak/>
              <w:t>25-ПСЧ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vAlign w:val="center"/>
          </w:tcPr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Подрайон выезда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B01AF2">
              <w:rPr>
                <w:sz w:val="24"/>
                <w:szCs w:val="24"/>
              </w:rPr>
              <w:t>Аксайский</w:t>
            </w:r>
            <w:proofErr w:type="spellEnd"/>
            <w:r w:rsidRPr="00B01AF2">
              <w:rPr>
                <w:sz w:val="24"/>
                <w:szCs w:val="24"/>
              </w:rPr>
              <w:t xml:space="preserve"> район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Ленинское сельское поселение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х. Ленина</w:t>
            </w:r>
          </w:p>
        </w:tc>
        <w:tc>
          <w:tcPr>
            <w:tcW w:w="1134" w:type="dxa"/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</w:tc>
        <w:tc>
          <w:tcPr>
            <w:tcW w:w="1417" w:type="dxa"/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</w:tc>
        <w:tc>
          <w:tcPr>
            <w:tcW w:w="993" w:type="dxa"/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ПСЧ-89*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 ПСЧ-85*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27 мин.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мин.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55 мин.</w:t>
            </w:r>
          </w:p>
        </w:tc>
        <w:tc>
          <w:tcPr>
            <w:tcW w:w="1134" w:type="dxa"/>
            <w:vAlign w:val="center"/>
          </w:tcPr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ПСЧ-89*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ПСЧ-10*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ПСЧ-10*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27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55 мин</w:t>
            </w:r>
          </w:p>
        </w:tc>
        <w:tc>
          <w:tcPr>
            <w:tcW w:w="1276" w:type="dxa"/>
            <w:gridSpan w:val="2"/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 АЦ 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ОП 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 АЦ ЮПСО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proofErr w:type="spellStart"/>
            <w:r w:rsidRPr="00B01AF2">
              <w:rPr>
                <w:sz w:val="24"/>
                <w:szCs w:val="24"/>
              </w:rPr>
              <w:t>Новочеркасский</w:t>
            </w:r>
            <w:proofErr w:type="spellEnd"/>
            <w:r w:rsidRPr="00B01AF2">
              <w:rPr>
                <w:sz w:val="24"/>
                <w:szCs w:val="24"/>
              </w:rPr>
              <w:t xml:space="preserve"> ОПТКП № 5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7-ПСЧ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28-ПСЧ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B01AF2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B01AF2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АЛ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АПП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ГАЗ 3307 29-ПСЧ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АСМ   МБУ АР                «УПЧС»</w:t>
            </w:r>
          </w:p>
        </w:tc>
        <w:tc>
          <w:tcPr>
            <w:tcW w:w="1275" w:type="dxa"/>
            <w:gridSpan w:val="2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55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75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90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260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</w:tc>
      </w:tr>
      <w:tr w:rsidR="00406B58" w:rsidRPr="00177625" w:rsidTr="00B01AF2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АЦ-4; АСМ-1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АЦ-8; АКП-1; АСМ-1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b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АЦ-10; АКП-1; АСМ-1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АЦ-10; ПНС-1; АР-1; АГ-1; 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АКП-1; АЛ-1; АПП -1; ГАЗ-1;  АСМ-1;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06B58" w:rsidRPr="00177625" w:rsidTr="00B01AF2">
        <w:trPr>
          <w:cantSplit/>
          <w:trHeight w:val="5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color w:val="FF0000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18</w:t>
            </w:r>
          </w:p>
        </w:tc>
      </w:tr>
    </w:tbl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EB5159" w:rsidRDefault="00EB5159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EB5159" w:rsidRDefault="00EB5159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EB5159" w:rsidRDefault="00EB5159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EB5159" w:rsidRDefault="00EB5159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EB5159" w:rsidRDefault="00EB5159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EB5159" w:rsidRDefault="00EB5159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EB5159" w:rsidRDefault="00EB5159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EB5159" w:rsidRDefault="00EB5159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EB5159" w:rsidRPr="00177625" w:rsidRDefault="00EB5159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tbl>
      <w:tblPr>
        <w:tblW w:w="15876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134"/>
        <w:gridCol w:w="1276"/>
        <w:gridCol w:w="1134"/>
        <w:gridCol w:w="1417"/>
        <w:gridCol w:w="1276"/>
        <w:gridCol w:w="1417"/>
        <w:gridCol w:w="1134"/>
        <w:gridCol w:w="1843"/>
        <w:gridCol w:w="992"/>
      </w:tblGrid>
      <w:tr w:rsidR="00406B58" w:rsidRPr="00177625" w:rsidTr="006772EB">
        <w:trPr>
          <w:cantSplit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Подразделения пожарной охраны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Перечень населенных пунктов, входящих в район (подрайон) выезда подразделения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Номер (ранг) пожара: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АСР</w:t>
            </w:r>
          </w:p>
        </w:tc>
      </w:tr>
      <w:tr w:rsidR="00406B58" w:rsidRPr="00177625" w:rsidTr="006772EB">
        <w:trPr>
          <w:cantSplit/>
          <w:trHeight w:val="616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1 бис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406B58" w:rsidRPr="00177625" w:rsidTr="006772EB">
        <w:trPr>
          <w:cantSplit/>
          <w:trHeight w:val="1998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Привлекаемые </w:t>
            </w:r>
          </w:p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</w:tr>
      <w:tr w:rsidR="00406B58" w:rsidRPr="00177625" w:rsidTr="006772EB">
        <w:trPr>
          <w:cantSplit/>
          <w:trHeight w:val="318"/>
          <w:tblHeader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</w:tr>
      <w:tr w:rsidR="00406B58" w:rsidRPr="00B01AF2" w:rsidTr="006772EB">
        <w:trPr>
          <w:cantSplit/>
          <w:trHeight w:val="3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25-ПСЧ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Подрайон выезда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B01AF2">
              <w:rPr>
                <w:sz w:val="24"/>
                <w:szCs w:val="24"/>
              </w:rPr>
              <w:t>Аксайский</w:t>
            </w:r>
            <w:proofErr w:type="spellEnd"/>
            <w:r w:rsidRPr="00B01AF2">
              <w:rPr>
                <w:sz w:val="24"/>
                <w:szCs w:val="24"/>
              </w:rPr>
              <w:t xml:space="preserve"> район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Ленинское сельское поселение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х. Маяковского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ПСЧ-89*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27 мин.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мин.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ПСЧ-89*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ПСЧ-10*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ПСЧ-10*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27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 АЦ 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ОП 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 АЦ ЮПСО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proofErr w:type="spellStart"/>
            <w:r w:rsidRPr="00B01AF2">
              <w:rPr>
                <w:sz w:val="24"/>
                <w:szCs w:val="24"/>
              </w:rPr>
              <w:t>Новочеркасский</w:t>
            </w:r>
            <w:proofErr w:type="spellEnd"/>
            <w:r w:rsidRPr="00B01AF2">
              <w:rPr>
                <w:sz w:val="24"/>
                <w:szCs w:val="24"/>
              </w:rPr>
              <w:t xml:space="preserve"> ОПТКП № 5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7-ПСЧ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28-ПСЧ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B01AF2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B01AF2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АЛ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АПП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ГАЗ 3307 29-ПСЧ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АСМ   МБУ АР                «УПЧС»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55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75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90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260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</w:tc>
      </w:tr>
      <w:tr w:rsidR="00406B58" w:rsidRPr="00177625" w:rsidTr="006772EB">
        <w:trPr>
          <w:cantSplit/>
          <w:trHeight w:val="8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АЦ-4; </w:t>
            </w:r>
            <w:r w:rsidRPr="00177625">
              <w:rPr>
                <w:sz w:val="24"/>
                <w:szCs w:val="24"/>
              </w:rPr>
              <w:t xml:space="preserve">АСМ-1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</w:t>
            </w:r>
            <w:r w:rsidRPr="00177625">
              <w:rPr>
                <w:sz w:val="24"/>
                <w:szCs w:val="24"/>
              </w:rPr>
              <w:t xml:space="preserve"> АСМ-1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АЦ-10; АКП-1; АСМ-1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АЦ-10; ПНС-1; АР-1; АГ-1; 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АКП-1; АЛ-1; АПП -1; ГАЗ-1;  АСМ-1;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</w:tc>
      </w:tr>
      <w:tr w:rsidR="00406B58" w:rsidRPr="00177625" w:rsidTr="006772EB">
        <w:trPr>
          <w:cantSplit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color w:val="FF0000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</w:t>
            </w:r>
          </w:p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Pr="00177625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tbl>
      <w:tblPr>
        <w:tblW w:w="15876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134"/>
        <w:gridCol w:w="1276"/>
        <w:gridCol w:w="1275"/>
        <w:gridCol w:w="1276"/>
        <w:gridCol w:w="1276"/>
        <w:gridCol w:w="1417"/>
        <w:gridCol w:w="1134"/>
        <w:gridCol w:w="1843"/>
        <w:gridCol w:w="992"/>
      </w:tblGrid>
      <w:tr w:rsidR="00406B58" w:rsidRPr="00177625" w:rsidTr="006772EB">
        <w:trPr>
          <w:cantSplit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Подразделения пожарной охраны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Перечень населенных пунктов, входящих в район (подрайон) выезда подразделения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Номер (ранг) пожара: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АСР</w:t>
            </w:r>
          </w:p>
        </w:tc>
      </w:tr>
      <w:tr w:rsidR="00406B58" w:rsidRPr="00177625" w:rsidTr="00B01AF2">
        <w:trPr>
          <w:cantSplit/>
          <w:trHeight w:val="616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1 бис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406B58" w:rsidRPr="00177625" w:rsidTr="00B01AF2">
        <w:trPr>
          <w:cantSplit/>
          <w:trHeight w:val="1998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Привлекаемые </w:t>
            </w:r>
          </w:p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</w:tr>
      <w:tr w:rsidR="00406B58" w:rsidRPr="00177625" w:rsidTr="00B01AF2">
        <w:trPr>
          <w:cantSplit/>
          <w:trHeight w:val="318"/>
          <w:tblHeader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</w:tr>
      <w:tr w:rsidR="00406B58" w:rsidRPr="00177625" w:rsidTr="00B01AF2">
        <w:trPr>
          <w:cantSplit/>
          <w:trHeight w:val="3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25-ПСЧ</w:t>
            </w:r>
          </w:p>
          <w:p w:rsidR="00406B58" w:rsidRPr="00B01AF2" w:rsidRDefault="00406B58" w:rsidP="00B01AF2">
            <w:pPr>
              <w:jc w:val="center"/>
              <w:rPr>
                <w:i/>
                <w:spacing w:val="-12"/>
                <w:sz w:val="24"/>
                <w:szCs w:val="24"/>
                <w:u w:val="single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Подрайон выезда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B01AF2">
              <w:rPr>
                <w:sz w:val="24"/>
                <w:szCs w:val="24"/>
              </w:rPr>
              <w:t>Аксайский</w:t>
            </w:r>
            <w:proofErr w:type="spellEnd"/>
            <w:r w:rsidRPr="00B01AF2">
              <w:rPr>
                <w:sz w:val="24"/>
                <w:szCs w:val="24"/>
              </w:rPr>
              <w:t xml:space="preserve"> район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B01AF2">
              <w:rPr>
                <w:sz w:val="24"/>
                <w:szCs w:val="24"/>
              </w:rPr>
              <w:t>Истоминское</w:t>
            </w:r>
            <w:proofErr w:type="spellEnd"/>
            <w:r w:rsidRPr="00B01AF2">
              <w:rPr>
                <w:sz w:val="24"/>
                <w:szCs w:val="24"/>
              </w:rPr>
              <w:t xml:space="preserve"> сельское поселение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 xml:space="preserve">х. </w:t>
            </w:r>
            <w:proofErr w:type="spellStart"/>
            <w:r w:rsidRPr="00B01AF2">
              <w:rPr>
                <w:spacing w:val="-12"/>
                <w:sz w:val="24"/>
                <w:szCs w:val="24"/>
              </w:rPr>
              <w:t>Истомино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ПСЧ-89*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27 мин.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мин.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ПСЧ-89*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ПСЧ-10*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ПСЧ-10*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27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 АЦ 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ОП 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 АЦ ЮПСО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proofErr w:type="spellStart"/>
            <w:r w:rsidRPr="00B01AF2">
              <w:rPr>
                <w:sz w:val="24"/>
                <w:szCs w:val="24"/>
              </w:rPr>
              <w:t>Новочеркасский</w:t>
            </w:r>
            <w:proofErr w:type="spellEnd"/>
            <w:r w:rsidRPr="00B01AF2">
              <w:rPr>
                <w:sz w:val="24"/>
                <w:szCs w:val="24"/>
              </w:rPr>
              <w:t xml:space="preserve"> ОПТКП № 5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7-ПСЧ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28-ПСЧ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B01AF2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B01AF2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АЛ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АПП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ГАЗ 3307 29-ПСЧ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АСМ   МБУ АР                «УПЧС»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55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75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90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260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</w:tc>
      </w:tr>
      <w:tr w:rsidR="00406B58" w:rsidRPr="00177625" w:rsidTr="00B01AF2">
        <w:trPr>
          <w:cantSplit/>
          <w:trHeight w:val="8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АЦ-4; </w:t>
            </w:r>
            <w:r w:rsidRPr="00177625">
              <w:rPr>
                <w:sz w:val="24"/>
                <w:szCs w:val="24"/>
              </w:rPr>
              <w:t xml:space="preserve">АСМ-1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</w:t>
            </w:r>
            <w:r w:rsidRPr="00177625">
              <w:rPr>
                <w:sz w:val="24"/>
                <w:szCs w:val="24"/>
              </w:rPr>
              <w:t xml:space="preserve"> АСМ-1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АЦ-10; АКП-1; АСМ-1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АЦ-10; ПНС-1; АР-1; АГ-1; 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АКП-1; АЛ-1; АПП -1; ГАЗ-1;  АСМ-1;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</w:tc>
      </w:tr>
      <w:tr w:rsidR="00406B58" w:rsidRPr="00177625" w:rsidTr="00B01AF2">
        <w:trPr>
          <w:cantSplit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color w:val="FF0000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</w:t>
            </w:r>
          </w:p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B01AF2" w:rsidRPr="00177625" w:rsidRDefault="00B01AF2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tbl>
      <w:tblPr>
        <w:tblW w:w="15876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134"/>
        <w:gridCol w:w="1276"/>
        <w:gridCol w:w="1134"/>
        <w:gridCol w:w="1417"/>
        <w:gridCol w:w="1276"/>
        <w:gridCol w:w="1417"/>
        <w:gridCol w:w="1134"/>
        <w:gridCol w:w="1843"/>
        <w:gridCol w:w="992"/>
      </w:tblGrid>
      <w:tr w:rsidR="00406B58" w:rsidRPr="00177625" w:rsidTr="006772EB">
        <w:trPr>
          <w:cantSplit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Подразделения пожарной охраны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Перечень населенных пунктов, входящих в район (подрайон) выезда подразделения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Номер (ранг) пожара: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АСР</w:t>
            </w:r>
          </w:p>
        </w:tc>
      </w:tr>
      <w:tr w:rsidR="00406B58" w:rsidRPr="00177625" w:rsidTr="006772EB">
        <w:trPr>
          <w:cantSplit/>
          <w:trHeight w:val="616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1 бис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406B58" w:rsidRPr="00177625" w:rsidTr="006772EB">
        <w:trPr>
          <w:cantSplit/>
          <w:trHeight w:val="1998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Привлекаемые </w:t>
            </w:r>
          </w:p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</w:tr>
      <w:tr w:rsidR="00406B58" w:rsidRPr="00177625" w:rsidTr="006772EB">
        <w:trPr>
          <w:cantSplit/>
          <w:trHeight w:val="318"/>
          <w:tblHeader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</w:tr>
      <w:tr w:rsidR="00406B58" w:rsidRPr="00177625" w:rsidTr="006772EB">
        <w:trPr>
          <w:cantSplit/>
          <w:trHeight w:val="3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25-ПСЧ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Подрайон выезда</w:t>
            </w:r>
          </w:p>
          <w:p w:rsidR="00406B58" w:rsidRPr="00B01AF2" w:rsidRDefault="00406B58" w:rsidP="00B01AF2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B01AF2" w:rsidRDefault="00406B58" w:rsidP="00B01AF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B01AF2">
              <w:rPr>
                <w:sz w:val="24"/>
                <w:szCs w:val="24"/>
              </w:rPr>
              <w:t>Аксайский</w:t>
            </w:r>
            <w:proofErr w:type="spellEnd"/>
            <w:r w:rsidRPr="00B01AF2">
              <w:rPr>
                <w:sz w:val="24"/>
                <w:szCs w:val="24"/>
              </w:rPr>
              <w:t xml:space="preserve"> район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B01AF2">
              <w:rPr>
                <w:spacing w:val="-12"/>
                <w:sz w:val="24"/>
                <w:szCs w:val="24"/>
              </w:rPr>
              <w:t>Истоминское</w:t>
            </w:r>
            <w:proofErr w:type="spellEnd"/>
          </w:p>
          <w:p w:rsidR="00406B58" w:rsidRPr="00B01AF2" w:rsidRDefault="00406B58" w:rsidP="00B01AF2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сельского поселения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садоводческое товарищество</w:t>
            </w:r>
          </w:p>
          <w:p w:rsidR="00406B58" w:rsidRPr="00B01AF2" w:rsidRDefault="00406B58" w:rsidP="00B01AF2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Витязь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ПСЧ-89*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27 мин.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мин.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АСМ   МБУ А</w:t>
            </w:r>
            <w:proofErr w:type="gramStart"/>
            <w:r w:rsidRPr="00B01AF2">
              <w:rPr>
                <w:spacing w:val="-12"/>
                <w:sz w:val="24"/>
                <w:szCs w:val="24"/>
              </w:rPr>
              <w:t>Р«</w:t>
            </w:r>
            <w:proofErr w:type="gramEnd"/>
            <w:r w:rsidRPr="00B01AF2">
              <w:rPr>
                <w:spacing w:val="-12"/>
                <w:sz w:val="24"/>
                <w:szCs w:val="24"/>
              </w:rPr>
              <w:t>УПЧС»</w:t>
            </w:r>
          </w:p>
          <w:p w:rsidR="00406B58" w:rsidRPr="00B01AF2" w:rsidRDefault="00B01AF2" w:rsidP="00B01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ПСЧ-89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ПСЧ-10*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ПСЧ-10*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18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27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44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48 мин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55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 АЦ 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АКП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 ПЧ-201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ОП  ПСЧ-44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2 АЦ ЮПСО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proofErr w:type="spellStart"/>
            <w:r w:rsidRPr="00B01AF2">
              <w:rPr>
                <w:sz w:val="24"/>
                <w:szCs w:val="24"/>
              </w:rPr>
              <w:t>Новочеркасский</w:t>
            </w:r>
            <w:proofErr w:type="spellEnd"/>
            <w:r w:rsidRPr="00B01AF2">
              <w:rPr>
                <w:sz w:val="24"/>
                <w:szCs w:val="24"/>
              </w:rPr>
              <w:t xml:space="preserve"> ОПТКП № 5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7-ПСЧ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АЦ 28-ПСЧ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B01AF2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B01AF2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B01AF2" w:rsidRDefault="00406B58" w:rsidP="00B01AF2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АЛ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АПП 29-ПСЧ</w:t>
            </w:r>
          </w:p>
          <w:p w:rsidR="00406B58" w:rsidRPr="00B01AF2" w:rsidRDefault="00406B58" w:rsidP="00B01AF2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ГАЗ 3307 29-ПСЧ</w:t>
            </w:r>
          </w:p>
          <w:p w:rsidR="00406B58" w:rsidRPr="00B01AF2" w:rsidRDefault="00406B58" w:rsidP="00B01AF2">
            <w:pPr>
              <w:jc w:val="center"/>
              <w:rPr>
                <w:sz w:val="24"/>
                <w:szCs w:val="24"/>
              </w:rPr>
            </w:pPr>
            <w:r w:rsidRPr="00B01AF2">
              <w:rPr>
                <w:sz w:val="24"/>
                <w:szCs w:val="24"/>
              </w:rPr>
              <w:t>АСМ   МБУ АР                «УПЧС»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55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75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90 мин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260 мин.</w:t>
            </w: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B01AF2" w:rsidRDefault="00406B58" w:rsidP="00B01AF2">
            <w:pPr>
              <w:jc w:val="center"/>
              <w:rPr>
                <w:spacing w:val="-12"/>
                <w:sz w:val="24"/>
                <w:szCs w:val="24"/>
              </w:rPr>
            </w:pPr>
            <w:r w:rsidRPr="00B01AF2">
              <w:rPr>
                <w:spacing w:val="-12"/>
                <w:sz w:val="24"/>
                <w:szCs w:val="24"/>
              </w:rPr>
              <w:t>26 мин.</w:t>
            </w:r>
          </w:p>
        </w:tc>
      </w:tr>
      <w:tr w:rsidR="00406B58" w:rsidRPr="00177625" w:rsidTr="006772EB">
        <w:trPr>
          <w:cantSplit/>
          <w:trHeight w:val="8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АЦ-4; </w:t>
            </w:r>
            <w:r w:rsidRPr="00177625">
              <w:rPr>
                <w:sz w:val="24"/>
                <w:szCs w:val="24"/>
              </w:rPr>
              <w:t xml:space="preserve">АСМ-1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</w:t>
            </w:r>
            <w:r w:rsidRPr="00177625">
              <w:rPr>
                <w:sz w:val="24"/>
                <w:szCs w:val="24"/>
              </w:rPr>
              <w:t xml:space="preserve"> АСМ-1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АЦ-10; АКП-1; АСМ-1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АЦ-10; ПНС-1; АР-1; АГ-1; 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АКП-1; АЛ-1; АПП -1; ГАЗ-1;  АСМ-1;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406B58" w:rsidRPr="00177625" w:rsidTr="006772EB">
        <w:trPr>
          <w:cantSplit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color w:val="FF0000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</w:t>
            </w:r>
          </w:p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9A4ED4" w:rsidRDefault="009A4ED4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9A4ED4" w:rsidRDefault="009A4ED4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9A4ED4" w:rsidRDefault="009A4ED4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9A4ED4" w:rsidRDefault="009A4ED4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9A4ED4" w:rsidRDefault="009A4ED4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9A4ED4" w:rsidRDefault="009A4ED4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9A4ED4" w:rsidRDefault="009A4ED4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9A4ED4" w:rsidRDefault="009A4ED4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9A4ED4" w:rsidRPr="00177625" w:rsidRDefault="009A4ED4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p w:rsidR="00406B58" w:rsidRPr="00177625" w:rsidRDefault="00406B58" w:rsidP="00406B58">
      <w:pPr>
        <w:tabs>
          <w:tab w:val="left" w:pos="-800"/>
          <w:tab w:val="left" w:pos="851"/>
        </w:tabs>
        <w:rPr>
          <w:b/>
          <w:sz w:val="24"/>
          <w:szCs w:val="24"/>
        </w:rPr>
      </w:pPr>
    </w:p>
    <w:tbl>
      <w:tblPr>
        <w:tblW w:w="277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134"/>
        <w:gridCol w:w="283"/>
        <w:gridCol w:w="993"/>
        <w:gridCol w:w="1134"/>
        <w:gridCol w:w="283"/>
        <w:gridCol w:w="1134"/>
        <w:gridCol w:w="1276"/>
        <w:gridCol w:w="142"/>
        <w:gridCol w:w="1275"/>
        <w:gridCol w:w="1134"/>
        <w:gridCol w:w="284"/>
        <w:gridCol w:w="1417"/>
        <w:gridCol w:w="142"/>
        <w:gridCol w:w="1276"/>
        <w:gridCol w:w="2692"/>
        <w:gridCol w:w="2976"/>
        <w:gridCol w:w="2976"/>
        <w:gridCol w:w="2976"/>
      </w:tblGrid>
      <w:tr w:rsidR="00406B58" w:rsidRPr="00177625" w:rsidTr="009A4ED4">
        <w:trPr>
          <w:gridAfter w:val="4"/>
          <w:wAfter w:w="11620" w:type="dxa"/>
          <w:cantSplit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Подразделения пожарной охраны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Перечень населенных пунктов, входящих в район (подрайон) выезда подразделения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Номер (ранг) пожара: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АСР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616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1 бис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3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406B58" w:rsidRPr="00177625" w:rsidTr="00B16CDC">
        <w:trPr>
          <w:gridAfter w:val="4"/>
          <w:wAfter w:w="11620" w:type="dxa"/>
          <w:cantSplit/>
          <w:trHeight w:val="1998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Привлекаемые </w:t>
            </w:r>
          </w:p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</w:tr>
      <w:tr w:rsidR="00406B58" w:rsidRPr="00177625" w:rsidTr="00B16CDC">
        <w:trPr>
          <w:gridAfter w:val="4"/>
          <w:wAfter w:w="11620" w:type="dxa"/>
          <w:cantSplit/>
          <w:trHeight w:val="318"/>
          <w:tblHeader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</w:tr>
      <w:tr w:rsidR="00406B58" w:rsidRPr="009A4ED4" w:rsidTr="00B16CDC">
        <w:trPr>
          <w:gridAfter w:val="4"/>
          <w:wAfter w:w="11620" w:type="dxa"/>
          <w:cantSplit/>
          <w:trHeight w:val="3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lastRenderedPageBreak/>
              <w:t>25-ПСЧ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Подрайон выезда</w:t>
            </w:r>
          </w:p>
          <w:p w:rsidR="00406B58" w:rsidRPr="009A4ED4" w:rsidRDefault="00406B58" w:rsidP="009A4ED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9A4ED4" w:rsidRDefault="00406B58" w:rsidP="009A4ED4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9A4ED4">
              <w:rPr>
                <w:sz w:val="24"/>
                <w:szCs w:val="24"/>
              </w:rPr>
              <w:t>Аксайский</w:t>
            </w:r>
            <w:proofErr w:type="spellEnd"/>
            <w:r w:rsidRPr="009A4ED4">
              <w:rPr>
                <w:sz w:val="24"/>
                <w:szCs w:val="24"/>
              </w:rPr>
              <w:t xml:space="preserve"> район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9A4ED4">
              <w:rPr>
                <w:spacing w:val="-12"/>
                <w:sz w:val="24"/>
                <w:szCs w:val="24"/>
              </w:rPr>
              <w:t>Истоминского</w:t>
            </w:r>
            <w:proofErr w:type="spellEnd"/>
            <w:r w:rsidRPr="009A4ED4">
              <w:rPr>
                <w:spacing w:val="-12"/>
                <w:sz w:val="24"/>
                <w:szCs w:val="24"/>
              </w:rPr>
              <w:t xml:space="preserve"> сельского поселения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садоводческое товарищество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Железнодорожник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АКП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ПСЧ-89*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ПСЧ-85*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27 мин.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мин.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АКП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ПСЧ-89*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ПСЧ-10*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ПСЧ-10*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27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48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48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2 АЦ 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АКП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ОП 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2 АЦ ЮПСО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proofErr w:type="spellStart"/>
            <w:r w:rsidRPr="009A4ED4">
              <w:rPr>
                <w:sz w:val="24"/>
                <w:szCs w:val="24"/>
              </w:rPr>
              <w:t>Новочеркасский</w:t>
            </w:r>
            <w:proofErr w:type="spellEnd"/>
            <w:r w:rsidRPr="009A4ED4">
              <w:rPr>
                <w:sz w:val="24"/>
                <w:szCs w:val="24"/>
              </w:rPr>
              <w:t xml:space="preserve"> ОПТКП № 5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7-ПСЧ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28-ПСЧ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9A4ED4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9A4ED4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9A4ED4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АЛ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АПП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ГАЗ 3307 29-ПСЧ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АСМ   МБУ АР                «УПЧС»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55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75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90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260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8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АЦ-4; </w:t>
            </w:r>
            <w:r w:rsidRPr="00177625">
              <w:rPr>
                <w:sz w:val="24"/>
                <w:szCs w:val="24"/>
              </w:rPr>
              <w:t xml:space="preserve">АСМ-1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АКП-1;</w:t>
            </w:r>
            <w:r w:rsidRPr="00177625">
              <w:rPr>
                <w:sz w:val="24"/>
                <w:szCs w:val="24"/>
              </w:rPr>
              <w:t xml:space="preserve"> АСМ-1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АЦ-10; АКП-1; АСМ-1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АЦ-10; ПНС-1; АР-1; АГ-1; 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АКП-1; АЛ-1; АПП -1; ГАЗ-1;  АСМ-1;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</w:tc>
      </w:tr>
      <w:tr w:rsidR="00406B58" w:rsidRPr="00177625" w:rsidTr="009A4ED4">
        <w:trPr>
          <w:gridAfter w:val="4"/>
          <w:wAfter w:w="11620" w:type="dxa"/>
          <w:cantSplit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1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lastRenderedPageBreak/>
              <w:t>25-ПСЧ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Подрайон</w:t>
            </w:r>
          </w:p>
          <w:p w:rsidR="00406B58" w:rsidRPr="009A4ED4" w:rsidRDefault="00406B58" w:rsidP="009A4ED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выезда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9A4ED4">
              <w:rPr>
                <w:sz w:val="24"/>
                <w:szCs w:val="24"/>
              </w:rPr>
              <w:t>Аксайский</w:t>
            </w:r>
            <w:proofErr w:type="spellEnd"/>
            <w:r w:rsidRPr="009A4ED4">
              <w:rPr>
                <w:sz w:val="24"/>
                <w:szCs w:val="24"/>
              </w:rPr>
              <w:t xml:space="preserve"> район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9A4ED4">
              <w:rPr>
                <w:spacing w:val="-12"/>
                <w:sz w:val="24"/>
                <w:szCs w:val="24"/>
              </w:rPr>
              <w:t>Истоминского</w:t>
            </w:r>
            <w:proofErr w:type="spellEnd"/>
            <w:r w:rsidRPr="009A4ED4">
              <w:rPr>
                <w:spacing w:val="-12"/>
                <w:sz w:val="24"/>
                <w:szCs w:val="24"/>
              </w:rPr>
              <w:t xml:space="preserve"> сельского поселения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садоводческое товарищество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color w:val="FF0000"/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Садко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АКП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ПСЧ-89*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27 мин.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мин.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АКП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ПСЧ-89*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ПСЧ-10*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ПСЧ-10*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27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48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48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55 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2 АЦ 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АКП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ОП 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2 АЦ ЮПСО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proofErr w:type="spellStart"/>
            <w:r w:rsidRPr="009A4ED4">
              <w:rPr>
                <w:sz w:val="24"/>
                <w:szCs w:val="24"/>
              </w:rPr>
              <w:t>Новочеркасский</w:t>
            </w:r>
            <w:proofErr w:type="spellEnd"/>
            <w:r w:rsidRPr="009A4ED4">
              <w:rPr>
                <w:sz w:val="24"/>
                <w:szCs w:val="24"/>
              </w:rPr>
              <w:t xml:space="preserve"> ОПТКП № 5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7-ПСЧ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28-ПСЧ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9A4ED4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9A4ED4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9A4ED4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АЛ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АПП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ГАЗ 3307 29-ПСЧ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АСМ   МБУ АР                «УПЧС»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55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75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90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260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11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АЦ-4; </w:t>
            </w:r>
            <w:r w:rsidRPr="00177625">
              <w:rPr>
                <w:sz w:val="24"/>
                <w:szCs w:val="24"/>
              </w:rPr>
              <w:t xml:space="preserve">АСМ-1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</w:t>
            </w:r>
            <w:r w:rsidRPr="00177625">
              <w:rPr>
                <w:sz w:val="24"/>
                <w:szCs w:val="24"/>
              </w:rPr>
              <w:t xml:space="preserve"> АСМ-1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АЦ-10; АКП-1; АСМ-1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АЦ-10; ПНС-1; АР-1; АГ-1; 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АКП-1; АЛ-1; АПП -1; ГАЗ-1;  АСМ-1;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533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30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lastRenderedPageBreak/>
              <w:t>25-ПСЧ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Подрайон выезда</w:t>
            </w:r>
          </w:p>
          <w:p w:rsidR="00406B58" w:rsidRPr="009A4ED4" w:rsidRDefault="00406B58" w:rsidP="009A4ED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9A4ED4" w:rsidRDefault="00406B58" w:rsidP="009A4ED4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9A4ED4">
              <w:rPr>
                <w:sz w:val="24"/>
                <w:szCs w:val="24"/>
              </w:rPr>
              <w:t>Аксайский</w:t>
            </w:r>
            <w:proofErr w:type="spellEnd"/>
            <w:r w:rsidRPr="009A4ED4">
              <w:rPr>
                <w:sz w:val="24"/>
                <w:szCs w:val="24"/>
              </w:rPr>
              <w:t xml:space="preserve"> район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9A4ED4">
              <w:rPr>
                <w:spacing w:val="-12"/>
                <w:sz w:val="24"/>
                <w:szCs w:val="24"/>
              </w:rPr>
              <w:t>Истоминского</w:t>
            </w:r>
            <w:proofErr w:type="spellEnd"/>
            <w:r w:rsidRPr="009A4ED4">
              <w:rPr>
                <w:spacing w:val="-12"/>
                <w:sz w:val="24"/>
                <w:szCs w:val="24"/>
              </w:rPr>
              <w:t xml:space="preserve"> сельского поселения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садоводческое товарищество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spacing w:line="216" w:lineRule="auto"/>
              <w:jc w:val="center"/>
              <w:rPr>
                <w:color w:val="FF0000"/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АКП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ПСЧ-89*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27 мин.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мин.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АКП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ПСЧ-89*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ПСЧ-85*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ПСЧ-10*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ПСЧ-10*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27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48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48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55 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2 АЦ 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АКП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ОП 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2 АЦ ЮПСО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proofErr w:type="spellStart"/>
            <w:r w:rsidRPr="009A4ED4">
              <w:rPr>
                <w:sz w:val="24"/>
                <w:szCs w:val="24"/>
              </w:rPr>
              <w:t>Новочеркасский</w:t>
            </w:r>
            <w:proofErr w:type="spellEnd"/>
            <w:r w:rsidRPr="009A4ED4">
              <w:rPr>
                <w:sz w:val="24"/>
                <w:szCs w:val="24"/>
              </w:rPr>
              <w:t xml:space="preserve"> ОПТКП № 5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7-ПСЧ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28-ПСЧ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9A4ED4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9A4ED4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9A4ED4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АЛ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АПП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ГАЗ 3307 29-ПСЧ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АСМ   МБУ АР                «УПЧС»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55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75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90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260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</w:tc>
      </w:tr>
      <w:tr w:rsidR="00406B58" w:rsidRPr="00177625" w:rsidTr="009A4ED4">
        <w:trPr>
          <w:gridAfter w:val="4"/>
          <w:wAfter w:w="11620" w:type="dxa"/>
          <w:cantSplit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АЦ-4; </w:t>
            </w:r>
            <w:r w:rsidRPr="00177625">
              <w:rPr>
                <w:sz w:val="24"/>
                <w:szCs w:val="24"/>
              </w:rPr>
              <w:t xml:space="preserve">АСМ-1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</w:t>
            </w:r>
            <w:r w:rsidRPr="00177625">
              <w:rPr>
                <w:sz w:val="24"/>
                <w:szCs w:val="24"/>
              </w:rPr>
              <w:t xml:space="preserve"> АСМ-1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АЦ-10; АКП-1; АСМ-1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АЦ-10; ПНС-1; АР-1; АГ-1; 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АКП-1; АЛ-1; АПП -1; ГАЗ-1;  АСМ-1;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</w:tc>
      </w:tr>
      <w:tr w:rsidR="00406B58" w:rsidRPr="00177625" w:rsidTr="009A4ED4">
        <w:trPr>
          <w:gridAfter w:val="4"/>
          <w:wAfter w:w="11620" w:type="dxa"/>
          <w:cantSplit/>
          <w:trHeight w:val="4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</w:t>
            </w:r>
          </w:p>
        </w:tc>
      </w:tr>
      <w:tr w:rsidR="00406B58" w:rsidRPr="009A4ED4" w:rsidTr="009A4ED4">
        <w:trPr>
          <w:gridAfter w:val="4"/>
          <w:wAfter w:w="11620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lastRenderedPageBreak/>
              <w:t>25-ПСЧ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 ПСО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Подрайон выезда</w:t>
            </w:r>
          </w:p>
          <w:p w:rsidR="00406B58" w:rsidRPr="009A4ED4" w:rsidRDefault="00406B58" w:rsidP="009A4ED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9A4ED4">
              <w:rPr>
                <w:spacing w:val="-12"/>
                <w:sz w:val="24"/>
                <w:szCs w:val="24"/>
              </w:rPr>
              <w:t>Аксайский</w:t>
            </w:r>
            <w:proofErr w:type="spellEnd"/>
            <w:r w:rsidRPr="009A4ED4">
              <w:rPr>
                <w:spacing w:val="-12"/>
                <w:sz w:val="24"/>
                <w:szCs w:val="24"/>
              </w:rPr>
              <w:t xml:space="preserve"> район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9A4ED4">
              <w:rPr>
                <w:spacing w:val="-12"/>
                <w:sz w:val="24"/>
                <w:szCs w:val="24"/>
              </w:rPr>
              <w:t>Истоминское</w:t>
            </w:r>
            <w:proofErr w:type="spellEnd"/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сельское поселение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садоводческое товарищество</w:t>
            </w:r>
          </w:p>
          <w:p w:rsidR="00406B58" w:rsidRPr="009A4ED4" w:rsidRDefault="00406B58" w:rsidP="009A4ED4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spacing w:line="216" w:lineRule="auto"/>
              <w:jc w:val="center"/>
              <w:rPr>
                <w:color w:val="FF0000"/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Лазурный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АКП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ПСЧ-89*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27 мин.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мин.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ПСЧ-25*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АКП  ПСЧ-44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АСМ   МБУ АР                «УПЧС»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ПСЧ-89*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ПСЧ-85*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ПСЧ-10*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ПСЧ-10*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18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27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44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48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48 мин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55 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АЦ  ПЧ-315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2 АЦ 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АКП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 ПЧ-201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ОП  ПСЧ-44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2 АЦ ЮПСО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proofErr w:type="spellStart"/>
            <w:r w:rsidRPr="009A4ED4">
              <w:rPr>
                <w:sz w:val="24"/>
                <w:szCs w:val="24"/>
              </w:rPr>
              <w:t>Новочеркасский</w:t>
            </w:r>
            <w:proofErr w:type="spellEnd"/>
            <w:r w:rsidRPr="009A4ED4">
              <w:rPr>
                <w:sz w:val="24"/>
                <w:szCs w:val="24"/>
              </w:rPr>
              <w:t xml:space="preserve"> ОПТКП № 5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7-ПСЧ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АЦ 28-ПСЧ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9A4ED4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9A4ED4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9A4ED4" w:rsidRDefault="00406B58" w:rsidP="009A4ED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9A4ED4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АЛ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АПП 29-ПСЧ</w:t>
            </w:r>
          </w:p>
          <w:p w:rsidR="00406B58" w:rsidRPr="009A4ED4" w:rsidRDefault="00406B58" w:rsidP="009A4ED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ГАЗ 3307 29-ПСЧ</w:t>
            </w:r>
          </w:p>
          <w:p w:rsidR="00406B58" w:rsidRPr="009A4ED4" w:rsidRDefault="00406B58" w:rsidP="009A4ED4">
            <w:pPr>
              <w:jc w:val="center"/>
              <w:rPr>
                <w:sz w:val="24"/>
                <w:szCs w:val="24"/>
              </w:rPr>
            </w:pPr>
            <w:r w:rsidRPr="009A4ED4">
              <w:rPr>
                <w:sz w:val="24"/>
                <w:szCs w:val="24"/>
              </w:rPr>
              <w:t>АСМ   МБУ АР                «УПЧС»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55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75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90 мин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260 мин.</w:t>
            </w: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9A4ED4" w:rsidRDefault="00406B58" w:rsidP="009A4ED4">
            <w:pPr>
              <w:jc w:val="center"/>
              <w:rPr>
                <w:spacing w:val="-12"/>
                <w:sz w:val="24"/>
                <w:szCs w:val="24"/>
              </w:rPr>
            </w:pPr>
            <w:r w:rsidRPr="009A4ED4">
              <w:rPr>
                <w:spacing w:val="-12"/>
                <w:sz w:val="24"/>
                <w:szCs w:val="24"/>
              </w:rPr>
              <w:t>26 мин.</w:t>
            </w:r>
          </w:p>
        </w:tc>
      </w:tr>
      <w:tr w:rsidR="00406B58" w:rsidRPr="00177625" w:rsidTr="009A4ED4">
        <w:trPr>
          <w:gridAfter w:val="4"/>
          <w:wAfter w:w="11620" w:type="dxa"/>
          <w:cantSplit/>
        </w:trPr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АЦ-4; </w:t>
            </w:r>
            <w:r w:rsidRPr="00177625">
              <w:rPr>
                <w:sz w:val="24"/>
                <w:szCs w:val="24"/>
              </w:rPr>
              <w:t xml:space="preserve">АСМ-1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АКП-1</w:t>
            </w:r>
            <w:r w:rsidRPr="00177625">
              <w:rPr>
                <w:sz w:val="24"/>
                <w:szCs w:val="24"/>
              </w:rPr>
              <w:t xml:space="preserve"> АСМ-1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АЦ-10; АКП-1; АСМ-1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АЦ-10; ПНС-1; АР-1; АГ-1; 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АКП-1; АЛ-1; АПП -1; ГАЗ-1;  АСМ-1; </w:t>
            </w:r>
          </w:p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</w:p>
        </w:tc>
      </w:tr>
      <w:tr w:rsidR="00406B58" w:rsidRPr="00177625" w:rsidTr="009A4ED4">
        <w:trPr>
          <w:gridAfter w:val="4"/>
          <w:wAfter w:w="11620" w:type="dxa"/>
          <w:cantSplit/>
          <w:trHeight w:val="439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18</w:t>
            </w:r>
          </w:p>
        </w:tc>
      </w:tr>
      <w:tr w:rsidR="00406B58" w:rsidRPr="00177625" w:rsidTr="009A4ED4">
        <w:trPr>
          <w:gridAfter w:val="4"/>
          <w:wAfter w:w="11620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b/>
                <w:sz w:val="24"/>
                <w:szCs w:val="24"/>
              </w:rPr>
            </w:pPr>
            <w:r w:rsidRPr="00177625">
              <w:rPr>
                <w:b/>
                <w:sz w:val="24"/>
                <w:szCs w:val="24"/>
              </w:rPr>
              <w:lastRenderedPageBreak/>
              <w:t xml:space="preserve"> 25-ПСЧ</w:t>
            </w:r>
          </w:p>
          <w:p w:rsidR="00406B58" w:rsidRPr="00177625" w:rsidRDefault="00406B58" w:rsidP="006772EB">
            <w:pPr>
              <w:jc w:val="center"/>
              <w:rPr>
                <w:b/>
                <w:sz w:val="24"/>
                <w:szCs w:val="24"/>
              </w:rPr>
            </w:pPr>
            <w:r w:rsidRPr="00177625">
              <w:rPr>
                <w:b/>
                <w:sz w:val="24"/>
                <w:szCs w:val="24"/>
              </w:rPr>
              <w:t xml:space="preserve">5 ПСО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77625">
              <w:rPr>
                <w:b/>
                <w:sz w:val="24"/>
                <w:szCs w:val="24"/>
              </w:rPr>
              <w:t>Подрайон выезда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proofErr w:type="spellStart"/>
            <w:r w:rsidRPr="00177625">
              <w:rPr>
                <w:sz w:val="24"/>
                <w:szCs w:val="24"/>
              </w:rPr>
              <w:t>Кагальницкий</w:t>
            </w:r>
            <w:proofErr w:type="spellEnd"/>
            <w:r w:rsidRPr="00177625">
              <w:rPr>
                <w:sz w:val="24"/>
                <w:szCs w:val="24"/>
              </w:rPr>
              <w:t xml:space="preserve"> района</w:t>
            </w:r>
          </w:p>
          <w:p w:rsidR="00406B58" w:rsidRPr="00177625" w:rsidRDefault="00406B58" w:rsidP="006772EB">
            <w:pPr>
              <w:rPr>
                <w:sz w:val="24"/>
                <w:szCs w:val="24"/>
              </w:rPr>
            </w:pPr>
            <w:proofErr w:type="spellStart"/>
            <w:r w:rsidRPr="00177625">
              <w:rPr>
                <w:sz w:val="24"/>
                <w:szCs w:val="24"/>
              </w:rPr>
              <w:t>Мокробатайское</w:t>
            </w:r>
            <w:proofErr w:type="spellEnd"/>
            <w:r w:rsidRPr="00177625">
              <w:rPr>
                <w:sz w:val="24"/>
                <w:szCs w:val="24"/>
              </w:rPr>
              <w:t xml:space="preserve"> сельское поселение</w:t>
            </w:r>
          </w:p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rPr>
                <w:b/>
                <w:sz w:val="24"/>
                <w:szCs w:val="24"/>
              </w:rPr>
            </w:pPr>
            <w:r w:rsidRPr="00177625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177625">
              <w:rPr>
                <w:b/>
                <w:sz w:val="24"/>
                <w:szCs w:val="24"/>
              </w:rPr>
              <w:t>Новоракитный</w:t>
            </w:r>
            <w:proofErr w:type="spellEnd"/>
          </w:p>
          <w:p w:rsidR="00406B58" w:rsidRPr="00177625" w:rsidRDefault="00406B58" w:rsidP="006772E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177625" w:rsidRDefault="00406B58" w:rsidP="006772EB">
            <w:pPr>
              <w:spacing w:line="276" w:lineRule="auto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20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20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33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33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АКП  25-ПСЧ*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89-ПСЧ*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1-ПСЧ*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315-ПЧ*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3-ПСЧ*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20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33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33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33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42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42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43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АКП  25-ПСЧ*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89-ПСЧ*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1-ПСЧ*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315-ПЧ*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ОП №2 24-ПСЧ*</w:t>
            </w:r>
          </w:p>
          <w:p w:rsidR="00406B58" w:rsidRPr="00177625" w:rsidRDefault="00406B58" w:rsidP="006772EB">
            <w:pPr>
              <w:spacing w:line="276" w:lineRule="auto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44-ПСЧ*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20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33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33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33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42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42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43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44 мин</w:t>
            </w: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06B58" w:rsidRPr="00177625" w:rsidRDefault="00406B58" w:rsidP="006772EB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49 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06B58" w:rsidRPr="00177625" w:rsidRDefault="00406B58" w:rsidP="006772EB">
            <w:pPr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177625" w:rsidRDefault="00406B58" w:rsidP="006772EB">
            <w:pPr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 АЦ 56 ПСЧ</w:t>
            </w:r>
          </w:p>
          <w:p w:rsidR="00406B58" w:rsidRPr="00177625" w:rsidRDefault="00406B58" w:rsidP="006772EB">
            <w:pPr>
              <w:rPr>
                <w:sz w:val="24"/>
                <w:szCs w:val="24"/>
              </w:rPr>
            </w:pPr>
            <w:proofErr w:type="spellStart"/>
            <w:r w:rsidRPr="00177625">
              <w:rPr>
                <w:sz w:val="24"/>
                <w:szCs w:val="24"/>
              </w:rPr>
              <w:t>Новочеркасский</w:t>
            </w:r>
            <w:proofErr w:type="spellEnd"/>
            <w:r w:rsidRPr="00177625">
              <w:rPr>
                <w:sz w:val="24"/>
                <w:szCs w:val="24"/>
              </w:rPr>
              <w:t xml:space="preserve"> ОПТКП № 5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АЦ 29-ПСЧ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АЦ 7-ПСЧ</w:t>
            </w:r>
          </w:p>
          <w:p w:rsidR="00406B58" w:rsidRPr="00177625" w:rsidRDefault="00406B58" w:rsidP="006772EB">
            <w:pPr>
              <w:tabs>
                <w:tab w:val="left" w:pos="4536"/>
              </w:tabs>
              <w:ind w:left="-108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АЦ 28-ПСЧ</w:t>
            </w:r>
          </w:p>
          <w:p w:rsidR="00406B58" w:rsidRPr="00177625" w:rsidRDefault="00406B58" w:rsidP="006772EB">
            <w:pPr>
              <w:tabs>
                <w:tab w:val="left" w:pos="4536"/>
              </w:tabs>
              <w:ind w:left="-108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     </w:t>
            </w:r>
            <w:proofErr w:type="gramStart"/>
            <w:r w:rsidRPr="00177625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177625" w:rsidRDefault="00406B58" w:rsidP="006772EB">
            <w:pPr>
              <w:tabs>
                <w:tab w:val="left" w:pos="4536"/>
              </w:tabs>
              <w:ind w:left="-108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    АР 29-ПСЧ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    АГ-20 28-ПСЧ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АЛ 29-ПСЧ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АПП 29-ПСЧ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ГАЗ 3307 29-ПСЧ</w:t>
            </w:r>
          </w:p>
          <w:p w:rsidR="00406B58" w:rsidRPr="00177625" w:rsidRDefault="00406B58" w:rsidP="006772EB">
            <w:pPr>
              <w:pStyle w:val="af1"/>
              <w:rPr>
                <w:rFonts w:eastAsia="Arial Unicode MS"/>
                <w:color w:val="000000"/>
                <w:sz w:val="24"/>
                <w:szCs w:val="24"/>
              </w:rPr>
            </w:pPr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АСФ МКУ </w:t>
            </w:r>
            <w:proofErr w:type="gramStart"/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КР</w:t>
            </w:r>
            <w:proofErr w:type="gramEnd"/>
            <w:r w:rsidRPr="00177625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«Управление по делам ГО и ЧС»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20 мин</w:t>
            </w: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33 мин</w:t>
            </w: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 xml:space="preserve"> 280 мин</w:t>
            </w: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f1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 xml:space="preserve">      33 мин</w:t>
            </w:r>
          </w:p>
        </w:tc>
      </w:tr>
      <w:tr w:rsidR="00406B58" w:rsidRPr="00177625" w:rsidTr="009A4ED4">
        <w:trPr>
          <w:gridAfter w:val="4"/>
          <w:wAfter w:w="11620" w:type="dxa"/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uppressAutoHyphens/>
              <w:snapToGrid w:val="0"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177625">
              <w:rPr>
                <w:spacing w:val="-12"/>
                <w:sz w:val="24"/>
                <w:szCs w:val="24"/>
              </w:rPr>
              <w:t>АЦ – 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uppressAutoHyphens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177625">
              <w:rPr>
                <w:color w:val="000000"/>
                <w:spacing w:val="-12"/>
                <w:sz w:val="24"/>
                <w:szCs w:val="24"/>
              </w:rPr>
              <w:t>АЦ – 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uppressAutoHyphens/>
              <w:snapToGrid w:val="0"/>
              <w:jc w:val="center"/>
              <w:rPr>
                <w:spacing w:val="-12"/>
                <w:sz w:val="24"/>
                <w:szCs w:val="24"/>
                <w:lang w:eastAsia="ar-SA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 xml:space="preserve">АЦ </w:t>
            </w:r>
            <w:r w:rsidRPr="00177625">
              <w:rPr>
                <w:spacing w:val="-12"/>
                <w:sz w:val="24"/>
                <w:szCs w:val="24"/>
              </w:rPr>
              <w:t>–</w:t>
            </w: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 xml:space="preserve"> 8; </w:t>
            </w:r>
            <w:r w:rsidRPr="00177625">
              <w:rPr>
                <w:color w:val="000000"/>
                <w:spacing w:val="-12"/>
                <w:sz w:val="24"/>
                <w:szCs w:val="24"/>
              </w:rPr>
              <w:t>АКП-1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uppressAutoHyphens/>
              <w:snapToGri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АЦ</w:t>
            </w:r>
            <w:r w:rsidRPr="00177625">
              <w:rPr>
                <w:spacing w:val="-12"/>
                <w:sz w:val="24"/>
                <w:szCs w:val="24"/>
              </w:rPr>
              <w:t>-</w:t>
            </w: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10; АКП-1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АЦ-6; ПНС-1; АР-1;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АЛ-1; АГ-20-1; АПП-1; ГАЗ-1; АСМ-1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59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7762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7762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77625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77625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77625">
              <w:rPr>
                <w:sz w:val="24"/>
                <w:szCs w:val="24"/>
                <w:lang w:eastAsia="ar-SA"/>
              </w:rPr>
              <w:t>13</w:t>
            </w:r>
          </w:p>
        </w:tc>
      </w:tr>
      <w:tr w:rsidR="00406B58" w:rsidRPr="00177625" w:rsidTr="009A4ED4">
        <w:trPr>
          <w:gridAfter w:val="4"/>
          <w:wAfter w:w="11620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lastRenderedPageBreak/>
              <w:t>25-ПСЧ</w:t>
            </w: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8A5AE4" w:rsidRDefault="00406B58" w:rsidP="008A5AE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Подрайон выезда</w:t>
            </w:r>
          </w:p>
          <w:p w:rsidR="00406B58" w:rsidRPr="008A5AE4" w:rsidRDefault="00406B58" w:rsidP="008A5AE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proofErr w:type="spellStart"/>
            <w:r w:rsidRPr="008A5AE4">
              <w:rPr>
                <w:sz w:val="24"/>
                <w:szCs w:val="24"/>
              </w:rPr>
              <w:t>Кагальницкий</w:t>
            </w:r>
            <w:proofErr w:type="spellEnd"/>
            <w:r w:rsidRPr="008A5AE4">
              <w:rPr>
                <w:sz w:val="24"/>
                <w:szCs w:val="24"/>
              </w:rPr>
              <w:t xml:space="preserve"> района</w:t>
            </w: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proofErr w:type="spellStart"/>
            <w:r w:rsidRPr="008A5AE4">
              <w:rPr>
                <w:sz w:val="24"/>
                <w:szCs w:val="24"/>
              </w:rPr>
              <w:t>Мокробатайское</w:t>
            </w:r>
            <w:proofErr w:type="spellEnd"/>
            <w:r w:rsidRPr="008A5AE4">
              <w:rPr>
                <w:sz w:val="24"/>
                <w:szCs w:val="24"/>
              </w:rPr>
              <w:t xml:space="preserve"> сельское поселение</w:t>
            </w: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 xml:space="preserve">п. </w:t>
            </w:r>
            <w:proofErr w:type="spellStart"/>
            <w:r w:rsidRPr="008A5AE4">
              <w:rPr>
                <w:sz w:val="24"/>
                <w:szCs w:val="24"/>
              </w:rPr>
              <w:t>Малодубравский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22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25 мин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22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АКП 25-ПСЧ*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89-ПСЧ*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1-ПСЧ*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315-ПЧ*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3-ПСЧ*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22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27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37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АКП 25-ПСЧ*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89-ПСЧ*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1-ПСЧ*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315-ПЧ*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ОП №2 24-ПСЧ*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44-ПСЧ*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22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27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35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37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38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43 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8A5AE4" w:rsidRDefault="00406B58" w:rsidP="008A5AE4">
            <w:pPr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8A5AE4" w:rsidRDefault="00406B58" w:rsidP="008A5AE4">
            <w:pPr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 АЦ 56 ПСЧ</w:t>
            </w: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proofErr w:type="spellStart"/>
            <w:r w:rsidRPr="008A5AE4">
              <w:rPr>
                <w:sz w:val="24"/>
                <w:szCs w:val="24"/>
              </w:rPr>
              <w:t>Новочеркасский</w:t>
            </w:r>
            <w:proofErr w:type="spellEnd"/>
            <w:r w:rsidRPr="008A5AE4">
              <w:rPr>
                <w:sz w:val="24"/>
                <w:szCs w:val="24"/>
              </w:rPr>
              <w:t xml:space="preserve"> ОПТКП № 5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АЦ 29-ПСЧ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АЦ 7-ПСЧ</w:t>
            </w:r>
          </w:p>
          <w:p w:rsidR="00406B58" w:rsidRPr="008A5AE4" w:rsidRDefault="00406B58" w:rsidP="008A5AE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АЦ 28-ПСЧ</w:t>
            </w:r>
          </w:p>
          <w:p w:rsidR="00406B58" w:rsidRPr="008A5AE4" w:rsidRDefault="00406B58" w:rsidP="008A5AE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8A5AE4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8A5AE4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8A5AE4" w:rsidRDefault="00406B58" w:rsidP="008A5AE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8A5AE4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АЛ 29-ПСЧ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АПП 29-ПСЧ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ГАЗ 3307 29-ПСЧ</w:t>
            </w:r>
          </w:p>
          <w:p w:rsidR="00406B58" w:rsidRPr="008A5AE4" w:rsidRDefault="00406B58" w:rsidP="008A5AE4">
            <w:pPr>
              <w:pStyle w:val="af1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АСФ МКУ </w:t>
            </w:r>
            <w:proofErr w:type="gramStart"/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КР</w:t>
            </w:r>
            <w:proofErr w:type="gramEnd"/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«Управление по делам ГО и ЧС»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8A5AE4" w:rsidRDefault="00406B58" w:rsidP="008A5AE4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  <w:r w:rsidRPr="008A5AE4">
              <w:rPr>
                <w:rFonts w:eastAsia="Arial Unicode MS"/>
                <w:sz w:val="24"/>
                <w:szCs w:val="24"/>
              </w:rPr>
              <w:t>22 мин</w:t>
            </w:r>
          </w:p>
          <w:p w:rsidR="00406B58" w:rsidRPr="008A5AE4" w:rsidRDefault="00406B58" w:rsidP="008A5AE4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  <w:r w:rsidRPr="008A5AE4">
              <w:rPr>
                <w:rFonts w:eastAsia="Arial Unicode MS"/>
                <w:sz w:val="24"/>
                <w:szCs w:val="24"/>
              </w:rPr>
              <w:t>35 мин</w:t>
            </w: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A5AE4">
              <w:rPr>
                <w:rFonts w:eastAsia="Arial Unicode MS"/>
                <w:sz w:val="24"/>
                <w:szCs w:val="24"/>
              </w:rPr>
              <w:t>280 мин</w:t>
            </w: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8A5AE4">
              <w:rPr>
                <w:rFonts w:eastAsia="Arial Unicode MS"/>
                <w:sz w:val="24"/>
                <w:szCs w:val="24"/>
              </w:rPr>
              <w:t>35 мин</w:t>
            </w:r>
          </w:p>
        </w:tc>
      </w:tr>
      <w:tr w:rsidR="00406B58" w:rsidRPr="00177625" w:rsidTr="009A4ED4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 xml:space="preserve">Итого по видам: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Web"/>
              <w:spacing w:line="216" w:lineRule="auto"/>
              <w:jc w:val="center"/>
              <w:rPr>
                <w:rFonts w:ascii="Times New Roman" w:hAnsi="Times New Roman"/>
                <w:color w:val="auto"/>
                <w:spacing w:val="-12"/>
                <w:szCs w:val="24"/>
              </w:rPr>
            </w:pPr>
            <w:r w:rsidRPr="00177625">
              <w:rPr>
                <w:rFonts w:ascii="Times New Roman" w:hAnsi="Times New Roman"/>
                <w:color w:val="auto"/>
                <w:spacing w:val="-12"/>
                <w:szCs w:val="24"/>
              </w:rPr>
              <w:t>АЦ-2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АЦ-8; АКП-50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АЦ-10;  АКП-50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АЦ-6; ПНС-1; АР-1;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АЛ-1; АГ-20-1; АПП-1; ГАЗ-1; АСМ-1</w:t>
            </w:r>
          </w:p>
        </w:tc>
        <w:tc>
          <w:tcPr>
            <w:tcW w:w="2692" w:type="dxa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АЦ-6; ПНС-1; АР-1;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АЛ-1; АГ-20-1; АПП-1; ГАЗ-1; АСМ-1.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5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color w:val="FF0000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77625">
              <w:rPr>
                <w:rFonts w:eastAsia="Arial Unicode M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177625">
              <w:rPr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77625">
              <w:rPr>
                <w:rFonts w:eastAsia="Arial Unicode M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13</w:t>
            </w:r>
          </w:p>
        </w:tc>
      </w:tr>
      <w:tr w:rsidR="00406B58" w:rsidRPr="00177625" w:rsidTr="009A4ED4">
        <w:trPr>
          <w:gridAfter w:val="4"/>
          <w:wAfter w:w="11620" w:type="dxa"/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lastRenderedPageBreak/>
              <w:t>25-ПСЧ</w:t>
            </w: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5 ПСО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Подрайон выезда</w:t>
            </w:r>
          </w:p>
          <w:p w:rsidR="00406B58" w:rsidRPr="008A5AE4" w:rsidRDefault="00406B58" w:rsidP="008A5AE4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proofErr w:type="spellStart"/>
            <w:r w:rsidRPr="008A5AE4">
              <w:rPr>
                <w:sz w:val="24"/>
                <w:szCs w:val="24"/>
              </w:rPr>
              <w:t>Кагальницкий</w:t>
            </w:r>
            <w:proofErr w:type="spellEnd"/>
            <w:r w:rsidRPr="008A5AE4">
              <w:rPr>
                <w:sz w:val="24"/>
                <w:szCs w:val="24"/>
              </w:rPr>
              <w:t xml:space="preserve"> района</w:t>
            </w: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proofErr w:type="spellStart"/>
            <w:r w:rsidRPr="008A5AE4">
              <w:rPr>
                <w:sz w:val="24"/>
                <w:szCs w:val="24"/>
              </w:rPr>
              <w:t>Мокробатайское</w:t>
            </w:r>
            <w:proofErr w:type="spellEnd"/>
            <w:r w:rsidRPr="008A5AE4">
              <w:rPr>
                <w:sz w:val="24"/>
                <w:szCs w:val="24"/>
              </w:rPr>
              <w:t xml:space="preserve"> сельское поселение</w:t>
            </w: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 xml:space="preserve">п. Мокрый </w:t>
            </w:r>
            <w:proofErr w:type="spellStart"/>
            <w:r w:rsidRPr="008A5AE4">
              <w:rPr>
                <w:sz w:val="24"/>
                <w:szCs w:val="24"/>
              </w:rPr>
              <w:t>Батай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21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24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21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24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38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38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89-ПСЧ*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315-ПЧ*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1-ПСЧ*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3-ПСЧ*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21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24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38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38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23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32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25-ПСЧ*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56-ПСЧ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89-ПСЧ*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315-ПЧ*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1-ПСЧ*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3-ПСЧ*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ОП №2 24-ПСЧ*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44-ПСЧ*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21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24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38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38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23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31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32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34 мин</w:t>
            </w: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06B58" w:rsidRPr="008A5AE4" w:rsidRDefault="00406B58" w:rsidP="008A5AE4">
            <w:pPr>
              <w:spacing w:line="276" w:lineRule="auto"/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39 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8A5AE4" w:rsidRDefault="00406B58" w:rsidP="008A5AE4">
            <w:pPr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АЦ 224-ПЧ</w:t>
            </w:r>
          </w:p>
          <w:p w:rsidR="00406B58" w:rsidRPr="008A5AE4" w:rsidRDefault="00406B58" w:rsidP="008A5AE4">
            <w:pPr>
              <w:jc w:val="center"/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2 АЦ 56 ПСЧ</w:t>
            </w:r>
          </w:p>
          <w:p w:rsidR="00406B58" w:rsidRPr="008A5AE4" w:rsidRDefault="00406B58" w:rsidP="008A5AE4">
            <w:pPr>
              <w:jc w:val="center"/>
              <w:rPr>
                <w:sz w:val="24"/>
                <w:szCs w:val="24"/>
              </w:rPr>
            </w:pPr>
            <w:proofErr w:type="spellStart"/>
            <w:r w:rsidRPr="008A5AE4">
              <w:rPr>
                <w:sz w:val="24"/>
                <w:szCs w:val="24"/>
              </w:rPr>
              <w:t>Новочеркасский</w:t>
            </w:r>
            <w:proofErr w:type="spellEnd"/>
            <w:r w:rsidRPr="008A5AE4">
              <w:rPr>
                <w:sz w:val="24"/>
                <w:szCs w:val="24"/>
              </w:rPr>
              <w:t xml:space="preserve"> ОПТКП № 5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АЦ 29-ПСЧ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АЦ 7-ПСЧ</w:t>
            </w:r>
          </w:p>
          <w:p w:rsidR="00406B58" w:rsidRPr="008A5AE4" w:rsidRDefault="00406B58" w:rsidP="008A5AE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АЦ 28-ПСЧ</w:t>
            </w:r>
          </w:p>
          <w:p w:rsidR="00406B58" w:rsidRPr="008A5AE4" w:rsidRDefault="00406B58" w:rsidP="008A5AE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proofErr w:type="gramStart"/>
            <w:r w:rsidRPr="008A5AE4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8A5AE4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8A5AE4" w:rsidRDefault="00406B58" w:rsidP="008A5AE4">
            <w:pPr>
              <w:tabs>
                <w:tab w:val="left" w:pos="4536"/>
              </w:tabs>
              <w:ind w:left="-108"/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8A5AE4">
              <w:rPr>
                <w:snapToGrid w:val="0"/>
                <w:spacing w:val="-16"/>
                <w:sz w:val="24"/>
                <w:szCs w:val="24"/>
              </w:rPr>
              <w:t>АР 29-ПСЧ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napToGrid w:val="0"/>
                <w:spacing w:val="-16"/>
                <w:sz w:val="24"/>
                <w:szCs w:val="24"/>
              </w:rPr>
              <w:t>АГ-20 28-ПСЧ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АЛ 29-ПСЧ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АПП 29-ПСЧ</w:t>
            </w:r>
          </w:p>
          <w:p w:rsidR="00406B58" w:rsidRPr="008A5AE4" w:rsidRDefault="00406B58" w:rsidP="008A5AE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8A5AE4">
              <w:rPr>
                <w:sz w:val="24"/>
                <w:szCs w:val="24"/>
              </w:rPr>
              <w:t>ГАЗ 3307 29-ПСЧ</w:t>
            </w:r>
          </w:p>
          <w:p w:rsidR="00406B58" w:rsidRPr="008A5AE4" w:rsidRDefault="00406B58" w:rsidP="008A5AE4">
            <w:pPr>
              <w:pStyle w:val="af1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АСФ МКУ </w:t>
            </w:r>
            <w:proofErr w:type="gramStart"/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>КР</w:t>
            </w:r>
            <w:proofErr w:type="gramEnd"/>
            <w:r w:rsidRPr="008A5AE4">
              <w:rPr>
                <w:rFonts w:eastAsia="Garamond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«Управление по делам ГО и ЧС»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8A5AE4" w:rsidRDefault="00406B58" w:rsidP="008A5AE4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  <w:r w:rsidRPr="008A5AE4">
              <w:rPr>
                <w:rFonts w:eastAsia="Arial Unicode MS"/>
                <w:sz w:val="24"/>
                <w:szCs w:val="24"/>
              </w:rPr>
              <w:t>22 мин</w:t>
            </w:r>
          </w:p>
          <w:p w:rsidR="00406B58" w:rsidRPr="008A5AE4" w:rsidRDefault="00406B58" w:rsidP="008A5AE4">
            <w:pPr>
              <w:pStyle w:val="af1"/>
              <w:jc w:val="center"/>
              <w:rPr>
                <w:rFonts w:eastAsia="Arial Unicode MS"/>
                <w:sz w:val="24"/>
                <w:szCs w:val="24"/>
              </w:rPr>
            </w:pPr>
            <w:r w:rsidRPr="008A5AE4">
              <w:rPr>
                <w:rFonts w:eastAsia="Arial Unicode MS"/>
                <w:sz w:val="24"/>
                <w:szCs w:val="24"/>
              </w:rPr>
              <w:t>35 мин</w:t>
            </w: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A5AE4">
              <w:rPr>
                <w:rFonts w:eastAsia="Arial Unicode MS"/>
                <w:sz w:val="24"/>
                <w:szCs w:val="24"/>
              </w:rPr>
              <w:t>280 мин</w:t>
            </w: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8A5AE4" w:rsidRDefault="00406B58" w:rsidP="008A5AE4">
            <w:pPr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8A5AE4">
              <w:rPr>
                <w:rFonts w:eastAsia="Arial Unicode MS"/>
                <w:sz w:val="24"/>
                <w:szCs w:val="24"/>
              </w:rPr>
              <w:t>35 мин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7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a6"/>
              <w:snapToGrid w:val="0"/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- 2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АЦ – 4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a6"/>
              <w:snapToGrid w:val="0"/>
              <w:spacing w:after="0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 xml:space="preserve">АЦ </w:t>
            </w:r>
            <w:r w:rsidRPr="00177625">
              <w:rPr>
                <w:spacing w:val="-12"/>
                <w:sz w:val="24"/>
                <w:szCs w:val="24"/>
              </w:rPr>
              <w:t>-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 8; </w:t>
            </w:r>
            <w:r w:rsidRPr="00177625">
              <w:rPr>
                <w:spacing w:val="-12"/>
                <w:sz w:val="24"/>
                <w:szCs w:val="24"/>
              </w:rPr>
              <w:t xml:space="preserve">АКП-1;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</w:t>
            </w:r>
            <w:r w:rsidRPr="00177625">
              <w:rPr>
                <w:spacing w:val="-12"/>
                <w:sz w:val="24"/>
                <w:szCs w:val="24"/>
              </w:rPr>
              <w:t>-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10; </w:t>
            </w:r>
            <w:r w:rsidRPr="00177625">
              <w:rPr>
                <w:spacing w:val="-12"/>
                <w:sz w:val="24"/>
                <w:szCs w:val="24"/>
              </w:rPr>
              <w:t>АКП</w:t>
            </w:r>
            <w:r w:rsidRPr="00177625">
              <w:rPr>
                <w:spacing w:val="-12"/>
                <w:sz w:val="24"/>
                <w:szCs w:val="24"/>
                <w:lang w:val="en-US"/>
              </w:rPr>
              <w:t xml:space="preserve"> -</w:t>
            </w:r>
            <w:r w:rsidRPr="00177625">
              <w:rPr>
                <w:spacing w:val="-12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АЦ-6; ПНС-1; АР-1;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177625">
              <w:rPr>
                <w:rFonts w:eastAsia="Arial Unicode MS"/>
                <w:sz w:val="24"/>
                <w:szCs w:val="24"/>
                <w:lang w:eastAsia="ar-SA"/>
              </w:rPr>
              <w:t>АЛ-1; АГ-20-1; АПП-1; ГАЗ-1; АСМ-1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6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color w:val="FF0000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          </w:t>
            </w:r>
          </w:p>
          <w:p w:rsidR="00406B58" w:rsidRPr="00177625" w:rsidRDefault="00406B58" w:rsidP="006772EB">
            <w:pPr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                    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13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1092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E83642" w:rsidRDefault="00E83642" w:rsidP="006772EB">
            <w:pPr>
              <w:jc w:val="center"/>
              <w:rPr>
                <w:sz w:val="24"/>
                <w:szCs w:val="24"/>
              </w:rPr>
            </w:pPr>
          </w:p>
          <w:p w:rsidR="00E83642" w:rsidRDefault="00E83642" w:rsidP="006772EB">
            <w:pPr>
              <w:jc w:val="center"/>
              <w:rPr>
                <w:sz w:val="24"/>
                <w:szCs w:val="24"/>
              </w:rPr>
            </w:pPr>
          </w:p>
          <w:p w:rsidR="00E83642" w:rsidRDefault="00E83642" w:rsidP="006772EB">
            <w:pPr>
              <w:jc w:val="center"/>
              <w:rPr>
                <w:sz w:val="24"/>
                <w:szCs w:val="24"/>
              </w:rPr>
            </w:pPr>
          </w:p>
          <w:p w:rsidR="00E83642" w:rsidRDefault="00E83642" w:rsidP="006772EB">
            <w:pPr>
              <w:jc w:val="center"/>
              <w:rPr>
                <w:sz w:val="24"/>
                <w:szCs w:val="24"/>
              </w:rPr>
            </w:pPr>
          </w:p>
          <w:p w:rsidR="00E83642" w:rsidRDefault="00E83642" w:rsidP="006772EB">
            <w:pPr>
              <w:jc w:val="center"/>
              <w:rPr>
                <w:sz w:val="24"/>
                <w:szCs w:val="24"/>
              </w:rPr>
            </w:pPr>
          </w:p>
          <w:p w:rsidR="00E83642" w:rsidRPr="00177625" w:rsidRDefault="00E83642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406B58" w:rsidRPr="00177625" w:rsidTr="009A4ED4">
        <w:trPr>
          <w:gridAfter w:val="4"/>
          <w:wAfter w:w="11620" w:type="dxa"/>
          <w:cantSplit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Подразделения пожарной охраны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Перечень населенных пунктов, входящих в район (подрайон) выезда подразделения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pacing w:val="-16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Номер (ранг) пожара: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77625">
              <w:rPr>
                <w:rFonts w:ascii="Times New Roman" w:hAnsi="Times New Roman"/>
                <w:spacing w:val="-16"/>
                <w:sz w:val="24"/>
                <w:szCs w:val="24"/>
              </w:rPr>
              <w:t>АСР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616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1 бис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  <w:lang w:val="en-US"/>
              </w:rPr>
            </w:pPr>
            <w:r w:rsidRPr="00177625">
              <w:rPr>
                <w:sz w:val="24"/>
                <w:szCs w:val="24"/>
              </w:rPr>
              <w:t>№</w:t>
            </w:r>
            <w:r w:rsidRPr="00177625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№ 3</w:t>
            </w: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406B58" w:rsidRPr="00177625" w:rsidTr="009A4ED4">
        <w:trPr>
          <w:gridAfter w:val="4"/>
          <w:wAfter w:w="11620" w:type="dxa"/>
          <w:cantSplit/>
          <w:trHeight w:val="1998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Привлекаемые </w:t>
            </w:r>
          </w:p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B58" w:rsidRPr="00177625" w:rsidRDefault="00406B58" w:rsidP="00677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Расчетное время прибытия к наиболее удаленной точке района выезда</w:t>
            </w:r>
            <w:proofErr w:type="gramStart"/>
            <w:r w:rsidRPr="00177625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177625">
              <w:rPr>
                <w:sz w:val="24"/>
                <w:szCs w:val="24"/>
              </w:rPr>
              <w:t xml:space="preserve"> 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318"/>
          <w:tblHeader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</w:tr>
      <w:tr w:rsidR="00406B58" w:rsidRPr="00177625" w:rsidTr="009A4ED4">
        <w:trPr>
          <w:gridAfter w:val="4"/>
          <w:wAfter w:w="11620" w:type="dxa"/>
          <w:cantSplit/>
          <w:trHeight w:val="4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502EE5" w:rsidRDefault="00406B58" w:rsidP="006772EB">
            <w:pPr>
              <w:jc w:val="center"/>
              <w:rPr>
                <w:sz w:val="24"/>
                <w:szCs w:val="24"/>
              </w:rPr>
            </w:pPr>
            <w:r w:rsidRPr="00502EE5">
              <w:rPr>
                <w:sz w:val="24"/>
                <w:szCs w:val="24"/>
              </w:rPr>
              <w:lastRenderedPageBreak/>
              <w:t>89-ПСЧ</w:t>
            </w:r>
          </w:p>
          <w:p w:rsidR="00406B58" w:rsidRPr="00177625" w:rsidRDefault="00406B58" w:rsidP="006772EB">
            <w:pPr>
              <w:jc w:val="center"/>
              <w:rPr>
                <w:b/>
                <w:sz w:val="24"/>
                <w:szCs w:val="24"/>
              </w:rPr>
            </w:pPr>
            <w:r w:rsidRPr="00502EE5">
              <w:rPr>
                <w:sz w:val="24"/>
                <w:szCs w:val="24"/>
              </w:rPr>
              <w:t>5 ПСО</w:t>
            </w:r>
            <w:r w:rsidRPr="0017762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502EE5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502EE5">
              <w:rPr>
                <w:sz w:val="24"/>
                <w:szCs w:val="24"/>
              </w:rPr>
              <w:t>Подрайон выезда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Азовский район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7625">
              <w:rPr>
                <w:sz w:val="24"/>
                <w:szCs w:val="24"/>
              </w:rPr>
              <w:t>Обильненское</w:t>
            </w:r>
            <w:proofErr w:type="spellEnd"/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сельское поселение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06B58" w:rsidRPr="00502EE5" w:rsidRDefault="00406B58" w:rsidP="006772E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502EE5">
              <w:rPr>
                <w:sz w:val="24"/>
                <w:szCs w:val="24"/>
              </w:rPr>
              <w:t xml:space="preserve">п. </w:t>
            </w:r>
            <w:proofErr w:type="spellStart"/>
            <w:r w:rsidRPr="00502EE5">
              <w:rPr>
                <w:sz w:val="24"/>
                <w:szCs w:val="24"/>
              </w:rPr>
              <w:t>Койсуг</w:t>
            </w:r>
            <w:proofErr w:type="spellEnd"/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21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21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СПСЧ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АКП СПСЧ*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11-ПСЧ*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24-ПСЧ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24-ПСЧ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СПСЧ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23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24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27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27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89-ПСЧ*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СПСЧ*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АКП СПСЧ*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11-ПСЧ*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25-ПСЧ*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24-ПСЧ</w:t>
            </w:r>
          </w:p>
          <w:p w:rsidR="00406B58" w:rsidRPr="00177625" w:rsidRDefault="00406B58" w:rsidP="006772EB">
            <w:pPr>
              <w:snapToGrid w:val="0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 24-ПСЧ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88-ПСЧ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both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АСМ СПСЧ</w:t>
            </w:r>
          </w:p>
          <w:p w:rsidR="00406B58" w:rsidRPr="00177625" w:rsidRDefault="00406B58" w:rsidP="006772E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15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23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24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24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27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27 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29мин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22 мин</w:t>
            </w:r>
          </w:p>
          <w:p w:rsidR="00406B58" w:rsidRPr="00177625" w:rsidRDefault="00406B58" w:rsidP="006772EB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2 АЦ 24-ПСЧ</w:t>
            </w:r>
          </w:p>
          <w:p w:rsidR="00406B58" w:rsidRPr="00177625" w:rsidRDefault="00406B58" w:rsidP="006772EB">
            <w:pPr>
              <w:tabs>
                <w:tab w:val="left" w:pos="4536"/>
              </w:tabs>
              <w:ind w:left="-201" w:firstLine="93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АЛ 24-ПСЧ</w:t>
            </w:r>
          </w:p>
          <w:p w:rsidR="00406B58" w:rsidRPr="00177625" w:rsidRDefault="00406B58" w:rsidP="006772EB">
            <w:pPr>
              <w:tabs>
                <w:tab w:val="left" w:pos="4536"/>
              </w:tabs>
              <w:ind w:left="-108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    </w:t>
            </w:r>
            <w:proofErr w:type="spellStart"/>
            <w:r w:rsidRPr="00177625">
              <w:rPr>
                <w:snapToGrid w:val="0"/>
                <w:spacing w:val="-16"/>
                <w:sz w:val="24"/>
                <w:szCs w:val="24"/>
              </w:rPr>
              <w:t>Новочеркасский</w:t>
            </w:r>
            <w:proofErr w:type="spellEnd"/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</w:t>
            </w:r>
          </w:p>
          <w:p w:rsidR="00406B58" w:rsidRPr="00177625" w:rsidRDefault="00406B58" w:rsidP="006772EB">
            <w:pPr>
              <w:tabs>
                <w:tab w:val="left" w:pos="4536"/>
              </w:tabs>
              <w:ind w:left="-108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     ОПТКП   №5           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АЦ 29-ПСЧ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АЦ 7-ПСЧ</w:t>
            </w:r>
          </w:p>
          <w:p w:rsidR="00406B58" w:rsidRPr="00177625" w:rsidRDefault="00406B58" w:rsidP="006772EB">
            <w:pPr>
              <w:tabs>
                <w:tab w:val="left" w:pos="4536"/>
              </w:tabs>
              <w:ind w:left="-108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АЦ 28-ПСЧ</w:t>
            </w:r>
          </w:p>
          <w:p w:rsidR="00406B58" w:rsidRPr="00177625" w:rsidRDefault="00406B58" w:rsidP="006772EB">
            <w:pPr>
              <w:tabs>
                <w:tab w:val="left" w:pos="4536"/>
              </w:tabs>
              <w:ind w:left="-108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     </w:t>
            </w:r>
            <w:proofErr w:type="gramStart"/>
            <w:r w:rsidRPr="00177625">
              <w:rPr>
                <w:snapToGrid w:val="0"/>
                <w:spacing w:val="-16"/>
                <w:sz w:val="24"/>
                <w:szCs w:val="24"/>
              </w:rPr>
              <w:t>П</w:t>
            </w:r>
            <w:proofErr w:type="gramEnd"/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НС 29-ПСЧ</w:t>
            </w:r>
          </w:p>
          <w:p w:rsidR="00406B58" w:rsidRPr="00177625" w:rsidRDefault="00406B58" w:rsidP="006772EB">
            <w:pPr>
              <w:tabs>
                <w:tab w:val="left" w:pos="4536"/>
              </w:tabs>
              <w:ind w:left="-108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    АР-2 29-ПСЧ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     АГ-20 28-ПСЧ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АЛ 29-ПСЧ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АПП 29-ПСЧ</w:t>
            </w:r>
          </w:p>
          <w:p w:rsidR="00406B58" w:rsidRPr="00177625" w:rsidRDefault="00406B58" w:rsidP="006772EB">
            <w:pPr>
              <w:snapToGrid w:val="0"/>
              <w:ind w:left="-108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 xml:space="preserve">    ГАЗ 3307 29-ПСЧ</w:t>
            </w:r>
          </w:p>
          <w:p w:rsidR="00406B58" w:rsidRPr="00177625" w:rsidRDefault="00406B58" w:rsidP="006772EB">
            <w:pPr>
              <w:snapToGrid w:val="0"/>
              <w:spacing w:line="216" w:lineRule="auto"/>
              <w:ind w:left="-108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АЦ СПСЧ </w:t>
            </w:r>
          </w:p>
          <w:p w:rsidR="00406B58" w:rsidRPr="00177625" w:rsidRDefault="00406B58" w:rsidP="006772EB">
            <w:pPr>
              <w:snapToGrid w:val="0"/>
              <w:spacing w:line="216" w:lineRule="auto"/>
              <w:ind w:left="-108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АКП СПСЧ:</w:t>
            </w:r>
          </w:p>
          <w:p w:rsidR="00406B58" w:rsidRPr="00177625" w:rsidRDefault="00406B58" w:rsidP="006772EB">
            <w:pPr>
              <w:snapToGrid w:val="0"/>
              <w:spacing w:line="216" w:lineRule="auto"/>
              <w:ind w:left="-108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АБГ СПСЧ:</w:t>
            </w:r>
          </w:p>
          <w:p w:rsidR="00406B58" w:rsidRPr="00177625" w:rsidRDefault="00406B58" w:rsidP="006772EB">
            <w:pPr>
              <w:snapToGrid w:val="0"/>
              <w:spacing w:line="216" w:lineRule="auto"/>
              <w:ind w:left="-108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АСМ СПСЧ: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ПНРК СПСЧ: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АРХР СПСЧ: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АСВ СПСЧ: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Кран СПСЧ: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</w:t>
            </w:r>
          </w:p>
          <w:p w:rsidR="00406B58" w:rsidRPr="00177625" w:rsidRDefault="00406B58" w:rsidP="006772EB">
            <w:pPr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  41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41 мин </w:t>
            </w: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 xml:space="preserve">      280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pStyle w:val="a6"/>
              <w:snapToGrid w:val="0"/>
              <w:spacing w:after="0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  <w:lang w:eastAsia="ar-SA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31 мин</w:t>
            </w: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snapToGrid w:val="0"/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06B58" w:rsidRPr="00177625" w:rsidTr="009A4ED4">
        <w:trPr>
          <w:gridAfter w:val="4"/>
          <w:wAfter w:w="11620" w:type="dxa"/>
          <w:cantSplit/>
          <w:trHeight w:val="8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a6"/>
              <w:snapToGrid w:val="0"/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- 2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77625">
              <w:rPr>
                <w:spacing w:val="-12"/>
                <w:sz w:val="24"/>
                <w:szCs w:val="24"/>
              </w:rPr>
              <w:t>АЦ - 4; АСМ - 1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pStyle w:val="a6"/>
              <w:snapToGrid w:val="0"/>
              <w:spacing w:after="0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 xml:space="preserve">АЦ </w:t>
            </w:r>
            <w:r w:rsidRPr="00177625">
              <w:rPr>
                <w:spacing w:val="-12"/>
                <w:sz w:val="24"/>
                <w:szCs w:val="24"/>
              </w:rPr>
              <w:t>-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 8; </w:t>
            </w:r>
            <w:r w:rsidRPr="00177625">
              <w:rPr>
                <w:spacing w:val="-12"/>
                <w:sz w:val="24"/>
                <w:szCs w:val="24"/>
              </w:rPr>
              <w:t>АКП-1; АСМ - 1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177625">
              <w:rPr>
                <w:rFonts w:eastAsia="Arial Unicode MS"/>
                <w:sz w:val="24"/>
                <w:szCs w:val="24"/>
              </w:rPr>
              <w:t>АЦ</w:t>
            </w:r>
            <w:r w:rsidRPr="00177625">
              <w:rPr>
                <w:spacing w:val="-12"/>
                <w:sz w:val="24"/>
                <w:szCs w:val="24"/>
              </w:rPr>
              <w:t>-</w:t>
            </w:r>
            <w:r w:rsidRPr="00177625">
              <w:rPr>
                <w:rFonts w:eastAsia="Arial Unicode MS"/>
                <w:sz w:val="24"/>
                <w:szCs w:val="24"/>
              </w:rPr>
              <w:t xml:space="preserve">10; </w:t>
            </w:r>
            <w:r w:rsidRPr="00177625">
              <w:rPr>
                <w:spacing w:val="-12"/>
                <w:sz w:val="24"/>
                <w:szCs w:val="24"/>
              </w:rPr>
              <w:t>АКП</w:t>
            </w:r>
            <w:r w:rsidRPr="00177625">
              <w:rPr>
                <w:spacing w:val="-12"/>
                <w:sz w:val="24"/>
                <w:szCs w:val="24"/>
                <w:lang w:val="en-US"/>
              </w:rPr>
              <w:t xml:space="preserve"> -1</w:t>
            </w:r>
            <w:r w:rsidRPr="00177625">
              <w:rPr>
                <w:spacing w:val="-12"/>
                <w:sz w:val="24"/>
                <w:szCs w:val="24"/>
              </w:rPr>
              <w:t>; АСМ - 1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АЦ-6; ПАНРК-1;  АБГ-1;  АКП-1; АРХР-1; Кран;  АЛ-2.; ПНС-1; 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 xml:space="preserve">АР-1; АГ-1; АПП-1; ГАЗ-1; 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  <w:r w:rsidRPr="00177625">
              <w:rPr>
                <w:snapToGrid w:val="0"/>
                <w:spacing w:val="-16"/>
                <w:sz w:val="24"/>
                <w:szCs w:val="24"/>
              </w:rPr>
              <w:t>АСМ-1; АСВ-1</w:t>
            </w:r>
          </w:p>
          <w:p w:rsidR="00406B58" w:rsidRPr="00177625" w:rsidRDefault="00406B58" w:rsidP="006772EB">
            <w:pPr>
              <w:tabs>
                <w:tab w:val="left" w:pos="4536"/>
              </w:tabs>
              <w:jc w:val="center"/>
              <w:rPr>
                <w:snapToGrid w:val="0"/>
                <w:spacing w:val="-16"/>
                <w:sz w:val="24"/>
                <w:szCs w:val="24"/>
              </w:rPr>
            </w:pPr>
          </w:p>
        </w:tc>
      </w:tr>
      <w:tr w:rsidR="00406B58" w:rsidRPr="00177625" w:rsidTr="009A4ED4">
        <w:trPr>
          <w:gridAfter w:val="4"/>
          <w:wAfter w:w="11620" w:type="dxa"/>
          <w:cantSplit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color w:val="FF0000"/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</w:p>
          <w:p w:rsidR="00406B58" w:rsidRPr="00177625" w:rsidRDefault="00406B58" w:rsidP="006772EB">
            <w:pPr>
              <w:jc w:val="center"/>
              <w:rPr>
                <w:sz w:val="24"/>
                <w:szCs w:val="24"/>
              </w:rPr>
            </w:pPr>
            <w:r w:rsidRPr="00177625">
              <w:rPr>
                <w:sz w:val="24"/>
                <w:szCs w:val="24"/>
              </w:rPr>
              <w:t>20</w:t>
            </w:r>
          </w:p>
        </w:tc>
      </w:tr>
    </w:tbl>
    <w:p w:rsidR="00406B58" w:rsidRPr="00177625" w:rsidRDefault="00406B58" w:rsidP="00406B58">
      <w:pPr>
        <w:tabs>
          <w:tab w:val="left" w:pos="-800"/>
          <w:tab w:val="left" w:pos="851"/>
        </w:tabs>
        <w:rPr>
          <w:rFonts w:eastAsia="Garamond"/>
          <w:b/>
          <w:i/>
          <w:color w:val="000000"/>
          <w:sz w:val="24"/>
          <w:szCs w:val="24"/>
          <w:u w:val="single"/>
          <w:shd w:val="clear" w:color="auto" w:fill="FFFFFF"/>
          <w:lang w:eastAsia="en-US"/>
        </w:rPr>
      </w:pPr>
    </w:p>
    <w:p w:rsidR="00406B58" w:rsidRPr="00E83642" w:rsidRDefault="00406B58" w:rsidP="00D930CF">
      <w:pPr>
        <w:tabs>
          <w:tab w:val="left" w:pos="-800"/>
          <w:tab w:val="left" w:pos="851"/>
        </w:tabs>
        <w:ind w:left="567" w:firstLine="709"/>
        <w:rPr>
          <w:sz w:val="28"/>
          <w:szCs w:val="28"/>
        </w:rPr>
      </w:pPr>
      <w:r w:rsidRPr="00E83642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Примечание:</w:t>
      </w:r>
      <w:r w:rsidRPr="00E83642">
        <w:rPr>
          <w:color w:val="FF0000"/>
          <w:sz w:val="28"/>
          <w:szCs w:val="28"/>
        </w:rPr>
        <w:t xml:space="preserve"> </w:t>
      </w:r>
      <w:r w:rsidRPr="00E83642">
        <w:rPr>
          <w:sz w:val="28"/>
          <w:szCs w:val="28"/>
        </w:rPr>
        <w:t xml:space="preserve">(является </w:t>
      </w:r>
      <w:proofErr w:type="gramStart"/>
      <w:r w:rsidRPr="00E83642">
        <w:rPr>
          <w:sz w:val="28"/>
          <w:szCs w:val="28"/>
        </w:rPr>
        <w:t>обязательным к исполнению</w:t>
      </w:r>
      <w:proofErr w:type="gramEnd"/>
      <w:r w:rsidRPr="00E83642">
        <w:rPr>
          <w:sz w:val="28"/>
          <w:szCs w:val="28"/>
        </w:rPr>
        <w:t xml:space="preserve"> должностными лицами местного пожарно-спасательного гарнизона):</w:t>
      </w:r>
    </w:p>
    <w:p w:rsidR="00406B58" w:rsidRPr="00E83642" w:rsidRDefault="00406B58" w:rsidP="00D930CF">
      <w:pPr>
        <w:tabs>
          <w:tab w:val="left" w:pos="-800"/>
          <w:tab w:val="left" w:pos="851"/>
        </w:tabs>
        <w:ind w:left="567" w:firstLine="709"/>
        <w:rPr>
          <w:rFonts w:eastAsia="Garamond"/>
          <w:b/>
          <w:i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406B58" w:rsidRPr="00E83642" w:rsidRDefault="00406B58" w:rsidP="00D930CF">
      <w:pPr>
        <w:tabs>
          <w:tab w:val="left" w:pos="-800"/>
          <w:tab w:val="left" w:pos="851"/>
        </w:tabs>
        <w:ind w:left="567" w:firstLine="709"/>
        <w:rPr>
          <w:color w:val="000000"/>
          <w:sz w:val="28"/>
          <w:szCs w:val="28"/>
        </w:rPr>
      </w:pPr>
      <w:r w:rsidRPr="00E83642">
        <w:rPr>
          <w:color w:val="000000"/>
          <w:sz w:val="28"/>
          <w:szCs w:val="28"/>
        </w:rPr>
        <w:t>(*) – обозначены силы и средства пожарно-спасательного гарнизона, направляемые в соответствии с Планом привлечения сил и средств Ростовского территориального пожарно-спасательного гарнизона для тушения пожаров и проведения аварийно-спасательных работ на территории Ростовской области.</w:t>
      </w:r>
    </w:p>
    <w:p w:rsidR="00406B58" w:rsidRPr="00E83642" w:rsidRDefault="00406B58" w:rsidP="00D930CF">
      <w:pPr>
        <w:tabs>
          <w:tab w:val="left" w:pos="-800"/>
          <w:tab w:val="left" w:pos="851"/>
        </w:tabs>
        <w:ind w:left="567" w:firstLine="709"/>
        <w:rPr>
          <w:rFonts w:eastAsia="Garamond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06B58" w:rsidRPr="00E83642" w:rsidRDefault="00D930CF" w:rsidP="00D930CF">
      <w:pPr>
        <w:pStyle w:val="11"/>
        <w:tabs>
          <w:tab w:val="left" w:pos="426"/>
          <w:tab w:val="left" w:pos="1276"/>
          <w:tab w:val="left" w:pos="4536"/>
        </w:tabs>
        <w:ind w:left="567" w:right="-2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406B58" w:rsidRPr="00E83642">
        <w:rPr>
          <w:rFonts w:ascii="Times New Roman" w:hAnsi="Times New Roman"/>
          <w:color w:val="000000"/>
          <w:sz w:val="28"/>
          <w:szCs w:val="28"/>
        </w:rPr>
        <w:t>Расчётное время прибытия, обозначенное в столбцах 4,6,8,10,12 указано</w:t>
      </w:r>
      <w:proofErr w:type="gramEnd"/>
      <w:r w:rsidR="00406B58" w:rsidRPr="00E83642">
        <w:rPr>
          <w:rFonts w:ascii="Times New Roman" w:hAnsi="Times New Roman"/>
          <w:color w:val="000000"/>
          <w:sz w:val="28"/>
          <w:szCs w:val="28"/>
        </w:rPr>
        <w:t xml:space="preserve"> без учёта перекрытия проездов, интенсивности движения транспортных потоков, состояния дорожного покрытия, погодных условий, ж/д переездов и естественных преград (реки, озера, пруды и т.д.).</w:t>
      </w:r>
      <w:r w:rsidR="00406B58" w:rsidRPr="00E83642">
        <w:rPr>
          <w:rFonts w:ascii="Times New Roman" w:hAnsi="Times New Roman"/>
          <w:sz w:val="28"/>
          <w:szCs w:val="28"/>
        </w:rPr>
        <w:t xml:space="preserve"> Среднюю скорость пожарного автомобиля принимаем 40 км/ч.</w:t>
      </w:r>
    </w:p>
    <w:p w:rsidR="00406B58" w:rsidRPr="00E83642" w:rsidRDefault="00D930CF" w:rsidP="00D930CF">
      <w:pPr>
        <w:pStyle w:val="11"/>
        <w:tabs>
          <w:tab w:val="left" w:pos="426"/>
          <w:tab w:val="left" w:pos="1276"/>
          <w:tab w:val="left" w:pos="4536"/>
        </w:tabs>
        <w:ind w:left="567" w:right="-2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06B58" w:rsidRPr="00E83642">
        <w:rPr>
          <w:rFonts w:ascii="Times New Roman" w:hAnsi="Times New Roman"/>
          <w:color w:val="000000"/>
          <w:sz w:val="28"/>
          <w:szCs w:val="28"/>
        </w:rPr>
        <w:t xml:space="preserve">В случае задействования пожарных автомобилей (на пожаре, проведении аварийно-спасательных работ, </w:t>
      </w:r>
      <w:r w:rsidR="00406B58" w:rsidRPr="00E83642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дорожно-транспортных происшествиях, </w:t>
      </w:r>
      <w:proofErr w:type="spellStart"/>
      <w:r w:rsidR="00406B58" w:rsidRPr="00E83642">
        <w:rPr>
          <w:rFonts w:ascii="Times New Roman" w:hAnsi="Times New Roman"/>
          <w:color w:val="000000"/>
          <w:sz w:val="28"/>
          <w:szCs w:val="28"/>
        </w:rPr>
        <w:t>заминирование</w:t>
      </w:r>
      <w:proofErr w:type="spellEnd"/>
      <w:r w:rsidR="00406B58" w:rsidRPr="00E83642">
        <w:rPr>
          <w:rFonts w:ascii="Times New Roman" w:hAnsi="Times New Roman"/>
          <w:color w:val="000000"/>
          <w:sz w:val="28"/>
          <w:szCs w:val="28"/>
        </w:rPr>
        <w:t xml:space="preserve"> объектов и т.п.) допускается направление на пожар пожарной техники других ближайших подразделений, но в количестве, указанном в расписании выезда.</w:t>
      </w:r>
    </w:p>
    <w:p w:rsidR="00406B58" w:rsidRPr="00E83642" w:rsidRDefault="00D930CF" w:rsidP="00D930CF">
      <w:pPr>
        <w:pStyle w:val="11"/>
        <w:tabs>
          <w:tab w:val="left" w:pos="426"/>
          <w:tab w:val="left" w:pos="1276"/>
          <w:tab w:val="left" w:pos="4536"/>
        </w:tabs>
        <w:ind w:left="567" w:right="-2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06B58" w:rsidRPr="00E83642">
        <w:rPr>
          <w:rFonts w:ascii="Times New Roman" w:hAnsi="Times New Roman"/>
          <w:color w:val="000000"/>
          <w:sz w:val="28"/>
          <w:szCs w:val="28"/>
        </w:rPr>
        <w:t>Передислокация пожарной техники осуществляется оперативным дежурным службы пожаротушения отряда через (ЦППС отряда, диспетчера гарнизона, ПСЧ) в зависимости от сложившейся оперативной обстановке в гар</w:t>
      </w:r>
      <w:r>
        <w:rPr>
          <w:rFonts w:ascii="Times New Roman" w:hAnsi="Times New Roman"/>
          <w:color w:val="000000"/>
          <w:sz w:val="28"/>
          <w:szCs w:val="28"/>
        </w:rPr>
        <w:t>низоне, с последующим докладом на</w:t>
      </w:r>
      <w:r w:rsidR="00406B58" w:rsidRPr="00E83642">
        <w:rPr>
          <w:rFonts w:ascii="Times New Roman" w:hAnsi="Times New Roman"/>
          <w:color w:val="000000"/>
          <w:sz w:val="28"/>
          <w:szCs w:val="28"/>
        </w:rPr>
        <w:t xml:space="preserve"> ЦППС СПТ ФПС  ГПС Главного управления МЧС России по Ростовской области. </w:t>
      </w:r>
    </w:p>
    <w:p w:rsidR="00406B58" w:rsidRPr="00E83642" w:rsidRDefault="00406B58" w:rsidP="00D930CF">
      <w:pPr>
        <w:pStyle w:val="ab"/>
        <w:spacing w:after="0"/>
        <w:ind w:left="567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83642">
        <w:rPr>
          <w:rFonts w:ascii="Times New Roman" w:hAnsi="Times New Roman"/>
          <w:sz w:val="28"/>
          <w:szCs w:val="28"/>
        </w:rPr>
        <w:t xml:space="preserve">4. </w:t>
      </w:r>
      <w:r w:rsidRPr="00E83642">
        <w:rPr>
          <w:rFonts w:ascii="Times New Roman" w:hAnsi="Times New Roman"/>
          <w:snapToGrid w:val="0"/>
          <w:sz w:val="28"/>
          <w:szCs w:val="28"/>
        </w:rPr>
        <w:t>Подразделения аварийно-спасательной службы и формирования муниципального образования город Батайск привлекаются на все пожары по номеру (рангу) пожара № 1 «БИС», 2, 3 на ландшафтные и природные пожары - автоматически, в остальных случаях - по требованию РТП.</w:t>
      </w:r>
    </w:p>
    <w:p w:rsidR="00406B58" w:rsidRPr="00E83642" w:rsidRDefault="00D930CF" w:rsidP="00D930CF">
      <w:pPr>
        <w:tabs>
          <w:tab w:val="left" w:pos="-426"/>
          <w:tab w:val="left" w:pos="993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406B58" w:rsidRPr="00E83642">
        <w:rPr>
          <w:sz w:val="28"/>
          <w:szCs w:val="28"/>
        </w:rPr>
        <w:t>Силы и средства опорного пункта № 5 по тушению пожаров и проведе</w:t>
      </w:r>
      <w:r>
        <w:rPr>
          <w:sz w:val="28"/>
          <w:szCs w:val="28"/>
        </w:rPr>
        <w:t>нию аварийно-спасательных работ 5 ПСО ФПС ГПС ГУ МЧС</w:t>
      </w:r>
      <w:r w:rsidR="00406B58" w:rsidRPr="00E83642">
        <w:rPr>
          <w:sz w:val="28"/>
          <w:szCs w:val="28"/>
        </w:rPr>
        <w:t xml:space="preserve"> России  по Ростовской области», согласно пункта № 11, таблицы расписания выезда, высылается по требованию РТП, как в полном объёме, так и частично, с последующим докладом </w:t>
      </w:r>
      <w:r w:rsidR="00406B58" w:rsidRPr="00E83642">
        <w:rPr>
          <w:color w:val="000000"/>
          <w:sz w:val="28"/>
          <w:szCs w:val="28"/>
        </w:rPr>
        <w:t xml:space="preserve"> на ЦППС СПТ ФПС ГПС Главного управления МЧС России по Ростовской области.</w:t>
      </w:r>
      <w:r w:rsidR="00406B58" w:rsidRPr="00E83642">
        <w:rPr>
          <w:sz w:val="28"/>
          <w:szCs w:val="28"/>
        </w:rPr>
        <w:t xml:space="preserve"> </w:t>
      </w:r>
      <w:proofErr w:type="gramEnd"/>
    </w:p>
    <w:p w:rsidR="00406B58" w:rsidRPr="00E83642" w:rsidRDefault="00406B58" w:rsidP="00D930CF">
      <w:pPr>
        <w:tabs>
          <w:tab w:val="left" w:pos="-426"/>
          <w:tab w:val="left" w:pos="993"/>
        </w:tabs>
        <w:ind w:left="567" w:firstLine="709"/>
        <w:jc w:val="both"/>
        <w:rPr>
          <w:sz w:val="28"/>
          <w:szCs w:val="28"/>
        </w:rPr>
      </w:pPr>
      <w:r w:rsidRPr="00E83642">
        <w:rPr>
          <w:sz w:val="28"/>
          <w:szCs w:val="28"/>
        </w:rPr>
        <w:t xml:space="preserve">6. Силы и средства пожарной охраны, аварийно-спасательных формирований, а также руководителей организаций, предоставляющих технику на тушение пожаров и проведение аварийно-спасательных работ, </w:t>
      </w:r>
      <w:proofErr w:type="gramStart"/>
      <w:r w:rsidRPr="00E83642">
        <w:rPr>
          <w:sz w:val="28"/>
          <w:szCs w:val="28"/>
        </w:rPr>
        <w:t>согласно пункта</w:t>
      </w:r>
      <w:proofErr w:type="gramEnd"/>
      <w:r w:rsidRPr="00E83642">
        <w:rPr>
          <w:sz w:val="28"/>
          <w:szCs w:val="28"/>
        </w:rPr>
        <w:t xml:space="preserve"> № 11, таблицы расписания выезда, высылается по требованию РТП (РЛЧС).     </w:t>
      </w:r>
    </w:p>
    <w:p w:rsidR="00406B58" w:rsidRPr="00E83642" w:rsidRDefault="00406B58" w:rsidP="00D930CF">
      <w:pPr>
        <w:tabs>
          <w:tab w:val="left" w:pos="-426"/>
          <w:tab w:val="left" w:pos="993"/>
        </w:tabs>
        <w:ind w:left="567" w:firstLine="709"/>
        <w:jc w:val="both"/>
        <w:rPr>
          <w:sz w:val="28"/>
          <w:szCs w:val="28"/>
        </w:rPr>
      </w:pPr>
      <w:r w:rsidRPr="00E83642">
        <w:rPr>
          <w:sz w:val="28"/>
          <w:szCs w:val="28"/>
        </w:rPr>
        <w:t xml:space="preserve">7. При возникновении ландшафтных пожаров на больших площадях незамедлительно сосредотачивать на месте проведения работ силы и средства не менее чем по рангу 1 «БИС» (автомобили на шасси повышенной проходимости, </w:t>
      </w:r>
      <w:proofErr w:type="spellStart"/>
      <w:r w:rsidRPr="00E83642">
        <w:rPr>
          <w:sz w:val="28"/>
          <w:szCs w:val="28"/>
        </w:rPr>
        <w:t>снегоболотоходы</w:t>
      </w:r>
      <w:proofErr w:type="spellEnd"/>
      <w:r w:rsidRPr="00E83642">
        <w:rPr>
          <w:sz w:val="28"/>
          <w:szCs w:val="28"/>
        </w:rPr>
        <w:t>).</w:t>
      </w:r>
    </w:p>
    <w:p w:rsidR="00406B58" w:rsidRPr="00E83642" w:rsidRDefault="00406B58" w:rsidP="00D930CF">
      <w:pPr>
        <w:tabs>
          <w:tab w:val="left" w:pos="-426"/>
          <w:tab w:val="left" w:pos="993"/>
        </w:tabs>
        <w:ind w:left="567" w:firstLine="709"/>
        <w:jc w:val="both"/>
        <w:rPr>
          <w:sz w:val="28"/>
          <w:szCs w:val="28"/>
        </w:rPr>
      </w:pPr>
      <w:r w:rsidRPr="00E83642">
        <w:rPr>
          <w:sz w:val="28"/>
          <w:szCs w:val="28"/>
        </w:rPr>
        <w:t xml:space="preserve">8. </w:t>
      </w:r>
      <w:proofErr w:type="gramStart"/>
      <w:r w:rsidRPr="00E83642">
        <w:rPr>
          <w:sz w:val="28"/>
          <w:szCs w:val="28"/>
        </w:rPr>
        <w:t>При срабатывании на объекте системы пожарной сигнализации и поступления автоматического сигнала о пожаре на пульт подразделения пожарной охраны на прямую или транслирующей этот сигнал организации, без подтверждения другими телефонными со</w:t>
      </w:r>
      <w:r w:rsidR="00D930CF">
        <w:rPr>
          <w:sz w:val="28"/>
          <w:szCs w:val="28"/>
        </w:rPr>
        <w:t xml:space="preserve">общениями, диспетчер гарнизона </w:t>
      </w:r>
      <w:r w:rsidRPr="00E83642">
        <w:rPr>
          <w:sz w:val="28"/>
          <w:szCs w:val="28"/>
        </w:rPr>
        <w:t xml:space="preserve">обязан направить силы и средства данного подразделения по номеру (рангу) пожара № 1 (за исключением </w:t>
      </w:r>
      <w:proofErr w:type="spellStart"/>
      <w:r w:rsidRPr="00E83642">
        <w:rPr>
          <w:sz w:val="28"/>
          <w:szCs w:val="28"/>
        </w:rPr>
        <w:t>сработки</w:t>
      </w:r>
      <w:proofErr w:type="spellEnd"/>
      <w:r w:rsidRPr="00E83642">
        <w:rPr>
          <w:sz w:val="28"/>
          <w:szCs w:val="28"/>
        </w:rPr>
        <w:t xml:space="preserve">  АПС в социально-значимых и других объектах, указанных в приложении № 13 к расписанию выезда</w:t>
      </w:r>
      <w:proofErr w:type="gramEnd"/>
      <w:r w:rsidRPr="00E83642">
        <w:rPr>
          <w:sz w:val="28"/>
          <w:szCs w:val="28"/>
        </w:rPr>
        <w:t>).</w:t>
      </w:r>
    </w:p>
    <w:p w:rsidR="00406B58" w:rsidRPr="00E83642" w:rsidRDefault="00406B58" w:rsidP="00D930CF">
      <w:pPr>
        <w:pStyle w:val="11"/>
        <w:tabs>
          <w:tab w:val="left" w:pos="-426"/>
          <w:tab w:val="left" w:pos="360"/>
          <w:tab w:val="left" w:pos="4536"/>
        </w:tabs>
        <w:ind w:left="567" w:right="-2" w:firstLine="709"/>
        <w:rPr>
          <w:rFonts w:ascii="Times New Roman" w:hAnsi="Times New Roman"/>
          <w:sz w:val="28"/>
          <w:szCs w:val="28"/>
        </w:rPr>
      </w:pPr>
      <w:r w:rsidRPr="00E83642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E83642">
        <w:rPr>
          <w:rFonts w:ascii="Times New Roman" w:hAnsi="Times New Roman"/>
          <w:sz w:val="28"/>
          <w:szCs w:val="28"/>
        </w:rPr>
        <w:t xml:space="preserve">При выезде подразделения пожарно-спасательного гарнизона, являющегося единственным в муниципальном образовании (местном гарнизоне), за пределы муниципального образования (местного гарнизона), начальником местного пожарно-спасательного гарнизона проводятся мероприятия, предусматривающие постановку в боевой резервной техники и сбор личного состава, свободного от несения службы. </w:t>
      </w:r>
      <w:proofErr w:type="gramEnd"/>
    </w:p>
    <w:p w:rsidR="00406B58" w:rsidRPr="00E83642" w:rsidRDefault="00D930CF" w:rsidP="00D930CF">
      <w:pPr>
        <w:pStyle w:val="11"/>
        <w:tabs>
          <w:tab w:val="left" w:pos="-426"/>
          <w:tab w:val="left" w:pos="360"/>
          <w:tab w:val="left" w:pos="4536"/>
        </w:tabs>
        <w:ind w:left="567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 w:rsidR="00406B58" w:rsidRPr="00E83642">
        <w:rPr>
          <w:rFonts w:ascii="Times New Roman" w:hAnsi="Times New Roman"/>
          <w:sz w:val="28"/>
          <w:szCs w:val="28"/>
        </w:rPr>
        <w:t xml:space="preserve"> По прибытию РТП (РЛЧС) к месту пожара (ЧС) </w:t>
      </w:r>
      <w:proofErr w:type="gramStart"/>
      <w:r w:rsidR="00406B58" w:rsidRPr="00E83642">
        <w:rPr>
          <w:rFonts w:ascii="Times New Roman" w:hAnsi="Times New Roman"/>
          <w:sz w:val="28"/>
          <w:szCs w:val="28"/>
        </w:rPr>
        <w:t>обязан</w:t>
      </w:r>
      <w:proofErr w:type="gramEnd"/>
      <w:r w:rsidR="00406B58" w:rsidRPr="00E83642">
        <w:rPr>
          <w:rFonts w:ascii="Times New Roman" w:hAnsi="Times New Roman"/>
          <w:sz w:val="28"/>
          <w:szCs w:val="28"/>
        </w:rPr>
        <w:t xml:space="preserve">, согласовать необходимое количество техники, личного состава пожарной охраны и </w:t>
      </w:r>
      <w:proofErr w:type="spellStart"/>
      <w:r w:rsidR="00406B58" w:rsidRPr="00E83642">
        <w:rPr>
          <w:rFonts w:ascii="Times New Roman" w:hAnsi="Times New Roman"/>
          <w:sz w:val="28"/>
          <w:szCs w:val="28"/>
        </w:rPr>
        <w:t>газодымозащитников</w:t>
      </w:r>
      <w:proofErr w:type="spellEnd"/>
      <w:r w:rsidR="00406B58" w:rsidRPr="00E83642">
        <w:rPr>
          <w:rFonts w:ascii="Times New Roman" w:hAnsi="Times New Roman"/>
          <w:sz w:val="28"/>
          <w:szCs w:val="28"/>
        </w:rPr>
        <w:t xml:space="preserve"> для выполнения основной боевой задачи с диспетчером местного пожарно-спасательного гарнизона (ПСЧ).</w:t>
      </w:r>
    </w:p>
    <w:p w:rsidR="00406B58" w:rsidRPr="00E83642" w:rsidRDefault="00406B58" w:rsidP="00D930CF">
      <w:pPr>
        <w:pStyle w:val="11"/>
        <w:tabs>
          <w:tab w:val="left" w:pos="-426"/>
          <w:tab w:val="left" w:pos="360"/>
          <w:tab w:val="left" w:pos="4536"/>
        </w:tabs>
        <w:ind w:left="567" w:right="-2" w:firstLine="709"/>
        <w:rPr>
          <w:rFonts w:ascii="Times New Roman" w:eastAsia="Garamond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83642">
        <w:rPr>
          <w:rFonts w:ascii="Times New Roman" w:hAnsi="Times New Roman"/>
          <w:sz w:val="28"/>
          <w:szCs w:val="28"/>
        </w:rPr>
        <w:t>11.</w:t>
      </w:r>
      <w:r w:rsidR="00D930CF">
        <w:rPr>
          <w:rFonts w:ascii="Times New Roman" w:eastAsia="Garamond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83642">
        <w:rPr>
          <w:rFonts w:ascii="Times New Roman" w:eastAsia="Garamond" w:hAnsi="Times New Roman"/>
          <w:color w:val="000000"/>
          <w:sz w:val="28"/>
          <w:szCs w:val="28"/>
          <w:shd w:val="clear" w:color="auto" w:fill="FFFFFF"/>
          <w:lang w:eastAsia="en-US"/>
        </w:rPr>
        <w:t>По номеру (рангу) пожара №1 привлекаются 2 отделения на основных пожарных автомобилях общего применения, однако по запросу РТП возможно привлечение дополнительно одного отделения на основном пожарном автомобиле общего применения.</w:t>
      </w:r>
    </w:p>
    <w:p w:rsidR="00406B58" w:rsidRPr="00E83642" w:rsidRDefault="00406B58" w:rsidP="00D930CF">
      <w:pPr>
        <w:pStyle w:val="11"/>
        <w:tabs>
          <w:tab w:val="left" w:pos="-426"/>
          <w:tab w:val="left" w:pos="360"/>
          <w:tab w:val="left" w:pos="4536"/>
        </w:tabs>
        <w:ind w:left="567" w:right="-2" w:firstLine="709"/>
        <w:rPr>
          <w:rFonts w:ascii="Times New Roman" w:hAnsi="Times New Roman"/>
          <w:sz w:val="28"/>
          <w:szCs w:val="28"/>
        </w:rPr>
      </w:pPr>
      <w:r w:rsidRPr="00E83642">
        <w:rPr>
          <w:rFonts w:ascii="Times New Roman" w:eastAsia="Garamond" w:hAnsi="Times New Roman"/>
          <w:color w:val="000000"/>
          <w:sz w:val="28"/>
          <w:szCs w:val="28"/>
          <w:shd w:val="clear" w:color="auto" w:fill="FFFFFF"/>
          <w:lang w:eastAsia="en-US"/>
        </w:rPr>
        <w:t>12. По номеру (рангу) пожара №1 «бис» привлекаются 4 отделения на основных пожарных автомобилях общего применения, однако по запросу РТП (в должности не ниже заместителя начальника службы – начальника дежурной службы пожаротушения) возможно привлечение дополнительно двух отделений на основных пожарных автомобилях общего применения.</w:t>
      </w:r>
    </w:p>
    <w:p w:rsidR="00406B58" w:rsidRDefault="00406B58" w:rsidP="00D930CF">
      <w:pPr>
        <w:ind w:firstLine="709"/>
        <w:jc w:val="both"/>
        <w:rPr>
          <w:sz w:val="28"/>
          <w:szCs w:val="28"/>
        </w:rPr>
      </w:pPr>
    </w:p>
    <w:p w:rsidR="008D320A" w:rsidRDefault="008D320A" w:rsidP="00D930CF">
      <w:pPr>
        <w:ind w:firstLine="709"/>
        <w:jc w:val="both"/>
        <w:rPr>
          <w:sz w:val="28"/>
          <w:szCs w:val="28"/>
        </w:rPr>
      </w:pPr>
    </w:p>
    <w:p w:rsidR="008D320A" w:rsidRDefault="008D320A" w:rsidP="00D93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8D320A" w:rsidRPr="00E83642" w:rsidRDefault="008D320A" w:rsidP="00D93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406B58" w:rsidRPr="00E83642" w:rsidRDefault="00406B58" w:rsidP="00D930CF">
      <w:pPr>
        <w:ind w:firstLine="709"/>
        <w:jc w:val="both"/>
        <w:rPr>
          <w:sz w:val="28"/>
          <w:szCs w:val="28"/>
        </w:rPr>
      </w:pPr>
    </w:p>
    <w:p w:rsidR="00406C37" w:rsidRDefault="00406C37" w:rsidP="00526619">
      <w:pPr>
        <w:jc w:val="both"/>
        <w:rPr>
          <w:sz w:val="28"/>
          <w:szCs w:val="28"/>
        </w:rPr>
        <w:sectPr w:rsidR="00406C37" w:rsidSect="00406B58">
          <w:pgSz w:w="16834" w:h="11909" w:orient="landscape"/>
          <w:pgMar w:top="1701" w:right="1021" w:bottom="851" w:left="1134" w:header="567" w:footer="720" w:gutter="0"/>
          <w:cols w:space="60"/>
          <w:noEndnote/>
          <w:titlePg/>
          <w:docGrid w:linePitch="272"/>
        </w:sectPr>
      </w:pPr>
    </w:p>
    <w:p w:rsidR="00406C37" w:rsidRPr="00D930CF" w:rsidRDefault="00406C37" w:rsidP="00406C37">
      <w:pPr>
        <w:pStyle w:val="2"/>
        <w:keepNext w:val="0"/>
        <w:spacing w:before="0"/>
        <w:ind w:firstLine="6663"/>
        <w:jc w:val="center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D930CF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Приложение № 1</w:t>
      </w:r>
    </w:p>
    <w:p w:rsidR="00D930CF" w:rsidRDefault="00406C37" w:rsidP="00406C37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D930CF" w:rsidRDefault="00406C37" w:rsidP="00406C37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D930CF" w:rsidRDefault="00406C37" w:rsidP="00406C37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D930CF" w:rsidRDefault="00406C37" w:rsidP="00406C37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406C37" w:rsidRPr="00D930CF" w:rsidRDefault="00406C37" w:rsidP="00406C37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406C37" w:rsidRPr="00D930CF" w:rsidRDefault="00D930CF" w:rsidP="00406C37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_____________№________</w:t>
      </w:r>
    </w:p>
    <w:p w:rsidR="00406C37" w:rsidRDefault="00406C37" w:rsidP="00406C37">
      <w:pPr>
        <w:tabs>
          <w:tab w:val="left" w:pos="-360"/>
        </w:tabs>
        <w:suppressAutoHyphens/>
        <w:ind w:right="-114"/>
        <w:rPr>
          <w:b/>
          <w:sz w:val="28"/>
          <w:szCs w:val="28"/>
        </w:rPr>
      </w:pPr>
    </w:p>
    <w:p w:rsidR="00406C37" w:rsidRPr="00502EE5" w:rsidRDefault="00406C37" w:rsidP="00406C37">
      <w:pPr>
        <w:spacing w:line="270" w:lineRule="exact"/>
        <w:jc w:val="center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502EE5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ПЕРЕЧЕНЬ</w:t>
      </w:r>
    </w:p>
    <w:p w:rsidR="00406C37" w:rsidRPr="003813F2" w:rsidRDefault="00406C37" w:rsidP="00406C37">
      <w:pPr>
        <w:jc w:val="center"/>
        <w:rPr>
          <w:rFonts w:eastAsia="Garamond"/>
          <w:bCs/>
          <w:color w:val="000000"/>
          <w:sz w:val="28"/>
          <w:szCs w:val="28"/>
          <w:shd w:val="clear" w:color="auto" w:fill="FFFFFF"/>
        </w:rPr>
      </w:pPr>
      <w:r w:rsidRPr="003813F2">
        <w:rPr>
          <w:rFonts w:eastAsia="Garamond"/>
          <w:bCs/>
          <w:color w:val="000000"/>
          <w:sz w:val="28"/>
          <w:szCs w:val="28"/>
          <w:shd w:val="clear" w:color="auto" w:fill="FFFFFF"/>
        </w:rPr>
        <w:t>сил и средств подразделений пожарной охраны и аварийно-спасательных формирований на территории города Батайск</w:t>
      </w:r>
    </w:p>
    <w:p w:rsidR="00406C37" w:rsidRPr="003813F2" w:rsidRDefault="00406C37" w:rsidP="00406C3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096"/>
        <w:gridCol w:w="2260"/>
        <w:gridCol w:w="1544"/>
        <w:gridCol w:w="2473"/>
        <w:gridCol w:w="1816"/>
        <w:gridCol w:w="2693"/>
      </w:tblGrid>
      <w:tr w:rsidR="00406C37" w:rsidRPr="003C7E24" w:rsidTr="004B0F5D">
        <w:tc>
          <w:tcPr>
            <w:tcW w:w="740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 xml:space="preserve">№ </w:t>
            </w:r>
            <w:proofErr w:type="gramStart"/>
            <w:r w:rsidRPr="003C7E24">
              <w:rPr>
                <w:sz w:val="24"/>
                <w:szCs w:val="24"/>
              </w:rPr>
              <w:t>п</w:t>
            </w:r>
            <w:proofErr w:type="gramEnd"/>
            <w:r w:rsidRPr="003C7E24">
              <w:rPr>
                <w:sz w:val="24"/>
                <w:szCs w:val="24"/>
              </w:rPr>
              <w:t>/п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Место дислокации подразделения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Штатная численность личного состава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Количество и вид пожарной, аварийно-спасательной техники</w:t>
            </w:r>
          </w:p>
        </w:tc>
        <w:tc>
          <w:tcPr>
            <w:tcW w:w="1821" w:type="dxa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Телефон подразделения</w:t>
            </w:r>
          </w:p>
        </w:tc>
        <w:tc>
          <w:tcPr>
            <w:tcW w:w="2719" w:type="dxa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ФИО начальника подразделения, телефон</w:t>
            </w:r>
          </w:p>
        </w:tc>
      </w:tr>
      <w:tr w:rsidR="00406C37" w:rsidRPr="003C7E24" w:rsidTr="004B0F5D">
        <w:tc>
          <w:tcPr>
            <w:tcW w:w="740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2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4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7</w:t>
            </w:r>
          </w:p>
        </w:tc>
      </w:tr>
      <w:tr w:rsidR="00406C37" w:rsidRPr="003C7E24" w:rsidTr="004B0F5D">
        <w:tc>
          <w:tcPr>
            <w:tcW w:w="14786" w:type="dxa"/>
            <w:gridSpan w:val="7"/>
            <w:shd w:val="clear" w:color="auto" w:fill="auto"/>
            <w:vAlign w:val="center"/>
          </w:tcPr>
          <w:p w:rsidR="00406C37" w:rsidRPr="00502EE5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502EE5">
              <w:rPr>
                <w:sz w:val="24"/>
                <w:szCs w:val="24"/>
              </w:rPr>
              <w:t>Федеральная противопожарная служба</w:t>
            </w:r>
          </w:p>
        </w:tc>
      </w:tr>
      <w:tr w:rsidR="00406C37" w:rsidRPr="003C7E24" w:rsidTr="004B0F5D">
        <w:tc>
          <w:tcPr>
            <w:tcW w:w="740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ind w:left="-142" w:right="-108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C7E24">
              <w:rPr>
                <w:sz w:val="24"/>
                <w:szCs w:val="24"/>
              </w:rPr>
              <w:t xml:space="preserve"> пожарно-спасательная часть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5 ПСО ФПС ГПС Главного управления МЧС России по Ростовской области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г. Батайск,                  </w:t>
            </w:r>
          </w:p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>ул. Энгельса, 343</w:t>
            </w:r>
            <w:proofErr w:type="gramStart"/>
            <w:r w:rsidRPr="003D3C00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37" w:rsidRDefault="00406C37" w:rsidP="004B0F5D">
            <w:pPr>
              <w:tabs>
                <w:tab w:val="left" w:pos="-360"/>
              </w:tabs>
              <w:suppressAutoHyphens/>
              <w:snapToGrid w:val="0"/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АЦ 5,5-70 (557)</w:t>
            </w:r>
          </w:p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6-70 (43118)</w:t>
            </w:r>
          </w:p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8-40 (43118)</w:t>
            </w:r>
          </w:p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АКП-50 (6540)</w:t>
            </w:r>
          </w:p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ПНС-110 (131)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АР-2 (43118)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8(863)</w:t>
            </w:r>
            <w:r>
              <w:rPr>
                <w:sz w:val="24"/>
                <w:szCs w:val="24"/>
              </w:rPr>
              <w:t xml:space="preserve"> 5474049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Александр Павлович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8-928-135-10-25</w:t>
            </w:r>
          </w:p>
        </w:tc>
      </w:tr>
      <w:tr w:rsidR="00406C37" w:rsidRPr="003C7E24" w:rsidTr="004B0F5D">
        <w:tc>
          <w:tcPr>
            <w:tcW w:w="740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3C7E24">
              <w:rPr>
                <w:sz w:val="24"/>
                <w:szCs w:val="24"/>
              </w:rPr>
              <w:t xml:space="preserve"> пожарно-спасательная часть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5 ПСО ФПС ГПС Главного управления МЧС России по Ростовской области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г. Батайск,                 </w:t>
            </w:r>
          </w:p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  ул. Рабочая, 89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2,5-40 (433362)</w:t>
            </w:r>
          </w:p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4-40 (433362)</w:t>
            </w:r>
          </w:p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3,2-40 (43253)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АКП-35 (53215)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8(863)</w:t>
            </w:r>
            <w:r>
              <w:rPr>
                <w:sz w:val="24"/>
                <w:szCs w:val="24"/>
              </w:rPr>
              <w:t xml:space="preserve"> 5457393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Максимчук</w:t>
            </w:r>
            <w:proofErr w:type="spellEnd"/>
            <w:r>
              <w:rPr>
                <w:sz w:val="24"/>
                <w:szCs w:val="24"/>
              </w:rPr>
              <w:t xml:space="preserve"> Андрей Анатольевич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8-928-189-11-77</w:t>
            </w:r>
          </w:p>
        </w:tc>
      </w:tr>
      <w:tr w:rsidR="00406C37" w:rsidRPr="003C7E24" w:rsidTr="004B0F5D">
        <w:tc>
          <w:tcPr>
            <w:tcW w:w="14786" w:type="dxa"/>
            <w:gridSpan w:val="7"/>
            <w:shd w:val="clear" w:color="auto" w:fill="auto"/>
            <w:vAlign w:val="center"/>
          </w:tcPr>
          <w:p w:rsidR="00406C37" w:rsidRPr="00502EE5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502EE5">
              <w:rPr>
                <w:sz w:val="24"/>
                <w:szCs w:val="24"/>
              </w:rPr>
              <w:t>Ведомственная пожарная охрана</w:t>
            </w:r>
          </w:p>
        </w:tc>
      </w:tr>
      <w:tr w:rsidR="00406C37" w:rsidRPr="003C7E24" w:rsidTr="004B0F5D">
        <w:tc>
          <w:tcPr>
            <w:tcW w:w="740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ind w:right="-108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>Пожарный поезд ЖД станции Батайск (ПЧ-640)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г. Батайск,                 </w:t>
            </w:r>
          </w:p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 ул. Привокзальная,1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поезд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ЦМВ-4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8(863)</w:t>
            </w:r>
            <w:r>
              <w:rPr>
                <w:sz w:val="24"/>
                <w:szCs w:val="24"/>
              </w:rPr>
              <w:t xml:space="preserve"> 5442155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Польский Александр Николаевич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8-950-851-43-30</w:t>
            </w:r>
          </w:p>
        </w:tc>
      </w:tr>
      <w:tr w:rsidR="00406C37" w:rsidRPr="003C7E24" w:rsidTr="004B0F5D">
        <w:tc>
          <w:tcPr>
            <w:tcW w:w="740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>ПЧ-60</w:t>
            </w:r>
            <w:r>
              <w:rPr>
                <w:sz w:val="24"/>
                <w:szCs w:val="24"/>
              </w:rPr>
              <w:t>1, п</w:t>
            </w:r>
            <w:r w:rsidRPr="003D3C00">
              <w:rPr>
                <w:sz w:val="24"/>
                <w:szCs w:val="24"/>
              </w:rPr>
              <w:t>ожарный пост отдела Г</w:t>
            </w:r>
            <w:r>
              <w:rPr>
                <w:sz w:val="24"/>
                <w:szCs w:val="24"/>
              </w:rPr>
              <w:t xml:space="preserve">О </w:t>
            </w:r>
            <w:r w:rsidRPr="003D3C00">
              <w:rPr>
                <w:sz w:val="24"/>
                <w:szCs w:val="24"/>
              </w:rPr>
              <w:t>ЧС и</w:t>
            </w:r>
            <w:r>
              <w:rPr>
                <w:sz w:val="24"/>
                <w:szCs w:val="24"/>
              </w:rPr>
              <w:t xml:space="preserve"> АСР</w:t>
            </w:r>
          </w:p>
          <w:p w:rsidR="00406C37" w:rsidRPr="003D3C00" w:rsidRDefault="00406C37" w:rsidP="004B0F5D">
            <w:pPr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>ПАО « Роствертол» по охране ВПК « Батайск»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г. Батайск,               </w:t>
            </w:r>
          </w:p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    м-р. Авиагородок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 8-60 (43118)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 8-60 (43118)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8(863)</w:t>
            </w:r>
            <w:r>
              <w:rPr>
                <w:sz w:val="24"/>
                <w:szCs w:val="24"/>
              </w:rPr>
              <w:t xml:space="preserve"> 5454011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Свергун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8-903-403-22-68</w:t>
            </w:r>
          </w:p>
        </w:tc>
      </w:tr>
      <w:tr w:rsidR="00406C37" w:rsidRPr="003C7E24" w:rsidTr="004B0F5D">
        <w:tc>
          <w:tcPr>
            <w:tcW w:w="14786" w:type="dxa"/>
            <w:gridSpan w:val="7"/>
            <w:shd w:val="clear" w:color="auto" w:fill="auto"/>
            <w:vAlign w:val="center"/>
          </w:tcPr>
          <w:p w:rsidR="00406C37" w:rsidRPr="00502EE5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502EE5">
              <w:rPr>
                <w:sz w:val="24"/>
                <w:szCs w:val="24"/>
              </w:rPr>
              <w:t>Добровольная пожарная охрана</w:t>
            </w:r>
          </w:p>
        </w:tc>
      </w:tr>
      <w:tr w:rsidR="00406C37" w:rsidRPr="003C7E24" w:rsidTr="004B0F5D">
        <w:tc>
          <w:tcPr>
            <w:tcW w:w="740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C7E24">
              <w:rPr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ind w:right="-108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>422 пожарная часть РОО ООО ВДПО</w:t>
            </w:r>
          </w:p>
          <w:p w:rsidR="00406C37" w:rsidRPr="003D3C00" w:rsidRDefault="00406C37" w:rsidP="004B0F5D">
            <w:pPr>
              <w:ind w:right="-108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 по охране складов  </w:t>
            </w:r>
            <w:r>
              <w:rPr>
                <w:sz w:val="24"/>
                <w:szCs w:val="24"/>
              </w:rPr>
              <w:t xml:space="preserve">            </w:t>
            </w:r>
            <w:r w:rsidRPr="004C6163">
              <w:rPr>
                <w:sz w:val="24"/>
                <w:szCs w:val="24"/>
              </w:rPr>
              <w:t>ООО</w:t>
            </w:r>
            <w:proofErr w:type="gramStart"/>
            <w:r w:rsidRPr="004C6163">
              <w:rPr>
                <w:sz w:val="24"/>
                <w:szCs w:val="24"/>
              </w:rPr>
              <w:t xml:space="preserve"> </w:t>
            </w:r>
            <w:proofErr w:type="spellStart"/>
            <w:r w:rsidRPr="004C6163">
              <w:rPr>
                <w:sz w:val="24"/>
                <w:szCs w:val="24"/>
              </w:rPr>
              <w:t>Д</w:t>
            </w:r>
            <w:proofErr w:type="gramEnd"/>
            <w:r w:rsidRPr="004C6163">
              <w:rPr>
                <w:sz w:val="24"/>
                <w:szCs w:val="24"/>
              </w:rPr>
              <w:t>ж.И.Т</w:t>
            </w:r>
            <w:proofErr w:type="spellEnd"/>
            <w:r w:rsidRPr="004C6163">
              <w:rPr>
                <w:sz w:val="24"/>
                <w:szCs w:val="24"/>
              </w:rPr>
              <w:t>. Донской табак»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г. Батайск,               </w:t>
            </w:r>
          </w:p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  пер. Лесозащитный, 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АЦ-40</w:t>
            </w:r>
            <w:r>
              <w:rPr>
                <w:sz w:val="24"/>
                <w:szCs w:val="24"/>
              </w:rPr>
              <w:t xml:space="preserve"> </w:t>
            </w:r>
            <w:r w:rsidRPr="003C7E24">
              <w:rPr>
                <w:sz w:val="24"/>
                <w:szCs w:val="24"/>
              </w:rPr>
              <w:t>(130)</w:t>
            </w:r>
            <w:r>
              <w:rPr>
                <w:sz w:val="24"/>
                <w:szCs w:val="24"/>
              </w:rPr>
              <w:t xml:space="preserve"> </w:t>
            </w:r>
            <w:r w:rsidRPr="003C7E24">
              <w:rPr>
                <w:sz w:val="24"/>
                <w:szCs w:val="24"/>
              </w:rPr>
              <w:t>63Б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8-628-102-38-89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 Илья Владимирович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8-960-454-54-80</w:t>
            </w:r>
          </w:p>
        </w:tc>
      </w:tr>
      <w:tr w:rsidR="00406C37" w:rsidRPr="003C7E24" w:rsidTr="004B0F5D">
        <w:tc>
          <w:tcPr>
            <w:tcW w:w="740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ind w:right="-108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>438 пожарная часть исправительного учреждения</w:t>
            </w:r>
          </w:p>
          <w:p w:rsidR="00406C37" w:rsidRPr="003D3C00" w:rsidRDefault="00406C37" w:rsidP="004B0F5D">
            <w:pPr>
              <w:ind w:right="-108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>398/15 ГУ ФСИН РФ по РО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г. Батайск,                 </w:t>
            </w:r>
          </w:p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  ул. М. Горького, 3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АЦ-</w:t>
            </w:r>
            <w:r>
              <w:rPr>
                <w:sz w:val="24"/>
                <w:szCs w:val="24"/>
              </w:rPr>
              <w:t xml:space="preserve">6-40 </w:t>
            </w:r>
            <w:r w:rsidRPr="003C7E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557</w:t>
            </w:r>
            <w:r w:rsidRPr="003C7E2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 w:rsidRPr="003C7E24">
              <w:rPr>
                <w:sz w:val="24"/>
                <w:szCs w:val="24"/>
              </w:rPr>
              <w:t>8(863)</w:t>
            </w:r>
            <w:r>
              <w:rPr>
                <w:sz w:val="24"/>
                <w:szCs w:val="24"/>
              </w:rPr>
              <w:t xml:space="preserve"> 5423615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Разоренов</w:t>
            </w:r>
            <w:proofErr w:type="spellEnd"/>
            <w:r>
              <w:rPr>
                <w:sz w:val="24"/>
                <w:szCs w:val="24"/>
              </w:rPr>
              <w:t xml:space="preserve"> Владимир Игоревич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8-952-573-17-15</w:t>
            </w:r>
          </w:p>
        </w:tc>
      </w:tr>
      <w:tr w:rsidR="00406C37" w:rsidRPr="003C7E24" w:rsidTr="004B0F5D">
        <w:tc>
          <w:tcPr>
            <w:tcW w:w="14786" w:type="dxa"/>
            <w:gridSpan w:val="7"/>
            <w:shd w:val="clear" w:color="auto" w:fill="auto"/>
            <w:vAlign w:val="center"/>
          </w:tcPr>
          <w:p w:rsidR="00406C37" w:rsidRPr="00502EE5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 w:rsidRPr="00502EE5">
              <w:rPr>
                <w:sz w:val="24"/>
                <w:szCs w:val="24"/>
              </w:rPr>
              <w:t>Аварийно-спасательные службы и формирования</w:t>
            </w:r>
          </w:p>
        </w:tc>
      </w:tr>
      <w:tr w:rsidR="00406C37" w:rsidRPr="003C7E24" w:rsidTr="004B0F5D">
        <w:tc>
          <w:tcPr>
            <w:tcW w:w="740" w:type="dxa"/>
            <w:shd w:val="clear" w:color="auto" w:fill="auto"/>
            <w:vAlign w:val="center"/>
          </w:tcPr>
          <w:p w:rsidR="00406C37" w:rsidRPr="003C7E24" w:rsidRDefault="00406C37" w:rsidP="004B0F5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C7E24">
              <w:rPr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Default="00406C37" w:rsidP="004B0F5D">
            <w:pPr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Аварийно-спасательное формирование </w:t>
            </w:r>
          </w:p>
          <w:p w:rsidR="00406C37" w:rsidRPr="003D3C00" w:rsidRDefault="00406C37" w:rsidP="004B0F5D">
            <w:pPr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>МБУ «Управления гражданской защиты города Батайск»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г. Батайск,                </w:t>
            </w:r>
          </w:p>
          <w:p w:rsidR="00406C37" w:rsidRPr="003D3C00" w:rsidRDefault="00406C37" w:rsidP="004B0F5D">
            <w:pPr>
              <w:jc w:val="center"/>
              <w:rPr>
                <w:sz w:val="24"/>
                <w:szCs w:val="24"/>
              </w:rPr>
            </w:pPr>
            <w:r w:rsidRPr="003D3C00">
              <w:rPr>
                <w:sz w:val="24"/>
                <w:szCs w:val="24"/>
              </w:rPr>
              <w:t xml:space="preserve">  ул. Ленина, 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37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 (2705)</w:t>
            </w:r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 УАЗ «Патриот»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6"/>
                <w:szCs w:val="26"/>
              </w:rPr>
            </w:pPr>
            <w:r w:rsidRPr="003C7E24">
              <w:rPr>
                <w:sz w:val="24"/>
                <w:szCs w:val="24"/>
              </w:rPr>
              <w:t>8(863)</w:t>
            </w:r>
            <w:r>
              <w:rPr>
                <w:sz w:val="24"/>
                <w:szCs w:val="24"/>
              </w:rPr>
              <w:t xml:space="preserve"> 5458869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37" w:rsidRPr="001E7D6C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Маркарян Жора </w:t>
            </w:r>
            <w:proofErr w:type="spellStart"/>
            <w:r>
              <w:rPr>
                <w:sz w:val="24"/>
                <w:szCs w:val="24"/>
              </w:rPr>
              <w:t>Рубэнович</w:t>
            </w:r>
            <w:proofErr w:type="spellEnd"/>
          </w:p>
          <w:p w:rsidR="00406C37" w:rsidRPr="003C7E24" w:rsidRDefault="00406C37" w:rsidP="006E4D62">
            <w:pPr>
              <w:numPr>
                <w:ilvl w:val="0"/>
                <w:numId w:val="1"/>
              </w:numPr>
              <w:tabs>
                <w:tab w:val="left" w:pos="-360"/>
                <w:tab w:val="num" w:pos="0"/>
              </w:tabs>
              <w:suppressAutoHyphens/>
              <w:autoSpaceDE/>
              <w:autoSpaceDN/>
              <w:adjustRightInd/>
              <w:snapToGrid w:val="0"/>
              <w:ind w:right="-114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8-928-907-65-48</w:t>
            </w:r>
          </w:p>
        </w:tc>
      </w:tr>
    </w:tbl>
    <w:p w:rsidR="00892A28" w:rsidRDefault="00892A28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D930CF" w:rsidRDefault="00D930CF" w:rsidP="00CE37EC">
      <w:pPr>
        <w:pStyle w:val="2"/>
        <w:keepNext w:val="0"/>
        <w:spacing w:before="0"/>
        <w:ind w:left="6663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Pr="00D930CF" w:rsidRDefault="00D930CF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2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CE37EC" w:rsidRDefault="00CE37EC" w:rsidP="00CE37EC">
      <w:pPr>
        <w:pStyle w:val="1420"/>
        <w:shd w:val="clear" w:color="auto" w:fill="auto"/>
        <w:spacing w:line="276" w:lineRule="auto"/>
        <w:ind w:left="10180"/>
        <w:jc w:val="both"/>
        <w:rPr>
          <w:b/>
          <w:sz w:val="24"/>
          <w:szCs w:val="24"/>
        </w:rPr>
      </w:pPr>
      <w:r w:rsidRPr="006C09EE">
        <w:rPr>
          <w:b/>
          <w:sz w:val="24"/>
          <w:szCs w:val="24"/>
        </w:rPr>
        <w:t>.</w:t>
      </w:r>
    </w:p>
    <w:p w:rsidR="00CE37EC" w:rsidRPr="006C09EE" w:rsidRDefault="00CE37EC" w:rsidP="00CE37EC">
      <w:pPr>
        <w:pStyle w:val="1430"/>
        <w:shd w:val="clear" w:color="auto" w:fill="auto"/>
        <w:spacing w:line="276" w:lineRule="auto"/>
        <w:ind w:left="7400" w:right="680"/>
        <w:rPr>
          <w:b w:val="0"/>
          <w:sz w:val="24"/>
          <w:szCs w:val="24"/>
        </w:rPr>
      </w:pPr>
    </w:p>
    <w:p w:rsidR="00CE37EC" w:rsidRDefault="00CE37EC" w:rsidP="00CE37EC">
      <w:pPr>
        <w:tabs>
          <w:tab w:val="left" w:pos="-360"/>
        </w:tabs>
        <w:suppressAutoHyphens/>
        <w:ind w:right="-114"/>
      </w:pPr>
      <w:r w:rsidRPr="002B5A6E">
        <w:t>.</w:t>
      </w:r>
    </w:p>
    <w:p w:rsidR="00CE37EC" w:rsidRPr="00502EE5" w:rsidRDefault="00CE37EC" w:rsidP="00CE37EC">
      <w:pPr>
        <w:spacing w:line="317" w:lineRule="exact"/>
        <w:ind w:left="360"/>
        <w:jc w:val="center"/>
        <w:rPr>
          <w:bCs/>
          <w:spacing w:val="-10"/>
          <w:sz w:val="28"/>
          <w:szCs w:val="28"/>
          <w:lang w:eastAsia="en-US"/>
        </w:rPr>
      </w:pPr>
      <w:r w:rsidRPr="00502EE5">
        <w:rPr>
          <w:bCs/>
          <w:spacing w:val="-10"/>
          <w:sz w:val="28"/>
          <w:szCs w:val="28"/>
          <w:lang w:eastAsia="en-US"/>
        </w:rPr>
        <w:t>ВЫПИСКА</w:t>
      </w:r>
    </w:p>
    <w:p w:rsidR="00CE37EC" w:rsidRPr="006C09EE" w:rsidRDefault="00CE37EC" w:rsidP="00CE37EC">
      <w:pPr>
        <w:spacing w:line="317" w:lineRule="exact"/>
        <w:ind w:left="60" w:right="-31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6C09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из Плана привлечения сил и средств подразделений пожарной охраны для тушения пожаров в Ростовской области, с указанием номеров (рангов) пожара по которым привлекаются </w:t>
      </w:r>
      <w:proofErr w:type="gramStart"/>
      <w:r w:rsidRPr="006C09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силы</w:t>
      </w:r>
      <w:proofErr w:type="gramEnd"/>
      <w:r w:rsidRPr="006C09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и средства гарнизонов пожарной охраны соседних муниципальных образований в части, касающейся города Батайск</w:t>
      </w:r>
    </w:p>
    <w:p w:rsidR="00CE37EC" w:rsidRPr="000F2991" w:rsidRDefault="00CE37EC" w:rsidP="00CE37EC">
      <w:pPr>
        <w:spacing w:line="317" w:lineRule="exact"/>
        <w:ind w:left="60" w:right="-31"/>
        <w:jc w:val="center"/>
        <w:rPr>
          <w:rFonts w:eastAsia="Garamond"/>
          <w:color w:val="000000"/>
          <w:sz w:val="27"/>
          <w:szCs w:val="27"/>
          <w:shd w:val="clear" w:color="auto" w:fill="FFFFFF"/>
          <w:lang w:eastAsia="en-US"/>
        </w:rPr>
      </w:pPr>
    </w:p>
    <w:p w:rsidR="00CE37EC" w:rsidRPr="00094689" w:rsidRDefault="00CE37EC" w:rsidP="00CE37EC">
      <w:pPr>
        <w:rPr>
          <w:sz w:val="2"/>
        </w:rPr>
      </w:pPr>
    </w:p>
    <w:tbl>
      <w:tblPr>
        <w:tblW w:w="1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382"/>
        <w:gridCol w:w="2409"/>
        <w:gridCol w:w="993"/>
        <w:gridCol w:w="1134"/>
        <w:gridCol w:w="708"/>
        <w:gridCol w:w="993"/>
        <w:gridCol w:w="708"/>
        <w:gridCol w:w="993"/>
        <w:gridCol w:w="992"/>
        <w:gridCol w:w="992"/>
        <w:gridCol w:w="851"/>
        <w:gridCol w:w="992"/>
        <w:gridCol w:w="1586"/>
      </w:tblGrid>
      <w:tr w:rsidR="00CE37EC" w:rsidRPr="0022653A" w:rsidTr="004B0F5D">
        <w:trPr>
          <w:trHeight w:val="20"/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2653A">
              <w:rPr>
                <w:rFonts w:ascii="Times New Roman" w:hAnsi="Times New Roman"/>
                <w:spacing w:val="-16"/>
                <w:sz w:val="24"/>
                <w:szCs w:val="24"/>
              </w:rPr>
              <w:t>№</w:t>
            </w:r>
          </w:p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proofErr w:type="gramStart"/>
            <w:r w:rsidRPr="0022653A">
              <w:rPr>
                <w:rFonts w:ascii="Times New Roman" w:hAnsi="Times New Roman"/>
                <w:spacing w:val="-16"/>
                <w:sz w:val="24"/>
                <w:szCs w:val="24"/>
              </w:rPr>
              <w:t>п</w:t>
            </w:r>
            <w:proofErr w:type="gramEnd"/>
            <w:r w:rsidRPr="0022653A">
              <w:rPr>
                <w:rFonts w:ascii="Times New Roman" w:hAnsi="Times New Roman"/>
                <w:spacing w:val="-16"/>
                <w:sz w:val="24"/>
                <w:szCs w:val="24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 xml:space="preserve">Наименование муниципальных </w:t>
            </w:r>
            <w:proofErr w:type="gramStart"/>
            <w:r w:rsidRPr="0022653A">
              <w:rPr>
                <w:rFonts w:ascii="Times New Roman" w:hAnsi="Times New Roman"/>
                <w:spacing w:val="-16"/>
                <w:sz w:val="20"/>
              </w:rPr>
              <w:t>образований</w:t>
            </w:r>
            <w:proofErr w:type="gramEnd"/>
            <w:r w:rsidRPr="0022653A">
              <w:rPr>
                <w:rFonts w:ascii="Times New Roman" w:hAnsi="Times New Roman"/>
                <w:spacing w:val="-16"/>
                <w:sz w:val="20"/>
              </w:rPr>
              <w:t xml:space="preserve"> куда привлекаются силы и средства</w:t>
            </w:r>
          </w:p>
        </w:tc>
        <w:tc>
          <w:tcPr>
            <w:tcW w:w="2409" w:type="dxa"/>
            <w:vMerge w:val="restart"/>
            <w:vAlign w:val="center"/>
          </w:tcPr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left="-52" w:right="-92" w:hanging="14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>Подразделения, привлекаемые</w:t>
            </w:r>
          </w:p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>для тушения пожаров и проведения аварийно-спасательных работ</w:t>
            </w:r>
          </w:p>
        </w:tc>
        <w:tc>
          <w:tcPr>
            <w:tcW w:w="993" w:type="dxa"/>
            <w:vMerge w:val="restart"/>
            <w:vAlign w:val="center"/>
          </w:tcPr>
          <w:p w:rsidR="00CE37EC" w:rsidRPr="0022653A" w:rsidRDefault="00CE37EC" w:rsidP="004B0F5D">
            <w:pPr>
              <w:pStyle w:val="10"/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>Способ вызова (телефон, иное)</w:t>
            </w:r>
          </w:p>
        </w:tc>
        <w:tc>
          <w:tcPr>
            <w:tcW w:w="1134" w:type="dxa"/>
            <w:vMerge w:val="restart"/>
            <w:vAlign w:val="center"/>
          </w:tcPr>
          <w:p w:rsidR="00CE37EC" w:rsidRPr="0022653A" w:rsidRDefault="00CE37EC" w:rsidP="004B0F5D">
            <w:pPr>
              <w:pStyle w:val="10"/>
              <w:ind w:left="-91" w:right="-120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 xml:space="preserve">Расстояние </w:t>
            </w:r>
          </w:p>
          <w:p w:rsidR="00CE37EC" w:rsidRDefault="00CE37EC" w:rsidP="004B0F5D">
            <w:pPr>
              <w:pStyle w:val="10"/>
              <w:ind w:left="-91" w:right="-120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 xml:space="preserve">до </w:t>
            </w:r>
          </w:p>
          <w:p w:rsidR="00CE37EC" w:rsidRPr="0022653A" w:rsidRDefault="00CE37EC" w:rsidP="004B0F5D">
            <w:pPr>
              <w:pStyle w:val="10"/>
              <w:ind w:left="-91" w:right="-120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 xml:space="preserve">населенного пункта, </w:t>
            </w:r>
          </w:p>
          <w:p w:rsidR="00CE37EC" w:rsidRPr="0022653A" w:rsidRDefault="00CE37EC" w:rsidP="004B0F5D">
            <w:pPr>
              <w:pStyle w:val="10"/>
              <w:ind w:left="-91" w:right="-120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>км</w:t>
            </w:r>
          </w:p>
        </w:tc>
        <w:tc>
          <w:tcPr>
            <w:tcW w:w="7229" w:type="dxa"/>
            <w:gridSpan w:val="8"/>
            <w:vAlign w:val="center"/>
          </w:tcPr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>Номер (ранг) пожара по которому привлекаются силы и средства соседних муниципальных образований</w:t>
            </w:r>
          </w:p>
        </w:tc>
        <w:tc>
          <w:tcPr>
            <w:tcW w:w="1586" w:type="dxa"/>
            <w:vMerge w:val="restart"/>
            <w:vAlign w:val="center"/>
          </w:tcPr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 xml:space="preserve">Силы,  привлекаемые на АСР </w:t>
            </w:r>
          </w:p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2653A">
              <w:rPr>
                <w:rFonts w:ascii="Times New Roman" w:hAnsi="Times New Roman"/>
                <w:spacing w:val="-16"/>
                <w:sz w:val="20"/>
              </w:rPr>
              <w:t>(наименование организации)</w:t>
            </w:r>
          </w:p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left="113" w:right="113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</w:tr>
      <w:tr w:rsidR="00CE37EC" w:rsidRPr="005F3666" w:rsidTr="004B0F5D">
        <w:trPr>
          <w:trHeight w:val="20"/>
          <w:tblHeader/>
          <w:jc w:val="center"/>
        </w:trPr>
        <w:tc>
          <w:tcPr>
            <w:tcW w:w="568" w:type="dxa"/>
            <w:vMerge/>
            <w:vAlign w:val="center"/>
          </w:tcPr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7"/>
                <w:szCs w:val="27"/>
              </w:rPr>
            </w:pPr>
          </w:p>
        </w:tc>
        <w:tc>
          <w:tcPr>
            <w:tcW w:w="1382" w:type="dxa"/>
            <w:vMerge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37EC" w:rsidRPr="00502EE5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502EE5">
              <w:rPr>
                <w:rFonts w:ascii="Times New Roman" w:hAnsi="Times New Roman"/>
                <w:spacing w:val="-16"/>
                <w:sz w:val="20"/>
              </w:rPr>
              <w:t>пожар № 1 бис</w:t>
            </w:r>
          </w:p>
        </w:tc>
        <w:tc>
          <w:tcPr>
            <w:tcW w:w="1701" w:type="dxa"/>
            <w:gridSpan w:val="2"/>
            <w:vAlign w:val="center"/>
          </w:tcPr>
          <w:p w:rsidR="00CE37EC" w:rsidRPr="00502EE5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502EE5">
              <w:rPr>
                <w:rFonts w:ascii="Times New Roman" w:hAnsi="Times New Roman"/>
                <w:spacing w:val="-16"/>
                <w:sz w:val="20"/>
              </w:rPr>
              <w:t>пожар № 2</w:t>
            </w:r>
          </w:p>
        </w:tc>
        <w:tc>
          <w:tcPr>
            <w:tcW w:w="1984" w:type="dxa"/>
            <w:gridSpan w:val="2"/>
            <w:vAlign w:val="center"/>
          </w:tcPr>
          <w:p w:rsidR="00CE37EC" w:rsidRPr="00502EE5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502EE5">
              <w:rPr>
                <w:rFonts w:ascii="Times New Roman" w:hAnsi="Times New Roman"/>
                <w:spacing w:val="-16"/>
                <w:sz w:val="20"/>
              </w:rPr>
              <w:t>пожар № 3</w:t>
            </w:r>
          </w:p>
        </w:tc>
        <w:tc>
          <w:tcPr>
            <w:tcW w:w="1843" w:type="dxa"/>
            <w:gridSpan w:val="2"/>
            <w:vAlign w:val="center"/>
          </w:tcPr>
          <w:p w:rsidR="00CE37EC" w:rsidRPr="00502EE5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502EE5">
              <w:rPr>
                <w:rFonts w:ascii="Times New Roman" w:hAnsi="Times New Roman"/>
                <w:spacing w:val="-16"/>
                <w:sz w:val="20"/>
              </w:rPr>
              <w:t>пожар № 4</w:t>
            </w:r>
          </w:p>
        </w:tc>
        <w:tc>
          <w:tcPr>
            <w:tcW w:w="1586" w:type="dxa"/>
            <w:vMerge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</w:tr>
      <w:tr w:rsidR="00CE37EC" w:rsidRPr="005F3666" w:rsidTr="004B0F5D">
        <w:trPr>
          <w:cantSplit/>
          <w:trHeight w:val="1496"/>
          <w:tblHeader/>
          <w:jc w:val="center"/>
        </w:trPr>
        <w:tc>
          <w:tcPr>
            <w:tcW w:w="568" w:type="dxa"/>
            <w:vMerge/>
            <w:vAlign w:val="center"/>
          </w:tcPr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7"/>
                <w:szCs w:val="27"/>
              </w:rPr>
            </w:pPr>
          </w:p>
        </w:tc>
        <w:tc>
          <w:tcPr>
            <w:tcW w:w="1382" w:type="dxa"/>
            <w:vMerge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z w:val="20"/>
              </w:rPr>
              <w:t>Привлекаемые подразделения</w:t>
            </w:r>
          </w:p>
        </w:tc>
        <w:tc>
          <w:tcPr>
            <w:tcW w:w="993" w:type="dxa"/>
            <w:textDirection w:val="btLr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z w:val="20"/>
              </w:rPr>
              <w:t>Расчетное время прибытия (мин)</w:t>
            </w:r>
          </w:p>
        </w:tc>
        <w:tc>
          <w:tcPr>
            <w:tcW w:w="708" w:type="dxa"/>
            <w:textDirection w:val="btLr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z w:val="20"/>
              </w:rPr>
              <w:t>Привлекаемые подразделения</w:t>
            </w:r>
          </w:p>
        </w:tc>
        <w:tc>
          <w:tcPr>
            <w:tcW w:w="993" w:type="dxa"/>
            <w:textDirection w:val="btLr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z w:val="20"/>
              </w:rPr>
              <w:t>Расчетное время прибытия (мин)</w:t>
            </w:r>
          </w:p>
        </w:tc>
        <w:tc>
          <w:tcPr>
            <w:tcW w:w="992" w:type="dxa"/>
            <w:textDirection w:val="btLr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z w:val="20"/>
              </w:rPr>
              <w:t>Привлекаемые подразделения</w:t>
            </w:r>
          </w:p>
        </w:tc>
        <w:tc>
          <w:tcPr>
            <w:tcW w:w="992" w:type="dxa"/>
            <w:textDirection w:val="btLr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z w:val="20"/>
              </w:rPr>
              <w:t>Расчетное время прибытия (мин)</w:t>
            </w:r>
          </w:p>
        </w:tc>
        <w:tc>
          <w:tcPr>
            <w:tcW w:w="851" w:type="dxa"/>
            <w:textDirection w:val="btLr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z w:val="20"/>
              </w:rPr>
              <w:t>Привлекаемые подразделения</w:t>
            </w:r>
          </w:p>
        </w:tc>
        <w:tc>
          <w:tcPr>
            <w:tcW w:w="992" w:type="dxa"/>
            <w:textDirection w:val="btLr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z w:val="20"/>
              </w:rPr>
              <w:t>Расчетное время прибытия (мин)</w:t>
            </w:r>
          </w:p>
        </w:tc>
        <w:tc>
          <w:tcPr>
            <w:tcW w:w="1586" w:type="dxa"/>
            <w:vMerge/>
            <w:textDirection w:val="btLr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113" w:right="113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</w:tr>
      <w:tr w:rsidR="00CE37EC" w:rsidRPr="005F3666" w:rsidTr="004B0F5D">
        <w:trPr>
          <w:trHeight w:val="281"/>
          <w:tblHeader/>
          <w:jc w:val="center"/>
        </w:trPr>
        <w:tc>
          <w:tcPr>
            <w:tcW w:w="568" w:type="dxa"/>
            <w:vAlign w:val="center"/>
          </w:tcPr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F3666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5</w:t>
            </w:r>
          </w:p>
        </w:tc>
        <w:tc>
          <w:tcPr>
            <w:tcW w:w="708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6</w:t>
            </w:r>
          </w:p>
        </w:tc>
        <w:tc>
          <w:tcPr>
            <w:tcW w:w="993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7</w:t>
            </w:r>
          </w:p>
        </w:tc>
        <w:tc>
          <w:tcPr>
            <w:tcW w:w="708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8</w:t>
            </w:r>
          </w:p>
        </w:tc>
        <w:tc>
          <w:tcPr>
            <w:tcW w:w="993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2E3FBB">
              <w:rPr>
                <w:rFonts w:ascii="Times New Roman" w:hAnsi="Times New Roman"/>
                <w:spacing w:val="-16"/>
                <w:sz w:val="20"/>
              </w:rPr>
              <w:t>13</w:t>
            </w:r>
          </w:p>
        </w:tc>
        <w:tc>
          <w:tcPr>
            <w:tcW w:w="1586" w:type="dxa"/>
            <w:vAlign w:val="center"/>
          </w:tcPr>
          <w:p w:rsidR="00CE37EC" w:rsidRPr="002E3FBB" w:rsidRDefault="00CE37EC" w:rsidP="004B0F5D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 xml:space="preserve">                </w:t>
            </w:r>
            <w:r w:rsidRPr="002E3FBB">
              <w:rPr>
                <w:rFonts w:ascii="Times New Roman" w:hAnsi="Times New Roman"/>
                <w:spacing w:val="-16"/>
                <w:sz w:val="20"/>
              </w:rPr>
              <w:t xml:space="preserve">14 </w:t>
            </w:r>
          </w:p>
        </w:tc>
      </w:tr>
      <w:tr w:rsidR="00CE37EC" w:rsidRPr="005F3666" w:rsidTr="004B0F5D">
        <w:trPr>
          <w:cantSplit/>
          <w:trHeight w:val="2216"/>
          <w:jc w:val="center"/>
        </w:trPr>
        <w:tc>
          <w:tcPr>
            <w:tcW w:w="568" w:type="dxa"/>
            <w:vMerge w:val="restart"/>
            <w:vAlign w:val="center"/>
          </w:tcPr>
          <w:p w:rsidR="00CE37EC" w:rsidRPr="005F3666" w:rsidRDefault="00CE37EC" w:rsidP="006E4D62">
            <w:pPr>
              <w:pStyle w:val="10"/>
              <w:numPr>
                <w:ilvl w:val="0"/>
                <w:numId w:val="2"/>
              </w:numPr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Батайск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right="-7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Батайск</w:t>
            </w:r>
          </w:p>
        </w:tc>
        <w:tc>
          <w:tcPr>
            <w:tcW w:w="2409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lastRenderedPageBreak/>
              <w:t>85 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  ПСО  ФПС  ГПС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ГУ  МЧС России по Ростовской области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г. Ростов-на-Дону</w:t>
            </w:r>
          </w:p>
        </w:tc>
        <w:tc>
          <w:tcPr>
            <w:tcW w:w="993" w:type="dxa"/>
            <w:vAlign w:val="center"/>
          </w:tcPr>
          <w:p w:rsidR="00CE37EC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8-928-112-32-86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  <w:highlight w:val="yellow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8-928-135-09-37</w:t>
            </w:r>
          </w:p>
        </w:tc>
        <w:tc>
          <w:tcPr>
            <w:tcW w:w="1134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АЦ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1586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</w:tr>
      <w:tr w:rsidR="00CE37EC" w:rsidRPr="005F3666" w:rsidTr="004B0F5D">
        <w:trPr>
          <w:cantSplit/>
          <w:trHeight w:val="20"/>
          <w:jc w:val="center"/>
        </w:trPr>
        <w:tc>
          <w:tcPr>
            <w:tcW w:w="568" w:type="dxa"/>
            <w:vMerge/>
            <w:vAlign w:val="center"/>
          </w:tcPr>
          <w:p w:rsidR="00CE37EC" w:rsidRPr="005F3666" w:rsidRDefault="00CE37EC" w:rsidP="006E4D62">
            <w:pPr>
              <w:pStyle w:val="10"/>
              <w:numPr>
                <w:ilvl w:val="0"/>
                <w:numId w:val="2"/>
              </w:numPr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 xml:space="preserve"> 1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 w:rsidRPr="00E01A49">
              <w:rPr>
                <w:rFonts w:ascii="Times New Roman" w:hAnsi="Times New Roman"/>
                <w:spacing w:val="-16"/>
                <w:sz w:val="20"/>
              </w:rPr>
              <w:t>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 ПСО ФПС  ГПС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ГУ МЧС России по Ростовской области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 xml:space="preserve"> г. Ростов-на-Дону</w:t>
            </w:r>
          </w:p>
        </w:tc>
        <w:tc>
          <w:tcPr>
            <w:tcW w:w="993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(863)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267-42-17</w:t>
            </w:r>
          </w:p>
        </w:tc>
        <w:tc>
          <w:tcPr>
            <w:tcW w:w="1134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АЦ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1586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</w:tr>
      <w:tr w:rsidR="00CE37EC" w:rsidRPr="005F3666" w:rsidTr="004B0F5D">
        <w:trPr>
          <w:cantSplit/>
          <w:trHeight w:val="773"/>
          <w:jc w:val="center"/>
        </w:trPr>
        <w:tc>
          <w:tcPr>
            <w:tcW w:w="568" w:type="dxa"/>
            <w:vMerge/>
            <w:vAlign w:val="center"/>
          </w:tcPr>
          <w:p w:rsidR="00CE37EC" w:rsidRPr="005F3666" w:rsidRDefault="00CE37EC" w:rsidP="006E4D62">
            <w:pPr>
              <w:pStyle w:val="10"/>
              <w:numPr>
                <w:ilvl w:val="0"/>
                <w:numId w:val="2"/>
              </w:numPr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01A49">
              <w:rPr>
                <w:rFonts w:ascii="Times New Roman" w:hAnsi="Times New Roman"/>
                <w:spacing w:val="-6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E01A49">
              <w:rPr>
                <w:rFonts w:ascii="Times New Roman" w:hAnsi="Times New Roman"/>
                <w:spacing w:val="-6"/>
                <w:sz w:val="20"/>
              </w:rPr>
              <w:t xml:space="preserve">ПСЧ 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 ПСО ФПС ГПС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ГУ МЧС России по Ростовской области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г. Ростов-на-Дону</w:t>
            </w:r>
          </w:p>
        </w:tc>
        <w:tc>
          <w:tcPr>
            <w:tcW w:w="993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(863)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266-51-67</w:t>
            </w:r>
          </w:p>
        </w:tc>
        <w:tc>
          <w:tcPr>
            <w:tcW w:w="1134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АЦ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E01A4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1586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</w:tr>
      <w:tr w:rsidR="00CE37EC" w:rsidRPr="005F3666" w:rsidTr="004B0F5D">
        <w:trPr>
          <w:cantSplit/>
          <w:trHeight w:val="1339"/>
          <w:jc w:val="center"/>
        </w:trPr>
        <w:tc>
          <w:tcPr>
            <w:tcW w:w="568" w:type="dxa"/>
            <w:vMerge/>
            <w:vAlign w:val="center"/>
          </w:tcPr>
          <w:p w:rsidR="00CE37EC" w:rsidRPr="005F3666" w:rsidRDefault="00CE37EC" w:rsidP="006E4D62">
            <w:pPr>
              <w:pStyle w:val="10"/>
              <w:numPr>
                <w:ilvl w:val="0"/>
                <w:numId w:val="2"/>
              </w:numPr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E37EC" w:rsidRPr="00F46CC1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F46CC1">
              <w:rPr>
                <w:rFonts w:ascii="Times New Roman" w:hAnsi="Times New Roman"/>
                <w:spacing w:val="-16"/>
                <w:sz w:val="20"/>
              </w:rPr>
              <w:t xml:space="preserve"> «Специальная пожарно-спасательная часть  ФПС ГПС»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 </w:t>
            </w:r>
            <w:r w:rsidRPr="00F46CC1">
              <w:rPr>
                <w:rFonts w:ascii="Times New Roman" w:hAnsi="Times New Roman"/>
                <w:spacing w:val="-16"/>
                <w:sz w:val="20"/>
              </w:rPr>
              <w:t>ГУ МЧС России по Ростовской области</w:t>
            </w:r>
          </w:p>
          <w:p w:rsidR="00CE37EC" w:rsidRPr="002A38E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F46CC1">
              <w:rPr>
                <w:rFonts w:ascii="Times New Roman" w:hAnsi="Times New Roman"/>
                <w:spacing w:val="-16"/>
                <w:sz w:val="20"/>
              </w:rPr>
              <w:t xml:space="preserve"> (</w:t>
            </w:r>
            <w:proofErr w:type="gramStart"/>
            <w:r w:rsidRPr="00F46CC1">
              <w:rPr>
                <w:rFonts w:ascii="Times New Roman" w:hAnsi="Times New Roman"/>
                <w:spacing w:val="-16"/>
                <w:sz w:val="20"/>
              </w:rPr>
              <w:t>с</w:t>
            </w:r>
            <w:proofErr w:type="gramEnd"/>
            <w:r w:rsidRPr="00F46CC1">
              <w:rPr>
                <w:rFonts w:ascii="Times New Roman" w:hAnsi="Times New Roman"/>
                <w:spacing w:val="-16"/>
                <w:sz w:val="20"/>
              </w:rPr>
              <w:t>. Кулешовка)</w:t>
            </w:r>
          </w:p>
        </w:tc>
        <w:tc>
          <w:tcPr>
            <w:tcW w:w="993" w:type="dxa"/>
            <w:vAlign w:val="center"/>
          </w:tcPr>
          <w:p w:rsidR="00CE37EC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 xml:space="preserve">    </w:t>
            </w:r>
            <w:r w:rsidRPr="000218B9">
              <w:rPr>
                <w:rFonts w:ascii="Times New Roman" w:hAnsi="Times New Roman"/>
                <w:spacing w:val="-16"/>
                <w:sz w:val="20"/>
              </w:rPr>
              <w:t>(86342)</w:t>
            </w:r>
          </w:p>
          <w:p w:rsidR="00CE37EC" w:rsidRPr="0022653A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 xml:space="preserve">    </w:t>
            </w:r>
            <w:r w:rsidRPr="000218B9">
              <w:rPr>
                <w:rFonts w:ascii="Times New Roman" w:hAnsi="Times New Roman"/>
                <w:spacing w:val="-16"/>
                <w:sz w:val="20"/>
              </w:rPr>
              <w:t>23-935</w:t>
            </w:r>
          </w:p>
        </w:tc>
        <w:tc>
          <w:tcPr>
            <w:tcW w:w="1134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  <w:highlight w:val="yellow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АЦ,</w:t>
            </w:r>
          </w:p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АБГ,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АСМ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25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1586" w:type="dxa"/>
            <w:vAlign w:val="center"/>
          </w:tcPr>
          <w:p w:rsidR="00CE37EC" w:rsidRPr="00E01A49" w:rsidRDefault="00CE37EC" w:rsidP="004B0F5D">
            <w:pPr>
              <w:pStyle w:val="10"/>
              <w:tabs>
                <w:tab w:val="left" w:pos="4536"/>
              </w:tabs>
              <w:jc w:val="left"/>
              <w:rPr>
                <w:spacing w:val="-16"/>
              </w:rPr>
            </w:pPr>
            <w:r>
              <w:rPr>
                <w:rFonts w:ascii="Times New Roman" w:eastAsia="Arial Unicode MS" w:hAnsi="Times New Roman"/>
                <w:snapToGrid/>
                <w:color w:val="000000"/>
                <w:sz w:val="20"/>
              </w:rPr>
              <w:t xml:space="preserve"> </w:t>
            </w:r>
            <w:r w:rsidRPr="000218B9">
              <w:rPr>
                <w:rFonts w:ascii="Times New Roman" w:eastAsia="Arial Unicode MS" w:hAnsi="Times New Roman"/>
                <w:snapToGrid/>
                <w:color w:val="000000"/>
                <w:sz w:val="20"/>
              </w:rPr>
              <w:t xml:space="preserve">  </w:t>
            </w:r>
          </w:p>
        </w:tc>
      </w:tr>
      <w:tr w:rsidR="00CE37EC" w:rsidRPr="005F3666" w:rsidTr="004B0F5D">
        <w:trPr>
          <w:cantSplit/>
          <w:trHeight w:val="880"/>
          <w:jc w:val="center"/>
        </w:trPr>
        <w:tc>
          <w:tcPr>
            <w:tcW w:w="568" w:type="dxa"/>
            <w:vMerge/>
            <w:vAlign w:val="center"/>
          </w:tcPr>
          <w:p w:rsidR="00CE37EC" w:rsidRPr="005F3666" w:rsidRDefault="00CE37EC" w:rsidP="006E4D62">
            <w:pPr>
              <w:pStyle w:val="10"/>
              <w:numPr>
                <w:ilvl w:val="0"/>
                <w:numId w:val="2"/>
              </w:numPr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E37EC" w:rsidRPr="00FB698A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FB698A">
              <w:rPr>
                <w:rFonts w:ascii="Times New Roman" w:hAnsi="Times New Roman"/>
                <w:spacing w:val="-6"/>
                <w:sz w:val="20"/>
              </w:rPr>
              <w:t xml:space="preserve">3 ПСЧ 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 ПСО  ФПС  ГПС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ГУ МЧС России по Ростовской области</w:t>
            </w:r>
          </w:p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FB698A">
              <w:rPr>
                <w:rFonts w:ascii="Times New Roman" w:hAnsi="Times New Roman"/>
                <w:spacing w:val="-16"/>
                <w:sz w:val="20"/>
              </w:rPr>
              <w:t>г. Ростов-на-Дону</w:t>
            </w:r>
          </w:p>
        </w:tc>
        <w:tc>
          <w:tcPr>
            <w:tcW w:w="993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993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 xml:space="preserve">       АЦ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  <w:tc>
          <w:tcPr>
            <w:tcW w:w="1586" w:type="dxa"/>
            <w:vAlign w:val="center"/>
          </w:tcPr>
          <w:p w:rsidR="00CE37EC" w:rsidRDefault="00CE37EC" w:rsidP="004B0F5D">
            <w:pPr>
              <w:pStyle w:val="10"/>
              <w:tabs>
                <w:tab w:val="left" w:pos="4536"/>
              </w:tabs>
              <w:jc w:val="left"/>
              <w:rPr>
                <w:rFonts w:ascii="Times New Roman" w:eastAsia="Arial Unicode MS" w:hAnsi="Times New Roman"/>
                <w:snapToGrid/>
                <w:color w:val="000000"/>
                <w:sz w:val="20"/>
              </w:rPr>
            </w:pPr>
          </w:p>
        </w:tc>
      </w:tr>
      <w:tr w:rsidR="00CE37EC" w:rsidRPr="005F3666" w:rsidTr="004B0F5D">
        <w:trPr>
          <w:cantSplit/>
          <w:trHeight w:val="20"/>
          <w:jc w:val="center"/>
        </w:trPr>
        <w:tc>
          <w:tcPr>
            <w:tcW w:w="568" w:type="dxa"/>
            <w:vMerge/>
            <w:vAlign w:val="center"/>
          </w:tcPr>
          <w:p w:rsidR="00CE37EC" w:rsidRPr="005F3666" w:rsidRDefault="00CE37EC" w:rsidP="006E4D62">
            <w:pPr>
              <w:pStyle w:val="10"/>
              <w:numPr>
                <w:ilvl w:val="0"/>
                <w:numId w:val="2"/>
              </w:numPr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11  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2  ПСО  ФПС  ГПС</w:t>
            </w:r>
          </w:p>
          <w:p w:rsidR="00CE37EC" w:rsidRPr="00E01A4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ГУ МЧС России по Ростовской области</w:t>
            </w:r>
          </w:p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6"/>
                <w:sz w:val="20"/>
              </w:rPr>
            </w:pPr>
            <w:r w:rsidRPr="00FB698A">
              <w:rPr>
                <w:rFonts w:ascii="Times New Roman" w:hAnsi="Times New Roman"/>
                <w:spacing w:val="-16"/>
                <w:sz w:val="20"/>
              </w:rPr>
              <w:t>г. Ростов-на-Дону</w:t>
            </w:r>
          </w:p>
        </w:tc>
        <w:tc>
          <w:tcPr>
            <w:tcW w:w="993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8(863</w:t>
            </w:r>
            <w:r w:rsidRPr="000218B9">
              <w:rPr>
                <w:rFonts w:ascii="Times New Roman" w:hAnsi="Times New Roman"/>
                <w:spacing w:val="-16"/>
                <w:sz w:val="20"/>
              </w:rPr>
              <w:t>)</w:t>
            </w:r>
          </w:p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2221402</w:t>
            </w:r>
          </w:p>
        </w:tc>
        <w:tc>
          <w:tcPr>
            <w:tcW w:w="1134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АЦ</w:t>
            </w:r>
          </w:p>
        </w:tc>
        <w:tc>
          <w:tcPr>
            <w:tcW w:w="992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1586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</w:p>
        </w:tc>
      </w:tr>
      <w:tr w:rsidR="00CE37EC" w:rsidRPr="005F3666" w:rsidTr="004B0F5D">
        <w:trPr>
          <w:cantSplit/>
          <w:trHeight w:val="1495"/>
          <w:jc w:val="center"/>
        </w:trPr>
        <w:tc>
          <w:tcPr>
            <w:tcW w:w="568" w:type="dxa"/>
            <w:vMerge/>
            <w:vAlign w:val="center"/>
          </w:tcPr>
          <w:p w:rsidR="00CE37EC" w:rsidRPr="005F3666" w:rsidRDefault="00CE37EC" w:rsidP="006E4D62">
            <w:pPr>
              <w:pStyle w:val="10"/>
              <w:numPr>
                <w:ilvl w:val="0"/>
                <w:numId w:val="2"/>
              </w:numPr>
              <w:tabs>
                <w:tab w:val="left" w:pos="4536"/>
              </w:tabs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E37EC" w:rsidRPr="005F3666" w:rsidRDefault="00CE37EC" w:rsidP="004B0F5D">
            <w:pPr>
              <w:pStyle w:val="10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proofErr w:type="spellStart"/>
            <w:r w:rsidRPr="000218B9">
              <w:rPr>
                <w:rFonts w:ascii="Times New Roman" w:hAnsi="Times New Roman"/>
                <w:spacing w:val="-16"/>
                <w:sz w:val="20"/>
              </w:rPr>
              <w:t>Новочеркасский</w:t>
            </w:r>
            <w:proofErr w:type="spellEnd"/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ОПТП и ПАСР №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 w:rsidRPr="000218B9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0"/>
              </w:rPr>
              <w:t>5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 ПСО ФПС ГПС</w:t>
            </w:r>
          </w:p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ГУ МЧС России по Ростовской области</w:t>
            </w:r>
          </w:p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г. Новочеркасск</w:t>
            </w:r>
          </w:p>
        </w:tc>
        <w:tc>
          <w:tcPr>
            <w:tcW w:w="993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(8635)</w:t>
            </w:r>
          </w:p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left="-80" w:right="-73"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24-93-17</w:t>
            </w:r>
          </w:p>
        </w:tc>
        <w:tc>
          <w:tcPr>
            <w:tcW w:w="1134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sz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E37EC" w:rsidRPr="000218B9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0"/>
              </w:rPr>
            </w:pPr>
            <w:r w:rsidRPr="000218B9">
              <w:rPr>
                <w:rFonts w:ascii="Times New Roman" w:hAnsi="Times New Roman"/>
                <w:spacing w:val="-16"/>
                <w:sz w:val="20"/>
              </w:rPr>
              <w:t>-</w:t>
            </w:r>
          </w:p>
        </w:tc>
        <w:tc>
          <w:tcPr>
            <w:tcW w:w="1586" w:type="dxa"/>
            <w:vAlign w:val="center"/>
          </w:tcPr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406F3">
              <w:rPr>
                <w:rFonts w:ascii="Times New Roman" w:hAnsi="Times New Roman"/>
                <w:spacing w:val="-16"/>
                <w:sz w:val="18"/>
                <w:szCs w:val="18"/>
              </w:rPr>
              <w:t>АЦ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 29-ПСЧ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406F3">
              <w:rPr>
                <w:rFonts w:ascii="Times New Roman" w:hAnsi="Times New Roman"/>
                <w:spacing w:val="-16"/>
                <w:sz w:val="18"/>
                <w:szCs w:val="18"/>
              </w:rPr>
              <w:t>АЦ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 28-ПСЧ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406F3">
              <w:rPr>
                <w:rFonts w:ascii="Times New Roman" w:hAnsi="Times New Roman"/>
                <w:spacing w:val="-16"/>
                <w:sz w:val="18"/>
                <w:szCs w:val="18"/>
              </w:rPr>
              <w:t>АЦ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 7 -ПСЧ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pacing w:val="-16"/>
                <w:sz w:val="18"/>
                <w:szCs w:val="18"/>
              </w:rPr>
              <w:t>ПНС 29-ПСЧ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pacing w:val="-16"/>
                <w:sz w:val="18"/>
                <w:szCs w:val="18"/>
              </w:rPr>
              <w:t>АР 29-ПСЧ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406F3">
              <w:rPr>
                <w:rFonts w:ascii="Times New Roman" w:hAnsi="Times New Roman"/>
                <w:spacing w:val="-16"/>
                <w:sz w:val="18"/>
                <w:szCs w:val="18"/>
              </w:rPr>
              <w:t>АГ-20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 29-ПСЧ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406F3">
              <w:rPr>
                <w:rFonts w:ascii="Times New Roman" w:hAnsi="Times New Roman"/>
                <w:spacing w:val="-16"/>
                <w:sz w:val="18"/>
                <w:szCs w:val="18"/>
              </w:rPr>
              <w:t>АЛ-30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 29-ПСЧ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pacing w:val="-16"/>
                <w:sz w:val="18"/>
                <w:szCs w:val="18"/>
              </w:rPr>
              <w:t>АПП  29- ПСЧ</w:t>
            </w:r>
          </w:p>
          <w:p w:rsidR="00CE37EC" w:rsidRPr="00FB4D13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pacing w:val="-16"/>
                <w:sz w:val="18"/>
                <w:szCs w:val="18"/>
              </w:rPr>
              <w:t>ГАЗ 3307  29- ПСЧ</w:t>
            </w:r>
          </w:p>
        </w:tc>
      </w:tr>
    </w:tbl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CE37EC" w:rsidRDefault="00CE37EC" w:rsidP="00526619">
      <w:pPr>
        <w:jc w:val="both"/>
        <w:rPr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D930CF" w:rsidRPr="00D930CF" w:rsidRDefault="00D930CF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3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CE37EC" w:rsidRDefault="00CE37EC" w:rsidP="00CE37EC">
      <w:pPr>
        <w:pStyle w:val="1420"/>
        <w:shd w:val="clear" w:color="auto" w:fill="auto"/>
        <w:spacing w:line="276" w:lineRule="auto"/>
        <w:ind w:left="10180"/>
        <w:jc w:val="both"/>
        <w:rPr>
          <w:rFonts w:eastAsia="Garamond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CE37EC" w:rsidRDefault="00CE37EC" w:rsidP="00CE37EC">
      <w:pPr>
        <w:spacing w:line="322" w:lineRule="exact"/>
        <w:ind w:right="140"/>
        <w:rPr>
          <w:rFonts w:eastAsia="Garamond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CE37EC" w:rsidRDefault="00CE37EC" w:rsidP="00CE37EC">
      <w:pPr>
        <w:spacing w:line="322" w:lineRule="exact"/>
        <w:ind w:right="140"/>
        <w:rPr>
          <w:rFonts w:eastAsia="Garamond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CE37EC" w:rsidRPr="00502EE5" w:rsidRDefault="00CE37EC" w:rsidP="00CE37EC">
      <w:pPr>
        <w:spacing w:line="322" w:lineRule="exact"/>
        <w:ind w:right="140"/>
        <w:jc w:val="center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502EE5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ПЕРЕЧЕНЬ</w:t>
      </w:r>
    </w:p>
    <w:p w:rsidR="00D930CF" w:rsidRDefault="00D930CF" w:rsidP="00CE37EC">
      <w:pPr>
        <w:spacing w:line="322" w:lineRule="exact"/>
        <w:ind w:right="14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E37EC" w:rsidRPr="003A3136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сил и средств подразделений пожарной охраны и аварийно-спасательных формирований сопредельных </w:t>
      </w:r>
    </w:p>
    <w:p w:rsidR="00CE37EC" w:rsidRDefault="00CE37EC" w:rsidP="00CE37EC">
      <w:pPr>
        <w:spacing w:line="322" w:lineRule="exact"/>
        <w:ind w:right="14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3A3136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муниципальных образований, выделяемых для тушения пожаров и проведения аварийно-спасательных работ </w:t>
      </w:r>
    </w:p>
    <w:p w:rsidR="00CE37EC" w:rsidRDefault="00CE37EC" w:rsidP="00CE37EC">
      <w:pPr>
        <w:spacing w:line="322" w:lineRule="exact"/>
        <w:ind w:right="14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3A3136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на территории города Батайск</w:t>
      </w:r>
    </w:p>
    <w:p w:rsidR="00CE37EC" w:rsidRPr="00363DAE" w:rsidRDefault="00CE37EC" w:rsidP="00CE37EC">
      <w:pPr>
        <w:spacing w:line="322" w:lineRule="exact"/>
        <w:ind w:right="140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1334"/>
        <w:gridCol w:w="1359"/>
        <w:gridCol w:w="1417"/>
        <w:gridCol w:w="3402"/>
        <w:gridCol w:w="1391"/>
      </w:tblGrid>
      <w:tr w:rsidR="00CE37EC" w:rsidRPr="003D5185" w:rsidTr="004B0F5D">
        <w:trPr>
          <w:trHeight w:hRule="exact"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20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№</w:t>
            </w:r>
          </w:p>
          <w:p w:rsidR="00CE37EC" w:rsidRPr="003D5185" w:rsidRDefault="00CE37EC" w:rsidP="004B0F5D">
            <w:pPr>
              <w:spacing w:before="60" w:line="240" w:lineRule="exact"/>
              <w:ind w:left="220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proofErr w:type="gramStart"/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п</w:t>
            </w:r>
            <w:proofErr w:type="gramEnd"/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Наименование</w:t>
            </w:r>
          </w:p>
          <w:p w:rsidR="00CE37EC" w:rsidRPr="003D5185" w:rsidRDefault="00CE37EC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Штатная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численность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личного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состава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Количество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единиц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Расстояние до центра, 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ind w:left="160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Состояние</w:t>
            </w:r>
          </w:p>
          <w:p w:rsidR="00CE37EC" w:rsidRPr="003D5185" w:rsidRDefault="00CE37EC" w:rsidP="004B0F5D">
            <w:pPr>
              <w:spacing w:line="274" w:lineRule="exact"/>
              <w:ind w:left="160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дорожного</w:t>
            </w:r>
          </w:p>
          <w:p w:rsidR="00CE37EC" w:rsidRPr="003D5185" w:rsidRDefault="00CE37EC" w:rsidP="004B0F5D">
            <w:pPr>
              <w:spacing w:line="274" w:lineRule="exact"/>
              <w:ind w:left="160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покрытия</w:t>
            </w:r>
          </w:p>
        </w:tc>
      </w:tr>
      <w:tr w:rsidR="00CE37EC" w:rsidRPr="003D5185" w:rsidTr="004B0F5D">
        <w:trPr>
          <w:trHeight w:hRule="exact"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2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 пожарно-спасательная часть</w:t>
            </w:r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2  ПСО ФПС ГПС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ГУ МЧС России </w:t>
            </w:r>
            <w:proofErr w:type="gramStart"/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>по</w:t>
            </w:r>
            <w:proofErr w:type="gramEnd"/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>Ростовской области</w:t>
            </w: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Ростовская область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г. Ростов-на-Дону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М. Горького, 147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Из города Ростова-на-Дону по Ворошиловскому мосту через р. Дон  по трассе Ростов-Краснодар в сторону города Батайск, далее по территории города Батайск</w:t>
            </w:r>
          </w:p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8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твёрдое</w:t>
            </w:r>
          </w:p>
          <w:p w:rsidR="00CE37EC" w:rsidRPr="003D5185" w:rsidRDefault="00CE37EC" w:rsidP="004B0F5D">
            <w:pPr>
              <w:spacing w:before="60" w:line="240" w:lineRule="exact"/>
              <w:ind w:left="16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CE37EC" w:rsidRPr="003D5185" w:rsidTr="004B0F5D">
        <w:trPr>
          <w:trHeight w:hRule="exact" w:val="1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2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  пожарно-спасательная часть</w:t>
            </w:r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2 ПСО ФПС ГПС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ГУ МЧС России </w:t>
            </w:r>
            <w:proofErr w:type="gramStart"/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>по</w:t>
            </w:r>
            <w:proofErr w:type="gramEnd"/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Ростовской области</w:t>
            </w: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Ростовская область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г. Ростов-на-Дону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М. Горького, 206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Из города Ростова-на-Дону по Ворошиловскому мосту через р. Дон  по трассе Ростов-Краснодар в сторону города Батайск, далее по территории города Батайск</w:t>
            </w:r>
          </w:p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8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твёрдое</w:t>
            </w:r>
          </w:p>
          <w:p w:rsidR="00CE37EC" w:rsidRPr="003D5185" w:rsidRDefault="00CE37EC" w:rsidP="004B0F5D">
            <w:pPr>
              <w:spacing w:before="60" w:line="240" w:lineRule="exact"/>
              <w:ind w:left="16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CE37EC" w:rsidRPr="003D5185" w:rsidTr="004B0F5D">
        <w:trPr>
          <w:trHeight w:hRule="exact" w:val="1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2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 пожарно-спасательная часть</w:t>
            </w:r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2  </w:t>
            </w: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>ПСО ФПС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ГПС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ГУ МЧС России </w:t>
            </w:r>
            <w:proofErr w:type="gramStart"/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>по</w:t>
            </w:r>
            <w:proofErr w:type="gramEnd"/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Ростовской области</w:t>
            </w: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Ростовская область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г. Ростов-на-Дону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Межевая, 123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Из города Ростова-на-Дону по Ворошиловскому мосту через р. Дон  по трассе Ростов-Краснодар в сторону города Батайск, далее по территории города Батайск</w:t>
            </w:r>
          </w:p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8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твёрдое</w:t>
            </w:r>
          </w:p>
          <w:p w:rsidR="00CE37EC" w:rsidRPr="003D5185" w:rsidRDefault="00CE37EC" w:rsidP="004B0F5D">
            <w:pPr>
              <w:spacing w:before="60" w:line="240" w:lineRule="exact"/>
              <w:ind w:left="16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CE37EC" w:rsidRPr="003D5185" w:rsidTr="004B0F5D">
        <w:trPr>
          <w:trHeight w:hRule="exact"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20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№</w:t>
            </w:r>
          </w:p>
          <w:p w:rsidR="00CE37EC" w:rsidRPr="003D5185" w:rsidRDefault="00CE37EC" w:rsidP="004B0F5D">
            <w:pPr>
              <w:spacing w:before="60" w:line="240" w:lineRule="exact"/>
              <w:ind w:left="220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proofErr w:type="gramStart"/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п</w:t>
            </w:r>
            <w:proofErr w:type="gramEnd"/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Наименование</w:t>
            </w:r>
          </w:p>
          <w:p w:rsidR="00CE37EC" w:rsidRPr="003D5185" w:rsidRDefault="00CE37EC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Штатная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численность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личного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состава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Количество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единиц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Расстояние до центра, 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ind w:left="160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Состояние</w:t>
            </w:r>
          </w:p>
          <w:p w:rsidR="00CE37EC" w:rsidRPr="003D5185" w:rsidRDefault="00CE37EC" w:rsidP="004B0F5D">
            <w:pPr>
              <w:spacing w:line="274" w:lineRule="exact"/>
              <w:ind w:left="160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дорожного</w:t>
            </w:r>
          </w:p>
          <w:p w:rsidR="00CE37EC" w:rsidRPr="003D5185" w:rsidRDefault="00CE37EC" w:rsidP="004B0F5D">
            <w:pPr>
              <w:spacing w:line="274" w:lineRule="exact"/>
              <w:ind w:left="160"/>
              <w:jc w:val="center"/>
              <w:rPr>
                <w:rFonts w:ascii="Garamond" w:eastAsia="Garamond" w:hAnsi="Garamond" w:cs="Garamond"/>
                <w:sz w:val="22"/>
                <w:szCs w:val="22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2"/>
                <w:szCs w:val="22"/>
                <w:shd w:val="clear" w:color="auto" w:fill="FFFFFF"/>
                <w:lang w:eastAsia="en-US"/>
              </w:rPr>
              <w:t>покрытия</w:t>
            </w:r>
          </w:p>
        </w:tc>
      </w:tr>
      <w:tr w:rsidR="00CE37EC" w:rsidRPr="003D5185" w:rsidTr="004B0F5D">
        <w:trPr>
          <w:trHeight w:hRule="exact"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2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85  пожарно-спасательная часть</w:t>
            </w:r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2  ПСО ФПС ГПС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ГУ МЧС России </w:t>
            </w:r>
            <w:proofErr w:type="gramStart"/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>по</w:t>
            </w:r>
            <w:proofErr w:type="gramEnd"/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Ростовской области</w:t>
            </w: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E37EC" w:rsidRPr="003D5185" w:rsidRDefault="00CE37EC" w:rsidP="004B0F5D">
            <w:pPr>
              <w:spacing w:after="120"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Ростовская область                             г. Ростов-на-Дону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Левобережная,38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 левому берегу р. Дон в сторону Ворошиловского моста, далее по трассе Ростов-Краснодар в сторону города Батайск, далее по территории города Батайск</w:t>
            </w:r>
          </w:p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8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твёрдое</w:t>
            </w:r>
          </w:p>
          <w:p w:rsidR="00CE37EC" w:rsidRPr="003D5185" w:rsidRDefault="00CE37EC" w:rsidP="004B0F5D">
            <w:pPr>
              <w:spacing w:before="60" w:line="240" w:lineRule="exact"/>
              <w:ind w:left="16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CE37EC" w:rsidRPr="003D5185" w:rsidTr="004B0F5D">
        <w:trPr>
          <w:trHeight w:hRule="exact" w:val="1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ind w:left="220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16BC2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316BC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Специализированная </w:t>
            </w:r>
            <w:proofErr w:type="spellStart"/>
            <w:r w:rsidRPr="00316BC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пожарно</w:t>
            </w:r>
            <w:proofErr w:type="spellEnd"/>
            <w:r w:rsidRPr="00316BC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- спасательная часть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ФПС ГПС</w:t>
            </w:r>
          </w:p>
          <w:p w:rsidR="00CE37EC" w:rsidRPr="00316BC2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316B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ГУ МЧС России </w:t>
            </w:r>
            <w:r w:rsidRPr="00316BC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 Ростовской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Ростовская область,          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proofErr w:type="gramStart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. Кулешовка,                        ул. Пролетарская,5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proofErr w:type="gramStart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Из</w:t>
            </w:r>
            <w:proofErr w:type="gramEnd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. Кулешовка по трассе Азов-Ростов через п. Овощной по кольцу прямо, далее по территории               г. Батайск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8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твёрдое</w:t>
            </w:r>
          </w:p>
          <w:p w:rsidR="00CE37EC" w:rsidRPr="003D5185" w:rsidRDefault="00CE37EC" w:rsidP="004B0F5D">
            <w:pPr>
              <w:spacing w:before="60" w:line="240" w:lineRule="exact"/>
              <w:ind w:left="160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CE37EC" w:rsidRPr="003D5185" w:rsidTr="004B0F5D">
        <w:trPr>
          <w:trHeight w:hRule="exact"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ind w:left="22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 пожарно-спасательная часть</w:t>
            </w:r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2 ПСО ФПС ГПС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ГУ МЧС России </w:t>
            </w:r>
            <w:proofErr w:type="gramStart"/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>по</w:t>
            </w:r>
            <w:proofErr w:type="gramEnd"/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Ростовской области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Ростовская область,  </w:t>
            </w:r>
          </w:p>
          <w:p w:rsidR="00CE37EC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Ростов-на-Дону 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проспект Коммунистический, 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Из города Р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остова-на-Дону по Западному мосту</w:t>
            </w: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мосту</w:t>
            </w:r>
            <w:proofErr w:type="spellEnd"/>
            <w:proofErr w:type="gramEnd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через р. Дон  по трассе Ростов-Краснодар в сторону города Батайск, далее по территории города Батайск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80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твёрдое</w:t>
            </w:r>
          </w:p>
          <w:p w:rsidR="00CE37EC" w:rsidRPr="003D5185" w:rsidRDefault="00CE37EC" w:rsidP="004B0F5D">
            <w:pPr>
              <w:spacing w:after="60" w:line="240" w:lineRule="exact"/>
              <w:ind w:left="280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CE37EC" w:rsidRPr="003D5185" w:rsidTr="004B0F5D">
        <w:trPr>
          <w:trHeight w:hRule="exact" w:val="2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ind w:left="22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Новочеркасский</w:t>
            </w:r>
            <w:proofErr w:type="spellEnd"/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ОПТК №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5  </w:t>
            </w: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>ПСО ФП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С ГПС</w:t>
            </w:r>
          </w:p>
          <w:p w:rsidR="00CE37E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ГУ МЧС России </w:t>
            </w:r>
            <w:proofErr w:type="gramStart"/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>по</w:t>
            </w:r>
            <w:proofErr w:type="gramEnd"/>
          </w:p>
          <w:p w:rsidR="00CE37EC" w:rsidRPr="0078357C" w:rsidRDefault="00CE37EC" w:rsidP="004B0F5D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8357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Ростовской области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Ростовская область,  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г. Новочеркасск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Матросова,4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Из  </w:t>
            </w:r>
            <w:proofErr w:type="spell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г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gramEnd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овочеркасск</w:t>
            </w:r>
            <w:proofErr w:type="spellEnd"/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 трассе М-4 «Дон», через г. Аксай, по мосту через р. Дон, далее по левому берегу р. Дон в сторону Ворошиловского моста, далее по трассе Ростов-Краснодар в сторону города Батайск, далее по территории города Батайск</w:t>
            </w:r>
          </w:p>
          <w:p w:rsidR="00CE37EC" w:rsidRPr="003D5185" w:rsidRDefault="00CE37EC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7EC" w:rsidRPr="003D5185" w:rsidRDefault="00CE37EC" w:rsidP="004B0F5D">
            <w:pPr>
              <w:spacing w:after="60" w:line="240" w:lineRule="exact"/>
              <w:ind w:left="280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твёрдое</w:t>
            </w:r>
          </w:p>
          <w:p w:rsidR="00CE37EC" w:rsidRPr="003D5185" w:rsidRDefault="00CE37EC" w:rsidP="004B0F5D">
            <w:pPr>
              <w:spacing w:after="60" w:line="240" w:lineRule="exact"/>
              <w:ind w:left="280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D5185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</w:tbl>
    <w:p w:rsidR="00D930CF" w:rsidRPr="00D930CF" w:rsidRDefault="00D930CF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4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9F1B54" w:rsidRPr="00140C0D" w:rsidRDefault="009F1B54" w:rsidP="009F1B54">
      <w:pPr>
        <w:spacing w:line="317" w:lineRule="exact"/>
        <w:ind w:left="7800"/>
        <w:rPr>
          <w:rFonts w:eastAsia="Garamond"/>
          <w:color w:val="000000"/>
          <w:sz w:val="24"/>
          <w:szCs w:val="24"/>
          <w:shd w:val="clear" w:color="auto" w:fill="FFFFFF"/>
          <w:lang w:eastAsia="en-US"/>
        </w:rPr>
      </w:pPr>
    </w:p>
    <w:p w:rsidR="009F1B54" w:rsidRPr="00502EE5" w:rsidRDefault="009F1B54" w:rsidP="009F1B54">
      <w:pPr>
        <w:spacing w:line="317" w:lineRule="exact"/>
        <w:jc w:val="center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502EE5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ПЕРЕЧЕНЬ</w:t>
      </w:r>
    </w:p>
    <w:p w:rsidR="009F1B54" w:rsidRDefault="009F1B54" w:rsidP="009F1B54">
      <w:pPr>
        <w:spacing w:line="317" w:lineRule="exact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8E34D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сил и средств подразделений пожарной охраны и аварийно-спасательных формирований города Батайска, </w:t>
      </w:r>
    </w:p>
    <w:p w:rsidR="009F1B54" w:rsidRDefault="009F1B54" w:rsidP="009F1B54">
      <w:pPr>
        <w:spacing w:line="317" w:lineRule="exact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8E34D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выделяемых для тушения пожаров на территории сопредельного муниципального образования</w:t>
      </w:r>
    </w:p>
    <w:p w:rsidR="009F1B54" w:rsidRPr="008E34DA" w:rsidRDefault="009F1B54" w:rsidP="009F1B54">
      <w:pPr>
        <w:spacing w:line="317" w:lineRule="exact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38"/>
        <w:gridCol w:w="1873"/>
        <w:gridCol w:w="992"/>
        <w:gridCol w:w="851"/>
        <w:gridCol w:w="1275"/>
        <w:gridCol w:w="2268"/>
        <w:gridCol w:w="426"/>
        <w:gridCol w:w="3260"/>
        <w:gridCol w:w="1276"/>
      </w:tblGrid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25 пожарно-спасательная часть </w:t>
            </w:r>
            <w:r w:rsidRPr="002362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 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2362B0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г. Ростов-на-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Дону Ростовской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 территории г. Батайск по трассе Ростов Краснодар через мостовое соединение через р. Дон, далее по территории г. Ростов-на-Дону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 w:rsidRPr="002362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2362B0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3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г. Азов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     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далее по территории города 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    </w:t>
            </w:r>
            <w:r w:rsidRPr="002362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jc w:val="center"/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с. </w:t>
            </w:r>
            <w:proofErr w:type="spellStart"/>
            <w:r w:rsidRPr="00043022">
              <w:rPr>
                <w:sz w:val="24"/>
                <w:szCs w:val="24"/>
              </w:rPr>
              <w:t>Кагальник</w:t>
            </w:r>
            <w:proofErr w:type="spellEnd"/>
          </w:p>
          <w:p w:rsidR="009F1B54" w:rsidRPr="00043022" w:rsidRDefault="009F1B54" w:rsidP="004B0F5D">
            <w:pPr>
              <w:spacing w:line="23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далее по территории города Азов</w:t>
            </w:r>
            <w:r>
              <w:rPr>
                <w:rFonts w:eastAsia="Garamond"/>
                <w:sz w:val="24"/>
                <w:szCs w:val="24"/>
                <w:lang w:eastAsia="en-US"/>
              </w:rPr>
              <w:t>,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с.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Кагальник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jc w:val="center"/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</w:t>
            </w:r>
            <w:r w:rsidRPr="00043022">
              <w:rPr>
                <w:snapToGrid w:val="0"/>
                <w:sz w:val="24"/>
                <w:szCs w:val="24"/>
              </w:rPr>
              <w:t>п. Зелёный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далее</w:t>
            </w:r>
            <w:r>
              <w:rPr>
                <w:rFonts w:eastAsia="Garamond"/>
                <w:sz w:val="24"/>
                <w:szCs w:val="24"/>
                <w:lang w:eastAsia="en-US"/>
              </w:rPr>
              <w:t>,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по территории города Азов далее поселок Зеленый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5 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 </w:t>
            </w: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Узяк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далее по территории города Азов</w:t>
            </w:r>
            <w:r>
              <w:rPr>
                <w:rFonts w:eastAsia="Garamond"/>
                <w:sz w:val="24"/>
                <w:szCs w:val="24"/>
                <w:lang w:eastAsia="en-US"/>
              </w:rPr>
              <w:t>,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 хутор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Узяк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 </w:t>
            </w:r>
            <w:r w:rsidRPr="00043022">
              <w:rPr>
                <w:snapToGrid w:val="0"/>
                <w:sz w:val="24"/>
                <w:szCs w:val="24"/>
              </w:rPr>
              <w:t>с. Пешково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далее по территории города Азов</w:t>
            </w:r>
            <w:r>
              <w:rPr>
                <w:rFonts w:eastAsia="Garamond"/>
                <w:sz w:val="24"/>
                <w:szCs w:val="24"/>
                <w:lang w:eastAsia="en-US"/>
              </w:rPr>
              <w:t>,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село Пешково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 </w:t>
            </w:r>
            <w:r w:rsidRPr="00043022">
              <w:rPr>
                <w:sz w:val="24"/>
                <w:szCs w:val="24"/>
              </w:rPr>
              <w:t xml:space="preserve">с. </w:t>
            </w:r>
            <w:proofErr w:type="spellStart"/>
            <w:r w:rsidRPr="00043022">
              <w:rPr>
                <w:sz w:val="24"/>
                <w:szCs w:val="24"/>
              </w:rPr>
              <w:t>Головатовка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далее по территории города Азов</w:t>
            </w:r>
            <w:r>
              <w:rPr>
                <w:rFonts w:eastAsia="Garamond"/>
                <w:sz w:val="24"/>
                <w:szCs w:val="24"/>
                <w:lang w:eastAsia="en-US"/>
              </w:rPr>
              <w:t>,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село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Головатовка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   </w:t>
            </w:r>
          </w:p>
          <w:p w:rsidR="009F1B54" w:rsidRDefault="009F1B54" w:rsidP="004B0F5D">
            <w:pPr>
              <w:jc w:val="center"/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</w:t>
            </w:r>
            <w:r w:rsidRPr="00043022">
              <w:rPr>
                <w:snapToGrid w:val="0"/>
                <w:sz w:val="24"/>
                <w:szCs w:val="24"/>
              </w:rPr>
              <w:t xml:space="preserve">с.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Займо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>-Обрыв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далее по территории города Азов</w:t>
            </w:r>
            <w:r>
              <w:rPr>
                <w:rFonts w:eastAsia="Garamond"/>
                <w:sz w:val="24"/>
                <w:szCs w:val="24"/>
                <w:lang w:eastAsia="en-US"/>
              </w:rPr>
              <w:t>,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село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Займо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>-Обрыв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jc w:val="center"/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</w:t>
            </w:r>
            <w:r w:rsidRPr="00043022">
              <w:rPr>
                <w:sz w:val="24"/>
                <w:szCs w:val="24"/>
              </w:rPr>
              <w:t>х. Береговой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далее по территории города Азов</w:t>
            </w:r>
            <w:r>
              <w:rPr>
                <w:rFonts w:eastAsia="Garamond"/>
                <w:sz w:val="24"/>
                <w:szCs w:val="24"/>
                <w:lang w:eastAsia="en-US"/>
              </w:rPr>
              <w:t>,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хутор Береговой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  </w:t>
            </w:r>
          </w:p>
          <w:p w:rsidR="009F1B54" w:rsidRDefault="009F1B54" w:rsidP="004B0F5D">
            <w:r>
              <w:rPr>
                <w:rFonts w:eastAsia="Garamond"/>
                <w:sz w:val="24"/>
                <w:szCs w:val="24"/>
                <w:lang w:eastAsia="en-US"/>
              </w:rPr>
              <w:t xml:space="preserve">       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</w:t>
            </w:r>
            <w:r w:rsidRPr="00043022">
              <w:rPr>
                <w:sz w:val="24"/>
                <w:szCs w:val="24"/>
              </w:rPr>
              <w:t xml:space="preserve">с. </w:t>
            </w:r>
            <w:proofErr w:type="spellStart"/>
            <w:r w:rsidRPr="00043022">
              <w:rPr>
                <w:sz w:val="24"/>
                <w:szCs w:val="24"/>
              </w:rPr>
              <w:t>Платоно</w:t>
            </w:r>
            <w:proofErr w:type="spellEnd"/>
            <w:r w:rsidRPr="00043022">
              <w:rPr>
                <w:sz w:val="24"/>
                <w:szCs w:val="24"/>
              </w:rPr>
              <w:t>-Петровка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далее по территории города Азов</w:t>
            </w:r>
            <w:r>
              <w:rPr>
                <w:rFonts w:eastAsia="Garamond"/>
                <w:sz w:val="24"/>
                <w:szCs w:val="24"/>
                <w:lang w:eastAsia="en-US"/>
              </w:rPr>
              <w:t>,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село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Платово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>-Петровка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5 ПСО ФПС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</w:t>
            </w:r>
            <w:r w:rsidRPr="00043022">
              <w:rPr>
                <w:snapToGrid w:val="0"/>
                <w:sz w:val="24"/>
                <w:szCs w:val="24"/>
              </w:rPr>
              <w:t xml:space="preserve">х. Павловка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далее по территории города Азов далее </w:t>
            </w:r>
            <w:r>
              <w:rPr>
                <w:rFonts w:eastAsia="Garamond"/>
                <w:sz w:val="24"/>
                <w:szCs w:val="24"/>
                <w:lang w:eastAsia="en-US"/>
              </w:rPr>
              <w:t>х. Павловка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 </w:t>
            </w:r>
            <w:r w:rsidRPr="00043022">
              <w:rPr>
                <w:snapToGrid w:val="0"/>
                <w:sz w:val="24"/>
                <w:szCs w:val="24"/>
              </w:rPr>
              <w:t>х. Петровка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далее по территории города Азов далее </w:t>
            </w:r>
            <w:r>
              <w:rPr>
                <w:rFonts w:eastAsia="Garamond"/>
                <w:sz w:val="24"/>
                <w:szCs w:val="24"/>
                <w:lang w:eastAsia="en-US"/>
              </w:rPr>
              <w:t>х. Петровка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D32086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z w:val="24"/>
                <w:szCs w:val="24"/>
              </w:rPr>
              <w:t>. Новоалек</w:t>
            </w:r>
            <w:r w:rsidRPr="00043022">
              <w:rPr>
                <w:sz w:val="24"/>
                <w:szCs w:val="24"/>
              </w:rPr>
              <w:t>сандровка, объекты на окраине северо-восточной части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г. Азова по ул. </w:t>
            </w:r>
            <w:proofErr w:type="spellStart"/>
            <w:r w:rsidRPr="00043022">
              <w:rPr>
                <w:sz w:val="24"/>
                <w:szCs w:val="24"/>
              </w:rPr>
              <w:t>Промышленая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</w:p>
          <w:p w:rsidR="009F1B54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с. </w:t>
            </w:r>
            <w:proofErr w:type="gramStart"/>
            <w:r w:rsidRPr="00043022">
              <w:rPr>
                <w:sz w:val="24"/>
                <w:szCs w:val="24"/>
              </w:rPr>
              <w:t>Васильево-Петров</w:t>
            </w:r>
            <w:r>
              <w:rPr>
                <w:sz w:val="24"/>
                <w:szCs w:val="24"/>
              </w:rPr>
              <w:t>с</w:t>
            </w:r>
            <w:r w:rsidRPr="00043022">
              <w:rPr>
                <w:sz w:val="24"/>
                <w:szCs w:val="24"/>
              </w:rPr>
              <w:t>кое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25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Зеленый Мыс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по трассе Ростов Азов через п. Овощной, далее п. 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Кулешова,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по территории города Азов далее хутор </w:t>
            </w:r>
            <w:r>
              <w:rPr>
                <w:rFonts w:eastAsia="Garamond"/>
                <w:sz w:val="24"/>
                <w:szCs w:val="24"/>
                <w:lang w:eastAsia="en-US"/>
              </w:rPr>
              <w:t>Зеленый Мыс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25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z w:val="24"/>
                <w:szCs w:val="24"/>
              </w:rPr>
              <w:t>с</w:t>
            </w:r>
            <w:proofErr w:type="gramEnd"/>
            <w:r w:rsidRPr="00043022">
              <w:rPr>
                <w:sz w:val="24"/>
                <w:szCs w:val="24"/>
              </w:rPr>
              <w:t>. Кулешовка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По территории г. Батайск через микрорайон Западный Батай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ск в ст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орону п.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Овощной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далее 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 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п. Кулешова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5 ПСО ФПС ГПС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z w:val="24"/>
                <w:szCs w:val="24"/>
              </w:rPr>
              <w:t>с</w:t>
            </w:r>
            <w:proofErr w:type="gramEnd"/>
            <w:r w:rsidRPr="00043022">
              <w:rPr>
                <w:sz w:val="24"/>
                <w:szCs w:val="24"/>
              </w:rPr>
              <w:t>. Кулешовка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п. Кулешова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36</w:t>
            </w:r>
            <w:r>
              <w:rPr>
                <w:rFonts w:eastAsia="Garamond"/>
                <w:sz w:val="24"/>
                <w:szCs w:val="24"/>
                <w:lang w:eastAsia="en-US"/>
              </w:rPr>
              <w:t>\40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z w:val="24"/>
                <w:szCs w:val="24"/>
              </w:rPr>
              <w:t>с</w:t>
            </w:r>
            <w:proofErr w:type="gramEnd"/>
            <w:r w:rsidRPr="00043022">
              <w:rPr>
                <w:sz w:val="24"/>
                <w:szCs w:val="24"/>
              </w:rPr>
              <w:t>. Кулешовка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далее п. Кулешова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п. Тимирязевский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           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п. Кулешовка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поворот на             п.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Высочино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п. Тимирязевский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           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п. Кулешовка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поворот на             п.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Высочино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29\36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п. Тимирязевский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           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п. Кулешовка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поворот на             п.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Высочино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80\90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Калиновка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Калиновка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2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11\16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Койсуг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80\90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п. Солнечный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п. Солнечный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11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\</w:t>
            </w: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CD5236" w:rsidRDefault="009F1B54" w:rsidP="004B0F5D">
            <w:pPr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Койсуг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050C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50C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50C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50C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050C22">
              <w:rPr>
                <w:rFonts w:eastAsia="Garamond"/>
                <w:sz w:val="24"/>
                <w:szCs w:val="24"/>
                <w:lang w:eastAsia="en-US"/>
              </w:rPr>
              <w:t>, перед оросительным каналом на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25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11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\</w:t>
            </w: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Default="009F1B54" w:rsidP="004B0F5D">
            <w:pPr>
              <w:jc w:val="center"/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Койсуг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050C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50C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50C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50C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80\90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п. Новый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п. 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5 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области»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\1</w:t>
            </w:r>
            <w:r>
              <w:rPr>
                <w:rFonts w:eastAsia="Garamond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r>
              <w:rPr>
                <w:snapToGrid w:val="0"/>
                <w:sz w:val="24"/>
                <w:szCs w:val="24"/>
              </w:rPr>
              <w:t>Овощной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Бис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after="60"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25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jc w:val="center"/>
            </w:pPr>
            <w:r w:rsidRPr="00B63B19">
              <w:rPr>
                <w:rFonts w:eastAsia="Garamond"/>
                <w:sz w:val="24"/>
                <w:szCs w:val="24"/>
                <w:lang w:eastAsia="en-US"/>
              </w:rPr>
              <w:t>13\19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r>
              <w:rPr>
                <w:snapToGrid w:val="0"/>
                <w:sz w:val="24"/>
                <w:szCs w:val="24"/>
              </w:rPr>
              <w:t>Овощной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after="60"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jc w:val="center"/>
            </w:pPr>
            <w:r w:rsidRPr="00B63B19">
              <w:rPr>
                <w:rFonts w:eastAsia="Garamond"/>
                <w:sz w:val="24"/>
                <w:szCs w:val="24"/>
                <w:lang w:eastAsia="en-US"/>
              </w:rPr>
              <w:t>13\19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r>
              <w:rPr>
                <w:snapToGrid w:val="0"/>
                <w:sz w:val="24"/>
                <w:szCs w:val="24"/>
              </w:rPr>
              <w:t>Овощной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2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\</w:t>
            </w:r>
            <w:r>
              <w:rPr>
                <w:rFonts w:eastAsia="Garamond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Усть-Койсуг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>, перед оросительным каналом на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25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11\16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Усть-Койсуг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перед оросительным каналом на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2D7B07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2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17\20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gramStart"/>
            <w:r w:rsidRPr="00043022">
              <w:rPr>
                <w:snapToGrid w:val="0"/>
                <w:sz w:val="24"/>
                <w:szCs w:val="24"/>
              </w:rPr>
              <w:t>Шмат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По территории г. Батайск через микрорайон Западный Батай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ск в ст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орону п.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Овощной, </w:t>
            </w:r>
            <w:r>
              <w:rPr>
                <w:rFonts w:eastAsia="Garamond"/>
                <w:sz w:val="24"/>
                <w:szCs w:val="24"/>
                <w:lang w:eastAsia="en-US"/>
              </w:rPr>
              <w:t>перед оросительным каналом на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Default="009F1B54" w:rsidP="004B0F5D"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11\16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gramStart"/>
            <w:r w:rsidRPr="00043022">
              <w:rPr>
                <w:snapToGrid w:val="0"/>
                <w:sz w:val="24"/>
                <w:szCs w:val="24"/>
              </w:rPr>
              <w:t>Шмат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Garamond"/>
                <w:sz w:val="24"/>
                <w:szCs w:val="24"/>
                <w:lang w:eastAsia="en-US"/>
              </w:rPr>
              <w:t>перед оросительным каналом на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2D7B07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28\33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  <w:r>
              <w:rPr>
                <w:snapToGrid w:val="0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х. Ново</w:t>
            </w:r>
            <w:r w:rsidRPr="00043022">
              <w:rPr>
                <w:sz w:val="24"/>
                <w:szCs w:val="24"/>
              </w:rPr>
              <w:t>александровка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28\33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14778B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Ново</w:t>
            </w:r>
            <w:r w:rsidRPr="00043022">
              <w:rPr>
                <w:sz w:val="24"/>
                <w:szCs w:val="24"/>
              </w:rPr>
              <w:t>александровка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25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28\33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14778B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Ново</w:t>
            </w:r>
            <w:r w:rsidRPr="00043022">
              <w:rPr>
                <w:sz w:val="24"/>
                <w:szCs w:val="24"/>
              </w:rPr>
              <w:t>александровка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трассе Ростов Азов через п. Овощной, далее п. Кулешова, с.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Ново-Александровка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89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2 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28\33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с. </w:t>
            </w:r>
            <w:proofErr w:type="spellStart"/>
            <w:r w:rsidRPr="00043022">
              <w:rPr>
                <w:sz w:val="24"/>
                <w:szCs w:val="24"/>
              </w:rPr>
              <w:t>Высочино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>, п. Кулешовка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поворот на п.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Высочино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28\33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с. </w:t>
            </w:r>
            <w:proofErr w:type="spellStart"/>
            <w:r w:rsidRPr="00043022">
              <w:rPr>
                <w:sz w:val="24"/>
                <w:szCs w:val="24"/>
              </w:rPr>
              <w:t>Высочино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, п. Кулешовка 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поворот на лево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35\45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gramStart"/>
            <w:r w:rsidRPr="00043022">
              <w:rPr>
                <w:snapToGrid w:val="0"/>
                <w:sz w:val="24"/>
                <w:szCs w:val="24"/>
              </w:rPr>
              <w:t>Мило-Яковлевка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</w:pPr>
            <w:r w:rsidRPr="00665D8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665D8F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665D8F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665D8F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665D8F">
              <w:rPr>
                <w:rFonts w:eastAsia="Garamond"/>
                <w:sz w:val="24"/>
                <w:szCs w:val="24"/>
                <w:lang w:eastAsia="en-US"/>
              </w:rPr>
              <w:t>, п. Кулешовка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25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35\45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gramStart"/>
            <w:r w:rsidRPr="00043022">
              <w:rPr>
                <w:snapToGrid w:val="0"/>
                <w:sz w:val="24"/>
                <w:szCs w:val="24"/>
              </w:rPr>
              <w:t>Мило-Яковлевка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</w:pPr>
            <w:r w:rsidRPr="00665D8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через микрорайон Западный Батайск в сторону </w:t>
            </w:r>
            <w:proofErr w:type="spellStart"/>
            <w:r w:rsidRPr="00665D8F">
              <w:rPr>
                <w:rFonts w:eastAsia="Garamond"/>
                <w:sz w:val="24"/>
                <w:szCs w:val="24"/>
                <w:lang w:eastAsia="en-US"/>
              </w:rPr>
              <w:t>п</w:t>
            </w:r>
            <w:proofErr w:type="gramStart"/>
            <w:r w:rsidRPr="00665D8F">
              <w:rPr>
                <w:rFonts w:eastAsia="Garamond"/>
                <w:sz w:val="24"/>
                <w:szCs w:val="24"/>
                <w:lang w:eastAsia="en-US"/>
              </w:rPr>
              <w:t>.О</w:t>
            </w:r>
            <w:proofErr w:type="gramEnd"/>
            <w:r w:rsidRPr="00665D8F">
              <w:rPr>
                <w:rFonts w:eastAsia="Garamond"/>
                <w:sz w:val="24"/>
                <w:szCs w:val="24"/>
                <w:lang w:eastAsia="en-US"/>
              </w:rPr>
              <w:t>вощной</w:t>
            </w:r>
            <w:proofErr w:type="spellEnd"/>
            <w:r w:rsidRPr="00665D8F">
              <w:rPr>
                <w:rFonts w:eastAsia="Garamond"/>
                <w:sz w:val="24"/>
                <w:szCs w:val="24"/>
                <w:lang w:eastAsia="en-US"/>
              </w:rPr>
              <w:t>, п. Кулешовка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7\10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район,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разъезд </w:t>
            </w:r>
            <w:proofErr w:type="spellStart"/>
            <w:r w:rsidRPr="00043022">
              <w:rPr>
                <w:sz w:val="24"/>
                <w:szCs w:val="24"/>
              </w:rPr>
              <w:t>Койсугский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район,</w:t>
            </w:r>
          </w:p>
          <w:p w:rsidR="009F1B54" w:rsidRPr="00B419FB" w:rsidRDefault="009F1B54" w:rsidP="004B0F5D">
            <w:pPr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разъезд </w:t>
            </w:r>
            <w:proofErr w:type="spellStart"/>
            <w:r w:rsidRPr="00043022">
              <w:rPr>
                <w:sz w:val="24"/>
                <w:szCs w:val="24"/>
              </w:rPr>
              <w:t>Койсугский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25 пожарно-спасательная часть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7\10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район,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разъезд </w:t>
            </w:r>
            <w:proofErr w:type="spellStart"/>
            <w:r w:rsidRPr="00043022">
              <w:rPr>
                <w:sz w:val="24"/>
                <w:szCs w:val="24"/>
              </w:rPr>
              <w:t>Койсугский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район,</w:t>
            </w:r>
          </w:p>
          <w:p w:rsidR="009F1B54" w:rsidRDefault="009F1B54" w:rsidP="004B0F5D">
            <w:pPr>
              <w:jc w:val="center"/>
            </w:pPr>
            <w:r w:rsidRPr="00043022">
              <w:rPr>
                <w:sz w:val="24"/>
                <w:szCs w:val="24"/>
              </w:rPr>
              <w:t xml:space="preserve">разъезд </w:t>
            </w:r>
            <w:proofErr w:type="spellStart"/>
            <w:r w:rsidRPr="00043022">
              <w:rPr>
                <w:sz w:val="24"/>
                <w:szCs w:val="24"/>
              </w:rPr>
              <w:t>Койсугский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80\90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п. Новомирский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п. Новомирский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7\10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район,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разъезд </w:t>
            </w:r>
            <w:proofErr w:type="spellStart"/>
            <w:r w:rsidRPr="00043022">
              <w:rPr>
                <w:sz w:val="24"/>
                <w:szCs w:val="24"/>
              </w:rPr>
              <w:t>Койсугский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район,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разъезд </w:t>
            </w:r>
            <w:proofErr w:type="spellStart"/>
            <w:r w:rsidRPr="00043022">
              <w:rPr>
                <w:sz w:val="24"/>
                <w:szCs w:val="24"/>
              </w:rPr>
              <w:t>Койсугский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\</w:t>
            </w:r>
            <w:r>
              <w:rPr>
                <w:rFonts w:eastAsia="Garamond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с. Самарское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с. Самарское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</w:t>
            </w:r>
            <w:r w:rsidRPr="00043022">
              <w:rPr>
                <w:rFonts w:eastAsia="Garamond"/>
                <w:sz w:val="24"/>
                <w:szCs w:val="24"/>
                <w:lang w:eastAsia="en-US"/>
              </w:rPr>
              <w:t>\</w:t>
            </w:r>
            <w:r>
              <w:rPr>
                <w:rFonts w:eastAsia="Garamond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с. Самарское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с. Самарское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с. Самарское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с. Самарское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с. Самарское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с. Самарское</w:t>
            </w:r>
          </w:p>
          <w:p w:rsidR="009F1B54" w:rsidRPr="00140C0D" w:rsidRDefault="009F1B54" w:rsidP="004B0F5D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Кочеванчик</w:t>
            </w:r>
            <w:proofErr w:type="spellEnd"/>
            <w:r w:rsidRPr="00043022">
              <w:rPr>
                <w:sz w:val="24"/>
                <w:szCs w:val="24"/>
              </w:rPr>
              <w:t xml:space="preserve"> 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Кочеванчик</w:t>
            </w:r>
            <w:proofErr w:type="spellEnd"/>
            <w:r w:rsidRPr="00043022">
              <w:rPr>
                <w:sz w:val="24"/>
                <w:szCs w:val="24"/>
              </w:rPr>
              <w:t xml:space="preserve"> 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Кочеванчик</w:t>
            </w:r>
            <w:proofErr w:type="spellEnd"/>
            <w:r w:rsidRPr="00043022">
              <w:rPr>
                <w:sz w:val="24"/>
                <w:szCs w:val="24"/>
              </w:rPr>
              <w:t xml:space="preserve"> 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Кочеванчик</w:t>
            </w:r>
            <w:proofErr w:type="spellEnd"/>
            <w:r w:rsidRPr="00043022">
              <w:rPr>
                <w:sz w:val="24"/>
                <w:szCs w:val="24"/>
              </w:rPr>
              <w:t xml:space="preserve"> 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Кочеванчик</w:t>
            </w:r>
            <w:proofErr w:type="spellEnd"/>
            <w:r w:rsidRPr="00043022">
              <w:rPr>
                <w:sz w:val="24"/>
                <w:szCs w:val="24"/>
              </w:rPr>
              <w:t xml:space="preserve"> 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Бис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Кочеванчик</w:t>
            </w:r>
            <w:proofErr w:type="spellEnd"/>
            <w:r w:rsidRPr="00043022">
              <w:rPr>
                <w:sz w:val="24"/>
                <w:szCs w:val="24"/>
              </w:rPr>
              <w:t xml:space="preserve"> 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Кочеванчик</w:t>
            </w:r>
            <w:proofErr w:type="spellEnd"/>
            <w:r w:rsidRPr="00043022">
              <w:rPr>
                <w:sz w:val="24"/>
                <w:szCs w:val="24"/>
              </w:rPr>
              <w:t xml:space="preserve"> 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Кочеванчик</w:t>
            </w:r>
            <w:proofErr w:type="spellEnd"/>
            <w:r w:rsidRPr="00043022">
              <w:rPr>
                <w:sz w:val="24"/>
                <w:szCs w:val="24"/>
              </w:rPr>
              <w:t xml:space="preserve"> 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</w:pPr>
            <w:r w:rsidRPr="00371534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3022">
              <w:rPr>
                <w:snapToGrid w:val="0"/>
                <w:sz w:val="24"/>
                <w:szCs w:val="24"/>
              </w:rPr>
              <w:t>. Новониколаевка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proofErr w:type="gramStart"/>
            <w:r w:rsidRPr="00043022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3022">
              <w:rPr>
                <w:snapToGrid w:val="0"/>
                <w:sz w:val="24"/>
                <w:szCs w:val="24"/>
              </w:rPr>
              <w:t>. Новониколаевка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   </w:t>
            </w:r>
          </w:p>
          <w:p w:rsidR="009F1B54" w:rsidRDefault="009F1B54" w:rsidP="004B0F5D">
            <w:pPr>
              <w:jc w:val="center"/>
            </w:pPr>
            <w:r w:rsidRPr="00371534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3022">
              <w:rPr>
                <w:snapToGrid w:val="0"/>
                <w:sz w:val="24"/>
                <w:szCs w:val="24"/>
              </w:rPr>
              <w:t>. Новониколаевка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proofErr w:type="gramStart"/>
            <w:r w:rsidRPr="00043022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3022">
              <w:rPr>
                <w:snapToGrid w:val="0"/>
                <w:sz w:val="24"/>
                <w:szCs w:val="24"/>
              </w:rPr>
              <w:t>. Новониколаевка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jc w:val="center"/>
            </w:pPr>
            <w:r w:rsidRPr="00371534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3022">
              <w:rPr>
                <w:snapToGrid w:val="0"/>
                <w:sz w:val="24"/>
                <w:szCs w:val="24"/>
              </w:rPr>
              <w:t>. Новониколаевка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Бис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3022">
              <w:rPr>
                <w:snapToGrid w:val="0"/>
                <w:sz w:val="24"/>
                <w:szCs w:val="24"/>
              </w:rPr>
              <w:t>. Новониколаевка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3022">
              <w:rPr>
                <w:snapToGrid w:val="0"/>
                <w:sz w:val="24"/>
                <w:szCs w:val="24"/>
              </w:rPr>
              <w:t>. Новониколаевка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3022">
              <w:rPr>
                <w:snapToGrid w:val="0"/>
                <w:sz w:val="24"/>
                <w:szCs w:val="24"/>
              </w:rPr>
              <w:t>. Новониколаевка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59.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Суходольск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Суходольск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Суходольск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Суходольск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5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r>
              <w:rPr>
                <w:rFonts w:eastAsia="Garamond"/>
                <w:sz w:val="24"/>
                <w:szCs w:val="24"/>
                <w:lang w:eastAsia="en-US"/>
              </w:rPr>
              <w:t xml:space="preserve">      </w:t>
            </w:r>
            <w:r w:rsidRPr="003E1903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Суходольск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Суходольск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jc w:val="center"/>
            </w:pPr>
            <w:r w:rsidRPr="003E1903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Суходольск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Суходольск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п. Опорный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>п. Опорный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1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D33650" w:rsidRDefault="009F1B54" w:rsidP="004B0F5D">
            <w:pPr>
              <w:spacing w:before="60" w:line="240" w:lineRule="exact"/>
              <w:ind w:left="18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D33650">
              <w:rPr>
                <w:rFonts w:eastAsia="Garamond"/>
                <w:sz w:val="24"/>
                <w:szCs w:val="24"/>
                <w:lang w:eastAsia="en-US"/>
              </w:rPr>
              <w:t>6</w:t>
            </w:r>
            <w:r>
              <w:rPr>
                <w:rFonts w:eastAsia="Garamond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Default="009F1B54" w:rsidP="004B0F5D">
            <w:pPr>
              <w:jc w:val="center"/>
            </w:pPr>
            <w:r w:rsidRPr="00DF739F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>п. Опорный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>п. Опорный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D33650" w:rsidRDefault="009F1B54" w:rsidP="004B0F5D">
            <w:pPr>
              <w:spacing w:before="60" w:line="240" w:lineRule="exact"/>
              <w:ind w:left="18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 </w:t>
            </w:r>
          </w:p>
          <w:p w:rsidR="009F1B54" w:rsidRDefault="009F1B54" w:rsidP="004B0F5D">
            <w:pPr>
              <w:jc w:val="center"/>
            </w:pPr>
            <w:r w:rsidRPr="00DF739F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>п. Опорный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>п. Опорный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п. Опорный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>п. Опорный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Эльбузд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Эльбузд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Эльбузд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Эльбузд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69.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Эльбузд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Эльбузд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Эльбузд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Эльбузд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Каяльский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Каяльский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>
              <w:rPr>
                <w:rFonts w:ascii="Garamond" w:eastAsia="Garamond" w:hAnsi="Garamond" w:cs="Garamond"/>
                <w:lang w:eastAsia="en-US"/>
              </w:rPr>
              <w:t>72.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Каяльский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Каяльский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Каяльский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Каяльский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Каяльский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Каяльский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47\50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pStyle w:val="11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0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х. </w:t>
            </w:r>
            <w:proofErr w:type="spellStart"/>
            <w:r w:rsidRPr="00043022">
              <w:rPr>
                <w:rFonts w:ascii="Times New Roman" w:hAnsi="Times New Roman"/>
                <w:sz w:val="24"/>
                <w:szCs w:val="24"/>
                <w:lang w:eastAsia="ar-SA"/>
              </w:rPr>
              <w:t>Бурхановка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Бис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  <w:lang w:eastAsia="ar-SA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  <w:lang w:eastAsia="ar-SA"/>
              </w:rPr>
              <w:t>Бурхановка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47\50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pStyle w:val="11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0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х. </w:t>
            </w:r>
            <w:proofErr w:type="spellStart"/>
            <w:r w:rsidRPr="00043022">
              <w:rPr>
                <w:rFonts w:ascii="Times New Roman" w:hAnsi="Times New Roman"/>
                <w:sz w:val="24"/>
                <w:szCs w:val="24"/>
                <w:lang w:eastAsia="ar-SA"/>
              </w:rPr>
              <w:t>Бурхановка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  <w:lang w:eastAsia="ar-SA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  <w:lang w:eastAsia="ar-SA"/>
              </w:rPr>
              <w:t>Бурхановка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260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</w:t>
            </w:r>
          </w:p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47\50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z w:val="24"/>
                <w:szCs w:val="24"/>
                <w:lang w:eastAsia="ar-SA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  <w:lang w:eastAsia="ar-SA"/>
              </w:rPr>
              <w:t>Бурхановка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  <w:lang w:eastAsia="ar-SA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  <w:lang w:eastAsia="ar-SA"/>
              </w:rPr>
              <w:t>Бурхановка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78.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  <w:lang w:eastAsia="ar-SA"/>
              </w:rPr>
              <w:t>х. Большевик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  <w:lang w:eastAsia="ar-SA"/>
              </w:rPr>
              <w:t>х. Большевик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140C0D" w:rsidTr="004B0F5D">
        <w:trPr>
          <w:trHeight w:hRule="exact" w:val="1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>
              <w:rPr>
                <w:rFonts w:ascii="Garamond" w:eastAsia="Garamond" w:hAnsi="Garamond" w:cs="Garamond"/>
                <w:lang w:eastAsia="en-US"/>
              </w:rPr>
              <w:t>79.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  <w:lang w:eastAsia="ar-SA"/>
              </w:rPr>
              <w:t>х. Большевик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  <w:lang w:eastAsia="ar-SA"/>
              </w:rPr>
              <w:t>х. Большевик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B54F8D" w:rsidRDefault="009F1B54" w:rsidP="004B0F5D">
            <w:pPr>
              <w:spacing w:line="240" w:lineRule="exact"/>
              <w:ind w:left="260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  <w:lang w:eastAsia="ar-SA"/>
              </w:rPr>
              <w:t>х. Большевик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uppressAutoHyphens/>
              <w:ind w:left="-63" w:right="-71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043022">
              <w:rPr>
                <w:snapToGrid w:val="0"/>
                <w:sz w:val="24"/>
                <w:szCs w:val="24"/>
                <w:lang w:eastAsia="ar-SA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  <w:lang w:eastAsia="ar-SA"/>
              </w:rPr>
              <w:t>х. Большевик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Мечётный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Мечётный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pStyle w:val="11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02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rFonts w:ascii="Times New Roman" w:hAnsi="Times New Roman"/>
                <w:sz w:val="24"/>
                <w:szCs w:val="24"/>
              </w:rPr>
              <w:t>Мечётный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Мечётный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B54F8D" w:rsidRDefault="009F1B54" w:rsidP="004B0F5D">
            <w:pPr>
              <w:spacing w:line="240" w:lineRule="exact"/>
              <w:ind w:left="260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pStyle w:val="11"/>
              <w:tabs>
                <w:tab w:val="left" w:pos="4536"/>
              </w:tabs>
              <w:ind w:left="-63" w:right="-7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02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rFonts w:ascii="Times New Roman" w:hAnsi="Times New Roman"/>
                <w:sz w:val="24"/>
                <w:szCs w:val="24"/>
              </w:rPr>
              <w:t>Мечётный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z w:val="24"/>
                <w:szCs w:val="24"/>
              </w:rPr>
              <w:t xml:space="preserve">п. </w:t>
            </w:r>
            <w:proofErr w:type="spellStart"/>
            <w:r w:rsidRPr="00043022">
              <w:rPr>
                <w:sz w:val="24"/>
                <w:szCs w:val="24"/>
              </w:rPr>
              <w:t>Мечётный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Бирючий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Бис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>х. Бирючий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Бирючий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>х. Бирючий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B54F8D" w:rsidRDefault="009F1B54" w:rsidP="004B0F5D">
            <w:pPr>
              <w:spacing w:line="240" w:lineRule="exact"/>
              <w:ind w:left="260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2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Бирючий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>х. Бирючий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Гусарева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Балка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Гусарева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Балка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Гусарева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Балка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Гусарева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Балка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Гусарева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Балка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Гусарева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Балка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Задонский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Задонский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Задонский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Задонский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Победа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Победа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Победа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Победа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60\65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snapToGrid w:val="0"/>
                <w:sz w:val="24"/>
                <w:szCs w:val="24"/>
              </w:rPr>
              <w:t>Новотроецкое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snapToGrid w:val="0"/>
                <w:sz w:val="24"/>
                <w:szCs w:val="24"/>
              </w:rPr>
              <w:t>Новотроецкое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60\65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snapToGrid w:val="0"/>
                <w:sz w:val="24"/>
                <w:szCs w:val="24"/>
              </w:rPr>
              <w:t>Новотроецкое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snapToGrid w:val="0"/>
                <w:sz w:val="24"/>
                <w:szCs w:val="24"/>
              </w:rPr>
              <w:t>Новотроецкое</w:t>
            </w:r>
            <w:proofErr w:type="spellEnd"/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96.</w:t>
            </w:r>
          </w:p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Левобережный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Левобережный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Левобережный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Левобережный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Песчаный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Песчаный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99.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Песчаный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х. Песчаный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Еремеевка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Еремеевка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Еремеевка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Еремеевка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gramStart"/>
            <w:r w:rsidRPr="00043022">
              <w:rPr>
                <w:snapToGrid w:val="0"/>
                <w:sz w:val="24"/>
                <w:szCs w:val="24"/>
              </w:rPr>
              <w:t>Васильево-Петровский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gramStart"/>
            <w:r w:rsidRPr="00043022">
              <w:rPr>
                <w:snapToGrid w:val="0"/>
                <w:sz w:val="24"/>
                <w:szCs w:val="24"/>
              </w:rPr>
              <w:t>Васильево-Петровский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gramStart"/>
            <w:r w:rsidRPr="00043022">
              <w:rPr>
                <w:snapToGrid w:val="0"/>
                <w:sz w:val="24"/>
                <w:szCs w:val="24"/>
              </w:rPr>
              <w:t>Васильево-Петровский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 xml:space="preserve">п. </w:t>
            </w:r>
            <w:proofErr w:type="gramStart"/>
            <w:r w:rsidRPr="00043022">
              <w:rPr>
                <w:snapToGrid w:val="0"/>
                <w:sz w:val="24"/>
                <w:szCs w:val="24"/>
              </w:rPr>
              <w:t>Васильево-Петровский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Галагановка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Галагановка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Галагановка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Галагановка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Галагановка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Галагановка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Степнянский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Степнянский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Степнянский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Степнянский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109.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56\60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Степнянский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napToGrid w:val="0"/>
                <w:sz w:val="24"/>
                <w:szCs w:val="24"/>
              </w:rPr>
              <w:t>Азовский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Степнянский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20\30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778B" w:rsidRDefault="009F1B54" w:rsidP="004B0F5D">
            <w:pPr>
              <w:ind w:left="-63" w:right="-71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043022">
              <w:rPr>
                <w:snapToGrid w:val="0"/>
                <w:sz w:val="24"/>
                <w:szCs w:val="24"/>
              </w:rPr>
              <w:t>Аксайский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район </w:t>
            </w:r>
            <w:r w:rsidRPr="00043022">
              <w:rPr>
                <w:spacing w:val="-12"/>
                <w:sz w:val="24"/>
                <w:szCs w:val="24"/>
              </w:rPr>
              <w:t>Ленинское сельское  поселение</w:t>
            </w:r>
            <w:r>
              <w:rPr>
                <w:spacing w:val="-12"/>
                <w:sz w:val="24"/>
                <w:szCs w:val="24"/>
              </w:rPr>
              <w:t xml:space="preserve">   </w:t>
            </w:r>
            <w:r w:rsidRPr="00043022">
              <w:rPr>
                <w:spacing w:val="-12"/>
                <w:sz w:val="24"/>
                <w:szCs w:val="24"/>
              </w:rPr>
              <w:t>х.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043022">
              <w:rPr>
                <w:spacing w:val="-12"/>
                <w:sz w:val="24"/>
                <w:szCs w:val="24"/>
              </w:rPr>
              <w:t>Ленина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20\30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8836C2" w:rsidRDefault="009F1B54" w:rsidP="004B0F5D">
            <w:pPr>
              <w:ind w:left="-63" w:right="-71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043022">
              <w:rPr>
                <w:snapToGrid w:val="0"/>
                <w:sz w:val="24"/>
                <w:szCs w:val="24"/>
              </w:rPr>
              <w:t>Аксайский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район </w:t>
            </w:r>
            <w:r w:rsidRPr="00043022">
              <w:rPr>
                <w:spacing w:val="-12"/>
                <w:sz w:val="24"/>
                <w:szCs w:val="24"/>
              </w:rPr>
              <w:t>Ленинское сельское  поселение</w:t>
            </w:r>
            <w:r>
              <w:rPr>
                <w:spacing w:val="-12"/>
                <w:sz w:val="24"/>
                <w:szCs w:val="24"/>
              </w:rPr>
              <w:t xml:space="preserve">  </w:t>
            </w:r>
            <w:proofErr w:type="spellStart"/>
            <w:r w:rsidRPr="00043022">
              <w:rPr>
                <w:spacing w:val="-12"/>
                <w:sz w:val="24"/>
                <w:szCs w:val="24"/>
              </w:rPr>
              <w:t>х</w:t>
            </w:r>
            <w:proofErr w:type="gramStart"/>
            <w:r w:rsidRPr="00043022">
              <w:rPr>
                <w:spacing w:val="-12"/>
                <w:sz w:val="24"/>
                <w:szCs w:val="24"/>
              </w:rPr>
              <w:t>.Л</w:t>
            </w:r>
            <w:proofErr w:type="gramEnd"/>
            <w:r w:rsidRPr="00043022">
              <w:rPr>
                <w:spacing w:val="-12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44\50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ind w:left="-63" w:right="-71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043022">
              <w:rPr>
                <w:snapToGrid w:val="0"/>
                <w:sz w:val="24"/>
                <w:szCs w:val="24"/>
              </w:rPr>
              <w:t>Аксайский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район </w:t>
            </w:r>
            <w:proofErr w:type="spellStart"/>
            <w:r w:rsidRPr="00043022">
              <w:rPr>
                <w:spacing w:val="-12"/>
                <w:sz w:val="24"/>
                <w:szCs w:val="24"/>
              </w:rPr>
              <w:t>Истоминское</w:t>
            </w:r>
            <w:proofErr w:type="spellEnd"/>
            <w:r w:rsidRPr="00043022">
              <w:rPr>
                <w:spacing w:val="-12"/>
                <w:sz w:val="24"/>
                <w:szCs w:val="24"/>
              </w:rPr>
              <w:t xml:space="preserve"> 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pacing w:val="-12"/>
                <w:sz w:val="24"/>
                <w:szCs w:val="24"/>
              </w:rPr>
              <w:t xml:space="preserve">сельское поселение </w:t>
            </w:r>
            <w:proofErr w:type="spellStart"/>
            <w:r w:rsidRPr="00043022">
              <w:rPr>
                <w:spacing w:val="-12"/>
                <w:sz w:val="24"/>
                <w:szCs w:val="24"/>
              </w:rPr>
              <w:t>х</w:t>
            </w:r>
            <w:proofErr w:type="gramStart"/>
            <w:r w:rsidRPr="00043022">
              <w:rPr>
                <w:spacing w:val="-12"/>
                <w:sz w:val="24"/>
                <w:szCs w:val="24"/>
              </w:rPr>
              <w:t>.О</w:t>
            </w:r>
            <w:proofErr w:type="gramEnd"/>
            <w:r w:rsidRPr="00043022">
              <w:rPr>
                <w:spacing w:val="-12"/>
                <w:sz w:val="24"/>
                <w:szCs w:val="24"/>
              </w:rPr>
              <w:t>стровского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44\50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043022">
              <w:rPr>
                <w:snapToGrid w:val="0"/>
                <w:sz w:val="24"/>
                <w:szCs w:val="24"/>
              </w:rPr>
              <w:t>Аксайский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район </w:t>
            </w:r>
            <w:proofErr w:type="spellStart"/>
            <w:r w:rsidRPr="00043022">
              <w:rPr>
                <w:spacing w:val="-12"/>
                <w:sz w:val="24"/>
                <w:szCs w:val="24"/>
              </w:rPr>
              <w:t>Истоминское</w:t>
            </w:r>
            <w:proofErr w:type="spellEnd"/>
            <w:r w:rsidRPr="00043022">
              <w:rPr>
                <w:spacing w:val="-12"/>
                <w:sz w:val="24"/>
                <w:szCs w:val="24"/>
              </w:rPr>
              <w:t xml:space="preserve"> сельское поселение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44\50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778B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043022">
              <w:rPr>
                <w:snapToGrid w:val="0"/>
                <w:sz w:val="24"/>
                <w:szCs w:val="24"/>
              </w:rPr>
              <w:t>Аксайский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район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3022">
              <w:rPr>
                <w:spacing w:val="-12"/>
                <w:sz w:val="24"/>
                <w:szCs w:val="24"/>
              </w:rPr>
              <w:t>Верхнеподпольненское</w:t>
            </w:r>
            <w:proofErr w:type="spellEnd"/>
            <w:r w:rsidRPr="00043022">
              <w:rPr>
                <w:spacing w:val="-12"/>
                <w:sz w:val="24"/>
                <w:szCs w:val="24"/>
              </w:rPr>
              <w:t xml:space="preserve"> сельское поселение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  <w:szCs w:val="24"/>
                <w:u w:val="single"/>
              </w:rPr>
              <w:t>х</w:t>
            </w:r>
            <w:proofErr w:type="gramStart"/>
            <w:r>
              <w:rPr>
                <w:spacing w:val="-12"/>
                <w:sz w:val="24"/>
                <w:szCs w:val="24"/>
                <w:u w:val="single"/>
              </w:rPr>
              <w:t>.</w:t>
            </w:r>
            <w:r w:rsidRPr="00043022">
              <w:rPr>
                <w:spacing w:val="-12"/>
                <w:sz w:val="24"/>
                <w:szCs w:val="24"/>
                <w:u w:val="single"/>
              </w:rPr>
              <w:t>В</w:t>
            </w:r>
            <w:proofErr w:type="gramEnd"/>
            <w:r w:rsidRPr="00043022">
              <w:rPr>
                <w:spacing w:val="-12"/>
                <w:sz w:val="24"/>
                <w:szCs w:val="24"/>
                <w:u w:val="single"/>
              </w:rPr>
              <w:t>ерхнеподпольный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44\50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ind w:left="-63" w:right="-71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043022">
              <w:rPr>
                <w:snapToGrid w:val="0"/>
                <w:sz w:val="24"/>
                <w:szCs w:val="24"/>
              </w:rPr>
              <w:t>Аксайский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район </w:t>
            </w:r>
            <w:proofErr w:type="spellStart"/>
            <w:r w:rsidRPr="00043022">
              <w:rPr>
                <w:spacing w:val="-12"/>
                <w:sz w:val="24"/>
                <w:szCs w:val="24"/>
              </w:rPr>
              <w:t>Верхнеподпольненское</w:t>
            </w:r>
            <w:proofErr w:type="spellEnd"/>
            <w:r w:rsidRPr="00043022">
              <w:rPr>
                <w:spacing w:val="-12"/>
                <w:sz w:val="24"/>
                <w:szCs w:val="24"/>
              </w:rPr>
              <w:t xml:space="preserve"> сельское поселение 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pacing w:val="-12"/>
                <w:sz w:val="24"/>
                <w:szCs w:val="24"/>
              </w:rPr>
              <w:t>х. Слава труда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20\30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ind w:left="-63" w:right="-71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043022">
              <w:rPr>
                <w:snapToGrid w:val="0"/>
                <w:sz w:val="24"/>
                <w:szCs w:val="24"/>
              </w:rPr>
              <w:t>Аксайский</w:t>
            </w:r>
            <w:proofErr w:type="spellEnd"/>
            <w:r w:rsidRPr="00043022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3022">
              <w:rPr>
                <w:snapToGrid w:val="0"/>
                <w:sz w:val="24"/>
                <w:szCs w:val="24"/>
              </w:rPr>
              <w:t>район</w:t>
            </w:r>
            <w:r w:rsidRPr="00043022">
              <w:rPr>
                <w:spacing w:val="-12"/>
                <w:sz w:val="24"/>
                <w:szCs w:val="24"/>
              </w:rPr>
              <w:t>Старочеркасское</w:t>
            </w:r>
            <w:proofErr w:type="spellEnd"/>
            <w:r w:rsidRPr="00043022">
              <w:rPr>
                <w:spacing w:val="-12"/>
                <w:sz w:val="24"/>
                <w:szCs w:val="24"/>
              </w:rPr>
              <w:t xml:space="preserve"> </w:t>
            </w:r>
            <w:r w:rsidRPr="00AD63D7">
              <w:rPr>
                <w:spacing w:val="-12"/>
                <w:sz w:val="24"/>
                <w:szCs w:val="24"/>
              </w:rPr>
              <w:t>сельское поселение</w:t>
            </w:r>
          </w:p>
          <w:p w:rsidR="009F1B54" w:rsidRDefault="009F1B54" w:rsidP="004B0F5D">
            <w:pPr>
              <w:ind w:left="-63" w:right="-71"/>
              <w:jc w:val="center"/>
              <w:rPr>
                <w:spacing w:val="-12"/>
                <w:sz w:val="24"/>
                <w:szCs w:val="24"/>
              </w:rPr>
            </w:pPr>
            <w:r w:rsidRPr="00AD63D7">
              <w:rPr>
                <w:spacing w:val="-12"/>
                <w:sz w:val="24"/>
                <w:szCs w:val="24"/>
              </w:rPr>
              <w:t>х.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AD63D7">
              <w:rPr>
                <w:spacing w:val="-12"/>
                <w:sz w:val="24"/>
                <w:szCs w:val="24"/>
              </w:rPr>
              <w:t>Рыбацкий</w:t>
            </w:r>
          </w:p>
          <w:p w:rsidR="009F1B54" w:rsidRDefault="009F1B54" w:rsidP="004B0F5D">
            <w:pPr>
              <w:ind w:left="-63" w:right="-71"/>
              <w:jc w:val="center"/>
              <w:rPr>
                <w:spacing w:val="-12"/>
                <w:sz w:val="24"/>
                <w:szCs w:val="24"/>
              </w:rPr>
            </w:pP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43022">
              <w:rPr>
                <w:spacing w:val="-12"/>
                <w:sz w:val="24"/>
                <w:szCs w:val="24"/>
              </w:rPr>
              <w:t>Тихий</w:t>
            </w:r>
            <w:proofErr w:type="gramEnd"/>
            <w:r w:rsidRPr="00043022">
              <w:rPr>
                <w:spacing w:val="-12"/>
                <w:sz w:val="24"/>
                <w:szCs w:val="24"/>
              </w:rPr>
              <w:t xml:space="preserve"> Дон-1, Энергия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по 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>трасе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 xml:space="preserve"> с городу Аксай, через город Аксай по старой трассе в сторону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Старочеркаска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Энгельса, 343 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34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043022">
              <w:rPr>
                <w:spacing w:val="-12"/>
                <w:sz w:val="24"/>
                <w:szCs w:val="24"/>
              </w:rPr>
              <w:t>г. Зерноград</w:t>
            </w:r>
          </w:p>
          <w:p w:rsidR="009F1B54" w:rsidRPr="00043022" w:rsidRDefault="009F1B54" w:rsidP="004B0F5D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r w:rsidRPr="00043022">
              <w:rPr>
                <w:spacing w:val="-12"/>
                <w:sz w:val="24"/>
                <w:szCs w:val="24"/>
              </w:rPr>
              <w:t>Зерноградский район</w:t>
            </w:r>
          </w:p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г. Батайск в сторону </w:t>
            </w:r>
            <w:proofErr w:type="spellStart"/>
            <w:r w:rsidRPr="00043022">
              <w:rPr>
                <w:rFonts w:eastAsia="Garamond"/>
                <w:sz w:val="24"/>
                <w:szCs w:val="24"/>
                <w:lang w:eastAsia="en-US"/>
              </w:rPr>
              <w:t>Сальского</w:t>
            </w:r>
            <w:proofErr w:type="spell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кольца, далее по трассе Ростов Ставрополь в сторону </w:t>
            </w:r>
            <w:proofErr w:type="gramStart"/>
            <w:r w:rsidRPr="00043022">
              <w:rPr>
                <w:rFonts w:eastAsia="Garamond"/>
                <w:sz w:val="24"/>
                <w:szCs w:val="24"/>
                <w:lang w:eastAsia="en-US"/>
              </w:rPr>
              <w:t>г</w:t>
            </w:r>
            <w:proofErr w:type="gramEnd"/>
            <w:r w:rsidRPr="00043022">
              <w:rPr>
                <w:rFonts w:eastAsia="Garamond"/>
                <w:sz w:val="24"/>
                <w:szCs w:val="24"/>
                <w:lang w:eastAsia="en-US"/>
              </w:rPr>
              <w:t xml:space="preserve"> Сальск 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п. Ясный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119.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5 ПСО ФПС ГПС        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ст. </w:t>
            </w:r>
            <w:proofErr w:type="spellStart"/>
            <w:r w:rsidRPr="00043022">
              <w:rPr>
                <w:sz w:val="24"/>
                <w:szCs w:val="24"/>
              </w:rPr>
              <w:t>Манычская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Арпачин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Пустошкин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70\80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ст. </w:t>
            </w:r>
            <w:proofErr w:type="spellStart"/>
            <w:r w:rsidRPr="00043022">
              <w:rPr>
                <w:sz w:val="24"/>
                <w:szCs w:val="24"/>
              </w:rPr>
              <w:t>Багаевская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5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70\80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Белянин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70\80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gramStart"/>
            <w:r w:rsidRPr="00043022">
              <w:rPr>
                <w:sz w:val="24"/>
                <w:szCs w:val="24"/>
              </w:rPr>
              <w:t>Голые-Бугры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70\80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п. Задонский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70\80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043022">
              <w:rPr>
                <w:sz w:val="24"/>
                <w:szCs w:val="24"/>
              </w:rPr>
              <w:t>х</w:t>
            </w:r>
            <w:proofErr w:type="gramStart"/>
            <w:r w:rsidRPr="00043022">
              <w:rPr>
                <w:sz w:val="24"/>
                <w:szCs w:val="24"/>
              </w:rPr>
              <w:t>.Ф</w:t>
            </w:r>
            <w:proofErr w:type="gramEnd"/>
            <w:r w:rsidRPr="00043022">
              <w:rPr>
                <w:sz w:val="24"/>
                <w:szCs w:val="24"/>
              </w:rPr>
              <w:t>едулов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83\93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Ёлкин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82\90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Верхнеянченков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82\90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Кудинов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82\90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</w:p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 xml:space="preserve">х. </w:t>
            </w:r>
            <w:proofErr w:type="spellStart"/>
            <w:r w:rsidRPr="00043022">
              <w:rPr>
                <w:sz w:val="24"/>
                <w:szCs w:val="24"/>
              </w:rPr>
              <w:t>Ажинов</w:t>
            </w:r>
            <w:proofErr w:type="spellEnd"/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82\90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Калинин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128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п. Привольный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Сараи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Красный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п. Отрадный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п. Первомайский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п. Садовый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5 ПСО ФПС ГПС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</w:p>
          <w:p w:rsidR="009F1B54" w:rsidRPr="002362B0" w:rsidRDefault="009F1B54" w:rsidP="004B0F5D">
            <w:pPr>
              <w:pStyle w:val="51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362B0">
              <w:rPr>
                <w:rFonts w:ascii="Times New Roman" w:hAnsi="Times New Roman"/>
                <w:spacing w:val="-16"/>
                <w:sz w:val="24"/>
                <w:szCs w:val="24"/>
              </w:rPr>
              <w:t>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Тузлуков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90\100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Багаевский район</w:t>
            </w:r>
          </w:p>
          <w:p w:rsidR="009F1B54" w:rsidRPr="00043022" w:rsidRDefault="009F1B54" w:rsidP="004B0F5D">
            <w:pPr>
              <w:ind w:left="-63" w:right="-71"/>
              <w:jc w:val="center"/>
              <w:rPr>
                <w:sz w:val="24"/>
                <w:szCs w:val="24"/>
              </w:rPr>
            </w:pPr>
            <w:r w:rsidRPr="00043022">
              <w:rPr>
                <w:sz w:val="24"/>
                <w:szCs w:val="24"/>
              </w:rPr>
              <w:t>х. Усьман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139.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pStyle w:val="53"/>
              <w:widowControl/>
              <w:shd w:val="clear" w:color="auto" w:fill="auto"/>
              <w:tabs>
                <w:tab w:val="left" w:pos="817"/>
              </w:tabs>
              <w:spacing w:line="240" w:lineRule="auto"/>
              <w:ind w:firstLine="0"/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9F1B54" w:rsidRDefault="009F1B54" w:rsidP="004B0F5D">
            <w:pPr>
              <w:pStyle w:val="53"/>
              <w:widowControl/>
              <w:shd w:val="clear" w:color="auto" w:fill="auto"/>
              <w:tabs>
                <w:tab w:val="left" w:pos="817"/>
              </w:tabs>
              <w:spacing w:line="240" w:lineRule="auto"/>
              <w:ind w:firstLine="0"/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9F1B54" w:rsidRPr="007A39DA" w:rsidRDefault="009F1B54" w:rsidP="004B0F5D">
            <w:pPr>
              <w:pStyle w:val="53"/>
              <w:widowControl/>
              <w:shd w:val="clear" w:color="auto" w:fill="auto"/>
              <w:tabs>
                <w:tab w:val="left" w:pos="817"/>
              </w:tabs>
              <w:spacing w:line="240" w:lineRule="auto"/>
              <w:ind w:firstLine="0"/>
              <w:rPr>
                <w:rStyle w:val="5TimesNewRoman"/>
                <w:bCs/>
                <w:kern w:val="2"/>
                <w:sz w:val="22"/>
                <w:szCs w:val="22"/>
                <w:lang w:eastAsia="ja-JP"/>
              </w:rPr>
            </w:pPr>
            <w:r w:rsidRPr="007A39DA"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  <w:t>48</w:t>
            </w: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  <w:t>\58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2F0AB9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(ст. </w:t>
            </w: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Кагальницкая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pStyle w:val="53"/>
              <w:widowControl/>
              <w:shd w:val="clear" w:color="auto" w:fill="auto"/>
              <w:tabs>
                <w:tab w:val="left" w:pos="817"/>
              </w:tabs>
              <w:spacing w:line="240" w:lineRule="auto"/>
              <w:ind w:firstLine="0"/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9F1B54" w:rsidRDefault="009F1B54" w:rsidP="004B0F5D">
            <w:pPr>
              <w:pStyle w:val="53"/>
              <w:widowControl/>
              <w:shd w:val="clear" w:color="auto" w:fill="auto"/>
              <w:tabs>
                <w:tab w:val="left" w:pos="817"/>
              </w:tabs>
              <w:spacing w:line="240" w:lineRule="auto"/>
              <w:ind w:firstLine="0"/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9F1B54" w:rsidRPr="007A39DA" w:rsidRDefault="009F1B54" w:rsidP="004B0F5D">
            <w:pPr>
              <w:pStyle w:val="53"/>
              <w:widowControl/>
              <w:shd w:val="clear" w:color="auto" w:fill="auto"/>
              <w:tabs>
                <w:tab w:val="left" w:pos="817"/>
              </w:tabs>
              <w:spacing w:line="240" w:lineRule="auto"/>
              <w:ind w:firstLine="0"/>
              <w:rPr>
                <w:rStyle w:val="5TimesNewRoman"/>
                <w:bCs/>
                <w:kern w:val="2"/>
                <w:sz w:val="22"/>
                <w:szCs w:val="22"/>
                <w:lang w:eastAsia="ja-JP"/>
              </w:rPr>
            </w:pPr>
            <w:r w:rsidRPr="007A39DA"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  <w:t>50</w:t>
            </w: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  <w:t>\59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2F0AB9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.М</w:t>
            </w:r>
            <w:proofErr w:type="gram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алиновка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CE1D60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CE1D60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CE1D60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 xml:space="preserve">25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пожарно-спасательная часть</w:t>
            </w:r>
          </w:p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left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pPr>
              <w:pStyle w:val="53"/>
              <w:widowControl/>
              <w:shd w:val="clear" w:color="auto" w:fill="auto"/>
              <w:tabs>
                <w:tab w:val="left" w:pos="817"/>
              </w:tabs>
              <w:spacing w:line="240" w:lineRule="auto"/>
              <w:ind w:firstLine="0"/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9F1B54" w:rsidRDefault="009F1B54" w:rsidP="004B0F5D">
            <w:pPr>
              <w:pStyle w:val="53"/>
              <w:widowControl/>
              <w:shd w:val="clear" w:color="auto" w:fill="auto"/>
              <w:tabs>
                <w:tab w:val="left" w:pos="817"/>
              </w:tabs>
              <w:spacing w:line="240" w:lineRule="auto"/>
              <w:ind w:firstLine="0"/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</w:pPr>
          </w:p>
          <w:p w:rsidR="009F1B54" w:rsidRPr="007A39DA" w:rsidRDefault="009F1B54" w:rsidP="004B0F5D">
            <w:pPr>
              <w:pStyle w:val="53"/>
              <w:widowControl/>
              <w:shd w:val="clear" w:color="auto" w:fill="auto"/>
              <w:tabs>
                <w:tab w:val="left" w:pos="817"/>
              </w:tabs>
              <w:spacing w:line="240" w:lineRule="auto"/>
              <w:ind w:firstLine="0"/>
              <w:rPr>
                <w:rStyle w:val="5TimesNewRoman"/>
                <w:bCs/>
                <w:kern w:val="2"/>
                <w:sz w:val="22"/>
                <w:szCs w:val="22"/>
                <w:lang w:eastAsia="ja-JP"/>
              </w:rPr>
            </w:pPr>
            <w:r w:rsidRPr="007A39DA"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  <w:t>55</w:t>
            </w: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shd w:val="clear" w:color="auto" w:fill="FFFFFF"/>
                <w:lang w:eastAsia="en-US"/>
              </w:rPr>
              <w:t>\62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2F0AB9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Кагальничек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CE1D60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CE1D60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CE1D60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140C0D" w:rsidTr="004B0F5D">
        <w:trPr>
          <w:trHeight w:hRule="exact" w:val="2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57\62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ind w:left="-63" w:right="-71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  </w:t>
            </w:r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spellStart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Кагальничек</w:t>
            </w:r>
            <w:proofErr w:type="spellEnd"/>
            <w:r w:rsidRPr="002F0AB9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552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552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552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ПСЧ 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57\62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682E73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(п. </w:t>
            </w: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Двуречье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552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552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552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57\62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(п. </w:t>
            </w: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Двуречье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552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552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552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57\62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682E73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 (</w:t>
            </w: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.К</w:t>
            </w:r>
            <w:proofErr w:type="gram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лючевой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552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552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552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57\62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7A39DA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hd w:val="clear" w:color="auto" w:fill="FFFFFF"/>
                <w:lang w:eastAsia="en-US"/>
              </w:rPr>
            </w:pP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 (</w:t>
            </w:r>
            <w:proofErr w:type="spell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.К</w:t>
            </w:r>
            <w:proofErr w:type="gram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лючевой</w:t>
            </w:r>
            <w:proofErr w:type="spellEnd"/>
            <w:r w:rsidRPr="00682E73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57\62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7B2C9F" w:rsidRDefault="009F1B54" w:rsidP="004B0F5D">
            <w:pPr>
              <w:tabs>
                <w:tab w:val="left" w:pos="817"/>
              </w:tabs>
              <w:jc w:val="center"/>
              <w:rPr>
                <w:rStyle w:val="5TimesNewRoman"/>
                <w:b w:val="0"/>
                <w:kern w:val="2"/>
                <w:sz w:val="24"/>
                <w:szCs w:val="24"/>
                <w:lang w:eastAsia="en-US"/>
              </w:rPr>
            </w:pPr>
            <w:proofErr w:type="spell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.С</w:t>
            </w:r>
            <w:proofErr w:type="gram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ветлый</w:t>
            </w:r>
            <w:proofErr w:type="spell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Яр)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57\62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7A39DA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hd w:val="clear" w:color="auto" w:fill="FFFFFF"/>
                <w:lang w:eastAsia="en-US"/>
              </w:rPr>
            </w:pPr>
            <w:proofErr w:type="spell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.С</w:t>
            </w:r>
            <w:proofErr w:type="gram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ветлый</w:t>
            </w:r>
            <w:proofErr w:type="spell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Яр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149.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82\90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7B2C9F" w:rsidRDefault="009F1B54" w:rsidP="004B0F5D">
            <w:pPr>
              <w:tabs>
                <w:tab w:val="left" w:pos="817"/>
              </w:tabs>
              <w:jc w:val="center"/>
              <w:rPr>
                <w:rStyle w:val="5TimesNewRoman"/>
                <w:b w:val="0"/>
                <w:kern w:val="2"/>
                <w:sz w:val="24"/>
                <w:szCs w:val="24"/>
                <w:lang w:eastAsia="en-US"/>
              </w:rPr>
            </w:pPr>
            <w:proofErr w:type="spell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.Ч</w:t>
            </w:r>
            <w:proofErr w:type="gram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истый</w:t>
            </w:r>
            <w:proofErr w:type="spellEnd"/>
            <w:r w:rsidRPr="007B2C9F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Ручей)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75\81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A020A2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кое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 </w:t>
            </w:r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gram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Жуково-Татарский</w:t>
            </w:r>
            <w:proofErr w:type="gram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77\81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72181F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hd w:val="clear" w:color="auto" w:fill="FFFFFF"/>
                <w:lang w:eastAsia="en-US"/>
              </w:rPr>
            </w:pP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кое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 </w:t>
            </w:r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gram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Жуково-Татарский</w:t>
            </w:r>
            <w:proofErr w:type="gram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70\81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A020A2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.К</w:t>
            </w:r>
            <w:proofErr w:type="gram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амы</w:t>
            </w:r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softHyphen/>
              <w:t>шеваха</w:t>
            </w:r>
            <w:proofErr w:type="spell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72\81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A020A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.К</w:t>
            </w:r>
            <w:proofErr w:type="gram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амы</w:t>
            </w:r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softHyphen/>
              <w:t>шеваха</w:t>
            </w:r>
            <w:proofErr w:type="spellEnd"/>
            <w:r w:rsidRPr="00A020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70\81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DE0660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proofErr w:type="spellStart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кое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 </w:t>
            </w:r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.К</w:t>
            </w:r>
            <w:proofErr w:type="gramEnd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расный</w:t>
            </w:r>
            <w:proofErr w:type="spellEnd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Яр)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72\81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A020A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proofErr w:type="spellStart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кое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 </w:t>
            </w:r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.К</w:t>
            </w:r>
            <w:proofErr w:type="gramEnd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расный</w:t>
            </w:r>
            <w:proofErr w:type="spellEnd"/>
            <w:r w:rsidRPr="00DE066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Яр)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70\81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14172B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Раково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Таврический)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72\81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Раково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Таврический)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70\81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172B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.Р</w:t>
            </w:r>
            <w:proofErr w:type="gram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одники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159.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72\81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.Р</w:t>
            </w:r>
            <w:proofErr w:type="gram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одники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70\81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14172B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.В</w:t>
            </w:r>
            <w:proofErr w:type="gram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асильево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72\81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Кагальницкое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.В</w:t>
            </w:r>
            <w:proofErr w:type="gram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асильево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70\81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14172B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Иваново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.И</w:t>
            </w:r>
            <w:proofErr w:type="gram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ваново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2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72\81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Иваново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.И</w:t>
            </w:r>
            <w:proofErr w:type="gram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ваново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Шамшево</w:t>
            </w:r>
            <w:proofErr w:type="spellEnd"/>
            <w:r w:rsidRPr="0014172B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96FC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96FC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70\81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41574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ление </w:t>
            </w:r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Дружный)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716885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716885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716885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72\81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ление </w:t>
            </w:r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Дружный)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716885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716885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716885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51\60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41574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Иваново </w:t>
            </w: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ление </w:t>
            </w:r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Кагальничек</w:t>
            </w:r>
            <w:proofErr w:type="spellEnd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716885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716885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716885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53\60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41574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Иваново </w:t>
            </w: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ление </w:t>
            </w:r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spellStart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Кагальничек</w:t>
            </w:r>
            <w:proofErr w:type="spellEnd"/>
            <w:r w:rsidRPr="0041574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716885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716885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716885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51\60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F4000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.К</w:t>
            </w:r>
            <w:proofErr w:type="gram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ут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6141C1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6141C1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6141C1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169.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53\60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F4000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.К</w:t>
            </w:r>
            <w:proofErr w:type="gram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ут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6141C1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6141C1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6141C1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51\60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4000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Лугань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CD141C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53\60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Лугань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CD141C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51\60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F4000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Песчаный Брод)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CD141C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53\60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Песчаный Брод)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CD141C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51\60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F4000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районИваново-Шамшевское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.С</w:t>
            </w:r>
            <w:proofErr w:type="gram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вой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Труд)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CD141C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53\60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.С</w:t>
            </w:r>
            <w:proofErr w:type="gram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вой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Труд)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CD141C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CD141C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51\60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F4000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Середин)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53\60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Середин)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51\60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F4000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ское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.Т</w:t>
            </w:r>
            <w:proofErr w:type="gram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имошенко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179.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53\60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.Т</w:t>
            </w:r>
            <w:proofErr w:type="gram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имошенко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51\60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F4000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Федоровка)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53\60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F40006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</w:t>
            </w:r>
            <w:proofErr w:type="spellStart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Шамшевское</w:t>
            </w:r>
            <w:proofErr w:type="spellEnd"/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40006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Федоровка)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51\60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96AA2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район</w:t>
            </w:r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Иваново-Шамшевское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ление </w:t>
            </w:r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.Ч</w:t>
            </w:r>
            <w:proofErr w:type="gram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ерниговский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53\60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район</w:t>
            </w:r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Иваново-Шамшевское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ление </w:t>
            </w:r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.Ч</w:t>
            </w:r>
            <w:proofErr w:type="gram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ерниговский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36\42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96AA2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Новобатайское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ление </w:t>
            </w:r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(с. 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Новобатайск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38\42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96AA2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кий</w:t>
            </w:r>
            <w:proofErr w:type="spellEnd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Новобатайское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ление </w:t>
            </w:r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(с. 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Новобатайск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36\42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96AA2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Новобатайское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.В</w:t>
            </w:r>
            <w:proofErr w:type="gram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оронцовка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38\42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Новобатайское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.В</w:t>
            </w:r>
            <w:proofErr w:type="gram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оронцовка</w:t>
            </w:r>
            <w:proofErr w:type="spellEnd"/>
            <w:r w:rsidRPr="00196AA2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867604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867604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ул. Энгельса, 343в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36\42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C4D4A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(ст. </w:t>
            </w:r>
            <w:proofErr w:type="gram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Кировская</w:t>
            </w:r>
            <w:proofErr w:type="gram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9164ED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189.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38\42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(ст. </w:t>
            </w:r>
            <w:proofErr w:type="gram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Кировская</w:t>
            </w:r>
            <w:proofErr w:type="gram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9164ED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28\34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2C4D4A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п. Березовая Роща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9164ED">
              <w:rPr>
                <w:rFonts w:eastAsia="Garamond"/>
                <w:sz w:val="24"/>
                <w:szCs w:val="24"/>
                <w:lang w:eastAsia="en-US"/>
              </w:rPr>
              <w:t>По территории города Батайск к</w:t>
            </w:r>
            <w:r>
              <w:rPr>
                <w:rFonts w:eastAsia="Garamond"/>
                <w:sz w:val="24"/>
                <w:szCs w:val="24"/>
                <w:lang w:eastAsia="en-US"/>
              </w:rPr>
              <w:t xml:space="preserve"> </w:t>
            </w:r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64ED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30\36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п. Березовая Роща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9164ED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28\34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2C4D4A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(п. Глубокий Яр)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9164ED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30\36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(п. Глубокий Яр)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9164ED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9164ED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58\54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2C4D4A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Кировское сельское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поселении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.З</w:t>
            </w:r>
            <w:proofErr w:type="gram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елено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-польский)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B4244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60\66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Кировское сельское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поселении </w:t>
            </w:r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.З</w:t>
            </w:r>
            <w:proofErr w:type="gram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елено</w:t>
            </w:r>
            <w:proofErr w:type="spellEnd"/>
            <w:r w:rsidRPr="002C4D4A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-польский)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B4244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Энгельса, 343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36\42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F22BE8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Николаевский)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B4244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38\42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jc w:val="center"/>
              <w:rPr>
                <w:sz w:val="24"/>
                <w:szCs w:val="24"/>
              </w:rPr>
            </w:pP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Николаевский)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B4244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Энгельса, 343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36\42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 (х. Дачны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B4244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199.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38\42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 (х. Дачны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B4244F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B4244F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Энгельса, 343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 (х. </w:t>
            </w:r>
            <w:proofErr w:type="spellStart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Новонатальин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17D8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27\32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Кировское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                (х. </w:t>
            </w:r>
            <w:proofErr w:type="spellStart"/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Новонатальин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17D8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Энгельса, 343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41\48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Хомутовское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(ст. </w:t>
            </w: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Хомутовская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17D8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43\48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Хомутовское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(ст. </w:t>
            </w:r>
            <w:proofErr w:type="spellStart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Хомутовская</w:t>
            </w:r>
            <w:proofErr w:type="spellEnd"/>
            <w:r w:rsidRPr="00F22BE8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17D8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25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ПСЧ 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Энгельса, 343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61\68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A36D30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Хомутовское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</w:t>
            </w:r>
            <w:proofErr w:type="gram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поселении  </w:t>
            </w:r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Зеленая Роща)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17D8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89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ПСЧ 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33\58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Хомутовское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</w:t>
            </w:r>
            <w:proofErr w:type="gram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поселении  </w:t>
            </w:r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Зеленая Роща)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1217D8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1217D8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Энгельса, 343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61\68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Хомутовское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</w:t>
            </w:r>
            <w:proofErr w:type="gram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поселении  </w:t>
            </w:r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Красноармейский</w:t>
            </w:r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0D073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33\58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Хомутовское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сельское</w:t>
            </w:r>
            <w:proofErr w:type="gram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поселении  </w:t>
            </w:r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(х.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Красноармейский</w:t>
            </w:r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0D073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Энгельса, 343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56\66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Хомутовское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(х. Первомайский)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eastAsia="Garamond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eastAsia="Garamond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0D073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209.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Энгельса, 343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20\25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Pr="00A36D30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Мокробатайское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.М</w:t>
            </w:r>
            <w:proofErr w:type="gram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окрый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Батай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0D073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210.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22\25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F22BE8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Мокробатайское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.М</w:t>
            </w:r>
            <w:proofErr w:type="gram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окрый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Батай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0D073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9F1B54" w:rsidRPr="00140C0D" w:rsidRDefault="009F1B54" w:rsidP="004B0F5D">
            <w:pPr>
              <w:spacing w:before="60" w:line="240" w:lineRule="exact"/>
              <w:ind w:left="180"/>
              <w:jc w:val="center"/>
              <w:rPr>
                <w:rFonts w:ascii="Garamond" w:eastAsia="Garamond" w:hAnsi="Garamond" w:cs="Garamond"/>
                <w:lang w:eastAsia="en-US"/>
              </w:rPr>
            </w:pPr>
            <w:proofErr w:type="gramStart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after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before="120"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подразделения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8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Место дислокации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Численность пожарного 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Привлекаемая пожарная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8E34DA" w:rsidRDefault="009F1B54" w:rsidP="004B0F5D">
            <w:pPr>
              <w:spacing w:line="24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eastAsia="en-US"/>
              </w:rPr>
            </w:pP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Расстояние до географического цен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тра субъекта/ границы субъекта,</w:t>
            </w:r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E34DA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before="240"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муниципального</w:t>
            </w:r>
          </w:p>
          <w:p w:rsidR="009F1B54" w:rsidRPr="00140C0D" w:rsidRDefault="009F1B54" w:rsidP="004B0F5D">
            <w:pPr>
              <w:spacing w:line="283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Номер (ранг)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40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Маршрут 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Состояние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дорожного</w:t>
            </w:r>
          </w:p>
          <w:p w:rsidR="009F1B54" w:rsidRPr="00140C0D" w:rsidRDefault="009F1B54" w:rsidP="004B0F5D">
            <w:pPr>
              <w:spacing w:line="274" w:lineRule="exact"/>
              <w:jc w:val="center"/>
              <w:rPr>
                <w:rFonts w:ascii="Garamond" w:eastAsia="Garamond" w:hAnsi="Garamond" w:cs="Garamond"/>
                <w:lang w:eastAsia="en-US"/>
              </w:rPr>
            </w:pPr>
            <w:r w:rsidRPr="00140C0D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покрытия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211.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Энгельса, 343 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20\25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A36D30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Мокробатайское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 (п.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Малодубравный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0D073B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0D073B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212.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22\25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A36D30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Мокробатайское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 (п. </w:t>
            </w:r>
            <w:proofErr w:type="spellStart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Малодубравный</w:t>
            </w:r>
            <w:proofErr w:type="spellEnd"/>
            <w:r w:rsidRPr="00A36D3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2967E8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2967E8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2967E8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213.</w:t>
            </w:r>
          </w:p>
          <w:p w:rsidR="009F1B54" w:rsidRDefault="009F1B54" w:rsidP="004B0F5D">
            <w:pPr>
              <w:spacing w:line="240" w:lineRule="exact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25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Энгельса, 343 </w:t>
            </w:r>
            <w:proofErr w:type="gramStart"/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30\55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A36D30" w:rsidRDefault="009F1B54" w:rsidP="004B0F5D">
            <w:pPr>
              <w:tabs>
                <w:tab w:val="left" w:pos="817"/>
              </w:tabs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Мокробатайское</w:t>
            </w:r>
            <w:proofErr w:type="spellEnd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(п. </w:t>
            </w:r>
            <w:proofErr w:type="spellStart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Новоракитный</w:t>
            </w:r>
            <w:proofErr w:type="spellEnd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2967E8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2967E8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2967E8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  <w:tr w:rsidR="009F1B54" w:rsidRPr="00043022" w:rsidTr="004B0F5D">
        <w:trPr>
          <w:trHeight w:hRule="exact"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ind w:left="180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214.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7A39DA" w:rsidRDefault="009F1B54" w:rsidP="004B0F5D">
            <w:pPr>
              <w:pStyle w:val="11"/>
              <w:widowControl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89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пожарно-спасательная часть</w:t>
            </w:r>
            <w:r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043022">
              <w:rPr>
                <w:rFonts w:ascii="Times New Roman" w:eastAsia="Garamond" w:hAnsi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 </w:t>
            </w:r>
            <w:r w:rsidRPr="007A39DA">
              <w:rPr>
                <w:rFonts w:ascii="Times New Roman" w:hAnsi="Times New Roman"/>
                <w:kern w:val="2"/>
                <w:sz w:val="22"/>
                <w:szCs w:val="22"/>
              </w:rPr>
              <w:t>5 ПСО ФПС ГПС ГУ МЧС России по Ростовской области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г. Батайск, </w:t>
            </w:r>
          </w:p>
          <w:p w:rsidR="009F1B54" w:rsidRPr="00043022" w:rsidRDefault="009F1B54" w:rsidP="004B0F5D">
            <w:pPr>
              <w:spacing w:line="278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ул. </w:t>
            </w: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Рабочая,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40" w:lineRule="exact"/>
              <w:ind w:left="260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00" w:lineRule="exact"/>
              <w:ind w:left="320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32\35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Pr="00A36D30" w:rsidRDefault="009F1B54" w:rsidP="004B0F5D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Кагальницкий</w:t>
            </w:r>
            <w:proofErr w:type="spellEnd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район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Мокробатайское</w:t>
            </w:r>
            <w:proofErr w:type="spellEnd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сельское поселение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(п. </w:t>
            </w:r>
            <w:proofErr w:type="spellStart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Новоракитный</w:t>
            </w:r>
            <w:proofErr w:type="spellEnd"/>
            <w:r w:rsidRPr="005803D0">
              <w:rPr>
                <w:kern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B54" w:rsidRDefault="009F1B54" w:rsidP="004B0F5D">
            <w:pPr>
              <w:spacing w:line="240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>
              <w:rPr>
                <w:rFonts w:eastAsia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B54" w:rsidRDefault="009F1B54" w:rsidP="004B0F5D">
            <w:r w:rsidRPr="002967E8">
              <w:rPr>
                <w:rFonts w:eastAsia="Garamond"/>
                <w:sz w:val="24"/>
                <w:szCs w:val="24"/>
                <w:lang w:eastAsia="en-US"/>
              </w:rPr>
              <w:t xml:space="preserve">По территории города Батайск к </w:t>
            </w:r>
            <w:proofErr w:type="spellStart"/>
            <w:r w:rsidRPr="002967E8">
              <w:rPr>
                <w:rFonts w:eastAsia="Garamond"/>
                <w:sz w:val="24"/>
                <w:szCs w:val="24"/>
                <w:lang w:eastAsia="en-US"/>
              </w:rPr>
              <w:t>Сальскому</w:t>
            </w:r>
            <w:proofErr w:type="spellEnd"/>
            <w:r w:rsidRPr="002967E8">
              <w:rPr>
                <w:rFonts w:eastAsia="Garamond"/>
                <w:sz w:val="24"/>
                <w:szCs w:val="24"/>
                <w:lang w:eastAsia="en-US"/>
              </w:rPr>
              <w:t xml:space="preserve"> кольцу, далее по трассе в сторону города Сальск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твердое</w:t>
            </w:r>
          </w:p>
          <w:p w:rsidR="009F1B54" w:rsidRPr="00043022" w:rsidRDefault="009F1B54" w:rsidP="004B0F5D">
            <w:pPr>
              <w:spacing w:line="274" w:lineRule="exact"/>
              <w:jc w:val="center"/>
              <w:rPr>
                <w:rFonts w:eastAsia="Garamond"/>
                <w:sz w:val="24"/>
                <w:szCs w:val="24"/>
                <w:lang w:eastAsia="en-US"/>
              </w:rPr>
            </w:pPr>
            <w:r w:rsidRPr="00043022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(хорошее)</w:t>
            </w:r>
          </w:p>
        </w:tc>
      </w:tr>
    </w:tbl>
    <w:p w:rsidR="009F1B54" w:rsidRDefault="009F1B54" w:rsidP="009F1B54">
      <w:pPr>
        <w:pStyle w:val="af1"/>
        <w:tabs>
          <w:tab w:val="left" w:pos="9781"/>
        </w:tabs>
        <w:rPr>
          <w:rFonts w:ascii="Times New Roman" w:hAnsi="Times New Roman"/>
        </w:rPr>
      </w:pPr>
    </w:p>
    <w:p w:rsidR="009F1B54" w:rsidRDefault="009F1B54" w:rsidP="009F1B54">
      <w:pPr>
        <w:pStyle w:val="af1"/>
        <w:tabs>
          <w:tab w:val="left" w:pos="9781"/>
        </w:tabs>
        <w:rPr>
          <w:rFonts w:ascii="Times New Roman" w:hAnsi="Times New Roman"/>
        </w:rPr>
      </w:pPr>
    </w:p>
    <w:p w:rsidR="009F1B54" w:rsidRDefault="009F1B54" w:rsidP="009F1B54">
      <w:pPr>
        <w:pStyle w:val="af1"/>
        <w:tabs>
          <w:tab w:val="left" w:pos="9781"/>
        </w:tabs>
        <w:rPr>
          <w:rFonts w:ascii="Times New Roman" w:hAnsi="Times New Roman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336F87" w:rsidRDefault="00336F87" w:rsidP="00336F87"/>
    <w:p w:rsidR="00336F87" w:rsidRDefault="00336F87" w:rsidP="00336F87"/>
    <w:p w:rsidR="00336F87" w:rsidRDefault="00336F87" w:rsidP="00336F87"/>
    <w:p w:rsidR="00336F87" w:rsidRDefault="00336F87" w:rsidP="00336F87"/>
    <w:p w:rsidR="00336F87" w:rsidRDefault="00336F87" w:rsidP="00336F87"/>
    <w:p w:rsidR="00336F87" w:rsidRDefault="00336F87" w:rsidP="00336F87"/>
    <w:p w:rsidR="00336F87" w:rsidRDefault="00336F87" w:rsidP="00336F87"/>
    <w:p w:rsidR="00336F87" w:rsidRDefault="00336F87" w:rsidP="00336F87"/>
    <w:p w:rsidR="00336F87" w:rsidRDefault="00336F87" w:rsidP="00336F87"/>
    <w:p w:rsidR="00336F87" w:rsidRDefault="00336F87" w:rsidP="00336F87"/>
    <w:p w:rsidR="00336F87" w:rsidRDefault="00336F87" w:rsidP="00336F87"/>
    <w:p w:rsidR="00336F87" w:rsidRPr="00336F87" w:rsidRDefault="00336F87" w:rsidP="00336F87"/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Default="00D930CF" w:rsidP="00C47D2E">
      <w:pPr>
        <w:pStyle w:val="2"/>
        <w:keepNext w:val="0"/>
        <w:keepLines w:val="0"/>
        <w:suppressAutoHyphens/>
        <w:autoSpaceDE/>
        <w:autoSpaceDN/>
        <w:adjustRightInd/>
        <w:spacing w:before="0"/>
        <w:ind w:firstLine="6804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D930CF" w:rsidRPr="00D930CF" w:rsidRDefault="00D930CF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5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594C10" w:rsidRDefault="00594C10" w:rsidP="00594C10">
      <w:pPr>
        <w:jc w:val="right"/>
        <w:rPr>
          <w:b/>
          <w:snapToGrid w:val="0"/>
          <w:sz w:val="22"/>
          <w:szCs w:val="22"/>
        </w:rPr>
      </w:pPr>
    </w:p>
    <w:p w:rsidR="00594C10" w:rsidRDefault="00594C10" w:rsidP="00594C10">
      <w:pPr>
        <w:spacing w:line="317" w:lineRule="exact"/>
        <w:ind w:right="60"/>
        <w:rPr>
          <w:b/>
          <w:bCs/>
          <w:spacing w:val="-10"/>
          <w:sz w:val="28"/>
          <w:szCs w:val="28"/>
          <w:lang w:eastAsia="en-US"/>
        </w:rPr>
      </w:pPr>
    </w:p>
    <w:p w:rsidR="00594C10" w:rsidRDefault="00594C10" w:rsidP="00594C10">
      <w:pPr>
        <w:spacing w:line="317" w:lineRule="exact"/>
        <w:ind w:right="60"/>
        <w:jc w:val="center"/>
        <w:rPr>
          <w:b/>
          <w:bCs/>
          <w:spacing w:val="-10"/>
          <w:sz w:val="28"/>
          <w:szCs w:val="28"/>
          <w:lang w:eastAsia="en-US"/>
        </w:rPr>
      </w:pPr>
    </w:p>
    <w:p w:rsidR="00594C10" w:rsidRPr="00D930CF" w:rsidRDefault="00594C10" w:rsidP="00594C10">
      <w:pPr>
        <w:spacing w:line="317" w:lineRule="exact"/>
        <w:ind w:right="60"/>
        <w:jc w:val="center"/>
        <w:rPr>
          <w:bCs/>
          <w:spacing w:val="-10"/>
          <w:sz w:val="28"/>
          <w:szCs w:val="28"/>
          <w:lang w:eastAsia="en-US"/>
        </w:rPr>
      </w:pPr>
      <w:r w:rsidRPr="00D930CF">
        <w:rPr>
          <w:bCs/>
          <w:spacing w:val="-10"/>
          <w:sz w:val="28"/>
          <w:szCs w:val="28"/>
          <w:lang w:eastAsia="en-US"/>
        </w:rPr>
        <w:t>ОПИСАНИЕ</w:t>
      </w:r>
    </w:p>
    <w:p w:rsidR="00594C10" w:rsidRPr="00C47D2E" w:rsidRDefault="00594C10" w:rsidP="00594C10">
      <w:pPr>
        <w:spacing w:after="338" w:line="317" w:lineRule="exact"/>
        <w:ind w:right="6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C47D2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территориальных границ района выезда подразделений пожарной охраны и аварийно-спасательных формирований, на территории города Батайска, для тушения пожаров и проведения аварийно-спасательных работ</w:t>
      </w:r>
    </w:p>
    <w:p w:rsidR="00594C10" w:rsidRPr="00C47D2E" w:rsidRDefault="00D930CF" w:rsidP="00D930CF">
      <w:pPr>
        <w:tabs>
          <w:tab w:val="left" w:pos="3965"/>
        </w:tabs>
        <w:autoSpaceDE/>
        <w:autoSpaceDN/>
        <w:adjustRightInd/>
        <w:spacing w:after="315" w:line="270" w:lineRule="exact"/>
        <w:jc w:val="center"/>
        <w:rPr>
          <w:bCs/>
          <w:spacing w:val="-10"/>
          <w:sz w:val="28"/>
          <w:szCs w:val="28"/>
          <w:lang w:eastAsia="en-US"/>
        </w:rPr>
      </w:pPr>
      <w:r>
        <w:rPr>
          <w:bCs/>
          <w:spacing w:val="-10"/>
          <w:sz w:val="28"/>
          <w:szCs w:val="28"/>
          <w:lang w:eastAsia="en-US"/>
        </w:rPr>
        <w:t xml:space="preserve">1. </w:t>
      </w:r>
      <w:r w:rsidR="00594C10" w:rsidRPr="00C47D2E">
        <w:rPr>
          <w:bCs/>
          <w:spacing w:val="-10"/>
          <w:sz w:val="28"/>
          <w:szCs w:val="28"/>
          <w:lang w:eastAsia="en-US"/>
        </w:rPr>
        <w:t>Подразделения Государственной противопожарной службы</w:t>
      </w:r>
    </w:p>
    <w:p w:rsidR="00594C10" w:rsidRPr="00C47D2E" w:rsidRDefault="00594C10" w:rsidP="00594C10">
      <w:pPr>
        <w:ind w:left="720"/>
        <w:jc w:val="center"/>
        <w:rPr>
          <w:sz w:val="28"/>
          <w:szCs w:val="28"/>
        </w:rPr>
      </w:pPr>
      <w:r w:rsidRPr="00C47D2E">
        <w:rPr>
          <w:sz w:val="28"/>
          <w:szCs w:val="28"/>
        </w:rPr>
        <w:t>89 П</w:t>
      </w:r>
      <w:r w:rsidR="00D930CF">
        <w:rPr>
          <w:sz w:val="28"/>
          <w:szCs w:val="28"/>
        </w:rPr>
        <w:t xml:space="preserve">СЧ 5 ПСО ФПС ГПС ГУ МЧС России </w:t>
      </w:r>
      <w:r w:rsidRPr="00C47D2E">
        <w:rPr>
          <w:sz w:val="28"/>
          <w:szCs w:val="28"/>
        </w:rPr>
        <w:t>по Ростовской области</w:t>
      </w:r>
    </w:p>
    <w:p w:rsidR="00594C10" w:rsidRPr="00C47D2E" w:rsidRDefault="00594C10" w:rsidP="00594C10">
      <w:pPr>
        <w:ind w:left="720"/>
        <w:jc w:val="center"/>
        <w:rPr>
          <w:sz w:val="28"/>
          <w:szCs w:val="28"/>
        </w:rPr>
      </w:pPr>
    </w:p>
    <w:p w:rsidR="00594C10" w:rsidRPr="00C47D2E" w:rsidRDefault="00594C10" w:rsidP="00594C10">
      <w:pPr>
        <w:ind w:firstLine="851"/>
        <w:jc w:val="both"/>
        <w:rPr>
          <w:sz w:val="28"/>
          <w:szCs w:val="28"/>
        </w:rPr>
      </w:pPr>
      <w:r w:rsidRPr="00C47D2E">
        <w:rPr>
          <w:sz w:val="28"/>
          <w:szCs w:val="28"/>
        </w:rPr>
        <w:t xml:space="preserve"> В границах города Батайск Ростовской области в пределах:</w:t>
      </w:r>
    </w:p>
    <w:p w:rsidR="00594C10" w:rsidRPr="00C47D2E" w:rsidRDefault="00594C10" w:rsidP="00336F87">
      <w:pPr>
        <w:ind w:firstLine="709"/>
        <w:jc w:val="both"/>
        <w:rPr>
          <w:sz w:val="28"/>
          <w:szCs w:val="28"/>
        </w:rPr>
      </w:pPr>
      <w:proofErr w:type="gramStart"/>
      <w:r w:rsidRPr="00C47D2E">
        <w:rPr>
          <w:sz w:val="28"/>
          <w:szCs w:val="28"/>
        </w:rPr>
        <w:t xml:space="preserve">с севера – от пересечения старого русла (ерика) р. Малый </w:t>
      </w:r>
      <w:proofErr w:type="spellStart"/>
      <w:r w:rsidRPr="00C47D2E">
        <w:rPr>
          <w:sz w:val="28"/>
          <w:szCs w:val="28"/>
        </w:rPr>
        <w:t>Койсуг</w:t>
      </w:r>
      <w:proofErr w:type="spellEnd"/>
      <w:r w:rsidRPr="00C47D2E">
        <w:rPr>
          <w:sz w:val="28"/>
          <w:szCs w:val="28"/>
        </w:rPr>
        <w:t xml:space="preserve"> с северной границей полосы отвода западного обхода Ростовского железнодорожного узла по северной границе полосы отвода западного обхода Ростовского железнодорожного узла, восточной границе Открытого Акционерного Сельскохозяйственного Общества «Луч» Азовского района, западной стороне </w:t>
      </w:r>
      <w:r w:rsidR="004028EE" w:rsidRPr="00C47D2E">
        <w:rPr>
          <w:sz w:val="28"/>
          <w:szCs w:val="28"/>
        </w:rPr>
        <w:t>канализационного</w:t>
      </w:r>
      <w:r w:rsidRPr="00C47D2E">
        <w:rPr>
          <w:sz w:val="28"/>
          <w:szCs w:val="28"/>
        </w:rPr>
        <w:t xml:space="preserve"> коллектора, вниз по левому берегу Реки </w:t>
      </w:r>
      <w:proofErr w:type="spellStart"/>
      <w:r w:rsidRPr="00C47D2E">
        <w:rPr>
          <w:sz w:val="28"/>
          <w:szCs w:val="28"/>
        </w:rPr>
        <w:t>Чмутовой</w:t>
      </w:r>
      <w:proofErr w:type="spellEnd"/>
      <w:r w:rsidRPr="00C47D2E">
        <w:rPr>
          <w:sz w:val="28"/>
          <w:szCs w:val="28"/>
        </w:rPr>
        <w:t>, вверх по правому берегу ерика Прорвы;</w:t>
      </w:r>
      <w:proofErr w:type="gramEnd"/>
      <w:r w:rsidR="00336F87">
        <w:rPr>
          <w:sz w:val="28"/>
          <w:szCs w:val="28"/>
        </w:rPr>
        <w:t xml:space="preserve"> </w:t>
      </w:r>
      <w:proofErr w:type="gramStart"/>
      <w:r w:rsidR="00336F87">
        <w:rPr>
          <w:sz w:val="28"/>
          <w:szCs w:val="28"/>
        </w:rPr>
        <w:t>о</w:t>
      </w:r>
      <w:r w:rsidRPr="00C47D2E">
        <w:rPr>
          <w:sz w:val="28"/>
          <w:szCs w:val="28"/>
        </w:rPr>
        <w:t>т истока ерика Прорвы по прямой на восток через озеро Лиман до середины железнодорожного моста на железной дороге Ростов-Баку, по оси железнодорожного моста, до южного берега озера Лиман вверх по безымянному ручью до автодорожного моста южного подъезда к г. Ростову-н</w:t>
      </w:r>
      <w:r w:rsidR="004028EE">
        <w:rPr>
          <w:sz w:val="28"/>
          <w:szCs w:val="28"/>
        </w:rPr>
        <w:t>а-</w:t>
      </w:r>
      <w:r w:rsidRPr="00C47D2E">
        <w:rPr>
          <w:sz w:val="28"/>
          <w:szCs w:val="28"/>
        </w:rPr>
        <w:t>Д</w:t>
      </w:r>
      <w:r w:rsidR="004028EE">
        <w:rPr>
          <w:sz w:val="28"/>
          <w:szCs w:val="28"/>
        </w:rPr>
        <w:t>ону</w:t>
      </w:r>
      <w:r w:rsidRPr="00C47D2E">
        <w:rPr>
          <w:sz w:val="28"/>
          <w:szCs w:val="28"/>
        </w:rPr>
        <w:t xml:space="preserve">, восточной стороне объездной автомобильной дороги, вверх по правому берегу реки Казачьей, южной границе ЗАО «Казачка» </w:t>
      </w:r>
      <w:proofErr w:type="spellStart"/>
      <w:r w:rsidRPr="00C47D2E">
        <w:rPr>
          <w:sz w:val="28"/>
          <w:szCs w:val="28"/>
        </w:rPr>
        <w:t>Аксайского</w:t>
      </w:r>
      <w:proofErr w:type="spellEnd"/>
      <w:r w:rsidRPr="00C47D2E">
        <w:rPr>
          <w:sz w:val="28"/>
          <w:szCs w:val="28"/>
        </w:rPr>
        <w:t xml:space="preserve"> района к дамбе обвалования</w:t>
      </w:r>
      <w:proofErr w:type="gramEnd"/>
      <w:r w:rsidRPr="00C47D2E">
        <w:rPr>
          <w:sz w:val="28"/>
          <w:szCs w:val="28"/>
        </w:rPr>
        <w:t xml:space="preserve"> р. </w:t>
      </w:r>
      <w:proofErr w:type="gramStart"/>
      <w:r w:rsidRPr="00C47D2E">
        <w:rPr>
          <w:sz w:val="28"/>
          <w:szCs w:val="28"/>
        </w:rPr>
        <w:t>Казачьей</w:t>
      </w:r>
      <w:proofErr w:type="gramEnd"/>
      <w:r w:rsidRPr="00C47D2E">
        <w:rPr>
          <w:sz w:val="28"/>
          <w:szCs w:val="28"/>
        </w:rPr>
        <w:t>, через реку Казачью с севера на юг, включая садоводческое товарищество «</w:t>
      </w:r>
      <w:proofErr w:type="spellStart"/>
      <w:r w:rsidRPr="00C47D2E">
        <w:rPr>
          <w:sz w:val="28"/>
          <w:szCs w:val="28"/>
        </w:rPr>
        <w:t>Гидромиханизатор</w:t>
      </w:r>
      <w:proofErr w:type="spellEnd"/>
      <w:r w:rsidRPr="00C47D2E">
        <w:rPr>
          <w:sz w:val="28"/>
          <w:szCs w:val="28"/>
        </w:rPr>
        <w:t xml:space="preserve">». Далее по левой стороне канала перед жилым поселком «Солнечное», через трассу «Ростов-Краснодар» (Е-5) по южной окраине кладбища «Восточное», по улице Молокова по нечетной стороне. </w:t>
      </w:r>
      <w:proofErr w:type="gramStart"/>
      <w:r w:rsidRPr="00C47D2E">
        <w:rPr>
          <w:sz w:val="28"/>
          <w:szCs w:val="28"/>
        </w:rPr>
        <w:t xml:space="preserve">Далее через железнодорожное полотно, по улице Урицкого (четная сторона),  далее по улице Ворошилова (четная сторона), далее по улице </w:t>
      </w:r>
      <w:proofErr w:type="spellStart"/>
      <w:r w:rsidRPr="00C47D2E">
        <w:rPr>
          <w:sz w:val="28"/>
          <w:szCs w:val="28"/>
        </w:rPr>
        <w:t>Подтопты</w:t>
      </w:r>
      <w:proofErr w:type="spellEnd"/>
      <w:r w:rsidRPr="00C47D2E">
        <w:rPr>
          <w:sz w:val="28"/>
          <w:szCs w:val="28"/>
        </w:rPr>
        <w:t xml:space="preserve"> (четная сторона), далее по улице Ленина (четная сторона), далее в западном направлении по ул. Комсомольской (четная сторона), включая те</w:t>
      </w:r>
      <w:r w:rsidR="00336F87">
        <w:rPr>
          <w:sz w:val="28"/>
          <w:szCs w:val="28"/>
        </w:rPr>
        <w:t>рриторию бывшего мясокомбината,</w:t>
      </w:r>
      <w:r w:rsidRPr="00C47D2E">
        <w:rPr>
          <w:sz w:val="28"/>
          <w:szCs w:val="28"/>
        </w:rPr>
        <w:t xml:space="preserve"> микрорайон «Пальмира», склады гипермаркета «Магнит», торгово-промышленный комплекс «Конструкция», улицу Булгакова, микрорайон «Западный Батайск» по южной и восточной границам опытно-производственного хозяйства</w:t>
      </w:r>
      <w:proofErr w:type="gramEnd"/>
      <w:r w:rsidRPr="00C47D2E">
        <w:rPr>
          <w:sz w:val="28"/>
          <w:szCs w:val="28"/>
        </w:rPr>
        <w:t xml:space="preserve"> «Азовское» научно-производственного объединения «Дон» в створе пер. Жданова до пересечения со сбросным каналом по южной стороне сбросного и осушительных каналов до западного жилого района города (угол ул. Краснодарской и ул. Полтавской), по западной и юго-западной границам ОПХ «Азовское» ИПО «Дон», по западной границе полосы отвода железной дороги Ростов - </w:t>
      </w:r>
      <w:proofErr w:type="spellStart"/>
      <w:r w:rsidRPr="00C47D2E">
        <w:rPr>
          <w:sz w:val="28"/>
          <w:szCs w:val="28"/>
        </w:rPr>
        <w:t>Кущёвская</w:t>
      </w:r>
      <w:proofErr w:type="spellEnd"/>
      <w:r w:rsidRPr="00C47D2E">
        <w:rPr>
          <w:sz w:val="28"/>
          <w:szCs w:val="28"/>
        </w:rPr>
        <w:t xml:space="preserve"> на </w:t>
      </w:r>
      <w:proofErr w:type="spellStart"/>
      <w:proofErr w:type="gramStart"/>
      <w:r w:rsidRPr="00C47D2E">
        <w:rPr>
          <w:sz w:val="28"/>
          <w:szCs w:val="28"/>
        </w:rPr>
        <w:t>юго</w:t>
      </w:r>
      <w:proofErr w:type="spellEnd"/>
      <w:r w:rsidRPr="00C47D2E">
        <w:rPr>
          <w:sz w:val="28"/>
          <w:szCs w:val="28"/>
        </w:rPr>
        <w:t xml:space="preserve"> – запад</w:t>
      </w:r>
      <w:proofErr w:type="gramEnd"/>
      <w:r w:rsidRPr="00C47D2E">
        <w:rPr>
          <w:sz w:val="28"/>
          <w:szCs w:val="28"/>
        </w:rPr>
        <w:t xml:space="preserve">, пересекая асфальтную дорогу по северной стороне лесополосы до </w:t>
      </w:r>
      <w:proofErr w:type="gramStart"/>
      <w:r w:rsidRPr="00C47D2E">
        <w:rPr>
          <w:sz w:val="28"/>
          <w:szCs w:val="28"/>
        </w:rPr>
        <w:t xml:space="preserve">пересечения с железобетонным лотком, по западной стороне железобетонного лотка до пересечения со сбросным каналом, по сбросному каналу  до пересечения с ул. Севастопольской, восточной границе ОАО «Луч» Азовского района, западной стороне ул. Крымской, вверх по старому руслу реки Малый </w:t>
      </w:r>
      <w:proofErr w:type="spellStart"/>
      <w:r w:rsidRPr="00C47D2E">
        <w:rPr>
          <w:sz w:val="28"/>
          <w:szCs w:val="28"/>
        </w:rPr>
        <w:t>Койсуг</w:t>
      </w:r>
      <w:proofErr w:type="spellEnd"/>
      <w:r w:rsidRPr="00C47D2E">
        <w:rPr>
          <w:sz w:val="28"/>
          <w:szCs w:val="28"/>
        </w:rPr>
        <w:t xml:space="preserve"> до пересечения её с северной границей полосы отвода западного обхода Ростовского железнодорожного узла.</w:t>
      </w:r>
      <w:proofErr w:type="gramEnd"/>
    </w:p>
    <w:p w:rsidR="00594C10" w:rsidRPr="00C47D2E" w:rsidRDefault="00594C10" w:rsidP="00594C10">
      <w:pPr>
        <w:overflowPunct w:val="0"/>
        <w:ind w:left="720"/>
        <w:jc w:val="center"/>
        <w:rPr>
          <w:sz w:val="28"/>
          <w:szCs w:val="28"/>
        </w:rPr>
      </w:pPr>
    </w:p>
    <w:p w:rsidR="00594C10" w:rsidRPr="00C47D2E" w:rsidRDefault="00594C10" w:rsidP="00594C10">
      <w:pPr>
        <w:overflowPunct w:val="0"/>
        <w:ind w:left="720"/>
        <w:jc w:val="center"/>
        <w:rPr>
          <w:sz w:val="28"/>
          <w:szCs w:val="28"/>
        </w:rPr>
      </w:pPr>
      <w:r w:rsidRPr="00C47D2E">
        <w:rPr>
          <w:sz w:val="28"/>
          <w:szCs w:val="28"/>
        </w:rPr>
        <w:t>25 ПСЧ 5 ПСО ФПС ГПС  ГУ МЧС России  по Ростовской области</w:t>
      </w:r>
    </w:p>
    <w:p w:rsidR="00594C10" w:rsidRPr="00C47D2E" w:rsidRDefault="00594C10" w:rsidP="00594C10">
      <w:pPr>
        <w:overflowPunct w:val="0"/>
        <w:ind w:left="720"/>
        <w:jc w:val="center"/>
        <w:rPr>
          <w:sz w:val="28"/>
          <w:szCs w:val="28"/>
        </w:rPr>
      </w:pPr>
    </w:p>
    <w:p w:rsidR="00594C10" w:rsidRPr="00C47D2E" w:rsidRDefault="00594C10" w:rsidP="00594C10">
      <w:pPr>
        <w:ind w:firstLine="851"/>
        <w:jc w:val="both"/>
        <w:rPr>
          <w:sz w:val="28"/>
          <w:szCs w:val="28"/>
        </w:rPr>
      </w:pPr>
      <w:r w:rsidRPr="00C47D2E">
        <w:rPr>
          <w:sz w:val="28"/>
          <w:szCs w:val="28"/>
        </w:rPr>
        <w:t>В границах города Батайск Ростовской области в пределах:</w:t>
      </w:r>
    </w:p>
    <w:p w:rsidR="00594C10" w:rsidRPr="00C47D2E" w:rsidRDefault="00594C10" w:rsidP="00336F87">
      <w:pPr>
        <w:ind w:firstLine="709"/>
        <w:jc w:val="both"/>
        <w:rPr>
          <w:sz w:val="28"/>
          <w:szCs w:val="28"/>
        </w:rPr>
      </w:pPr>
      <w:r w:rsidRPr="00C47D2E">
        <w:rPr>
          <w:sz w:val="28"/>
          <w:szCs w:val="28"/>
        </w:rPr>
        <w:t xml:space="preserve">по правой сторона </w:t>
      </w:r>
      <w:proofErr w:type="gramStart"/>
      <w:r w:rsidRPr="00C47D2E">
        <w:rPr>
          <w:sz w:val="28"/>
          <w:szCs w:val="28"/>
        </w:rPr>
        <w:t>канала</w:t>
      </w:r>
      <w:proofErr w:type="gramEnd"/>
      <w:r w:rsidRPr="00C47D2E">
        <w:rPr>
          <w:sz w:val="28"/>
          <w:szCs w:val="28"/>
        </w:rPr>
        <w:t xml:space="preserve"> включая поселок Солнечный, Солнечный Мир, микрорайон Авиагородок, садоводческое товарищество «Донская чаша», через трассу «Ростов-Краснодар» (Е-5) по южной окраине кладбища «Восточное», по улице Молокова по  четной стороне. </w:t>
      </w:r>
      <w:proofErr w:type="gramStart"/>
      <w:r w:rsidRPr="00C47D2E">
        <w:rPr>
          <w:sz w:val="28"/>
          <w:szCs w:val="28"/>
        </w:rPr>
        <w:t xml:space="preserve">Далее через железнодорожное полотно, долее по улице Урицкого (нечетная сторона),  далее по улице Ворошилова (нечетная сторона), далее по улице </w:t>
      </w:r>
      <w:proofErr w:type="spellStart"/>
      <w:r w:rsidRPr="00C47D2E">
        <w:rPr>
          <w:sz w:val="28"/>
          <w:szCs w:val="28"/>
        </w:rPr>
        <w:t>Подтопты</w:t>
      </w:r>
      <w:proofErr w:type="spellEnd"/>
      <w:r w:rsidRPr="00C47D2E">
        <w:rPr>
          <w:sz w:val="28"/>
          <w:szCs w:val="28"/>
        </w:rPr>
        <w:t xml:space="preserve"> (нечетная сторона), далее по улице Ленина (нечетная сторона), далее в западном направлении по ул. Комсомольской (нечетная сторона),, включая территорию ЖСК «Комсомолец» по южной границе опытно-производственного хозяйства «Азовское» научно-производственного объединения «Дон». </w:t>
      </w:r>
      <w:proofErr w:type="gramEnd"/>
    </w:p>
    <w:p w:rsidR="00594C10" w:rsidRPr="00C47D2E" w:rsidRDefault="00594C10" w:rsidP="00336F87">
      <w:pPr>
        <w:ind w:firstLine="709"/>
        <w:jc w:val="both"/>
        <w:rPr>
          <w:sz w:val="28"/>
          <w:szCs w:val="28"/>
        </w:rPr>
      </w:pPr>
      <w:r w:rsidRPr="00C47D2E">
        <w:rPr>
          <w:sz w:val="28"/>
          <w:szCs w:val="28"/>
        </w:rPr>
        <w:t>по западной границе Акционерного общества Коллективного сельскохозяйственного предприятия «Родина», с северной границе полосы отвода Азовского канала, Азовской оросительной системы, пересекая автодорогу Южный подъезд к г. Ростову-н</w:t>
      </w:r>
      <w:proofErr w:type="gramStart"/>
      <w:r w:rsidRPr="00C47D2E">
        <w:rPr>
          <w:sz w:val="28"/>
          <w:szCs w:val="28"/>
        </w:rPr>
        <w:t>/Д</w:t>
      </w:r>
      <w:proofErr w:type="gramEnd"/>
      <w:r w:rsidRPr="00C47D2E">
        <w:rPr>
          <w:sz w:val="28"/>
          <w:szCs w:val="28"/>
        </w:rPr>
        <w:t xml:space="preserve">, западной границе полосы отвода автодороги Южного подъезда к г. Ростову-н/Д, до автотранспортной развязки, западной границе АО КСП «Родина», с северной границе полосы отвода железной дороги Ростов-Сальск, по западной границе плодосовхоза «Вишневый» </w:t>
      </w:r>
      <w:proofErr w:type="spellStart"/>
      <w:r w:rsidRPr="00C47D2E">
        <w:rPr>
          <w:sz w:val="28"/>
          <w:szCs w:val="28"/>
        </w:rPr>
        <w:t>Кагальницкого</w:t>
      </w:r>
      <w:proofErr w:type="spellEnd"/>
      <w:r w:rsidRPr="00C47D2E">
        <w:rPr>
          <w:sz w:val="28"/>
          <w:szCs w:val="28"/>
        </w:rPr>
        <w:t xml:space="preserve"> района.</w:t>
      </w:r>
    </w:p>
    <w:p w:rsidR="00594C10" w:rsidRPr="00C47D2E" w:rsidRDefault="00594C10" w:rsidP="00336F87">
      <w:pPr>
        <w:ind w:firstLine="709"/>
        <w:jc w:val="both"/>
        <w:rPr>
          <w:sz w:val="28"/>
          <w:szCs w:val="28"/>
        </w:rPr>
      </w:pPr>
      <w:r w:rsidRPr="00C47D2E">
        <w:rPr>
          <w:sz w:val="28"/>
          <w:szCs w:val="28"/>
        </w:rPr>
        <w:t>по западной стороне полосы отвода автодороги М-4 «Дон» до автотранспортной развязки  восточной и в северной границе КСП «Красный Сад» Азовского района.</w:t>
      </w:r>
    </w:p>
    <w:p w:rsidR="00594C10" w:rsidRPr="00C47D2E" w:rsidRDefault="00594C10" w:rsidP="00B3736A">
      <w:pPr>
        <w:tabs>
          <w:tab w:val="left" w:pos="5490"/>
        </w:tabs>
        <w:ind w:left="540"/>
        <w:jc w:val="center"/>
        <w:rPr>
          <w:snapToGrid w:val="0"/>
          <w:sz w:val="28"/>
          <w:szCs w:val="28"/>
        </w:rPr>
      </w:pPr>
    </w:p>
    <w:p w:rsidR="00594C10" w:rsidRPr="00C47D2E" w:rsidRDefault="00D930CF" w:rsidP="00B3736A">
      <w:pPr>
        <w:tabs>
          <w:tab w:val="left" w:pos="5490"/>
        </w:tabs>
        <w:ind w:left="540"/>
        <w:jc w:val="center"/>
        <w:rPr>
          <w:snapToGrid w:val="0"/>
          <w:sz w:val="28"/>
          <w:szCs w:val="28"/>
        </w:rPr>
      </w:pPr>
      <w:r w:rsidRPr="00336F87">
        <w:rPr>
          <w:snapToGrid w:val="0"/>
          <w:sz w:val="28"/>
          <w:szCs w:val="28"/>
        </w:rPr>
        <w:t>2</w:t>
      </w:r>
      <w:r w:rsidR="00594C10" w:rsidRPr="00C47D2E">
        <w:rPr>
          <w:snapToGrid w:val="0"/>
          <w:sz w:val="28"/>
          <w:szCs w:val="28"/>
        </w:rPr>
        <w:t>. Ведомственная пожарная охрана</w:t>
      </w:r>
    </w:p>
    <w:p w:rsidR="00594C10" w:rsidRPr="00C47D2E" w:rsidRDefault="00336F87" w:rsidP="00336F87">
      <w:pPr>
        <w:overflowPunct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594C10" w:rsidRPr="00C47D2E">
        <w:rPr>
          <w:sz w:val="28"/>
          <w:szCs w:val="28"/>
        </w:rPr>
        <w:t>ожарный поезд станции Батайск Северо-Кав</w:t>
      </w:r>
      <w:r>
        <w:rPr>
          <w:sz w:val="28"/>
          <w:szCs w:val="28"/>
        </w:rPr>
        <w:t>казской железной дороги ПЧ- 640;</w:t>
      </w:r>
    </w:p>
    <w:p w:rsidR="00594C10" w:rsidRPr="00C47D2E" w:rsidRDefault="00594C10" w:rsidP="00336F87">
      <w:pPr>
        <w:ind w:firstLine="709"/>
        <w:contextualSpacing/>
        <w:jc w:val="both"/>
        <w:rPr>
          <w:sz w:val="28"/>
          <w:szCs w:val="28"/>
        </w:rPr>
      </w:pPr>
      <w:r w:rsidRPr="00C47D2E">
        <w:rPr>
          <w:sz w:val="28"/>
          <w:szCs w:val="28"/>
        </w:rPr>
        <w:t>объекты СКЖД, расположенные в границах муниципальног</w:t>
      </w:r>
      <w:r w:rsidR="00336F87">
        <w:rPr>
          <w:sz w:val="28"/>
          <w:szCs w:val="28"/>
        </w:rPr>
        <w:t>о образования город Батайск;</w:t>
      </w:r>
    </w:p>
    <w:p w:rsidR="00594C10" w:rsidRPr="00C47D2E" w:rsidRDefault="00594C10" w:rsidP="00336F87">
      <w:pPr>
        <w:overflowPunct w:val="0"/>
        <w:ind w:firstLine="709"/>
        <w:contextualSpacing/>
        <w:jc w:val="both"/>
        <w:rPr>
          <w:sz w:val="28"/>
          <w:szCs w:val="28"/>
        </w:rPr>
      </w:pPr>
      <w:r w:rsidRPr="00C47D2E">
        <w:rPr>
          <w:sz w:val="28"/>
          <w:szCs w:val="28"/>
        </w:rPr>
        <w:t>ПЧ -601, пожарный пост отдела ГО ЧС и АСО ПОА «Роствертол» по охране ВПК « Батайск»</w:t>
      </w:r>
      <w:r w:rsidR="00336F87">
        <w:rPr>
          <w:sz w:val="28"/>
          <w:szCs w:val="28"/>
        </w:rPr>
        <w:t>;</w:t>
      </w:r>
    </w:p>
    <w:p w:rsidR="00594C10" w:rsidRPr="00C47D2E" w:rsidRDefault="00D930CF" w:rsidP="00336F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и объекты </w:t>
      </w:r>
      <w:r w:rsidR="00594C10" w:rsidRPr="00C47D2E">
        <w:rPr>
          <w:sz w:val="28"/>
          <w:szCs w:val="28"/>
        </w:rPr>
        <w:t>ВПК « Батайск»  г. Батайск микрорайон Авиагородок</w:t>
      </w:r>
      <w:r w:rsidR="00336F87">
        <w:rPr>
          <w:sz w:val="28"/>
          <w:szCs w:val="28"/>
        </w:rPr>
        <w:t>.</w:t>
      </w:r>
    </w:p>
    <w:p w:rsidR="00594C10" w:rsidRPr="00C47D2E" w:rsidRDefault="00594C10" w:rsidP="00B3736A">
      <w:pPr>
        <w:ind w:left="1571"/>
        <w:jc w:val="center"/>
        <w:rPr>
          <w:sz w:val="28"/>
          <w:szCs w:val="28"/>
        </w:rPr>
      </w:pPr>
    </w:p>
    <w:p w:rsidR="00594C10" w:rsidRPr="00C47D2E" w:rsidRDefault="00D930CF" w:rsidP="00B3736A">
      <w:pPr>
        <w:jc w:val="center"/>
        <w:rPr>
          <w:sz w:val="28"/>
          <w:szCs w:val="28"/>
        </w:rPr>
      </w:pPr>
      <w:r w:rsidRPr="00336F87">
        <w:rPr>
          <w:sz w:val="28"/>
          <w:szCs w:val="28"/>
        </w:rPr>
        <w:t>3</w:t>
      </w:r>
      <w:r w:rsidR="00594C10" w:rsidRPr="00C47D2E">
        <w:rPr>
          <w:sz w:val="28"/>
          <w:szCs w:val="28"/>
        </w:rPr>
        <w:t>. Добровольная  пожарная охрана</w:t>
      </w:r>
    </w:p>
    <w:p w:rsidR="00594C10" w:rsidRPr="00C47D2E" w:rsidRDefault="00594C10" w:rsidP="00336F87">
      <w:pPr>
        <w:overflowPunct w:val="0"/>
        <w:ind w:firstLine="709"/>
        <w:jc w:val="both"/>
        <w:rPr>
          <w:sz w:val="28"/>
          <w:szCs w:val="28"/>
        </w:rPr>
      </w:pPr>
      <w:r w:rsidRPr="00C47D2E">
        <w:rPr>
          <w:sz w:val="28"/>
          <w:szCs w:val="28"/>
        </w:rPr>
        <w:t>422 Пожарная часть по охране сырьевых складов ОАО «Донской табак»</w:t>
      </w:r>
      <w:r w:rsidR="00336F87">
        <w:rPr>
          <w:sz w:val="28"/>
          <w:szCs w:val="28"/>
        </w:rPr>
        <w:t>;</w:t>
      </w:r>
    </w:p>
    <w:p w:rsidR="00594C10" w:rsidRPr="00C47D2E" w:rsidRDefault="00594C10" w:rsidP="00336F87">
      <w:pPr>
        <w:ind w:firstLine="709"/>
        <w:jc w:val="both"/>
        <w:rPr>
          <w:sz w:val="28"/>
          <w:szCs w:val="28"/>
        </w:rPr>
      </w:pPr>
      <w:r w:rsidRPr="00C47D2E">
        <w:rPr>
          <w:sz w:val="28"/>
          <w:szCs w:val="28"/>
        </w:rPr>
        <w:t>территория и объекты сырьевых складов ООО «Дж. И. Т. Донской табак» г. Батайск пер. Лесозащитный,1</w:t>
      </w:r>
      <w:r w:rsidR="00336F87">
        <w:rPr>
          <w:sz w:val="28"/>
          <w:szCs w:val="28"/>
        </w:rPr>
        <w:t>;</w:t>
      </w:r>
    </w:p>
    <w:p w:rsidR="00594C10" w:rsidRPr="00C47D2E" w:rsidRDefault="00594C10" w:rsidP="00336F87">
      <w:pPr>
        <w:ind w:firstLine="709"/>
        <w:jc w:val="both"/>
        <w:rPr>
          <w:sz w:val="28"/>
          <w:szCs w:val="28"/>
        </w:rPr>
      </w:pPr>
      <w:r w:rsidRPr="00C47D2E">
        <w:rPr>
          <w:sz w:val="28"/>
          <w:szCs w:val="28"/>
        </w:rPr>
        <w:t>438 ПСЧ по</w:t>
      </w:r>
      <w:r w:rsidR="00D930CF">
        <w:rPr>
          <w:sz w:val="28"/>
          <w:szCs w:val="28"/>
        </w:rPr>
        <w:t xml:space="preserve"> охране ФКУ ИК-15 ГУФСИН России</w:t>
      </w:r>
      <w:r w:rsidRPr="00C47D2E">
        <w:rPr>
          <w:sz w:val="28"/>
          <w:szCs w:val="28"/>
        </w:rPr>
        <w:t xml:space="preserve"> по Ростовской области</w:t>
      </w:r>
      <w:r w:rsidR="00336F87">
        <w:rPr>
          <w:sz w:val="28"/>
          <w:szCs w:val="28"/>
        </w:rPr>
        <w:t>;</w:t>
      </w:r>
    </w:p>
    <w:p w:rsidR="00594C10" w:rsidRPr="00C47D2E" w:rsidRDefault="00594C10" w:rsidP="00336F87">
      <w:pPr>
        <w:ind w:firstLine="709"/>
        <w:jc w:val="both"/>
        <w:rPr>
          <w:sz w:val="28"/>
          <w:szCs w:val="28"/>
        </w:rPr>
      </w:pPr>
      <w:r w:rsidRPr="00C47D2E">
        <w:rPr>
          <w:sz w:val="28"/>
          <w:szCs w:val="28"/>
        </w:rPr>
        <w:t>территория и объекты Федерального казенного учреждения исправительная колония № 15 г. Батайск</w:t>
      </w:r>
    </w:p>
    <w:p w:rsidR="00594C10" w:rsidRDefault="00594C10" w:rsidP="00336F87">
      <w:pPr>
        <w:ind w:firstLine="709"/>
        <w:jc w:val="both"/>
        <w:rPr>
          <w:sz w:val="28"/>
          <w:szCs w:val="28"/>
        </w:rPr>
      </w:pPr>
      <w:r w:rsidRPr="00C47D2E">
        <w:rPr>
          <w:sz w:val="28"/>
          <w:szCs w:val="28"/>
        </w:rPr>
        <w:t>ул. М. Горького, 356.</w:t>
      </w:r>
    </w:p>
    <w:p w:rsidR="00336F87" w:rsidRPr="00C47D2E" w:rsidRDefault="00336F87" w:rsidP="00B3736A">
      <w:pPr>
        <w:jc w:val="center"/>
        <w:rPr>
          <w:sz w:val="28"/>
          <w:szCs w:val="28"/>
        </w:rPr>
      </w:pPr>
    </w:p>
    <w:p w:rsidR="00594C10" w:rsidRPr="00C47D2E" w:rsidRDefault="00D930CF" w:rsidP="00B3736A">
      <w:pPr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спасательные</w:t>
      </w:r>
      <w:r w:rsidR="00594C10" w:rsidRPr="00C47D2E">
        <w:rPr>
          <w:sz w:val="28"/>
          <w:szCs w:val="28"/>
        </w:rPr>
        <w:t xml:space="preserve"> формирования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rPr>
          <w:rFonts w:ascii="Times New Roman" w:hAnsi="Times New Roman"/>
          <w:sz w:val="28"/>
        </w:rPr>
      </w:pPr>
      <w:proofErr w:type="spellStart"/>
      <w:r w:rsidRPr="00C47D2E">
        <w:rPr>
          <w:rFonts w:ascii="Times New Roman" w:hAnsi="Times New Roman"/>
          <w:sz w:val="28"/>
        </w:rPr>
        <w:t>Аварийно</w:t>
      </w:r>
      <w:proofErr w:type="spellEnd"/>
      <w:r w:rsidRPr="00C47D2E">
        <w:rPr>
          <w:rFonts w:ascii="Times New Roman" w:hAnsi="Times New Roman"/>
          <w:sz w:val="28"/>
        </w:rPr>
        <w:t xml:space="preserve"> – </w:t>
      </w:r>
      <w:r w:rsidR="00D930CF">
        <w:rPr>
          <w:rFonts w:ascii="Times New Roman" w:hAnsi="Times New Roman"/>
          <w:sz w:val="28"/>
        </w:rPr>
        <w:t>спасательное формирование МБУ «</w:t>
      </w:r>
      <w:r w:rsidR="00336F87">
        <w:rPr>
          <w:rFonts w:ascii="Times New Roman" w:hAnsi="Times New Roman"/>
          <w:sz w:val="28"/>
        </w:rPr>
        <w:t>Защита</w:t>
      </w:r>
      <w:r w:rsidRPr="00C47D2E">
        <w:rPr>
          <w:rFonts w:ascii="Times New Roman" w:hAnsi="Times New Roman"/>
          <w:sz w:val="28"/>
        </w:rPr>
        <w:t>» города Батайска</w:t>
      </w:r>
      <w:r w:rsidR="00336F87">
        <w:rPr>
          <w:rFonts w:ascii="Times New Roman" w:hAnsi="Times New Roman"/>
          <w:sz w:val="28"/>
        </w:rPr>
        <w:t>;</w:t>
      </w:r>
    </w:p>
    <w:p w:rsidR="00594C10" w:rsidRPr="00336F87" w:rsidRDefault="00594C10" w:rsidP="00336F87">
      <w:pPr>
        <w:pStyle w:val="10"/>
        <w:tabs>
          <w:tab w:val="left" w:pos="851"/>
          <w:tab w:val="left" w:pos="4536"/>
        </w:tabs>
        <w:ind w:firstLine="709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>в границах территории муниципального образования город Батайск Ростовской области</w:t>
      </w:r>
    </w:p>
    <w:p w:rsidR="00594C10" w:rsidRDefault="00594C10" w:rsidP="00594C10">
      <w:pPr>
        <w:jc w:val="center"/>
        <w:rPr>
          <w:sz w:val="28"/>
          <w:szCs w:val="28"/>
        </w:rPr>
      </w:pPr>
    </w:p>
    <w:p w:rsidR="00594C10" w:rsidRPr="00C47D2E" w:rsidRDefault="00594C10" w:rsidP="00594C10">
      <w:pPr>
        <w:jc w:val="center"/>
        <w:rPr>
          <w:sz w:val="28"/>
          <w:szCs w:val="28"/>
        </w:rPr>
      </w:pPr>
      <w:r w:rsidRPr="00C47D2E">
        <w:rPr>
          <w:sz w:val="28"/>
          <w:szCs w:val="28"/>
        </w:rPr>
        <w:t>ОПИСАНИЕ</w:t>
      </w:r>
    </w:p>
    <w:p w:rsidR="00594C10" w:rsidRPr="00C47D2E" w:rsidRDefault="00594C10" w:rsidP="00594C10">
      <w:pPr>
        <w:jc w:val="center"/>
        <w:rPr>
          <w:sz w:val="28"/>
          <w:szCs w:val="28"/>
        </w:rPr>
      </w:pPr>
      <w:r w:rsidRPr="00C47D2E">
        <w:rPr>
          <w:sz w:val="28"/>
          <w:szCs w:val="28"/>
        </w:rPr>
        <w:t>территориальных границ подрайонов пожарной охраны  и аварийно-спасательных формирований для тушения пожаров и проведения аварийно-спасательных работ</w:t>
      </w:r>
    </w:p>
    <w:p w:rsidR="00336F87" w:rsidRDefault="00336F87" w:rsidP="00336F87">
      <w:pPr>
        <w:tabs>
          <w:tab w:val="left" w:pos="3965"/>
        </w:tabs>
        <w:autoSpaceDE/>
        <w:autoSpaceDN/>
        <w:adjustRightInd/>
        <w:spacing w:line="270" w:lineRule="exact"/>
        <w:jc w:val="center"/>
        <w:rPr>
          <w:bCs/>
          <w:spacing w:val="-10"/>
          <w:sz w:val="28"/>
          <w:szCs w:val="28"/>
          <w:lang w:eastAsia="en-US"/>
        </w:rPr>
      </w:pPr>
    </w:p>
    <w:p w:rsidR="00594C10" w:rsidRPr="00C47D2E" w:rsidRDefault="00D930CF" w:rsidP="00336F87">
      <w:pPr>
        <w:tabs>
          <w:tab w:val="left" w:pos="3965"/>
        </w:tabs>
        <w:autoSpaceDE/>
        <w:autoSpaceDN/>
        <w:adjustRightInd/>
        <w:spacing w:line="270" w:lineRule="exact"/>
        <w:jc w:val="center"/>
        <w:rPr>
          <w:bCs/>
          <w:spacing w:val="-10"/>
          <w:sz w:val="28"/>
          <w:szCs w:val="28"/>
          <w:lang w:eastAsia="en-US"/>
        </w:rPr>
      </w:pPr>
      <w:r>
        <w:rPr>
          <w:bCs/>
          <w:spacing w:val="-10"/>
          <w:sz w:val="28"/>
          <w:szCs w:val="28"/>
          <w:lang w:eastAsia="en-US"/>
        </w:rPr>
        <w:t xml:space="preserve">1. </w:t>
      </w:r>
      <w:r w:rsidR="00594C10" w:rsidRPr="00C47D2E">
        <w:rPr>
          <w:bCs/>
          <w:spacing w:val="-10"/>
          <w:sz w:val="28"/>
          <w:szCs w:val="28"/>
          <w:lang w:eastAsia="en-US"/>
        </w:rPr>
        <w:t>Подразделения Государственной противопожарной службы</w:t>
      </w:r>
    </w:p>
    <w:p w:rsidR="00594C10" w:rsidRPr="00C47D2E" w:rsidRDefault="00594C10" w:rsidP="00C47D2E">
      <w:pPr>
        <w:ind w:left="720"/>
        <w:jc w:val="center"/>
        <w:rPr>
          <w:sz w:val="28"/>
          <w:szCs w:val="28"/>
        </w:rPr>
      </w:pPr>
      <w:r w:rsidRPr="00C47D2E">
        <w:rPr>
          <w:sz w:val="28"/>
          <w:szCs w:val="28"/>
        </w:rPr>
        <w:t xml:space="preserve">25 </w:t>
      </w:r>
      <w:r w:rsidR="00D930CF">
        <w:rPr>
          <w:sz w:val="28"/>
          <w:szCs w:val="28"/>
        </w:rPr>
        <w:t xml:space="preserve">ПСЧ 5 ПСО ФПС ГПС ГУ МЧС России по Ростовской </w:t>
      </w:r>
      <w:r w:rsidRPr="00C47D2E">
        <w:rPr>
          <w:sz w:val="28"/>
          <w:szCs w:val="28"/>
        </w:rPr>
        <w:t>области</w:t>
      </w:r>
    </w:p>
    <w:p w:rsidR="00594C10" w:rsidRPr="00C47D2E" w:rsidRDefault="00D930CF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подрайон выезда</w:t>
      </w:r>
      <w:r w:rsidR="00594C10" w:rsidRPr="00C47D2E">
        <w:rPr>
          <w:rFonts w:ascii="Times New Roman" w:hAnsi="Times New Roman"/>
          <w:sz w:val="28"/>
        </w:rPr>
        <w:t xml:space="preserve"> Азовский район </w:t>
      </w:r>
      <w:proofErr w:type="spellStart"/>
      <w:r w:rsidR="00594C10" w:rsidRPr="00C47D2E">
        <w:rPr>
          <w:rFonts w:ascii="Times New Roman" w:hAnsi="Times New Roman"/>
          <w:sz w:val="28"/>
        </w:rPr>
        <w:t>Красносадовское</w:t>
      </w:r>
      <w:proofErr w:type="spellEnd"/>
      <w:r w:rsidR="00594C10" w:rsidRPr="00C47D2E">
        <w:rPr>
          <w:rFonts w:ascii="Times New Roman" w:hAnsi="Times New Roman"/>
          <w:sz w:val="28"/>
        </w:rPr>
        <w:t xml:space="preserve"> сельское поселение: 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поселок Красный сад, 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>поселок Койсуг-3</w:t>
      </w:r>
      <w:r w:rsidR="00C47D2E">
        <w:rPr>
          <w:rFonts w:ascii="Times New Roman" w:hAnsi="Times New Roman"/>
          <w:sz w:val="28"/>
        </w:rPr>
        <w:t>,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подрайон выезда </w:t>
      </w:r>
      <w:proofErr w:type="spellStart"/>
      <w:r w:rsidRPr="00C47D2E">
        <w:rPr>
          <w:rFonts w:ascii="Times New Roman" w:hAnsi="Times New Roman"/>
          <w:sz w:val="28"/>
        </w:rPr>
        <w:t>Кагальницкий</w:t>
      </w:r>
      <w:proofErr w:type="spellEnd"/>
      <w:r w:rsidRPr="00C47D2E">
        <w:rPr>
          <w:rFonts w:ascii="Times New Roman" w:hAnsi="Times New Roman"/>
          <w:sz w:val="28"/>
        </w:rPr>
        <w:t xml:space="preserve"> район </w:t>
      </w:r>
      <w:proofErr w:type="spellStart"/>
      <w:r w:rsidRPr="00C47D2E">
        <w:rPr>
          <w:rFonts w:ascii="Times New Roman" w:hAnsi="Times New Roman"/>
          <w:sz w:val="28"/>
        </w:rPr>
        <w:t>Мокробатайское</w:t>
      </w:r>
      <w:proofErr w:type="spellEnd"/>
      <w:r w:rsidRPr="00C47D2E">
        <w:rPr>
          <w:rFonts w:ascii="Times New Roman" w:hAnsi="Times New Roman"/>
          <w:sz w:val="28"/>
        </w:rPr>
        <w:t xml:space="preserve"> сельское поселение: 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>поселок</w:t>
      </w:r>
      <w:r w:rsidR="00C47D2E">
        <w:rPr>
          <w:rFonts w:ascii="Times New Roman" w:hAnsi="Times New Roman"/>
          <w:sz w:val="28"/>
        </w:rPr>
        <w:t xml:space="preserve">. Мокрый </w:t>
      </w:r>
      <w:proofErr w:type="spellStart"/>
      <w:r w:rsidR="00C47D2E">
        <w:rPr>
          <w:rFonts w:ascii="Times New Roman" w:hAnsi="Times New Roman"/>
          <w:sz w:val="28"/>
        </w:rPr>
        <w:t>Батай</w:t>
      </w:r>
      <w:proofErr w:type="spellEnd"/>
      <w:r w:rsidR="00C47D2E">
        <w:rPr>
          <w:rFonts w:ascii="Times New Roman" w:hAnsi="Times New Roman"/>
          <w:sz w:val="28"/>
        </w:rPr>
        <w:t>,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>поселок</w:t>
      </w:r>
      <w:r w:rsidR="00C47D2E">
        <w:rPr>
          <w:rFonts w:ascii="Times New Roman" w:hAnsi="Times New Roman"/>
          <w:sz w:val="28"/>
        </w:rPr>
        <w:t xml:space="preserve"> </w:t>
      </w:r>
      <w:proofErr w:type="spellStart"/>
      <w:r w:rsidR="00C47D2E">
        <w:rPr>
          <w:rFonts w:ascii="Times New Roman" w:hAnsi="Times New Roman"/>
          <w:sz w:val="28"/>
        </w:rPr>
        <w:t>Новоракитный</w:t>
      </w:r>
      <w:proofErr w:type="spellEnd"/>
      <w:r w:rsidR="00C47D2E">
        <w:rPr>
          <w:rFonts w:ascii="Times New Roman" w:hAnsi="Times New Roman"/>
          <w:sz w:val="28"/>
        </w:rPr>
        <w:t>,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поселок </w:t>
      </w:r>
      <w:proofErr w:type="spellStart"/>
      <w:r w:rsidRPr="00C47D2E">
        <w:rPr>
          <w:rFonts w:ascii="Times New Roman" w:hAnsi="Times New Roman"/>
          <w:sz w:val="28"/>
        </w:rPr>
        <w:t>Малодубравский</w:t>
      </w:r>
      <w:proofErr w:type="spellEnd"/>
      <w:r w:rsidRPr="00C47D2E">
        <w:rPr>
          <w:rFonts w:ascii="Times New Roman" w:hAnsi="Times New Roman"/>
          <w:sz w:val="28"/>
        </w:rPr>
        <w:t>.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подрайон выезда  </w:t>
      </w:r>
      <w:proofErr w:type="spellStart"/>
      <w:r w:rsidRPr="00C47D2E">
        <w:rPr>
          <w:rFonts w:ascii="Times New Roman" w:hAnsi="Times New Roman"/>
          <w:sz w:val="28"/>
        </w:rPr>
        <w:t>Аксайского</w:t>
      </w:r>
      <w:proofErr w:type="spellEnd"/>
      <w:r w:rsidRPr="00C47D2E">
        <w:rPr>
          <w:rFonts w:ascii="Times New Roman" w:hAnsi="Times New Roman"/>
          <w:sz w:val="28"/>
        </w:rPr>
        <w:t xml:space="preserve">  района  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>хутор Ленина,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хутор </w:t>
      </w:r>
      <w:proofErr w:type="spellStart"/>
      <w:r w:rsidRPr="00C47D2E">
        <w:rPr>
          <w:rFonts w:ascii="Times New Roman" w:hAnsi="Times New Roman"/>
          <w:sz w:val="28"/>
        </w:rPr>
        <w:t>Мояковского</w:t>
      </w:r>
      <w:proofErr w:type="spellEnd"/>
      <w:r w:rsidRPr="00C47D2E">
        <w:rPr>
          <w:rFonts w:ascii="Times New Roman" w:hAnsi="Times New Roman"/>
          <w:sz w:val="28"/>
        </w:rPr>
        <w:t>,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хутор </w:t>
      </w:r>
      <w:proofErr w:type="spellStart"/>
      <w:r w:rsidRPr="00C47D2E">
        <w:rPr>
          <w:rFonts w:ascii="Times New Roman" w:hAnsi="Times New Roman"/>
          <w:sz w:val="28"/>
        </w:rPr>
        <w:t>Истомино</w:t>
      </w:r>
      <w:proofErr w:type="spellEnd"/>
      <w:r w:rsidRPr="00C47D2E">
        <w:rPr>
          <w:rFonts w:ascii="Times New Roman" w:hAnsi="Times New Roman"/>
          <w:sz w:val="28"/>
        </w:rPr>
        <w:t>,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садоводческое товарищество «Витязь» </w:t>
      </w:r>
      <w:proofErr w:type="spellStart"/>
      <w:r w:rsidRPr="00C47D2E">
        <w:rPr>
          <w:rFonts w:ascii="Times New Roman" w:hAnsi="Times New Roman"/>
          <w:sz w:val="28"/>
        </w:rPr>
        <w:t>Истоминского</w:t>
      </w:r>
      <w:proofErr w:type="spellEnd"/>
      <w:r w:rsidRPr="00C47D2E">
        <w:rPr>
          <w:rFonts w:ascii="Times New Roman" w:hAnsi="Times New Roman"/>
          <w:sz w:val="28"/>
        </w:rPr>
        <w:t xml:space="preserve"> сельского поселения, 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садоводческое товарищество «Железнодорожник» </w:t>
      </w:r>
      <w:proofErr w:type="spellStart"/>
      <w:r w:rsidRPr="00C47D2E">
        <w:rPr>
          <w:rFonts w:ascii="Times New Roman" w:hAnsi="Times New Roman"/>
          <w:sz w:val="28"/>
        </w:rPr>
        <w:t>Истоминского</w:t>
      </w:r>
      <w:proofErr w:type="spellEnd"/>
      <w:r w:rsidRPr="00C47D2E">
        <w:rPr>
          <w:rFonts w:ascii="Times New Roman" w:hAnsi="Times New Roman"/>
          <w:sz w:val="28"/>
        </w:rPr>
        <w:t xml:space="preserve"> сельского поселения, 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садоводческое товарищество «Садко», </w:t>
      </w:r>
      <w:proofErr w:type="spellStart"/>
      <w:r w:rsidRPr="00C47D2E">
        <w:rPr>
          <w:rFonts w:ascii="Times New Roman" w:hAnsi="Times New Roman"/>
          <w:sz w:val="28"/>
        </w:rPr>
        <w:t>Истоминского</w:t>
      </w:r>
      <w:proofErr w:type="spellEnd"/>
      <w:r w:rsidRPr="00C47D2E">
        <w:rPr>
          <w:rFonts w:ascii="Times New Roman" w:hAnsi="Times New Roman"/>
          <w:sz w:val="28"/>
        </w:rPr>
        <w:t xml:space="preserve"> сельского поселения 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садоводческое товарищество «Природа» </w:t>
      </w:r>
      <w:proofErr w:type="spellStart"/>
      <w:r w:rsidRPr="00C47D2E">
        <w:rPr>
          <w:rFonts w:ascii="Times New Roman" w:hAnsi="Times New Roman"/>
          <w:sz w:val="28"/>
        </w:rPr>
        <w:t>Истоминского</w:t>
      </w:r>
      <w:proofErr w:type="spellEnd"/>
      <w:r w:rsidRPr="00C47D2E">
        <w:rPr>
          <w:rFonts w:ascii="Times New Roman" w:hAnsi="Times New Roman"/>
          <w:sz w:val="28"/>
        </w:rPr>
        <w:t xml:space="preserve"> сельского поселения,</w:t>
      </w:r>
    </w:p>
    <w:p w:rsidR="00594C10" w:rsidRPr="00C47D2E" w:rsidRDefault="00594C10" w:rsidP="00336F87">
      <w:pPr>
        <w:pStyle w:val="10"/>
        <w:tabs>
          <w:tab w:val="left" w:pos="4536"/>
        </w:tabs>
        <w:ind w:firstLine="709"/>
        <w:jc w:val="left"/>
        <w:rPr>
          <w:rFonts w:ascii="Times New Roman" w:hAnsi="Times New Roman"/>
          <w:sz w:val="28"/>
        </w:rPr>
      </w:pPr>
      <w:r w:rsidRPr="00C47D2E">
        <w:rPr>
          <w:rFonts w:ascii="Times New Roman" w:hAnsi="Times New Roman"/>
          <w:sz w:val="28"/>
        </w:rPr>
        <w:t xml:space="preserve">садоводческое товарищество «Лазурный» </w:t>
      </w:r>
      <w:proofErr w:type="spellStart"/>
      <w:r w:rsidRPr="00C47D2E">
        <w:rPr>
          <w:rFonts w:ascii="Times New Roman" w:hAnsi="Times New Roman"/>
          <w:sz w:val="28"/>
        </w:rPr>
        <w:t>Истоминского</w:t>
      </w:r>
      <w:proofErr w:type="spellEnd"/>
      <w:r w:rsidRPr="00C47D2E">
        <w:rPr>
          <w:rFonts w:ascii="Times New Roman" w:hAnsi="Times New Roman"/>
          <w:sz w:val="28"/>
        </w:rPr>
        <w:t xml:space="preserve"> сельского поселения.</w:t>
      </w:r>
    </w:p>
    <w:p w:rsidR="00C47D2E" w:rsidRDefault="00594C10" w:rsidP="00C47D2E">
      <w:pPr>
        <w:ind w:left="720"/>
        <w:jc w:val="center"/>
        <w:rPr>
          <w:sz w:val="28"/>
          <w:szCs w:val="28"/>
        </w:rPr>
      </w:pPr>
      <w:r w:rsidRPr="00C47D2E">
        <w:rPr>
          <w:sz w:val="28"/>
          <w:szCs w:val="28"/>
        </w:rPr>
        <w:t>89 ПСЧ 5 ПСО ФПС ГПС ГУ МЧС России  по Ростовской области</w:t>
      </w:r>
      <w:r w:rsidR="00C47D2E">
        <w:rPr>
          <w:sz w:val="28"/>
          <w:szCs w:val="28"/>
        </w:rPr>
        <w:t xml:space="preserve"> </w:t>
      </w:r>
      <w:r w:rsidR="00336F87">
        <w:rPr>
          <w:sz w:val="28"/>
        </w:rPr>
        <w:t>подрайон выезда</w:t>
      </w:r>
      <w:r w:rsidRPr="00C47D2E">
        <w:rPr>
          <w:sz w:val="28"/>
        </w:rPr>
        <w:t xml:space="preserve"> Азовский </w:t>
      </w:r>
      <w:r w:rsidR="00C47D2E">
        <w:rPr>
          <w:sz w:val="28"/>
          <w:szCs w:val="28"/>
        </w:rPr>
        <w:t xml:space="preserve">район </w:t>
      </w:r>
    </w:p>
    <w:p w:rsidR="00594C10" w:rsidRPr="00C47D2E" w:rsidRDefault="00336F87" w:rsidP="00336F8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C47D2E">
        <w:rPr>
          <w:sz w:val="28"/>
          <w:szCs w:val="28"/>
        </w:rPr>
        <w:t>бильненское</w:t>
      </w:r>
      <w:proofErr w:type="spellEnd"/>
      <w:r w:rsidR="00C47D2E">
        <w:rPr>
          <w:sz w:val="28"/>
          <w:szCs w:val="28"/>
        </w:rPr>
        <w:t xml:space="preserve"> </w:t>
      </w:r>
      <w:r w:rsidR="00594C10" w:rsidRPr="00C47D2E">
        <w:rPr>
          <w:sz w:val="28"/>
          <w:szCs w:val="28"/>
        </w:rPr>
        <w:t>сельское</w:t>
      </w:r>
      <w:r w:rsidR="00C47D2E">
        <w:rPr>
          <w:sz w:val="28"/>
        </w:rPr>
        <w:t xml:space="preserve"> поселение </w:t>
      </w:r>
      <w:r w:rsidR="00594C10" w:rsidRPr="00C47D2E">
        <w:rPr>
          <w:sz w:val="28"/>
        </w:rPr>
        <w:t xml:space="preserve">поселок </w:t>
      </w:r>
      <w:proofErr w:type="spellStart"/>
      <w:r w:rsidR="00594C10" w:rsidRPr="00C47D2E">
        <w:rPr>
          <w:sz w:val="28"/>
          <w:szCs w:val="28"/>
        </w:rPr>
        <w:t>Койсуг</w:t>
      </w:r>
      <w:proofErr w:type="spellEnd"/>
      <w:r w:rsidR="00594C10" w:rsidRPr="00C47D2E">
        <w:rPr>
          <w:sz w:val="28"/>
          <w:szCs w:val="28"/>
        </w:rPr>
        <w:t xml:space="preserve">.  </w:t>
      </w:r>
    </w:p>
    <w:p w:rsidR="009F1B54" w:rsidRDefault="009F1B54" w:rsidP="009F1B54">
      <w:pPr>
        <w:jc w:val="both"/>
        <w:rPr>
          <w:sz w:val="28"/>
          <w:szCs w:val="28"/>
        </w:rPr>
      </w:pPr>
    </w:p>
    <w:p w:rsidR="004B0F5D" w:rsidRDefault="004B0F5D" w:rsidP="009F1B54">
      <w:pPr>
        <w:jc w:val="both"/>
        <w:rPr>
          <w:sz w:val="28"/>
          <w:szCs w:val="28"/>
        </w:rPr>
      </w:pPr>
    </w:p>
    <w:p w:rsidR="004B0F5D" w:rsidRDefault="004B0F5D" w:rsidP="009F1B54">
      <w:pPr>
        <w:jc w:val="both"/>
        <w:rPr>
          <w:sz w:val="28"/>
          <w:szCs w:val="28"/>
        </w:rPr>
      </w:pPr>
    </w:p>
    <w:p w:rsidR="004B0F5D" w:rsidRDefault="004B0F5D" w:rsidP="009F1B54">
      <w:pPr>
        <w:jc w:val="both"/>
        <w:rPr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D930CF" w:rsidRPr="00D930CF" w:rsidRDefault="00D930CF" w:rsidP="00D930CF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6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D930CF" w:rsidRPr="00D930CF" w:rsidRDefault="00D930CF" w:rsidP="00D930CF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4B0F5D" w:rsidRPr="001764F5" w:rsidRDefault="004B0F5D" w:rsidP="004B0F5D">
      <w:pPr>
        <w:tabs>
          <w:tab w:val="center" w:pos="7285"/>
          <w:tab w:val="left" w:pos="10867"/>
        </w:tabs>
        <w:spacing w:line="276" w:lineRule="auto"/>
        <w:rPr>
          <w:b/>
          <w:bCs/>
          <w:spacing w:val="-10"/>
          <w:sz w:val="28"/>
          <w:szCs w:val="28"/>
          <w:lang w:eastAsia="en-US"/>
        </w:rPr>
      </w:pPr>
    </w:p>
    <w:p w:rsidR="004B0F5D" w:rsidRPr="00D930CF" w:rsidRDefault="004B0F5D" w:rsidP="004B0F5D">
      <w:pPr>
        <w:tabs>
          <w:tab w:val="center" w:pos="7285"/>
          <w:tab w:val="left" w:pos="10867"/>
        </w:tabs>
        <w:spacing w:line="276" w:lineRule="auto"/>
        <w:jc w:val="center"/>
        <w:rPr>
          <w:bCs/>
          <w:spacing w:val="-10"/>
          <w:sz w:val="28"/>
          <w:szCs w:val="28"/>
          <w:lang w:eastAsia="en-US"/>
        </w:rPr>
      </w:pPr>
      <w:r w:rsidRPr="00D930CF">
        <w:rPr>
          <w:bCs/>
          <w:spacing w:val="-10"/>
          <w:sz w:val="28"/>
          <w:szCs w:val="28"/>
          <w:lang w:eastAsia="en-US"/>
        </w:rPr>
        <w:t>ПОРЯДОК</w:t>
      </w:r>
    </w:p>
    <w:p w:rsidR="004B0F5D" w:rsidRPr="00B3736A" w:rsidRDefault="004B0F5D" w:rsidP="004B0F5D">
      <w:pPr>
        <w:spacing w:line="276" w:lineRule="auto"/>
        <w:jc w:val="center"/>
        <w:rPr>
          <w:rFonts w:eastAsia="Garamond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B3736A">
        <w:rPr>
          <w:rFonts w:eastAsia="Garamond"/>
          <w:color w:val="000000" w:themeColor="text1"/>
          <w:sz w:val="28"/>
          <w:szCs w:val="28"/>
          <w:shd w:val="clear" w:color="auto" w:fill="FFFFFF"/>
          <w:lang w:eastAsia="en-US"/>
        </w:rPr>
        <w:t xml:space="preserve">выезда для тушения пожаров и проведения АСР должностных лиц </w:t>
      </w:r>
    </w:p>
    <w:p w:rsidR="004B0F5D" w:rsidRPr="00B3736A" w:rsidRDefault="00D930CF" w:rsidP="004B0F5D">
      <w:pPr>
        <w:spacing w:line="276" w:lineRule="auto"/>
        <w:jc w:val="center"/>
        <w:rPr>
          <w:rFonts w:eastAsia="Garamond"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eastAsia="Garamond"/>
          <w:color w:val="000000" w:themeColor="text1"/>
          <w:sz w:val="28"/>
          <w:szCs w:val="28"/>
          <w:shd w:val="clear" w:color="auto" w:fill="FFFFFF"/>
          <w:lang w:eastAsia="en-US"/>
        </w:rPr>
        <w:t>Батайского</w:t>
      </w:r>
      <w:proofErr w:type="spellEnd"/>
      <w:r>
        <w:rPr>
          <w:rFonts w:eastAsia="Garamond"/>
          <w:color w:val="000000" w:themeColor="text1"/>
          <w:sz w:val="28"/>
          <w:szCs w:val="28"/>
          <w:shd w:val="clear" w:color="auto" w:fill="FFFFFF"/>
          <w:lang w:eastAsia="en-US"/>
        </w:rPr>
        <w:t xml:space="preserve"> местного</w:t>
      </w:r>
      <w:r w:rsidR="004B0F5D" w:rsidRPr="00B3736A">
        <w:rPr>
          <w:rFonts w:eastAsia="Garamond"/>
          <w:color w:val="000000" w:themeColor="text1"/>
          <w:sz w:val="28"/>
          <w:szCs w:val="28"/>
          <w:shd w:val="clear" w:color="auto" w:fill="FFFFFF"/>
          <w:lang w:eastAsia="en-US"/>
        </w:rPr>
        <w:t xml:space="preserve"> пожарно-спасательного гарнизона </w:t>
      </w:r>
    </w:p>
    <w:p w:rsidR="004B0F5D" w:rsidRPr="00EE2308" w:rsidRDefault="004B0F5D" w:rsidP="00965B23">
      <w:pPr>
        <w:spacing w:line="276" w:lineRule="auto"/>
        <w:ind w:left="20" w:right="20" w:firstLine="689"/>
        <w:jc w:val="both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  <w:r w:rsidRPr="00EE2308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 целях обеспечения круглосуточного реагирования на пожары и АСР, для руководства, а также обеспечения работы подразделений при тушении пожаров и проведении АСР,</w:t>
      </w:r>
      <w:r w:rsidRPr="00EC51F6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(Приказ Главного управления МЧС России по Ростовской области № 73 от 02.02.2022 г.)</w:t>
      </w:r>
      <w:r w:rsidRPr="00EE2308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- выезжать:</w:t>
      </w:r>
    </w:p>
    <w:p w:rsidR="004B0F5D" w:rsidRPr="004028EE" w:rsidRDefault="004B0F5D" w:rsidP="00965B23">
      <w:pPr>
        <w:numPr>
          <w:ilvl w:val="0"/>
          <w:numId w:val="5"/>
        </w:numPr>
        <w:tabs>
          <w:tab w:val="left" w:pos="1096"/>
        </w:tabs>
        <w:autoSpaceDE/>
        <w:autoSpaceDN/>
        <w:adjustRightInd/>
        <w:spacing w:line="276" w:lineRule="auto"/>
        <w:ind w:left="20" w:right="20" w:firstLine="689"/>
        <w:jc w:val="both"/>
        <w:rPr>
          <w:bCs/>
          <w:spacing w:val="-10"/>
          <w:sz w:val="28"/>
          <w:szCs w:val="28"/>
          <w:lang w:eastAsia="en-US"/>
        </w:rPr>
      </w:pPr>
      <w:r w:rsidRPr="004028EE">
        <w:rPr>
          <w:bCs/>
          <w:spacing w:val="-10"/>
          <w:sz w:val="28"/>
          <w:szCs w:val="28"/>
          <w:lang w:eastAsia="en-US"/>
        </w:rPr>
        <w:t xml:space="preserve">Начальнику 25 ПСЧ </w:t>
      </w:r>
      <w:r w:rsidR="00A01E39">
        <w:rPr>
          <w:sz w:val="28"/>
          <w:szCs w:val="28"/>
        </w:rPr>
        <w:t xml:space="preserve">5 ПСО ФПС ГПС ГУ МЧС России </w:t>
      </w:r>
      <w:r w:rsidRPr="004028EE">
        <w:rPr>
          <w:sz w:val="28"/>
          <w:szCs w:val="28"/>
        </w:rPr>
        <w:t>по Ростовской области</w:t>
      </w:r>
      <w:r w:rsidRPr="004028EE">
        <w:rPr>
          <w:bCs/>
          <w:spacing w:val="-10"/>
          <w:sz w:val="28"/>
          <w:szCs w:val="28"/>
          <w:lang w:eastAsia="en-US"/>
        </w:rPr>
        <w:t xml:space="preserve"> (начальник </w:t>
      </w:r>
      <w:proofErr w:type="spellStart"/>
      <w:r w:rsidRPr="004028EE">
        <w:rPr>
          <w:bCs/>
          <w:spacing w:val="-10"/>
          <w:sz w:val="28"/>
          <w:szCs w:val="28"/>
          <w:lang w:eastAsia="en-US"/>
        </w:rPr>
        <w:t>Батайского</w:t>
      </w:r>
      <w:proofErr w:type="spellEnd"/>
      <w:r w:rsidRPr="004028EE">
        <w:rPr>
          <w:bCs/>
          <w:spacing w:val="-10"/>
          <w:sz w:val="28"/>
          <w:szCs w:val="28"/>
          <w:lang w:eastAsia="en-US"/>
        </w:rPr>
        <w:t xml:space="preserve"> местного пожарно-спасательного гарнизона) и его заместитель в любое время суток выезжать: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EE2308">
        <w:rPr>
          <w:rFonts w:ascii="Times New Roman" w:hAnsi="Times New Roman"/>
          <w:color w:val="000000"/>
          <w:sz w:val="28"/>
          <w:szCs w:val="28"/>
        </w:rPr>
        <w:t xml:space="preserve">на пожары при присвоении руководителем тушения пожара (далее – РТП) пожару повышенного номера (ранга) пожара № 1 «Бис» и выше в районе выезда подразделения ( за приделы района выезда </w:t>
      </w:r>
      <w:proofErr w:type="gramStart"/>
      <w:r w:rsidRPr="00EE230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 решению </w:t>
      </w:r>
      <w:r w:rsidRPr="00EE2308">
        <w:rPr>
          <w:rFonts w:ascii="Times New Roman" w:hAnsi="Times New Roman"/>
          <w:color w:val="000000"/>
          <w:sz w:val="28"/>
          <w:szCs w:val="28"/>
        </w:rPr>
        <w:t>начальника отряда ФПС);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EE2308">
        <w:rPr>
          <w:rFonts w:ascii="Times New Roman" w:hAnsi="Times New Roman"/>
          <w:color w:val="000000"/>
          <w:sz w:val="28"/>
          <w:szCs w:val="28"/>
        </w:rPr>
        <w:t>на пожары за пределами района выезда подразделения при объявлении ранга пожара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2308">
        <w:rPr>
          <w:rFonts w:ascii="Times New Roman" w:hAnsi="Times New Roman"/>
          <w:color w:val="000000"/>
          <w:sz w:val="28"/>
          <w:szCs w:val="28"/>
        </w:rPr>
        <w:t>2 и выше, если вверенное ему подразделение з</w:t>
      </w:r>
      <w:r>
        <w:rPr>
          <w:rFonts w:ascii="Times New Roman" w:hAnsi="Times New Roman"/>
          <w:color w:val="000000"/>
          <w:sz w:val="28"/>
          <w:szCs w:val="28"/>
        </w:rPr>
        <w:t>адействовано в тушении пожара (</w:t>
      </w:r>
      <w:r w:rsidRPr="00EE2308">
        <w:rPr>
          <w:rFonts w:ascii="Times New Roman" w:hAnsi="Times New Roman"/>
          <w:color w:val="000000"/>
          <w:sz w:val="28"/>
          <w:szCs w:val="28"/>
        </w:rPr>
        <w:t>за исключением лесных пожаров);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EE2308">
        <w:rPr>
          <w:rFonts w:ascii="Times New Roman" w:hAnsi="Times New Roman"/>
          <w:color w:val="000000"/>
          <w:sz w:val="28"/>
          <w:szCs w:val="28"/>
        </w:rPr>
        <w:t xml:space="preserve">на пожары в районе выезда подразделения в зданиях органов государственной власти. </w:t>
      </w:r>
      <w:proofErr w:type="gramStart"/>
      <w:r w:rsidRPr="00EE2308">
        <w:rPr>
          <w:rFonts w:ascii="Times New Roman" w:hAnsi="Times New Roman"/>
          <w:color w:val="000000"/>
          <w:sz w:val="28"/>
          <w:szCs w:val="28"/>
        </w:rPr>
        <w:t>Органов местного самоуправления, телерадиоцентрах, дипломатических, торговых и иных представительств зарубежных стран, на объектах МЧС России, других объектах, возникновение пожаров на которых может привести к широкому общественному резонансу;</w:t>
      </w:r>
      <w:proofErr w:type="gramEnd"/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на пожары в районе выезда подразделения с количеством погибших 1 и более человек или пострадавших 2 и более человек;</w:t>
      </w:r>
    </w:p>
    <w:p w:rsidR="004B0F5D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на пожары в районе выезда подразделения при тушении, которых произошли несчастные случаи, повлекшие за собой гибель личного состава или получение им тяжелых травм;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на несчастные случаи, произошедшие с личным составом в период несения караульной службы;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на дорожно-транспортные происшествия  с участием пожарных автомобилей;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при участии пожарных подразделений в ликвидации последствий ДТП с гибелью 5 и более человек, пострадавшими 10 и более человек или столкновением 12 и более автомобилей;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при чрезвычайных ситуациях  природного и техногенного характера (в соответствии с приказом МЧС России от 08.07.2004 № 329 «Об утверждении критериев информации о чрезвычайных ситуациях»);</w:t>
      </w:r>
    </w:p>
    <w:p w:rsidR="004B0F5D" w:rsidRPr="00267D1A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при взрывах в местах с массовым пребыванием людей, общественных местах, жилом секторе, общественном транспорте, а также других проявлениях терроризма и диверсий.</w:t>
      </w:r>
    </w:p>
    <w:p w:rsidR="004B0F5D" w:rsidRPr="004028EE" w:rsidRDefault="004B0F5D" w:rsidP="00965B23">
      <w:pPr>
        <w:numPr>
          <w:ilvl w:val="0"/>
          <w:numId w:val="5"/>
        </w:numPr>
        <w:tabs>
          <w:tab w:val="left" w:pos="1096"/>
        </w:tabs>
        <w:autoSpaceDE/>
        <w:autoSpaceDN/>
        <w:adjustRightInd/>
        <w:spacing w:line="276" w:lineRule="auto"/>
        <w:ind w:left="20" w:right="20" w:firstLine="689"/>
        <w:jc w:val="both"/>
        <w:rPr>
          <w:bCs/>
          <w:spacing w:val="-10"/>
          <w:sz w:val="28"/>
          <w:szCs w:val="28"/>
          <w:lang w:eastAsia="en-US"/>
        </w:rPr>
      </w:pPr>
      <w:r w:rsidRPr="004028EE">
        <w:rPr>
          <w:bCs/>
          <w:spacing w:val="-10"/>
          <w:sz w:val="28"/>
          <w:szCs w:val="28"/>
          <w:lang w:eastAsia="en-US"/>
        </w:rPr>
        <w:t xml:space="preserve">Начальнику 89 ПСЧ </w:t>
      </w:r>
      <w:r w:rsidR="00A01E39">
        <w:rPr>
          <w:sz w:val="28"/>
          <w:szCs w:val="28"/>
        </w:rPr>
        <w:t xml:space="preserve">5 ПСО ФПС ГПС ГУ МЧС России </w:t>
      </w:r>
      <w:r w:rsidRPr="004028EE">
        <w:rPr>
          <w:sz w:val="28"/>
          <w:szCs w:val="28"/>
        </w:rPr>
        <w:t xml:space="preserve">по Ростовской области </w:t>
      </w:r>
      <w:r w:rsidRPr="004028EE">
        <w:rPr>
          <w:bCs/>
          <w:spacing w:val="-10"/>
          <w:sz w:val="28"/>
          <w:szCs w:val="28"/>
          <w:lang w:eastAsia="en-US"/>
        </w:rPr>
        <w:t>и его заместитель в любое время суток выезжать: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EE2308">
        <w:rPr>
          <w:rFonts w:ascii="Times New Roman" w:hAnsi="Times New Roman"/>
          <w:color w:val="000000"/>
          <w:sz w:val="28"/>
          <w:szCs w:val="28"/>
        </w:rPr>
        <w:t xml:space="preserve">на пожары при присвоении руководителем тушения пожара (далее – РТП) пожару повышенного номера (ранга) пожара № 1 «Бис» и выше в районе выезда подразделения ( за приделы района выезда </w:t>
      </w:r>
      <w:proofErr w:type="gramStart"/>
      <w:r w:rsidRPr="00EE2308"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 w:rsidRPr="00EE2308">
        <w:rPr>
          <w:rFonts w:ascii="Times New Roman" w:hAnsi="Times New Roman"/>
          <w:color w:val="000000"/>
          <w:sz w:val="28"/>
          <w:szCs w:val="28"/>
        </w:rPr>
        <w:t>о решению начальника отряда ФПС);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EE2308">
        <w:rPr>
          <w:rFonts w:ascii="Times New Roman" w:hAnsi="Times New Roman"/>
          <w:color w:val="000000"/>
          <w:sz w:val="28"/>
          <w:szCs w:val="28"/>
        </w:rPr>
        <w:t>на пожары за пределами района выезда подразделения при объявлении ранга пожара № 1 «Бис» и выше, если вверенное ему подразделение з</w:t>
      </w:r>
      <w:r>
        <w:rPr>
          <w:rFonts w:ascii="Times New Roman" w:hAnsi="Times New Roman"/>
          <w:color w:val="000000"/>
          <w:sz w:val="28"/>
          <w:szCs w:val="28"/>
        </w:rPr>
        <w:t>адействовано в тушении пожара (</w:t>
      </w:r>
      <w:r w:rsidRPr="00EE2308">
        <w:rPr>
          <w:rFonts w:ascii="Times New Roman" w:hAnsi="Times New Roman"/>
          <w:color w:val="000000"/>
          <w:sz w:val="28"/>
          <w:szCs w:val="28"/>
        </w:rPr>
        <w:t>за исключением лесных пожаров);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EE2308">
        <w:rPr>
          <w:rFonts w:ascii="Times New Roman" w:hAnsi="Times New Roman"/>
          <w:color w:val="000000"/>
          <w:sz w:val="28"/>
          <w:szCs w:val="28"/>
        </w:rPr>
        <w:t xml:space="preserve">на пожары в районе выезда подразделения в зданиях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власти, </w:t>
      </w:r>
      <w:r w:rsidRPr="00EE2308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E2308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E2308">
        <w:rPr>
          <w:rFonts w:ascii="Times New Roman" w:hAnsi="Times New Roman"/>
          <w:color w:val="000000"/>
          <w:sz w:val="28"/>
          <w:szCs w:val="28"/>
        </w:rPr>
        <w:t>ов местного самоуправления, телерадиоцентрах, дипломатических, торговых и иных представительств зарубежных стран, на объектах МЧС России, других объектах, возникновение пожаров на которых может привести к широкому общественному резонансу;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на пожары в районе выезда подразделения с количеством погибших 1 и более человек или пострадавших 2 и более человек;</w:t>
      </w:r>
    </w:p>
    <w:p w:rsidR="004B0F5D" w:rsidRPr="00EE2308" w:rsidRDefault="004B0F5D" w:rsidP="00336F87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на пожары в районе выезда подразделения при тушении, которых произошли несчастные случаи, повлекшие за собой гибель личного состава или получение им тяжелых травм;</w:t>
      </w:r>
    </w:p>
    <w:p w:rsidR="004B0F5D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на несчастные случаи, произошедшие с личным составом в период несения караульной службы;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на дорожно-транспортные происшествия  с участием пожарных автомобилей;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при участии пожарных подразделений в ликвидации последствий ДТП с гибелью 5 и более человек, пострадавшими 10 и более человек или столкновением 12 и более автомобилей;</w:t>
      </w:r>
    </w:p>
    <w:p w:rsidR="004B0F5D" w:rsidRPr="00EE2308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при чрезвычайных ситуациях  природного и техногенного характера (в соотве</w:t>
      </w:r>
      <w:r w:rsidR="00965B23">
        <w:rPr>
          <w:rFonts w:ascii="Times New Roman" w:hAnsi="Times New Roman"/>
          <w:sz w:val="28"/>
          <w:szCs w:val="28"/>
        </w:rPr>
        <w:t xml:space="preserve">тствии с приказом МЧС России о </w:t>
      </w:r>
      <w:r w:rsidRPr="00EE2308">
        <w:rPr>
          <w:rFonts w:ascii="Times New Roman" w:hAnsi="Times New Roman"/>
          <w:sz w:val="28"/>
          <w:szCs w:val="28"/>
        </w:rPr>
        <w:t>08.07.2004 № 329 «Об утверждении критериев информации о чрезвычайных ситуациях»);</w:t>
      </w:r>
    </w:p>
    <w:p w:rsidR="004B0F5D" w:rsidRPr="00EC51F6" w:rsidRDefault="004B0F5D" w:rsidP="00965B23">
      <w:pPr>
        <w:pStyle w:val="af1"/>
        <w:spacing w:line="276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E2308">
        <w:rPr>
          <w:rFonts w:ascii="Times New Roman" w:hAnsi="Times New Roman"/>
          <w:sz w:val="28"/>
          <w:szCs w:val="28"/>
        </w:rPr>
        <w:t>при взрывах в местах с массовым пребыванием людей, общественных местах, жилом секторе, общественном транспорте, а также других проявлениях терроризма и диверсий.</w:t>
      </w:r>
    </w:p>
    <w:p w:rsidR="004B0F5D" w:rsidRPr="004028EE" w:rsidRDefault="004B0F5D" w:rsidP="00965B23">
      <w:pPr>
        <w:tabs>
          <w:tab w:val="num" w:pos="709"/>
          <w:tab w:val="center" w:pos="4677"/>
          <w:tab w:val="right" w:pos="9355"/>
        </w:tabs>
        <w:spacing w:line="276" w:lineRule="auto"/>
        <w:ind w:firstLine="689"/>
        <w:jc w:val="both"/>
        <w:rPr>
          <w:sz w:val="28"/>
          <w:szCs w:val="28"/>
        </w:rPr>
      </w:pPr>
      <w:r w:rsidRPr="004028EE">
        <w:rPr>
          <w:sz w:val="28"/>
          <w:szCs w:val="28"/>
        </w:rPr>
        <w:t>3. Начальнику территориального подразделения надзорной деятельности и профилактической работы управления надзорной деятельности и профилактической работы Главного управления МЧС России по Ростовской области в любое время суток выезжать:</w:t>
      </w:r>
    </w:p>
    <w:p w:rsidR="004B0F5D" w:rsidRPr="00954450" w:rsidRDefault="004B0F5D" w:rsidP="00336F87">
      <w:pPr>
        <w:numPr>
          <w:ilvl w:val="12"/>
          <w:numId w:val="0"/>
        </w:numPr>
        <w:tabs>
          <w:tab w:val="num" w:pos="709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954450">
        <w:rPr>
          <w:sz w:val="28"/>
          <w:szCs w:val="28"/>
          <w:lang w:eastAsia="ar-SA"/>
        </w:rPr>
        <w:t>на пожары при объявлении в границах муниципального образования (городского округа) ранга пожара №</w:t>
      </w:r>
      <w:r w:rsidR="00965B23">
        <w:rPr>
          <w:sz w:val="28"/>
          <w:szCs w:val="28"/>
          <w:lang w:eastAsia="ar-SA"/>
        </w:rPr>
        <w:t xml:space="preserve"> </w:t>
      </w:r>
      <w:r w:rsidRPr="00954450">
        <w:rPr>
          <w:sz w:val="28"/>
          <w:szCs w:val="28"/>
          <w:lang w:eastAsia="ar-SA"/>
        </w:rPr>
        <w:t>2 и выше;</w:t>
      </w:r>
    </w:p>
    <w:p w:rsidR="004B0F5D" w:rsidRPr="00954450" w:rsidRDefault="004B0F5D" w:rsidP="00965B23">
      <w:pPr>
        <w:numPr>
          <w:ilvl w:val="12"/>
          <w:numId w:val="0"/>
        </w:numPr>
        <w:tabs>
          <w:tab w:val="num" w:pos="709"/>
        </w:tabs>
        <w:suppressAutoHyphens/>
        <w:spacing w:line="276" w:lineRule="auto"/>
        <w:ind w:firstLine="689"/>
        <w:jc w:val="both"/>
        <w:rPr>
          <w:sz w:val="28"/>
          <w:szCs w:val="28"/>
          <w:lang w:eastAsia="ar-SA"/>
        </w:rPr>
      </w:pPr>
      <w:r w:rsidRPr="00954450">
        <w:rPr>
          <w:sz w:val="28"/>
          <w:szCs w:val="28"/>
          <w:lang w:eastAsia="ar-SA"/>
        </w:rPr>
        <w:t>по решению заместителя начальника Главного управления МЧС России по Ростовской области - начальника управления надзорной деятельности и профилактической работы.</w:t>
      </w:r>
    </w:p>
    <w:p w:rsidR="004B0F5D" w:rsidRPr="004028EE" w:rsidRDefault="004B0F5D" w:rsidP="00965B23">
      <w:pPr>
        <w:suppressAutoHyphens/>
        <w:spacing w:line="276" w:lineRule="auto"/>
        <w:ind w:firstLine="689"/>
        <w:jc w:val="both"/>
        <w:rPr>
          <w:sz w:val="28"/>
          <w:szCs w:val="28"/>
          <w:lang w:eastAsia="ar-SA"/>
        </w:rPr>
      </w:pPr>
      <w:r w:rsidRPr="004028EE">
        <w:rPr>
          <w:sz w:val="28"/>
          <w:szCs w:val="28"/>
          <w:lang w:eastAsia="ar-SA"/>
        </w:rPr>
        <w:t>4. Сотрудникам территориального подразделения надзорной деятельности и профилактической работы управления надзорной деятельности и профилактической работы Главного управления МЧС Росси</w:t>
      </w:r>
      <w:r w:rsidR="00965B23">
        <w:rPr>
          <w:sz w:val="28"/>
          <w:szCs w:val="28"/>
          <w:lang w:eastAsia="ar-SA"/>
        </w:rPr>
        <w:t>и по Ростовской области в любое в</w:t>
      </w:r>
      <w:r w:rsidRPr="004028EE">
        <w:rPr>
          <w:sz w:val="28"/>
          <w:szCs w:val="28"/>
          <w:lang w:eastAsia="ar-SA"/>
        </w:rPr>
        <w:t>ремя суток выезжать:</w:t>
      </w:r>
    </w:p>
    <w:p w:rsidR="004B0F5D" w:rsidRPr="00954450" w:rsidRDefault="004B0F5D" w:rsidP="00965B23">
      <w:pPr>
        <w:tabs>
          <w:tab w:val="num" w:pos="709"/>
        </w:tabs>
        <w:suppressAutoHyphens/>
        <w:spacing w:line="276" w:lineRule="auto"/>
        <w:ind w:firstLine="689"/>
        <w:jc w:val="both"/>
        <w:rPr>
          <w:sz w:val="28"/>
          <w:szCs w:val="28"/>
          <w:lang w:eastAsia="ar-SA"/>
        </w:rPr>
      </w:pPr>
      <w:r w:rsidRPr="00954450">
        <w:rPr>
          <w:sz w:val="28"/>
          <w:szCs w:val="28"/>
          <w:lang w:eastAsia="ar-SA"/>
        </w:rPr>
        <w:t xml:space="preserve">на пожары при объявлении ранга пожара №1 </w:t>
      </w:r>
      <w:r>
        <w:rPr>
          <w:sz w:val="28"/>
          <w:szCs w:val="28"/>
          <w:lang w:eastAsia="ar-SA"/>
        </w:rPr>
        <w:t>в границах муниципального образования (городского округа) (</w:t>
      </w:r>
      <w:r w:rsidRPr="00954450">
        <w:rPr>
          <w:sz w:val="28"/>
          <w:szCs w:val="28"/>
          <w:lang w:eastAsia="ar-SA"/>
        </w:rPr>
        <w:t>в дневное время</w:t>
      </w:r>
      <w:r>
        <w:rPr>
          <w:sz w:val="28"/>
          <w:szCs w:val="28"/>
          <w:lang w:eastAsia="ar-SA"/>
        </w:rPr>
        <w:t>)</w:t>
      </w:r>
      <w:r w:rsidRPr="00954450">
        <w:rPr>
          <w:sz w:val="28"/>
          <w:szCs w:val="28"/>
          <w:lang w:eastAsia="ar-SA"/>
        </w:rPr>
        <w:t>;</w:t>
      </w:r>
    </w:p>
    <w:p w:rsidR="004B0F5D" w:rsidRPr="00954450" w:rsidRDefault="004B0F5D" w:rsidP="00965B23">
      <w:pPr>
        <w:tabs>
          <w:tab w:val="num" w:pos="709"/>
        </w:tabs>
        <w:suppressAutoHyphens/>
        <w:spacing w:line="276" w:lineRule="auto"/>
        <w:ind w:firstLine="689"/>
        <w:jc w:val="both"/>
        <w:rPr>
          <w:sz w:val="28"/>
          <w:szCs w:val="28"/>
          <w:lang w:eastAsia="ar-SA"/>
        </w:rPr>
      </w:pPr>
      <w:r w:rsidRPr="00954450">
        <w:rPr>
          <w:sz w:val="28"/>
          <w:szCs w:val="28"/>
          <w:lang w:eastAsia="ar-SA"/>
        </w:rPr>
        <w:t>на пожары при объявлении ранга пожара №1»бис»</w:t>
      </w:r>
      <w:r w:rsidRPr="00AC63F2">
        <w:rPr>
          <w:sz w:val="28"/>
          <w:szCs w:val="28"/>
          <w:lang w:eastAsia="ar-SA"/>
        </w:rPr>
        <w:t xml:space="preserve"> </w:t>
      </w:r>
      <w:r w:rsidRPr="00954450">
        <w:rPr>
          <w:sz w:val="28"/>
          <w:szCs w:val="28"/>
          <w:lang w:eastAsia="ar-SA"/>
        </w:rPr>
        <w:t>и выше в границах муниципального образования (городского округа) в любое время суток;</w:t>
      </w:r>
    </w:p>
    <w:p w:rsidR="004B0F5D" w:rsidRDefault="004B0F5D" w:rsidP="00965B23">
      <w:pPr>
        <w:tabs>
          <w:tab w:val="num" w:pos="709"/>
        </w:tabs>
        <w:suppressAutoHyphens/>
        <w:spacing w:line="276" w:lineRule="auto"/>
        <w:ind w:firstLine="689"/>
        <w:jc w:val="both"/>
        <w:rPr>
          <w:sz w:val="28"/>
          <w:szCs w:val="28"/>
          <w:lang w:eastAsia="ar-SA"/>
        </w:rPr>
      </w:pPr>
      <w:r w:rsidRPr="00954450">
        <w:rPr>
          <w:sz w:val="28"/>
          <w:szCs w:val="28"/>
          <w:lang w:eastAsia="ar-SA"/>
        </w:rPr>
        <w:t>по решению заместителя начальника Главного управления МЧС России по Ростовской области - начальника управления надзорной деятельности и профилактической работы.</w:t>
      </w:r>
    </w:p>
    <w:p w:rsidR="00336F87" w:rsidRDefault="00336F87" w:rsidP="00965B23">
      <w:pPr>
        <w:keepLines/>
        <w:ind w:left="9204" w:firstLine="708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965B23">
      <w:pPr>
        <w:keepLines/>
        <w:ind w:left="9204" w:firstLine="708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965B23">
      <w:pPr>
        <w:keepLines/>
        <w:ind w:left="9204" w:firstLine="708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965B23">
      <w:pPr>
        <w:keepLines/>
        <w:ind w:left="9204" w:firstLine="708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965B23" w:rsidRPr="00D930CF" w:rsidRDefault="00965B23" w:rsidP="00965B23">
      <w:pPr>
        <w:keepLines/>
        <w:ind w:left="9204" w:firstLine="708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7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2501A8" w:rsidRDefault="002501A8" w:rsidP="002501A8">
      <w:pPr>
        <w:jc w:val="right"/>
        <w:rPr>
          <w:b/>
          <w:snapToGrid w:val="0"/>
          <w:sz w:val="22"/>
          <w:szCs w:val="22"/>
        </w:rPr>
      </w:pPr>
    </w:p>
    <w:p w:rsidR="002501A8" w:rsidRPr="00965B23" w:rsidRDefault="002501A8" w:rsidP="002501A8">
      <w:pPr>
        <w:spacing w:line="317" w:lineRule="exact"/>
        <w:jc w:val="center"/>
        <w:rPr>
          <w:bCs/>
          <w:spacing w:val="-10"/>
          <w:sz w:val="28"/>
          <w:szCs w:val="28"/>
          <w:lang w:eastAsia="en-US"/>
        </w:rPr>
      </w:pPr>
      <w:r w:rsidRPr="00965B23">
        <w:rPr>
          <w:bCs/>
          <w:spacing w:val="-10"/>
          <w:sz w:val="28"/>
          <w:szCs w:val="28"/>
          <w:lang w:eastAsia="en-US"/>
        </w:rPr>
        <w:t>ПОРЯДОК</w:t>
      </w:r>
    </w:p>
    <w:p w:rsidR="002501A8" w:rsidRDefault="002501A8" w:rsidP="002501A8">
      <w:pPr>
        <w:spacing w:line="317" w:lineRule="exact"/>
        <w:ind w:left="72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E11A1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привлечения подразделений пожарной охраны к аварийно-спасательным работам с учётом обеспечения пожарной</w:t>
      </w:r>
      <w:r w:rsidRPr="00E11A1B">
        <w:rPr>
          <w:rFonts w:ascii="Garamond" w:eastAsia="Garamond" w:hAnsi="Garamond" w:cs="Garamond"/>
          <w:bCs/>
          <w:sz w:val="28"/>
          <w:szCs w:val="28"/>
          <w:lang w:eastAsia="en-US"/>
        </w:rPr>
        <w:t xml:space="preserve">  </w:t>
      </w:r>
      <w:r w:rsidRPr="00E11A1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безопасности на территории города Батайск</w:t>
      </w:r>
    </w:p>
    <w:p w:rsidR="002501A8" w:rsidRPr="00436901" w:rsidRDefault="002501A8" w:rsidP="00965B23">
      <w:pPr>
        <w:tabs>
          <w:tab w:val="left" w:pos="1032"/>
        </w:tabs>
        <w:spacing w:line="322" w:lineRule="exact"/>
        <w:ind w:right="20" w:firstLine="709"/>
        <w:jc w:val="both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  <w:r w:rsidRPr="00436901">
        <w:rPr>
          <w:rFonts w:eastAsia="Garamond"/>
          <w:sz w:val="28"/>
          <w:szCs w:val="28"/>
          <w:shd w:val="clear" w:color="auto" w:fill="FFFFFF"/>
          <w:lang w:eastAsia="en-US"/>
        </w:rPr>
        <w:t xml:space="preserve">1. </w:t>
      </w:r>
      <w:proofErr w:type="gramStart"/>
      <w:r w:rsidRPr="00436901">
        <w:rPr>
          <w:rFonts w:eastAsia="Garamond"/>
          <w:sz w:val="28"/>
          <w:szCs w:val="28"/>
          <w:shd w:val="clear" w:color="auto" w:fill="FFFFFF"/>
          <w:lang w:eastAsia="en-US"/>
        </w:rPr>
        <w:t xml:space="preserve">В случае необходимости привлечения подразделений пожарной охраны к аварийно-спасательным работам при поступлении сообщений о возникновении ЧРЕЗВЫЧАЙНЫХ СИТУАЦИЙ ПРИРОДНОГО </w:t>
      </w:r>
      <w:r>
        <w:rPr>
          <w:rFonts w:eastAsia="Garamond"/>
          <w:sz w:val="28"/>
          <w:szCs w:val="28"/>
          <w:shd w:val="clear" w:color="auto" w:fill="FFFFFF"/>
          <w:lang w:eastAsia="en-US"/>
        </w:rPr>
        <w:t>И</w:t>
      </w:r>
      <w:r w:rsidRPr="00436901">
        <w:rPr>
          <w:rFonts w:eastAsia="Garamond"/>
          <w:sz w:val="28"/>
          <w:szCs w:val="28"/>
          <w:shd w:val="clear" w:color="auto" w:fill="FFFFFF"/>
          <w:lang w:eastAsia="en-US"/>
        </w:rPr>
        <w:t xml:space="preserve"> ТХНОГЕНОГО ХАРАКТЕРА (ЧС), аварий, происшествий не связанных с пожарами или по запросу руководителя</w:t>
      </w:r>
      <w:r w:rsidRPr="00436901">
        <w:rPr>
          <w:rFonts w:ascii="Garamond" w:eastAsia="Garamond" w:hAnsi="Garamond" w:cs="Garamond"/>
          <w:b/>
          <w:bCs/>
          <w:sz w:val="28"/>
          <w:szCs w:val="28"/>
          <w:lang w:eastAsia="en-US"/>
        </w:rPr>
        <w:t xml:space="preserve"> </w:t>
      </w:r>
      <w:r w:rsidRPr="00436901">
        <w:rPr>
          <w:rFonts w:eastAsia="Garamond"/>
          <w:sz w:val="28"/>
          <w:szCs w:val="28"/>
          <w:shd w:val="clear" w:color="auto" w:fill="FFFFFF"/>
          <w:lang w:eastAsia="en-US"/>
        </w:rPr>
        <w:t>проведения аварийно-спасате</w:t>
      </w:r>
      <w:r w:rsidR="00965B23">
        <w:rPr>
          <w:rFonts w:eastAsia="Garamond"/>
          <w:sz w:val="28"/>
          <w:szCs w:val="28"/>
          <w:shd w:val="clear" w:color="auto" w:fill="FFFFFF"/>
          <w:lang w:eastAsia="en-US"/>
        </w:rPr>
        <w:t xml:space="preserve">льных работ (РПАСР), диспетчер </w:t>
      </w:r>
      <w:proofErr w:type="spellStart"/>
      <w:r w:rsidRPr="00436901">
        <w:rPr>
          <w:rFonts w:eastAsia="Garamond"/>
          <w:sz w:val="28"/>
          <w:szCs w:val="28"/>
          <w:shd w:val="clear" w:color="auto" w:fill="FFFFFF"/>
          <w:lang w:eastAsia="en-US"/>
        </w:rPr>
        <w:t>Батайского</w:t>
      </w:r>
      <w:proofErr w:type="spellEnd"/>
      <w:r w:rsidRPr="00436901">
        <w:rPr>
          <w:rFonts w:eastAsia="Garamond"/>
          <w:sz w:val="28"/>
          <w:szCs w:val="28"/>
          <w:shd w:val="clear" w:color="auto" w:fill="FFFFFF"/>
          <w:lang w:eastAsia="en-US"/>
        </w:rPr>
        <w:t xml:space="preserve"> местного пожарно-спасательного гарнизона производит направление необходимого количества сил и средств гарнизона с учетом обеспечения пожарной безопасности на территории муниципального образования город Батайск</w:t>
      </w:r>
      <w:proofErr w:type="gramEnd"/>
      <w:r w:rsidRPr="00436901">
        <w:rPr>
          <w:rFonts w:eastAsia="Garamond"/>
          <w:sz w:val="28"/>
          <w:szCs w:val="28"/>
          <w:shd w:val="clear" w:color="auto" w:fill="FFFFFF"/>
          <w:lang w:eastAsia="en-US"/>
        </w:rPr>
        <w:t>.</w:t>
      </w:r>
    </w:p>
    <w:p w:rsidR="002501A8" w:rsidRPr="00082CC0" w:rsidRDefault="002501A8" w:rsidP="00965B23">
      <w:pPr>
        <w:spacing w:line="322" w:lineRule="exact"/>
        <w:ind w:left="20" w:right="20" w:firstLine="709"/>
        <w:jc w:val="both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  <w:r w:rsidRPr="00082CC0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Запрещается привлечение подразделений пожарной охраны к аварийно-спасательным работам, на ведение которых они не аттестованы.</w:t>
      </w:r>
    </w:p>
    <w:p w:rsidR="002501A8" w:rsidRPr="00082CC0" w:rsidRDefault="002501A8" w:rsidP="00965B23">
      <w:pPr>
        <w:tabs>
          <w:tab w:val="left" w:pos="1032"/>
        </w:tabs>
        <w:spacing w:line="322" w:lineRule="exact"/>
        <w:ind w:firstLine="709"/>
        <w:jc w:val="both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2.</w:t>
      </w:r>
      <w:r w:rsidRPr="00082CC0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Высылать при первом сообщении </w:t>
      </w:r>
      <w:proofErr w:type="gramStart"/>
      <w:r w:rsidRPr="00082CC0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о</w:t>
      </w:r>
      <w:proofErr w:type="gramEnd"/>
      <w:r w:rsidRPr="00082CC0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аварии (происшествии):</w:t>
      </w:r>
    </w:p>
    <w:p w:rsidR="002501A8" w:rsidRPr="004028EE" w:rsidRDefault="002501A8" w:rsidP="00965B23">
      <w:pPr>
        <w:tabs>
          <w:tab w:val="left" w:pos="284"/>
        </w:tabs>
        <w:spacing w:line="322" w:lineRule="exact"/>
        <w:ind w:right="20" w:firstLine="70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>
        <w:rPr>
          <w:rFonts w:eastAsia="Garamond"/>
          <w:bCs/>
          <w:color w:val="000000"/>
          <w:spacing w:val="-10"/>
          <w:sz w:val="28"/>
          <w:szCs w:val="28"/>
          <w:shd w:val="clear" w:color="auto" w:fill="FFFFFF"/>
          <w:lang w:eastAsia="en-US"/>
        </w:rPr>
        <w:t>2</w:t>
      </w:r>
      <w:r w:rsidRPr="00E11A1B">
        <w:rPr>
          <w:rFonts w:eastAsia="Garamond"/>
          <w:bCs/>
          <w:color w:val="000000"/>
          <w:spacing w:val="-10"/>
          <w:sz w:val="28"/>
          <w:szCs w:val="28"/>
          <w:shd w:val="clear" w:color="auto" w:fill="FFFFFF"/>
          <w:lang w:eastAsia="en-US"/>
        </w:rPr>
        <w:t>.1</w:t>
      </w:r>
      <w:r w:rsidR="00B3736A">
        <w:rPr>
          <w:rFonts w:eastAsia="Garamond"/>
          <w:bCs/>
          <w:color w:val="000000"/>
          <w:spacing w:val="-10"/>
          <w:sz w:val="28"/>
          <w:szCs w:val="28"/>
          <w:shd w:val="clear" w:color="auto" w:fill="FFFFFF"/>
          <w:lang w:eastAsia="en-US"/>
        </w:rPr>
        <w:t>.</w:t>
      </w:r>
      <w:r w:rsidRPr="004028EE">
        <w:rPr>
          <w:rFonts w:eastAsia="Garamond"/>
          <w:bCs/>
          <w:color w:val="000000"/>
          <w:spacing w:val="-10"/>
          <w:sz w:val="28"/>
          <w:szCs w:val="28"/>
          <w:shd w:val="clear" w:color="auto" w:fill="FFFFFF"/>
          <w:lang w:eastAsia="en-US"/>
        </w:rPr>
        <w:t xml:space="preserve">На дорожно-транспортные происшествия </w:t>
      </w:r>
      <w:r w:rsidRPr="004028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- высылать - 1 АЦ или 1</w:t>
      </w:r>
      <w:r w:rsidRPr="004028EE">
        <w:rPr>
          <w:rFonts w:eastAsia="Garamond"/>
          <w:color w:val="000000"/>
          <w:sz w:val="28"/>
          <w:szCs w:val="28"/>
          <w:shd w:val="clear" w:color="auto" w:fill="FFFFFF"/>
          <w:lang w:val="en-US" w:eastAsia="en-US"/>
        </w:rPr>
        <w:t>ACM</w:t>
      </w:r>
      <w:r w:rsidRPr="004028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gramStart"/>
      <w:r w:rsidRPr="004028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оборудованную</w:t>
      </w:r>
      <w:proofErr w:type="gramEnd"/>
      <w:r w:rsidRPr="004028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гидравлическим аварийно-спасательным инструментом (ГАСИ), при ДТП с большим количеством пострадавших направляются силы и средства не ниже по номеру (рангу) пожара № 1 «БИС»;</w:t>
      </w:r>
    </w:p>
    <w:p w:rsidR="002501A8" w:rsidRPr="004028EE" w:rsidRDefault="00B3736A" w:rsidP="00965B23">
      <w:pPr>
        <w:spacing w:line="322" w:lineRule="exact"/>
        <w:ind w:right="20" w:firstLine="70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>
        <w:rPr>
          <w:bCs/>
          <w:spacing w:val="-10"/>
          <w:sz w:val="28"/>
          <w:szCs w:val="28"/>
          <w:lang w:eastAsia="en-US"/>
        </w:rPr>
        <w:t>2.2.</w:t>
      </w:r>
      <w:r w:rsidR="002501A8" w:rsidRPr="004028EE">
        <w:rPr>
          <w:bCs/>
          <w:spacing w:val="-10"/>
          <w:sz w:val="28"/>
          <w:szCs w:val="28"/>
          <w:lang w:eastAsia="en-US"/>
        </w:rPr>
        <w:t xml:space="preserve">При аварийной посадке воздушного транспорта </w:t>
      </w:r>
      <w:r w:rsidR="002501A8" w:rsidRPr="004028EE">
        <w:rPr>
          <w:rFonts w:eastAsia="Century Gothic"/>
          <w:color w:val="000000"/>
          <w:sz w:val="28"/>
          <w:szCs w:val="28"/>
          <w:shd w:val="clear" w:color="auto" w:fill="FFFFFF"/>
          <w:lang w:eastAsia="en-US"/>
        </w:rPr>
        <w:t xml:space="preserve">- по номеру (рангу) пожара № </w:t>
      </w:r>
      <w:r w:rsidR="002501A8" w:rsidRPr="004028EE">
        <w:rPr>
          <w:bCs/>
          <w:spacing w:val="-10"/>
          <w:sz w:val="28"/>
          <w:szCs w:val="28"/>
          <w:lang w:eastAsia="en-US"/>
        </w:rPr>
        <w:t>2</w:t>
      </w:r>
      <w:r w:rsidR="002501A8" w:rsidRPr="004028EE">
        <w:rPr>
          <w:rFonts w:eastAsia="Century Gothic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2501A8" w:rsidRPr="004028EE" w:rsidRDefault="00B3736A" w:rsidP="00965B23">
      <w:pPr>
        <w:spacing w:line="322" w:lineRule="exact"/>
        <w:ind w:firstLine="70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>
        <w:rPr>
          <w:rFonts w:eastAsia="Garamond"/>
          <w:bCs/>
          <w:color w:val="000000"/>
          <w:spacing w:val="-10"/>
          <w:sz w:val="28"/>
          <w:szCs w:val="28"/>
          <w:shd w:val="clear" w:color="auto" w:fill="FFFFFF"/>
          <w:lang w:eastAsia="en-US"/>
        </w:rPr>
        <w:t>2.3.</w:t>
      </w:r>
      <w:r w:rsidR="002501A8" w:rsidRPr="004028EE">
        <w:rPr>
          <w:rFonts w:eastAsia="Garamond"/>
          <w:bCs/>
          <w:color w:val="000000"/>
          <w:spacing w:val="-10"/>
          <w:sz w:val="28"/>
          <w:szCs w:val="28"/>
          <w:shd w:val="clear" w:color="auto" w:fill="FFFFFF"/>
          <w:lang w:eastAsia="en-US"/>
        </w:rPr>
        <w:t xml:space="preserve">При аварии на железнодорожном транспорте </w:t>
      </w:r>
      <w:r w:rsidR="002501A8" w:rsidRPr="004028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- по номеру (рангу) пожара № 1 «БИС», а также пожарный поезд;</w:t>
      </w:r>
    </w:p>
    <w:p w:rsidR="002501A8" w:rsidRPr="004028EE" w:rsidRDefault="002501A8" w:rsidP="00965B23">
      <w:pPr>
        <w:tabs>
          <w:tab w:val="left" w:pos="709"/>
        </w:tabs>
        <w:spacing w:line="322" w:lineRule="exact"/>
        <w:ind w:right="20" w:firstLine="70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4028EE">
        <w:rPr>
          <w:rFonts w:eastAsia="Garamond"/>
          <w:bCs/>
          <w:color w:val="000000"/>
          <w:spacing w:val="-10"/>
          <w:sz w:val="28"/>
          <w:szCs w:val="28"/>
          <w:shd w:val="clear" w:color="auto" w:fill="FFFFFF"/>
          <w:lang w:eastAsia="en-US"/>
        </w:rPr>
        <w:t xml:space="preserve">2.4.При обрушении конструкций зданий </w:t>
      </w:r>
      <w:r w:rsidRPr="004028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- по номеру (рангу) пожара № 1 «БИС» (технику, оборудованную гидравлическим аварийно-спасательным инструментом), далее по распоряжению РПАСР;</w:t>
      </w:r>
    </w:p>
    <w:p w:rsidR="004B0F5D" w:rsidRPr="004028EE" w:rsidRDefault="00B3736A" w:rsidP="00965B23">
      <w:pPr>
        <w:ind w:firstLine="709"/>
        <w:jc w:val="both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Garamond"/>
          <w:bCs/>
          <w:color w:val="000000"/>
          <w:spacing w:val="-10"/>
          <w:sz w:val="28"/>
          <w:szCs w:val="28"/>
          <w:shd w:val="clear" w:color="auto" w:fill="FFFFFF"/>
          <w:lang w:eastAsia="en-US"/>
        </w:rPr>
        <w:t>2.5.</w:t>
      </w:r>
      <w:r w:rsidR="002501A8" w:rsidRPr="004028EE">
        <w:rPr>
          <w:rFonts w:eastAsia="Garamond"/>
          <w:bCs/>
          <w:color w:val="000000"/>
          <w:spacing w:val="-10"/>
          <w:sz w:val="28"/>
          <w:szCs w:val="28"/>
          <w:shd w:val="clear" w:color="auto" w:fill="FFFFFF"/>
          <w:lang w:eastAsia="en-US"/>
        </w:rPr>
        <w:t xml:space="preserve">При подтоплении (наводнении) </w:t>
      </w:r>
      <w:r w:rsidR="002501A8" w:rsidRPr="004028EE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– высылать 2 АЦ на шасси повышенной проходимости, далее - по распоряжению РЛЧС.</w:t>
      </w:r>
    </w:p>
    <w:p w:rsidR="00336F87" w:rsidRDefault="00336F87" w:rsidP="00965B23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965B23" w:rsidRPr="00D930CF" w:rsidRDefault="00965B23" w:rsidP="00965B23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8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0168C5" w:rsidRDefault="000168C5" w:rsidP="000168C5">
      <w:pPr>
        <w:jc w:val="right"/>
        <w:rPr>
          <w:b/>
          <w:snapToGrid w:val="0"/>
          <w:sz w:val="22"/>
          <w:szCs w:val="22"/>
        </w:rPr>
      </w:pPr>
    </w:p>
    <w:p w:rsidR="000168C5" w:rsidRDefault="000168C5" w:rsidP="000168C5">
      <w:pPr>
        <w:spacing w:line="317" w:lineRule="exact"/>
        <w:ind w:right="60"/>
        <w:rPr>
          <w:b/>
          <w:bCs/>
          <w:spacing w:val="-10"/>
          <w:sz w:val="28"/>
          <w:szCs w:val="28"/>
          <w:lang w:eastAsia="en-US"/>
        </w:rPr>
      </w:pPr>
    </w:p>
    <w:p w:rsidR="000168C5" w:rsidRPr="00B6453B" w:rsidRDefault="000168C5" w:rsidP="000168C5">
      <w:pPr>
        <w:spacing w:line="317" w:lineRule="exact"/>
        <w:jc w:val="center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B6453B">
        <w:rPr>
          <w:rFonts w:eastAsia="Garamond"/>
          <w:b/>
          <w:color w:val="000000"/>
          <w:sz w:val="28"/>
          <w:szCs w:val="28"/>
          <w:shd w:val="clear" w:color="auto" w:fill="FFFFFF"/>
          <w:lang w:eastAsia="en-US"/>
        </w:rPr>
        <w:t>ПОРЯДОК</w:t>
      </w:r>
    </w:p>
    <w:p w:rsidR="000168C5" w:rsidRDefault="000168C5" w:rsidP="000168C5">
      <w:pPr>
        <w:tabs>
          <w:tab w:val="left" w:leader="underscore" w:pos="14309"/>
        </w:tabs>
        <w:spacing w:line="317" w:lineRule="exact"/>
        <w:ind w:left="20" w:firstLine="72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534555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привлечения к тушению пожаров и проведению аварийно-спасательных работ на территории города Батайск технических средств, приспособленных для тушения пожаров</w:t>
      </w:r>
    </w:p>
    <w:p w:rsidR="000168C5" w:rsidRPr="00534555" w:rsidRDefault="000168C5" w:rsidP="000168C5">
      <w:pPr>
        <w:tabs>
          <w:tab w:val="left" w:leader="underscore" w:pos="14309"/>
        </w:tabs>
        <w:spacing w:line="317" w:lineRule="exact"/>
        <w:ind w:left="20" w:firstLine="720"/>
        <w:jc w:val="center"/>
        <w:rPr>
          <w:rFonts w:ascii="Garamond" w:eastAsia="Garamond" w:hAnsi="Garamond" w:cs="Garamond"/>
          <w:bCs/>
          <w:sz w:val="28"/>
          <w:szCs w:val="28"/>
          <w:lang w:eastAsia="en-US"/>
        </w:rPr>
      </w:pPr>
    </w:p>
    <w:p w:rsidR="000168C5" w:rsidRPr="00215FAB" w:rsidRDefault="000168C5" w:rsidP="00965B23">
      <w:pPr>
        <w:spacing w:line="322" w:lineRule="exact"/>
        <w:ind w:left="20" w:firstLine="689"/>
        <w:jc w:val="both"/>
        <w:rPr>
          <w:rFonts w:eastAsia="Garamond"/>
          <w:color w:val="FF0000"/>
          <w:sz w:val="28"/>
          <w:szCs w:val="28"/>
          <w:shd w:val="clear" w:color="auto" w:fill="FFFFFF"/>
          <w:lang w:eastAsia="en-US"/>
        </w:rPr>
      </w:pPr>
      <w:r w:rsidRPr="00B6453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Привлечение техники, приспособленной для тушения пожаров и проведения аварийно-спасательных работ </w:t>
      </w:r>
      <w:proofErr w:type="gramStart"/>
      <w:r w:rsidRPr="00B6453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</w:t>
      </w:r>
      <w:proofErr w:type="gramEnd"/>
      <w:r>
        <w:rPr>
          <w:rFonts w:ascii="Garamond" w:eastAsia="Garamond" w:hAnsi="Garamond" w:cs="Garamond"/>
          <w:b/>
          <w:bCs/>
          <w:sz w:val="28"/>
          <w:szCs w:val="28"/>
          <w:lang w:eastAsia="en-US"/>
        </w:rPr>
        <w:t xml:space="preserve"> </w:t>
      </w:r>
      <w:proofErr w:type="gramStart"/>
      <w:r w:rsidRPr="00B6453B">
        <w:rPr>
          <w:rFonts w:eastAsia="Garamond"/>
          <w:bCs/>
          <w:sz w:val="28"/>
          <w:szCs w:val="28"/>
          <w:lang w:eastAsia="en-US"/>
        </w:rPr>
        <w:t>Батайском</w:t>
      </w:r>
      <w:proofErr w:type="gramEnd"/>
      <w:r w:rsidRPr="00B6453B">
        <w:rPr>
          <w:rFonts w:eastAsia="Garamond"/>
          <w:bCs/>
          <w:sz w:val="28"/>
          <w:szCs w:val="28"/>
          <w:lang w:eastAsia="en-US"/>
        </w:rPr>
        <w:t xml:space="preserve"> </w:t>
      </w:r>
      <w:r w:rsidR="00965B23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местном</w:t>
      </w: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пожарно-</w:t>
      </w:r>
      <w:r w:rsidRPr="00B6453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спасательном гарнизоне о</w:t>
      </w: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существляется по запросу РТП или</w:t>
      </w:r>
      <w:r w:rsidRPr="00B6453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РПАСР</w:t>
      </w: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0168C5" w:rsidRPr="00BC644B" w:rsidRDefault="000168C5" w:rsidP="00965B23">
      <w:pPr>
        <w:tabs>
          <w:tab w:val="left" w:pos="949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диспетчером</w:t>
      </w:r>
      <w:r w:rsidRPr="00B6453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пожар</w:t>
      </w: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но-спасательной части,</w:t>
      </w:r>
      <w:r w:rsidRPr="00B6453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C644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через</w:t>
      </w:r>
      <w:r w:rsidRPr="00BC644B">
        <w:rPr>
          <w:rFonts w:eastAsia="Garamond"/>
          <w:bCs/>
          <w:sz w:val="28"/>
          <w:szCs w:val="28"/>
          <w:lang w:eastAsia="en-US"/>
        </w:rPr>
        <w:t xml:space="preserve"> диспетчера ЕДДС города Батайска</w:t>
      </w:r>
      <w:r w:rsidRPr="00BC644B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, в соответствии с заключенными соглашениями по взаимодействию</w:t>
      </w:r>
      <w:r w:rsidRPr="00B25F18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со службами жизнеобеспечения.</w:t>
      </w:r>
    </w:p>
    <w:p w:rsidR="000168C5" w:rsidRPr="00B25F18" w:rsidRDefault="000168C5" w:rsidP="000168C5">
      <w:pPr>
        <w:tabs>
          <w:tab w:val="left" w:pos="949"/>
        </w:tabs>
        <w:spacing w:line="322" w:lineRule="exact"/>
        <w:jc w:val="both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899"/>
        <w:gridCol w:w="5054"/>
        <w:gridCol w:w="4797"/>
      </w:tblGrid>
      <w:tr w:rsidR="000168C5" w:rsidRPr="00B6453B" w:rsidTr="00E21424">
        <w:trPr>
          <w:trHeight w:hRule="exact" w:val="677"/>
        </w:trPr>
        <w:tc>
          <w:tcPr>
            <w:tcW w:w="719" w:type="dxa"/>
            <w:shd w:val="clear" w:color="auto" w:fill="FFFFFF"/>
          </w:tcPr>
          <w:p w:rsidR="000168C5" w:rsidRPr="00B6453B" w:rsidRDefault="000168C5" w:rsidP="00E21424">
            <w:pPr>
              <w:spacing w:after="120" w:line="270" w:lineRule="exact"/>
              <w:ind w:left="220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№</w:t>
            </w:r>
          </w:p>
          <w:p w:rsidR="000168C5" w:rsidRPr="00B6453B" w:rsidRDefault="000168C5" w:rsidP="00E21424">
            <w:pPr>
              <w:spacing w:before="120" w:line="270" w:lineRule="exact"/>
              <w:ind w:left="220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proofErr w:type="gramStart"/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п</w:t>
            </w:r>
            <w:proofErr w:type="gramEnd"/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3899" w:type="dxa"/>
            <w:shd w:val="clear" w:color="auto" w:fill="FFFFFF"/>
          </w:tcPr>
          <w:p w:rsidR="000168C5" w:rsidRPr="00B6453B" w:rsidRDefault="000168C5" w:rsidP="00E21424">
            <w:pPr>
              <w:spacing w:line="270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Наименование организации</w:t>
            </w:r>
          </w:p>
        </w:tc>
        <w:tc>
          <w:tcPr>
            <w:tcW w:w="5054" w:type="dxa"/>
            <w:shd w:val="clear" w:color="auto" w:fill="FFFFFF"/>
          </w:tcPr>
          <w:p w:rsidR="000168C5" w:rsidRPr="00B6453B" w:rsidRDefault="000168C5" w:rsidP="00E21424">
            <w:pPr>
              <w:spacing w:line="270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Тип технических средств, их количество</w:t>
            </w:r>
          </w:p>
        </w:tc>
        <w:tc>
          <w:tcPr>
            <w:tcW w:w="4797" w:type="dxa"/>
            <w:shd w:val="clear" w:color="auto" w:fill="FFFFFF"/>
          </w:tcPr>
          <w:p w:rsidR="000168C5" w:rsidRDefault="000168C5" w:rsidP="00E21424">
            <w:pPr>
              <w:spacing w:line="270" w:lineRule="exact"/>
              <w:jc w:val="center"/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Лица, ответственные за высылку,</w:t>
            </w:r>
          </w:p>
          <w:p w:rsidR="000168C5" w:rsidRPr="00B6453B" w:rsidRDefault="000168C5" w:rsidP="00E21424">
            <w:pPr>
              <w:spacing w:line="270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телефон</w:t>
            </w:r>
          </w:p>
        </w:tc>
      </w:tr>
      <w:tr w:rsidR="000168C5" w:rsidRPr="00B6453B" w:rsidTr="00E21424">
        <w:trPr>
          <w:trHeight w:hRule="exact" w:val="927"/>
        </w:trPr>
        <w:tc>
          <w:tcPr>
            <w:tcW w:w="719" w:type="dxa"/>
            <w:shd w:val="clear" w:color="auto" w:fill="FFFFFF"/>
          </w:tcPr>
          <w:p w:rsidR="000168C5" w:rsidRPr="00B6453B" w:rsidRDefault="000168C5" w:rsidP="00E21424">
            <w:pPr>
              <w:spacing w:line="270" w:lineRule="exact"/>
              <w:ind w:right="60"/>
              <w:jc w:val="right"/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3899" w:type="dxa"/>
            <w:shd w:val="clear" w:color="auto" w:fill="FFFFFF"/>
          </w:tcPr>
          <w:p w:rsidR="000168C5" w:rsidRPr="00B6453B" w:rsidRDefault="000168C5" w:rsidP="00E21424">
            <w:pPr>
              <w:spacing w:line="317" w:lineRule="exact"/>
              <w:jc w:val="center"/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МБУ «Защита»</w:t>
            </w:r>
          </w:p>
        </w:tc>
        <w:tc>
          <w:tcPr>
            <w:tcW w:w="5054" w:type="dxa"/>
            <w:shd w:val="clear" w:color="auto" w:fill="FFFFFF"/>
          </w:tcPr>
          <w:p w:rsidR="000168C5" w:rsidRDefault="000168C5" w:rsidP="00E21424">
            <w:pPr>
              <w:spacing w:line="322" w:lineRule="exact"/>
              <w:jc w:val="center"/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КАМАЗ АКДМ</w:t>
            </w: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(</w:t>
            </w:r>
            <w:r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</w:t>
            </w: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3</w:t>
            </w: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)-</w:t>
            </w:r>
            <w:r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Pr="00B6453B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ед.</w:t>
            </w:r>
          </w:p>
          <w:p w:rsidR="000168C5" w:rsidRDefault="000168C5" w:rsidP="00E21424">
            <w:pPr>
              <w:spacing w:line="322" w:lineRule="exact"/>
              <w:jc w:val="center"/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797" w:type="dxa"/>
            <w:shd w:val="clear" w:color="auto" w:fill="FFFFFF"/>
          </w:tcPr>
          <w:p w:rsidR="000168C5" w:rsidRPr="005C0078" w:rsidRDefault="000168C5" w:rsidP="00E21424">
            <w:pPr>
              <w:spacing w:line="322" w:lineRule="exact"/>
              <w:jc w:val="center"/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C0078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Через диспетчера ЕДДС</w:t>
            </w:r>
          </w:p>
          <w:p w:rsidR="000168C5" w:rsidRPr="005C0078" w:rsidRDefault="000168C5" w:rsidP="00E21424">
            <w:pPr>
              <w:spacing w:line="322" w:lineRule="exact"/>
              <w:jc w:val="center"/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C0078">
              <w:rPr>
                <w:rFonts w:eastAsia="Garamond"/>
                <w:color w:val="000000"/>
                <w:sz w:val="28"/>
                <w:szCs w:val="28"/>
                <w:shd w:val="clear" w:color="auto" w:fill="FFFFFF"/>
                <w:lang w:eastAsia="en-US"/>
              </w:rPr>
              <w:t>8(86354) 5-84-49</w:t>
            </w:r>
          </w:p>
        </w:tc>
      </w:tr>
    </w:tbl>
    <w:p w:rsidR="002C5A05" w:rsidRDefault="002C5A05" w:rsidP="002501A8">
      <w:pPr>
        <w:jc w:val="both"/>
        <w:rPr>
          <w:sz w:val="28"/>
          <w:szCs w:val="28"/>
        </w:rPr>
      </w:pPr>
    </w:p>
    <w:p w:rsidR="002C5A05" w:rsidRDefault="002C5A0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5B23" w:rsidRPr="00D930CF" w:rsidRDefault="00965B23" w:rsidP="00965B23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9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2378A3" w:rsidRDefault="002378A3" w:rsidP="002378A3">
      <w:pPr>
        <w:spacing w:line="317" w:lineRule="exact"/>
        <w:ind w:right="60"/>
        <w:rPr>
          <w:b/>
          <w:bCs/>
          <w:spacing w:val="-10"/>
          <w:sz w:val="28"/>
          <w:szCs w:val="28"/>
          <w:lang w:eastAsia="en-US"/>
        </w:rPr>
      </w:pPr>
    </w:p>
    <w:p w:rsidR="002378A3" w:rsidRPr="00965B23" w:rsidRDefault="002378A3" w:rsidP="002378A3">
      <w:pPr>
        <w:spacing w:line="322" w:lineRule="exact"/>
        <w:ind w:firstLine="6663"/>
        <w:rPr>
          <w:bCs/>
          <w:spacing w:val="-10"/>
          <w:sz w:val="28"/>
          <w:szCs w:val="28"/>
          <w:lang w:eastAsia="en-US"/>
        </w:rPr>
      </w:pPr>
      <w:r w:rsidRPr="00965B23">
        <w:rPr>
          <w:bCs/>
          <w:spacing w:val="-10"/>
          <w:sz w:val="28"/>
          <w:szCs w:val="28"/>
          <w:lang w:eastAsia="en-US"/>
        </w:rPr>
        <w:t>ПОРЯДОК</w:t>
      </w:r>
    </w:p>
    <w:p w:rsidR="002378A3" w:rsidRDefault="002378A3" w:rsidP="002378A3">
      <w:pPr>
        <w:tabs>
          <w:tab w:val="left" w:leader="underscore" w:pos="9380"/>
        </w:tabs>
        <w:spacing w:line="322" w:lineRule="exact"/>
        <w:ind w:left="2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914D71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выезда объектовых подразделений ФПС и подразделений иных видов пожарной охраны для тушения пожаров и проведения аварийно-спасательных работ за пределы территории охраняемого объекта (организации)</w:t>
      </w:r>
    </w:p>
    <w:p w:rsidR="002378A3" w:rsidRPr="00914D71" w:rsidRDefault="002378A3" w:rsidP="002378A3">
      <w:pPr>
        <w:tabs>
          <w:tab w:val="left" w:leader="underscore" w:pos="9380"/>
        </w:tabs>
        <w:spacing w:line="322" w:lineRule="exact"/>
        <w:ind w:left="2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938"/>
      </w:tblGrid>
      <w:tr w:rsidR="002378A3" w:rsidRPr="006F4CBC" w:rsidTr="00E21424">
        <w:tc>
          <w:tcPr>
            <w:tcW w:w="6629" w:type="dxa"/>
            <w:shd w:val="clear" w:color="auto" w:fill="auto"/>
          </w:tcPr>
          <w:p w:rsidR="002378A3" w:rsidRDefault="002378A3" w:rsidP="00E2142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  <w:r w:rsidRPr="006F4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ПЧ</w:t>
            </w:r>
            <w:r w:rsidRPr="006F4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8A3" w:rsidRPr="006F4CBC" w:rsidRDefault="002378A3" w:rsidP="00965B2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CBC">
              <w:rPr>
                <w:rFonts w:ascii="Times New Roman" w:hAnsi="Times New Roman"/>
                <w:sz w:val="28"/>
                <w:szCs w:val="28"/>
              </w:rPr>
              <w:t>Всероссийское добровольное пожарное общество</w:t>
            </w:r>
          </w:p>
        </w:tc>
        <w:tc>
          <w:tcPr>
            <w:tcW w:w="7938" w:type="dxa"/>
            <w:shd w:val="clear" w:color="auto" w:fill="auto"/>
          </w:tcPr>
          <w:p w:rsidR="002378A3" w:rsidRPr="006F4CBC" w:rsidRDefault="002378A3" w:rsidP="00E21424">
            <w:pPr>
              <w:spacing w:line="216" w:lineRule="auto"/>
              <w:rPr>
                <w:sz w:val="28"/>
                <w:szCs w:val="28"/>
              </w:rPr>
            </w:pPr>
            <w:r w:rsidRPr="006F4CBC">
              <w:rPr>
                <w:sz w:val="28"/>
                <w:szCs w:val="28"/>
              </w:rPr>
              <w:t>территория и объекты</w:t>
            </w:r>
          </w:p>
          <w:p w:rsidR="002378A3" w:rsidRPr="006F4CBC" w:rsidRDefault="002378A3" w:rsidP="00E21424">
            <w:pPr>
              <w:spacing w:line="216" w:lineRule="auto"/>
              <w:rPr>
                <w:sz w:val="28"/>
                <w:szCs w:val="28"/>
              </w:rPr>
            </w:pPr>
            <w:r w:rsidRPr="006F4CBC">
              <w:rPr>
                <w:sz w:val="28"/>
                <w:szCs w:val="28"/>
              </w:rPr>
              <w:t>сырьевых складов ОАО «Донской табак»</w:t>
            </w:r>
          </w:p>
          <w:p w:rsidR="002378A3" w:rsidRPr="006F4CBC" w:rsidRDefault="002378A3" w:rsidP="00E214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F4CBC">
              <w:rPr>
                <w:rFonts w:ascii="Times New Roman" w:hAnsi="Times New Roman"/>
                <w:sz w:val="28"/>
                <w:szCs w:val="28"/>
              </w:rPr>
              <w:t>г. Батайск пер. Лесозащитный,1</w:t>
            </w:r>
          </w:p>
        </w:tc>
      </w:tr>
      <w:tr w:rsidR="002378A3" w:rsidRPr="006F4CBC" w:rsidTr="00E21424">
        <w:tc>
          <w:tcPr>
            <w:tcW w:w="6629" w:type="dxa"/>
            <w:shd w:val="clear" w:color="auto" w:fill="auto"/>
          </w:tcPr>
          <w:p w:rsidR="002378A3" w:rsidRPr="006F4CBC" w:rsidRDefault="002378A3" w:rsidP="00E2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 ПЧ</w:t>
            </w:r>
          </w:p>
          <w:p w:rsidR="002378A3" w:rsidRPr="006F4CBC" w:rsidRDefault="002378A3" w:rsidP="00E21424">
            <w:pPr>
              <w:jc w:val="center"/>
              <w:rPr>
                <w:sz w:val="28"/>
                <w:szCs w:val="28"/>
              </w:rPr>
            </w:pPr>
            <w:r w:rsidRPr="006F4CBC">
              <w:rPr>
                <w:sz w:val="28"/>
                <w:szCs w:val="28"/>
              </w:rPr>
              <w:t>УЧ 398\15 ГУ</w:t>
            </w:r>
            <w:r>
              <w:rPr>
                <w:sz w:val="28"/>
                <w:szCs w:val="28"/>
              </w:rPr>
              <w:t xml:space="preserve"> </w:t>
            </w:r>
            <w:r w:rsidRPr="006F4CBC">
              <w:rPr>
                <w:sz w:val="28"/>
                <w:szCs w:val="28"/>
              </w:rPr>
              <w:t>ФСИН Р</w:t>
            </w:r>
            <w:r>
              <w:rPr>
                <w:sz w:val="28"/>
                <w:szCs w:val="28"/>
              </w:rPr>
              <w:t>оссии по Ростовской области</w:t>
            </w:r>
          </w:p>
        </w:tc>
        <w:tc>
          <w:tcPr>
            <w:tcW w:w="7938" w:type="dxa"/>
            <w:shd w:val="clear" w:color="auto" w:fill="auto"/>
          </w:tcPr>
          <w:p w:rsidR="002378A3" w:rsidRPr="006F4CBC" w:rsidRDefault="002378A3" w:rsidP="00E214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F4CBC">
              <w:rPr>
                <w:rFonts w:ascii="Times New Roman" w:hAnsi="Times New Roman"/>
                <w:sz w:val="28"/>
                <w:szCs w:val="28"/>
              </w:rPr>
              <w:t>территория и объекты УЧ 398\15 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CBC">
              <w:rPr>
                <w:rFonts w:ascii="Times New Roman" w:hAnsi="Times New Roman"/>
                <w:sz w:val="28"/>
                <w:szCs w:val="28"/>
              </w:rPr>
              <w:t>ФСИН РФ</w:t>
            </w:r>
          </w:p>
          <w:p w:rsidR="002378A3" w:rsidRPr="006F4CBC" w:rsidRDefault="002378A3" w:rsidP="00E214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F4CBC">
              <w:rPr>
                <w:rFonts w:ascii="Times New Roman" w:hAnsi="Times New Roman"/>
                <w:sz w:val="28"/>
                <w:szCs w:val="28"/>
              </w:rPr>
              <w:t>г. Батайск  ул. М. Горького, 354</w:t>
            </w:r>
          </w:p>
        </w:tc>
      </w:tr>
      <w:tr w:rsidR="002378A3" w:rsidRPr="006F4CBC" w:rsidTr="00E21424">
        <w:tc>
          <w:tcPr>
            <w:tcW w:w="6629" w:type="dxa"/>
            <w:shd w:val="clear" w:color="auto" w:fill="auto"/>
          </w:tcPr>
          <w:p w:rsidR="002378A3" w:rsidRDefault="002378A3" w:rsidP="00E2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ПЧ-601 </w:t>
            </w:r>
          </w:p>
          <w:p w:rsidR="002378A3" w:rsidRPr="006F4CBC" w:rsidRDefault="002378A3" w:rsidP="00E2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4CBC">
              <w:rPr>
                <w:sz w:val="28"/>
                <w:szCs w:val="28"/>
              </w:rPr>
              <w:t xml:space="preserve">ожарный пост отдела </w:t>
            </w:r>
            <w:r>
              <w:rPr>
                <w:sz w:val="28"/>
                <w:szCs w:val="28"/>
              </w:rPr>
              <w:t xml:space="preserve">ГО </w:t>
            </w:r>
            <w:r w:rsidRPr="006F4CBC">
              <w:rPr>
                <w:sz w:val="28"/>
                <w:szCs w:val="28"/>
              </w:rPr>
              <w:t xml:space="preserve">ЧС и </w:t>
            </w:r>
            <w:r>
              <w:rPr>
                <w:sz w:val="28"/>
                <w:szCs w:val="28"/>
              </w:rPr>
              <w:t>АСР</w:t>
            </w:r>
            <w:r w:rsidRPr="006F4CBC">
              <w:rPr>
                <w:sz w:val="28"/>
                <w:szCs w:val="28"/>
              </w:rPr>
              <w:t xml:space="preserve"> </w:t>
            </w:r>
          </w:p>
          <w:p w:rsidR="002378A3" w:rsidRPr="006F4CBC" w:rsidRDefault="002378A3" w:rsidP="00E21424">
            <w:pPr>
              <w:jc w:val="center"/>
              <w:rPr>
                <w:sz w:val="28"/>
                <w:szCs w:val="28"/>
              </w:rPr>
            </w:pPr>
            <w:r w:rsidRPr="006F4CBC">
              <w:rPr>
                <w:sz w:val="28"/>
                <w:szCs w:val="28"/>
              </w:rPr>
              <w:t xml:space="preserve">ПАО </w:t>
            </w:r>
            <w:r>
              <w:rPr>
                <w:sz w:val="28"/>
                <w:szCs w:val="28"/>
              </w:rPr>
              <w:t>«</w:t>
            </w:r>
            <w:r w:rsidRPr="006F4CBC">
              <w:rPr>
                <w:sz w:val="28"/>
                <w:szCs w:val="28"/>
              </w:rPr>
              <w:t>Роствертол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938" w:type="dxa"/>
            <w:shd w:val="clear" w:color="auto" w:fill="auto"/>
          </w:tcPr>
          <w:p w:rsidR="002378A3" w:rsidRPr="006F4CBC" w:rsidRDefault="002378A3" w:rsidP="00E214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F4CBC">
              <w:rPr>
                <w:rFonts w:ascii="Times New Roman" w:hAnsi="Times New Roman"/>
                <w:sz w:val="28"/>
                <w:szCs w:val="28"/>
              </w:rPr>
              <w:t>территория и объекты  военно-промышленного комплекса ПАО «Роствертол»  на территории г. Батайск р-н Авиагородка</w:t>
            </w:r>
          </w:p>
        </w:tc>
      </w:tr>
      <w:tr w:rsidR="002378A3" w:rsidRPr="006F4CBC" w:rsidTr="00E21424">
        <w:tc>
          <w:tcPr>
            <w:tcW w:w="6629" w:type="dxa"/>
            <w:shd w:val="clear" w:color="auto" w:fill="auto"/>
          </w:tcPr>
          <w:p w:rsidR="002378A3" w:rsidRDefault="002378A3" w:rsidP="00E2142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640 ПЧ</w:t>
            </w:r>
          </w:p>
          <w:p w:rsidR="002378A3" w:rsidRPr="006F4CBC" w:rsidRDefault="002378A3" w:rsidP="00E2142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F4CBC">
              <w:rPr>
                <w:rFonts w:ascii="Times New Roman" w:hAnsi="Times New Roman"/>
                <w:sz w:val="28"/>
                <w:szCs w:val="28"/>
              </w:rPr>
              <w:t>ожарный поезд станции Батайск</w:t>
            </w:r>
          </w:p>
          <w:p w:rsidR="002378A3" w:rsidRPr="006F4CBC" w:rsidRDefault="002378A3" w:rsidP="00E21424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CBC">
              <w:rPr>
                <w:rFonts w:ascii="Times New Roman" w:hAnsi="Times New Roman"/>
                <w:sz w:val="28"/>
                <w:szCs w:val="28"/>
              </w:rPr>
              <w:t>по охране объектов ЖДТ России на СКЖД</w:t>
            </w:r>
          </w:p>
        </w:tc>
        <w:tc>
          <w:tcPr>
            <w:tcW w:w="7938" w:type="dxa"/>
            <w:shd w:val="clear" w:color="auto" w:fill="auto"/>
          </w:tcPr>
          <w:p w:rsidR="002378A3" w:rsidRPr="00A534B1" w:rsidRDefault="002378A3" w:rsidP="00E21424">
            <w:pPr>
              <w:rPr>
                <w:sz w:val="28"/>
                <w:szCs w:val="28"/>
              </w:rPr>
            </w:pPr>
            <w:r w:rsidRPr="00C21CEF">
              <w:rPr>
                <w:sz w:val="28"/>
                <w:szCs w:val="28"/>
              </w:rPr>
              <w:t>объекты СКЖД,</w:t>
            </w:r>
            <w:r>
              <w:rPr>
                <w:sz w:val="28"/>
                <w:szCs w:val="28"/>
              </w:rPr>
              <w:t xml:space="preserve"> </w:t>
            </w:r>
            <w:r w:rsidRPr="00C21CEF">
              <w:rPr>
                <w:sz w:val="28"/>
                <w:szCs w:val="28"/>
              </w:rPr>
              <w:t>расположенны</w:t>
            </w:r>
            <w:r>
              <w:rPr>
                <w:sz w:val="28"/>
                <w:szCs w:val="28"/>
              </w:rPr>
              <w:t>е в границах муниципального образования город Батайск</w:t>
            </w:r>
          </w:p>
        </w:tc>
      </w:tr>
    </w:tbl>
    <w:p w:rsidR="002378A3" w:rsidRDefault="002378A3" w:rsidP="002378A3">
      <w:pPr>
        <w:pStyle w:val="af1"/>
        <w:jc w:val="right"/>
        <w:rPr>
          <w:rFonts w:ascii="Times New Roman" w:hAnsi="Times New Roman"/>
          <w:b/>
          <w:sz w:val="28"/>
          <w:szCs w:val="28"/>
        </w:rPr>
      </w:pPr>
    </w:p>
    <w:p w:rsidR="002378A3" w:rsidRDefault="002378A3" w:rsidP="002378A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14179" w:rsidRDefault="00614179" w:rsidP="002501A8">
      <w:pPr>
        <w:jc w:val="both"/>
        <w:rPr>
          <w:sz w:val="28"/>
          <w:szCs w:val="28"/>
        </w:rPr>
      </w:pPr>
    </w:p>
    <w:p w:rsidR="00614179" w:rsidRDefault="0061417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5B23" w:rsidRPr="00D930CF" w:rsidRDefault="00965B23" w:rsidP="00965B23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10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614179" w:rsidRPr="00AD6935" w:rsidRDefault="00614179" w:rsidP="00614179">
      <w:pPr>
        <w:rPr>
          <w:b/>
          <w:snapToGrid w:val="0"/>
          <w:sz w:val="26"/>
          <w:szCs w:val="26"/>
        </w:rPr>
      </w:pPr>
    </w:p>
    <w:p w:rsidR="00614179" w:rsidRPr="00965B23" w:rsidRDefault="00614179" w:rsidP="00614179">
      <w:pPr>
        <w:jc w:val="center"/>
        <w:rPr>
          <w:snapToGrid w:val="0"/>
          <w:sz w:val="28"/>
          <w:szCs w:val="28"/>
        </w:rPr>
      </w:pPr>
      <w:r w:rsidRPr="00965B23">
        <w:rPr>
          <w:snapToGrid w:val="0"/>
          <w:sz w:val="28"/>
          <w:szCs w:val="28"/>
        </w:rPr>
        <w:t>ПОРЯДОК</w:t>
      </w:r>
    </w:p>
    <w:p w:rsidR="00614179" w:rsidRPr="00625C7F" w:rsidRDefault="00614179" w:rsidP="00614179">
      <w:pPr>
        <w:jc w:val="center"/>
        <w:rPr>
          <w:snapToGrid w:val="0"/>
          <w:sz w:val="28"/>
          <w:szCs w:val="28"/>
        </w:rPr>
      </w:pPr>
      <w:r w:rsidRPr="00625C7F">
        <w:rPr>
          <w:snapToGrid w:val="0"/>
          <w:sz w:val="28"/>
          <w:szCs w:val="28"/>
        </w:rPr>
        <w:t>использования резервной пожарной и аварийно-спасательной техники, а также сбора личного состава,</w:t>
      </w:r>
    </w:p>
    <w:p w:rsidR="00614179" w:rsidRDefault="00614179" w:rsidP="00614179">
      <w:pPr>
        <w:jc w:val="center"/>
        <w:rPr>
          <w:snapToGrid w:val="0"/>
          <w:sz w:val="28"/>
          <w:szCs w:val="28"/>
        </w:rPr>
      </w:pPr>
      <w:r w:rsidRPr="00625C7F">
        <w:rPr>
          <w:snapToGrid w:val="0"/>
          <w:sz w:val="28"/>
          <w:szCs w:val="28"/>
        </w:rPr>
        <w:t>свободного от несения службы, при объявлении повышенного номера (ранга) пожара</w:t>
      </w:r>
      <w:r w:rsidR="00965B23">
        <w:rPr>
          <w:snapToGrid w:val="0"/>
          <w:sz w:val="28"/>
          <w:szCs w:val="28"/>
        </w:rPr>
        <w:t>.</w:t>
      </w:r>
    </w:p>
    <w:p w:rsidR="00614179" w:rsidRPr="00625C7F" w:rsidRDefault="00965B23" w:rsidP="00614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614179" w:rsidRPr="00625C7F">
        <w:rPr>
          <w:sz w:val="28"/>
          <w:szCs w:val="28"/>
        </w:rPr>
        <w:t>Сбор и прибытие личного состава свободной от несения службы время по команде «Пожар – сбор личного состава»</w:t>
      </w:r>
      <w:r w:rsidR="00614179">
        <w:rPr>
          <w:sz w:val="28"/>
          <w:szCs w:val="28"/>
        </w:rPr>
        <w:t>,</w:t>
      </w:r>
      <w:r w:rsidR="00614179" w:rsidRPr="00625C7F">
        <w:rPr>
          <w:sz w:val="28"/>
          <w:szCs w:val="28"/>
        </w:rPr>
        <w:t xml:space="preserve"> осуществляется в соответствии с требованием приказа Главного управления МЧС России по Ростовской области от 12.02.2020г. № 114 </w:t>
      </w:r>
      <w:r w:rsidR="00614179" w:rsidRPr="00625C7F">
        <w:rPr>
          <w:bCs/>
          <w:sz w:val="28"/>
          <w:szCs w:val="28"/>
        </w:rPr>
        <w:t>«О порядке привлечения личного состава свободного от несения службы время и ввода в боевой расчёт резервной пожарно-спасательной техники подразделений ФПС ГПС Ростовского территориального пожарно-спасательного гарнизона к тушению</w:t>
      </w:r>
      <w:proofErr w:type="gramEnd"/>
      <w:r w:rsidR="00614179" w:rsidRPr="00625C7F">
        <w:rPr>
          <w:bCs/>
          <w:sz w:val="28"/>
          <w:szCs w:val="28"/>
        </w:rPr>
        <w:t xml:space="preserve"> крупных пожаров и проведению аварийно-спасательных работ», </w:t>
      </w:r>
      <w:r w:rsidR="00614179" w:rsidRPr="00625C7F">
        <w:rPr>
          <w:sz w:val="28"/>
          <w:szCs w:val="28"/>
        </w:rPr>
        <w:t xml:space="preserve">при объявлении повышенного номера вызова (ранга), осуществляется в минимально короткие сроки, но не </w:t>
      </w:r>
      <w:r w:rsidR="00614179">
        <w:rPr>
          <w:sz w:val="28"/>
          <w:szCs w:val="28"/>
        </w:rPr>
        <w:t>более</w:t>
      </w:r>
      <w:r w:rsidR="00614179" w:rsidRPr="00625C7F">
        <w:rPr>
          <w:sz w:val="28"/>
          <w:szCs w:val="28"/>
        </w:rPr>
        <w:t xml:space="preserve"> 1,5 часов, в подразделения по месту службы (работы). Прибывший личный состав готовит личную боевую одежду пожарного, снаряжение, закрепленные за ним средства индивидуальной защиты органов дыхания и зрения (далее СИЗОД), средства радиосвязи и освещения и в готовности по команде выдвинутся к месту вызова.</w:t>
      </w:r>
    </w:p>
    <w:p w:rsidR="00614179" w:rsidRPr="00625C7F" w:rsidRDefault="00965B23" w:rsidP="00614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14179" w:rsidRPr="00625C7F">
        <w:rPr>
          <w:sz w:val="28"/>
          <w:szCs w:val="28"/>
        </w:rPr>
        <w:t>Введение в боевой расчет резервной пожарно-спасательной техники осуществляется в минимально короткие сроки, но не более 15 минут с момента прибытия личного состава по команде, в зимнее время для техники, хранящейся в условиях низких температур, не более 30 минут.</w:t>
      </w:r>
    </w:p>
    <w:p w:rsidR="00614179" w:rsidRPr="00625C7F" w:rsidRDefault="00965B23" w:rsidP="00614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14179" w:rsidRPr="00625C7F">
        <w:rPr>
          <w:sz w:val="28"/>
          <w:szCs w:val="28"/>
        </w:rPr>
        <w:t>Команда «Пожар – сбор личного состава» м</w:t>
      </w:r>
      <w:r w:rsidR="00614179">
        <w:rPr>
          <w:sz w:val="28"/>
          <w:szCs w:val="28"/>
        </w:rPr>
        <w:t xml:space="preserve">ожет быть подана </w:t>
      </w:r>
      <w:r w:rsidR="00614179" w:rsidRPr="00625C7F">
        <w:rPr>
          <w:sz w:val="28"/>
          <w:szCs w:val="28"/>
        </w:rPr>
        <w:t>начальником Главного управления;</w:t>
      </w:r>
      <w:r w:rsidR="00614179">
        <w:rPr>
          <w:sz w:val="28"/>
          <w:szCs w:val="28"/>
        </w:rPr>
        <w:t xml:space="preserve"> </w:t>
      </w:r>
      <w:r w:rsidR="00614179" w:rsidRPr="00625C7F">
        <w:rPr>
          <w:sz w:val="28"/>
          <w:szCs w:val="28"/>
        </w:rPr>
        <w:t>первым заместителем начальника Главного управления;</w:t>
      </w:r>
      <w:r w:rsidR="00614179">
        <w:rPr>
          <w:sz w:val="28"/>
          <w:szCs w:val="28"/>
        </w:rPr>
        <w:t xml:space="preserve"> </w:t>
      </w:r>
      <w:r w:rsidR="00614179" w:rsidRPr="00625C7F">
        <w:rPr>
          <w:sz w:val="28"/>
          <w:szCs w:val="28"/>
        </w:rPr>
        <w:t>заместителем начальника Главного управления;</w:t>
      </w:r>
      <w:r w:rsidR="00614179">
        <w:rPr>
          <w:sz w:val="28"/>
          <w:szCs w:val="28"/>
        </w:rPr>
        <w:t xml:space="preserve"> руководителем тушения </w:t>
      </w:r>
      <w:r w:rsidR="00614179" w:rsidRPr="00625C7F">
        <w:rPr>
          <w:sz w:val="28"/>
          <w:szCs w:val="28"/>
        </w:rPr>
        <w:t>пожара (ликвидации чрезвычайной ситуации);</w:t>
      </w:r>
      <w:r w:rsidR="00614179">
        <w:rPr>
          <w:sz w:val="28"/>
          <w:szCs w:val="28"/>
        </w:rPr>
        <w:t xml:space="preserve"> </w:t>
      </w:r>
      <w:r w:rsidR="00614179" w:rsidRPr="00625C7F">
        <w:rPr>
          <w:sz w:val="28"/>
          <w:szCs w:val="28"/>
        </w:rPr>
        <w:t>начальником местного пожарно-спасательного гарнизона;</w:t>
      </w:r>
      <w:r w:rsidR="00614179">
        <w:rPr>
          <w:sz w:val="28"/>
          <w:szCs w:val="28"/>
        </w:rPr>
        <w:t xml:space="preserve"> </w:t>
      </w:r>
      <w:r w:rsidR="00614179" w:rsidRPr="00625C7F">
        <w:rPr>
          <w:sz w:val="28"/>
          <w:szCs w:val="28"/>
        </w:rPr>
        <w:t>старшим инженером центрального пункта пожарной связи (далее – ЦППС) службы пожаротушения (далее – СПТ) ФПС ГПС Главного управления (диспетчером территориального пожарно-спасательного гарнизона).</w:t>
      </w:r>
    </w:p>
    <w:p w:rsidR="00614179" w:rsidRPr="00625C7F" w:rsidRDefault="00965B23" w:rsidP="00614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614179" w:rsidRPr="00625C7F">
        <w:rPr>
          <w:sz w:val="28"/>
          <w:szCs w:val="28"/>
        </w:rPr>
        <w:t>В целях обеспечения планомерности прибытия к месту пожара необходимого количества дополнительных сил из числа личного состава, свободного от несения службы (работы), урегулирования режимов труда и отдыха с необходимостью выполнения задач по тушению крупных пожаров и проведению аварийно-спасательных работ, как в служебное (рабочее), так и во внеслужебное (внерабочее) время, личный состав местных пожарно-спасательных гарнизонов закрепляется за одним из четырех дежурных караулов</w:t>
      </w:r>
      <w:proofErr w:type="gramEnd"/>
      <w:r w:rsidR="00614179" w:rsidRPr="00625C7F">
        <w:rPr>
          <w:sz w:val="28"/>
          <w:szCs w:val="28"/>
        </w:rPr>
        <w:t xml:space="preserve"> в следующем порядке:</w:t>
      </w:r>
    </w:p>
    <w:p w:rsidR="00614179" w:rsidRPr="00625C7F" w:rsidRDefault="00614179" w:rsidP="00614179">
      <w:pPr>
        <w:ind w:firstLine="708"/>
        <w:jc w:val="both"/>
        <w:rPr>
          <w:sz w:val="28"/>
          <w:szCs w:val="28"/>
        </w:rPr>
      </w:pPr>
      <w:r w:rsidRPr="00625C7F">
        <w:rPr>
          <w:sz w:val="28"/>
          <w:szCs w:val="28"/>
        </w:rPr>
        <w:t>личный состав, имеющий ежедневный режим работы (службы), - ежедневно в случае возникновения крупного пожара и проведения аварийно-спасательных работ;</w:t>
      </w:r>
    </w:p>
    <w:p w:rsidR="00614179" w:rsidRPr="00625C7F" w:rsidRDefault="00614179" w:rsidP="00614179">
      <w:pPr>
        <w:ind w:firstLine="708"/>
        <w:jc w:val="both"/>
        <w:rPr>
          <w:sz w:val="28"/>
          <w:szCs w:val="28"/>
        </w:rPr>
      </w:pPr>
      <w:proofErr w:type="gramStart"/>
      <w:r w:rsidRPr="00625C7F">
        <w:rPr>
          <w:sz w:val="28"/>
          <w:szCs w:val="28"/>
        </w:rPr>
        <w:t>личный состав, имеющий сменный режим работы (службы), автоматически за дежурным караулом, заступающим на дежурство через сутки после дежурства караула, в котором проходит службу (работает) сотрудник (работник) (далее – «зеркальный караул») (пример: личный состав 1 караула подлежит оповещению и прибытию на пожар в дежурство 3 караула, личный состав 2 караула – в дежурство 4 караула и т.д.).</w:t>
      </w:r>
      <w:proofErr w:type="gramEnd"/>
    </w:p>
    <w:p w:rsidR="00614179" w:rsidRPr="00625C7F" w:rsidRDefault="00965B23" w:rsidP="00614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614179" w:rsidRPr="00625C7F">
        <w:rPr>
          <w:sz w:val="28"/>
          <w:szCs w:val="28"/>
        </w:rPr>
        <w:t>Начальник пожарно-спасательной части (заместитель начальника части) при получении сообщения о повышенном номере (ранге) вызова:</w:t>
      </w:r>
    </w:p>
    <w:p w:rsidR="00614179" w:rsidRPr="00625C7F" w:rsidRDefault="00614179" w:rsidP="00614179">
      <w:pPr>
        <w:ind w:firstLine="708"/>
        <w:jc w:val="both"/>
        <w:rPr>
          <w:sz w:val="28"/>
          <w:szCs w:val="28"/>
        </w:rPr>
      </w:pPr>
      <w:r w:rsidRPr="00625C7F">
        <w:rPr>
          <w:sz w:val="28"/>
          <w:szCs w:val="28"/>
        </w:rPr>
        <w:t>вызов (ранг) № 1 БИС в районе выезда вверенного подразделения – осуществляет сбор свободного от несения службы время «зеркального караула» и по прибытию личного состава вводит в боевой расчет резервную пожарно-спасательную технику, а также выезжает лично к месту вызова, где произошел пожар или проводятся аварийно-спасательные работы;</w:t>
      </w:r>
    </w:p>
    <w:p w:rsidR="00614179" w:rsidRPr="00625C7F" w:rsidRDefault="00614179" w:rsidP="00614179">
      <w:pPr>
        <w:ind w:firstLine="708"/>
        <w:jc w:val="both"/>
        <w:rPr>
          <w:sz w:val="28"/>
          <w:szCs w:val="28"/>
        </w:rPr>
      </w:pPr>
      <w:r w:rsidRPr="00625C7F">
        <w:rPr>
          <w:sz w:val="28"/>
          <w:szCs w:val="28"/>
        </w:rPr>
        <w:t>вызов (ранг) № 1 БИС за пределами района выезда вверенного подразделения – осуществляет выезд лично к месту вызова, где произошел пожар или проводятся аварийно-спасательные работы с участием своих пожарно-спасательных отделений;</w:t>
      </w:r>
    </w:p>
    <w:p w:rsidR="00614179" w:rsidRPr="00625C7F" w:rsidRDefault="00614179" w:rsidP="00614179">
      <w:pPr>
        <w:ind w:firstLine="708"/>
        <w:jc w:val="both"/>
        <w:rPr>
          <w:sz w:val="28"/>
          <w:szCs w:val="28"/>
        </w:rPr>
      </w:pPr>
      <w:proofErr w:type="gramStart"/>
      <w:r w:rsidRPr="00625C7F">
        <w:rPr>
          <w:sz w:val="28"/>
          <w:szCs w:val="28"/>
        </w:rPr>
        <w:t>вызов (ранг) № 2 и выше в независимости от района выезда части – осуществляет сбор свободного от несения службы время всего личного состава части и по прибытию личного состава вводит в боевой расчет резервную пожарно-спасательную технику, а также выезжает лично к месту вызова, где производится тушение пожара, проведение аварийно-спасательных работ или ликвидации последствий ЧС,</w:t>
      </w:r>
      <w:proofErr w:type="gramEnd"/>
    </w:p>
    <w:p w:rsidR="00614179" w:rsidRPr="00625C7F" w:rsidRDefault="00965B23" w:rsidP="00614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614179" w:rsidRPr="00625C7F">
        <w:rPr>
          <w:sz w:val="28"/>
          <w:szCs w:val="28"/>
        </w:rPr>
        <w:t>Укомплектование личным составом пожарно-спасательной техники пр</w:t>
      </w:r>
      <w:r w:rsidR="00614179">
        <w:rPr>
          <w:sz w:val="28"/>
          <w:szCs w:val="28"/>
        </w:rPr>
        <w:t xml:space="preserve">оизводится </w:t>
      </w:r>
      <w:proofErr w:type="gramStart"/>
      <w:r w:rsidR="00614179">
        <w:rPr>
          <w:sz w:val="28"/>
          <w:szCs w:val="28"/>
        </w:rPr>
        <w:t>согласно норм</w:t>
      </w:r>
      <w:proofErr w:type="gramEnd"/>
      <w:r w:rsidR="00614179">
        <w:rPr>
          <w:sz w:val="28"/>
          <w:szCs w:val="28"/>
        </w:rPr>
        <w:t xml:space="preserve"> </w:t>
      </w:r>
      <w:proofErr w:type="spellStart"/>
      <w:r w:rsidR="00614179">
        <w:rPr>
          <w:sz w:val="28"/>
          <w:szCs w:val="28"/>
        </w:rPr>
        <w:t>положе</w:t>
      </w:r>
      <w:r w:rsidR="00614179" w:rsidRPr="00625C7F">
        <w:rPr>
          <w:sz w:val="28"/>
          <w:szCs w:val="28"/>
        </w:rPr>
        <w:t>н</w:t>
      </w:r>
      <w:r w:rsidR="00614179">
        <w:rPr>
          <w:sz w:val="28"/>
          <w:szCs w:val="28"/>
        </w:rPr>
        <w:t>н</w:t>
      </w:r>
      <w:r w:rsidR="00614179" w:rsidRPr="00625C7F">
        <w:rPr>
          <w:sz w:val="28"/>
          <w:szCs w:val="28"/>
        </w:rPr>
        <w:t>ости</w:t>
      </w:r>
      <w:proofErr w:type="spellEnd"/>
      <w:r w:rsidR="00614179" w:rsidRPr="00625C7F">
        <w:rPr>
          <w:sz w:val="28"/>
          <w:szCs w:val="28"/>
        </w:rPr>
        <w:t xml:space="preserve"> на конкретный пожарно-спасательный автомобиль согласно номеров боевого расчета, с обязательным наличием звена </w:t>
      </w:r>
      <w:proofErr w:type="spellStart"/>
      <w:r w:rsidR="00614179" w:rsidRPr="00625C7F">
        <w:rPr>
          <w:sz w:val="28"/>
          <w:szCs w:val="28"/>
        </w:rPr>
        <w:t>газодымозащитной</w:t>
      </w:r>
      <w:proofErr w:type="spellEnd"/>
      <w:r w:rsidR="00614179" w:rsidRPr="00625C7F">
        <w:rPr>
          <w:sz w:val="28"/>
          <w:szCs w:val="28"/>
        </w:rPr>
        <w:t xml:space="preserve"> службы (для основных пожарных автомобилей и аварийно-спасательной техники).</w:t>
      </w:r>
    </w:p>
    <w:p w:rsidR="00614179" w:rsidRPr="00625C7F" w:rsidRDefault="00614179" w:rsidP="00965B23">
      <w:pPr>
        <w:ind w:firstLine="709"/>
        <w:jc w:val="both"/>
        <w:rPr>
          <w:b/>
          <w:sz w:val="28"/>
          <w:szCs w:val="28"/>
        </w:rPr>
      </w:pPr>
      <w:r w:rsidRPr="00625C7F">
        <w:rPr>
          <w:sz w:val="28"/>
          <w:szCs w:val="28"/>
        </w:rPr>
        <w:t>1.7 Данный порядок может быть изменен в соответствии со сложившейся обстановкой, на основании приказов начальника Главного управления МЧС России по Ростовской области, начальника территориального пожарно-спасательного гарнизона Ростовской области, оперативного дежурного по Ростовской области и начальника отряда.</w:t>
      </w:r>
    </w:p>
    <w:p w:rsidR="00965B23" w:rsidRPr="00D930CF" w:rsidRDefault="00965B23" w:rsidP="00965B23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11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965B23" w:rsidRPr="00D930CF" w:rsidRDefault="00965B23" w:rsidP="00965B23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9C23DE" w:rsidRDefault="009C23DE" w:rsidP="009C23DE">
      <w:pPr>
        <w:pStyle w:val="1380"/>
        <w:shd w:val="clear" w:color="auto" w:fill="auto"/>
        <w:spacing w:line="270" w:lineRule="exact"/>
        <w:ind w:right="100"/>
        <w:jc w:val="center"/>
      </w:pPr>
    </w:p>
    <w:p w:rsidR="009C23DE" w:rsidRDefault="009C23DE" w:rsidP="009C23DE">
      <w:pPr>
        <w:pStyle w:val="af1"/>
        <w:tabs>
          <w:tab w:val="left" w:pos="9781"/>
        </w:tabs>
        <w:ind w:left="9214"/>
        <w:rPr>
          <w:b/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ИНСТРУКИИ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по взаимодействию с аварийно-спасательными, аварийно-восстановительными службами и службами жизнеобеспечения муниципального образования город Батайск</w:t>
      </w:r>
    </w:p>
    <w:p w:rsidR="00965B23" w:rsidRDefault="00965B23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Default="00965B23" w:rsidP="00652DD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взаимодействии между</w:t>
      </w:r>
      <w:r w:rsidR="009C23DE" w:rsidRPr="00965B23">
        <w:rPr>
          <w:sz w:val="28"/>
          <w:szCs w:val="28"/>
        </w:rPr>
        <w:t xml:space="preserve"> 5 пожарно-спасательным отрядом  федеральной противопожарной службы государс</w:t>
      </w:r>
      <w:r w:rsidR="00652DDF">
        <w:rPr>
          <w:sz w:val="28"/>
          <w:szCs w:val="28"/>
        </w:rPr>
        <w:t>твенной противопожарной службы ГУ МЧС России по Ростовской области</w:t>
      </w:r>
      <w:r w:rsidR="009C23DE" w:rsidRPr="00965B23">
        <w:rPr>
          <w:bCs/>
          <w:sz w:val="28"/>
          <w:szCs w:val="28"/>
        </w:rPr>
        <w:t xml:space="preserve"> и МБУ «Управление гражданской защиты города Батайск» по вопросам организации тушения пожаров на территории города Батайск</w:t>
      </w:r>
    </w:p>
    <w:p w:rsidR="00A0144E" w:rsidRPr="00965B23" w:rsidRDefault="00A0144E" w:rsidP="00652DDF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proofErr w:type="gramStart"/>
      <w:r w:rsidRPr="00965B23">
        <w:rPr>
          <w:sz w:val="28"/>
          <w:szCs w:val="28"/>
        </w:rPr>
        <w:t>5 пожарн</w:t>
      </w:r>
      <w:r w:rsidR="00652DDF">
        <w:rPr>
          <w:sz w:val="28"/>
          <w:szCs w:val="28"/>
        </w:rPr>
        <w:t>о-спасательным отрядом</w:t>
      </w:r>
      <w:r w:rsidRPr="00965B23">
        <w:rPr>
          <w:sz w:val="28"/>
          <w:szCs w:val="28"/>
        </w:rPr>
        <w:t xml:space="preserve"> федеральной противопожарной службы государственной противопожарной службы</w:t>
      </w:r>
      <w:r w:rsidR="00652DDF">
        <w:rPr>
          <w:sz w:val="28"/>
          <w:szCs w:val="28"/>
        </w:rPr>
        <w:t xml:space="preserve"> ГУ МЧС России </w:t>
      </w:r>
      <w:r w:rsidRPr="00965B23">
        <w:rPr>
          <w:sz w:val="28"/>
          <w:szCs w:val="28"/>
        </w:rPr>
        <w:t xml:space="preserve">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>в лице начальника отряда  полковника внутренней службы Власова Алексея Алексеевича, де</w:t>
      </w:r>
      <w:r w:rsidR="00652DDF">
        <w:rPr>
          <w:sz w:val="28"/>
          <w:szCs w:val="28"/>
        </w:rPr>
        <w:t xml:space="preserve">йствующего на основании Устава </w:t>
      </w:r>
      <w:r w:rsidRPr="00965B23">
        <w:rPr>
          <w:sz w:val="28"/>
          <w:szCs w:val="28"/>
        </w:rPr>
        <w:t xml:space="preserve">5 пожарно-спасательного отряда федеральной противопожарной службы государственной противопожарной службы </w:t>
      </w:r>
      <w:r w:rsidR="00652DDF">
        <w:rPr>
          <w:sz w:val="28"/>
          <w:szCs w:val="28"/>
        </w:rPr>
        <w:t xml:space="preserve">ГУ МЧС России </w:t>
      </w:r>
      <w:r w:rsidRPr="00965B23">
        <w:rPr>
          <w:sz w:val="28"/>
          <w:szCs w:val="28"/>
        </w:rPr>
        <w:t xml:space="preserve">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>МБУ «Управление гражданской защиты города Батайск»</w:t>
      </w:r>
      <w:r w:rsidRPr="00965B23">
        <w:rPr>
          <w:sz w:val="28"/>
          <w:szCs w:val="28"/>
        </w:rPr>
        <w:t xml:space="preserve"> в лице начальника Арсеньева Сергея Николаевича, действующего</w:t>
      </w:r>
      <w:proofErr w:type="gramEnd"/>
      <w:r w:rsidRPr="00965B23">
        <w:rPr>
          <w:sz w:val="28"/>
          <w:szCs w:val="28"/>
        </w:rPr>
        <w:t xml:space="preserve"> на основании Устава, именуемые в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>города Батайск и на территории МБУ «Управление гражданской защиты города Батайск»</w:t>
      </w:r>
      <w:r w:rsidRPr="00965B23">
        <w:rPr>
          <w:sz w:val="28"/>
          <w:szCs w:val="28"/>
        </w:rPr>
        <w:t>, пришли к соглашению о нижеследующем:</w:t>
      </w:r>
    </w:p>
    <w:p w:rsidR="00A0144E" w:rsidRDefault="00A0144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Стороны, руководствуясь требованиями Федеральных законов: от 21.12.94 г. № 69-ФЗ «О пожарной </w:t>
      </w:r>
      <w:r w:rsidR="00965B23">
        <w:rPr>
          <w:rFonts w:ascii="Times New Roman" w:hAnsi="Times New Roman"/>
          <w:sz w:val="28"/>
          <w:szCs w:val="28"/>
        </w:rPr>
        <w:t>безопасности»;</w:t>
      </w:r>
      <w:r w:rsidRPr="00965B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5B23">
        <w:rPr>
          <w:rFonts w:ascii="Times New Roman" w:hAnsi="Times New Roman"/>
          <w:sz w:val="28"/>
          <w:szCs w:val="28"/>
        </w:rPr>
        <w:t>от 21.12.94 г. № 68-ФЗ «О защите населения и территорий от чрезвычайных ситуаций природного и техногенного характера», от 22 июля 2008 года № 123-ФЗ «Технический регламент о требованиях пожарной безопасности», постановлениями Правительства Российской Федерации от 30.12.2003 года № 794 «О единой государственной системе предупреждения и ликвидации чрезвычайных (происшествий) ситуаций от 08.11.2013 года № 1007 «О силах и средствах единой государственной системы предупреждения и ликвидации</w:t>
      </w:r>
      <w:proofErr w:type="gramEnd"/>
      <w:r w:rsidRPr="00965B23">
        <w:rPr>
          <w:rFonts w:ascii="Times New Roman" w:hAnsi="Times New Roman"/>
          <w:sz w:val="28"/>
          <w:szCs w:val="28"/>
        </w:rPr>
        <w:t xml:space="preserve"> чрезвычайных ситуаций». </w:t>
      </w:r>
      <w:proofErr w:type="gramStart"/>
      <w:r w:rsidRPr="00965B23">
        <w:rPr>
          <w:rFonts w:ascii="Times New Roman" w:hAnsi="Times New Roman"/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965B23">
      <w:pPr>
        <w:pStyle w:val="ab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Целью разработки настоящего Соглашения является:</w:t>
      </w:r>
    </w:p>
    <w:p w:rsidR="009C23DE" w:rsidRPr="00965B23" w:rsidRDefault="009C23DE" w:rsidP="00965B23">
      <w:pPr>
        <w:pStyle w:val="ab"/>
        <w:numPr>
          <w:ilvl w:val="2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</w:t>
      </w:r>
      <w:r w:rsidR="00965B23">
        <w:rPr>
          <w:rFonts w:ascii="Times New Roman" w:hAnsi="Times New Roman"/>
          <w:sz w:val="28"/>
          <w:szCs w:val="28"/>
        </w:rPr>
        <w:t>рии города Батайск и охраняемом</w:t>
      </w:r>
      <w:r w:rsidRPr="00965B23">
        <w:rPr>
          <w:rFonts w:ascii="Times New Roman" w:hAnsi="Times New Roman"/>
          <w:sz w:val="28"/>
          <w:szCs w:val="28"/>
        </w:rPr>
        <w:t xml:space="preserve"> подразделением ведомственной пожарной охраны объекте.</w:t>
      </w:r>
    </w:p>
    <w:p w:rsidR="009C23DE" w:rsidRPr="00965B23" w:rsidRDefault="009C23DE" w:rsidP="00965B23">
      <w:pPr>
        <w:pStyle w:val="ab"/>
        <w:numPr>
          <w:ilvl w:val="2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 xml:space="preserve">1.2.3. 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bCs/>
          <w:sz w:val="28"/>
          <w:szCs w:val="28"/>
        </w:rPr>
        <w:t>МБУ «Управление гражданской защиты города Батайск»</w:t>
      </w:r>
      <w:r w:rsidRPr="00965B23">
        <w:rPr>
          <w:sz w:val="28"/>
          <w:szCs w:val="28"/>
        </w:rPr>
        <w:t xml:space="preserve"> и подразделения </w:t>
      </w:r>
      <w:proofErr w:type="spellStart"/>
      <w:r w:rsidRPr="00965B23">
        <w:rPr>
          <w:sz w:val="28"/>
          <w:szCs w:val="28"/>
        </w:rPr>
        <w:t>Батайского</w:t>
      </w:r>
      <w:proofErr w:type="spellEnd"/>
      <w:r w:rsidRPr="00965B23">
        <w:rPr>
          <w:sz w:val="28"/>
          <w:szCs w:val="28"/>
        </w:rPr>
        <w:t xml:space="preserve"> местного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1.2.4. 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8"/>
        </w:numPr>
        <w:tabs>
          <w:tab w:val="left" w:pos="1418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bCs/>
          <w:sz w:val="28"/>
          <w:szCs w:val="28"/>
        </w:rPr>
        <w:t>МБУ «Управление гражданской защиты города Батайск»</w:t>
      </w:r>
      <w:r w:rsidRPr="00965B23">
        <w:rPr>
          <w:rFonts w:ascii="Times New Roman" w:hAnsi="Times New Roman"/>
          <w:sz w:val="28"/>
          <w:szCs w:val="28"/>
        </w:rPr>
        <w:t>:</w:t>
      </w:r>
    </w:p>
    <w:p w:rsidR="009C23DE" w:rsidRPr="00965B23" w:rsidRDefault="009C23DE" w:rsidP="00965B23">
      <w:pPr>
        <w:pStyle w:val="ab"/>
        <w:widowControl w:val="0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(происшествия), направлять к месту вызова дежурную смену для выполнения поставленных задач;</w:t>
      </w:r>
    </w:p>
    <w:p w:rsidR="009C23DE" w:rsidRPr="00965B23" w:rsidRDefault="009C23DE" w:rsidP="00965B23">
      <w:pPr>
        <w:pStyle w:val="ab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Поддерживать в испр</w:t>
      </w:r>
      <w:r w:rsidR="00965B23">
        <w:rPr>
          <w:rFonts w:ascii="Times New Roman" w:hAnsi="Times New Roman"/>
          <w:sz w:val="28"/>
          <w:szCs w:val="28"/>
        </w:rPr>
        <w:t xml:space="preserve">авном состоянии </w:t>
      </w:r>
      <w:r w:rsidRPr="00965B23">
        <w:rPr>
          <w:rFonts w:ascii="Times New Roman" w:hAnsi="Times New Roman"/>
          <w:sz w:val="28"/>
          <w:szCs w:val="28"/>
        </w:rPr>
        <w:t>технику;</w:t>
      </w:r>
    </w:p>
    <w:p w:rsidR="009C23DE" w:rsidRPr="00965B23" w:rsidRDefault="009C23DE" w:rsidP="00965B23">
      <w:pPr>
        <w:pStyle w:val="ab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Обеспечить работников необходимым оборудованием.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pStyle w:val="ab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Отряд обязуется:</w:t>
      </w:r>
    </w:p>
    <w:p w:rsidR="009C23DE" w:rsidRPr="00965B23" w:rsidRDefault="009C23DE" w:rsidP="00965B23">
      <w:pPr>
        <w:pStyle w:val="ab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Привлекать дежурную смену только для участия в тушении пожаров, проведении аварийно-спасательных работ, ликвидацию последствий чрезвычайной ситуации (происшествия), а также по согласованию с руководством </w:t>
      </w:r>
      <w:r w:rsidRPr="00965B23">
        <w:rPr>
          <w:rFonts w:ascii="Times New Roman" w:hAnsi="Times New Roman"/>
          <w:bCs/>
          <w:sz w:val="28"/>
          <w:szCs w:val="28"/>
        </w:rPr>
        <w:t>МБУ «Управление гражданской защиты города Батайск»</w:t>
      </w:r>
      <w:r w:rsidRPr="00965B23">
        <w:rPr>
          <w:rFonts w:ascii="Times New Roman" w:hAnsi="Times New Roman"/>
          <w:sz w:val="28"/>
          <w:szCs w:val="28"/>
        </w:rPr>
        <w:t>, для участия в пожарно-тактических учениях.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Руководство тушением пожара, проведением аварийно-спасательных работ, ликвидацией последствий чрезвычайной ситуации (происшествия) осуществляет старшее должностное лицо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B23">
        <w:rPr>
          <w:rFonts w:ascii="Times New Roman" w:hAnsi="Times New Roman"/>
          <w:sz w:val="28"/>
          <w:szCs w:val="28"/>
        </w:rPr>
        <w:t>При тушении пожара, проведения аварийно-спасательных работ, ликвидации последствий чрезвычайной ситуации (происшествия) старший дежурной смены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  <w:proofErr w:type="gramEnd"/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426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Все споры или разногласия, возникающие между Сторонами при  исполнении, изменении, расторжении и прекращении действия настоящего соглашения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составлено в двух </w:t>
      </w:r>
      <w:r w:rsidRPr="00965B23">
        <w:rPr>
          <w:rFonts w:ascii="Times New Roman" w:hAnsi="Times New Roman"/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965B23" w:rsidRDefault="009C23DE" w:rsidP="00965B23">
      <w:pPr>
        <w:pStyle w:val="ab"/>
        <w:numPr>
          <w:ilvl w:val="0"/>
          <w:numId w:val="14"/>
        </w:numPr>
        <w:tabs>
          <w:tab w:val="left" w:pos="1418"/>
          <w:tab w:val="left" w:pos="9000"/>
        </w:tabs>
        <w:spacing w:after="0" w:line="240" w:lineRule="auto"/>
        <w:ind w:left="0" w:right="12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Если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</w:t>
      </w:r>
      <w:proofErr w:type="gramStart"/>
      <w:r w:rsidRPr="00965B23">
        <w:rPr>
          <w:rFonts w:ascii="Times New Roman" w:hAnsi="Times New Roman"/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Pr="00965B23">
        <w:rPr>
          <w:rFonts w:ascii="Times New Roman" w:hAnsi="Times New Roman"/>
          <w:sz w:val="28"/>
          <w:szCs w:val="28"/>
        </w:rPr>
        <w:t xml:space="preserve"> соглашения. В течение </w:t>
      </w:r>
    </w:p>
    <w:p w:rsidR="009C23DE" w:rsidRPr="00965B23" w:rsidRDefault="009C23DE" w:rsidP="00965B23">
      <w:pPr>
        <w:pStyle w:val="ab"/>
        <w:widowControl w:val="0"/>
        <w:tabs>
          <w:tab w:val="left" w:pos="1418"/>
        </w:tabs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этого срока Стороны обязуются исполнять принятые на себя обязательства в полном объеме.  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</w:t>
      </w:r>
    </w:p>
    <w:p w:rsidR="009C23DE" w:rsidRPr="00965B23" w:rsidRDefault="009C23DE" w:rsidP="00652DDF">
      <w:pPr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Default="00652DDF" w:rsidP="00652DD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взаимодействии между</w:t>
      </w:r>
      <w:r w:rsidR="009C23DE" w:rsidRPr="00965B23">
        <w:rPr>
          <w:bCs/>
          <w:sz w:val="28"/>
          <w:szCs w:val="28"/>
        </w:rPr>
        <w:t xml:space="preserve"> </w:t>
      </w:r>
      <w:r w:rsidR="009C23DE" w:rsidRPr="00965B23">
        <w:rPr>
          <w:sz w:val="28"/>
          <w:szCs w:val="28"/>
        </w:rPr>
        <w:t>5 по</w:t>
      </w:r>
      <w:r>
        <w:rPr>
          <w:sz w:val="28"/>
          <w:szCs w:val="28"/>
        </w:rPr>
        <w:t>жарно-спасательным отрядом</w:t>
      </w:r>
      <w:r w:rsidR="009C23DE" w:rsidRPr="00965B23">
        <w:rPr>
          <w:sz w:val="28"/>
          <w:szCs w:val="28"/>
        </w:rPr>
        <w:t xml:space="preserve"> федеральной противопожарной службы государс</w:t>
      </w:r>
      <w:r>
        <w:rPr>
          <w:sz w:val="28"/>
          <w:szCs w:val="28"/>
        </w:rPr>
        <w:t>твенной противопожарной службы ГУ МЧС России</w:t>
      </w:r>
      <w:r w:rsidR="009C23DE" w:rsidRPr="00965B23">
        <w:rPr>
          <w:sz w:val="28"/>
          <w:szCs w:val="28"/>
        </w:rPr>
        <w:t xml:space="preserve"> по Ростовской област</w:t>
      </w:r>
      <w:proofErr w:type="gramStart"/>
      <w:r w:rsidR="009C23DE" w:rsidRPr="00965B23">
        <w:rPr>
          <w:sz w:val="28"/>
          <w:szCs w:val="28"/>
        </w:rPr>
        <w:t xml:space="preserve">и </w:t>
      </w:r>
      <w:r w:rsidR="009C23DE" w:rsidRPr="00965B23">
        <w:rPr>
          <w:bCs/>
          <w:sz w:val="28"/>
          <w:szCs w:val="28"/>
        </w:rPr>
        <w:t>и ООО</w:t>
      </w:r>
      <w:proofErr w:type="gramEnd"/>
      <w:r w:rsidR="009C23DE" w:rsidRPr="00965B23">
        <w:rPr>
          <w:bCs/>
          <w:sz w:val="28"/>
          <w:szCs w:val="28"/>
        </w:rPr>
        <w:t xml:space="preserve"> «</w:t>
      </w:r>
      <w:proofErr w:type="spellStart"/>
      <w:r w:rsidR="009C23DE" w:rsidRPr="00965B23">
        <w:rPr>
          <w:bCs/>
          <w:sz w:val="28"/>
          <w:szCs w:val="28"/>
        </w:rPr>
        <w:t>Батайское</w:t>
      </w:r>
      <w:proofErr w:type="spellEnd"/>
      <w:r w:rsidR="009C23DE" w:rsidRPr="00965B23">
        <w:rPr>
          <w:bCs/>
          <w:sz w:val="28"/>
          <w:szCs w:val="28"/>
        </w:rPr>
        <w:t xml:space="preserve"> автотранспортным предприятием - 1» по вопросам организации тушения пожаров на территории города Батайск»</w:t>
      </w:r>
    </w:p>
    <w:p w:rsidR="00A0144E" w:rsidRPr="00965B23" w:rsidRDefault="00A0144E" w:rsidP="00652DDF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652DDF" w:rsidP="00965B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пожарно-спасательный отряд </w:t>
      </w:r>
      <w:r w:rsidR="009C23DE" w:rsidRPr="00965B23">
        <w:rPr>
          <w:sz w:val="28"/>
          <w:szCs w:val="28"/>
        </w:rPr>
        <w:t xml:space="preserve">федеральной противопожарной службы государственной противопожарной службы </w:t>
      </w:r>
      <w:r>
        <w:rPr>
          <w:sz w:val="28"/>
          <w:szCs w:val="28"/>
        </w:rPr>
        <w:t xml:space="preserve">ГУ МЧС России </w:t>
      </w:r>
      <w:r w:rsidR="009C23DE" w:rsidRPr="00965B23">
        <w:rPr>
          <w:sz w:val="28"/>
          <w:szCs w:val="28"/>
        </w:rPr>
        <w:t xml:space="preserve">по Ростовской области </w:t>
      </w:r>
      <w:r>
        <w:rPr>
          <w:sz w:val="28"/>
          <w:szCs w:val="28"/>
        </w:rPr>
        <w:t>в лице начальника отряда</w:t>
      </w:r>
      <w:r w:rsidR="009C23DE" w:rsidRPr="00965B23">
        <w:rPr>
          <w:sz w:val="28"/>
          <w:szCs w:val="28"/>
        </w:rPr>
        <w:t xml:space="preserve"> полковника внутренней службы Власова Алексея Алексеевича, действующего на </w:t>
      </w:r>
      <w:r>
        <w:rPr>
          <w:sz w:val="28"/>
          <w:szCs w:val="28"/>
        </w:rPr>
        <w:t>основании Устава</w:t>
      </w:r>
      <w:r w:rsidR="009C23DE" w:rsidRPr="00965B23">
        <w:rPr>
          <w:sz w:val="28"/>
          <w:szCs w:val="28"/>
        </w:rPr>
        <w:t xml:space="preserve"> 5 пожарно-спасательного отряда</w:t>
      </w:r>
      <w:r>
        <w:rPr>
          <w:sz w:val="28"/>
          <w:szCs w:val="28"/>
        </w:rPr>
        <w:t xml:space="preserve"> </w:t>
      </w:r>
      <w:r w:rsidR="009C23DE" w:rsidRPr="00965B23">
        <w:rPr>
          <w:sz w:val="28"/>
          <w:szCs w:val="28"/>
        </w:rPr>
        <w:t>федеральной противопожарной службы государс</w:t>
      </w:r>
      <w:r>
        <w:rPr>
          <w:sz w:val="28"/>
          <w:szCs w:val="28"/>
        </w:rPr>
        <w:t>твенной противопожарной службы» ГУ МЧС России</w:t>
      </w:r>
      <w:r w:rsidR="009C23DE" w:rsidRPr="00965B23">
        <w:rPr>
          <w:sz w:val="28"/>
          <w:szCs w:val="28"/>
        </w:rPr>
        <w:t xml:space="preserve"> по Ростовской области </w:t>
      </w:r>
      <w:r w:rsidR="009C23DE" w:rsidRPr="00965B23">
        <w:rPr>
          <w:bCs/>
          <w:sz w:val="28"/>
          <w:szCs w:val="28"/>
        </w:rPr>
        <w:t xml:space="preserve"> </w:t>
      </w:r>
      <w:r w:rsidR="009C23DE" w:rsidRPr="00965B23">
        <w:rPr>
          <w:sz w:val="28"/>
          <w:szCs w:val="28"/>
        </w:rPr>
        <w:t xml:space="preserve">(далее – Отряд) и </w:t>
      </w:r>
      <w:r w:rsidR="009C23DE" w:rsidRPr="00965B23">
        <w:rPr>
          <w:bCs/>
          <w:sz w:val="28"/>
          <w:szCs w:val="28"/>
        </w:rPr>
        <w:t>ООО «</w:t>
      </w:r>
      <w:proofErr w:type="spellStart"/>
      <w:r w:rsidR="009C23DE" w:rsidRPr="00965B23">
        <w:rPr>
          <w:bCs/>
          <w:sz w:val="28"/>
          <w:szCs w:val="28"/>
        </w:rPr>
        <w:t>Батайское</w:t>
      </w:r>
      <w:proofErr w:type="spellEnd"/>
      <w:r w:rsidR="009C23DE" w:rsidRPr="00965B23">
        <w:rPr>
          <w:bCs/>
          <w:sz w:val="28"/>
          <w:szCs w:val="28"/>
        </w:rPr>
        <w:t xml:space="preserve"> АТП - 1»</w:t>
      </w:r>
      <w:r w:rsidR="009C23DE" w:rsidRPr="00965B23">
        <w:rPr>
          <w:sz w:val="28"/>
          <w:szCs w:val="28"/>
        </w:rPr>
        <w:t xml:space="preserve"> в лице генерального директора</w:t>
      </w:r>
      <w:r w:rsidR="006E6701" w:rsidRPr="00965B23">
        <w:rPr>
          <w:sz w:val="28"/>
          <w:szCs w:val="28"/>
        </w:rPr>
        <w:t xml:space="preserve"> </w:t>
      </w:r>
      <w:r w:rsidR="00F52A88" w:rsidRPr="00965B23">
        <w:rPr>
          <w:sz w:val="28"/>
          <w:szCs w:val="28"/>
        </w:rPr>
        <w:t>Волошина</w:t>
      </w:r>
      <w:r w:rsidR="006E6701" w:rsidRPr="00965B23">
        <w:rPr>
          <w:sz w:val="28"/>
          <w:szCs w:val="28"/>
        </w:rPr>
        <w:t xml:space="preserve"> Романа Петровича</w:t>
      </w:r>
      <w:r w:rsidR="009C23DE" w:rsidRPr="00965B23">
        <w:rPr>
          <w:sz w:val="28"/>
          <w:szCs w:val="28"/>
        </w:rPr>
        <w:t>, именуемые в</w:t>
      </w:r>
      <w:proofErr w:type="gramEnd"/>
      <w:r w:rsidR="009C23DE" w:rsidRPr="00965B23">
        <w:rPr>
          <w:sz w:val="28"/>
          <w:szCs w:val="28"/>
        </w:rPr>
        <w:t xml:space="preserve">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="009C23DE" w:rsidRPr="00965B23">
        <w:rPr>
          <w:bCs/>
          <w:sz w:val="28"/>
          <w:szCs w:val="28"/>
        </w:rPr>
        <w:t>города Батайск и на территор</w:t>
      </w:r>
      <w:proofErr w:type="gramStart"/>
      <w:r w:rsidR="009C23DE" w:rsidRPr="00965B23">
        <w:rPr>
          <w:bCs/>
          <w:sz w:val="28"/>
          <w:szCs w:val="28"/>
        </w:rPr>
        <w:t>ии ООО</w:t>
      </w:r>
      <w:proofErr w:type="gramEnd"/>
      <w:r w:rsidR="009C23DE" w:rsidRPr="00965B23">
        <w:rPr>
          <w:bCs/>
          <w:sz w:val="28"/>
          <w:szCs w:val="28"/>
        </w:rPr>
        <w:t xml:space="preserve"> «</w:t>
      </w:r>
      <w:proofErr w:type="spellStart"/>
      <w:r w:rsidR="009C23DE" w:rsidRPr="00965B23">
        <w:rPr>
          <w:bCs/>
          <w:sz w:val="28"/>
          <w:szCs w:val="28"/>
        </w:rPr>
        <w:t>Батайское</w:t>
      </w:r>
      <w:proofErr w:type="spellEnd"/>
      <w:r w:rsidR="009C23DE" w:rsidRPr="00965B23">
        <w:rPr>
          <w:bCs/>
          <w:sz w:val="28"/>
          <w:szCs w:val="28"/>
        </w:rPr>
        <w:t xml:space="preserve"> АТП - 1</w:t>
      </w:r>
      <w:r w:rsidR="009C23DE" w:rsidRPr="00965B23">
        <w:rPr>
          <w:sz w:val="28"/>
          <w:szCs w:val="28"/>
        </w:rPr>
        <w:t>, пришли к соглашению о нижеследующем:</w:t>
      </w: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1.1 Стороны, руководствуясь требованиями Федеральных законов: от 21.12.94 г. № 69</w:t>
      </w:r>
      <w:r w:rsidR="00652DDF">
        <w:rPr>
          <w:sz w:val="28"/>
          <w:szCs w:val="28"/>
        </w:rPr>
        <w:t xml:space="preserve">-ФЗ «О пожарной безопасности»; </w:t>
      </w:r>
      <w:r w:rsidRPr="00965B23">
        <w:rPr>
          <w:sz w:val="28"/>
          <w:szCs w:val="28"/>
        </w:rPr>
        <w:t xml:space="preserve">от 21.12.94 г. № 68-ФЗ «О защите населения и территорий от чрезвычайных ситуаций природного и техногенного характера», от 22 июля 2008 года № 123-ФЗ «Технический регламент о требованиях пожарной безопасности». Постановлениями Правительства Российской Федерации от 30.12.2003 года № 794 «О единой государственной системе предупреждения и ликвидации чрезвычайных (происшествий) ситуаций от 08.11.2013 года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965B23">
      <w:pPr>
        <w:pStyle w:val="ab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Целью разработки настоящего Соглашения является:</w:t>
      </w:r>
    </w:p>
    <w:p w:rsidR="009C23DE" w:rsidRPr="00965B23" w:rsidRDefault="009C23DE" w:rsidP="00965B23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1.2.1 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территории города Батайск и охраняемом подразделением ведомственной пожарной охраны объекте.</w:t>
      </w:r>
    </w:p>
    <w:p w:rsidR="009C23DE" w:rsidRPr="00965B23" w:rsidRDefault="009C23DE" w:rsidP="00965B23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1.2.2 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1.3</w:t>
      </w:r>
      <w:proofErr w:type="gramStart"/>
      <w:r w:rsidRPr="00965B23">
        <w:rPr>
          <w:sz w:val="28"/>
          <w:szCs w:val="28"/>
        </w:rPr>
        <w:t xml:space="preserve"> В</w:t>
      </w:r>
      <w:proofErr w:type="gramEnd"/>
      <w:r w:rsidRPr="00965B23">
        <w:rPr>
          <w:sz w:val="28"/>
          <w:szCs w:val="28"/>
        </w:rPr>
        <w:t xml:space="preserve">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bCs/>
          <w:sz w:val="28"/>
          <w:szCs w:val="28"/>
        </w:rPr>
        <w:t>ООО «</w:t>
      </w:r>
      <w:proofErr w:type="spellStart"/>
      <w:r w:rsidRPr="00965B23">
        <w:rPr>
          <w:bCs/>
          <w:sz w:val="28"/>
          <w:szCs w:val="28"/>
        </w:rPr>
        <w:t>Батайское</w:t>
      </w:r>
      <w:proofErr w:type="spellEnd"/>
      <w:r w:rsidRPr="00965B23">
        <w:rPr>
          <w:bCs/>
          <w:sz w:val="28"/>
          <w:szCs w:val="28"/>
        </w:rPr>
        <w:t xml:space="preserve"> АТП - 1</w:t>
      </w:r>
      <w:r w:rsidRPr="00965B23">
        <w:rPr>
          <w:sz w:val="28"/>
          <w:szCs w:val="28"/>
        </w:rPr>
        <w:t xml:space="preserve"> и подразделения </w:t>
      </w:r>
      <w:proofErr w:type="spellStart"/>
      <w:r w:rsidRPr="00965B23">
        <w:rPr>
          <w:sz w:val="28"/>
          <w:szCs w:val="28"/>
        </w:rPr>
        <w:t>Батайского</w:t>
      </w:r>
      <w:proofErr w:type="spellEnd"/>
      <w:r w:rsidR="00652DDF">
        <w:rPr>
          <w:sz w:val="28"/>
          <w:szCs w:val="28"/>
        </w:rPr>
        <w:t xml:space="preserve"> местного</w:t>
      </w:r>
      <w:r w:rsidRPr="00965B23">
        <w:rPr>
          <w:sz w:val="28"/>
          <w:szCs w:val="28"/>
        </w:rPr>
        <w:t xml:space="preserve">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1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A0144E">
      <w:pPr>
        <w:pStyle w:val="ab"/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Pr="00965B23">
        <w:rPr>
          <w:rFonts w:ascii="Times New Roman" w:hAnsi="Times New Roman"/>
          <w:bCs/>
          <w:sz w:val="28"/>
          <w:szCs w:val="28"/>
        </w:rPr>
        <w:t>Батайское</w:t>
      </w:r>
      <w:proofErr w:type="spellEnd"/>
      <w:r w:rsidRPr="00965B23">
        <w:rPr>
          <w:rFonts w:ascii="Times New Roman" w:hAnsi="Times New Roman"/>
          <w:bCs/>
          <w:sz w:val="28"/>
          <w:szCs w:val="28"/>
        </w:rPr>
        <w:t xml:space="preserve"> АТП - 1</w:t>
      </w:r>
      <w:r w:rsidRPr="00965B23">
        <w:rPr>
          <w:rFonts w:ascii="Times New Roman" w:hAnsi="Times New Roman"/>
          <w:sz w:val="28"/>
          <w:szCs w:val="28"/>
        </w:rPr>
        <w:t>:</w:t>
      </w:r>
    </w:p>
    <w:p w:rsidR="009C23DE" w:rsidRPr="00965B23" w:rsidRDefault="009C23DE" w:rsidP="00965B23">
      <w:pPr>
        <w:pStyle w:val="ab"/>
        <w:widowControl w:val="0"/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(происшествия), направлять к месту вызова пассажирский автотранспорт для временного размещения людей спасённых и эвакуируемых при ликвидации последствий пожаров, техногенных и природных ЧС на объектах экономики, культуры, образования и жилом секторе в административных границах города Батайска в условиях отсутствия у пожарных подразделений необходимых технических средств для выполнения поставленных задач;</w:t>
      </w:r>
      <w:proofErr w:type="gramEnd"/>
    </w:p>
    <w:p w:rsidR="009C23DE" w:rsidRPr="00965B23" w:rsidRDefault="009C23DE" w:rsidP="00965B23">
      <w:pPr>
        <w:pStyle w:val="ab"/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Поддерживать в исправном состоянии технику;</w:t>
      </w:r>
    </w:p>
    <w:p w:rsidR="009C23DE" w:rsidRDefault="009C23DE" w:rsidP="00965B23">
      <w:pPr>
        <w:pStyle w:val="ab"/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Обеспечить работников необходимым оборудованием.</w:t>
      </w:r>
    </w:p>
    <w:p w:rsidR="00A0144E" w:rsidRPr="00A0144E" w:rsidRDefault="00A0144E" w:rsidP="00A0144E">
      <w:pPr>
        <w:tabs>
          <w:tab w:val="left" w:pos="1418"/>
        </w:tabs>
        <w:jc w:val="both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pStyle w:val="ab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Отряд обязуется:</w:t>
      </w:r>
    </w:p>
    <w:p w:rsidR="009C23DE" w:rsidRPr="00965B23" w:rsidRDefault="009C23DE" w:rsidP="00965B23">
      <w:pPr>
        <w:pStyle w:val="ab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Привлекать пассажирский автотранспорт</w:t>
      </w:r>
      <w:r w:rsidRPr="00965B23">
        <w:rPr>
          <w:rFonts w:ascii="Times New Roman" w:hAnsi="Times New Roman"/>
          <w:bCs/>
          <w:sz w:val="28"/>
          <w:szCs w:val="28"/>
        </w:rPr>
        <w:t xml:space="preserve"> ООО «</w:t>
      </w:r>
      <w:proofErr w:type="spellStart"/>
      <w:r w:rsidRPr="00965B23">
        <w:rPr>
          <w:rFonts w:ascii="Times New Roman" w:hAnsi="Times New Roman"/>
          <w:bCs/>
          <w:sz w:val="28"/>
          <w:szCs w:val="28"/>
        </w:rPr>
        <w:t>Батайское</w:t>
      </w:r>
      <w:proofErr w:type="spellEnd"/>
      <w:r w:rsidRPr="00965B23">
        <w:rPr>
          <w:rFonts w:ascii="Times New Roman" w:hAnsi="Times New Roman"/>
          <w:bCs/>
          <w:sz w:val="28"/>
          <w:szCs w:val="28"/>
        </w:rPr>
        <w:t xml:space="preserve"> АТП - 1</w:t>
      </w:r>
      <w:r w:rsidRPr="00965B23">
        <w:rPr>
          <w:rFonts w:ascii="Times New Roman" w:hAnsi="Times New Roman"/>
          <w:sz w:val="28"/>
          <w:szCs w:val="28"/>
        </w:rPr>
        <w:t xml:space="preserve"> только для участия в тушении пожаров, проведении аварийно-спасательных работ, ликвидацию последствий чрезвычайной ситуации (происшествия), а также по согласованию с руководством </w:t>
      </w:r>
      <w:r w:rsidRPr="00965B23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Pr="00965B23">
        <w:rPr>
          <w:rFonts w:ascii="Times New Roman" w:hAnsi="Times New Roman"/>
          <w:bCs/>
          <w:sz w:val="28"/>
          <w:szCs w:val="28"/>
        </w:rPr>
        <w:t>Батайское</w:t>
      </w:r>
      <w:proofErr w:type="spellEnd"/>
      <w:r w:rsidRPr="00965B23">
        <w:rPr>
          <w:rFonts w:ascii="Times New Roman" w:hAnsi="Times New Roman"/>
          <w:bCs/>
          <w:sz w:val="28"/>
          <w:szCs w:val="28"/>
        </w:rPr>
        <w:t xml:space="preserve"> АТП - 1</w:t>
      </w:r>
      <w:r w:rsidRPr="00965B23">
        <w:rPr>
          <w:rFonts w:ascii="Times New Roman" w:hAnsi="Times New Roman"/>
          <w:sz w:val="28"/>
          <w:szCs w:val="28"/>
        </w:rPr>
        <w:t>, для участия в пожарно-тактических учениях.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Руководство тушением пожара, проведением аварийно-спасательных работ, ликвидацией последствий чрезв</w:t>
      </w:r>
      <w:r w:rsidR="00652DDF">
        <w:rPr>
          <w:rFonts w:ascii="Times New Roman" w:hAnsi="Times New Roman"/>
          <w:sz w:val="28"/>
          <w:szCs w:val="28"/>
        </w:rPr>
        <w:t>ычайной ситуации (происшествия)</w:t>
      </w:r>
      <w:r w:rsidRPr="00965B23">
        <w:rPr>
          <w:rFonts w:ascii="Times New Roman" w:hAnsi="Times New Roman"/>
          <w:sz w:val="28"/>
          <w:szCs w:val="28"/>
        </w:rPr>
        <w:t xml:space="preserve"> осуществляет старшее должностное лицо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 тушении пожара, проведения аварийно-спасательных работ, ликвидации последствий чрезвычайной ситуации (происшествия) назначенное должностное лицо от </w:t>
      </w:r>
      <w:r w:rsidRPr="00965B23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Pr="00965B23">
        <w:rPr>
          <w:rFonts w:ascii="Times New Roman" w:hAnsi="Times New Roman"/>
          <w:bCs/>
          <w:sz w:val="28"/>
          <w:szCs w:val="28"/>
        </w:rPr>
        <w:t>Батайское</w:t>
      </w:r>
      <w:proofErr w:type="spellEnd"/>
      <w:r w:rsidRPr="00965B23">
        <w:rPr>
          <w:rFonts w:ascii="Times New Roman" w:hAnsi="Times New Roman"/>
          <w:bCs/>
          <w:sz w:val="28"/>
          <w:szCs w:val="28"/>
        </w:rPr>
        <w:t xml:space="preserve"> АТП - 1</w:t>
      </w:r>
      <w:r w:rsidRPr="00965B23">
        <w:rPr>
          <w:rFonts w:ascii="Times New Roman" w:hAnsi="Times New Roman"/>
          <w:sz w:val="28"/>
          <w:szCs w:val="28"/>
        </w:rPr>
        <w:t xml:space="preserve">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652DDF" w:rsidRDefault="009C23DE" w:rsidP="00652DDF">
      <w:pPr>
        <w:pStyle w:val="ab"/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Все споры или разногласия, возникающие между Сторонами при  исполнении, изменении, расторжении и прекращении действия настоящего соглашения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 xml:space="preserve">6.1.Настоящее соглашение составлено в двух </w:t>
      </w:r>
      <w:r w:rsidRPr="00965B23">
        <w:rPr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6.2. Настоящее соглашение вступает в силу с момента его подписания всеми Сторонами и действует в течение одного года.</w:t>
      </w:r>
    </w:p>
    <w:p w:rsidR="009C23DE" w:rsidRPr="00965B23" w:rsidRDefault="009C23DE" w:rsidP="00965B23">
      <w:pPr>
        <w:tabs>
          <w:tab w:val="left" w:pos="1418"/>
          <w:tab w:val="left" w:pos="9000"/>
        </w:tabs>
        <w:ind w:right="126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6.3. Если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965B23" w:rsidRDefault="009C23DE" w:rsidP="00965B23">
      <w:pPr>
        <w:pStyle w:val="ab"/>
        <w:widowControl w:val="0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6.4. Настоящее соглашение может быть расторгнуто </w:t>
      </w:r>
      <w:proofErr w:type="gramStart"/>
      <w:r w:rsidRPr="00965B23">
        <w:rPr>
          <w:rFonts w:ascii="Times New Roman" w:hAnsi="Times New Roman"/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Pr="00965B23">
        <w:rPr>
          <w:rFonts w:ascii="Times New Roman" w:hAnsi="Times New Roman"/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 xml:space="preserve">6.5.Условия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 </w:t>
      </w:r>
    </w:p>
    <w:p w:rsidR="009C23DE" w:rsidRPr="00965B23" w:rsidRDefault="009C23DE" w:rsidP="00965B23">
      <w:pPr>
        <w:ind w:firstLine="709"/>
        <w:rPr>
          <w:bCs/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Default="00652DDF" w:rsidP="00652DD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взаимодействии между </w:t>
      </w:r>
      <w:r w:rsidR="009C23DE" w:rsidRPr="00965B23">
        <w:rPr>
          <w:sz w:val="28"/>
          <w:szCs w:val="28"/>
        </w:rPr>
        <w:t>5 пожарно-спасательным отрядом  федеральной противопожарной службы государственной противопожарной службы  ГУ МЧ</w:t>
      </w:r>
      <w:r>
        <w:rPr>
          <w:sz w:val="28"/>
          <w:szCs w:val="28"/>
        </w:rPr>
        <w:t>С России  по Ростовской области</w:t>
      </w:r>
      <w:r w:rsidR="009C23DE" w:rsidRPr="00965B23">
        <w:rPr>
          <w:bCs/>
          <w:sz w:val="28"/>
          <w:szCs w:val="28"/>
        </w:rPr>
        <w:t xml:space="preserve"> и АО «Ростов-водоканал города Батайска» по вопросам организации тушения пожаров на территории города Батайск »</w:t>
      </w:r>
    </w:p>
    <w:p w:rsidR="00A0144E" w:rsidRPr="00965B23" w:rsidRDefault="00A0144E" w:rsidP="00652DDF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left="142" w:firstLine="709"/>
        <w:jc w:val="both"/>
        <w:rPr>
          <w:sz w:val="28"/>
          <w:szCs w:val="28"/>
        </w:rPr>
      </w:pPr>
      <w:proofErr w:type="gramStart"/>
      <w:r w:rsidRPr="00965B23">
        <w:rPr>
          <w:sz w:val="28"/>
          <w:szCs w:val="28"/>
        </w:rPr>
        <w:t xml:space="preserve">5 пожарно-спасательный отряд федеральной противопожарной службы государственной противопожарной службы </w:t>
      </w:r>
      <w:r w:rsidR="00652DDF">
        <w:rPr>
          <w:sz w:val="28"/>
          <w:szCs w:val="28"/>
        </w:rPr>
        <w:t>ГУ МЧС России</w:t>
      </w:r>
      <w:r w:rsidRPr="00965B23">
        <w:rPr>
          <w:sz w:val="28"/>
          <w:szCs w:val="28"/>
        </w:rPr>
        <w:t xml:space="preserve"> 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в лице начальника отряда  полковника внутренней службы Власова Алексея Алексеевича, действующего на основании Устава 5 пожарно-спасательного отряда  федеральной противопожарной службы государственной противопожарной службы </w:t>
      </w:r>
      <w:r w:rsidR="00652DDF">
        <w:rPr>
          <w:sz w:val="28"/>
          <w:szCs w:val="28"/>
        </w:rPr>
        <w:t>ГУ МЧС России</w:t>
      </w:r>
      <w:r w:rsidRPr="00965B23">
        <w:rPr>
          <w:sz w:val="28"/>
          <w:szCs w:val="28"/>
        </w:rPr>
        <w:t xml:space="preserve"> 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>АО «Ростов-водоканал города Батайска»</w:t>
      </w:r>
      <w:r w:rsidRPr="00965B23">
        <w:rPr>
          <w:sz w:val="28"/>
          <w:szCs w:val="28"/>
        </w:rPr>
        <w:t xml:space="preserve"> в лице генерального директора Костенко Виктора Борисовича, именуемые в</w:t>
      </w:r>
      <w:proofErr w:type="gramEnd"/>
      <w:r w:rsidRPr="00965B23">
        <w:rPr>
          <w:sz w:val="28"/>
          <w:szCs w:val="28"/>
        </w:rPr>
        <w:t xml:space="preserve">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>города Батайск и на территор</w:t>
      </w:r>
      <w:proofErr w:type="gramStart"/>
      <w:r w:rsidRPr="00965B23">
        <w:rPr>
          <w:bCs/>
          <w:sz w:val="28"/>
          <w:szCs w:val="28"/>
        </w:rPr>
        <w:t>ии АО</w:t>
      </w:r>
      <w:proofErr w:type="gramEnd"/>
      <w:r w:rsidRPr="00965B23">
        <w:rPr>
          <w:bCs/>
          <w:sz w:val="28"/>
          <w:szCs w:val="28"/>
        </w:rPr>
        <w:t xml:space="preserve"> «Ростов-водоканал города Батайска»</w:t>
      </w:r>
      <w:r w:rsidRPr="00965B23">
        <w:rPr>
          <w:sz w:val="28"/>
          <w:szCs w:val="28"/>
        </w:rPr>
        <w:t>, пришли к соглашению о нижеследующем: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652DDF">
      <w:pPr>
        <w:pStyle w:val="ab"/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Стороны, руководствуясь требованиями Федеральных законов: от 21.12.94 г. № 69-ФЗ «О пожарной безопасности»; от 21.12.94 г. № 68-ФЗ «О защите населения и территорий от чрезвычайных ситуаций природного и техногенного характера», от 22 июля 2008 года № 123-ФЗ «Технический регламент о требованиях пожарной безопасности». Постановлениями Правительства Российской Федерации от 30.12.2003 года № 794 «О единой государственной системе предупреждения и ликвидации чрезвычайных (происшествий) ситуаций от 08.11.2013 года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rFonts w:ascii="Times New Roman" w:hAnsi="Times New Roman"/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652DDF">
      <w:pPr>
        <w:pStyle w:val="ab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Целью разработки настоящего Соглашения является:</w:t>
      </w:r>
    </w:p>
    <w:p w:rsidR="009C23DE" w:rsidRPr="00965B23" w:rsidRDefault="009C23DE" w:rsidP="00652DDF">
      <w:pPr>
        <w:pStyle w:val="ab"/>
        <w:numPr>
          <w:ilvl w:val="2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территории города Батайск и охраняемом подразделением ведомственной пожарной охраны объекте.</w:t>
      </w:r>
    </w:p>
    <w:p w:rsidR="009C23DE" w:rsidRPr="00965B23" w:rsidRDefault="009C23DE" w:rsidP="00652DDF">
      <w:pPr>
        <w:pStyle w:val="ab"/>
        <w:numPr>
          <w:ilvl w:val="2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652DDF">
      <w:pPr>
        <w:pStyle w:val="ab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rFonts w:ascii="Times New Roman" w:hAnsi="Times New Roman"/>
          <w:bCs/>
          <w:sz w:val="28"/>
          <w:szCs w:val="28"/>
        </w:rPr>
        <w:t>АО «Ростов-водоканал города Батайска»</w:t>
      </w:r>
      <w:r w:rsidRPr="00965B23">
        <w:rPr>
          <w:rFonts w:ascii="Times New Roman" w:hAnsi="Times New Roman"/>
          <w:sz w:val="28"/>
          <w:szCs w:val="28"/>
        </w:rPr>
        <w:t xml:space="preserve"> и подразделения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652DDF" w:rsidRDefault="00652DDF" w:rsidP="00652DDF">
      <w:pPr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</w:t>
      </w:r>
      <w:r w:rsidR="009C23DE" w:rsidRPr="00652DDF">
        <w:rPr>
          <w:sz w:val="28"/>
          <w:szCs w:val="28"/>
        </w:rPr>
        <w:t>В</w:t>
      </w:r>
      <w:proofErr w:type="gramEnd"/>
      <w:r w:rsidR="009C23DE" w:rsidRPr="00652DDF">
        <w:rPr>
          <w:sz w:val="28"/>
          <w:szCs w:val="28"/>
        </w:rPr>
        <w:t xml:space="preserve"> этих целях Стороны принимают на себя обязательства, указанные в нижеследующих статьях настоящего Соглашения.</w:t>
      </w:r>
    </w:p>
    <w:p w:rsidR="00A0144E" w:rsidRPr="00965B23" w:rsidRDefault="00A0144E" w:rsidP="00A0144E">
      <w:pPr>
        <w:rPr>
          <w:bCs/>
          <w:sz w:val="28"/>
          <w:szCs w:val="28"/>
        </w:rPr>
      </w:pPr>
    </w:p>
    <w:p w:rsidR="00A0144E" w:rsidRPr="00A0144E" w:rsidRDefault="009C23DE" w:rsidP="00A0144E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A0144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bCs/>
          <w:sz w:val="28"/>
          <w:szCs w:val="28"/>
        </w:rPr>
        <w:t>2.1. АО «Ростов-водоканал города Батайска»</w:t>
      </w:r>
      <w:r w:rsidRPr="00965B23">
        <w:rPr>
          <w:sz w:val="28"/>
          <w:szCs w:val="28"/>
        </w:rPr>
        <w:t>:</w:t>
      </w:r>
    </w:p>
    <w:p w:rsidR="009C23DE" w:rsidRPr="00965B23" w:rsidRDefault="009C23DE" w:rsidP="00965B23">
      <w:pPr>
        <w:pStyle w:val="ab"/>
        <w:widowControl w:val="0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(происшествия), направлять к месту вызова аварийно-восстановительную бригаду для выполнения поставленных задач;</w:t>
      </w:r>
    </w:p>
    <w:p w:rsidR="009C23DE" w:rsidRPr="00965B23" w:rsidRDefault="009C23DE" w:rsidP="00965B23">
      <w:pPr>
        <w:pStyle w:val="ab"/>
        <w:numPr>
          <w:ilvl w:val="2"/>
          <w:numId w:val="27"/>
        </w:numPr>
        <w:tabs>
          <w:tab w:val="left" w:pos="1418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Поддерживать в исправном состоянии  технику;</w:t>
      </w:r>
    </w:p>
    <w:p w:rsidR="009C23DE" w:rsidRPr="00965B23" w:rsidRDefault="009C23DE" w:rsidP="00965B23">
      <w:pPr>
        <w:pStyle w:val="ab"/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Обеспечить работников необходимым оборудованием.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pStyle w:val="ab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Отряд обязуется:</w:t>
      </w:r>
    </w:p>
    <w:p w:rsidR="009C23DE" w:rsidRPr="00965B23" w:rsidRDefault="009C23DE" w:rsidP="00965B23">
      <w:pPr>
        <w:pStyle w:val="ab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Привлекать аварийно-восстановительную бригаду только для участия в тушении пожаров, проведении аварийно-спасательных работ, ликвидацию последствий чрезвычайной ситуации (происшествия), а также по согласованию с руководством </w:t>
      </w:r>
      <w:r w:rsidRPr="00965B23">
        <w:rPr>
          <w:rFonts w:ascii="Times New Roman" w:hAnsi="Times New Roman"/>
          <w:bCs/>
          <w:sz w:val="28"/>
          <w:szCs w:val="28"/>
        </w:rPr>
        <w:t>АО «Ростов-водоканал города Батайска»</w:t>
      </w:r>
      <w:r w:rsidRPr="00965B23">
        <w:rPr>
          <w:rFonts w:ascii="Times New Roman" w:hAnsi="Times New Roman"/>
          <w:sz w:val="28"/>
          <w:szCs w:val="28"/>
        </w:rPr>
        <w:t>, для участия в пожарно-тактических учениях.</w:t>
      </w:r>
    </w:p>
    <w:p w:rsidR="009C23DE" w:rsidRPr="00965B23" w:rsidRDefault="009C23DE" w:rsidP="00965B23">
      <w:pPr>
        <w:ind w:firstLine="709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Руководство тушением пожара, проведением аварийно-спасательных работ, ликвидацией последствий чрезвычайной ситуации (происшествия)  осуществляет старшее должностное лицо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 тушении пожара, проведения аварийно-спасательных работ, ликвидации последствий чрезвычайной ситуации (происшествия) старший аварийно-восстановительной бригады от </w:t>
      </w:r>
      <w:r w:rsidRPr="00965B23">
        <w:rPr>
          <w:rFonts w:ascii="Times New Roman" w:hAnsi="Times New Roman"/>
          <w:bCs/>
          <w:sz w:val="28"/>
          <w:szCs w:val="28"/>
        </w:rPr>
        <w:t>АО «Ростов-водоканал города Батайска»</w:t>
      </w:r>
      <w:r w:rsidRPr="00965B23">
        <w:rPr>
          <w:rFonts w:ascii="Times New Roman" w:hAnsi="Times New Roman"/>
          <w:sz w:val="28"/>
          <w:szCs w:val="28"/>
        </w:rPr>
        <w:t xml:space="preserve">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Все споры или разногласия, в</w:t>
      </w:r>
      <w:r w:rsidR="00A0144E">
        <w:rPr>
          <w:rFonts w:ascii="Times New Roman" w:hAnsi="Times New Roman"/>
          <w:color w:val="000000"/>
          <w:sz w:val="28"/>
          <w:szCs w:val="28"/>
        </w:rPr>
        <w:t xml:space="preserve">озникающие между Сторонами при </w:t>
      </w:r>
      <w:r w:rsidRPr="00965B23">
        <w:rPr>
          <w:rFonts w:ascii="Times New Roman" w:hAnsi="Times New Roman"/>
          <w:color w:val="000000"/>
          <w:sz w:val="28"/>
          <w:szCs w:val="28"/>
        </w:rPr>
        <w:t>исполнении, изменении, расторжении и прекращении действия настоящего соглашения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 xml:space="preserve">6.1 Настоящее соглашение составлено в двух </w:t>
      </w:r>
      <w:r w:rsidRPr="00965B23">
        <w:rPr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965B23" w:rsidRDefault="009C23DE" w:rsidP="00965B23">
      <w:pPr>
        <w:tabs>
          <w:tab w:val="left" w:pos="1418"/>
          <w:tab w:val="left" w:pos="9000"/>
        </w:tabs>
        <w:ind w:right="126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6.3</w:t>
      </w:r>
      <w:proofErr w:type="gramStart"/>
      <w:r w:rsidRPr="00965B23">
        <w:rPr>
          <w:sz w:val="28"/>
          <w:szCs w:val="28"/>
        </w:rPr>
        <w:t xml:space="preserve"> Е</w:t>
      </w:r>
      <w:proofErr w:type="gramEnd"/>
      <w:r w:rsidRPr="00965B23">
        <w:rPr>
          <w:sz w:val="28"/>
          <w:szCs w:val="28"/>
        </w:rPr>
        <w:t>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</w:t>
      </w:r>
      <w:proofErr w:type="gramStart"/>
      <w:r w:rsidRPr="00965B23">
        <w:rPr>
          <w:rFonts w:ascii="Times New Roman" w:hAnsi="Times New Roman"/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Pr="00965B23">
        <w:rPr>
          <w:rFonts w:ascii="Times New Roman" w:hAnsi="Times New Roman"/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 xml:space="preserve"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 </w:t>
      </w:r>
    </w:p>
    <w:p w:rsidR="009C23DE" w:rsidRPr="00965B23" w:rsidRDefault="009C23DE" w:rsidP="00965B23">
      <w:pPr>
        <w:ind w:firstLine="709"/>
        <w:rPr>
          <w:bCs/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9C23DE" w:rsidRPr="00965B23" w:rsidRDefault="009C23DE" w:rsidP="00965B23">
      <w:pPr>
        <w:ind w:firstLine="709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Default="00A0144E" w:rsidP="00652DD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взаимодействии между </w:t>
      </w:r>
      <w:r w:rsidR="009C23DE" w:rsidRPr="00965B23">
        <w:rPr>
          <w:sz w:val="28"/>
          <w:szCs w:val="28"/>
        </w:rPr>
        <w:t>5 пожарно-спа</w:t>
      </w:r>
      <w:r>
        <w:rPr>
          <w:sz w:val="28"/>
          <w:szCs w:val="28"/>
        </w:rPr>
        <w:t>сательным отрядом</w:t>
      </w:r>
      <w:r w:rsidR="009C23DE" w:rsidRPr="00965B23">
        <w:rPr>
          <w:sz w:val="28"/>
          <w:szCs w:val="28"/>
        </w:rPr>
        <w:t xml:space="preserve"> федеральной противопожарной службы государственной противопожарной службы </w:t>
      </w:r>
      <w:r>
        <w:rPr>
          <w:sz w:val="28"/>
          <w:szCs w:val="28"/>
        </w:rPr>
        <w:t>ГУ МЧС России</w:t>
      </w:r>
      <w:r w:rsidR="009C23DE" w:rsidRPr="00965B23">
        <w:rPr>
          <w:sz w:val="28"/>
          <w:szCs w:val="28"/>
        </w:rPr>
        <w:t xml:space="preserve"> по Ростовской области </w:t>
      </w:r>
      <w:r w:rsidR="009C23DE" w:rsidRPr="00965B23">
        <w:rPr>
          <w:bCs/>
          <w:sz w:val="28"/>
          <w:szCs w:val="28"/>
        </w:rPr>
        <w:t>и ПАО «Газпром газораспределение Ростов-на-Дону в городе Батайск» по вопросам организации тушения пожаров на территории города Батайска</w:t>
      </w:r>
    </w:p>
    <w:p w:rsidR="00A0144E" w:rsidRPr="00965B23" w:rsidRDefault="00A0144E" w:rsidP="00652DDF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r w:rsidRPr="00965B23">
        <w:rPr>
          <w:bCs/>
          <w:sz w:val="28"/>
          <w:szCs w:val="28"/>
        </w:rPr>
        <w:t xml:space="preserve"> </w:t>
      </w:r>
      <w:proofErr w:type="gramStart"/>
      <w:r w:rsidRPr="00965B23">
        <w:rPr>
          <w:sz w:val="28"/>
          <w:szCs w:val="28"/>
        </w:rPr>
        <w:t xml:space="preserve">5 пожарно-спасательный отряд федеральной противопожарной службы государственной противопожарной службы ГУ МЧС России  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в лице начальника отряда  полковника внутренней службы Власова Алексея Алексеевича, действующего на </w:t>
      </w:r>
      <w:r w:rsidR="00A0144E">
        <w:rPr>
          <w:sz w:val="28"/>
          <w:szCs w:val="28"/>
        </w:rPr>
        <w:t>основании Устава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5 пожарно-спасательного отряда федеральной противопожарной службы государственной противопожарной службы </w:t>
      </w:r>
      <w:r w:rsidR="00A0144E">
        <w:rPr>
          <w:sz w:val="28"/>
          <w:szCs w:val="28"/>
        </w:rPr>
        <w:t xml:space="preserve">ГУ МЧС России </w:t>
      </w:r>
      <w:r w:rsidRPr="00965B23">
        <w:rPr>
          <w:sz w:val="28"/>
          <w:szCs w:val="28"/>
        </w:rPr>
        <w:t xml:space="preserve">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>ПАО «Газпром газораспределение Ростов-на-Дону в городе Батайск»</w:t>
      </w:r>
      <w:r w:rsidRPr="00965B23">
        <w:rPr>
          <w:sz w:val="28"/>
          <w:szCs w:val="28"/>
        </w:rPr>
        <w:t xml:space="preserve"> в лице директора </w:t>
      </w:r>
      <w:proofErr w:type="spellStart"/>
      <w:r w:rsidRPr="00965B23">
        <w:rPr>
          <w:sz w:val="28"/>
          <w:szCs w:val="28"/>
        </w:rPr>
        <w:t>Хаемджиева</w:t>
      </w:r>
      <w:proofErr w:type="spellEnd"/>
      <w:r w:rsidRPr="00965B23">
        <w:rPr>
          <w:sz w:val="28"/>
          <w:szCs w:val="28"/>
        </w:rPr>
        <w:t xml:space="preserve"> Александра Сергеевича</w:t>
      </w:r>
      <w:proofErr w:type="gramEnd"/>
      <w:r w:rsidRPr="00965B23">
        <w:rPr>
          <w:sz w:val="28"/>
          <w:szCs w:val="28"/>
        </w:rPr>
        <w:t xml:space="preserve">, именуемые в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 xml:space="preserve">города Батайск и на территории Филиала ПАО </w:t>
      </w:r>
      <w:r w:rsidR="00A0144E">
        <w:rPr>
          <w:sz w:val="28"/>
          <w:szCs w:val="28"/>
        </w:rPr>
        <w:t>«</w:t>
      </w:r>
      <w:r w:rsidRPr="00965B23">
        <w:rPr>
          <w:sz w:val="28"/>
          <w:szCs w:val="28"/>
        </w:rPr>
        <w:t>Газпром газораспределение Ростов-на-Дону» в городе Батайск, пришли к соглашению о нижеследующем: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Стороны, руководствуясь требованиями Ф</w:t>
      </w:r>
      <w:r w:rsidR="00A0144E">
        <w:rPr>
          <w:rFonts w:ascii="Times New Roman" w:hAnsi="Times New Roman"/>
          <w:sz w:val="28"/>
          <w:szCs w:val="28"/>
        </w:rPr>
        <w:t>едеральных законов: от 21.12.94</w:t>
      </w:r>
      <w:r w:rsidRPr="00965B23">
        <w:rPr>
          <w:rFonts w:ascii="Times New Roman" w:hAnsi="Times New Roman"/>
          <w:sz w:val="28"/>
          <w:szCs w:val="28"/>
        </w:rPr>
        <w:t xml:space="preserve"> № 69</w:t>
      </w:r>
      <w:r w:rsidR="00A0144E">
        <w:rPr>
          <w:rFonts w:ascii="Times New Roman" w:hAnsi="Times New Roman"/>
          <w:sz w:val="28"/>
          <w:szCs w:val="28"/>
        </w:rPr>
        <w:t xml:space="preserve">-ФЗ «О пожарной безопасности»; </w:t>
      </w:r>
      <w:r w:rsidRPr="00965B23">
        <w:rPr>
          <w:rFonts w:ascii="Times New Roman" w:hAnsi="Times New Roman"/>
          <w:sz w:val="28"/>
          <w:szCs w:val="28"/>
        </w:rPr>
        <w:t xml:space="preserve">от 21.12.94 г. № 68-ФЗ «О защите населения и территорий от чрезвычайных ситуаций природного и техногенного </w:t>
      </w:r>
      <w:r w:rsidR="00A0144E">
        <w:rPr>
          <w:rFonts w:ascii="Times New Roman" w:hAnsi="Times New Roman"/>
          <w:sz w:val="28"/>
          <w:szCs w:val="28"/>
        </w:rPr>
        <w:t>характера», от 22 июля 2008</w:t>
      </w:r>
      <w:r w:rsidRPr="00965B23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безопасности. Постановлениями Правительства Российской Федерации от 30.12.2003 года № 794 «О единой государственной системе предупреждения и ликвидации чрезвычайных (происшествий) ситуаций от 08.11.2013 года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rFonts w:ascii="Times New Roman" w:hAnsi="Times New Roman"/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pStyle w:val="ab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Целью разработки настоящего Соглашения является:</w:t>
      </w:r>
    </w:p>
    <w:p w:rsidR="009C23DE" w:rsidRPr="00965B23" w:rsidRDefault="009C23DE" w:rsidP="00965B23">
      <w:pPr>
        <w:pStyle w:val="ab"/>
        <w:numPr>
          <w:ilvl w:val="2"/>
          <w:numId w:val="32"/>
        </w:numPr>
        <w:tabs>
          <w:tab w:val="left" w:pos="7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территории города Батайск и охраняемом подразделением ведомственной пожарной охраны объекте.</w:t>
      </w:r>
    </w:p>
    <w:p w:rsidR="009C23DE" w:rsidRPr="00965B23" w:rsidRDefault="009C23DE" w:rsidP="00965B23">
      <w:pPr>
        <w:pStyle w:val="ab"/>
        <w:numPr>
          <w:ilvl w:val="2"/>
          <w:numId w:val="3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rFonts w:ascii="Times New Roman" w:hAnsi="Times New Roman"/>
          <w:bCs/>
          <w:sz w:val="28"/>
          <w:szCs w:val="28"/>
        </w:rPr>
        <w:t xml:space="preserve">Филиал ПАО </w:t>
      </w:r>
      <w:r w:rsidRPr="00965B23">
        <w:rPr>
          <w:rFonts w:ascii="Times New Roman" w:hAnsi="Times New Roman"/>
          <w:sz w:val="28"/>
          <w:szCs w:val="28"/>
        </w:rPr>
        <w:t xml:space="preserve">« Газпром газораспределение Ростов-на-Дону» в городе Батайск и подразделения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 местного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A0144E" w:rsidRDefault="009C23DE" w:rsidP="00A0144E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bCs/>
          <w:sz w:val="28"/>
          <w:szCs w:val="28"/>
        </w:rPr>
        <w:t xml:space="preserve">Филиалом ПАО </w:t>
      </w:r>
      <w:r w:rsidR="00A0144E">
        <w:rPr>
          <w:rFonts w:ascii="Times New Roman" w:hAnsi="Times New Roman"/>
          <w:sz w:val="28"/>
          <w:szCs w:val="28"/>
        </w:rPr>
        <w:t>«</w:t>
      </w:r>
      <w:r w:rsidRPr="00965B23">
        <w:rPr>
          <w:rFonts w:ascii="Times New Roman" w:hAnsi="Times New Roman"/>
          <w:sz w:val="28"/>
          <w:szCs w:val="28"/>
        </w:rPr>
        <w:t>Газпром газораспределение Ростов-на-Дону» в городе Батайск:</w:t>
      </w:r>
    </w:p>
    <w:p w:rsidR="009C23DE" w:rsidRPr="00965B23" w:rsidRDefault="009C23DE" w:rsidP="00965B23">
      <w:pPr>
        <w:pStyle w:val="ab"/>
        <w:widowControl w:val="0"/>
        <w:numPr>
          <w:ilvl w:val="2"/>
          <w:numId w:val="8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(происшествия), направлять к месту вызова аварийно-восстановительную бригаду для выполнения поставленных задач;</w:t>
      </w:r>
    </w:p>
    <w:p w:rsidR="009C23DE" w:rsidRPr="00965B23" w:rsidRDefault="009C23DE" w:rsidP="00965B23">
      <w:pPr>
        <w:pStyle w:val="ab"/>
        <w:numPr>
          <w:ilvl w:val="2"/>
          <w:numId w:val="8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Подд</w:t>
      </w:r>
      <w:r w:rsidR="00A0144E">
        <w:rPr>
          <w:rFonts w:ascii="Times New Roman" w:hAnsi="Times New Roman"/>
          <w:sz w:val="28"/>
          <w:szCs w:val="28"/>
        </w:rPr>
        <w:t xml:space="preserve">ерживать в исправном состоянии </w:t>
      </w:r>
      <w:r w:rsidRPr="00965B23">
        <w:rPr>
          <w:rFonts w:ascii="Times New Roman" w:hAnsi="Times New Roman"/>
          <w:sz w:val="28"/>
          <w:szCs w:val="28"/>
        </w:rPr>
        <w:t>технику</w:t>
      </w:r>
    </w:p>
    <w:p w:rsidR="009C23DE" w:rsidRPr="00965B23" w:rsidRDefault="009C23DE" w:rsidP="00965B23">
      <w:pPr>
        <w:pStyle w:val="ab"/>
        <w:numPr>
          <w:ilvl w:val="2"/>
          <w:numId w:val="8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Обеспечить работников необходимым оборудованием.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pStyle w:val="ab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Отряд обязуется:</w:t>
      </w:r>
    </w:p>
    <w:p w:rsidR="009C23DE" w:rsidRPr="00965B23" w:rsidRDefault="009C23DE" w:rsidP="00965B23">
      <w:pPr>
        <w:pStyle w:val="ab"/>
        <w:numPr>
          <w:ilvl w:val="2"/>
          <w:numId w:val="8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Привлекать аварийно-восстановительную бригаду</w:t>
      </w:r>
      <w:r w:rsidRPr="00965B23">
        <w:rPr>
          <w:rFonts w:ascii="Times New Roman" w:hAnsi="Times New Roman"/>
          <w:bCs/>
          <w:sz w:val="28"/>
          <w:szCs w:val="28"/>
        </w:rPr>
        <w:t xml:space="preserve"> ПАО </w:t>
      </w:r>
      <w:r w:rsidR="00A0144E">
        <w:rPr>
          <w:rFonts w:ascii="Times New Roman" w:hAnsi="Times New Roman"/>
          <w:sz w:val="28"/>
          <w:szCs w:val="28"/>
        </w:rPr>
        <w:t>«</w:t>
      </w:r>
      <w:r w:rsidRPr="00965B23">
        <w:rPr>
          <w:rFonts w:ascii="Times New Roman" w:hAnsi="Times New Roman"/>
          <w:sz w:val="28"/>
          <w:szCs w:val="28"/>
        </w:rPr>
        <w:t xml:space="preserve">Газпром газораспределение Ростов-на-Дону» в городе Батайск только для участия в тушении пожаров, проведении аварийно-спасательных работ, ликвидацию последствий чрезвычайной ситуации (происшествия), а также по согласованию с руководством </w:t>
      </w:r>
      <w:r w:rsidRPr="00965B23">
        <w:rPr>
          <w:rFonts w:ascii="Times New Roman" w:hAnsi="Times New Roman"/>
          <w:bCs/>
          <w:sz w:val="28"/>
          <w:szCs w:val="28"/>
        </w:rPr>
        <w:t xml:space="preserve">ПАО </w:t>
      </w:r>
      <w:r w:rsidR="00A0144E">
        <w:rPr>
          <w:rFonts w:ascii="Times New Roman" w:hAnsi="Times New Roman"/>
          <w:sz w:val="28"/>
          <w:szCs w:val="28"/>
        </w:rPr>
        <w:t>«</w:t>
      </w:r>
      <w:r w:rsidRPr="00965B23">
        <w:rPr>
          <w:rFonts w:ascii="Times New Roman" w:hAnsi="Times New Roman"/>
          <w:sz w:val="28"/>
          <w:szCs w:val="28"/>
        </w:rPr>
        <w:t>Газпром газораспределение Ростов-на-Дону» в городе Батайск, для участия в пожарно-тактических учениях.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Руководство тушением пожара, проведением аварийно-спасательных работ, ликвидацией последствий чрезв</w:t>
      </w:r>
      <w:r w:rsidR="00652DDF">
        <w:rPr>
          <w:rFonts w:ascii="Times New Roman" w:hAnsi="Times New Roman"/>
          <w:sz w:val="28"/>
          <w:szCs w:val="28"/>
        </w:rPr>
        <w:t>ычайной ситуации (происшествия)</w:t>
      </w:r>
      <w:r w:rsidRPr="00965B23">
        <w:rPr>
          <w:rFonts w:ascii="Times New Roman" w:hAnsi="Times New Roman"/>
          <w:sz w:val="28"/>
          <w:szCs w:val="28"/>
        </w:rPr>
        <w:t xml:space="preserve"> осуществляет старшее должностное лицо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 тушении пожара, проведения аварийно-спасательных работ, ликвидации последствий чрезвычайной ситуации (происшествия) старший аварийно-восстановительной бригады от </w:t>
      </w:r>
      <w:r w:rsidRPr="00965B23">
        <w:rPr>
          <w:rFonts w:ascii="Times New Roman" w:hAnsi="Times New Roman"/>
          <w:bCs/>
          <w:sz w:val="28"/>
          <w:szCs w:val="28"/>
        </w:rPr>
        <w:t xml:space="preserve">ПАО </w:t>
      </w:r>
      <w:r w:rsidR="00652DDF">
        <w:rPr>
          <w:rFonts w:ascii="Times New Roman" w:hAnsi="Times New Roman"/>
          <w:sz w:val="28"/>
          <w:szCs w:val="28"/>
        </w:rPr>
        <w:t>«</w:t>
      </w:r>
      <w:r w:rsidRPr="00965B23">
        <w:rPr>
          <w:rFonts w:ascii="Times New Roman" w:hAnsi="Times New Roman"/>
          <w:sz w:val="28"/>
          <w:szCs w:val="28"/>
        </w:rPr>
        <w:t>Газпром газораспределение Ростов-на-Дону» в городе Батайск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Все споры или разногласия, возникающие между Сторонами при исполнении, изменении, расторжении и прекращении действия настоящего соглашения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составлено в двух </w:t>
      </w:r>
      <w:r w:rsidRPr="00965B23">
        <w:rPr>
          <w:rFonts w:ascii="Times New Roman" w:hAnsi="Times New Roman"/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7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965B23" w:rsidRDefault="009C23DE" w:rsidP="00965B23">
      <w:pPr>
        <w:pStyle w:val="ab"/>
        <w:numPr>
          <w:ilvl w:val="1"/>
          <w:numId w:val="37"/>
        </w:numPr>
        <w:tabs>
          <w:tab w:val="left" w:pos="1418"/>
          <w:tab w:val="left" w:pos="9000"/>
        </w:tabs>
        <w:spacing w:after="0" w:line="240" w:lineRule="auto"/>
        <w:ind w:left="0" w:right="12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Если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7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</w:t>
      </w:r>
      <w:proofErr w:type="gramStart"/>
      <w:r w:rsidRPr="00965B23">
        <w:rPr>
          <w:rFonts w:ascii="Times New Roman" w:hAnsi="Times New Roman"/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Pr="00965B23">
        <w:rPr>
          <w:rFonts w:ascii="Times New Roman" w:hAnsi="Times New Roman"/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7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 xml:space="preserve"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 </w:t>
      </w:r>
    </w:p>
    <w:p w:rsidR="009C23DE" w:rsidRPr="00965B23" w:rsidRDefault="009C23DE" w:rsidP="00965B23">
      <w:pPr>
        <w:ind w:firstLine="709"/>
        <w:rPr>
          <w:bCs/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Default="009C23DE" w:rsidP="00965B23">
      <w:pPr>
        <w:ind w:left="851"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 xml:space="preserve">о взаимодействии между  </w:t>
      </w:r>
      <w:r w:rsidRPr="00965B23">
        <w:rPr>
          <w:sz w:val="28"/>
          <w:szCs w:val="28"/>
        </w:rPr>
        <w:t xml:space="preserve">5 пожарно-спасательным отрядом  федеральной противопожарной службы государственной противопожарной службы   ГУ МЧС России  по Ростовской области </w:t>
      </w:r>
      <w:r w:rsidRPr="00965B23">
        <w:rPr>
          <w:bCs/>
          <w:sz w:val="28"/>
          <w:szCs w:val="28"/>
        </w:rPr>
        <w:t xml:space="preserve"> и АО «</w:t>
      </w:r>
      <w:proofErr w:type="spellStart"/>
      <w:r w:rsidRPr="00965B23">
        <w:rPr>
          <w:bCs/>
          <w:sz w:val="28"/>
          <w:szCs w:val="28"/>
        </w:rPr>
        <w:t>Донэнерго</w:t>
      </w:r>
      <w:proofErr w:type="spellEnd"/>
      <w:r w:rsidRPr="00965B23">
        <w:rPr>
          <w:bCs/>
          <w:sz w:val="28"/>
          <w:szCs w:val="28"/>
        </w:rPr>
        <w:t xml:space="preserve">» БМЭС по вопросам организации тушения пожаров на территории города Батайск </w:t>
      </w:r>
    </w:p>
    <w:p w:rsidR="00A0144E" w:rsidRPr="00965B23" w:rsidRDefault="00A0144E" w:rsidP="00965B23">
      <w:pPr>
        <w:ind w:left="851"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proofErr w:type="gramStart"/>
      <w:r w:rsidRPr="00965B23">
        <w:rPr>
          <w:sz w:val="28"/>
          <w:szCs w:val="28"/>
        </w:rPr>
        <w:t xml:space="preserve">5 пожарно-спасательный отряд  федеральной противопожарной службы государственной противопожарной службы  ГУ МЧС России  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в лице начальника отряда  полковника внутренней службы Власова Алексея Алексеевича, действующего на основании Устава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5 пожарно-спасательного отряда  федеральной противопожарной службы государственной противопожарной службы   ГУ МЧС России  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>АО «</w:t>
      </w:r>
      <w:proofErr w:type="spellStart"/>
      <w:r w:rsidRPr="00965B23">
        <w:rPr>
          <w:bCs/>
          <w:sz w:val="28"/>
          <w:szCs w:val="28"/>
        </w:rPr>
        <w:t>Донэнерго</w:t>
      </w:r>
      <w:proofErr w:type="spellEnd"/>
      <w:r w:rsidRPr="00965B23">
        <w:rPr>
          <w:bCs/>
          <w:sz w:val="28"/>
          <w:szCs w:val="28"/>
        </w:rPr>
        <w:t>» БМЭС</w:t>
      </w:r>
      <w:r w:rsidRPr="00965B23">
        <w:rPr>
          <w:sz w:val="28"/>
          <w:szCs w:val="28"/>
        </w:rPr>
        <w:t xml:space="preserve"> в лице начальника Шульгина Андрея Николаевича, именуемые в дальнейшем «Стороны</w:t>
      </w:r>
      <w:proofErr w:type="gramEnd"/>
      <w:r w:rsidRPr="00965B23">
        <w:rPr>
          <w:sz w:val="28"/>
          <w:szCs w:val="28"/>
        </w:rPr>
        <w:t xml:space="preserve">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>города Батайск и на территор</w:t>
      </w:r>
      <w:proofErr w:type="gramStart"/>
      <w:r w:rsidRPr="00965B23">
        <w:rPr>
          <w:bCs/>
          <w:sz w:val="28"/>
          <w:szCs w:val="28"/>
        </w:rPr>
        <w:t>ии АО</w:t>
      </w:r>
      <w:proofErr w:type="gramEnd"/>
      <w:r w:rsidRPr="00965B23">
        <w:rPr>
          <w:bCs/>
          <w:sz w:val="28"/>
          <w:szCs w:val="28"/>
        </w:rPr>
        <w:t xml:space="preserve"> «</w:t>
      </w:r>
      <w:proofErr w:type="spellStart"/>
      <w:r w:rsidRPr="00965B23">
        <w:rPr>
          <w:bCs/>
          <w:sz w:val="28"/>
          <w:szCs w:val="28"/>
        </w:rPr>
        <w:t>Донэнерго</w:t>
      </w:r>
      <w:proofErr w:type="spellEnd"/>
      <w:r w:rsidRPr="00965B23">
        <w:rPr>
          <w:bCs/>
          <w:sz w:val="28"/>
          <w:szCs w:val="28"/>
        </w:rPr>
        <w:t>» БМЭС</w:t>
      </w:r>
      <w:r w:rsidRPr="00965B23">
        <w:rPr>
          <w:sz w:val="28"/>
          <w:szCs w:val="28"/>
        </w:rPr>
        <w:t>, пришли к соглашению о нижеследующем: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Стороны, руководствуясь требованиями Федеральных законов: от 21.12.94 г. № 69-ФЗ «О пожарной безопасности»; от 21.12.94 г. № 68-ФЗ «О защите населения и территорий от чрезвычайных ситуаций природного и техногенного характера», от 22 июля 2008 года № 123-ФЗ «Технический регламент о требованиях пожарной безопасности». Постановлениями Правительства Российской Федерации от 30.12.2003 года № 794 «О единой государственной системе предупреждения и ликвидации чрезвычайных (происшествий) ситуаций от 08.11.2013 года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rFonts w:ascii="Times New Roman" w:hAnsi="Times New Roman"/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965B23">
      <w:pPr>
        <w:pStyle w:val="ab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Целью разработки настоящего Соглашения является:</w:t>
      </w:r>
    </w:p>
    <w:p w:rsidR="009C23DE" w:rsidRPr="00965B23" w:rsidRDefault="009C23DE" w:rsidP="00965B23">
      <w:pPr>
        <w:pStyle w:val="ab"/>
        <w:numPr>
          <w:ilvl w:val="2"/>
          <w:numId w:val="3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территории города Батайск и охраняемом подразделением ведомственной пожарной охраны объекте.</w:t>
      </w:r>
    </w:p>
    <w:p w:rsidR="009C23DE" w:rsidRPr="00965B23" w:rsidRDefault="009C23DE" w:rsidP="00965B23">
      <w:pPr>
        <w:pStyle w:val="ab"/>
        <w:numPr>
          <w:ilvl w:val="2"/>
          <w:numId w:val="3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rFonts w:ascii="Times New Roman" w:hAnsi="Times New Roman"/>
          <w:bCs/>
          <w:sz w:val="28"/>
          <w:szCs w:val="28"/>
        </w:rPr>
        <w:t>АО «</w:t>
      </w:r>
      <w:proofErr w:type="spellStart"/>
      <w:r w:rsidRPr="00965B23">
        <w:rPr>
          <w:rFonts w:ascii="Times New Roman" w:hAnsi="Times New Roman"/>
          <w:bCs/>
          <w:sz w:val="28"/>
          <w:szCs w:val="28"/>
        </w:rPr>
        <w:t>Донэнерго</w:t>
      </w:r>
      <w:proofErr w:type="spellEnd"/>
      <w:r w:rsidRPr="00965B23">
        <w:rPr>
          <w:rFonts w:ascii="Times New Roman" w:hAnsi="Times New Roman"/>
          <w:bCs/>
          <w:sz w:val="28"/>
          <w:szCs w:val="28"/>
        </w:rPr>
        <w:t>»</w:t>
      </w:r>
      <w:r w:rsidRPr="00965B23">
        <w:rPr>
          <w:rFonts w:ascii="Times New Roman" w:hAnsi="Times New Roman"/>
          <w:sz w:val="28"/>
          <w:szCs w:val="28"/>
        </w:rPr>
        <w:t xml:space="preserve"> БМЭС и подразделения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</w:p>
    <w:p w:rsidR="00A0144E" w:rsidRPr="00A0144E" w:rsidRDefault="009C23DE" w:rsidP="00A0144E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vanish/>
          <w:sz w:val="28"/>
          <w:szCs w:val="28"/>
        </w:rPr>
        <w:t>АО «Донэнерго» БМЭС</w:t>
      </w:r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(происшествия), направлять к месту вызова аварийно-восстановительную бригаду для выполнения поставленных задач;</w:t>
      </w:r>
    </w:p>
    <w:p w:rsidR="009C23DE" w:rsidRPr="00965B23" w:rsidRDefault="009C23DE" w:rsidP="00965B23">
      <w:pPr>
        <w:pStyle w:val="ab"/>
        <w:numPr>
          <w:ilvl w:val="1"/>
          <w:numId w:val="39"/>
        </w:numPr>
        <w:tabs>
          <w:tab w:val="left" w:pos="1418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Под</w:t>
      </w:r>
      <w:r w:rsidR="00A0144E">
        <w:rPr>
          <w:rFonts w:ascii="Times New Roman" w:hAnsi="Times New Roman"/>
          <w:sz w:val="28"/>
          <w:szCs w:val="28"/>
        </w:rPr>
        <w:t>держивать в исправном состоянии</w:t>
      </w:r>
      <w:r w:rsidRPr="00965B23">
        <w:rPr>
          <w:rFonts w:ascii="Times New Roman" w:hAnsi="Times New Roman"/>
          <w:sz w:val="28"/>
          <w:szCs w:val="28"/>
        </w:rPr>
        <w:t xml:space="preserve"> технику</w:t>
      </w:r>
    </w:p>
    <w:p w:rsidR="009C23DE" w:rsidRPr="00965B23" w:rsidRDefault="009C23DE" w:rsidP="00965B23">
      <w:pPr>
        <w:pStyle w:val="ab"/>
        <w:numPr>
          <w:ilvl w:val="1"/>
          <w:numId w:val="39"/>
        </w:numPr>
        <w:tabs>
          <w:tab w:val="left" w:pos="1418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Обеспечить работников необходимым оборудованием.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pStyle w:val="ab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Отряд обязуется:</w:t>
      </w:r>
    </w:p>
    <w:p w:rsidR="009C23DE" w:rsidRPr="00965B23" w:rsidRDefault="009C23DE" w:rsidP="00965B23">
      <w:pPr>
        <w:pStyle w:val="ab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Привлекать аварийно-восстановительную бригаду</w:t>
      </w:r>
      <w:r w:rsidRPr="00965B23">
        <w:rPr>
          <w:rFonts w:ascii="Times New Roman" w:hAnsi="Times New Roman"/>
          <w:vanish/>
          <w:sz w:val="28"/>
          <w:szCs w:val="28"/>
        </w:rPr>
        <w:t>АО «Донэнерго» БМЭС</w:t>
      </w:r>
      <w:r w:rsidRPr="00965B23">
        <w:rPr>
          <w:rFonts w:ascii="Times New Roman" w:hAnsi="Times New Roman"/>
          <w:sz w:val="28"/>
          <w:szCs w:val="28"/>
        </w:rPr>
        <w:t xml:space="preserve"> только для участия в тушении пожаров, проведении аварийно-спасательных работ, ликвидацию последствий чрезвычайной ситуации (происшествия), а также по согласованию с руководством </w:t>
      </w:r>
      <w:r w:rsidRPr="00965B23">
        <w:rPr>
          <w:rFonts w:ascii="Times New Roman" w:hAnsi="Times New Roman"/>
          <w:vanish/>
          <w:sz w:val="28"/>
          <w:szCs w:val="28"/>
        </w:rPr>
        <w:t>АО «Донэнерго» БМЭС</w:t>
      </w:r>
      <w:r w:rsidRPr="00965B23">
        <w:rPr>
          <w:rFonts w:ascii="Times New Roman" w:hAnsi="Times New Roman"/>
          <w:sz w:val="28"/>
          <w:szCs w:val="28"/>
        </w:rPr>
        <w:t>, для участия в пожарно-тактических учениях.</w:t>
      </w:r>
    </w:p>
    <w:p w:rsidR="00A0144E" w:rsidRDefault="00A0144E" w:rsidP="00965B23">
      <w:pPr>
        <w:ind w:firstLine="709"/>
        <w:jc w:val="center"/>
        <w:rPr>
          <w:bCs/>
          <w:sz w:val="28"/>
          <w:szCs w:val="28"/>
        </w:rPr>
      </w:pPr>
    </w:p>
    <w:p w:rsidR="00A0144E" w:rsidRDefault="00A0144E" w:rsidP="00965B23">
      <w:pPr>
        <w:ind w:firstLine="709"/>
        <w:jc w:val="center"/>
        <w:rPr>
          <w:bCs/>
          <w:sz w:val="28"/>
          <w:szCs w:val="28"/>
        </w:rPr>
      </w:pPr>
    </w:p>
    <w:p w:rsidR="00A0144E" w:rsidRDefault="00A0144E" w:rsidP="00965B23">
      <w:pPr>
        <w:ind w:firstLine="709"/>
        <w:jc w:val="center"/>
        <w:rPr>
          <w:bCs/>
          <w:sz w:val="28"/>
          <w:szCs w:val="28"/>
        </w:rPr>
      </w:pPr>
    </w:p>
    <w:p w:rsidR="00A0144E" w:rsidRDefault="00A0144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Руководство тушением пожара, проведением аварийно-спасательных работ, ликвидацией последствий чрезвычайной ситуации (происшествия)  осуществляет стар</w:t>
      </w:r>
      <w:r w:rsidR="00A0144E">
        <w:rPr>
          <w:rFonts w:ascii="Times New Roman" w:hAnsi="Times New Roman"/>
          <w:sz w:val="28"/>
          <w:szCs w:val="28"/>
        </w:rPr>
        <w:t xml:space="preserve">шее должностное лицо </w:t>
      </w:r>
      <w:proofErr w:type="spellStart"/>
      <w:r w:rsidR="00A0144E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B23">
        <w:rPr>
          <w:rFonts w:ascii="Times New Roman" w:hAnsi="Times New Roman"/>
          <w:sz w:val="28"/>
          <w:szCs w:val="28"/>
        </w:rPr>
        <w:t xml:space="preserve">При тушении пожара, проведения аварийно-спасательных работ, ликвидации последствий чрезвычайной ситуации (происшествия) старший аварийно-восстановительной бригады от </w:t>
      </w:r>
      <w:r w:rsidRPr="00965B23">
        <w:rPr>
          <w:rFonts w:ascii="Times New Roman" w:hAnsi="Times New Roman"/>
          <w:vanish/>
          <w:sz w:val="28"/>
          <w:szCs w:val="28"/>
        </w:rPr>
        <w:t>АО «Донэнерго» БМЭС</w:t>
      </w:r>
      <w:r w:rsidRPr="00965B23">
        <w:rPr>
          <w:rFonts w:ascii="Times New Roman" w:hAnsi="Times New Roman"/>
          <w:sz w:val="28"/>
          <w:szCs w:val="28"/>
        </w:rPr>
        <w:t xml:space="preserve">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  <w:proofErr w:type="gramEnd"/>
    </w:p>
    <w:p w:rsidR="00652DDF" w:rsidRDefault="00652DDF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5.1. 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5.2.Ни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5.3.Все споры или разногласия, возникающие между</w:t>
      </w:r>
      <w:r w:rsidR="00A0144E">
        <w:rPr>
          <w:color w:val="000000"/>
          <w:sz w:val="28"/>
          <w:szCs w:val="28"/>
        </w:rPr>
        <w:t xml:space="preserve"> Сторонами при </w:t>
      </w:r>
      <w:r w:rsidRPr="00965B23">
        <w:rPr>
          <w:color w:val="000000"/>
          <w:sz w:val="28"/>
          <w:szCs w:val="28"/>
        </w:rPr>
        <w:t>исполнении, изменении, расторжении и прекращении действия настоящего соглашения или в связи с ним, разрешаются путем переговоров между Сторонами.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9C23DE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4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составлено в двух </w:t>
      </w:r>
      <w:r w:rsidRPr="00965B23">
        <w:rPr>
          <w:rFonts w:ascii="Times New Roman" w:hAnsi="Times New Roman"/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4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965B23" w:rsidRDefault="009C23DE" w:rsidP="00965B23">
      <w:pPr>
        <w:pStyle w:val="ab"/>
        <w:numPr>
          <w:ilvl w:val="1"/>
          <w:numId w:val="43"/>
        </w:numPr>
        <w:tabs>
          <w:tab w:val="left" w:pos="1418"/>
          <w:tab w:val="left" w:pos="9000"/>
        </w:tabs>
        <w:spacing w:after="0" w:line="240" w:lineRule="auto"/>
        <w:ind w:left="0" w:right="12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Если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4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</w:t>
      </w:r>
      <w:proofErr w:type="gramStart"/>
      <w:r w:rsidRPr="00965B23">
        <w:rPr>
          <w:rFonts w:ascii="Times New Roman" w:hAnsi="Times New Roman"/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Pr="00965B23">
        <w:rPr>
          <w:rFonts w:ascii="Times New Roman" w:hAnsi="Times New Roman"/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4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 xml:space="preserve"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 </w:t>
      </w:r>
    </w:p>
    <w:p w:rsidR="00652DDF" w:rsidRPr="00652DDF" w:rsidRDefault="009C23DE" w:rsidP="00652DDF">
      <w:pPr>
        <w:ind w:firstLine="709"/>
        <w:rPr>
          <w:bCs/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Default="00652DDF" w:rsidP="00965B23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взаимодействии между </w:t>
      </w:r>
      <w:r w:rsidR="009C23DE" w:rsidRPr="00965B23">
        <w:rPr>
          <w:sz w:val="28"/>
          <w:szCs w:val="28"/>
        </w:rPr>
        <w:t>5 пожарно-спасательным отрядом  федеральной противопожарной службы государ</w:t>
      </w:r>
      <w:r>
        <w:rPr>
          <w:sz w:val="28"/>
          <w:szCs w:val="28"/>
        </w:rPr>
        <w:t>ственной противопожарной службы</w:t>
      </w:r>
      <w:r w:rsidR="009C23DE" w:rsidRPr="00965B23">
        <w:rPr>
          <w:sz w:val="28"/>
          <w:szCs w:val="28"/>
        </w:rPr>
        <w:t xml:space="preserve"> ГУ МЧС России  по Ростовской области </w:t>
      </w:r>
      <w:r w:rsidR="009C23DE" w:rsidRPr="00965B23">
        <w:rPr>
          <w:bCs/>
          <w:sz w:val="28"/>
          <w:szCs w:val="28"/>
        </w:rPr>
        <w:t xml:space="preserve"> и Филиалом ФКУ ИК-15 </w:t>
      </w:r>
      <w:r w:rsidR="009C23DE" w:rsidRPr="00965B23">
        <w:rPr>
          <w:sz w:val="28"/>
          <w:szCs w:val="28"/>
        </w:rPr>
        <w:t>ГУ ФСИН России по Ростовской области</w:t>
      </w:r>
      <w:r w:rsidR="009C23DE" w:rsidRPr="00965B23">
        <w:rPr>
          <w:bCs/>
          <w:sz w:val="28"/>
          <w:szCs w:val="28"/>
        </w:rPr>
        <w:t xml:space="preserve"> по вопросам организации тушения пожаров на территории города Батайск и на территории ФКУ ИК-15 </w:t>
      </w:r>
      <w:r w:rsidR="009C23DE" w:rsidRPr="00965B23">
        <w:rPr>
          <w:sz w:val="28"/>
          <w:szCs w:val="28"/>
        </w:rPr>
        <w:t>ГУ ФСИН России по Ростовской области</w:t>
      </w:r>
    </w:p>
    <w:p w:rsidR="00A0144E" w:rsidRPr="00965B23" w:rsidRDefault="00A0144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r w:rsidRPr="00965B23">
        <w:rPr>
          <w:bCs/>
          <w:sz w:val="28"/>
          <w:szCs w:val="28"/>
        </w:rPr>
        <w:t xml:space="preserve"> </w:t>
      </w:r>
      <w:proofErr w:type="gramStart"/>
      <w:r w:rsidRPr="00965B23">
        <w:rPr>
          <w:sz w:val="28"/>
          <w:szCs w:val="28"/>
        </w:rPr>
        <w:t>5 пожарно-спасательный</w:t>
      </w:r>
      <w:r w:rsidR="00652DDF">
        <w:rPr>
          <w:sz w:val="28"/>
          <w:szCs w:val="28"/>
        </w:rPr>
        <w:t xml:space="preserve"> отряд </w:t>
      </w:r>
      <w:r w:rsidRPr="00965B23">
        <w:rPr>
          <w:sz w:val="28"/>
          <w:szCs w:val="28"/>
        </w:rPr>
        <w:t>федеральной противопожарной службы государственной противопожарной службы</w:t>
      </w:r>
      <w:r w:rsidR="00652DDF">
        <w:rPr>
          <w:sz w:val="28"/>
          <w:szCs w:val="28"/>
        </w:rPr>
        <w:t xml:space="preserve"> ГУ МЧС России </w:t>
      </w:r>
      <w:r w:rsidRPr="00965B23">
        <w:rPr>
          <w:sz w:val="28"/>
          <w:szCs w:val="28"/>
        </w:rPr>
        <w:t>по Ростовской области в лице начальника отряда  полковника внутренней службы Власова Алексея Алексеевича, действующего на основании Устава 5 пожарно-спасательного отряда федеральной противопожарной службы государственной противопожарной службы</w:t>
      </w:r>
      <w:r w:rsidR="00652DDF">
        <w:rPr>
          <w:sz w:val="28"/>
          <w:szCs w:val="28"/>
        </w:rPr>
        <w:t xml:space="preserve"> ГУ МЧС России </w:t>
      </w:r>
      <w:r w:rsidRPr="00965B23">
        <w:rPr>
          <w:sz w:val="28"/>
          <w:szCs w:val="28"/>
        </w:rPr>
        <w:t xml:space="preserve">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 xml:space="preserve">ФКУ ИК-15 </w:t>
      </w:r>
      <w:r w:rsidRPr="00965B23">
        <w:rPr>
          <w:sz w:val="28"/>
          <w:szCs w:val="28"/>
        </w:rPr>
        <w:t xml:space="preserve">ГУ ФСИН России по Ростовской области в лице начальника </w:t>
      </w:r>
      <w:r w:rsidRPr="00965B23">
        <w:rPr>
          <w:bCs/>
          <w:sz w:val="28"/>
          <w:szCs w:val="28"/>
        </w:rPr>
        <w:t>ФКУ ИК-15</w:t>
      </w:r>
      <w:proofErr w:type="gramEnd"/>
      <w:r w:rsidRPr="00965B23">
        <w:rPr>
          <w:bCs/>
          <w:sz w:val="28"/>
          <w:szCs w:val="28"/>
        </w:rPr>
        <w:t xml:space="preserve"> </w:t>
      </w:r>
      <w:proofErr w:type="gramStart"/>
      <w:r w:rsidRPr="00965B23">
        <w:rPr>
          <w:sz w:val="28"/>
          <w:szCs w:val="28"/>
        </w:rPr>
        <w:t>ГУ ФСИН России по Ростовской области подпо</w:t>
      </w:r>
      <w:r w:rsidR="00652DDF">
        <w:rPr>
          <w:sz w:val="28"/>
          <w:szCs w:val="28"/>
        </w:rPr>
        <w:t xml:space="preserve">лковника внутренней службы </w:t>
      </w:r>
      <w:proofErr w:type="spellStart"/>
      <w:r w:rsidRPr="00965B23">
        <w:rPr>
          <w:sz w:val="28"/>
          <w:szCs w:val="28"/>
        </w:rPr>
        <w:t>Явруян</w:t>
      </w:r>
      <w:proofErr w:type="spellEnd"/>
      <w:r w:rsidRPr="00965B23">
        <w:rPr>
          <w:sz w:val="28"/>
          <w:szCs w:val="28"/>
        </w:rPr>
        <w:t xml:space="preserve"> Григория Сергеевича, именуемые в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 xml:space="preserve">города Батайск и на территории ФКУ ИК-15 </w:t>
      </w:r>
      <w:r w:rsidRPr="00965B23">
        <w:rPr>
          <w:sz w:val="28"/>
          <w:szCs w:val="28"/>
        </w:rPr>
        <w:t>ГУ ФСИН России по Ростовской области, пришли к соглашению о нижеследующем:</w:t>
      </w:r>
      <w:proofErr w:type="gramEnd"/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1.1. Стороны, руководствуясь требованиями Фед</w:t>
      </w:r>
      <w:r w:rsidR="00A0144E">
        <w:rPr>
          <w:sz w:val="28"/>
          <w:szCs w:val="28"/>
        </w:rPr>
        <w:t>еральных законов: от 21.12.94</w:t>
      </w:r>
      <w:r w:rsidRPr="00965B23">
        <w:rPr>
          <w:sz w:val="28"/>
          <w:szCs w:val="28"/>
        </w:rPr>
        <w:t xml:space="preserve"> № 69-ФЗ «О пожарн</w:t>
      </w:r>
      <w:r w:rsidR="00A0144E">
        <w:rPr>
          <w:sz w:val="28"/>
          <w:szCs w:val="28"/>
        </w:rPr>
        <w:t>ой безопасности»; от 21.12.94</w:t>
      </w:r>
      <w:r w:rsidRPr="00965B23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</w:t>
      </w:r>
      <w:r w:rsidR="00A0144E">
        <w:rPr>
          <w:sz w:val="28"/>
          <w:szCs w:val="28"/>
        </w:rPr>
        <w:t>характера», от 22 июля 2008</w:t>
      </w:r>
      <w:r w:rsidRPr="00965B23">
        <w:rPr>
          <w:sz w:val="28"/>
          <w:szCs w:val="28"/>
        </w:rPr>
        <w:t xml:space="preserve"> № 123-ФЗ «Технический регламент о требованиях пожарной безопасности». Постановлениями Правительства Российс</w:t>
      </w:r>
      <w:r w:rsidR="00A0144E">
        <w:rPr>
          <w:sz w:val="28"/>
          <w:szCs w:val="28"/>
        </w:rPr>
        <w:t>кой Федерации от 30.12.2003</w:t>
      </w:r>
      <w:r w:rsidRPr="00965B23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(происшест</w:t>
      </w:r>
      <w:r w:rsidR="00A0144E">
        <w:rPr>
          <w:sz w:val="28"/>
          <w:szCs w:val="28"/>
        </w:rPr>
        <w:t>вий) ситуаций от 08.11.2013</w:t>
      </w:r>
      <w:r w:rsidRPr="00965B23">
        <w:rPr>
          <w:sz w:val="28"/>
          <w:szCs w:val="28"/>
        </w:rPr>
        <w:t xml:space="preserve">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1.2.Целью разработки настоящего Соглашения является:</w:t>
      </w:r>
    </w:p>
    <w:p w:rsidR="009C23DE" w:rsidRPr="00965B23" w:rsidRDefault="009C23DE" w:rsidP="00965B23">
      <w:pPr>
        <w:pStyle w:val="ab"/>
        <w:numPr>
          <w:ilvl w:val="2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территории города Батайск и охраняемом подразделением ведомственной пожарной охраны объекте.</w:t>
      </w:r>
    </w:p>
    <w:p w:rsidR="009C23DE" w:rsidRPr="00965B23" w:rsidRDefault="009C23DE" w:rsidP="00965B23">
      <w:pPr>
        <w:pStyle w:val="ab"/>
        <w:numPr>
          <w:ilvl w:val="2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rFonts w:ascii="Times New Roman" w:hAnsi="Times New Roman"/>
          <w:bCs/>
          <w:sz w:val="28"/>
          <w:szCs w:val="28"/>
        </w:rPr>
        <w:t xml:space="preserve">ФКУ ИК-15 </w:t>
      </w:r>
      <w:r w:rsidRPr="00965B23">
        <w:rPr>
          <w:rFonts w:ascii="Times New Roman" w:hAnsi="Times New Roman"/>
          <w:sz w:val="28"/>
          <w:szCs w:val="28"/>
        </w:rPr>
        <w:t>ГУФСИН России по Ростовской области и по</w:t>
      </w:r>
      <w:r w:rsidR="00652DDF">
        <w:rPr>
          <w:rFonts w:ascii="Times New Roman" w:hAnsi="Times New Roman"/>
          <w:sz w:val="28"/>
          <w:szCs w:val="28"/>
        </w:rPr>
        <w:t xml:space="preserve">дразделения </w:t>
      </w:r>
      <w:proofErr w:type="spellStart"/>
      <w:r w:rsidR="00652DDF">
        <w:rPr>
          <w:rFonts w:ascii="Times New Roman" w:hAnsi="Times New Roman"/>
          <w:sz w:val="28"/>
          <w:szCs w:val="28"/>
        </w:rPr>
        <w:t>Батайского</w:t>
      </w:r>
      <w:proofErr w:type="spellEnd"/>
      <w:r w:rsidR="00652DDF">
        <w:rPr>
          <w:rFonts w:ascii="Times New Roman" w:hAnsi="Times New Roman"/>
          <w:sz w:val="28"/>
          <w:szCs w:val="28"/>
        </w:rPr>
        <w:t xml:space="preserve"> местного</w:t>
      </w:r>
      <w:r w:rsidRPr="00965B23">
        <w:rPr>
          <w:rFonts w:ascii="Times New Roman" w:hAnsi="Times New Roman"/>
          <w:sz w:val="28"/>
          <w:szCs w:val="28"/>
        </w:rPr>
        <w:t xml:space="preserve">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1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bCs/>
          <w:sz w:val="28"/>
          <w:szCs w:val="28"/>
        </w:rPr>
        <w:t xml:space="preserve">ФКУ ИК-15 </w:t>
      </w:r>
      <w:r w:rsidRPr="00965B23">
        <w:rPr>
          <w:rFonts w:ascii="Times New Roman" w:hAnsi="Times New Roman"/>
          <w:sz w:val="28"/>
          <w:szCs w:val="28"/>
        </w:rPr>
        <w:t>ГУ ФСИН России по Ростовской области:</w:t>
      </w:r>
    </w:p>
    <w:p w:rsidR="009C23DE" w:rsidRPr="00965B23" w:rsidRDefault="009C23DE" w:rsidP="00965B23">
      <w:pPr>
        <w:pStyle w:val="ab"/>
        <w:widowControl w:val="0"/>
        <w:numPr>
          <w:ilvl w:val="2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 на охраняемом подразделением ведомственной пожарной охраны объекте, направлять к месту вызова технику и личный состав для выполнения поставленных задач;</w:t>
      </w:r>
    </w:p>
    <w:p w:rsidR="009C23DE" w:rsidRPr="00965B23" w:rsidRDefault="009C23DE" w:rsidP="00965B23">
      <w:pPr>
        <w:pStyle w:val="ab"/>
        <w:numPr>
          <w:ilvl w:val="2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Поддерживать в исправном состоянии технику.</w:t>
      </w:r>
    </w:p>
    <w:p w:rsidR="009C23DE" w:rsidRPr="00965B23" w:rsidRDefault="009C23DE" w:rsidP="00965B23">
      <w:pPr>
        <w:pStyle w:val="ab"/>
        <w:numPr>
          <w:ilvl w:val="2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Обеспечить работников необходимым оборудованием.</w:t>
      </w:r>
    </w:p>
    <w:p w:rsidR="00652DDF" w:rsidRDefault="00652DDF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pStyle w:val="ab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Отряд обязуется:</w:t>
      </w:r>
    </w:p>
    <w:p w:rsidR="009C23DE" w:rsidRPr="00965B23" w:rsidRDefault="009C23DE" w:rsidP="00965B23">
      <w:pPr>
        <w:pStyle w:val="ab"/>
        <w:numPr>
          <w:ilvl w:val="2"/>
          <w:numId w:val="86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Привлекать </w:t>
      </w:r>
      <w:r w:rsidRPr="00965B23">
        <w:rPr>
          <w:rFonts w:ascii="Times New Roman" w:hAnsi="Times New Roman"/>
          <w:bCs/>
          <w:sz w:val="28"/>
          <w:szCs w:val="28"/>
        </w:rPr>
        <w:t xml:space="preserve">ФКУ ИК-15 </w:t>
      </w:r>
      <w:r w:rsidRPr="00965B23">
        <w:rPr>
          <w:rFonts w:ascii="Times New Roman" w:hAnsi="Times New Roman"/>
          <w:sz w:val="28"/>
          <w:szCs w:val="28"/>
        </w:rPr>
        <w:t>ГУ ФСИН России по Ростовской области</w:t>
      </w:r>
      <w:r w:rsidRPr="00965B23">
        <w:rPr>
          <w:rFonts w:ascii="Times New Roman" w:hAnsi="Times New Roman"/>
          <w:bCs/>
          <w:sz w:val="28"/>
          <w:szCs w:val="28"/>
        </w:rPr>
        <w:t>»</w:t>
      </w:r>
      <w:r w:rsidRPr="00965B23">
        <w:rPr>
          <w:rFonts w:ascii="Times New Roman" w:hAnsi="Times New Roman"/>
          <w:sz w:val="28"/>
          <w:szCs w:val="28"/>
        </w:rPr>
        <w:t xml:space="preserve"> только для участия в тушении пожаров, проведении аварийно-спасательных работ, ликвидацию последствий чрезвычайной ситуации (происшествия), а также по согласованию с руководством </w:t>
      </w:r>
      <w:r w:rsidRPr="00965B23">
        <w:rPr>
          <w:rFonts w:ascii="Times New Roman" w:hAnsi="Times New Roman"/>
          <w:bCs/>
          <w:sz w:val="28"/>
          <w:szCs w:val="28"/>
        </w:rPr>
        <w:t xml:space="preserve">ФКУ ИК-15 </w:t>
      </w:r>
      <w:r w:rsidRPr="00965B23">
        <w:rPr>
          <w:rFonts w:ascii="Times New Roman" w:hAnsi="Times New Roman"/>
          <w:sz w:val="28"/>
          <w:szCs w:val="28"/>
        </w:rPr>
        <w:t>ГУ ФСИН России по Ростовской области, для участия в пожарно-тактических учениях.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Руководство тушением пожара, проведением аварийно-спасательных работ, ликвидацией последствий чрезвы</w:t>
      </w:r>
      <w:r w:rsidR="00A0144E">
        <w:rPr>
          <w:rFonts w:ascii="Times New Roman" w:hAnsi="Times New Roman"/>
          <w:sz w:val="28"/>
          <w:szCs w:val="28"/>
        </w:rPr>
        <w:t xml:space="preserve">чайной ситуации (происшествия) </w:t>
      </w:r>
      <w:r w:rsidRPr="00965B23">
        <w:rPr>
          <w:rFonts w:ascii="Times New Roman" w:hAnsi="Times New Roman"/>
          <w:sz w:val="28"/>
          <w:szCs w:val="28"/>
        </w:rPr>
        <w:t xml:space="preserve">осуществляет старшее должностное лицо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 тушении пожара, проведения аварийно-спасательных работ, ликвидации последствий чрезвычайной ситуации (происшествия) представитель </w:t>
      </w:r>
      <w:r w:rsidRPr="00965B23">
        <w:rPr>
          <w:rFonts w:ascii="Times New Roman" w:hAnsi="Times New Roman"/>
          <w:bCs/>
          <w:sz w:val="28"/>
          <w:szCs w:val="28"/>
        </w:rPr>
        <w:t xml:space="preserve">ФКУ ИК-15 </w:t>
      </w:r>
      <w:r w:rsidRPr="00965B23">
        <w:rPr>
          <w:rFonts w:ascii="Times New Roman" w:hAnsi="Times New Roman"/>
          <w:sz w:val="28"/>
          <w:szCs w:val="28"/>
        </w:rPr>
        <w:t>ГУФСИН России по Ростовской области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Все споры или разногласия, в</w:t>
      </w:r>
      <w:r w:rsidR="00A0144E">
        <w:rPr>
          <w:rFonts w:ascii="Times New Roman" w:hAnsi="Times New Roman"/>
          <w:color w:val="000000"/>
          <w:sz w:val="28"/>
          <w:szCs w:val="28"/>
        </w:rPr>
        <w:t xml:space="preserve">озникающие между Сторонами при </w:t>
      </w:r>
      <w:r w:rsidRPr="00965B23">
        <w:rPr>
          <w:rFonts w:ascii="Times New Roman" w:hAnsi="Times New Roman"/>
          <w:color w:val="000000"/>
          <w:sz w:val="28"/>
          <w:szCs w:val="28"/>
        </w:rPr>
        <w:t>исполнении, изменении, расторжении и прекращении действия настоящего соглашения или в связи с ним, разрешаются путем переговоров между Сторонами.</w:t>
      </w:r>
    </w:p>
    <w:p w:rsidR="009C23DE" w:rsidRPr="00965B23" w:rsidRDefault="009C23DE" w:rsidP="00965B23">
      <w:pPr>
        <w:pStyle w:val="ab"/>
        <w:widowControl w:val="0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4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составлено в двух </w:t>
      </w:r>
      <w:r w:rsidRPr="00965B23">
        <w:rPr>
          <w:rFonts w:ascii="Times New Roman" w:hAnsi="Times New Roman"/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4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965B23" w:rsidRDefault="009C23DE" w:rsidP="00965B23">
      <w:pPr>
        <w:pStyle w:val="ab"/>
        <w:numPr>
          <w:ilvl w:val="1"/>
          <w:numId w:val="49"/>
        </w:numPr>
        <w:tabs>
          <w:tab w:val="left" w:pos="9000"/>
        </w:tabs>
        <w:spacing w:after="0" w:line="240" w:lineRule="auto"/>
        <w:ind w:right="12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Если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4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</w:t>
      </w:r>
      <w:proofErr w:type="gramStart"/>
      <w:r w:rsidRPr="00965B23">
        <w:rPr>
          <w:rFonts w:ascii="Times New Roman" w:hAnsi="Times New Roman"/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Pr="00965B23">
        <w:rPr>
          <w:rFonts w:ascii="Times New Roman" w:hAnsi="Times New Roman"/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4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 xml:space="preserve"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 </w:t>
      </w:r>
    </w:p>
    <w:p w:rsidR="009C23DE" w:rsidRPr="00965B23" w:rsidRDefault="009C23DE" w:rsidP="00965B23">
      <w:pPr>
        <w:ind w:firstLine="709"/>
        <w:rPr>
          <w:bCs/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Pr="00965B23" w:rsidRDefault="00A0144E" w:rsidP="00965B23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взаимодействии между</w:t>
      </w:r>
      <w:r w:rsidR="009C23DE" w:rsidRPr="00965B23">
        <w:rPr>
          <w:bCs/>
          <w:sz w:val="28"/>
          <w:szCs w:val="28"/>
        </w:rPr>
        <w:t xml:space="preserve"> </w:t>
      </w:r>
      <w:r w:rsidR="009C23DE" w:rsidRPr="00965B23">
        <w:rPr>
          <w:sz w:val="28"/>
          <w:szCs w:val="28"/>
        </w:rPr>
        <w:t>5 пожарно-спасательным отрядом  федеральной противопожарной службы государс</w:t>
      </w:r>
      <w:r>
        <w:rPr>
          <w:sz w:val="28"/>
          <w:szCs w:val="28"/>
        </w:rPr>
        <w:t xml:space="preserve">твенной противопожарной службы </w:t>
      </w:r>
      <w:r w:rsidR="009C23DE" w:rsidRPr="00965B23">
        <w:rPr>
          <w:sz w:val="28"/>
          <w:szCs w:val="28"/>
        </w:rPr>
        <w:t xml:space="preserve">ГУ МЧС России  по Ростовской области </w:t>
      </w:r>
      <w:r>
        <w:rPr>
          <w:bCs/>
          <w:sz w:val="28"/>
          <w:szCs w:val="28"/>
        </w:rPr>
        <w:t xml:space="preserve"> и пожарным поездом (</w:t>
      </w:r>
      <w:r w:rsidR="009C23DE" w:rsidRPr="00965B23">
        <w:rPr>
          <w:bCs/>
          <w:sz w:val="28"/>
          <w:szCs w:val="28"/>
        </w:rPr>
        <w:t>ПЧ-640) станции Батайск Ростовского отряда ведомственной охран</w:t>
      </w:r>
      <w:proofErr w:type="gramStart"/>
      <w:r w:rsidR="009C23DE" w:rsidRPr="00965B23">
        <w:rPr>
          <w:bCs/>
          <w:sz w:val="28"/>
          <w:szCs w:val="28"/>
        </w:rPr>
        <w:t>ы-</w:t>
      </w:r>
      <w:proofErr w:type="gramEnd"/>
      <w:r w:rsidR="009C23DE" w:rsidRPr="00965B23">
        <w:rPr>
          <w:bCs/>
          <w:sz w:val="28"/>
          <w:szCs w:val="28"/>
        </w:rPr>
        <w:t xml:space="preserve"> структурного подразделения филиала ФГП «Ведомственная охрана ЖДТ» на СКЖД по вопросам организации тушения пожаров на территории города Батайск</w:t>
      </w:r>
    </w:p>
    <w:p w:rsidR="009C23DE" w:rsidRPr="00965B23" w:rsidRDefault="009C23DE" w:rsidP="00965B23">
      <w:pPr>
        <w:ind w:firstLine="709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>5 пожарно-спасательный отряд федеральной противопожарной службы государственной противопожарной службы</w:t>
      </w:r>
      <w:r w:rsidR="00A0144E">
        <w:rPr>
          <w:sz w:val="28"/>
          <w:szCs w:val="28"/>
        </w:rPr>
        <w:t xml:space="preserve"> ГУ МЧС России</w:t>
      </w:r>
      <w:r w:rsidRPr="00965B23">
        <w:rPr>
          <w:sz w:val="28"/>
          <w:szCs w:val="28"/>
        </w:rPr>
        <w:t xml:space="preserve"> по Ростовской области </w:t>
      </w:r>
      <w:r w:rsidR="00A0144E">
        <w:rPr>
          <w:sz w:val="28"/>
          <w:szCs w:val="28"/>
        </w:rPr>
        <w:t xml:space="preserve">в лице начальника отряда </w:t>
      </w:r>
      <w:r w:rsidRPr="00965B23">
        <w:rPr>
          <w:sz w:val="28"/>
          <w:szCs w:val="28"/>
        </w:rPr>
        <w:t>полковника внутренней службы Власова Алексея Алексеевича, действующего на основании Устава 5 пожарно-спасательного отряда</w:t>
      </w:r>
      <w:r w:rsidR="00A0144E">
        <w:rPr>
          <w:sz w:val="28"/>
          <w:szCs w:val="28"/>
        </w:rPr>
        <w:t xml:space="preserve"> </w:t>
      </w:r>
      <w:r w:rsidRPr="00965B23">
        <w:rPr>
          <w:sz w:val="28"/>
          <w:szCs w:val="28"/>
        </w:rPr>
        <w:t>федеральной противопожарной службы государственной противопожарной службы</w:t>
      </w:r>
      <w:r w:rsidR="00A0144E">
        <w:rPr>
          <w:sz w:val="28"/>
          <w:szCs w:val="28"/>
        </w:rPr>
        <w:t xml:space="preserve"> ГУ МЧС России</w:t>
      </w:r>
      <w:r w:rsidRPr="00965B23">
        <w:rPr>
          <w:sz w:val="28"/>
          <w:szCs w:val="28"/>
        </w:rPr>
        <w:t xml:space="preserve"> 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>п</w:t>
      </w:r>
      <w:r w:rsidR="00A0144E">
        <w:rPr>
          <w:bCs/>
          <w:sz w:val="28"/>
          <w:szCs w:val="28"/>
        </w:rPr>
        <w:t>ожарным поездом станции Батайск</w:t>
      </w:r>
      <w:r w:rsidRPr="00965B23">
        <w:rPr>
          <w:bCs/>
          <w:sz w:val="28"/>
          <w:szCs w:val="28"/>
        </w:rPr>
        <w:t xml:space="preserve"> ПЧ-640 Ростовского отряда ведомственной охран</w:t>
      </w:r>
      <w:proofErr w:type="gramStart"/>
      <w:r w:rsidRPr="00965B23">
        <w:rPr>
          <w:bCs/>
          <w:sz w:val="28"/>
          <w:szCs w:val="28"/>
        </w:rPr>
        <w:t>ы-</w:t>
      </w:r>
      <w:proofErr w:type="gramEnd"/>
      <w:r w:rsidRPr="00965B23">
        <w:rPr>
          <w:bCs/>
          <w:sz w:val="28"/>
          <w:szCs w:val="28"/>
        </w:rPr>
        <w:t xml:space="preserve"> структурного подразделения филиала ФГП «Ведомственная охрана ЖДТ» на СКЖД</w:t>
      </w:r>
      <w:r w:rsidRPr="00965B23">
        <w:rPr>
          <w:sz w:val="28"/>
          <w:szCs w:val="28"/>
        </w:rPr>
        <w:t xml:space="preserve"> в лице начальника отряда </w:t>
      </w:r>
      <w:proofErr w:type="spellStart"/>
      <w:r w:rsidRPr="00965B23">
        <w:rPr>
          <w:sz w:val="28"/>
          <w:szCs w:val="28"/>
        </w:rPr>
        <w:t>Шахворостова</w:t>
      </w:r>
      <w:proofErr w:type="spellEnd"/>
      <w:r w:rsidRPr="00965B23">
        <w:rPr>
          <w:sz w:val="28"/>
          <w:szCs w:val="28"/>
        </w:rPr>
        <w:t xml:space="preserve"> Дмитрия Евгеньевича, действующего на основании Устава, именуемые в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>города Батайск</w:t>
      </w:r>
      <w:r w:rsidRPr="00965B23">
        <w:rPr>
          <w:sz w:val="28"/>
          <w:szCs w:val="28"/>
        </w:rPr>
        <w:t>, пришли к соглашению о нижеследующем:</w:t>
      </w:r>
    </w:p>
    <w:p w:rsidR="009C23DE" w:rsidRPr="00965B23" w:rsidRDefault="009C23DE" w:rsidP="00965B23">
      <w:pPr>
        <w:ind w:firstLine="709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5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Стороны, руководствуясь требованиями Фе</w:t>
      </w:r>
      <w:r w:rsidR="00A0144E">
        <w:rPr>
          <w:rFonts w:ascii="Times New Roman" w:hAnsi="Times New Roman"/>
          <w:sz w:val="28"/>
          <w:szCs w:val="28"/>
        </w:rPr>
        <w:t>деральных законов: от 21.12.94</w:t>
      </w:r>
      <w:r w:rsidRPr="00965B23">
        <w:rPr>
          <w:rFonts w:ascii="Times New Roman" w:hAnsi="Times New Roman"/>
          <w:sz w:val="28"/>
          <w:szCs w:val="28"/>
        </w:rPr>
        <w:t xml:space="preserve"> № 69</w:t>
      </w:r>
      <w:r w:rsidR="00A0144E">
        <w:rPr>
          <w:rFonts w:ascii="Times New Roman" w:hAnsi="Times New Roman"/>
          <w:sz w:val="28"/>
          <w:szCs w:val="28"/>
        </w:rPr>
        <w:t xml:space="preserve">-ФЗ «О пожарной безопасности»; от 21.12.94 </w:t>
      </w:r>
      <w:r w:rsidRPr="00965B23">
        <w:rPr>
          <w:rFonts w:ascii="Times New Roman" w:hAnsi="Times New Roman"/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</w:t>
      </w:r>
      <w:r w:rsidR="00A0144E">
        <w:rPr>
          <w:rFonts w:ascii="Times New Roman" w:hAnsi="Times New Roman"/>
          <w:sz w:val="28"/>
          <w:szCs w:val="28"/>
        </w:rPr>
        <w:t>характера», от 22 июля 2008</w:t>
      </w:r>
      <w:r w:rsidRPr="00965B23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безопасности». Постановлениями Правительства Российс</w:t>
      </w:r>
      <w:r w:rsidR="00A0144E">
        <w:rPr>
          <w:rFonts w:ascii="Times New Roman" w:hAnsi="Times New Roman"/>
          <w:sz w:val="28"/>
          <w:szCs w:val="28"/>
        </w:rPr>
        <w:t>кой Федерации от 30.12.2003</w:t>
      </w:r>
      <w:r w:rsidRPr="00965B23">
        <w:rPr>
          <w:rFonts w:ascii="Times New Roman" w:hAnsi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(происшествий) ситуаций от 08.11.2013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rFonts w:ascii="Times New Roman" w:hAnsi="Times New Roman"/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965B23">
      <w:pPr>
        <w:pStyle w:val="ab"/>
        <w:numPr>
          <w:ilvl w:val="1"/>
          <w:numId w:val="5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Целью разработки настоящего Соглашения является:</w:t>
      </w:r>
    </w:p>
    <w:p w:rsidR="009C23DE" w:rsidRPr="00965B23" w:rsidRDefault="009C23DE" w:rsidP="00965B23">
      <w:pPr>
        <w:pStyle w:val="ab"/>
        <w:numPr>
          <w:ilvl w:val="2"/>
          <w:numId w:val="5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территории города </w:t>
      </w:r>
      <w:r w:rsidR="00A0144E">
        <w:rPr>
          <w:rFonts w:ascii="Times New Roman" w:hAnsi="Times New Roman"/>
          <w:sz w:val="28"/>
          <w:szCs w:val="28"/>
        </w:rPr>
        <w:t>Батайск и охраняемом</w:t>
      </w:r>
      <w:r w:rsidRPr="00965B23">
        <w:rPr>
          <w:rFonts w:ascii="Times New Roman" w:hAnsi="Times New Roman"/>
          <w:sz w:val="28"/>
          <w:szCs w:val="28"/>
        </w:rPr>
        <w:t xml:space="preserve"> подразделением ведомственной пожарной охраны объекте.</w:t>
      </w:r>
    </w:p>
    <w:p w:rsidR="009C23DE" w:rsidRPr="00965B23" w:rsidRDefault="009C23DE" w:rsidP="00965B23">
      <w:pPr>
        <w:pStyle w:val="ab"/>
        <w:numPr>
          <w:ilvl w:val="2"/>
          <w:numId w:val="5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5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rFonts w:ascii="Times New Roman" w:hAnsi="Times New Roman"/>
          <w:bCs/>
          <w:sz w:val="28"/>
          <w:szCs w:val="28"/>
        </w:rPr>
        <w:t>пожарный поезд станции Батайск Ростовского отряда ведомственной охран</w:t>
      </w:r>
      <w:proofErr w:type="gramStart"/>
      <w:r w:rsidRPr="00965B23">
        <w:rPr>
          <w:rFonts w:ascii="Times New Roman" w:hAnsi="Times New Roman"/>
          <w:bCs/>
          <w:sz w:val="28"/>
          <w:szCs w:val="28"/>
        </w:rPr>
        <w:t>ы-</w:t>
      </w:r>
      <w:proofErr w:type="gramEnd"/>
      <w:r w:rsidRPr="00965B23">
        <w:rPr>
          <w:rFonts w:ascii="Times New Roman" w:hAnsi="Times New Roman"/>
          <w:bCs/>
          <w:sz w:val="28"/>
          <w:szCs w:val="28"/>
        </w:rPr>
        <w:t xml:space="preserve"> структурного подразделения филиала ФГП «Ведомственная охрана ЖДТ» на СКЖД</w:t>
      </w:r>
      <w:r w:rsidRPr="00965B23">
        <w:rPr>
          <w:rFonts w:ascii="Times New Roman" w:hAnsi="Times New Roman"/>
          <w:sz w:val="28"/>
          <w:szCs w:val="28"/>
        </w:rPr>
        <w:t xml:space="preserve"> и под</w:t>
      </w:r>
      <w:r w:rsidR="00A0144E">
        <w:rPr>
          <w:rFonts w:ascii="Times New Roman" w:hAnsi="Times New Roman"/>
          <w:sz w:val="28"/>
          <w:szCs w:val="28"/>
        </w:rPr>
        <w:t xml:space="preserve">разделения </w:t>
      </w:r>
      <w:proofErr w:type="spellStart"/>
      <w:r w:rsidR="00A0144E">
        <w:rPr>
          <w:rFonts w:ascii="Times New Roman" w:hAnsi="Times New Roman"/>
          <w:sz w:val="28"/>
          <w:szCs w:val="28"/>
        </w:rPr>
        <w:t>Батайского</w:t>
      </w:r>
      <w:proofErr w:type="spellEnd"/>
      <w:r w:rsidR="00A0144E">
        <w:rPr>
          <w:rFonts w:ascii="Times New Roman" w:hAnsi="Times New Roman"/>
          <w:sz w:val="28"/>
          <w:szCs w:val="28"/>
        </w:rPr>
        <w:t xml:space="preserve"> местного </w:t>
      </w:r>
      <w:r w:rsidRPr="00965B23">
        <w:rPr>
          <w:rFonts w:ascii="Times New Roman" w:hAnsi="Times New Roman"/>
          <w:sz w:val="28"/>
          <w:szCs w:val="28"/>
        </w:rPr>
        <w:t>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5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pStyle w:val="ab"/>
        <w:widowControl w:val="0"/>
        <w:tabs>
          <w:tab w:val="left" w:pos="1418"/>
        </w:tabs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5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bCs/>
          <w:sz w:val="28"/>
          <w:szCs w:val="28"/>
        </w:rPr>
        <w:t>Пожарный поезд станции Батайск Ростовского отряда ведомственной охран</w:t>
      </w:r>
      <w:proofErr w:type="gramStart"/>
      <w:r w:rsidRPr="00965B23">
        <w:rPr>
          <w:rFonts w:ascii="Times New Roman" w:hAnsi="Times New Roman"/>
          <w:bCs/>
          <w:sz w:val="28"/>
          <w:szCs w:val="28"/>
        </w:rPr>
        <w:t>ы-</w:t>
      </w:r>
      <w:proofErr w:type="gramEnd"/>
      <w:r w:rsidRPr="00965B23">
        <w:rPr>
          <w:rFonts w:ascii="Times New Roman" w:hAnsi="Times New Roman"/>
          <w:bCs/>
          <w:sz w:val="28"/>
          <w:szCs w:val="28"/>
        </w:rPr>
        <w:t xml:space="preserve"> структурного подразделения филиала ФГП «Ведомственная охрана ЖДТ» на СКЖД</w:t>
      </w:r>
      <w:r w:rsidRPr="00965B23">
        <w:rPr>
          <w:rFonts w:ascii="Times New Roman" w:hAnsi="Times New Roman"/>
          <w:sz w:val="28"/>
          <w:szCs w:val="28"/>
        </w:rPr>
        <w:t>:</w:t>
      </w:r>
    </w:p>
    <w:p w:rsidR="009C23DE" w:rsidRPr="00965B23" w:rsidRDefault="009C23DE" w:rsidP="00965B23">
      <w:pPr>
        <w:pStyle w:val="ab"/>
        <w:widowControl w:val="0"/>
        <w:numPr>
          <w:ilvl w:val="2"/>
          <w:numId w:val="5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(происшествия), направлять к месту вызова дежурную смену для выполнения поставленных задач;</w:t>
      </w:r>
    </w:p>
    <w:p w:rsidR="009C23DE" w:rsidRPr="00965B23" w:rsidRDefault="009C23DE" w:rsidP="00965B23">
      <w:pPr>
        <w:pStyle w:val="ab"/>
        <w:numPr>
          <w:ilvl w:val="2"/>
          <w:numId w:val="5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Подд</w:t>
      </w:r>
      <w:r w:rsidR="00A0144E">
        <w:rPr>
          <w:rFonts w:ascii="Times New Roman" w:hAnsi="Times New Roman"/>
          <w:sz w:val="28"/>
          <w:szCs w:val="28"/>
        </w:rPr>
        <w:t xml:space="preserve">ерживать в исправном состоянии </w:t>
      </w:r>
      <w:r w:rsidRPr="00965B23">
        <w:rPr>
          <w:rFonts w:ascii="Times New Roman" w:hAnsi="Times New Roman"/>
          <w:sz w:val="28"/>
          <w:szCs w:val="28"/>
        </w:rPr>
        <w:t>технику</w:t>
      </w:r>
    </w:p>
    <w:p w:rsidR="009C23DE" w:rsidRPr="00965B23" w:rsidRDefault="009C23DE" w:rsidP="00965B23">
      <w:pPr>
        <w:pStyle w:val="ab"/>
        <w:numPr>
          <w:ilvl w:val="2"/>
          <w:numId w:val="5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Обеспечить работников необходимым оборудованием.</w:t>
      </w:r>
    </w:p>
    <w:p w:rsidR="009C23DE" w:rsidRPr="00965B23" w:rsidRDefault="009C23DE" w:rsidP="00965B23">
      <w:pPr>
        <w:pStyle w:val="ab"/>
        <w:tabs>
          <w:tab w:val="left" w:pos="1418"/>
        </w:tabs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pStyle w:val="ab"/>
        <w:numPr>
          <w:ilvl w:val="0"/>
          <w:numId w:val="53"/>
        </w:numPr>
        <w:tabs>
          <w:tab w:val="left" w:pos="1418"/>
        </w:tabs>
        <w:spacing w:after="0" w:line="240" w:lineRule="auto"/>
        <w:ind w:left="14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Отряд обязуется:</w:t>
      </w:r>
    </w:p>
    <w:p w:rsidR="009C23DE" w:rsidRPr="00965B23" w:rsidRDefault="009C23DE" w:rsidP="00965B23">
      <w:pPr>
        <w:pStyle w:val="ab"/>
        <w:numPr>
          <w:ilvl w:val="0"/>
          <w:numId w:val="5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Привлекать </w:t>
      </w:r>
      <w:r w:rsidRPr="00965B23">
        <w:rPr>
          <w:rFonts w:ascii="Times New Roman" w:hAnsi="Times New Roman"/>
          <w:bCs/>
          <w:sz w:val="28"/>
          <w:szCs w:val="28"/>
        </w:rPr>
        <w:t>пожарный поезд станции Батайск Ростовского отряда ведомственной охран</w:t>
      </w:r>
      <w:proofErr w:type="gramStart"/>
      <w:r w:rsidRPr="00965B23">
        <w:rPr>
          <w:rFonts w:ascii="Times New Roman" w:hAnsi="Times New Roman"/>
          <w:bCs/>
          <w:sz w:val="28"/>
          <w:szCs w:val="28"/>
        </w:rPr>
        <w:t>ы-</w:t>
      </w:r>
      <w:proofErr w:type="gramEnd"/>
      <w:r w:rsidRPr="00965B23">
        <w:rPr>
          <w:rFonts w:ascii="Times New Roman" w:hAnsi="Times New Roman"/>
          <w:bCs/>
          <w:sz w:val="28"/>
          <w:szCs w:val="28"/>
        </w:rPr>
        <w:t xml:space="preserve"> структурного подразделения филиала ФГП «Ведомственная охрана ЖДТ» на СКЖД</w:t>
      </w:r>
      <w:r w:rsidRPr="00965B23">
        <w:rPr>
          <w:rFonts w:ascii="Times New Roman" w:hAnsi="Times New Roman"/>
          <w:sz w:val="28"/>
          <w:szCs w:val="28"/>
        </w:rPr>
        <w:t xml:space="preserve"> только для участия в тушении пожаров, проведении аварийно-спасательных работ, ликвидацию последствий чрезвычайной ситуации (происшествия), а также по согласованию с руководством </w:t>
      </w:r>
      <w:r w:rsidRPr="00965B23">
        <w:rPr>
          <w:rFonts w:ascii="Times New Roman" w:hAnsi="Times New Roman"/>
          <w:bCs/>
          <w:sz w:val="28"/>
          <w:szCs w:val="28"/>
        </w:rPr>
        <w:t>Ростовского отряда ведомственной охраны- структурного подразделения филиала ФГП «Ведомственная охрана ЖДТ» на СКЖД</w:t>
      </w:r>
      <w:r w:rsidRPr="00965B23">
        <w:rPr>
          <w:rFonts w:ascii="Times New Roman" w:hAnsi="Times New Roman"/>
          <w:sz w:val="28"/>
          <w:szCs w:val="28"/>
        </w:rPr>
        <w:t>, для участия в пожарно-тактических учениях.</w:t>
      </w:r>
    </w:p>
    <w:p w:rsidR="009C23DE" w:rsidRPr="00965B23" w:rsidRDefault="009C23DE" w:rsidP="00965B23">
      <w:pPr>
        <w:pStyle w:val="ab"/>
        <w:tabs>
          <w:tab w:val="left" w:pos="1418"/>
        </w:tabs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5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Руководство тушением пожара, проведением аварийно-спасательных работ, ликвидацией последствий чрезвы</w:t>
      </w:r>
      <w:r w:rsidR="00A0144E">
        <w:rPr>
          <w:rFonts w:ascii="Times New Roman" w:hAnsi="Times New Roman"/>
          <w:sz w:val="28"/>
          <w:szCs w:val="28"/>
        </w:rPr>
        <w:t xml:space="preserve">чайной ситуации (происшествия) </w:t>
      </w:r>
      <w:r w:rsidRPr="00965B23">
        <w:rPr>
          <w:rFonts w:ascii="Times New Roman" w:hAnsi="Times New Roman"/>
          <w:sz w:val="28"/>
          <w:szCs w:val="28"/>
        </w:rPr>
        <w:t>осуществляет старшее должн</w:t>
      </w:r>
      <w:r w:rsidR="00A0144E">
        <w:rPr>
          <w:rFonts w:ascii="Times New Roman" w:hAnsi="Times New Roman"/>
          <w:sz w:val="28"/>
          <w:szCs w:val="28"/>
        </w:rPr>
        <w:t xml:space="preserve">остное лицо </w:t>
      </w:r>
      <w:proofErr w:type="spellStart"/>
      <w:r w:rsidR="00A0144E">
        <w:rPr>
          <w:rFonts w:ascii="Times New Roman" w:hAnsi="Times New Roman"/>
          <w:sz w:val="28"/>
          <w:szCs w:val="28"/>
        </w:rPr>
        <w:t>Батайского</w:t>
      </w:r>
      <w:proofErr w:type="spellEnd"/>
      <w:r w:rsidR="00A0144E">
        <w:rPr>
          <w:rFonts w:ascii="Times New Roman" w:hAnsi="Times New Roman"/>
          <w:sz w:val="28"/>
          <w:szCs w:val="28"/>
        </w:rPr>
        <w:t xml:space="preserve"> местного</w:t>
      </w:r>
      <w:r w:rsidRPr="00965B23">
        <w:rPr>
          <w:rFonts w:ascii="Times New Roman" w:hAnsi="Times New Roman"/>
          <w:sz w:val="28"/>
          <w:szCs w:val="28"/>
        </w:rPr>
        <w:t xml:space="preserve">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5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B23">
        <w:rPr>
          <w:rFonts w:ascii="Times New Roman" w:hAnsi="Times New Roman"/>
          <w:sz w:val="28"/>
          <w:szCs w:val="28"/>
        </w:rPr>
        <w:t>При тушении пожара, проведения аварийно-спасательных работ, ликвидации последствий чрезвычайной ситуации (происшествия) старший дежурной смены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  <w:proofErr w:type="gramEnd"/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5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5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Все споры или разногласия, воз</w:t>
      </w:r>
      <w:r w:rsidR="00A0144E">
        <w:rPr>
          <w:rFonts w:ascii="Times New Roman" w:hAnsi="Times New Roman"/>
          <w:color w:val="000000"/>
          <w:sz w:val="28"/>
          <w:szCs w:val="28"/>
        </w:rPr>
        <w:t xml:space="preserve">никающие между Сторонами при </w:t>
      </w:r>
      <w:r w:rsidRPr="00965B23">
        <w:rPr>
          <w:rFonts w:ascii="Times New Roman" w:hAnsi="Times New Roman"/>
          <w:color w:val="000000"/>
          <w:sz w:val="28"/>
          <w:szCs w:val="28"/>
        </w:rPr>
        <w:t>исполнении, изменении, расторжении и прекращении действия настоящего соглашения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A0144E" w:rsidRDefault="00A0144E" w:rsidP="00A0144E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C23DE" w:rsidRPr="00A0144E">
        <w:rPr>
          <w:sz w:val="28"/>
          <w:szCs w:val="28"/>
        </w:rPr>
        <w:t xml:space="preserve">Настоящее соглашение составлено в двух </w:t>
      </w:r>
      <w:r w:rsidR="009C23DE" w:rsidRPr="00A0144E">
        <w:rPr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A0144E" w:rsidRDefault="00A0144E" w:rsidP="00A0144E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9C23DE" w:rsidRPr="00A0144E">
        <w:rPr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965B23" w:rsidRDefault="00A0144E" w:rsidP="00A0144E">
      <w:pPr>
        <w:pStyle w:val="ab"/>
        <w:tabs>
          <w:tab w:val="left" w:pos="9000"/>
        </w:tabs>
        <w:spacing w:after="0" w:line="240" w:lineRule="auto"/>
        <w:ind w:left="709" w:right="1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C23DE" w:rsidRPr="00965B23">
        <w:rPr>
          <w:rFonts w:ascii="Times New Roman" w:hAnsi="Times New Roman"/>
          <w:sz w:val="28"/>
          <w:szCs w:val="28"/>
        </w:rPr>
        <w:t>Е</w:t>
      </w:r>
      <w:proofErr w:type="gramEnd"/>
      <w:r w:rsidR="009C23DE" w:rsidRPr="00965B23">
        <w:rPr>
          <w:rFonts w:ascii="Times New Roman" w:hAnsi="Times New Roman"/>
          <w:sz w:val="28"/>
          <w:szCs w:val="28"/>
        </w:rPr>
        <w:t>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A0144E" w:rsidRDefault="00A0144E" w:rsidP="00A0144E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9C23DE" w:rsidRPr="00A0144E">
        <w:rPr>
          <w:sz w:val="28"/>
          <w:szCs w:val="28"/>
        </w:rPr>
        <w:t xml:space="preserve">Настоящее соглашение может быть расторгнуто </w:t>
      </w:r>
      <w:proofErr w:type="gramStart"/>
      <w:r w:rsidR="009C23DE" w:rsidRPr="00A0144E">
        <w:rPr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="009C23DE" w:rsidRPr="00A0144E">
        <w:rPr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A0144E" w:rsidRDefault="00A0144E" w:rsidP="00A0144E">
      <w:pPr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</w:t>
      </w:r>
      <w:r w:rsidR="009C23DE" w:rsidRPr="00A0144E">
        <w:rPr>
          <w:color w:val="000000"/>
          <w:sz w:val="28"/>
          <w:szCs w:val="28"/>
        </w:rPr>
        <w:t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</w:t>
      </w:r>
    </w:p>
    <w:p w:rsidR="009C23DE" w:rsidRPr="00965B23" w:rsidRDefault="009C23DE" w:rsidP="00965B23">
      <w:pPr>
        <w:tabs>
          <w:tab w:val="left" w:pos="0"/>
        </w:tabs>
        <w:ind w:firstLine="709"/>
        <w:rPr>
          <w:bCs/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9C23DE" w:rsidRPr="00965B23" w:rsidRDefault="009C23DE" w:rsidP="00965B23">
      <w:pPr>
        <w:ind w:left="709"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Pr="00965B23" w:rsidRDefault="00A0144E" w:rsidP="00965B2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взаимодействии между </w:t>
      </w:r>
      <w:r w:rsidR="009C23DE" w:rsidRPr="00965B23">
        <w:rPr>
          <w:sz w:val="28"/>
          <w:szCs w:val="28"/>
        </w:rPr>
        <w:t>5 пожарно-спасательным отрядом  федеральной противопожарной службы государственной противо</w:t>
      </w:r>
      <w:r>
        <w:rPr>
          <w:sz w:val="28"/>
          <w:szCs w:val="28"/>
        </w:rPr>
        <w:t>пожарной службы ГУ МЧС России</w:t>
      </w:r>
      <w:r w:rsidR="009C23DE" w:rsidRPr="00965B23">
        <w:rPr>
          <w:sz w:val="28"/>
          <w:szCs w:val="28"/>
        </w:rPr>
        <w:t xml:space="preserve"> по Ростовской области </w:t>
      </w:r>
      <w:r w:rsidR="009C23DE" w:rsidRPr="00965B23">
        <w:rPr>
          <w:bCs/>
          <w:sz w:val="28"/>
          <w:szCs w:val="28"/>
        </w:rPr>
        <w:t xml:space="preserve"> и ОМВД по городу Батайск по вопросам организации тушения пожаров на территории города Батайск </w:t>
      </w:r>
    </w:p>
    <w:p w:rsidR="009C23DE" w:rsidRPr="00965B23" w:rsidRDefault="009C23DE" w:rsidP="00965B23">
      <w:pPr>
        <w:ind w:firstLine="709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proofErr w:type="gramStart"/>
      <w:r w:rsidRPr="00965B23">
        <w:rPr>
          <w:sz w:val="28"/>
          <w:szCs w:val="28"/>
        </w:rPr>
        <w:t xml:space="preserve">5 пожарно-спасательный отряд федеральной противопожарной службы государственной противопожарной службы </w:t>
      </w:r>
      <w:r w:rsidR="00A0144E">
        <w:rPr>
          <w:sz w:val="28"/>
          <w:szCs w:val="28"/>
        </w:rPr>
        <w:t>ГУ МЧС России</w:t>
      </w:r>
      <w:r w:rsidRPr="00965B23">
        <w:rPr>
          <w:sz w:val="28"/>
          <w:szCs w:val="28"/>
        </w:rPr>
        <w:t xml:space="preserve"> по Ростовской области </w:t>
      </w:r>
      <w:r w:rsidRPr="00965B23">
        <w:rPr>
          <w:bCs/>
          <w:sz w:val="28"/>
          <w:szCs w:val="28"/>
        </w:rPr>
        <w:t xml:space="preserve"> </w:t>
      </w:r>
      <w:r w:rsidR="00A0144E">
        <w:rPr>
          <w:sz w:val="28"/>
          <w:szCs w:val="28"/>
        </w:rPr>
        <w:t>в лице начальника отряда</w:t>
      </w:r>
      <w:r w:rsidRPr="00965B23">
        <w:rPr>
          <w:sz w:val="28"/>
          <w:szCs w:val="28"/>
        </w:rPr>
        <w:t xml:space="preserve"> полковника внутренней службы  Власова Алексея Алексеевича, действующего на основании Устава 5 пожарно-спасательного отряда</w:t>
      </w:r>
      <w:r w:rsidR="00A0144E">
        <w:rPr>
          <w:sz w:val="28"/>
          <w:szCs w:val="28"/>
        </w:rPr>
        <w:t xml:space="preserve"> </w:t>
      </w:r>
      <w:r w:rsidRPr="00965B23">
        <w:rPr>
          <w:sz w:val="28"/>
          <w:szCs w:val="28"/>
        </w:rPr>
        <w:t>федеральной противопожарной службы государственной противопожарной службы</w:t>
      </w:r>
      <w:r w:rsidR="00A0144E">
        <w:rPr>
          <w:sz w:val="28"/>
          <w:szCs w:val="28"/>
        </w:rPr>
        <w:t xml:space="preserve"> ГУ МЧС России </w:t>
      </w:r>
      <w:r w:rsidRPr="00965B23">
        <w:rPr>
          <w:sz w:val="28"/>
          <w:szCs w:val="28"/>
        </w:rPr>
        <w:t xml:space="preserve">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>ОМВД по городу Батайск</w:t>
      </w:r>
      <w:r w:rsidR="00A0144E">
        <w:rPr>
          <w:sz w:val="28"/>
          <w:szCs w:val="28"/>
        </w:rPr>
        <w:t xml:space="preserve"> в</w:t>
      </w:r>
      <w:r w:rsidRPr="00965B23">
        <w:rPr>
          <w:sz w:val="28"/>
          <w:szCs w:val="28"/>
        </w:rPr>
        <w:t xml:space="preserve"> лице начальника </w:t>
      </w:r>
      <w:r w:rsidRPr="00965B23">
        <w:rPr>
          <w:bCs/>
          <w:sz w:val="28"/>
          <w:szCs w:val="28"/>
        </w:rPr>
        <w:t xml:space="preserve">ОМВД по городу Батайск </w:t>
      </w:r>
      <w:r w:rsidRPr="00965B23">
        <w:rPr>
          <w:sz w:val="28"/>
          <w:szCs w:val="28"/>
        </w:rPr>
        <w:t>полковника полиции</w:t>
      </w:r>
      <w:proofErr w:type="gramEnd"/>
      <w:r w:rsidRPr="00965B23">
        <w:rPr>
          <w:sz w:val="28"/>
          <w:szCs w:val="28"/>
        </w:rPr>
        <w:t xml:space="preserve">  Гурова Ивана Ивановича, именуемые в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>города Батайск и на территории ОМВД по городу Батайск</w:t>
      </w:r>
      <w:r w:rsidRPr="00965B23">
        <w:rPr>
          <w:sz w:val="28"/>
          <w:szCs w:val="28"/>
        </w:rPr>
        <w:t>, пришли к соглашению о нижеследующем: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5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Стороны, руководствуясь требованиями Фед</w:t>
      </w:r>
      <w:r w:rsidR="00A0144E">
        <w:rPr>
          <w:rFonts w:ascii="Times New Roman" w:hAnsi="Times New Roman"/>
          <w:sz w:val="28"/>
          <w:szCs w:val="28"/>
        </w:rPr>
        <w:t>еральных законов: от 21.12.1994</w:t>
      </w:r>
      <w:r w:rsidRPr="00965B23">
        <w:rPr>
          <w:rFonts w:ascii="Times New Roman" w:hAnsi="Times New Roman"/>
          <w:sz w:val="28"/>
          <w:szCs w:val="28"/>
        </w:rPr>
        <w:t xml:space="preserve"> № 69-ФЗ «О пожарно</w:t>
      </w:r>
      <w:r w:rsidR="00A0144E">
        <w:rPr>
          <w:rFonts w:ascii="Times New Roman" w:hAnsi="Times New Roman"/>
          <w:sz w:val="28"/>
          <w:szCs w:val="28"/>
        </w:rPr>
        <w:t>й безопасности»; от 21.12.1994</w:t>
      </w:r>
      <w:r w:rsidRPr="00965B23">
        <w:rPr>
          <w:rFonts w:ascii="Times New Roman" w:hAnsi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</w:t>
      </w:r>
      <w:r w:rsidR="00A0144E">
        <w:rPr>
          <w:rFonts w:ascii="Times New Roman" w:hAnsi="Times New Roman"/>
          <w:sz w:val="28"/>
          <w:szCs w:val="28"/>
        </w:rPr>
        <w:t>огенного характера», от 22.07.2008</w:t>
      </w:r>
      <w:r w:rsidRPr="00965B23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безопасности». Постановлениями Правительства Российс</w:t>
      </w:r>
      <w:r w:rsidR="00A0144E">
        <w:rPr>
          <w:rFonts w:ascii="Times New Roman" w:hAnsi="Times New Roman"/>
          <w:sz w:val="28"/>
          <w:szCs w:val="28"/>
        </w:rPr>
        <w:t>кой Федерации от 30.12.2003</w:t>
      </w:r>
      <w:r w:rsidRPr="00965B23">
        <w:rPr>
          <w:rFonts w:ascii="Times New Roman" w:hAnsi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(происшествий) ситуаций о</w:t>
      </w:r>
      <w:r w:rsidR="00A0144E">
        <w:rPr>
          <w:rFonts w:ascii="Times New Roman" w:hAnsi="Times New Roman"/>
          <w:sz w:val="28"/>
          <w:szCs w:val="28"/>
        </w:rPr>
        <w:t>т 08.11.2013</w:t>
      </w:r>
      <w:r w:rsidRPr="00965B23">
        <w:rPr>
          <w:rFonts w:ascii="Times New Roman" w:hAnsi="Times New Roman"/>
          <w:sz w:val="28"/>
          <w:szCs w:val="28"/>
        </w:rPr>
        <w:t xml:space="preserve">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rFonts w:ascii="Times New Roman" w:hAnsi="Times New Roman"/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B16CDC" w:rsidRPr="00965B23" w:rsidRDefault="00B16CDC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pStyle w:val="ab"/>
        <w:numPr>
          <w:ilvl w:val="1"/>
          <w:numId w:val="5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 Целью разработки настоящего Соглашения является:</w:t>
      </w:r>
    </w:p>
    <w:p w:rsidR="009C23DE" w:rsidRPr="00965B23" w:rsidRDefault="009C23DE" w:rsidP="00965B23">
      <w:pPr>
        <w:pStyle w:val="ab"/>
        <w:numPr>
          <w:ilvl w:val="2"/>
          <w:numId w:val="5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территории города Батайск и охраняемом подразделением ведомственной пожарной охраны объекте.</w:t>
      </w:r>
    </w:p>
    <w:p w:rsidR="009C23DE" w:rsidRPr="00965B23" w:rsidRDefault="009C23DE" w:rsidP="00965B23">
      <w:pPr>
        <w:pStyle w:val="ab"/>
        <w:numPr>
          <w:ilvl w:val="2"/>
          <w:numId w:val="5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5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rFonts w:ascii="Times New Roman" w:hAnsi="Times New Roman"/>
          <w:bCs/>
          <w:sz w:val="28"/>
          <w:szCs w:val="28"/>
        </w:rPr>
        <w:t>ОМВД по городу Батайск</w:t>
      </w:r>
      <w:r w:rsidRPr="00965B23">
        <w:rPr>
          <w:rFonts w:ascii="Times New Roman" w:hAnsi="Times New Roman"/>
          <w:sz w:val="28"/>
          <w:szCs w:val="28"/>
        </w:rPr>
        <w:t xml:space="preserve"> и подразделения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5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6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bCs/>
          <w:sz w:val="28"/>
          <w:szCs w:val="28"/>
        </w:rPr>
        <w:t>ОМВД по городу Батайск</w:t>
      </w:r>
      <w:r w:rsidRPr="00965B23">
        <w:rPr>
          <w:rFonts w:ascii="Times New Roman" w:hAnsi="Times New Roman"/>
          <w:sz w:val="28"/>
          <w:szCs w:val="28"/>
        </w:rPr>
        <w:t>:</w:t>
      </w:r>
    </w:p>
    <w:p w:rsidR="009C23DE" w:rsidRPr="00965B23" w:rsidRDefault="009C23DE" w:rsidP="00965B23">
      <w:pPr>
        <w:pStyle w:val="ab"/>
        <w:widowControl w:val="0"/>
        <w:numPr>
          <w:ilvl w:val="2"/>
          <w:numId w:val="6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(происшествия), направлять к месту наряд полиции для выполнения поставленных задач;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pStyle w:val="ab"/>
        <w:numPr>
          <w:ilvl w:val="0"/>
          <w:numId w:val="6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Отряд обязуется:</w:t>
      </w:r>
    </w:p>
    <w:p w:rsidR="009C23DE" w:rsidRPr="00965B23" w:rsidRDefault="009C23DE" w:rsidP="00965B23">
      <w:pPr>
        <w:pStyle w:val="ab"/>
        <w:numPr>
          <w:ilvl w:val="2"/>
          <w:numId w:val="87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Привлекать </w:t>
      </w:r>
      <w:r w:rsidRPr="00965B23">
        <w:rPr>
          <w:rFonts w:ascii="Times New Roman" w:hAnsi="Times New Roman"/>
          <w:bCs/>
          <w:sz w:val="28"/>
          <w:szCs w:val="28"/>
        </w:rPr>
        <w:t>ОМВД по городу Батайск</w:t>
      </w:r>
      <w:r w:rsidRPr="00965B23">
        <w:rPr>
          <w:rFonts w:ascii="Times New Roman" w:hAnsi="Times New Roman"/>
          <w:sz w:val="28"/>
          <w:szCs w:val="28"/>
        </w:rPr>
        <w:t xml:space="preserve"> только для участия в тушении пожаров, проведении аварийно-спасательных работ, ликвидацию последствий чрезвычайной ситуации (происшествия), а также по согласованию с руководством </w:t>
      </w:r>
      <w:r w:rsidRPr="00965B23">
        <w:rPr>
          <w:rFonts w:ascii="Times New Roman" w:hAnsi="Times New Roman"/>
          <w:bCs/>
          <w:sz w:val="28"/>
          <w:szCs w:val="28"/>
        </w:rPr>
        <w:t>ОМВД по городу Батайск</w:t>
      </w:r>
      <w:r w:rsidRPr="00965B23">
        <w:rPr>
          <w:rFonts w:ascii="Times New Roman" w:hAnsi="Times New Roman"/>
          <w:sz w:val="28"/>
          <w:szCs w:val="28"/>
        </w:rPr>
        <w:t>, для участия в пожарно-тактических учениях.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6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Руководство тушением пожара, проведением аварийно-спасательных работ, ликвидацией последствий чрезвы</w:t>
      </w:r>
      <w:r w:rsidR="00A0144E">
        <w:rPr>
          <w:rFonts w:ascii="Times New Roman" w:hAnsi="Times New Roman"/>
          <w:sz w:val="28"/>
          <w:szCs w:val="28"/>
        </w:rPr>
        <w:t xml:space="preserve">чайной ситуации (происшествия) </w:t>
      </w:r>
      <w:r w:rsidRPr="00965B23">
        <w:rPr>
          <w:rFonts w:ascii="Times New Roman" w:hAnsi="Times New Roman"/>
          <w:sz w:val="28"/>
          <w:szCs w:val="28"/>
        </w:rPr>
        <w:t xml:space="preserve">осуществляет старшее должностное лицо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6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 тушении пожара, проведения аварийно-спасательных работ, ликвидации последствий чрезвычайной ситуации (происшествия) представитель </w:t>
      </w:r>
      <w:r w:rsidRPr="00965B23">
        <w:rPr>
          <w:rFonts w:ascii="Times New Roman" w:hAnsi="Times New Roman"/>
          <w:bCs/>
          <w:sz w:val="28"/>
          <w:szCs w:val="28"/>
        </w:rPr>
        <w:t>ОМВД по городу Батайск</w:t>
      </w:r>
      <w:r w:rsidRPr="00965B23">
        <w:rPr>
          <w:rFonts w:ascii="Times New Roman" w:hAnsi="Times New Roman"/>
          <w:sz w:val="28"/>
          <w:szCs w:val="28"/>
        </w:rPr>
        <w:t xml:space="preserve">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6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6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6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Все споры или разногласия, в</w:t>
      </w:r>
      <w:r w:rsidR="00A0144E">
        <w:rPr>
          <w:rFonts w:ascii="Times New Roman" w:hAnsi="Times New Roman"/>
          <w:color w:val="000000"/>
          <w:sz w:val="28"/>
          <w:szCs w:val="28"/>
        </w:rPr>
        <w:t xml:space="preserve">озникающие между Сторонами при </w:t>
      </w:r>
      <w:r w:rsidRPr="00965B23">
        <w:rPr>
          <w:rFonts w:ascii="Times New Roman" w:hAnsi="Times New Roman"/>
          <w:color w:val="000000"/>
          <w:sz w:val="28"/>
          <w:szCs w:val="28"/>
        </w:rPr>
        <w:t>исполнении, изменении, расторжении и прекращении действия настоящего соглашения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6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составлено в двух </w:t>
      </w:r>
      <w:r w:rsidRPr="00965B23">
        <w:rPr>
          <w:rFonts w:ascii="Times New Roman" w:hAnsi="Times New Roman"/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6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A0144E" w:rsidRDefault="00A0144E" w:rsidP="00A0144E">
      <w:pPr>
        <w:tabs>
          <w:tab w:val="left" w:pos="9000"/>
        </w:tabs>
        <w:ind w:left="709"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9C23DE" w:rsidRPr="00A0144E">
        <w:rPr>
          <w:sz w:val="28"/>
          <w:szCs w:val="28"/>
        </w:rPr>
        <w:t>Если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A0144E" w:rsidRDefault="00A0144E" w:rsidP="00A0144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9C23DE" w:rsidRPr="00A0144E">
        <w:rPr>
          <w:sz w:val="28"/>
          <w:szCs w:val="28"/>
        </w:rPr>
        <w:t xml:space="preserve">Настоящее соглашение может быть расторгнуто </w:t>
      </w:r>
      <w:proofErr w:type="gramStart"/>
      <w:r w:rsidR="009C23DE" w:rsidRPr="00A0144E">
        <w:rPr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="009C23DE" w:rsidRPr="00A0144E">
        <w:rPr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A0144E" w:rsidRDefault="00A0144E" w:rsidP="00A0144E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</w:t>
      </w:r>
      <w:r w:rsidR="009C23DE" w:rsidRPr="00A0144E">
        <w:rPr>
          <w:color w:val="000000"/>
          <w:sz w:val="28"/>
          <w:szCs w:val="28"/>
        </w:rPr>
        <w:t xml:space="preserve"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 </w:t>
      </w:r>
    </w:p>
    <w:p w:rsidR="009C23DE" w:rsidRPr="00965B23" w:rsidRDefault="009C23DE" w:rsidP="00965B23">
      <w:pPr>
        <w:ind w:firstLine="709"/>
        <w:rPr>
          <w:bCs/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9C23DE" w:rsidRPr="00965B23" w:rsidRDefault="009C23DE" w:rsidP="00965B23">
      <w:pPr>
        <w:ind w:firstLine="709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Pr="00965B23" w:rsidRDefault="00AF423F" w:rsidP="00965B2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взаимодействии между </w:t>
      </w:r>
      <w:r w:rsidR="009C23DE" w:rsidRPr="00965B23">
        <w:rPr>
          <w:sz w:val="28"/>
          <w:szCs w:val="28"/>
        </w:rPr>
        <w:t>5 пожарно-спасательным отрядом  федеральной противопожарной службы государст</w:t>
      </w:r>
      <w:r>
        <w:rPr>
          <w:sz w:val="28"/>
          <w:szCs w:val="28"/>
        </w:rPr>
        <w:t xml:space="preserve">венной противопожарной службы </w:t>
      </w:r>
      <w:r w:rsidR="009C23DE" w:rsidRPr="00965B23">
        <w:rPr>
          <w:sz w:val="28"/>
          <w:szCs w:val="28"/>
        </w:rPr>
        <w:t xml:space="preserve">ГУ МЧС России  по Ростовской области </w:t>
      </w:r>
      <w:r w:rsidR="009C23DE" w:rsidRPr="00965B23">
        <w:rPr>
          <w:bCs/>
          <w:sz w:val="28"/>
          <w:szCs w:val="28"/>
        </w:rPr>
        <w:t xml:space="preserve">МБУЗ Центральная городская больница города Батайск по вопросам организации тушения пожаров на территории города Батайск </w:t>
      </w:r>
    </w:p>
    <w:p w:rsidR="009C23DE" w:rsidRPr="00965B23" w:rsidRDefault="009C23DE" w:rsidP="00965B23">
      <w:pPr>
        <w:ind w:firstLine="709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r w:rsidRPr="00965B23">
        <w:rPr>
          <w:bCs/>
          <w:sz w:val="28"/>
          <w:szCs w:val="28"/>
        </w:rPr>
        <w:t xml:space="preserve"> </w:t>
      </w:r>
      <w:proofErr w:type="gramStart"/>
      <w:r w:rsidR="00AF423F">
        <w:rPr>
          <w:sz w:val="28"/>
          <w:szCs w:val="28"/>
        </w:rPr>
        <w:t>5 пожарно-спасательный отряд</w:t>
      </w:r>
      <w:r w:rsidRPr="00965B23">
        <w:rPr>
          <w:sz w:val="28"/>
          <w:szCs w:val="28"/>
        </w:rPr>
        <w:t xml:space="preserve"> федеральной противопожарной службы государственной противо</w:t>
      </w:r>
      <w:r w:rsidR="00AF423F">
        <w:rPr>
          <w:sz w:val="28"/>
          <w:szCs w:val="28"/>
        </w:rPr>
        <w:t xml:space="preserve">пожарной службы ГУ МЧС России </w:t>
      </w:r>
      <w:r w:rsidRPr="00965B23">
        <w:rPr>
          <w:sz w:val="28"/>
          <w:szCs w:val="28"/>
        </w:rPr>
        <w:t xml:space="preserve">по Ростовской области </w:t>
      </w:r>
      <w:r w:rsidRPr="00965B23">
        <w:rPr>
          <w:bCs/>
          <w:sz w:val="28"/>
          <w:szCs w:val="28"/>
        </w:rPr>
        <w:t xml:space="preserve"> </w:t>
      </w:r>
      <w:r w:rsidR="00AF423F">
        <w:rPr>
          <w:sz w:val="28"/>
          <w:szCs w:val="28"/>
        </w:rPr>
        <w:t xml:space="preserve">в лице начальника отряда </w:t>
      </w:r>
      <w:r w:rsidRPr="00965B23">
        <w:rPr>
          <w:sz w:val="28"/>
          <w:szCs w:val="28"/>
        </w:rPr>
        <w:t>полковника внутренней  Власова Алексея Алексеевича, д</w:t>
      </w:r>
      <w:r w:rsidR="00AF423F">
        <w:rPr>
          <w:sz w:val="28"/>
          <w:szCs w:val="28"/>
        </w:rPr>
        <w:t>ействующего на основании Устава</w:t>
      </w:r>
      <w:r w:rsidRPr="00965B23">
        <w:rPr>
          <w:bCs/>
          <w:sz w:val="28"/>
          <w:szCs w:val="28"/>
        </w:rPr>
        <w:t xml:space="preserve"> </w:t>
      </w:r>
      <w:r w:rsidR="00AF423F">
        <w:rPr>
          <w:sz w:val="28"/>
          <w:szCs w:val="28"/>
        </w:rPr>
        <w:t>5 пожарно-спасательным отрядом</w:t>
      </w:r>
      <w:r w:rsidRPr="00965B23">
        <w:rPr>
          <w:sz w:val="28"/>
          <w:szCs w:val="28"/>
        </w:rPr>
        <w:t xml:space="preserve"> федеральной противопожарной службы государс</w:t>
      </w:r>
      <w:r w:rsidR="00AF423F">
        <w:rPr>
          <w:sz w:val="28"/>
          <w:szCs w:val="28"/>
        </w:rPr>
        <w:t>твенной противопожарной службы</w:t>
      </w:r>
      <w:r w:rsidRPr="00965B23">
        <w:rPr>
          <w:sz w:val="28"/>
          <w:szCs w:val="28"/>
        </w:rPr>
        <w:t xml:space="preserve"> ГУ МЧ</w:t>
      </w:r>
      <w:r w:rsidR="00AF423F">
        <w:rPr>
          <w:sz w:val="28"/>
          <w:szCs w:val="28"/>
        </w:rPr>
        <w:t>С России по Ростовской области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>МБУЗ ЦГБ города Батайск</w:t>
      </w:r>
      <w:r w:rsidR="00AF423F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в лице Главного врача </w:t>
      </w:r>
      <w:r w:rsidRPr="00965B23">
        <w:rPr>
          <w:bCs/>
          <w:sz w:val="28"/>
          <w:szCs w:val="28"/>
        </w:rPr>
        <w:t xml:space="preserve">МБУЗ ЦГБ города Батайск </w:t>
      </w:r>
      <w:proofErr w:type="spellStart"/>
      <w:r w:rsidRPr="00965B23">
        <w:rPr>
          <w:bCs/>
          <w:sz w:val="28"/>
          <w:szCs w:val="28"/>
        </w:rPr>
        <w:t>Зайева</w:t>
      </w:r>
      <w:proofErr w:type="spellEnd"/>
      <w:r w:rsidRPr="00965B23">
        <w:rPr>
          <w:bCs/>
          <w:sz w:val="28"/>
          <w:szCs w:val="28"/>
        </w:rPr>
        <w:t xml:space="preserve"> Павла</w:t>
      </w:r>
      <w:proofErr w:type="gramEnd"/>
      <w:r w:rsidRPr="00965B23">
        <w:rPr>
          <w:bCs/>
          <w:sz w:val="28"/>
          <w:szCs w:val="28"/>
        </w:rPr>
        <w:t xml:space="preserve"> Павловича</w:t>
      </w:r>
      <w:r w:rsidRPr="00965B23">
        <w:rPr>
          <w:sz w:val="28"/>
          <w:szCs w:val="28"/>
        </w:rPr>
        <w:t xml:space="preserve">, именуемые в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>города Батайск и на территории МБУЗ ЦГБ города Батайск</w:t>
      </w:r>
      <w:r w:rsidRPr="00965B23">
        <w:rPr>
          <w:sz w:val="28"/>
          <w:szCs w:val="28"/>
        </w:rPr>
        <w:t>, пришли к соглашению о нижеследующем: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6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Стороны, руководствуясь требованиями Фед</w:t>
      </w:r>
      <w:r w:rsidR="00AF423F">
        <w:rPr>
          <w:rFonts w:ascii="Times New Roman" w:hAnsi="Times New Roman"/>
          <w:sz w:val="28"/>
          <w:szCs w:val="28"/>
        </w:rPr>
        <w:t>еральных законов: от 21.12.1994</w:t>
      </w:r>
      <w:r w:rsidRPr="00965B23">
        <w:rPr>
          <w:rFonts w:ascii="Times New Roman" w:hAnsi="Times New Roman"/>
          <w:sz w:val="28"/>
          <w:szCs w:val="28"/>
        </w:rPr>
        <w:t xml:space="preserve"> № 6</w:t>
      </w:r>
      <w:r w:rsidR="00AF423F">
        <w:rPr>
          <w:rFonts w:ascii="Times New Roman" w:hAnsi="Times New Roman"/>
          <w:sz w:val="28"/>
          <w:szCs w:val="28"/>
        </w:rPr>
        <w:t>9-ФЗ «О пожарной безопасности»; от 21.12.1994</w:t>
      </w:r>
      <w:r w:rsidRPr="00965B23">
        <w:rPr>
          <w:rFonts w:ascii="Times New Roman" w:hAnsi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</w:t>
      </w:r>
      <w:r w:rsidR="00AF423F">
        <w:rPr>
          <w:rFonts w:ascii="Times New Roman" w:hAnsi="Times New Roman"/>
          <w:sz w:val="28"/>
          <w:szCs w:val="28"/>
        </w:rPr>
        <w:t>характера», от 22.07.2008</w:t>
      </w:r>
      <w:r w:rsidRPr="00965B23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безопасности». Постановлениями Правительства Российс</w:t>
      </w:r>
      <w:r w:rsidR="00AF423F">
        <w:rPr>
          <w:rFonts w:ascii="Times New Roman" w:hAnsi="Times New Roman"/>
          <w:sz w:val="28"/>
          <w:szCs w:val="28"/>
        </w:rPr>
        <w:t>кой Федерации от 30.12.2003</w:t>
      </w:r>
      <w:r w:rsidRPr="00965B23">
        <w:rPr>
          <w:rFonts w:ascii="Times New Roman" w:hAnsi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(происшест</w:t>
      </w:r>
      <w:r w:rsidR="00AF423F">
        <w:rPr>
          <w:rFonts w:ascii="Times New Roman" w:hAnsi="Times New Roman"/>
          <w:sz w:val="28"/>
          <w:szCs w:val="28"/>
        </w:rPr>
        <w:t>вий) ситуаций от 08.11.2013</w:t>
      </w:r>
      <w:r w:rsidRPr="00965B23">
        <w:rPr>
          <w:rFonts w:ascii="Times New Roman" w:hAnsi="Times New Roman"/>
          <w:sz w:val="28"/>
          <w:szCs w:val="28"/>
        </w:rPr>
        <w:t xml:space="preserve">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rFonts w:ascii="Times New Roman" w:hAnsi="Times New Roman"/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965B23">
      <w:pPr>
        <w:pStyle w:val="ab"/>
        <w:numPr>
          <w:ilvl w:val="1"/>
          <w:numId w:val="6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Целью разработки настоящего Соглашения является:</w:t>
      </w:r>
    </w:p>
    <w:p w:rsidR="009C23DE" w:rsidRPr="00965B23" w:rsidRDefault="009C23DE" w:rsidP="00965B23">
      <w:pPr>
        <w:pStyle w:val="ab"/>
        <w:numPr>
          <w:ilvl w:val="2"/>
          <w:numId w:val="6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территории города Батайск и охраняемом подразделением ведомственной пожарной охраны объекте.</w:t>
      </w:r>
    </w:p>
    <w:p w:rsidR="009C23DE" w:rsidRPr="00965B23" w:rsidRDefault="009C23DE" w:rsidP="00965B23">
      <w:pPr>
        <w:pStyle w:val="ab"/>
        <w:numPr>
          <w:ilvl w:val="2"/>
          <w:numId w:val="6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6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rFonts w:ascii="Times New Roman" w:hAnsi="Times New Roman"/>
          <w:bCs/>
          <w:sz w:val="28"/>
          <w:szCs w:val="28"/>
        </w:rPr>
        <w:t>ОСП МБУЗ ЦГБ города Батайск</w:t>
      </w:r>
      <w:r w:rsidRPr="00965B23">
        <w:rPr>
          <w:rFonts w:ascii="Times New Roman" w:hAnsi="Times New Roman"/>
          <w:sz w:val="28"/>
          <w:szCs w:val="28"/>
        </w:rPr>
        <w:t xml:space="preserve"> и подразделения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6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6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bCs/>
          <w:sz w:val="28"/>
          <w:szCs w:val="28"/>
        </w:rPr>
        <w:t>МБУЗ ЦГБ города Батайск</w:t>
      </w:r>
      <w:r w:rsidRPr="00965B23">
        <w:rPr>
          <w:rFonts w:ascii="Times New Roman" w:hAnsi="Times New Roman"/>
          <w:sz w:val="28"/>
          <w:szCs w:val="28"/>
        </w:rPr>
        <w:t>:</w:t>
      </w:r>
    </w:p>
    <w:p w:rsidR="009C23DE" w:rsidRPr="00965B23" w:rsidRDefault="009C23DE" w:rsidP="00965B23">
      <w:pPr>
        <w:pStyle w:val="ab"/>
        <w:widowControl w:val="0"/>
        <w:numPr>
          <w:ilvl w:val="2"/>
          <w:numId w:val="6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(происшествия), направлять к месту наряд скорой помощи для выполнения поставленных задач;</w:t>
      </w:r>
    </w:p>
    <w:p w:rsidR="009C23DE" w:rsidRPr="00965B23" w:rsidRDefault="009C23DE" w:rsidP="00965B23">
      <w:pPr>
        <w:pStyle w:val="ab"/>
        <w:numPr>
          <w:ilvl w:val="2"/>
          <w:numId w:val="66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Поддерживать в исправном состоянии технику.</w:t>
      </w:r>
    </w:p>
    <w:p w:rsidR="009C23DE" w:rsidRPr="00965B23" w:rsidRDefault="009C23DE" w:rsidP="00965B23">
      <w:pPr>
        <w:ind w:firstLine="709"/>
        <w:rPr>
          <w:bCs/>
          <w:sz w:val="28"/>
          <w:szCs w:val="28"/>
        </w:rPr>
      </w:pPr>
    </w:p>
    <w:p w:rsidR="00B16CDC" w:rsidRPr="00965B23" w:rsidRDefault="00B16CDC" w:rsidP="00965B23">
      <w:pPr>
        <w:ind w:firstLine="709"/>
        <w:jc w:val="center"/>
        <w:rPr>
          <w:bCs/>
          <w:sz w:val="28"/>
          <w:szCs w:val="28"/>
        </w:rPr>
      </w:pPr>
    </w:p>
    <w:p w:rsidR="00B16CDC" w:rsidRPr="00965B23" w:rsidRDefault="00B16CDC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pStyle w:val="ab"/>
        <w:numPr>
          <w:ilvl w:val="0"/>
          <w:numId w:val="67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Отряд обязуется:</w:t>
      </w:r>
    </w:p>
    <w:p w:rsidR="009C23DE" w:rsidRPr="00965B23" w:rsidRDefault="009C23DE" w:rsidP="00965B23">
      <w:pPr>
        <w:pStyle w:val="ab"/>
        <w:numPr>
          <w:ilvl w:val="2"/>
          <w:numId w:val="6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Привлекать </w:t>
      </w:r>
      <w:r w:rsidRPr="00965B23">
        <w:rPr>
          <w:rFonts w:ascii="Times New Roman" w:hAnsi="Times New Roman"/>
          <w:bCs/>
          <w:sz w:val="28"/>
          <w:szCs w:val="28"/>
        </w:rPr>
        <w:t>ОСП МБУЗ ЦГБ города Батайск</w:t>
      </w:r>
      <w:r w:rsidRPr="00965B23">
        <w:rPr>
          <w:rFonts w:ascii="Times New Roman" w:hAnsi="Times New Roman"/>
          <w:sz w:val="28"/>
          <w:szCs w:val="28"/>
        </w:rPr>
        <w:t xml:space="preserve"> только для участия в тушении пожаров, проведении аварийно-спасательных работ, ликвидацию последствий чрезвычайной ситуации (происшествия), а также по согласованию с руководством </w:t>
      </w:r>
      <w:r w:rsidRPr="00965B23">
        <w:rPr>
          <w:rFonts w:ascii="Times New Roman" w:hAnsi="Times New Roman"/>
          <w:bCs/>
          <w:sz w:val="28"/>
          <w:szCs w:val="28"/>
        </w:rPr>
        <w:t>МБУЗ ЦГБ города Батайск</w:t>
      </w:r>
      <w:r w:rsidRPr="00965B23">
        <w:rPr>
          <w:rFonts w:ascii="Times New Roman" w:hAnsi="Times New Roman"/>
          <w:sz w:val="28"/>
          <w:szCs w:val="28"/>
        </w:rPr>
        <w:t>, для участия в пожарно-тактических учениях.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6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Руководство тушением пожара, проведением аварийно-спасательных работ, ликвидацией последствий чрезвы</w:t>
      </w:r>
      <w:r w:rsidR="00AF423F">
        <w:rPr>
          <w:rFonts w:ascii="Times New Roman" w:hAnsi="Times New Roman"/>
          <w:sz w:val="28"/>
          <w:szCs w:val="28"/>
        </w:rPr>
        <w:t xml:space="preserve">чайной ситуации (происшествия) </w:t>
      </w:r>
      <w:r w:rsidRPr="00965B23">
        <w:rPr>
          <w:rFonts w:ascii="Times New Roman" w:hAnsi="Times New Roman"/>
          <w:sz w:val="28"/>
          <w:szCs w:val="28"/>
        </w:rPr>
        <w:t>осуществляет стар</w:t>
      </w:r>
      <w:r w:rsidR="00AF423F">
        <w:rPr>
          <w:rFonts w:ascii="Times New Roman" w:hAnsi="Times New Roman"/>
          <w:sz w:val="28"/>
          <w:szCs w:val="28"/>
        </w:rPr>
        <w:t xml:space="preserve">шее должностное лицо </w:t>
      </w:r>
      <w:proofErr w:type="spellStart"/>
      <w:r w:rsidR="00AF423F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6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 тушении пожара, проведения аварийно-спасательных работ, ликвидации последствий чрезвычайной ситуации (происшествия) представитель </w:t>
      </w:r>
      <w:r w:rsidRPr="00965B23">
        <w:rPr>
          <w:rFonts w:ascii="Times New Roman" w:hAnsi="Times New Roman"/>
          <w:bCs/>
          <w:sz w:val="28"/>
          <w:szCs w:val="28"/>
        </w:rPr>
        <w:t>МБУЗ ЦГБ города Батайск</w:t>
      </w:r>
      <w:r w:rsidRPr="00965B23">
        <w:rPr>
          <w:rFonts w:ascii="Times New Roman" w:hAnsi="Times New Roman"/>
          <w:sz w:val="28"/>
          <w:szCs w:val="28"/>
        </w:rPr>
        <w:t xml:space="preserve">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7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7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70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Все споры или разногласия, возникающие м</w:t>
      </w:r>
      <w:r w:rsidR="00AF423F">
        <w:rPr>
          <w:rFonts w:ascii="Times New Roman" w:hAnsi="Times New Roman"/>
          <w:color w:val="000000"/>
          <w:sz w:val="28"/>
          <w:szCs w:val="28"/>
        </w:rPr>
        <w:t xml:space="preserve">ежду Сторонами при </w:t>
      </w:r>
      <w:r w:rsidRPr="00965B23">
        <w:rPr>
          <w:rFonts w:ascii="Times New Roman" w:hAnsi="Times New Roman"/>
          <w:color w:val="000000"/>
          <w:sz w:val="28"/>
          <w:szCs w:val="28"/>
        </w:rPr>
        <w:t>исполнении, изменении, расторжении и прекращении действия настоящего соглашения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B16CDC" w:rsidRPr="00965B23" w:rsidRDefault="00B16CDC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составлено в двух </w:t>
      </w:r>
      <w:r w:rsidRPr="00965B23">
        <w:rPr>
          <w:rFonts w:ascii="Times New Roman" w:hAnsi="Times New Roman"/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965B23" w:rsidRDefault="009C23DE" w:rsidP="00965B23">
      <w:pPr>
        <w:pStyle w:val="ab"/>
        <w:numPr>
          <w:ilvl w:val="1"/>
          <w:numId w:val="71"/>
        </w:numPr>
        <w:tabs>
          <w:tab w:val="left" w:pos="1418"/>
          <w:tab w:val="left" w:pos="9000"/>
        </w:tabs>
        <w:spacing w:after="0" w:line="240" w:lineRule="auto"/>
        <w:ind w:left="0" w:right="12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Если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</w:t>
      </w:r>
      <w:proofErr w:type="gramStart"/>
      <w:r w:rsidRPr="00965B23">
        <w:rPr>
          <w:rFonts w:ascii="Times New Roman" w:hAnsi="Times New Roman"/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Pr="00965B23">
        <w:rPr>
          <w:rFonts w:ascii="Times New Roman" w:hAnsi="Times New Roman"/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 xml:space="preserve"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 </w:t>
      </w:r>
    </w:p>
    <w:p w:rsidR="009C23DE" w:rsidRPr="00965B23" w:rsidRDefault="009C23DE" w:rsidP="00965B23">
      <w:pPr>
        <w:ind w:firstLine="709"/>
        <w:rPr>
          <w:bCs/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B16CDC" w:rsidRPr="00965B23" w:rsidRDefault="00B16CDC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 xml:space="preserve">о взаимодействии между </w:t>
      </w:r>
      <w:r w:rsidRPr="00965B23">
        <w:rPr>
          <w:sz w:val="28"/>
          <w:szCs w:val="28"/>
        </w:rPr>
        <w:t>5 пожарно-спасательным отрядом  федеральной противопожарной службы государс</w:t>
      </w:r>
      <w:r w:rsidR="00AF423F">
        <w:rPr>
          <w:sz w:val="28"/>
          <w:szCs w:val="28"/>
        </w:rPr>
        <w:t xml:space="preserve">твенной противопожарной службы </w:t>
      </w:r>
      <w:r w:rsidRPr="00965B23">
        <w:rPr>
          <w:sz w:val="28"/>
          <w:szCs w:val="28"/>
        </w:rPr>
        <w:t xml:space="preserve">ГУ МЧС России  по Ростовской области </w:t>
      </w:r>
      <w:r w:rsidRPr="00965B23">
        <w:rPr>
          <w:bCs/>
          <w:sz w:val="28"/>
          <w:szCs w:val="28"/>
        </w:rPr>
        <w:t xml:space="preserve"> и ПЧ-422 ООО «Дж. Т.И. Донской табак» по вопросам организации тушения пожаров на территории города Батайск и на территории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ООО «Дж. Т.И. Донской табак»</w:t>
      </w:r>
    </w:p>
    <w:p w:rsidR="009C23DE" w:rsidRPr="00965B23" w:rsidRDefault="009C23DE" w:rsidP="00965B23">
      <w:pPr>
        <w:ind w:firstLine="709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r w:rsidRPr="00965B23">
        <w:rPr>
          <w:bCs/>
          <w:sz w:val="28"/>
          <w:szCs w:val="28"/>
        </w:rPr>
        <w:t xml:space="preserve"> </w:t>
      </w:r>
      <w:proofErr w:type="gramStart"/>
      <w:r w:rsidRPr="00965B23">
        <w:rPr>
          <w:sz w:val="28"/>
          <w:szCs w:val="28"/>
        </w:rPr>
        <w:t>5 пожарно-спасательный отряд   федеральной противопожарной службы государ</w:t>
      </w:r>
      <w:r w:rsidR="00AF423F">
        <w:rPr>
          <w:sz w:val="28"/>
          <w:szCs w:val="28"/>
        </w:rPr>
        <w:t xml:space="preserve">ственной противопожарной службы </w:t>
      </w:r>
      <w:r w:rsidRPr="00965B23">
        <w:rPr>
          <w:sz w:val="28"/>
          <w:szCs w:val="28"/>
        </w:rPr>
        <w:t xml:space="preserve">ГУ МЧС России  по Ростовской области 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в лице начальника отряда  полковника внутренней службы Власова Алексея Алексеевича, действующего на основании Устава </w:t>
      </w:r>
      <w:r w:rsidRPr="00965B23">
        <w:rPr>
          <w:bCs/>
          <w:sz w:val="28"/>
          <w:szCs w:val="28"/>
        </w:rPr>
        <w:t xml:space="preserve"> </w:t>
      </w:r>
      <w:r w:rsidR="00AF423F">
        <w:rPr>
          <w:sz w:val="28"/>
          <w:szCs w:val="28"/>
        </w:rPr>
        <w:t>5 пожарно-спасательного отряда</w:t>
      </w:r>
      <w:r w:rsidRPr="00965B23">
        <w:rPr>
          <w:sz w:val="28"/>
          <w:szCs w:val="28"/>
        </w:rPr>
        <w:t xml:space="preserve"> федеральной противопожарной службы государ</w:t>
      </w:r>
      <w:r w:rsidR="00AF423F">
        <w:rPr>
          <w:sz w:val="28"/>
          <w:szCs w:val="28"/>
        </w:rPr>
        <w:t>ственной противопожарной службы ГУ МЧС России</w:t>
      </w:r>
      <w:r w:rsidRPr="00965B23">
        <w:rPr>
          <w:sz w:val="28"/>
          <w:szCs w:val="28"/>
        </w:rPr>
        <w:t xml:space="preserve"> по Ростовской области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 xml:space="preserve">ПЧ-422 ООО «Дж. Т.И. Донской табак» </w:t>
      </w:r>
      <w:r w:rsidRPr="00965B23">
        <w:rPr>
          <w:sz w:val="28"/>
          <w:szCs w:val="28"/>
        </w:rPr>
        <w:t>в лице Директора ООО «Табачного бизнес</w:t>
      </w:r>
      <w:proofErr w:type="gramEnd"/>
      <w:r w:rsidRPr="00965B23">
        <w:rPr>
          <w:sz w:val="28"/>
          <w:szCs w:val="28"/>
        </w:rPr>
        <w:t xml:space="preserve"> комплекса группа АГРОКОМ» </w:t>
      </w:r>
      <w:proofErr w:type="spellStart"/>
      <w:r w:rsidRPr="00965B23">
        <w:rPr>
          <w:sz w:val="28"/>
          <w:szCs w:val="28"/>
        </w:rPr>
        <w:t>Раманова</w:t>
      </w:r>
      <w:proofErr w:type="spellEnd"/>
      <w:r w:rsidRPr="00965B23">
        <w:rPr>
          <w:sz w:val="28"/>
          <w:szCs w:val="28"/>
        </w:rPr>
        <w:t xml:space="preserve"> С.А., именуемые в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 xml:space="preserve">города Батайск и на территории ПЧ-422 «Дж. Т.И. Донской табак» </w:t>
      </w:r>
      <w:r w:rsidRPr="00965B23">
        <w:rPr>
          <w:sz w:val="28"/>
          <w:szCs w:val="28"/>
        </w:rPr>
        <w:t>пришли к соглашению о нижеследующем: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Стороны, руководствуясь требованиями Фед</w:t>
      </w:r>
      <w:r w:rsidR="00AF423F">
        <w:rPr>
          <w:rFonts w:ascii="Times New Roman" w:hAnsi="Times New Roman"/>
          <w:sz w:val="28"/>
          <w:szCs w:val="28"/>
        </w:rPr>
        <w:t>еральных законов: от 21.12.1994</w:t>
      </w:r>
      <w:r w:rsidRPr="00965B23">
        <w:rPr>
          <w:rFonts w:ascii="Times New Roman" w:hAnsi="Times New Roman"/>
          <w:sz w:val="28"/>
          <w:szCs w:val="28"/>
        </w:rPr>
        <w:t xml:space="preserve"> № 6</w:t>
      </w:r>
      <w:r w:rsidR="00AF423F">
        <w:rPr>
          <w:rFonts w:ascii="Times New Roman" w:hAnsi="Times New Roman"/>
          <w:sz w:val="28"/>
          <w:szCs w:val="28"/>
        </w:rPr>
        <w:t>9-ФЗ «О пожарной безопасности»; от 21.12.1994</w:t>
      </w:r>
      <w:r w:rsidRPr="00965B23">
        <w:rPr>
          <w:rFonts w:ascii="Times New Roman" w:hAnsi="Times New Roman"/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</w:t>
      </w:r>
      <w:r w:rsidR="00AF423F">
        <w:rPr>
          <w:rFonts w:ascii="Times New Roman" w:hAnsi="Times New Roman"/>
          <w:sz w:val="28"/>
          <w:szCs w:val="28"/>
        </w:rPr>
        <w:t>характера», от 22.07.2008</w:t>
      </w:r>
      <w:r w:rsidRPr="00965B23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безопасности». Постановлениями Правительства Российс</w:t>
      </w:r>
      <w:r w:rsidR="00AF423F">
        <w:rPr>
          <w:rFonts w:ascii="Times New Roman" w:hAnsi="Times New Roman"/>
          <w:sz w:val="28"/>
          <w:szCs w:val="28"/>
        </w:rPr>
        <w:t>кой Федерации от 30.12.2003</w:t>
      </w:r>
      <w:r w:rsidRPr="00965B23">
        <w:rPr>
          <w:rFonts w:ascii="Times New Roman" w:hAnsi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(происшест</w:t>
      </w:r>
      <w:r w:rsidR="00AF423F">
        <w:rPr>
          <w:rFonts w:ascii="Times New Roman" w:hAnsi="Times New Roman"/>
          <w:sz w:val="28"/>
          <w:szCs w:val="28"/>
        </w:rPr>
        <w:t>вий) ситуаций от 08.11.2013</w:t>
      </w:r>
      <w:r w:rsidRPr="00965B23">
        <w:rPr>
          <w:rFonts w:ascii="Times New Roman" w:hAnsi="Times New Roman"/>
          <w:sz w:val="28"/>
          <w:szCs w:val="28"/>
        </w:rPr>
        <w:t xml:space="preserve">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rFonts w:ascii="Times New Roman" w:hAnsi="Times New Roman"/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Батайск.</w:t>
      </w:r>
      <w:proofErr w:type="gramEnd"/>
    </w:p>
    <w:p w:rsidR="009C23DE" w:rsidRPr="00965B23" w:rsidRDefault="009C23DE" w:rsidP="00965B23">
      <w:pPr>
        <w:pStyle w:val="ab"/>
        <w:numPr>
          <w:ilvl w:val="1"/>
          <w:numId w:val="7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Целью разработки настоящего Соглашения является:</w:t>
      </w:r>
    </w:p>
    <w:p w:rsidR="009C23DE" w:rsidRPr="00965B23" w:rsidRDefault="009C23DE" w:rsidP="00965B23">
      <w:pPr>
        <w:pStyle w:val="ab"/>
        <w:numPr>
          <w:ilvl w:val="2"/>
          <w:numId w:val="7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территории города Батайск и охраняемом подразделением ведомственной пожарной охраны объекте.</w:t>
      </w:r>
    </w:p>
    <w:p w:rsidR="009C23DE" w:rsidRPr="00965B23" w:rsidRDefault="009C23DE" w:rsidP="00965B23">
      <w:pPr>
        <w:pStyle w:val="ab"/>
        <w:numPr>
          <w:ilvl w:val="2"/>
          <w:numId w:val="7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</w:t>
      </w:r>
      <w:r w:rsidRPr="00965B23">
        <w:rPr>
          <w:rFonts w:ascii="Times New Roman" w:hAnsi="Times New Roman"/>
          <w:bCs/>
          <w:sz w:val="28"/>
          <w:szCs w:val="28"/>
        </w:rPr>
        <w:t>ПЧ-4</w:t>
      </w:r>
      <w:r w:rsidR="00AF423F">
        <w:rPr>
          <w:rFonts w:ascii="Times New Roman" w:hAnsi="Times New Roman"/>
          <w:bCs/>
          <w:sz w:val="28"/>
          <w:szCs w:val="28"/>
        </w:rPr>
        <w:t>22 ООО «Дж. Т.И. Донской табак»</w:t>
      </w:r>
      <w:r w:rsidRPr="00965B23">
        <w:rPr>
          <w:rFonts w:ascii="Times New Roman" w:hAnsi="Times New Roman"/>
          <w:sz w:val="28"/>
          <w:szCs w:val="28"/>
        </w:rPr>
        <w:t xml:space="preserve"> и подразделения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bCs/>
          <w:sz w:val="28"/>
          <w:szCs w:val="28"/>
        </w:rPr>
        <w:t>ПЧ-422 ООО «Дж. Т.И. Донской табак» обязуется:</w:t>
      </w:r>
    </w:p>
    <w:p w:rsidR="009C23DE" w:rsidRPr="00965B23" w:rsidRDefault="009C23DE" w:rsidP="00965B23">
      <w:pPr>
        <w:pStyle w:val="ab"/>
        <w:widowControl w:val="0"/>
        <w:numPr>
          <w:ilvl w:val="2"/>
          <w:numId w:val="7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В случае возникновения пожара, чрезвычайной ситуации (происшествия) на охраняемом подразделением ведомственной пожарной охраны объекте, направлять к месту вызова технику и личный состав для выполнения поставленных задач;</w:t>
      </w:r>
    </w:p>
    <w:p w:rsidR="009C23DE" w:rsidRPr="00965B23" w:rsidRDefault="009C23DE" w:rsidP="00965B23">
      <w:pPr>
        <w:pStyle w:val="ab"/>
        <w:numPr>
          <w:ilvl w:val="2"/>
          <w:numId w:val="7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Поддерживать в исправном состоянии технику;</w:t>
      </w:r>
    </w:p>
    <w:p w:rsidR="009C23DE" w:rsidRDefault="009C23DE" w:rsidP="00965B23">
      <w:pPr>
        <w:pStyle w:val="ab"/>
        <w:numPr>
          <w:ilvl w:val="2"/>
          <w:numId w:val="7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Обеспечить работников необходимым оборудованием.</w:t>
      </w:r>
    </w:p>
    <w:p w:rsidR="00AF423F" w:rsidRPr="00965B23" w:rsidRDefault="00AF423F" w:rsidP="00AF423F">
      <w:pPr>
        <w:pStyle w:val="ab"/>
        <w:tabs>
          <w:tab w:val="left" w:pos="1418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tabs>
          <w:tab w:val="left" w:pos="1418"/>
        </w:tabs>
        <w:ind w:left="709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3.1.Отряд обязуется:</w:t>
      </w:r>
    </w:p>
    <w:p w:rsidR="009C23DE" w:rsidRPr="00965B23" w:rsidRDefault="009C23DE" w:rsidP="00965B23">
      <w:pPr>
        <w:pStyle w:val="ab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. Привлекать </w:t>
      </w:r>
      <w:r w:rsidRPr="00965B23">
        <w:rPr>
          <w:rFonts w:ascii="Times New Roman" w:hAnsi="Times New Roman"/>
          <w:bCs/>
          <w:sz w:val="28"/>
          <w:szCs w:val="28"/>
        </w:rPr>
        <w:t xml:space="preserve">ПЧ-422 ООО «Дж. Т.И. Донской табак» </w:t>
      </w:r>
      <w:r w:rsidRPr="00965B23">
        <w:rPr>
          <w:rFonts w:ascii="Times New Roman" w:hAnsi="Times New Roman"/>
          <w:sz w:val="28"/>
          <w:szCs w:val="28"/>
        </w:rPr>
        <w:t xml:space="preserve">только для участия в тушении пожаров, проведении аварийно-спасательных работ, ликвидацию последствий чрезвычайной ситуации (происшествия) на территории охраняемого объекта, а также по согласованию с руководством </w:t>
      </w:r>
      <w:r w:rsidRPr="00965B23">
        <w:rPr>
          <w:rFonts w:ascii="Times New Roman" w:hAnsi="Times New Roman"/>
          <w:bCs/>
          <w:sz w:val="28"/>
          <w:szCs w:val="28"/>
        </w:rPr>
        <w:t>ПЧ-422 ООО «</w:t>
      </w:r>
      <w:proofErr w:type="spellStart"/>
      <w:r w:rsidRPr="00965B23">
        <w:rPr>
          <w:rFonts w:ascii="Times New Roman" w:hAnsi="Times New Roman"/>
          <w:bCs/>
          <w:sz w:val="28"/>
          <w:szCs w:val="28"/>
        </w:rPr>
        <w:t>Дж.Т.И</w:t>
      </w:r>
      <w:proofErr w:type="spellEnd"/>
      <w:r w:rsidRPr="00965B23">
        <w:rPr>
          <w:rFonts w:ascii="Times New Roman" w:hAnsi="Times New Roman"/>
          <w:bCs/>
          <w:sz w:val="28"/>
          <w:szCs w:val="28"/>
        </w:rPr>
        <w:t xml:space="preserve">. Донской табак» </w:t>
      </w:r>
      <w:r w:rsidRPr="00965B23">
        <w:rPr>
          <w:rFonts w:ascii="Times New Roman" w:hAnsi="Times New Roman"/>
          <w:sz w:val="28"/>
          <w:szCs w:val="28"/>
        </w:rPr>
        <w:t>для участия в пожарно-тактических учениях.</w:t>
      </w:r>
    </w:p>
    <w:p w:rsidR="009C23DE" w:rsidRPr="00965B23" w:rsidRDefault="009C23DE" w:rsidP="00965B23">
      <w:pPr>
        <w:tabs>
          <w:tab w:val="left" w:pos="5415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ab/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pStyle w:val="ab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Руководство тушением пожара, проведением аварийно-спасательных работ, ликвидацией последствий чрезвы</w:t>
      </w:r>
      <w:r w:rsidR="00AF423F">
        <w:rPr>
          <w:rFonts w:ascii="Times New Roman" w:hAnsi="Times New Roman"/>
          <w:sz w:val="28"/>
          <w:szCs w:val="28"/>
        </w:rPr>
        <w:t xml:space="preserve">чайной ситуации (происшествия) </w:t>
      </w:r>
      <w:r w:rsidRPr="00965B23">
        <w:rPr>
          <w:rFonts w:ascii="Times New Roman" w:hAnsi="Times New Roman"/>
          <w:sz w:val="28"/>
          <w:szCs w:val="28"/>
        </w:rPr>
        <w:t xml:space="preserve">осуществляет старшее должностное лицо </w:t>
      </w:r>
      <w:proofErr w:type="spellStart"/>
      <w:r w:rsidRPr="00965B23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965B23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гарнизона;</w:t>
      </w:r>
    </w:p>
    <w:p w:rsidR="009C23DE" w:rsidRPr="00965B23" w:rsidRDefault="009C23DE" w:rsidP="00965B23">
      <w:pPr>
        <w:pStyle w:val="ab"/>
        <w:numPr>
          <w:ilvl w:val="0"/>
          <w:numId w:val="74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При тушении пожара, проведения аварийно-спасательных работ, ликвидации последствий чрезвычайной ситуации (происшествия) представитель </w:t>
      </w:r>
      <w:r w:rsidRPr="00965B23">
        <w:rPr>
          <w:rFonts w:ascii="Times New Roman" w:hAnsi="Times New Roman"/>
          <w:bCs/>
          <w:sz w:val="28"/>
          <w:szCs w:val="28"/>
        </w:rPr>
        <w:t>ПЧ-422 ООО «</w:t>
      </w:r>
      <w:proofErr w:type="spellStart"/>
      <w:r w:rsidRPr="00965B23">
        <w:rPr>
          <w:rFonts w:ascii="Times New Roman" w:hAnsi="Times New Roman"/>
          <w:bCs/>
          <w:sz w:val="28"/>
          <w:szCs w:val="28"/>
        </w:rPr>
        <w:t>Дж.Т.И</w:t>
      </w:r>
      <w:proofErr w:type="spellEnd"/>
      <w:r w:rsidRPr="00965B23">
        <w:rPr>
          <w:rFonts w:ascii="Times New Roman" w:hAnsi="Times New Roman"/>
          <w:bCs/>
          <w:sz w:val="28"/>
          <w:szCs w:val="28"/>
        </w:rPr>
        <w:t xml:space="preserve">. Донской табак» </w:t>
      </w:r>
      <w:r w:rsidRPr="00965B23">
        <w:rPr>
          <w:rFonts w:ascii="Times New Roman" w:hAnsi="Times New Roman"/>
          <w:sz w:val="28"/>
          <w:szCs w:val="28"/>
        </w:rPr>
        <w:t>области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7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7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pStyle w:val="ab"/>
        <w:widowControl w:val="0"/>
        <w:numPr>
          <w:ilvl w:val="0"/>
          <w:numId w:val="7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>Все споры или разногласия, возникающие между Сторонами при  исполнении, изменении, расторжении и прекращении действия настоящего соглашения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6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составлено в двух </w:t>
      </w:r>
      <w:r w:rsidRPr="00965B23">
        <w:rPr>
          <w:rFonts w:ascii="Times New Roman" w:hAnsi="Times New Roman"/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76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AF423F" w:rsidRDefault="00AF423F" w:rsidP="00AF423F">
      <w:pPr>
        <w:tabs>
          <w:tab w:val="left" w:pos="709"/>
          <w:tab w:val="left" w:pos="9000"/>
        </w:tabs>
        <w:ind w:left="709"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9C23DE" w:rsidRPr="00AF423F">
        <w:rPr>
          <w:sz w:val="28"/>
          <w:szCs w:val="28"/>
        </w:rPr>
        <w:t xml:space="preserve">Если ни одна из сторон не заявит о прекращении (изменении) настоящего Соглашения за месяц </w:t>
      </w:r>
      <w:proofErr w:type="gramStart"/>
      <w:r w:rsidR="009C23DE" w:rsidRPr="00AF423F">
        <w:rPr>
          <w:sz w:val="28"/>
          <w:szCs w:val="28"/>
        </w:rPr>
        <w:t>до</w:t>
      </w:r>
      <w:proofErr w:type="gramEnd"/>
    </w:p>
    <w:p w:rsidR="009C23DE" w:rsidRPr="00965B23" w:rsidRDefault="009C23DE" w:rsidP="00965B23">
      <w:pPr>
        <w:tabs>
          <w:tab w:val="left" w:pos="709"/>
          <w:tab w:val="left" w:pos="9000"/>
        </w:tabs>
        <w:ind w:right="126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окончания срока, его действие автоматически продлевается на следующий календарный год.</w:t>
      </w:r>
    </w:p>
    <w:p w:rsidR="009C23DE" w:rsidRPr="00AF423F" w:rsidRDefault="00AF423F" w:rsidP="00AF423F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9C23DE" w:rsidRPr="00AF423F">
        <w:rPr>
          <w:sz w:val="28"/>
          <w:szCs w:val="28"/>
        </w:rPr>
        <w:t xml:space="preserve">Настоящее соглашение может быть расторгнуто </w:t>
      </w:r>
      <w:proofErr w:type="gramStart"/>
      <w:r w:rsidR="009C23DE" w:rsidRPr="00AF423F">
        <w:rPr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="009C23DE" w:rsidRPr="00AF423F">
        <w:rPr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AF423F" w:rsidRDefault="00AF423F" w:rsidP="00AF423F">
      <w:pPr>
        <w:tabs>
          <w:tab w:val="left" w:pos="709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</w:t>
      </w:r>
      <w:r w:rsidR="009C23DE" w:rsidRPr="00AF423F">
        <w:rPr>
          <w:color w:val="000000"/>
          <w:sz w:val="28"/>
          <w:szCs w:val="28"/>
        </w:rPr>
        <w:t xml:space="preserve"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 </w:t>
      </w:r>
    </w:p>
    <w:p w:rsidR="009C23DE" w:rsidRPr="00965B23" w:rsidRDefault="009C23DE" w:rsidP="00965B23">
      <w:pPr>
        <w:tabs>
          <w:tab w:val="left" w:pos="709"/>
        </w:tabs>
        <w:ind w:firstLine="709"/>
        <w:rPr>
          <w:bCs/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СОГЛАШЕНИЕ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 xml:space="preserve">о взаимодействии между  </w:t>
      </w:r>
      <w:r w:rsidRPr="00965B23">
        <w:rPr>
          <w:sz w:val="28"/>
          <w:szCs w:val="28"/>
        </w:rPr>
        <w:t xml:space="preserve">5 пожарно-спасательным отрядом  федеральной противопожарной службы государственной противопожарной службы   ГУ МЧС России  по Ростовской области </w:t>
      </w:r>
      <w:r w:rsidR="00AF423F">
        <w:rPr>
          <w:bCs/>
          <w:sz w:val="28"/>
          <w:szCs w:val="28"/>
        </w:rPr>
        <w:t xml:space="preserve">и </w:t>
      </w:r>
      <w:r w:rsidRPr="00965B23">
        <w:rPr>
          <w:bCs/>
          <w:sz w:val="28"/>
          <w:szCs w:val="28"/>
        </w:rPr>
        <w:t>ПАО «Роствертол» по вопросам организации тушения пожаров на территории города Батайск и на территории ВПК «Батайск».</w:t>
      </w:r>
    </w:p>
    <w:p w:rsidR="009C23DE" w:rsidRPr="00965B23" w:rsidRDefault="009C23DE" w:rsidP="00965B23">
      <w:pPr>
        <w:ind w:firstLine="709"/>
        <w:rPr>
          <w:sz w:val="28"/>
          <w:szCs w:val="28"/>
        </w:rPr>
      </w:pP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r w:rsidRPr="00965B23">
        <w:rPr>
          <w:bCs/>
          <w:sz w:val="28"/>
          <w:szCs w:val="28"/>
        </w:rPr>
        <w:t xml:space="preserve"> </w:t>
      </w:r>
      <w:proofErr w:type="gramStart"/>
      <w:r w:rsidR="00AF423F">
        <w:rPr>
          <w:sz w:val="28"/>
          <w:szCs w:val="28"/>
        </w:rPr>
        <w:t>5 пожарно-спасательный отряд</w:t>
      </w:r>
      <w:r w:rsidRPr="00965B23">
        <w:rPr>
          <w:sz w:val="28"/>
          <w:szCs w:val="28"/>
        </w:rPr>
        <w:t xml:space="preserve"> федеральной противопожарной службы государст</w:t>
      </w:r>
      <w:r w:rsidR="00AF423F">
        <w:rPr>
          <w:sz w:val="28"/>
          <w:szCs w:val="28"/>
        </w:rPr>
        <w:t>венной противопожарной службы ГУ МЧС России</w:t>
      </w:r>
      <w:r w:rsidRPr="00965B23">
        <w:rPr>
          <w:sz w:val="28"/>
          <w:szCs w:val="28"/>
        </w:rPr>
        <w:t xml:space="preserve"> по Ростовской области </w:t>
      </w:r>
      <w:r w:rsidRPr="00965B23">
        <w:rPr>
          <w:bCs/>
          <w:sz w:val="28"/>
          <w:szCs w:val="28"/>
        </w:rPr>
        <w:t xml:space="preserve"> </w:t>
      </w:r>
      <w:r w:rsidR="00AF423F">
        <w:rPr>
          <w:sz w:val="28"/>
          <w:szCs w:val="28"/>
        </w:rPr>
        <w:t>в лице начальника отряда</w:t>
      </w:r>
      <w:r w:rsidRPr="00965B23">
        <w:rPr>
          <w:sz w:val="28"/>
          <w:szCs w:val="28"/>
        </w:rPr>
        <w:t xml:space="preserve"> полковника внутренней  Власова Алексея Алексеевича, действующего</w:t>
      </w:r>
      <w:r w:rsidR="00AF423F">
        <w:rPr>
          <w:sz w:val="28"/>
          <w:szCs w:val="28"/>
        </w:rPr>
        <w:t xml:space="preserve"> на основании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>5 пожарно-спасательного отряда  федеральной противопожарной службы государс</w:t>
      </w:r>
      <w:r w:rsidR="00AF423F">
        <w:rPr>
          <w:sz w:val="28"/>
          <w:szCs w:val="28"/>
        </w:rPr>
        <w:t>твенной противопожарной службы</w:t>
      </w:r>
      <w:r w:rsidRPr="00965B23">
        <w:rPr>
          <w:sz w:val="28"/>
          <w:szCs w:val="28"/>
        </w:rPr>
        <w:t xml:space="preserve"> ГУ МЧ</w:t>
      </w:r>
      <w:r w:rsidR="00AF423F">
        <w:rPr>
          <w:sz w:val="28"/>
          <w:szCs w:val="28"/>
        </w:rPr>
        <w:t>С России по Ростовской области</w:t>
      </w:r>
      <w:r w:rsidRPr="00965B23">
        <w:rPr>
          <w:bCs/>
          <w:sz w:val="28"/>
          <w:szCs w:val="28"/>
        </w:rPr>
        <w:t xml:space="preserve"> </w:t>
      </w:r>
      <w:r w:rsidRPr="00965B23">
        <w:rPr>
          <w:sz w:val="28"/>
          <w:szCs w:val="28"/>
        </w:rPr>
        <w:t xml:space="preserve">(далее – Отряд) и </w:t>
      </w:r>
      <w:r w:rsidRPr="00965B23">
        <w:rPr>
          <w:bCs/>
          <w:sz w:val="28"/>
          <w:szCs w:val="28"/>
        </w:rPr>
        <w:t>ПАО «Роствертол»</w:t>
      </w:r>
      <w:r w:rsidRPr="00965B23">
        <w:rPr>
          <w:sz w:val="28"/>
          <w:szCs w:val="28"/>
        </w:rPr>
        <w:t xml:space="preserve"> в лице начальника отдел</w:t>
      </w:r>
      <w:r w:rsidR="00AF423F">
        <w:rPr>
          <w:sz w:val="28"/>
          <w:szCs w:val="28"/>
        </w:rPr>
        <w:t xml:space="preserve">а ГО, ЧС и ПО ПАО «Роствертол» </w:t>
      </w:r>
      <w:proofErr w:type="spellStart"/>
      <w:r w:rsidRPr="00965B23">
        <w:rPr>
          <w:sz w:val="28"/>
          <w:szCs w:val="28"/>
        </w:rPr>
        <w:t>Свергун</w:t>
      </w:r>
      <w:proofErr w:type="spellEnd"/>
      <w:r w:rsidRPr="00965B23">
        <w:rPr>
          <w:sz w:val="28"/>
          <w:szCs w:val="28"/>
        </w:rPr>
        <w:t xml:space="preserve"> С.А</w:t>
      </w:r>
      <w:proofErr w:type="gramEnd"/>
      <w:r w:rsidRPr="00965B23">
        <w:rPr>
          <w:sz w:val="28"/>
          <w:szCs w:val="28"/>
        </w:rPr>
        <w:t xml:space="preserve">, именуемые в дальнейшем «Стороны», исходя из принципов сотрудничества, невмешательства в исключительную компетенцию друг друга, взаимной ответственности за осуществление совместной деятельности, в целях обеспечения пожарной безопасности на территории </w:t>
      </w:r>
      <w:r w:rsidRPr="00965B23">
        <w:rPr>
          <w:bCs/>
          <w:sz w:val="28"/>
          <w:szCs w:val="28"/>
        </w:rPr>
        <w:t>города Батайск и на территории ВПК «Батайск»</w:t>
      </w:r>
      <w:r w:rsidRPr="00965B23">
        <w:rPr>
          <w:sz w:val="28"/>
          <w:szCs w:val="28"/>
        </w:rPr>
        <w:t>, пришли к соглашению о нижеследующем: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1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1.1 Стороны, руководствуясь требованиями Феде</w:t>
      </w:r>
      <w:r w:rsidR="00AF423F">
        <w:rPr>
          <w:sz w:val="28"/>
          <w:szCs w:val="28"/>
        </w:rPr>
        <w:t xml:space="preserve">ральных законов: от 21.12.1994 </w:t>
      </w:r>
      <w:r w:rsidRPr="00965B23">
        <w:rPr>
          <w:sz w:val="28"/>
          <w:szCs w:val="28"/>
        </w:rPr>
        <w:t>№ 69-ФЗ «О пожарн</w:t>
      </w:r>
      <w:r w:rsidR="00AF423F">
        <w:rPr>
          <w:sz w:val="28"/>
          <w:szCs w:val="28"/>
        </w:rPr>
        <w:t>ой безопасности»; от 21.12.1994</w:t>
      </w:r>
      <w:r w:rsidRPr="00965B23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</w:t>
      </w:r>
      <w:r w:rsidR="00AF423F">
        <w:rPr>
          <w:sz w:val="28"/>
          <w:szCs w:val="28"/>
        </w:rPr>
        <w:t>характера», от 22.07.2008</w:t>
      </w:r>
      <w:r w:rsidRPr="00965B23">
        <w:rPr>
          <w:sz w:val="28"/>
          <w:szCs w:val="28"/>
        </w:rPr>
        <w:t xml:space="preserve"> № 123-ФЗ «Технический регламент о требованиях пожарной безопасности». Постановлениями Правительства Российс</w:t>
      </w:r>
      <w:r w:rsidR="00AF423F">
        <w:rPr>
          <w:sz w:val="28"/>
          <w:szCs w:val="28"/>
        </w:rPr>
        <w:t>кой Федерации от 30.12.2003</w:t>
      </w:r>
      <w:r w:rsidRPr="00965B23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(происшест</w:t>
      </w:r>
      <w:r w:rsidR="00AF423F">
        <w:rPr>
          <w:sz w:val="28"/>
          <w:szCs w:val="28"/>
        </w:rPr>
        <w:t>вий) ситуаций от 08.11.2013</w:t>
      </w:r>
      <w:r w:rsidRPr="00965B23">
        <w:rPr>
          <w:sz w:val="28"/>
          <w:szCs w:val="28"/>
        </w:rPr>
        <w:t xml:space="preserve"> № 1007 «О силах и средствах единой государственной системы предупреждения и ликвидации чрезвычайных ситуаций». </w:t>
      </w:r>
      <w:proofErr w:type="gramStart"/>
      <w:r w:rsidRPr="00965B23">
        <w:rPr>
          <w:sz w:val="28"/>
          <w:szCs w:val="28"/>
        </w:rPr>
        <w:t>Расписания выезда сил и средств подразделений пожарной охраны для тушения пожаров и проведения аварийно-спасательных работ на территории города Батайск, Плана привлечения сил и средств подразделений пожарной охраны для тушения пожаров и проведения аварийно-спасательных работ Ростовской области, подтверждают необходимость совместных действий в решении вопросов пожарной безопасности и организации тушения пожаров территории города Батайск и ВПК «Батайск».</w:t>
      </w:r>
      <w:proofErr w:type="gramEnd"/>
    </w:p>
    <w:p w:rsidR="009C23DE" w:rsidRPr="00965B23" w:rsidRDefault="009C23DE" w:rsidP="00965B23">
      <w:pPr>
        <w:pStyle w:val="ab"/>
        <w:numPr>
          <w:ilvl w:val="1"/>
          <w:numId w:val="5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Целью разработки настоящего Соглашения является:</w:t>
      </w:r>
    </w:p>
    <w:p w:rsidR="009C23DE" w:rsidRPr="00965B23" w:rsidRDefault="009C23DE" w:rsidP="00965B23">
      <w:pPr>
        <w:widowControl/>
        <w:numPr>
          <w:ilvl w:val="2"/>
          <w:numId w:val="58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Организованное и оперативное выделение и применение сил и средств, для ликвидации последствий пожаров, чрезвычайных ситуаций (происшествий) и проведение аварийно-спасательных работ на те</w:t>
      </w:r>
      <w:r w:rsidR="00AF423F">
        <w:rPr>
          <w:sz w:val="28"/>
          <w:szCs w:val="28"/>
        </w:rPr>
        <w:t>рритории города Батайск и ВПК «</w:t>
      </w:r>
      <w:r w:rsidRPr="00965B23">
        <w:rPr>
          <w:sz w:val="28"/>
          <w:szCs w:val="28"/>
        </w:rPr>
        <w:t>Батайск».</w:t>
      </w:r>
    </w:p>
    <w:p w:rsidR="009C23DE" w:rsidRPr="00965B23" w:rsidRDefault="009C23DE" w:rsidP="00965B23">
      <w:pPr>
        <w:widowControl/>
        <w:numPr>
          <w:ilvl w:val="2"/>
          <w:numId w:val="58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Организация непрерывного и устойчивого управления силами и средствами в ходе выполнения поставленных задач.</w:t>
      </w:r>
    </w:p>
    <w:p w:rsidR="009C23DE" w:rsidRPr="00965B23" w:rsidRDefault="009C23DE" w:rsidP="00965B23">
      <w:pPr>
        <w:numPr>
          <w:ilvl w:val="1"/>
          <w:numId w:val="5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 xml:space="preserve">В целях отработки взаимодействия, повышения тактических навыков и подготовленности к совместным действиям по тушению пожаров, ликвидации ЧС и проведения аварийно-спасательных работ, пожарного поста отдела ОГ, ЧС и ПО и подразделения </w:t>
      </w:r>
      <w:proofErr w:type="spellStart"/>
      <w:r w:rsidRPr="00965B23">
        <w:rPr>
          <w:sz w:val="28"/>
          <w:szCs w:val="28"/>
        </w:rPr>
        <w:t>Батайского</w:t>
      </w:r>
      <w:proofErr w:type="spellEnd"/>
      <w:r w:rsidRPr="00965B23">
        <w:rPr>
          <w:sz w:val="28"/>
          <w:szCs w:val="28"/>
        </w:rPr>
        <w:t xml:space="preserve"> местного пожарно-спасательного гарнизона Ростовской области, по согласованию с их руководителями, привлекаются на пожарно-тактические учения.</w:t>
      </w:r>
    </w:p>
    <w:p w:rsidR="009C23DE" w:rsidRPr="00965B23" w:rsidRDefault="009C23DE" w:rsidP="00965B23">
      <w:pPr>
        <w:numPr>
          <w:ilvl w:val="1"/>
          <w:numId w:val="58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В этих целях Стороны принимают на себя обязательства, указанные в нижеследующих статьях настоящего Соглашения.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2</w:t>
      </w:r>
    </w:p>
    <w:p w:rsidR="009C23DE" w:rsidRPr="00965B23" w:rsidRDefault="009C23DE" w:rsidP="00AF423F">
      <w:pPr>
        <w:pStyle w:val="ab"/>
        <w:widowControl w:val="0"/>
        <w:numPr>
          <w:ilvl w:val="1"/>
          <w:numId w:val="77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bCs/>
          <w:sz w:val="28"/>
          <w:szCs w:val="28"/>
        </w:rPr>
        <w:t>ПАО «Роствертол»</w:t>
      </w:r>
      <w:r w:rsidRPr="00965B23">
        <w:rPr>
          <w:rFonts w:ascii="Times New Roman" w:hAnsi="Times New Roman"/>
          <w:sz w:val="28"/>
          <w:szCs w:val="28"/>
        </w:rPr>
        <w:t>:</w:t>
      </w: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2.1.1. В случае возникновения пожара, чрезвычайной ситуации (происшествия) на охраняемом подразделением пожарной охраны объекте, направлять к месту вызова технику и личный состав для выполнения поставленных задач;</w:t>
      </w:r>
    </w:p>
    <w:p w:rsidR="009C23DE" w:rsidRPr="00965B23" w:rsidRDefault="009C23DE" w:rsidP="00965B23">
      <w:pPr>
        <w:pStyle w:val="ab"/>
        <w:numPr>
          <w:ilvl w:val="2"/>
          <w:numId w:val="7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Поддерживать в исправном состоянии  технику. </w:t>
      </w:r>
    </w:p>
    <w:p w:rsidR="009C23DE" w:rsidRPr="00965B23" w:rsidRDefault="009C23DE" w:rsidP="00965B23">
      <w:pPr>
        <w:widowControl/>
        <w:numPr>
          <w:ilvl w:val="2"/>
          <w:numId w:val="66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Обеспечить работников необходимым оборудованием.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3</w:t>
      </w:r>
    </w:p>
    <w:p w:rsidR="009C23DE" w:rsidRPr="00965B23" w:rsidRDefault="009C23DE" w:rsidP="00965B23">
      <w:pPr>
        <w:widowControl/>
        <w:numPr>
          <w:ilvl w:val="0"/>
          <w:numId w:val="79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Отряд обязуется:</w:t>
      </w:r>
    </w:p>
    <w:p w:rsidR="009C23DE" w:rsidRPr="00965B23" w:rsidRDefault="009C23DE" w:rsidP="00965B23">
      <w:pPr>
        <w:widowControl/>
        <w:numPr>
          <w:ilvl w:val="0"/>
          <w:numId w:val="8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 xml:space="preserve">Привлекать пожарный пост отдела ОГ, ЧС и </w:t>
      </w:r>
      <w:proofErr w:type="gramStart"/>
      <w:r w:rsidRPr="00965B23">
        <w:rPr>
          <w:sz w:val="28"/>
          <w:szCs w:val="28"/>
        </w:rPr>
        <w:t>ПО</w:t>
      </w:r>
      <w:proofErr w:type="gramEnd"/>
      <w:r w:rsidRPr="00965B23">
        <w:rPr>
          <w:sz w:val="28"/>
          <w:szCs w:val="28"/>
        </w:rPr>
        <w:t xml:space="preserve"> только </w:t>
      </w:r>
      <w:proofErr w:type="gramStart"/>
      <w:r w:rsidRPr="00965B23">
        <w:rPr>
          <w:sz w:val="28"/>
          <w:szCs w:val="28"/>
        </w:rPr>
        <w:t>для</w:t>
      </w:r>
      <w:proofErr w:type="gramEnd"/>
      <w:r w:rsidRPr="00965B23">
        <w:rPr>
          <w:sz w:val="28"/>
          <w:szCs w:val="28"/>
        </w:rPr>
        <w:t xml:space="preserve"> участия в тушении пожаров, проведении аварийно-спасательных работ, ликвидацию последствий чрезвычайной ситуации (происшествия) по согласованию с руководством </w:t>
      </w:r>
      <w:r w:rsidRPr="00965B23">
        <w:rPr>
          <w:bCs/>
          <w:sz w:val="28"/>
          <w:szCs w:val="28"/>
        </w:rPr>
        <w:t>ПАО «Роствертол»</w:t>
      </w:r>
      <w:r w:rsidRPr="00965B23">
        <w:rPr>
          <w:sz w:val="28"/>
          <w:szCs w:val="28"/>
        </w:rPr>
        <w:t>, а также для участия в пожарно-тактических учениях.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4</w:t>
      </w:r>
    </w:p>
    <w:p w:rsidR="009C23DE" w:rsidRPr="00965B23" w:rsidRDefault="009C23DE" w:rsidP="00965B23">
      <w:pPr>
        <w:widowControl/>
        <w:numPr>
          <w:ilvl w:val="0"/>
          <w:numId w:val="8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Руководство тушением пожара, проведением аварийно-спасательных работ, ликвидацией последствий чрезвы</w:t>
      </w:r>
      <w:r w:rsidR="00AF423F">
        <w:rPr>
          <w:sz w:val="28"/>
          <w:szCs w:val="28"/>
        </w:rPr>
        <w:t xml:space="preserve">чайной ситуации (происшествия) </w:t>
      </w:r>
      <w:r w:rsidRPr="00965B23">
        <w:rPr>
          <w:sz w:val="28"/>
          <w:szCs w:val="28"/>
        </w:rPr>
        <w:t xml:space="preserve">осуществляет старшее должностное лицо </w:t>
      </w:r>
      <w:proofErr w:type="spellStart"/>
      <w:r w:rsidRPr="00965B23">
        <w:rPr>
          <w:sz w:val="28"/>
          <w:szCs w:val="28"/>
        </w:rPr>
        <w:t>Батайского</w:t>
      </w:r>
      <w:proofErr w:type="spellEnd"/>
      <w:r w:rsidRPr="00965B23">
        <w:rPr>
          <w:sz w:val="28"/>
          <w:szCs w:val="28"/>
        </w:rPr>
        <w:t xml:space="preserve"> местного пожарно-спасательного гарнизона;</w:t>
      </w:r>
    </w:p>
    <w:p w:rsidR="009C23DE" w:rsidRPr="00965B23" w:rsidRDefault="009C23DE" w:rsidP="00965B23">
      <w:pPr>
        <w:widowControl/>
        <w:numPr>
          <w:ilvl w:val="0"/>
          <w:numId w:val="81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При тушении пожара, проведения аварийно-спасательных работ, ликвидации последствий чрезвычайной ситуации (происшествия) представите</w:t>
      </w:r>
      <w:r w:rsidR="00AF423F">
        <w:rPr>
          <w:sz w:val="28"/>
          <w:szCs w:val="28"/>
        </w:rPr>
        <w:t>ль</w:t>
      </w:r>
      <w:r w:rsidRPr="00965B23">
        <w:rPr>
          <w:bCs/>
          <w:sz w:val="28"/>
          <w:szCs w:val="28"/>
        </w:rPr>
        <w:t xml:space="preserve"> ПАО «Роствертол»</w:t>
      </w:r>
      <w:r w:rsidRPr="00965B23">
        <w:rPr>
          <w:sz w:val="28"/>
          <w:szCs w:val="28"/>
        </w:rPr>
        <w:t xml:space="preserve"> входит в состав штаба пожаротушения, развернутого на месте тушения пожара, проведения аварийно-спасательных работ, ликвидации последствий чрезвычайной ситуации (происшествия).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5</w:t>
      </w:r>
    </w:p>
    <w:p w:rsidR="009C23DE" w:rsidRPr="00965B23" w:rsidRDefault="009C23DE" w:rsidP="00965B23">
      <w:pPr>
        <w:numPr>
          <w:ilvl w:val="0"/>
          <w:numId w:val="8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65B23">
        <w:rPr>
          <w:sz w:val="28"/>
          <w:szCs w:val="28"/>
        </w:rPr>
        <w:t>Стороны несут ответственность за надлежащее исполнение принятых на себя обязательств в соответствии с законодательством Российской Федерации.</w:t>
      </w:r>
    </w:p>
    <w:p w:rsidR="009C23DE" w:rsidRPr="00965B23" w:rsidRDefault="009C23DE" w:rsidP="00965B23">
      <w:pPr>
        <w:numPr>
          <w:ilvl w:val="0"/>
          <w:numId w:val="8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Ни одна из Сторон не несет ответственности за неисполнение или ненадлежащее исполнение принятых на себя обязательств по настоящему соглашению при наличии обстоятельств непреодолимой силы, т.е. чрезвычайных и непредотвратимых для Стороны (Сторон) при данных условиях обстоятельств, возникших помимо воли и желания Стороны (Сторон), которые нельзя предвидеть или избежать.</w:t>
      </w:r>
    </w:p>
    <w:p w:rsidR="009C23DE" w:rsidRPr="00965B23" w:rsidRDefault="009C23DE" w:rsidP="00965B23">
      <w:pPr>
        <w:numPr>
          <w:ilvl w:val="0"/>
          <w:numId w:val="8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Все споры или разногласия, возникающие между Сто</w:t>
      </w:r>
      <w:r w:rsidR="00AF423F">
        <w:rPr>
          <w:color w:val="000000"/>
          <w:sz w:val="28"/>
          <w:szCs w:val="28"/>
        </w:rPr>
        <w:t>ронами при</w:t>
      </w:r>
      <w:r w:rsidRPr="00965B23">
        <w:rPr>
          <w:color w:val="000000"/>
          <w:sz w:val="28"/>
          <w:szCs w:val="28"/>
        </w:rPr>
        <w:t xml:space="preserve"> исполнении, изменении, расторжении и прекращении действия настоящего соглашения или в связи с ним, разрешаются путем переговоров между Сторонами.</w:t>
      </w:r>
    </w:p>
    <w:p w:rsidR="009C23DE" w:rsidRPr="00965B23" w:rsidRDefault="009C23DE" w:rsidP="00965B23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965B23">
        <w:rPr>
          <w:color w:val="000000"/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Ростовской области согласно порядку, установленному законодательством Российской Федерации.</w:t>
      </w: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</w:p>
    <w:p w:rsidR="009C23DE" w:rsidRPr="00965B23" w:rsidRDefault="009C23DE" w:rsidP="00965B23">
      <w:pPr>
        <w:ind w:firstLine="709"/>
        <w:jc w:val="center"/>
        <w:rPr>
          <w:bCs/>
          <w:sz w:val="28"/>
          <w:szCs w:val="28"/>
        </w:rPr>
      </w:pPr>
      <w:r w:rsidRPr="00965B23">
        <w:rPr>
          <w:bCs/>
          <w:sz w:val="28"/>
          <w:szCs w:val="28"/>
        </w:rPr>
        <w:t>Статья 6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8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составлено в двух </w:t>
      </w:r>
      <w:r w:rsidRPr="00965B23">
        <w:rPr>
          <w:rFonts w:ascii="Times New Roman" w:hAnsi="Times New Roman"/>
          <w:color w:val="000000"/>
          <w:sz w:val="28"/>
          <w:szCs w:val="28"/>
        </w:rPr>
        <w:t>экземплярах, имеющих одинаковую юридическую силу, по одному экземпляру для каждой из Сторон.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8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Настоящее соглашение вступает в силу с момента его подписания всеми Сторонами и действует в течение одного года.</w:t>
      </w:r>
    </w:p>
    <w:p w:rsidR="009C23DE" w:rsidRPr="00965B23" w:rsidRDefault="009C23DE" w:rsidP="00965B23">
      <w:pPr>
        <w:pStyle w:val="ab"/>
        <w:numPr>
          <w:ilvl w:val="1"/>
          <w:numId w:val="83"/>
        </w:numPr>
        <w:tabs>
          <w:tab w:val="left" w:pos="1418"/>
          <w:tab w:val="left" w:pos="9000"/>
        </w:tabs>
        <w:spacing w:after="0" w:line="240" w:lineRule="auto"/>
        <w:ind w:left="0" w:right="12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>Если ни одна из сторон не заявит о прекращении (изменении) настоящего Соглашения за месяц до окончания срока, его действие автоматически продлевается на следующий календарный год.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8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B23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</w:t>
      </w:r>
      <w:proofErr w:type="gramStart"/>
      <w:r w:rsidRPr="00965B23">
        <w:rPr>
          <w:rFonts w:ascii="Times New Roman" w:hAnsi="Times New Roman"/>
          <w:sz w:val="28"/>
          <w:szCs w:val="28"/>
        </w:rPr>
        <w:t>по письменному требованию любой из Сторон по истечении одного месяца с момента получения другой Стороной требования о расторжении</w:t>
      </w:r>
      <w:proofErr w:type="gramEnd"/>
      <w:r w:rsidRPr="00965B23">
        <w:rPr>
          <w:rFonts w:ascii="Times New Roman" w:hAnsi="Times New Roman"/>
          <w:sz w:val="28"/>
          <w:szCs w:val="28"/>
        </w:rPr>
        <w:t xml:space="preserve"> соглашения. В течение этого срока Стороны обязуются исполнять принятые на себя обязательства в полном объеме.  </w:t>
      </w:r>
    </w:p>
    <w:p w:rsidR="009C23DE" w:rsidRPr="00965B23" w:rsidRDefault="009C23DE" w:rsidP="00965B23">
      <w:pPr>
        <w:pStyle w:val="ab"/>
        <w:widowControl w:val="0"/>
        <w:numPr>
          <w:ilvl w:val="1"/>
          <w:numId w:val="8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5B23">
        <w:rPr>
          <w:rFonts w:ascii="Times New Roman" w:hAnsi="Times New Roman"/>
          <w:color w:val="000000"/>
          <w:sz w:val="28"/>
          <w:szCs w:val="28"/>
        </w:rPr>
        <w:t xml:space="preserve">Условия настоящего соглашения подлежат пересмотру Сторонами в случае изменения законодательства, регулирующего правоотношения, составляющие предмет настоящего соглашения. </w:t>
      </w:r>
    </w:p>
    <w:p w:rsidR="009C23DE" w:rsidRPr="00965B23" w:rsidRDefault="009C23DE" w:rsidP="00965B23">
      <w:pPr>
        <w:ind w:firstLine="709"/>
        <w:jc w:val="both"/>
        <w:rPr>
          <w:sz w:val="28"/>
          <w:szCs w:val="28"/>
        </w:rPr>
      </w:pPr>
      <w:r w:rsidRPr="00965B23">
        <w:rPr>
          <w:color w:val="000000"/>
          <w:sz w:val="28"/>
          <w:szCs w:val="28"/>
        </w:rPr>
        <w:t>Изменение условий настоящего соглашения имеет силу в том случае, если они оформлены в письменном виде и подписаны всеми Сторонами.</w:t>
      </w:r>
    </w:p>
    <w:p w:rsidR="00693C58" w:rsidRPr="00965B23" w:rsidRDefault="00693C58" w:rsidP="00965B23">
      <w:pPr>
        <w:ind w:firstLine="709"/>
        <w:jc w:val="both"/>
        <w:rPr>
          <w:sz w:val="28"/>
          <w:szCs w:val="28"/>
        </w:rPr>
      </w:pPr>
    </w:p>
    <w:p w:rsidR="00693C58" w:rsidRPr="00965B23" w:rsidRDefault="00693C58" w:rsidP="00965B23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965B23">
        <w:rPr>
          <w:sz w:val="28"/>
          <w:szCs w:val="28"/>
        </w:rPr>
        <w:br w:type="page"/>
      </w:r>
    </w:p>
    <w:p w:rsidR="00AF423F" w:rsidRPr="00D930CF" w:rsidRDefault="00AF423F" w:rsidP="00AF423F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12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693C58" w:rsidRPr="00AF423F" w:rsidRDefault="00AF423F" w:rsidP="00AF423F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693C58" w:rsidRPr="000E0933" w:rsidRDefault="00693C58" w:rsidP="00693C58">
      <w:pPr>
        <w:tabs>
          <w:tab w:val="left" w:leader="underscore" w:pos="9380"/>
        </w:tabs>
        <w:spacing w:line="322" w:lineRule="exact"/>
        <w:ind w:left="380"/>
        <w:jc w:val="center"/>
        <w:rPr>
          <w:rFonts w:ascii="Garamond" w:eastAsia="Garamond" w:hAnsi="Garamond" w:cs="Garamond"/>
          <w:b/>
          <w:bCs/>
          <w:sz w:val="27"/>
          <w:szCs w:val="27"/>
          <w:lang w:eastAsia="en-US"/>
        </w:rPr>
      </w:pPr>
    </w:p>
    <w:p w:rsidR="00693C58" w:rsidRPr="00AF423F" w:rsidRDefault="00693C58" w:rsidP="00693C58">
      <w:pPr>
        <w:spacing w:line="322" w:lineRule="exact"/>
        <w:ind w:left="6940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ИНСТРУКЦИЯ</w:t>
      </w:r>
    </w:p>
    <w:p w:rsidR="00693C58" w:rsidRPr="00693C58" w:rsidRDefault="00693C58" w:rsidP="00693C58">
      <w:pPr>
        <w:spacing w:line="322" w:lineRule="exact"/>
        <w:ind w:left="2040" w:firstLine="228"/>
        <w:jc w:val="center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D20A93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по действиям </w:t>
      </w: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диспетчера </w:t>
      </w:r>
      <w:r w:rsidRPr="00D20A93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диспетчерск</w:t>
      </w:r>
      <w:r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ой</w:t>
      </w:r>
      <w:r w:rsidRPr="00D20A93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служб при получении сообщений,</w:t>
      </w:r>
      <w:r>
        <w:rPr>
          <w:rFonts w:ascii="Garamond" w:eastAsia="Garamond" w:hAnsi="Garamond" w:cs="Garamond"/>
          <w:bCs/>
          <w:sz w:val="28"/>
          <w:szCs w:val="28"/>
          <w:lang w:eastAsia="en-US"/>
        </w:rPr>
        <w:t xml:space="preserve"> </w:t>
      </w:r>
      <w:r w:rsidRPr="00D20A93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не связанных с пожарами</w:t>
      </w:r>
    </w:p>
    <w:p w:rsidR="00693C58" w:rsidRPr="00D20A93" w:rsidRDefault="00693C58" w:rsidP="00693C58">
      <w:pPr>
        <w:tabs>
          <w:tab w:val="left" w:leader="underscore" w:pos="9380"/>
        </w:tabs>
        <w:spacing w:line="322" w:lineRule="exact"/>
        <w:ind w:left="38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</w:p>
    <w:p w:rsidR="00693C58" w:rsidRPr="00AF423F" w:rsidRDefault="00693C58" w:rsidP="00AF423F">
      <w:pPr>
        <w:numPr>
          <w:ilvl w:val="0"/>
          <w:numId w:val="88"/>
        </w:numPr>
        <w:tabs>
          <w:tab w:val="left" w:pos="1145"/>
        </w:tabs>
        <w:autoSpaceDE/>
        <w:autoSpaceDN/>
        <w:adjustRightInd/>
        <w:spacing w:line="276" w:lineRule="auto"/>
        <w:ind w:lef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При приеме сообщений по линиям телефонной сети, сети с единым номером - 01,101,112, сигналам ПАК, в городе Батайске не связанных с пожарами, другого источника информации (самостоятельно или коммутировано) диспетчер диспетчерской служб обязаны:</w:t>
      </w:r>
    </w:p>
    <w:p w:rsidR="00693C58" w:rsidRPr="00AF423F" w:rsidRDefault="00693C58" w:rsidP="00AF423F">
      <w:pPr>
        <w:tabs>
          <w:tab w:val="left" w:pos="1145"/>
        </w:tabs>
        <w:autoSpaceDE/>
        <w:autoSpaceDN/>
        <w:adjustRightInd/>
        <w:spacing w:line="276" w:lineRule="auto"/>
        <w:ind w:lef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быть предельно бдительным и внимательным к поступающим вызовам и немедленно отвечать на них;</w:t>
      </w:r>
    </w:p>
    <w:p w:rsidR="00693C58" w:rsidRPr="00AF423F" w:rsidRDefault="00693C58" w:rsidP="00AF423F">
      <w:pPr>
        <w:tabs>
          <w:tab w:val="left" w:pos="1145"/>
        </w:tabs>
        <w:autoSpaceDE/>
        <w:autoSpaceDN/>
        <w:adjustRightInd/>
        <w:spacing w:line="276" w:lineRule="auto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принимать все сообщения о ЧС и других происшествиях с охраняемой территории;</w:t>
      </w:r>
    </w:p>
    <w:p w:rsidR="00693C58" w:rsidRPr="00AF423F" w:rsidRDefault="00693C58" w:rsidP="00AF423F">
      <w:pPr>
        <w:tabs>
          <w:tab w:val="left" w:pos="1145"/>
        </w:tabs>
        <w:autoSpaceDE/>
        <w:autoSpaceDN/>
        <w:adjustRightInd/>
        <w:spacing w:line="276" w:lineRule="auto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при разговоре с заявителем был» тактичным, вежливым, вместе с тем активно и настойчиво выяснять необходимые данные о ЧС и других происшествиях;</w:t>
      </w:r>
    </w:p>
    <w:p w:rsidR="00693C58" w:rsidRPr="00AF423F" w:rsidRDefault="00693C58" w:rsidP="00AF423F">
      <w:pPr>
        <w:tabs>
          <w:tab w:val="left" w:leader="underscore" w:pos="9380"/>
        </w:tabs>
        <w:spacing w:line="276" w:lineRule="auto"/>
        <w:ind w:firstLine="689"/>
        <w:jc w:val="both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фиксировать сообщения о ЧС и других происшествиях в соответствующей документации или ПАК;</w:t>
      </w:r>
    </w:p>
    <w:p w:rsidR="00693C58" w:rsidRPr="00AF423F" w:rsidRDefault="00693C58" w:rsidP="00AF423F">
      <w:pPr>
        <w:tabs>
          <w:tab w:val="left" w:pos="1145"/>
        </w:tabs>
        <w:autoSpaceDE/>
        <w:autoSpaceDN/>
        <w:adjustRightInd/>
        <w:spacing w:line="276" w:lineRule="auto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при получении сообщений о ЧС, иных происшествиях на объектах с массовым пребыванием людей, промышленных и других объектах на которые предусмотрен повышенный номер (ранг) вызова, объявлении руководителем ликвидации ЧС повышенного номера (ранга) вызова, немедленно организовать информирование должностных лиц </w:t>
      </w:r>
      <w:proofErr w:type="gramStart"/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согласно</w:t>
      </w:r>
      <w:proofErr w:type="gramEnd"/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установленного порядка;</w:t>
      </w:r>
    </w:p>
    <w:p w:rsidR="00693C58" w:rsidRPr="00AF423F" w:rsidRDefault="00693C58" w:rsidP="00AF423F">
      <w:pPr>
        <w:tabs>
          <w:tab w:val="left" w:pos="1145"/>
        </w:tabs>
        <w:autoSpaceDE/>
        <w:autoSpaceDN/>
        <w:adjustRightInd/>
        <w:spacing w:line="276" w:lineRule="auto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proofErr w:type="gramStart"/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 случае приема сообщения, когда заявитель находится на значительном расстоянии от места ЧС, другого происшествия не знает его точного адреса (названия улицы, номера дома и т.п.) узнать, по какому адресу находится заявитель во время сообщения, в каком направлении происходит событие, о котором он сообщает, какие ориентиры (улицы, магистрали, объекты и т.п.) расположены рядом с местом происшествия;</w:t>
      </w:r>
      <w:proofErr w:type="gramEnd"/>
    </w:p>
    <w:p w:rsidR="00693C58" w:rsidRPr="00AF423F" w:rsidRDefault="00693C58" w:rsidP="00AF423F">
      <w:pPr>
        <w:tabs>
          <w:tab w:val="left" w:pos="1145"/>
        </w:tabs>
        <w:autoSpaceDE/>
        <w:autoSpaceDN/>
        <w:adjustRightInd/>
        <w:spacing w:line="276" w:lineRule="auto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 связи с возможным наличием в городах и населенных пунктах улиц, имеющих одинаковое или созвучное название, при приеме сообщений принимать меры по определению точного места ЧС, начиная с названия населенного пункта, рядом расположенных транспортных магистралей, водоемов и т.п.);</w:t>
      </w:r>
    </w:p>
    <w:p w:rsidR="00693C58" w:rsidRPr="00AF423F" w:rsidRDefault="00693C58" w:rsidP="00AF423F">
      <w:pPr>
        <w:tabs>
          <w:tab w:val="left" w:pos="1145"/>
          <w:tab w:val="left" w:leader="underscore" w:pos="7657"/>
        </w:tabs>
        <w:autoSpaceDE/>
        <w:autoSpaceDN/>
        <w:adjustRightInd/>
        <w:spacing w:line="276" w:lineRule="auto"/>
        <w:ind w:right="20" w:firstLine="689"/>
        <w:jc w:val="both"/>
        <w:rPr>
          <w:rFonts w:eastAsia="Garamond"/>
          <w:bCs/>
          <w:sz w:val="28"/>
          <w:szCs w:val="28"/>
          <w:lang w:eastAsia="en-US"/>
        </w:rPr>
      </w:pPr>
      <w:proofErr w:type="gramStart"/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при поступлении дополнительных сообщений, в которых уточняется адрес или ситуация на месте вызова (наличие пострадавших, баллонов и сосудов с газовыми горючими смесями и т.п., агрессивных химических, отравляющих и радиоактивных </w:t>
      </w:r>
      <w:r w:rsidRPr="00AF423F">
        <w:rPr>
          <w:rFonts w:eastAsia="Garamond"/>
          <w:bCs/>
          <w:sz w:val="28"/>
          <w:szCs w:val="28"/>
          <w:lang w:eastAsia="en-US"/>
        </w:rPr>
        <w:t xml:space="preserve">веществ и т.п.) немедленно сообщать об этом на </w:t>
      </w:r>
      <w:r w:rsidRPr="00AF423F">
        <w:rPr>
          <w:rFonts w:eastAsia="Courier New"/>
          <w:bCs/>
          <w:color w:val="000000"/>
          <w:sz w:val="28"/>
          <w:szCs w:val="28"/>
          <w:lang w:eastAsia="en-US"/>
        </w:rPr>
        <w:t>ЦППС</w:t>
      </w:r>
      <w:r w:rsidRPr="00AF423F">
        <w:rPr>
          <w:rFonts w:eastAsia="Garamond"/>
          <w:bCs/>
          <w:sz w:val="28"/>
          <w:szCs w:val="28"/>
          <w:lang w:eastAsia="en-US"/>
        </w:rPr>
        <w:t xml:space="preserve"> 5 ПСО ФПС ГПС ГУ МЧС России  по Ростовской области», а также в ЦППС СПТ ФПС ГПС Главного управления </w:t>
      </w:r>
      <w:r w:rsidRPr="00AF423F">
        <w:rPr>
          <w:rFonts w:eastAsia="Courier New"/>
          <w:bCs/>
          <w:color w:val="000000"/>
          <w:sz w:val="28"/>
          <w:szCs w:val="28"/>
          <w:lang w:eastAsia="en-US"/>
        </w:rPr>
        <w:t>МЧС</w:t>
      </w:r>
      <w:proofErr w:type="gramEnd"/>
      <w:r w:rsidRPr="00AF423F">
        <w:rPr>
          <w:rFonts w:eastAsia="Courier New"/>
          <w:bCs/>
          <w:color w:val="000000"/>
          <w:sz w:val="28"/>
          <w:szCs w:val="28"/>
          <w:lang w:eastAsia="en-US"/>
        </w:rPr>
        <w:t xml:space="preserve"> </w:t>
      </w:r>
      <w:r w:rsidRPr="00AF423F">
        <w:rPr>
          <w:rFonts w:eastAsia="Garamond"/>
          <w:bCs/>
          <w:sz w:val="28"/>
          <w:szCs w:val="28"/>
          <w:lang w:eastAsia="en-US"/>
        </w:rPr>
        <w:t xml:space="preserve">России по Ростовской области и руководителю ликвидации </w:t>
      </w:r>
      <w:r w:rsidRPr="00AF423F">
        <w:rPr>
          <w:rFonts w:eastAsia="Courier New"/>
          <w:bCs/>
          <w:color w:val="000000"/>
          <w:sz w:val="28"/>
          <w:szCs w:val="28"/>
          <w:lang w:eastAsia="en-US"/>
        </w:rPr>
        <w:t>ЧС;</w:t>
      </w:r>
    </w:p>
    <w:p w:rsidR="00693C58" w:rsidRPr="00AF423F" w:rsidRDefault="00693C58" w:rsidP="00AF423F">
      <w:pPr>
        <w:tabs>
          <w:tab w:val="left" w:leader="underscore" w:pos="9380"/>
        </w:tabs>
        <w:spacing w:line="276" w:lineRule="auto"/>
        <w:ind w:firstLine="689"/>
        <w:jc w:val="both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вести учет оперативной информации, поступающей с места проведения аварийно-спасательных работ, ликвидации ЧС, а также иного происшествия, а также указаний и распоряжений руководителя ликвидации ЧС в соответствующей служебной документации или ПАК.</w:t>
      </w:r>
    </w:p>
    <w:p w:rsidR="00693C58" w:rsidRPr="00AF423F" w:rsidRDefault="00693C58" w:rsidP="00AF423F">
      <w:pPr>
        <w:numPr>
          <w:ilvl w:val="0"/>
          <w:numId w:val="88"/>
        </w:numPr>
        <w:tabs>
          <w:tab w:val="left" w:pos="1106"/>
        </w:tabs>
        <w:autoSpaceDE/>
        <w:autoSpaceDN/>
        <w:adjustRightInd/>
        <w:spacing w:line="322" w:lineRule="exact"/>
        <w:ind w:lef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Опрос заявителя при приеме сообщения состоит из двух частей: основных и дополнительных вопросов.</w:t>
      </w:r>
    </w:p>
    <w:p w:rsidR="00693C58" w:rsidRPr="00AF423F" w:rsidRDefault="00693C58" w:rsidP="00AF423F">
      <w:pPr>
        <w:spacing w:line="322" w:lineRule="exact"/>
        <w:ind w:left="20" w:firstLine="689"/>
        <w:jc w:val="both"/>
        <w:rPr>
          <w:bCs/>
          <w:spacing w:val="-10"/>
          <w:sz w:val="28"/>
          <w:szCs w:val="28"/>
          <w:lang w:eastAsia="en-US"/>
        </w:rPr>
      </w:pPr>
      <w:proofErr w:type="gramStart"/>
      <w:r w:rsidRPr="00AF423F">
        <w:rPr>
          <w:bCs/>
          <w:spacing w:val="-10"/>
          <w:sz w:val="28"/>
          <w:szCs w:val="28"/>
          <w:lang w:eastAsia="en-US"/>
        </w:rPr>
        <w:t>К</w:t>
      </w:r>
      <w:proofErr w:type="gramEnd"/>
      <w:r w:rsidRPr="00AF423F">
        <w:rPr>
          <w:bCs/>
          <w:spacing w:val="-10"/>
          <w:sz w:val="28"/>
          <w:szCs w:val="28"/>
          <w:lang w:eastAsia="en-US"/>
        </w:rPr>
        <w:t xml:space="preserve"> основным относятся вопросы: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выяснение точного адреса объекта, на котором возникло ЧС, иное происшествие, место возникновения (этажность здания и т.п.), характер ЧС, иного происшествия;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после выяснения основных вопросов при приеме заявки, организовать направление к месту вызова противопожарные и иные взаимодействующие оперативные службы, одновременно продолжая опрос заявителя;</w:t>
      </w:r>
    </w:p>
    <w:p w:rsidR="00693C58" w:rsidRPr="00AF423F" w:rsidRDefault="00693C58" w:rsidP="00AF423F">
      <w:pPr>
        <w:spacing w:line="322" w:lineRule="exact"/>
        <w:ind w:left="20" w:firstLine="689"/>
        <w:jc w:val="both"/>
        <w:rPr>
          <w:bCs/>
          <w:spacing w:val="-10"/>
          <w:sz w:val="28"/>
          <w:szCs w:val="28"/>
          <w:lang w:eastAsia="en-US"/>
        </w:rPr>
      </w:pPr>
      <w:r w:rsidRPr="00AF423F">
        <w:rPr>
          <w:bCs/>
          <w:spacing w:val="-10"/>
          <w:sz w:val="28"/>
          <w:szCs w:val="28"/>
          <w:lang w:eastAsia="en-US"/>
        </w:rPr>
        <w:t xml:space="preserve">К </w:t>
      </w:r>
      <w:proofErr w:type="gramStart"/>
      <w:r w:rsidRPr="00AF423F">
        <w:rPr>
          <w:bCs/>
          <w:spacing w:val="-10"/>
          <w:sz w:val="28"/>
          <w:szCs w:val="28"/>
          <w:lang w:eastAsia="en-US"/>
        </w:rPr>
        <w:t>дополнительным</w:t>
      </w:r>
      <w:proofErr w:type="gramEnd"/>
      <w:r w:rsidRPr="00AF423F">
        <w:rPr>
          <w:bCs/>
          <w:spacing w:val="-10"/>
          <w:sz w:val="28"/>
          <w:szCs w:val="28"/>
          <w:lang w:eastAsia="en-US"/>
        </w:rPr>
        <w:t xml:space="preserve"> относятся вопросы: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выяснение наличия людей и угрозы их жизни, удобного подъезда высланным силам и средствам, номер телефона и фамилия заявителя и т. д.</w:t>
      </w:r>
    </w:p>
    <w:p w:rsidR="00693C58" w:rsidRPr="00AF423F" w:rsidRDefault="00693C58" w:rsidP="00AF423F">
      <w:pPr>
        <w:spacing w:line="322" w:lineRule="exact"/>
        <w:ind w:left="20"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2.1 Диспетчер  ЦППС СПТ ФПС ГПС  Главного управления МЧС России по Ростовской области обязан выяснить у заявителя при получении сообщения о ЧС, ином происшествии:</w:t>
      </w:r>
    </w:p>
    <w:p w:rsidR="00693C58" w:rsidRPr="00AF423F" w:rsidRDefault="00693C58" w:rsidP="00AF423F">
      <w:pPr>
        <w:tabs>
          <w:tab w:val="left" w:leader="underscore" w:pos="9380"/>
        </w:tabs>
        <w:spacing w:line="276" w:lineRule="auto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ascii="Garamond" w:eastAsia="Garamond" w:hAnsi="Garamond" w:cs="Garamond"/>
          <w:bCs/>
          <w:sz w:val="28"/>
          <w:szCs w:val="28"/>
          <w:lang w:eastAsia="en-US"/>
        </w:rPr>
        <w:t xml:space="preserve">а) </w:t>
      </w:r>
      <w:r w:rsidRPr="00AF423F">
        <w:rPr>
          <w:rFonts w:eastAsia="Garamond"/>
          <w:bCs/>
          <w:sz w:val="28"/>
          <w:szCs w:val="28"/>
          <w:lang w:eastAsia="en-US"/>
        </w:rPr>
        <w:t>в жилом доме;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proofErr w:type="gramStart"/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точный адрес места происшествия (улица, проспект, переулок и т.п., номер дома, корпуса, строения, подъезда </w:t>
      </w:r>
      <w:proofErr w:type="gramEnd"/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и квартиры, наличие и код замка вход ной двери в подъезд и т.д.);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на каком этаже ЧС, этажность здания;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характер ЧС;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наличие людей и угрозы их жизни.</w:t>
      </w:r>
    </w:p>
    <w:p w:rsidR="00693C58" w:rsidRPr="00AF423F" w:rsidRDefault="00693C58" w:rsidP="00AF423F">
      <w:pPr>
        <w:tabs>
          <w:tab w:val="left" w:pos="1106"/>
        </w:tabs>
        <w:spacing w:line="322" w:lineRule="exact"/>
        <w:ind w:left="20" w:firstLine="689"/>
        <w:jc w:val="both"/>
        <w:rPr>
          <w:bCs/>
          <w:spacing w:val="-10"/>
          <w:sz w:val="28"/>
          <w:szCs w:val="28"/>
          <w:lang w:eastAsia="en-US"/>
        </w:rPr>
      </w:pPr>
      <w:r w:rsidRPr="00AF423F">
        <w:rPr>
          <w:bCs/>
          <w:spacing w:val="-10"/>
          <w:sz w:val="28"/>
          <w:szCs w:val="28"/>
          <w:lang w:eastAsia="en-US"/>
        </w:rPr>
        <w:t>б)</w:t>
      </w:r>
      <w:r w:rsidRPr="00AF423F">
        <w:rPr>
          <w:bCs/>
          <w:spacing w:val="-10"/>
          <w:sz w:val="28"/>
          <w:szCs w:val="28"/>
          <w:lang w:eastAsia="en-US"/>
        </w:rPr>
        <w:tab/>
        <w:t>на производственном объекте: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proofErr w:type="gramStart"/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точный адрес объекта (улица, проспект, переулок и т.п., номер дома, корпуса, строения, пути подъезда, </w:t>
      </w:r>
      <w:proofErr w:type="gramEnd"/>
    </w:p>
    <w:p w:rsidR="00693C58" w:rsidRPr="00AF423F" w:rsidRDefault="00693C58" w:rsidP="00AF423F">
      <w:pPr>
        <w:tabs>
          <w:tab w:val="left" w:pos="1106"/>
        </w:tabs>
        <w:spacing w:line="322" w:lineRule="exact"/>
        <w:ind w:right="20"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въездных ворот и т.п.);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proofErr w:type="gramStart"/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вид объекта (завод, фабрика, театр, гостиница, больница, склад и т.п.) и его название;</w:t>
      </w:r>
      <w:proofErr w:type="gramEnd"/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место ЧС, иного происшествия (цех, корпус, строение и т.д.);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на каком этаже происходит ЧС, происшествие, этажность здания;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характер ЧС, имеется ли угроза распространения ЧС, в том числе на жилой массив;</w:t>
      </w:r>
    </w:p>
    <w:p w:rsidR="00693C58" w:rsidRPr="00AF423F" w:rsidRDefault="00693C58" w:rsidP="00AF423F">
      <w:pPr>
        <w:tabs>
          <w:tab w:val="left" w:pos="1106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наличие людей и угроза их жизни.</w:t>
      </w:r>
    </w:p>
    <w:p w:rsidR="00693C58" w:rsidRPr="00AF423F" w:rsidRDefault="00693C58" w:rsidP="00AF423F">
      <w:pPr>
        <w:tabs>
          <w:tab w:val="left" w:pos="1123"/>
        </w:tabs>
        <w:spacing w:line="331" w:lineRule="exact"/>
        <w:ind w:left="20" w:firstLine="689"/>
        <w:jc w:val="both"/>
        <w:rPr>
          <w:bCs/>
          <w:spacing w:val="-10"/>
          <w:sz w:val="28"/>
          <w:szCs w:val="28"/>
          <w:lang w:eastAsia="en-US"/>
        </w:rPr>
      </w:pPr>
      <w:r w:rsidRPr="00AF423F">
        <w:rPr>
          <w:bCs/>
          <w:spacing w:val="-10"/>
          <w:sz w:val="28"/>
          <w:szCs w:val="28"/>
          <w:lang w:eastAsia="en-US"/>
        </w:rPr>
        <w:t>в)</w:t>
      </w:r>
      <w:r w:rsidRPr="00AF423F">
        <w:rPr>
          <w:bCs/>
          <w:spacing w:val="-10"/>
          <w:sz w:val="28"/>
          <w:szCs w:val="28"/>
          <w:lang w:eastAsia="en-US"/>
        </w:rPr>
        <w:tab/>
        <w:t>на нефтебазах:</w:t>
      </w:r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331" w:lineRule="exact"/>
        <w:ind w:firstLine="689"/>
        <w:jc w:val="both"/>
        <w:rPr>
          <w:rFonts w:eastAsia="Courier New"/>
          <w:color w:val="000000"/>
          <w:sz w:val="28"/>
          <w:szCs w:val="28"/>
        </w:rPr>
      </w:pPr>
      <w:proofErr w:type="gramStart"/>
      <w:r w:rsidRPr="00AF423F">
        <w:rPr>
          <w:rFonts w:eastAsia="Courier New"/>
          <w:color w:val="000000"/>
          <w:sz w:val="28"/>
          <w:szCs w:val="28"/>
        </w:rPr>
        <w:t>точный адрес объекта (улица, проспект, переулок и т.п., номер дома, корпуса, строения);</w:t>
      </w:r>
      <w:proofErr w:type="gramEnd"/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298" w:lineRule="exact"/>
        <w:ind w:firstLine="689"/>
        <w:jc w:val="both"/>
        <w:rPr>
          <w:rFonts w:eastAsia="Courier New"/>
          <w:color w:val="000000"/>
          <w:sz w:val="28"/>
          <w:szCs w:val="28"/>
        </w:rPr>
      </w:pPr>
      <w:r w:rsidRPr="00AF423F">
        <w:rPr>
          <w:rFonts w:eastAsia="Courier New"/>
          <w:color w:val="000000"/>
          <w:sz w:val="28"/>
          <w:szCs w:val="28"/>
        </w:rPr>
        <w:t xml:space="preserve">характер ЧС, имеется ли угроза распространения ЧС на резервуары, технологические установки, </w:t>
      </w:r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298" w:lineRule="exact"/>
        <w:ind w:firstLine="689"/>
        <w:jc w:val="both"/>
        <w:rPr>
          <w:rFonts w:eastAsia="Courier New"/>
          <w:color w:val="000000"/>
          <w:sz w:val="28"/>
          <w:szCs w:val="28"/>
        </w:rPr>
      </w:pPr>
      <w:r w:rsidRPr="00AF423F">
        <w:rPr>
          <w:rFonts w:eastAsia="Courier New"/>
          <w:color w:val="000000"/>
          <w:sz w:val="28"/>
          <w:szCs w:val="28"/>
        </w:rPr>
        <w:t>прилегающий  жилой массив и т.п.;</w:t>
      </w:r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322" w:lineRule="exact"/>
        <w:ind w:firstLine="689"/>
        <w:jc w:val="both"/>
        <w:rPr>
          <w:rFonts w:eastAsia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вид резервуара (подземный, наземный), его емкость;</w:t>
      </w:r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322" w:lineRule="exact"/>
        <w:ind w:firstLine="689"/>
        <w:jc w:val="both"/>
        <w:rPr>
          <w:rFonts w:eastAsia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что находится в резервуаре (вид хранящегося нефтепродукта);</w:t>
      </w:r>
    </w:p>
    <w:p w:rsidR="00693C58" w:rsidRPr="00AF423F" w:rsidRDefault="00693C58" w:rsidP="00AF423F">
      <w:pPr>
        <w:tabs>
          <w:tab w:val="left" w:leader="underscore" w:pos="9380"/>
        </w:tabs>
        <w:spacing w:line="276" w:lineRule="auto"/>
        <w:ind w:firstLine="689"/>
        <w:jc w:val="both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наличие людей и угрозы их жизни.</w:t>
      </w:r>
    </w:p>
    <w:p w:rsidR="00693C58" w:rsidRPr="00AF423F" w:rsidRDefault="006756FA" w:rsidP="00AF423F">
      <w:pPr>
        <w:keepNext/>
        <w:keepLines/>
        <w:tabs>
          <w:tab w:val="left" w:pos="1123"/>
        </w:tabs>
        <w:spacing w:line="322" w:lineRule="exact"/>
        <w:ind w:left="20" w:firstLine="689"/>
        <w:jc w:val="both"/>
        <w:outlineLvl w:val="2"/>
        <w:rPr>
          <w:bCs/>
          <w:spacing w:val="-10"/>
          <w:sz w:val="28"/>
          <w:szCs w:val="28"/>
          <w:lang w:eastAsia="en-US"/>
        </w:rPr>
      </w:pPr>
      <w:bookmarkStart w:id="1" w:name="bookmark1"/>
      <w:r w:rsidRPr="00AF423F">
        <w:rPr>
          <w:bCs/>
          <w:spacing w:val="-10"/>
          <w:sz w:val="28"/>
          <w:szCs w:val="28"/>
          <w:lang w:eastAsia="en-US"/>
        </w:rPr>
        <w:t>г)</w:t>
      </w:r>
      <w:r w:rsidR="00AF423F" w:rsidRPr="00AF423F">
        <w:rPr>
          <w:bCs/>
          <w:spacing w:val="-10"/>
          <w:sz w:val="28"/>
          <w:szCs w:val="28"/>
          <w:lang w:eastAsia="en-US"/>
        </w:rPr>
        <w:t xml:space="preserve"> </w:t>
      </w:r>
      <w:r w:rsidR="00693C58" w:rsidRPr="00AF423F">
        <w:rPr>
          <w:bCs/>
          <w:spacing w:val="-10"/>
          <w:sz w:val="28"/>
          <w:szCs w:val="28"/>
          <w:lang w:eastAsia="en-US"/>
        </w:rPr>
        <w:t>на плавучих средствах:</w:t>
      </w:r>
      <w:bookmarkEnd w:id="1"/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proofErr w:type="gramStart"/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точное местонахождение плавучего средства (река, водохранилище, канал и т.п., наименование </w:t>
      </w:r>
      <w:proofErr w:type="gramEnd"/>
    </w:p>
    <w:p w:rsidR="00693C58" w:rsidRPr="00AF423F" w:rsidRDefault="00693C58" w:rsidP="00AF423F">
      <w:pPr>
        <w:tabs>
          <w:tab w:val="left" w:pos="1123"/>
        </w:tabs>
        <w:spacing w:line="322" w:lineRule="exact"/>
        <w:ind w:firstLine="689"/>
        <w:jc w:val="both"/>
        <w:rPr>
          <w:rFonts w:eastAsia="Garamond"/>
          <w:color w:val="000000"/>
          <w:sz w:val="28"/>
          <w:szCs w:val="28"/>
          <w:shd w:val="clear" w:color="auto" w:fill="FFFFFF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</w:rPr>
        <w:t xml:space="preserve">набережной, моста, напротив какого дома и по какой транспортной магистрали, объекта или других </w:t>
      </w:r>
    </w:p>
    <w:p w:rsidR="00693C58" w:rsidRPr="00AF423F" w:rsidRDefault="00693C58" w:rsidP="00AF423F">
      <w:pPr>
        <w:tabs>
          <w:tab w:val="left" w:pos="1123"/>
        </w:tabs>
        <w:spacing w:line="322" w:lineRule="exact"/>
        <w:ind w:firstLine="689"/>
        <w:jc w:val="both"/>
        <w:rPr>
          <w:rFonts w:eastAsia="Garamond"/>
          <w:color w:val="000000"/>
          <w:sz w:val="28"/>
          <w:szCs w:val="28"/>
          <w:shd w:val="clear" w:color="auto" w:fill="FFFFFF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</w:rPr>
        <w:t>ориентиров, способствующих быстрому определению его местонахождения и прибытия расчетов</w:t>
      </w:r>
    </w:p>
    <w:p w:rsidR="00693C58" w:rsidRPr="00AF423F" w:rsidRDefault="00693C58" w:rsidP="00AF423F">
      <w:pPr>
        <w:tabs>
          <w:tab w:val="left" w:pos="1123"/>
        </w:tabs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</w:rPr>
      </w:pPr>
      <w:proofErr w:type="gramStart"/>
      <w:r w:rsidRPr="00AF423F">
        <w:rPr>
          <w:rFonts w:eastAsia="Garamond"/>
          <w:color w:val="000000"/>
          <w:sz w:val="28"/>
          <w:szCs w:val="28"/>
          <w:shd w:val="clear" w:color="auto" w:fill="FFFFFF"/>
        </w:rPr>
        <w:t>пожарно-спасательных подразделений);</w:t>
      </w:r>
      <w:proofErr w:type="gramEnd"/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вид плавучего средства (катер, пароход, баржа, буксир и т.п.);</w:t>
      </w:r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место ЧС (палуба, трюм и т.д.);</w:t>
      </w:r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к какой набережной, берегу ближе находится плавучее средство;</w:t>
      </w:r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наличие людей и угрозы их жизни;</w:t>
      </w:r>
    </w:p>
    <w:p w:rsidR="00693C58" w:rsidRPr="00AF423F" w:rsidRDefault="00693C58" w:rsidP="00AF423F">
      <w:pPr>
        <w:tabs>
          <w:tab w:val="left" w:pos="1123"/>
        </w:tabs>
        <w:autoSpaceDE/>
        <w:autoSpaceDN/>
        <w:adjustRightInd/>
        <w:spacing w:line="322" w:lineRule="exact"/>
        <w:ind w:firstLine="68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какой груз перевозится.</w:t>
      </w:r>
    </w:p>
    <w:p w:rsidR="00693C58" w:rsidRPr="00AF423F" w:rsidRDefault="006756FA" w:rsidP="00AF423F">
      <w:pPr>
        <w:tabs>
          <w:tab w:val="num" w:pos="0"/>
          <w:tab w:val="left" w:pos="1134"/>
          <w:tab w:val="left" w:pos="5062"/>
        </w:tabs>
        <w:ind w:firstLine="689"/>
        <w:jc w:val="both"/>
        <w:rPr>
          <w:iCs/>
          <w:color w:val="000000"/>
          <w:spacing w:val="-11"/>
          <w:sz w:val="28"/>
          <w:szCs w:val="28"/>
        </w:rPr>
      </w:pPr>
      <w:r w:rsidRPr="00AF423F">
        <w:rPr>
          <w:iCs/>
          <w:color w:val="000000"/>
          <w:spacing w:val="-11"/>
          <w:sz w:val="28"/>
          <w:szCs w:val="28"/>
        </w:rPr>
        <w:t>д</w:t>
      </w:r>
      <w:proofErr w:type="gramStart"/>
      <w:r w:rsidRPr="00AF423F">
        <w:rPr>
          <w:iCs/>
          <w:color w:val="000000"/>
          <w:spacing w:val="-11"/>
          <w:sz w:val="28"/>
          <w:szCs w:val="28"/>
        </w:rPr>
        <w:t>)</w:t>
      </w:r>
      <w:r w:rsidR="00693C58" w:rsidRPr="00AF423F">
        <w:rPr>
          <w:iCs/>
          <w:color w:val="000000"/>
          <w:spacing w:val="-11"/>
          <w:sz w:val="28"/>
          <w:szCs w:val="28"/>
        </w:rPr>
        <w:t>п</w:t>
      </w:r>
      <w:proofErr w:type="gramEnd"/>
      <w:r w:rsidR="00693C58" w:rsidRPr="00AF423F">
        <w:rPr>
          <w:iCs/>
          <w:color w:val="000000"/>
          <w:spacing w:val="-11"/>
          <w:sz w:val="28"/>
          <w:szCs w:val="28"/>
        </w:rPr>
        <w:t>ри аварии или аварийной посадке летательных аппаратов:</w:t>
      </w:r>
    </w:p>
    <w:p w:rsidR="00693C58" w:rsidRPr="00AF423F" w:rsidRDefault="00693C58" w:rsidP="00AF423F">
      <w:pPr>
        <w:tabs>
          <w:tab w:val="num" w:pos="783"/>
          <w:tab w:val="left" w:pos="1134"/>
        </w:tabs>
        <w:ind w:firstLine="689"/>
        <w:jc w:val="both"/>
        <w:rPr>
          <w:sz w:val="28"/>
          <w:szCs w:val="28"/>
        </w:rPr>
      </w:pPr>
      <w:r w:rsidRPr="00AF423F">
        <w:rPr>
          <w:color w:val="000000"/>
          <w:spacing w:val="-1"/>
          <w:sz w:val="28"/>
          <w:szCs w:val="28"/>
        </w:rPr>
        <w:t xml:space="preserve">точное место ожидаемой посадки, номер рулевой дорожки или </w:t>
      </w:r>
      <w:r w:rsidRPr="00AF423F">
        <w:rPr>
          <w:color w:val="000000"/>
          <w:spacing w:val="-3"/>
          <w:sz w:val="28"/>
          <w:szCs w:val="28"/>
        </w:rPr>
        <w:t xml:space="preserve">места падения (населенный пункт, шоссе и другие ориентиры) </w:t>
      </w:r>
      <w:r w:rsidRPr="00AF423F">
        <w:rPr>
          <w:color w:val="000000"/>
          <w:spacing w:val="-5"/>
          <w:sz w:val="28"/>
          <w:szCs w:val="28"/>
        </w:rPr>
        <w:t>летательного аппарата;</w:t>
      </w:r>
    </w:p>
    <w:p w:rsidR="00693C58" w:rsidRPr="00AF423F" w:rsidRDefault="00693C58" w:rsidP="00AF423F">
      <w:pPr>
        <w:tabs>
          <w:tab w:val="num" w:pos="0"/>
        </w:tabs>
        <w:ind w:firstLine="689"/>
        <w:rPr>
          <w:color w:val="000000"/>
          <w:spacing w:val="-4"/>
          <w:sz w:val="28"/>
          <w:szCs w:val="28"/>
        </w:rPr>
      </w:pPr>
      <w:r w:rsidRPr="00AF423F">
        <w:rPr>
          <w:spacing w:val="-2"/>
          <w:sz w:val="28"/>
          <w:szCs w:val="28"/>
        </w:rPr>
        <w:t>тип летательного аппарата (самолет, вертолет и марка</w:t>
      </w:r>
      <w:r w:rsidRPr="00AF423F">
        <w:rPr>
          <w:color w:val="000000"/>
          <w:sz w:val="28"/>
          <w:szCs w:val="28"/>
        </w:rPr>
        <w:t xml:space="preserve">), наличие и количество пассажиров, количество топлива на борту, техническая неисправность, </w:t>
      </w:r>
      <w:proofErr w:type="gramStart"/>
      <w:r w:rsidRPr="00AF423F">
        <w:rPr>
          <w:color w:val="000000"/>
          <w:sz w:val="28"/>
          <w:szCs w:val="28"/>
        </w:rPr>
        <w:t>с</w:t>
      </w:r>
      <w:proofErr w:type="gramEnd"/>
      <w:r w:rsidRPr="00AF423F">
        <w:rPr>
          <w:color w:val="000000"/>
          <w:sz w:val="28"/>
          <w:szCs w:val="28"/>
        </w:rPr>
        <w:t xml:space="preserve"> </w:t>
      </w:r>
      <w:proofErr w:type="gramStart"/>
      <w:r w:rsidRPr="00AF423F">
        <w:rPr>
          <w:color w:val="000000"/>
          <w:sz w:val="28"/>
          <w:szCs w:val="28"/>
        </w:rPr>
        <w:t>результате</w:t>
      </w:r>
      <w:proofErr w:type="gramEnd"/>
      <w:r w:rsidRPr="00AF423F">
        <w:rPr>
          <w:color w:val="000000"/>
          <w:sz w:val="28"/>
          <w:szCs w:val="28"/>
        </w:rPr>
        <w:t xml:space="preserve"> </w:t>
      </w:r>
      <w:r w:rsidRPr="00AF423F">
        <w:rPr>
          <w:color w:val="000000"/>
          <w:spacing w:val="-4"/>
          <w:sz w:val="28"/>
          <w:szCs w:val="28"/>
        </w:rPr>
        <w:t>которой производится аварийная посадка (не открывается шасси и др.);</w:t>
      </w:r>
    </w:p>
    <w:p w:rsidR="00693C58" w:rsidRPr="00AF423F" w:rsidRDefault="00693C58" w:rsidP="00AF423F">
      <w:pPr>
        <w:tabs>
          <w:tab w:val="num" w:pos="783"/>
          <w:tab w:val="left" w:pos="1134"/>
        </w:tabs>
        <w:ind w:firstLine="689"/>
        <w:jc w:val="both"/>
        <w:rPr>
          <w:i/>
          <w:iCs/>
          <w:color w:val="000000"/>
          <w:spacing w:val="-7"/>
          <w:sz w:val="28"/>
          <w:szCs w:val="28"/>
        </w:rPr>
      </w:pPr>
      <w:r w:rsidRPr="00AF423F">
        <w:rPr>
          <w:color w:val="000000"/>
          <w:spacing w:val="-3"/>
          <w:sz w:val="28"/>
          <w:szCs w:val="28"/>
        </w:rPr>
        <w:t>место сбора сил и сре</w:t>
      </w:r>
      <w:proofErr w:type="gramStart"/>
      <w:r w:rsidRPr="00AF423F">
        <w:rPr>
          <w:color w:val="000000"/>
          <w:spacing w:val="-3"/>
          <w:sz w:val="28"/>
          <w:szCs w:val="28"/>
        </w:rPr>
        <w:t>дств дл</w:t>
      </w:r>
      <w:proofErr w:type="gramEnd"/>
      <w:r w:rsidRPr="00AF423F">
        <w:rPr>
          <w:color w:val="000000"/>
          <w:spacing w:val="-3"/>
          <w:sz w:val="28"/>
          <w:szCs w:val="28"/>
        </w:rPr>
        <w:t xml:space="preserve">я обеспечения безопасной посадки и </w:t>
      </w:r>
      <w:r w:rsidRPr="00AF423F">
        <w:rPr>
          <w:color w:val="000000"/>
          <w:spacing w:val="-5"/>
          <w:sz w:val="28"/>
          <w:szCs w:val="28"/>
        </w:rPr>
        <w:t>проведения аварийно-спасательных работ;</w:t>
      </w:r>
    </w:p>
    <w:p w:rsidR="00693C58" w:rsidRPr="00AF423F" w:rsidRDefault="00693C58" w:rsidP="00AF423F">
      <w:pPr>
        <w:tabs>
          <w:tab w:val="num" w:pos="783"/>
          <w:tab w:val="left" w:pos="1134"/>
        </w:tabs>
        <w:ind w:firstLine="689"/>
        <w:jc w:val="both"/>
        <w:rPr>
          <w:i/>
          <w:iCs/>
          <w:color w:val="000000"/>
          <w:spacing w:val="-7"/>
          <w:sz w:val="28"/>
          <w:szCs w:val="28"/>
        </w:rPr>
      </w:pPr>
      <w:r w:rsidRPr="00AF423F">
        <w:rPr>
          <w:color w:val="000000"/>
          <w:spacing w:val="-5"/>
          <w:sz w:val="28"/>
          <w:szCs w:val="28"/>
        </w:rPr>
        <w:t>номер рейса, его название.</w:t>
      </w:r>
    </w:p>
    <w:p w:rsidR="00693C58" w:rsidRPr="00AF423F" w:rsidRDefault="006756FA" w:rsidP="00AF423F">
      <w:pPr>
        <w:tabs>
          <w:tab w:val="num" w:pos="0"/>
          <w:tab w:val="left" w:pos="1134"/>
          <w:tab w:val="left" w:pos="5062"/>
        </w:tabs>
        <w:ind w:firstLine="689"/>
        <w:jc w:val="both"/>
        <w:rPr>
          <w:iCs/>
          <w:color w:val="000000"/>
          <w:spacing w:val="-11"/>
          <w:sz w:val="28"/>
          <w:szCs w:val="28"/>
        </w:rPr>
      </w:pPr>
      <w:r w:rsidRPr="00AF423F">
        <w:rPr>
          <w:iCs/>
          <w:color w:val="000000"/>
          <w:spacing w:val="-11"/>
          <w:sz w:val="28"/>
          <w:szCs w:val="28"/>
        </w:rPr>
        <w:t>е</w:t>
      </w:r>
      <w:proofErr w:type="gramStart"/>
      <w:r w:rsidRPr="00AF423F">
        <w:rPr>
          <w:iCs/>
          <w:color w:val="000000"/>
          <w:spacing w:val="-11"/>
          <w:sz w:val="28"/>
          <w:szCs w:val="28"/>
        </w:rPr>
        <w:t>)</w:t>
      </w:r>
      <w:r w:rsidR="00693C58" w:rsidRPr="00AF423F">
        <w:rPr>
          <w:iCs/>
          <w:color w:val="000000"/>
          <w:spacing w:val="-11"/>
          <w:sz w:val="28"/>
          <w:szCs w:val="28"/>
        </w:rPr>
        <w:t>п</w:t>
      </w:r>
      <w:proofErr w:type="gramEnd"/>
      <w:r w:rsidR="00693C58" w:rsidRPr="00AF423F">
        <w:rPr>
          <w:iCs/>
          <w:color w:val="000000"/>
          <w:spacing w:val="-11"/>
          <w:sz w:val="28"/>
          <w:szCs w:val="28"/>
        </w:rPr>
        <w:t>ри получении сообщения, о тонущих людях:</w:t>
      </w:r>
      <w:r w:rsidR="00693C58" w:rsidRPr="00AF423F">
        <w:rPr>
          <w:iCs/>
          <w:color w:val="000000"/>
          <w:spacing w:val="-11"/>
          <w:sz w:val="28"/>
          <w:szCs w:val="28"/>
        </w:rPr>
        <w:tab/>
      </w:r>
    </w:p>
    <w:p w:rsidR="00693C58" w:rsidRPr="00AF423F" w:rsidRDefault="00693C58" w:rsidP="00AF423F">
      <w:pPr>
        <w:tabs>
          <w:tab w:val="left" w:pos="1134"/>
          <w:tab w:val="left" w:pos="6469"/>
        </w:tabs>
        <w:ind w:firstLine="689"/>
        <w:jc w:val="both"/>
        <w:rPr>
          <w:color w:val="000000"/>
          <w:spacing w:val="-18"/>
          <w:sz w:val="28"/>
          <w:szCs w:val="28"/>
        </w:rPr>
      </w:pPr>
      <w:r w:rsidRPr="00AF423F">
        <w:rPr>
          <w:color w:val="000000"/>
          <w:spacing w:val="-4"/>
          <w:sz w:val="28"/>
          <w:szCs w:val="28"/>
        </w:rPr>
        <w:t>название водоема</w:t>
      </w:r>
      <w:r w:rsidRPr="00AF423F">
        <w:rPr>
          <w:color w:val="000000"/>
          <w:spacing w:val="-18"/>
          <w:sz w:val="28"/>
          <w:szCs w:val="28"/>
        </w:rPr>
        <w:t>;</w:t>
      </w:r>
    </w:p>
    <w:p w:rsidR="00693C58" w:rsidRPr="00AF423F" w:rsidRDefault="00693C58" w:rsidP="00AF423F">
      <w:pPr>
        <w:tabs>
          <w:tab w:val="left" w:pos="1134"/>
          <w:tab w:val="left" w:pos="6365"/>
        </w:tabs>
        <w:ind w:firstLine="689"/>
        <w:jc w:val="both"/>
        <w:rPr>
          <w:sz w:val="28"/>
          <w:szCs w:val="28"/>
        </w:rPr>
      </w:pPr>
      <w:r w:rsidRPr="00AF423F">
        <w:rPr>
          <w:color w:val="000000"/>
          <w:spacing w:val="-10"/>
          <w:sz w:val="28"/>
          <w:szCs w:val="28"/>
        </w:rPr>
        <w:t>адрес (наименование набережной, улица, напротив какого дома, название моста, объекта или другого ориентира);</w:t>
      </w:r>
    </w:p>
    <w:p w:rsidR="00693C58" w:rsidRPr="00AF423F" w:rsidRDefault="00693C58" w:rsidP="00AF423F">
      <w:pPr>
        <w:tabs>
          <w:tab w:val="left" w:pos="1134"/>
          <w:tab w:val="left" w:pos="6181"/>
        </w:tabs>
        <w:ind w:firstLine="689"/>
        <w:jc w:val="both"/>
        <w:rPr>
          <w:color w:val="000000"/>
          <w:spacing w:val="-11"/>
          <w:sz w:val="28"/>
          <w:szCs w:val="28"/>
        </w:rPr>
      </w:pPr>
      <w:r w:rsidRPr="00AF423F">
        <w:rPr>
          <w:color w:val="000000"/>
          <w:spacing w:val="-11"/>
          <w:sz w:val="28"/>
          <w:szCs w:val="28"/>
        </w:rPr>
        <w:t>к какой набережной, берегу ближе находится тонущий человек.</w:t>
      </w:r>
    </w:p>
    <w:p w:rsidR="00693C58" w:rsidRPr="00AF423F" w:rsidRDefault="006756FA" w:rsidP="00AF423F">
      <w:pPr>
        <w:tabs>
          <w:tab w:val="num" w:pos="0"/>
          <w:tab w:val="left" w:pos="1134"/>
          <w:tab w:val="left" w:pos="5062"/>
        </w:tabs>
        <w:ind w:firstLine="689"/>
        <w:jc w:val="both"/>
        <w:rPr>
          <w:iCs/>
          <w:color w:val="000000"/>
          <w:spacing w:val="-11"/>
          <w:sz w:val="28"/>
          <w:szCs w:val="28"/>
        </w:rPr>
      </w:pPr>
      <w:r w:rsidRPr="00AF423F">
        <w:rPr>
          <w:iCs/>
          <w:color w:val="000000"/>
          <w:spacing w:val="-11"/>
          <w:sz w:val="28"/>
          <w:szCs w:val="28"/>
        </w:rPr>
        <w:t>ж</w:t>
      </w:r>
      <w:proofErr w:type="gramStart"/>
      <w:r w:rsidRPr="00AF423F">
        <w:rPr>
          <w:iCs/>
          <w:color w:val="000000"/>
          <w:spacing w:val="-11"/>
          <w:sz w:val="28"/>
          <w:szCs w:val="28"/>
        </w:rPr>
        <w:t>)</w:t>
      </w:r>
      <w:r w:rsidR="00693C58" w:rsidRPr="00AF423F">
        <w:rPr>
          <w:iCs/>
          <w:color w:val="000000"/>
          <w:spacing w:val="-11"/>
          <w:sz w:val="28"/>
          <w:szCs w:val="28"/>
        </w:rPr>
        <w:t>п</w:t>
      </w:r>
      <w:proofErr w:type="gramEnd"/>
      <w:r w:rsidR="00693C58" w:rsidRPr="00AF423F">
        <w:rPr>
          <w:iCs/>
          <w:color w:val="000000"/>
          <w:spacing w:val="-11"/>
          <w:sz w:val="28"/>
          <w:szCs w:val="28"/>
        </w:rPr>
        <w:t>ри получении сообщения о взрыве:</w:t>
      </w:r>
    </w:p>
    <w:p w:rsidR="00693C58" w:rsidRPr="00AF423F" w:rsidRDefault="00693C58" w:rsidP="00AF423F">
      <w:pPr>
        <w:tabs>
          <w:tab w:val="left" w:pos="1134"/>
          <w:tab w:val="left" w:pos="6181"/>
        </w:tabs>
        <w:ind w:firstLine="689"/>
        <w:jc w:val="both"/>
        <w:rPr>
          <w:color w:val="000000"/>
          <w:spacing w:val="-9"/>
          <w:sz w:val="28"/>
          <w:szCs w:val="28"/>
        </w:rPr>
      </w:pPr>
      <w:proofErr w:type="gramStart"/>
      <w:r w:rsidRPr="00AF423F">
        <w:rPr>
          <w:color w:val="000000"/>
          <w:spacing w:val="-12"/>
          <w:sz w:val="28"/>
          <w:szCs w:val="28"/>
        </w:rPr>
        <w:t xml:space="preserve">точный адрес места взрыва (улица, проспект, переулок и т.п., номер </w:t>
      </w:r>
      <w:r w:rsidRPr="00AF423F">
        <w:rPr>
          <w:color w:val="000000"/>
          <w:spacing w:val="-9"/>
          <w:sz w:val="28"/>
          <w:szCs w:val="28"/>
        </w:rPr>
        <w:t>дома, корпуса, строения);</w:t>
      </w:r>
      <w:proofErr w:type="gramEnd"/>
    </w:p>
    <w:p w:rsidR="00693C58" w:rsidRPr="00AF423F" w:rsidRDefault="00693C58" w:rsidP="00AF423F">
      <w:pPr>
        <w:tabs>
          <w:tab w:val="left" w:pos="1134"/>
          <w:tab w:val="left" w:pos="6181"/>
        </w:tabs>
        <w:ind w:firstLine="689"/>
        <w:jc w:val="both"/>
        <w:rPr>
          <w:color w:val="000000"/>
          <w:spacing w:val="-4"/>
          <w:sz w:val="28"/>
          <w:szCs w:val="28"/>
        </w:rPr>
      </w:pPr>
      <w:r w:rsidRPr="00AF423F">
        <w:rPr>
          <w:color w:val="000000"/>
          <w:spacing w:val="-4"/>
          <w:sz w:val="28"/>
          <w:szCs w:val="28"/>
        </w:rPr>
        <w:t xml:space="preserve">на каком этаже произошел взрыв, этажность здания; </w:t>
      </w:r>
    </w:p>
    <w:p w:rsidR="00693C58" w:rsidRPr="00AF423F" w:rsidRDefault="00693C58" w:rsidP="00AF423F">
      <w:pPr>
        <w:tabs>
          <w:tab w:val="left" w:pos="1134"/>
          <w:tab w:val="left" w:pos="6181"/>
        </w:tabs>
        <w:ind w:firstLine="689"/>
        <w:jc w:val="both"/>
        <w:rPr>
          <w:color w:val="000000"/>
          <w:sz w:val="28"/>
          <w:szCs w:val="28"/>
        </w:rPr>
      </w:pPr>
      <w:r w:rsidRPr="00AF423F">
        <w:rPr>
          <w:color w:val="000000"/>
          <w:sz w:val="28"/>
          <w:szCs w:val="28"/>
        </w:rPr>
        <w:t>что взорвалось;</w:t>
      </w:r>
    </w:p>
    <w:p w:rsidR="00693C58" w:rsidRPr="00AF423F" w:rsidRDefault="00693C58" w:rsidP="00AF423F">
      <w:pPr>
        <w:tabs>
          <w:tab w:val="left" w:pos="1134"/>
          <w:tab w:val="left" w:pos="6181"/>
        </w:tabs>
        <w:ind w:firstLine="689"/>
        <w:jc w:val="both"/>
        <w:rPr>
          <w:color w:val="000000"/>
          <w:spacing w:val="-3"/>
          <w:sz w:val="28"/>
          <w:szCs w:val="28"/>
        </w:rPr>
      </w:pPr>
      <w:r w:rsidRPr="00AF423F">
        <w:rPr>
          <w:color w:val="000000"/>
          <w:spacing w:val="-3"/>
          <w:sz w:val="28"/>
          <w:szCs w:val="28"/>
        </w:rPr>
        <w:t>характер повреждения зданий, сооружений;</w:t>
      </w:r>
    </w:p>
    <w:p w:rsidR="00693C58" w:rsidRPr="00AF423F" w:rsidRDefault="00693C58" w:rsidP="00AF423F">
      <w:pPr>
        <w:tabs>
          <w:tab w:val="left" w:pos="1134"/>
          <w:tab w:val="left" w:pos="6181"/>
        </w:tabs>
        <w:ind w:firstLine="689"/>
        <w:jc w:val="both"/>
        <w:rPr>
          <w:color w:val="000000"/>
          <w:spacing w:val="-5"/>
          <w:sz w:val="28"/>
          <w:szCs w:val="28"/>
        </w:rPr>
      </w:pPr>
      <w:r w:rsidRPr="00AF423F">
        <w:rPr>
          <w:color w:val="000000"/>
          <w:sz w:val="28"/>
          <w:szCs w:val="28"/>
        </w:rPr>
        <w:t xml:space="preserve">наличие людей и угроза </w:t>
      </w:r>
      <w:r w:rsidRPr="00AF423F">
        <w:rPr>
          <w:color w:val="000000"/>
          <w:spacing w:val="-5"/>
          <w:sz w:val="28"/>
          <w:szCs w:val="28"/>
        </w:rPr>
        <w:t>их жизни.</w:t>
      </w:r>
    </w:p>
    <w:p w:rsidR="00693C58" w:rsidRPr="00AF423F" w:rsidRDefault="006756FA" w:rsidP="00AF423F">
      <w:pPr>
        <w:tabs>
          <w:tab w:val="num" w:pos="0"/>
          <w:tab w:val="left" w:pos="1134"/>
          <w:tab w:val="left" w:pos="5062"/>
        </w:tabs>
        <w:ind w:firstLine="689"/>
        <w:jc w:val="both"/>
        <w:rPr>
          <w:iCs/>
          <w:color w:val="000000"/>
          <w:spacing w:val="-11"/>
          <w:sz w:val="28"/>
          <w:szCs w:val="28"/>
        </w:rPr>
      </w:pPr>
      <w:r w:rsidRPr="00AF423F">
        <w:rPr>
          <w:iCs/>
          <w:color w:val="000000"/>
          <w:spacing w:val="-11"/>
          <w:sz w:val="28"/>
          <w:szCs w:val="28"/>
        </w:rPr>
        <w:t>з</w:t>
      </w:r>
      <w:proofErr w:type="gramStart"/>
      <w:r w:rsidRPr="00AF423F">
        <w:rPr>
          <w:iCs/>
          <w:color w:val="000000"/>
          <w:spacing w:val="-11"/>
          <w:sz w:val="28"/>
          <w:szCs w:val="28"/>
        </w:rPr>
        <w:t>)</w:t>
      </w:r>
      <w:r w:rsidR="00693C58" w:rsidRPr="00AF423F">
        <w:rPr>
          <w:iCs/>
          <w:color w:val="000000"/>
          <w:spacing w:val="-11"/>
          <w:sz w:val="28"/>
          <w:szCs w:val="28"/>
        </w:rPr>
        <w:t>п</w:t>
      </w:r>
      <w:proofErr w:type="gramEnd"/>
      <w:r w:rsidR="00693C58" w:rsidRPr="00AF423F">
        <w:rPr>
          <w:iCs/>
          <w:color w:val="000000"/>
          <w:spacing w:val="-11"/>
          <w:sz w:val="28"/>
          <w:szCs w:val="28"/>
        </w:rPr>
        <w:t>ри получении сообщения о дорожно-транспортном происшествии:</w:t>
      </w:r>
    </w:p>
    <w:p w:rsidR="00693C58" w:rsidRPr="00AF423F" w:rsidRDefault="00693C58" w:rsidP="00AF423F">
      <w:pPr>
        <w:tabs>
          <w:tab w:val="left" w:pos="0"/>
        </w:tabs>
        <w:ind w:firstLine="689"/>
        <w:jc w:val="both"/>
        <w:rPr>
          <w:color w:val="000000"/>
          <w:spacing w:val="-10"/>
          <w:sz w:val="28"/>
          <w:szCs w:val="28"/>
        </w:rPr>
      </w:pPr>
      <w:proofErr w:type="gramStart"/>
      <w:r w:rsidRPr="00AF423F">
        <w:rPr>
          <w:color w:val="000000"/>
          <w:sz w:val="28"/>
          <w:szCs w:val="28"/>
        </w:rPr>
        <w:t xml:space="preserve">точный адрес ДТП (магистраль, улица, проспект, переулок и т.п., </w:t>
      </w:r>
      <w:r w:rsidRPr="00AF423F">
        <w:rPr>
          <w:color w:val="000000"/>
          <w:spacing w:val="-10"/>
          <w:sz w:val="28"/>
          <w:szCs w:val="28"/>
        </w:rPr>
        <w:t>номер  дома, корпуса, километр);</w:t>
      </w:r>
      <w:proofErr w:type="gramEnd"/>
    </w:p>
    <w:p w:rsidR="00693C58" w:rsidRPr="00AF423F" w:rsidRDefault="00693C58" w:rsidP="00AF423F">
      <w:pPr>
        <w:tabs>
          <w:tab w:val="left" w:pos="1134"/>
          <w:tab w:val="left" w:pos="6476"/>
        </w:tabs>
        <w:ind w:firstLine="689"/>
        <w:jc w:val="both"/>
        <w:rPr>
          <w:color w:val="000000"/>
          <w:spacing w:val="-3"/>
          <w:sz w:val="28"/>
          <w:szCs w:val="28"/>
        </w:rPr>
      </w:pPr>
      <w:r w:rsidRPr="00AF423F">
        <w:rPr>
          <w:color w:val="000000"/>
          <w:spacing w:val="-3"/>
          <w:sz w:val="28"/>
          <w:szCs w:val="28"/>
        </w:rPr>
        <w:t>вид транспортного средства (легковой, грузовой, пассажирский и т.п.);</w:t>
      </w:r>
    </w:p>
    <w:p w:rsidR="00693C58" w:rsidRPr="00AF423F" w:rsidRDefault="00693C58" w:rsidP="00AF423F">
      <w:pPr>
        <w:tabs>
          <w:tab w:val="left" w:pos="0"/>
        </w:tabs>
        <w:ind w:firstLine="689"/>
        <w:jc w:val="both"/>
        <w:rPr>
          <w:color w:val="000000"/>
          <w:spacing w:val="-8"/>
          <w:sz w:val="28"/>
          <w:szCs w:val="28"/>
        </w:rPr>
      </w:pPr>
      <w:r w:rsidRPr="00AF423F">
        <w:rPr>
          <w:color w:val="000000"/>
          <w:spacing w:val="-3"/>
          <w:sz w:val="28"/>
          <w:szCs w:val="28"/>
        </w:rPr>
        <w:t xml:space="preserve">наличие людей, угроза их жизни и необходимая экстренная </w:t>
      </w:r>
      <w:r w:rsidRPr="00AF423F">
        <w:rPr>
          <w:color w:val="000000"/>
          <w:spacing w:val="-8"/>
          <w:sz w:val="28"/>
          <w:szCs w:val="28"/>
        </w:rPr>
        <w:t xml:space="preserve">помощь; </w:t>
      </w:r>
    </w:p>
    <w:p w:rsidR="00693C58" w:rsidRPr="00AF423F" w:rsidRDefault="00693C58" w:rsidP="00AF423F">
      <w:pPr>
        <w:tabs>
          <w:tab w:val="left" w:pos="1134"/>
          <w:tab w:val="left" w:pos="4712"/>
        </w:tabs>
        <w:ind w:firstLine="689"/>
        <w:jc w:val="both"/>
        <w:rPr>
          <w:color w:val="000000"/>
          <w:spacing w:val="-8"/>
          <w:sz w:val="28"/>
          <w:szCs w:val="28"/>
        </w:rPr>
      </w:pPr>
      <w:r w:rsidRPr="00AF423F">
        <w:rPr>
          <w:color w:val="000000"/>
          <w:spacing w:val="-8"/>
          <w:sz w:val="28"/>
          <w:szCs w:val="28"/>
        </w:rPr>
        <w:t>имеется  утечка или розлив ЛВЖ, ГЖ и др. опасных грузов;</w:t>
      </w:r>
    </w:p>
    <w:p w:rsidR="00693C58" w:rsidRPr="00AF423F" w:rsidRDefault="00693C58" w:rsidP="00AF423F">
      <w:pPr>
        <w:pStyle w:val="12"/>
        <w:tabs>
          <w:tab w:val="num" w:pos="0"/>
        </w:tabs>
        <w:ind w:firstLine="68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AF423F">
        <w:rPr>
          <w:rFonts w:eastAsia="Times New Roman"/>
          <w:color w:val="000000"/>
          <w:spacing w:val="-3"/>
          <w:sz w:val="28"/>
          <w:szCs w:val="28"/>
        </w:rPr>
        <w:t>вид перевозимого груза, его характеристики (</w:t>
      </w:r>
      <w:proofErr w:type="spellStart"/>
      <w:r w:rsidRPr="00AF423F">
        <w:rPr>
          <w:rFonts w:eastAsia="Times New Roman"/>
          <w:color w:val="000000"/>
          <w:spacing w:val="-3"/>
          <w:sz w:val="28"/>
          <w:szCs w:val="28"/>
        </w:rPr>
        <w:t>пожаро</w:t>
      </w:r>
      <w:proofErr w:type="spellEnd"/>
      <w:r w:rsidRPr="00AF423F">
        <w:rPr>
          <w:rFonts w:eastAsia="Times New Roman"/>
          <w:color w:val="000000"/>
          <w:spacing w:val="-3"/>
          <w:sz w:val="28"/>
          <w:szCs w:val="28"/>
        </w:rPr>
        <w:t>-взрывоопасность</w:t>
      </w:r>
      <w:r w:rsidRPr="00AF423F">
        <w:rPr>
          <w:rFonts w:eastAsia="Times New Roman"/>
          <w:color w:val="000000"/>
          <w:spacing w:val="10"/>
          <w:sz w:val="28"/>
          <w:szCs w:val="28"/>
        </w:rPr>
        <w:t xml:space="preserve">, </w:t>
      </w:r>
      <w:r w:rsidRPr="00AF423F">
        <w:rPr>
          <w:rFonts w:eastAsia="Times New Roman"/>
          <w:color w:val="000000"/>
          <w:spacing w:val="-5"/>
          <w:sz w:val="28"/>
          <w:szCs w:val="28"/>
        </w:rPr>
        <w:t xml:space="preserve">радиационная опасность, химико-биологическая опасность и </w:t>
      </w:r>
      <w:r w:rsidRPr="00AF423F">
        <w:rPr>
          <w:rFonts w:eastAsia="Times New Roman"/>
          <w:color w:val="000000"/>
          <w:spacing w:val="-3"/>
          <w:sz w:val="28"/>
          <w:szCs w:val="28"/>
        </w:rPr>
        <w:t xml:space="preserve">т.п.), характер повреждения транспортного средства и груза, опасность </w:t>
      </w:r>
      <w:r w:rsidRPr="00AF423F">
        <w:rPr>
          <w:rFonts w:eastAsia="Times New Roman"/>
          <w:color w:val="000000"/>
          <w:spacing w:val="-12"/>
          <w:sz w:val="28"/>
          <w:szCs w:val="28"/>
        </w:rPr>
        <w:t xml:space="preserve">распространения возможной чрезвычайной ситуации на жилую застройку, </w:t>
      </w:r>
      <w:r w:rsidRPr="00AF423F">
        <w:rPr>
          <w:rFonts w:eastAsia="Times New Roman"/>
          <w:color w:val="000000"/>
          <w:spacing w:val="-2"/>
          <w:sz w:val="28"/>
          <w:szCs w:val="28"/>
        </w:rPr>
        <w:t xml:space="preserve">промышленные объекты и объекты с </w:t>
      </w:r>
      <w:r w:rsidRPr="00AF423F">
        <w:rPr>
          <w:rFonts w:eastAsia="Times New Roman"/>
          <w:color w:val="000000"/>
          <w:spacing w:val="-1"/>
          <w:sz w:val="28"/>
          <w:szCs w:val="28"/>
        </w:rPr>
        <w:t>массовым пребыванием людей.</w:t>
      </w:r>
    </w:p>
    <w:p w:rsidR="00693C58" w:rsidRPr="00AF423F" w:rsidRDefault="00693C58" w:rsidP="00AF423F">
      <w:pPr>
        <w:tabs>
          <w:tab w:val="num" w:pos="0"/>
          <w:tab w:val="left" w:pos="1134"/>
          <w:tab w:val="left" w:pos="6372"/>
        </w:tabs>
        <w:ind w:firstLine="689"/>
        <w:jc w:val="both"/>
        <w:rPr>
          <w:iCs/>
          <w:color w:val="000000"/>
          <w:spacing w:val="-11"/>
          <w:sz w:val="28"/>
          <w:szCs w:val="28"/>
        </w:rPr>
      </w:pPr>
      <w:r w:rsidRPr="00AF423F">
        <w:rPr>
          <w:iCs/>
          <w:color w:val="000000"/>
          <w:spacing w:val="-11"/>
          <w:sz w:val="28"/>
          <w:szCs w:val="28"/>
        </w:rPr>
        <w:t>и</w:t>
      </w:r>
      <w:proofErr w:type="gramStart"/>
      <w:r w:rsidR="006756FA" w:rsidRPr="00AF423F">
        <w:rPr>
          <w:iCs/>
          <w:color w:val="000000"/>
          <w:spacing w:val="-11"/>
          <w:sz w:val="28"/>
          <w:szCs w:val="28"/>
        </w:rPr>
        <w:t>)</w:t>
      </w:r>
      <w:r w:rsidRPr="00AF423F">
        <w:rPr>
          <w:iCs/>
          <w:color w:val="000000"/>
          <w:spacing w:val="-11"/>
          <w:sz w:val="28"/>
          <w:szCs w:val="28"/>
        </w:rPr>
        <w:t>п</w:t>
      </w:r>
      <w:proofErr w:type="gramEnd"/>
      <w:r w:rsidRPr="00AF423F">
        <w:rPr>
          <w:iCs/>
          <w:color w:val="000000"/>
          <w:spacing w:val="-11"/>
          <w:sz w:val="28"/>
          <w:szCs w:val="28"/>
        </w:rPr>
        <w:t>ри получении сообщения о нарушения общественного порядка или преступления:</w:t>
      </w:r>
    </w:p>
    <w:p w:rsidR="00693C58" w:rsidRPr="00AF423F" w:rsidRDefault="006756FA" w:rsidP="00AF423F">
      <w:pPr>
        <w:pStyle w:val="af1"/>
        <w:tabs>
          <w:tab w:val="num" w:pos="0"/>
        </w:tabs>
        <w:ind w:firstLine="689"/>
        <w:jc w:val="both"/>
        <w:rPr>
          <w:rFonts w:ascii="Times New Roman" w:hAnsi="Times New Roman"/>
          <w:sz w:val="28"/>
          <w:szCs w:val="28"/>
        </w:rPr>
      </w:pPr>
      <w:r w:rsidRPr="00AF423F">
        <w:rPr>
          <w:rFonts w:ascii="Times New Roman" w:hAnsi="Times New Roman"/>
          <w:spacing w:val="-2"/>
          <w:sz w:val="28"/>
          <w:szCs w:val="28"/>
        </w:rPr>
        <w:t>т</w:t>
      </w:r>
      <w:r w:rsidR="00693C58" w:rsidRPr="00AF423F">
        <w:rPr>
          <w:rFonts w:ascii="Times New Roman" w:hAnsi="Times New Roman"/>
          <w:spacing w:val="-2"/>
          <w:sz w:val="28"/>
          <w:szCs w:val="28"/>
        </w:rPr>
        <w:t xml:space="preserve">очный адрес места происшествия (улица, проспект, переулок и </w:t>
      </w:r>
      <w:r w:rsidR="00693C58" w:rsidRPr="00AF423F">
        <w:rPr>
          <w:rFonts w:ascii="Times New Roman" w:hAnsi="Times New Roman"/>
          <w:spacing w:val="-5"/>
          <w:sz w:val="28"/>
          <w:szCs w:val="28"/>
        </w:rPr>
        <w:t xml:space="preserve">т.п., номер дома, корпуса, строения, подъезда и квартиры, наличие и код </w:t>
      </w:r>
      <w:r w:rsidR="00693C58" w:rsidRPr="00AF423F">
        <w:rPr>
          <w:rFonts w:ascii="Times New Roman" w:hAnsi="Times New Roman"/>
          <w:spacing w:val="-10"/>
          <w:sz w:val="28"/>
          <w:szCs w:val="28"/>
        </w:rPr>
        <w:t>замка входной двери в подъезд и т.д.);</w:t>
      </w:r>
    </w:p>
    <w:p w:rsidR="00693C58" w:rsidRPr="00AF423F" w:rsidRDefault="00693C58" w:rsidP="00AF423F">
      <w:pPr>
        <w:pStyle w:val="af1"/>
        <w:tabs>
          <w:tab w:val="num" w:pos="0"/>
        </w:tabs>
        <w:ind w:firstLine="689"/>
        <w:jc w:val="both"/>
        <w:rPr>
          <w:rFonts w:ascii="Times New Roman" w:hAnsi="Times New Roman"/>
          <w:sz w:val="28"/>
          <w:szCs w:val="28"/>
        </w:rPr>
      </w:pPr>
      <w:r w:rsidRPr="00AF423F">
        <w:rPr>
          <w:rFonts w:ascii="Times New Roman" w:hAnsi="Times New Roman"/>
          <w:spacing w:val="-9"/>
          <w:sz w:val="28"/>
          <w:szCs w:val="28"/>
        </w:rPr>
        <w:t>характер происшествия или преступления;</w:t>
      </w:r>
    </w:p>
    <w:p w:rsidR="00693C58" w:rsidRPr="00AF423F" w:rsidRDefault="00693C58" w:rsidP="00AF423F">
      <w:pPr>
        <w:pStyle w:val="af1"/>
        <w:tabs>
          <w:tab w:val="num" w:pos="0"/>
        </w:tabs>
        <w:ind w:firstLine="689"/>
        <w:jc w:val="both"/>
        <w:rPr>
          <w:rFonts w:ascii="Times New Roman" w:hAnsi="Times New Roman"/>
          <w:spacing w:val="-1"/>
          <w:sz w:val="28"/>
          <w:szCs w:val="28"/>
        </w:rPr>
      </w:pPr>
      <w:r w:rsidRPr="00AF423F">
        <w:rPr>
          <w:rFonts w:ascii="Times New Roman" w:hAnsi="Times New Roman"/>
          <w:spacing w:val="-1"/>
          <w:sz w:val="28"/>
          <w:szCs w:val="28"/>
        </w:rPr>
        <w:t>наличие людей и угрозы их жизни.</w:t>
      </w:r>
    </w:p>
    <w:p w:rsidR="00693C58" w:rsidRPr="00AF423F" w:rsidRDefault="00693C58" w:rsidP="00AF423F">
      <w:pPr>
        <w:tabs>
          <w:tab w:val="num" w:pos="0"/>
          <w:tab w:val="left" w:pos="1134"/>
          <w:tab w:val="left" w:pos="6372"/>
        </w:tabs>
        <w:ind w:firstLine="689"/>
        <w:jc w:val="both"/>
        <w:rPr>
          <w:iCs/>
          <w:color w:val="000000"/>
          <w:spacing w:val="-11"/>
          <w:sz w:val="28"/>
          <w:szCs w:val="28"/>
        </w:rPr>
      </w:pPr>
      <w:r w:rsidRPr="00AF423F">
        <w:rPr>
          <w:iCs/>
          <w:color w:val="000000"/>
          <w:spacing w:val="-11"/>
          <w:sz w:val="28"/>
          <w:szCs w:val="28"/>
        </w:rPr>
        <w:t>к</w:t>
      </w:r>
      <w:proofErr w:type="gramStart"/>
      <w:r w:rsidRPr="00AF423F">
        <w:rPr>
          <w:iCs/>
          <w:color w:val="000000"/>
          <w:spacing w:val="-11"/>
          <w:sz w:val="28"/>
          <w:szCs w:val="28"/>
        </w:rPr>
        <w:t>)п</w:t>
      </w:r>
      <w:proofErr w:type="gramEnd"/>
      <w:r w:rsidRPr="00AF423F">
        <w:rPr>
          <w:iCs/>
          <w:color w:val="000000"/>
          <w:spacing w:val="-11"/>
          <w:sz w:val="28"/>
          <w:szCs w:val="28"/>
        </w:rPr>
        <w:t>ри получении сообщения об угрозе возникновения террористического акта:</w:t>
      </w:r>
    </w:p>
    <w:p w:rsidR="00693C58" w:rsidRPr="00AF423F" w:rsidRDefault="00693C58" w:rsidP="00AF423F">
      <w:pPr>
        <w:pStyle w:val="af1"/>
        <w:tabs>
          <w:tab w:val="num" w:pos="0"/>
        </w:tabs>
        <w:ind w:firstLine="689"/>
        <w:jc w:val="both"/>
        <w:rPr>
          <w:rFonts w:ascii="Times New Roman" w:hAnsi="Times New Roman"/>
          <w:sz w:val="28"/>
          <w:szCs w:val="28"/>
        </w:rPr>
      </w:pPr>
      <w:r w:rsidRPr="00AF423F">
        <w:rPr>
          <w:rFonts w:ascii="Times New Roman" w:hAnsi="Times New Roman"/>
          <w:spacing w:val="-2"/>
          <w:sz w:val="28"/>
          <w:szCs w:val="28"/>
        </w:rPr>
        <w:t xml:space="preserve">точный адрес возможного места происшествия (улица, проспект, переулок и </w:t>
      </w:r>
      <w:r w:rsidRPr="00AF423F">
        <w:rPr>
          <w:rFonts w:ascii="Times New Roman" w:hAnsi="Times New Roman"/>
          <w:spacing w:val="-5"/>
          <w:sz w:val="28"/>
          <w:szCs w:val="28"/>
        </w:rPr>
        <w:t xml:space="preserve">т.п., номер дома, корпуса, строения, подъезда и квартиры, наличие и код </w:t>
      </w:r>
      <w:r w:rsidRPr="00AF423F">
        <w:rPr>
          <w:rFonts w:ascii="Times New Roman" w:hAnsi="Times New Roman"/>
          <w:spacing w:val="-10"/>
          <w:sz w:val="28"/>
          <w:szCs w:val="28"/>
        </w:rPr>
        <w:t>замка входной двери в подъезд и т.д.);</w:t>
      </w:r>
    </w:p>
    <w:p w:rsidR="00693C58" w:rsidRPr="00AF423F" w:rsidRDefault="00693C58" w:rsidP="00AF423F">
      <w:pPr>
        <w:pStyle w:val="af1"/>
        <w:tabs>
          <w:tab w:val="num" w:pos="0"/>
        </w:tabs>
        <w:ind w:firstLine="689"/>
        <w:jc w:val="both"/>
        <w:rPr>
          <w:rFonts w:ascii="Times New Roman" w:hAnsi="Times New Roman"/>
          <w:sz w:val="28"/>
          <w:szCs w:val="28"/>
        </w:rPr>
      </w:pPr>
      <w:r w:rsidRPr="00AF423F">
        <w:rPr>
          <w:rFonts w:ascii="Times New Roman" w:hAnsi="Times New Roman"/>
          <w:spacing w:val="-9"/>
          <w:sz w:val="28"/>
          <w:szCs w:val="28"/>
        </w:rPr>
        <w:t>характер возможного происшествия;</w:t>
      </w:r>
    </w:p>
    <w:p w:rsidR="00693C58" w:rsidRPr="00AF423F" w:rsidRDefault="00693C58" w:rsidP="00AF423F">
      <w:pPr>
        <w:pStyle w:val="af1"/>
        <w:tabs>
          <w:tab w:val="num" w:pos="0"/>
        </w:tabs>
        <w:ind w:firstLine="689"/>
        <w:jc w:val="both"/>
        <w:rPr>
          <w:rFonts w:ascii="Times New Roman" w:hAnsi="Times New Roman"/>
          <w:spacing w:val="-1"/>
          <w:sz w:val="28"/>
          <w:szCs w:val="28"/>
        </w:rPr>
      </w:pPr>
      <w:r w:rsidRPr="00AF423F">
        <w:rPr>
          <w:rFonts w:ascii="Times New Roman" w:hAnsi="Times New Roman"/>
          <w:spacing w:val="-1"/>
          <w:sz w:val="28"/>
          <w:szCs w:val="28"/>
        </w:rPr>
        <w:t>наличие людей и угрозы их жизни.</w:t>
      </w:r>
    </w:p>
    <w:p w:rsidR="00693C58" w:rsidRPr="00AF423F" w:rsidRDefault="00693C58" w:rsidP="00AF423F">
      <w:pPr>
        <w:ind w:firstLine="689"/>
        <w:rPr>
          <w:iCs/>
          <w:color w:val="000000"/>
          <w:spacing w:val="-11"/>
          <w:sz w:val="28"/>
          <w:szCs w:val="28"/>
        </w:rPr>
      </w:pPr>
      <w:r w:rsidRPr="00AF423F">
        <w:rPr>
          <w:color w:val="000000"/>
          <w:spacing w:val="-8"/>
          <w:sz w:val="28"/>
          <w:szCs w:val="28"/>
        </w:rPr>
        <w:t>л</w:t>
      </w:r>
      <w:proofErr w:type="gramStart"/>
      <w:r w:rsidRPr="00AF423F">
        <w:rPr>
          <w:color w:val="000000"/>
          <w:spacing w:val="-8"/>
          <w:sz w:val="28"/>
          <w:szCs w:val="28"/>
        </w:rPr>
        <w:t>)</w:t>
      </w:r>
      <w:r w:rsidRPr="00AF423F">
        <w:rPr>
          <w:iCs/>
          <w:color w:val="000000"/>
          <w:spacing w:val="-11"/>
          <w:sz w:val="28"/>
          <w:szCs w:val="28"/>
        </w:rPr>
        <w:t>п</w:t>
      </w:r>
      <w:proofErr w:type="gramEnd"/>
      <w:r w:rsidRPr="00AF423F">
        <w:rPr>
          <w:iCs/>
          <w:color w:val="000000"/>
          <w:spacing w:val="-11"/>
          <w:sz w:val="28"/>
          <w:szCs w:val="28"/>
        </w:rPr>
        <w:t>ри получении сообщения об утечке газа:</w:t>
      </w:r>
    </w:p>
    <w:p w:rsidR="00693C58" w:rsidRPr="00AF423F" w:rsidRDefault="00693C58" w:rsidP="00AF423F">
      <w:pPr>
        <w:tabs>
          <w:tab w:val="left" w:pos="1134"/>
        </w:tabs>
        <w:ind w:firstLine="689"/>
        <w:rPr>
          <w:sz w:val="28"/>
          <w:szCs w:val="28"/>
        </w:rPr>
      </w:pPr>
      <w:proofErr w:type="gramStart"/>
      <w:r w:rsidRPr="00AF423F">
        <w:rPr>
          <w:color w:val="000000"/>
          <w:spacing w:val="-2"/>
          <w:sz w:val="28"/>
          <w:szCs w:val="28"/>
        </w:rPr>
        <w:t xml:space="preserve">точный адрес места происшествия (улица, проспект, переулок и </w:t>
      </w:r>
      <w:r w:rsidRPr="00AF423F">
        <w:rPr>
          <w:color w:val="000000"/>
          <w:spacing w:val="-5"/>
          <w:sz w:val="28"/>
          <w:szCs w:val="28"/>
        </w:rPr>
        <w:t>т.п., номер дома, корпуса, строения, подъезда и квартиры</w:t>
      </w:r>
      <w:r w:rsidRPr="00AF423F">
        <w:rPr>
          <w:color w:val="000000"/>
          <w:spacing w:val="-10"/>
          <w:sz w:val="28"/>
          <w:szCs w:val="28"/>
        </w:rPr>
        <w:t>);</w:t>
      </w:r>
      <w:proofErr w:type="gramEnd"/>
    </w:p>
    <w:p w:rsidR="00693C58" w:rsidRPr="00AF423F" w:rsidRDefault="00693C58" w:rsidP="00AF423F">
      <w:pPr>
        <w:tabs>
          <w:tab w:val="left" w:pos="1134"/>
          <w:tab w:val="left" w:pos="6181"/>
        </w:tabs>
        <w:ind w:firstLine="689"/>
        <w:rPr>
          <w:iCs/>
          <w:color w:val="000000"/>
          <w:spacing w:val="-11"/>
          <w:sz w:val="28"/>
          <w:szCs w:val="28"/>
        </w:rPr>
      </w:pPr>
      <w:r w:rsidRPr="00AF423F">
        <w:rPr>
          <w:iCs/>
          <w:color w:val="000000"/>
          <w:spacing w:val="-11"/>
          <w:sz w:val="28"/>
          <w:szCs w:val="28"/>
        </w:rPr>
        <w:t>концентрация утечки, возможность воспламенения;</w:t>
      </w:r>
    </w:p>
    <w:p w:rsidR="00693C58" w:rsidRPr="00AF423F" w:rsidRDefault="00693C58" w:rsidP="00AF423F">
      <w:pPr>
        <w:tabs>
          <w:tab w:val="left" w:pos="1134"/>
          <w:tab w:val="left" w:pos="6181"/>
        </w:tabs>
        <w:ind w:firstLine="689"/>
        <w:rPr>
          <w:color w:val="000000"/>
          <w:spacing w:val="-8"/>
          <w:sz w:val="28"/>
          <w:szCs w:val="28"/>
        </w:rPr>
      </w:pPr>
      <w:r w:rsidRPr="00AF423F">
        <w:rPr>
          <w:color w:val="000000"/>
          <w:spacing w:val="-3"/>
          <w:sz w:val="28"/>
          <w:szCs w:val="28"/>
        </w:rPr>
        <w:t xml:space="preserve">наличие людей, угрозы их жизни и необходимая экстренная </w:t>
      </w:r>
      <w:r w:rsidRPr="00AF423F">
        <w:rPr>
          <w:color w:val="000000"/>
          <w:spacing w:val="-8"/>
          <w:sz w:val="28"/>
          <w:szCs w:val="28"/>
        </w:rPr>
        <w:t xml:space="preserve">помощь; </w:t>
      </w:r>
    </w:p>
    <w:p w:rsidR="00693C58" w:rsidRPr="00AF423F" w:rsidRDefault="00693C58" w:rsidP="00AF423F">
      <w:pPr>
        <w:tabs>
          <w:tab w:val="left" w:pos="851"/>
          <w:tab w:val="left" w:pos="4712"/>
        </w:tabs>
        <w:ind w:firstLine="689"/>
        <w:rPr>
          <w:spacing w:val="-1"/>
          <w:sz w:val="28"/>
          <w:szCs w:val="28"/>
        </w:rPr>
      </w:pPr>
      <w:r w:rsidRPr="00AF423F">
        <w:rPr>
          <w:color w:val="000000"/>
          <w:spacing w:val="-3"/>
          <w:sz w:val="28"/>
          <w:szCs w:val="28"/>
        </w:rPr>
        <w:t xml:space="preserve">передать полученные сведения </w:t>
      </w:r>
      <w:r w:rsidRPr="00AF423F">
        <w:rPr>
          <w:sz w:val="28"/>
        </w:rPr>
        <w:t xml:space="preserve">диспетчеру </w:t>
      </w:r>
      <w:r w:rsidRPr="00AF423F">
        <w:rPr>
          <w:color w:val="000000"/>
          <w:sz w:val="28"/>
        </w:rPr>
        <w:t>аварийно-диспетчерской</w:t>
      </w:r>
      <w:r w:rsidRPr="00AF423F">
        <w:rPr>
          <w:sz w:val="28"/>
        </w:rPr>
        <w:t xml:space="preserve"> </w:t>
      </w:r>
      <w:r w:rsidRPr="00AF423F">
        <w:rPr>
          <w:color w:val="000000"/>
          <w:sz w:val="28"/>
        </w:rPr>
        <w:t>службы</w:t>
      </w:r>
      <w:r w:rsidRPr="00AF423F">
        <w:rPr>
          <w:sz w:val="28"/>
        </w:rPr>
        <w:t xml:space="preserve"> </w:t>
      </w:r>
      <w:proofErr w:type="spellStart"/>
      <w:r w:rsidRPr="00AF423F">
        <w:rPr>
          <w:sz w:val="28"/>
        </w:rPr>
        <w:t>Батайского</w:t>
      </w:r>
      <w:proofErr w:type="spellEnd"/>
      <w:r w:rsidRPr="00AF423F">
        <w:rPr>
          <w:sz w:val="28"/>
        </w:rPr>
        <w:t xml:space="preserve"> филиала ПАО «Газпром газораспределения Ростов-на-Дону» и </w:t>
      </w:r>
      <w:r w:rsidRPr="00AF423F">
        <w:rPr>
          <w:color w:val="000000"/>
          <w:spacing w:val="-8"/>
          <w:sz w:val="28"/>
          <w:szCs w:val="28"/>
        </w:rPr>
        <w:t xml:space="preserve">ЕДДС-112  </w:t>
      </w:r>
      <w:r w:rsidRPr="00AF423F">
        <w:rPr>
          <w:sz w:val="28"/>
          <w:szCs w:val="28"/>
        </w:rPr>
        <w:t>отдела по делам ГО и ЧС Администрации города Батайск</w:t>
      </w:r>
      <w:r w:rsidRPr="00AF423F">
        <w:rPr>
          <w:color w:val="000000"/>
          <w:spacing w:val="-3"/>
          <w:sz w:val="28"/>
          <w:szCs w:val="28"/>
        </w:rPr>
        <w:t>;</w:t>
      </w:r>
    </w:p>
    <w:p w:rsidR="00693C58" w:rsidRPr="00AF423F" w:rsidRDefault="006756FA" w:rsidP="00AF423F">
      <w:pPr>
        <w:pStyle w:val="af1"/>
        <w:ind w:firstLine="689"/>
        <w:jc w:val="both"/>
        <w:rPr>
          <w:rFonts w:ascii="Times New Roman" w:hAnsi="Times New Roman"/>
          <w:spacing w:val="-8"/>
          <w:sz w:val="28"/>
          <w:szCs w:val="28"/>
        </w:rPr>
      </w:pPr>
      <w:r w:rsidRPr="00AF423F">
        <w:rPr>
          <w:rFonts w:ascii="Times New Roman" w:hAnsi="Times New Roman"/>
          <w:spacing w:val="-8"/>
          <w:sz w:val="28"/>
          <w:szCs w:val="28"/>
        </w:rPr>
        <w:t>3.</w:t>
      </w:r>
      <w:r w:rsidR="00693C58" w:rsidRPr="00AF423F">
        <w:rPr>
          <w:rFonts w:ascii="Times New Roman" w:hAnsi="Times New Roman"/>
          <w:spacing w:val="-8"/>
          <w:sz w:val="28"/>
          <w:szCs w:val="28"/>
        </w:rPr>
        <w:t xml:space="preserve">После обработки информации, не связанной с пожаром, но с наличием угрозы жизни и здоровью людей диспетчер обязан: </w:t>
      </w:r>
    </w:p>
    <w:p w:rsidR="00693C58" w:rsidRPr="00AF423F" w:rsidRDefault="00693C58" w:rsidP="00AF423F">
      <w:pPr>
        <w:pStyle w:val="af1"/>
        <w:ind w:firstLine="689"/>
        <w:jc w:val="both"/>
        <w:rPr>
          <w:rFonts w:ascii="Times New Roman" w:hAnsi="Times New Roman"/>
          <w:spacing w:val="-8"/>
          <w:sz w:val="28"/>
          <w:szCs w:val="28"/>
        </w:rPr>
      </w:pPr>
      <w:r w:rsidRPr="00AF423F">
        <w:rPr>
          <w:rFonts w:ascii="Times New Roman" w:hAnsi="Times New Roman"/>
          <w:spacing w:val="-8"/>
          <w:sz w:val="28"/>
          <w:szCs w:val="28"/>
        </w:rPr>
        <w:t xml:space="preserve">направить силы и средства </w:t>
      </w:r>
      <w:proofErr w:type="spellStart"/>
      <w:r w:rsidRPr="00AF423F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AF423F">
        <w:rPr>
          <w:rFonts w:ascii="Times New Roman" w:hAnsi="Times New Roman"/>
          <w:spacing w:val="-8"/>
          <w:sz w:val="28"/>
          <w:szCs w:val="28"/>
        </w:rPr>
        <w:t xml:space="preserve"> местного </w:t>
      </w:r>
      <w:r w:rsidRPr="00AF423F">
        <w:rPr>
          <w:rFonts w:ascii="Times New Roman" w:hAnsi="Times New Roman"/>
          <w:sz w:val="28"/>
          <w:szCs w:val="28"/>
        </w:rPr>
        <w:t>пожарно-спасательного</w:t>
      </w:r>
      <w:r w:rsidRPr="00AF423F">
        <w:rPr>
          <w:rFonts w:ascii="Times New Roman" w:hAnsi="Times New Roman"/>
          <w:spacing w:val="-8"/>
          <w:sz w:val="28"/>
          <w:szCs w:val="28"/>
        </w:rPr>
        <w:t xml:space="preserve"> гарнизона для спасения людей;</w:t>
      </w:r>
    </w:p>
    <w:p w:rsidR="00693C58" w:rsidRPr="00AF423F" w:rsidRDefault="00693C58" w:rsidP="00AF423F">
      <w:pPr>
        <w:pStyle w:val="af1"/>
        <w:ind w:firstLine="689"/>
        <w:jc w:val="both"/>
        <w:rPr>
          <w:rFonts w:ascii="Times New Roman" w:hAnsi="Times New Roman"/>
          <w:spacing w:val="-8"/>
          <w:sz w:val="28"/>
          <w:szCs w:val="28"/>
        </w:rPr>
      </w:pPr>
      <w:r w:rsidRPr="00AF423F">
        <w:rPr>
          <w:rFonts w:ascii="Times New Roman" w:hAnsi="Times New Roman"/>
          <w:spacing w:val="-8"/>
          <w:sz w:val="28"/>
          <w:szCs w:val="28"/>
        </w:rPr>
        <w:t>сообщить полученную информацию оперативному дежурному Главного управления МЧС России по Ростовской области;</w:t>
      </w:r>
    </w:p>
    <w:p w:rsidR="00693C58" w:rsidRPr="00AF423F" w:rsidRDefault="00693C58" w:rsidP="00AF423F">
      <w:pPr>
        <w:pStyle w:val="af1"/>
        <w:tabs>
          <w:tab w:val="num" w:pos="0"/>
        </w:tabs>
        <w:ind w:firstLine="689"/>
        <w:jc w:val="both"/>
        <w:rPr>
          <w:rFonts w:ascii="Times New Roman" w:hAnsi="Times New Roman"/>
          <w:spacing w:val="-1"/>
          <w:sz w:val="28"/>
          <w:szCs w:val="28"/>
        </w:rPr>
      </w:pPr>
      <w:r w:rsidRPr="00AF423F">
        <w:rPr>
          <w:rFonts w:ascii="Times New Roman" w:hAnsi="Times New Roman"/>
          <w:spacing w:val="-8"/>
          <w:sz w:val="28"/>
          <w:szCs w:val="28"/>
        </w:rPr>
        <w:t xml:space="preserve">сообщить полученную информацию в ЕДДС </w:t>
      </w:r>
      <w:r w:rsidRPr="00AF423F">
        <w:rPr>
          <w:rFonts w:ascii="Times New Roman" w:hAnsi="Times New Roman"/>
          <w:sz w:val="28"/>
          <w:szCs w:val="28"/>
        </w:rPr>
        <w:t>города Батайска</w:t>
      </w:r>
      <w:r w:rsidRPr="00AF423F">
        <w:rPr>
          <w:rFonts w:ascii="Times New Roman" w:hAnsi="Times New Roman"/>
          <w:spacing w:val="-8"/>
          <w:sz w:val="28"/>
          <w:szCs w:val="28"/>
        </w:rPr>
        <w:t>.</w:t>
      </w:r>
    </w:p>
    <w:p w:rsidR="00693C58" w:rsidRDefault="00693C58" w:rsidP="002501A8">
      <w:pPr>
        <w:jc w:val="both"/>
        <w:rPr>
          <w:sz w:val="28"/>
          <w:szCs w:val="28"/>
        </w:rPr>
      </w:pPr>
    </w:p>
    <w:p w:rsidR="00693C58" w:rsidRDefault="00693C5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23F" w:rsidRPr="00D930CF" w:rsidRDefault="00AF423F" w:rsidP="00AF423F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13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693C58" w:rsidRPr="00693C58" w:rsidRDefault="00693C58" w:rsidP="00693C58">
      <w:pPr>
        <w:ind w:left="6946" w:firstLine="1"/>
        <w:jc w:val="center"/>
        <w:rPr>
          <w:sz w:val="24"/>
          <w:szCs w:val="24"/>
        </w:rPr>
      </w:pPr>
    </w:p>
    <w:p w:rsidR="00693C58" w:rsidRDefault="00693C58" w:rsidP="00693C58">
      <w:pPr>
        <w:spacing w:line="317" w:lineRule="exact"/>
        <w:ind w:right="60"/>
        <w:jc w:val="center"/>
        <w:rPr>
          <w:b/>
          <w:bCs/>
          <w:spacing w:val="-10"/>
          <w:sz w:val="28"/>
          <w:szCs w:val="28"/>
          <w:lang w:eastAsia="en-US"/>
        </w:rPr>
      </w:pPr>
    </w:p>
    <w:p w:rsidR="00693C58" w:rsidRPr="00AF423F" w:rsidRDefault="00693C58" w:rsidP="00693C58">
      <w:pPr>
        <w:spacing w:line="317" w:lineRule="exact"/>
        <w:ind w:right="60"/>
        <w:jc w:val="center"/>
        <w:rPr>
          <w:bCs/>
          <w:spacing w:val="-10"/>
          <w:sz w:val="28"/>
          <w:szCs w:val="28"/>
          <w:lang w:eastAsia="en-US"/>
        </w:rPr>
      </w:pPr>
      <w:r w:rsidRPr="00AF423F">
        <w:rPr>
          <w:bCs/>
          <w:spacing w:val="-10"/>
          <w:sz w:val="28"/>
          <w:szCs w:val="28"/>
          <w:lang w:eastAsia="en-US"/>
        </w:rPr>
        <w:t>ПЕРЕЧЕНЬ</w:t>
      </w:r>
    </w:p>
    <w:p w:rsidR="00693C58" w:rsidRPr="00AF423F" w:rsidRDefault="00693C58" w:rsidP="00693C58">
      <w:pPr>
        <w:spacing w:line="317" w:lineRule="exact"/>
        <w:ind w:right="6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организаций, на которые при получении первого сообщения направляются силы и средства пожарной охраны</w:t>
      </w:r>
    </w:p>
    <w:p w:rsidR="00693C58" w:rsidRPr="00AF423F" w:rsidRDefault="00693C58" w:rsidP="00693C58">
      <w:pPr>
        <w:spacing w:line="317" w:lineRule="exact"/>
        <w:ind w:right="60"/>
        <w:jc w:val="center"/>
        <w:rPr>
          <w:rFonts w:eastAsia="Garamond"/>
          <w:bCs/>
          <w:sz w:val="28"/>
          <w:szCs w:val="28"/>
          <w:lang w:eastAsia="en-US"/>
        </w:rPr>
      </w:pPr>
      <w:r w:rsidRPr="00AF423F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и аварийно-спасательных формирований по повышенному номеру (рангу) пожара</w:t>
      </w:r>
      <w:r w:rsidRPr="00AF423F">
        <w:rPr>
          <w:rFonts w:eastAsia="Garamond"/>
          <w:bCs/>
          <w:sz w:val="28"/>
          <w:szCs w:val="28"/>
          <w:lang w:eastAsia="en-US"/>
        </w:rPr>
        <w:t xml:space="preserve"> </w:t>
      </w:r>
    </w:p>
    <w:p w:rsidR="00693C58" w:rsidRPr="00AF423F" w:rsidRDefault="00693C58" w:rsidP="00693C58">
      <w:pPr>
        <w:spacing w:line="317" w:lineRule="exact"/>
        <w:ind w:right="60"/>
        <w:jc w:val="center"/>
        <w:rPr>
          <w:rFonts w:eastAsia="Garamond"/>
          <w:bCs/>
          <w:sz w:val="28"/>
          <w:szCs w:val="28"/>
          <w:lang w:eastAsia="en-US"/>
        </w:rPr>
      </w:pPr>
    </w:p>
    <w:p w:rsidR="00693C58" w:rsidRPr="00AF423F" w:rsidRDefault="00693C58" w:rsidP="00693C58">
      <w:pPr>
        <w:pStyle w:val="24"/>
        <w:jc w:val="center"/>
        <w:rPr>
          <w:rFonts w:eastAsia="Garamond"/>
          <w:bCs/>
          <w:sz w:val="28"/>
          <w:szCs w:val="28"/>
          <w:lang w:eastAsia="en-US"/>
        </w:rPr>
      </w:pPr>
      <w:r w:rsidRPr="00AF423F">
        <w:rPr>
          <w:rFonts w:eastAsia="Garamond"/>
          <w:bCs/>
          <w:sz w:val="28"/>
          <w:szCs w:val="28"/>
          <w:lang w:eastAsia="en-US"/>
        </w:rPr>
        <w:t>Номер (ранг) пожара №1 «Бис»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394"/>
        <w:gridCol w:w="1701"/>
        <w:gridCol w:w="2518"/>
      </w:tblGrid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proofErr w:type="gramStart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объекта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Адрес объекта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выезда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Административный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</w:tc>
      </w:tr>
      <w:tr w:rsidR="00693C58" w:rsidRPr="00AF423F" w:rsidTr="006772EB">
        <w:tc>
          <w:tcPr>
            <w:tcW w:w="15276" w:type="dxa"/>
            <w:gridSpan w:val="5"/>
          </w:tcPr>
          <w:p w:rsidR="00693C58" w:rsidRPr="00AF423F" w:rsidRDefault="00693C58" w:rsidP="006772EB">
            <w:pPr>
              <w:pStyle w:val="24"/>
              <w:jc w:val="center"/>
              <w:rPr>
                <w:rFonts w:eastAsia="Garamond"/>
                <w:bCs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25  пожарно-спасательная часть 5 ПСО ФПС  ГПС ГУ МЧС  России по Ростовской области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ГБУ РО «Противотуберкулёзный диспансер г. Батайска»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Панфилова, 19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8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Славы, 8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7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Орджоникидзе, 2а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 xml:space="preserve">г. Батайск 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15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Авиагородок, 33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149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Гастелло, 2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21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Чехова, 3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22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Воровского, 1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proofErr w:type="gramStart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объекта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Адрес объекта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выезда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Административный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МБОУ СОШ № 12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Тельмана, 154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МБОУ СОШ № 16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Октябрьская, 110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МБОУ Лицей № 3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Матросова, 2А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МБКУ ДК «РДВС»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Ленина, 170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ГБУСОН РО социальный приют г. Батайск  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Чкалова, 37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10  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Энгельса 412</w:t>
            </w:r>
            <w:proofErr w:type="gramStart"/>
            <w:r w:rsidRPr="00AF423F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МБУК ДК имени «Гагарина»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Авиагородок, 19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19 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Авиагородок,29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18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Тельмана, 156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МБОУ СОШ № 8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Авиагородок, 34</w:t>
            </w:r>
            <w:proofErr w:type="gramStart"/>
            <w:r w:rsidRPr="00AF423F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23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Московская, 137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121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Рабочая,70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ОСП МБ ДОУ №121 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Садовая, 180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28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М. Горького, 593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16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пер. Городской, 20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9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Фрунзе,277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45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Кирова, 7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13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Кирова, 11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52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Урицкого,2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5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Луначарского, 165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11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Луначарского, 167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МБОУ ДЮШСА № 2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Энгельса ,227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proofErr w:type="gramStart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объекта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Адрес объекта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выезда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Административный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148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Ковалевского, 93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25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пер. Ростовский,4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ГОУ НПО ПУ-41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Энгельса, 199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МБОУ Гимназия № 4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Белорусская, 86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Храм Святой Троицы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пл. Андрея Первозванного,1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ГБ ПОУ РО «БТИТ и </w:t>
            </w:r>
            <w:proofErr w:type="gramStart"/>
            <w:r w:rsidRPr="00AF423F">
              <w:rPr>
                <w:sz w:val="28"/>
                <w:szCs w:val="28"/>
              </w:rPr>
              <w:t>Р</w:t>
            </w:r>
            <w:proofErr w:type="gramEnd"/>
            <w:r w:rsidRPr="00AF423F">
              <w:rPr>
                <w:sz w:val="28"/>
                <w:szCs w:val="28"/>
              </w:rPr>
              <w:t>» (СПТУ № 43)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Куйбышева 50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Областной призывной пункт</w:t>
            </w:r>
          </w:p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ЮФО МО России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Ленина,4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Городской дворец культуры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пл. Ленина 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МБОУ СОШ № 2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50 лет Октября, 71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Рынок «</w:t>
            </w:r>
            <w:proofErr w:type="spellStart"/>
            <w:r w:rsidRPr="00AF423F">
              <w:rPr>
                <w:sz w:val="28"/>
                <w:szCs w:val="28"/>
              </w:rPr>
              <w:t>Славия</w:t>
            </w:r>
            <w:proofErr w:type="spellEnd"/>
            <w:r w:rsidRPr="00AF423F">
              <w:rPr>
                <w:sz w:val="28"/>
                <w:szCs w:val="28"/>
              </w:rPr>
              <w:t>» (Хитрый)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Торговое кольцо, 33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МБОУ Гимназия № 7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Рабочая, 87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4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пер. Морской,32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ОСП МБ ДОУ № 23\1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Северная звезда, 12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МБУК «Городской музей  города Батайск»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Кирова, 51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23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Московская, 137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6772EB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812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МБОУ СОШ № 10</w:t>
            </w:r>
          </w:p>
        </w:tc>
        <w:tc>
          <w:tcPr>
            <w:tcW w:w="4394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Коммунистическая, 88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</w:tbl>
    <w:p w:rsidR="00693C58" w:rsidRPr="00AF423F" w:rsidRDefault="00693C58" w:rsidP="00693C58">
      <w:pPr>
        <w:pStyle w:val="24"/>
        <w:rPr>
          <w:rFonts w:eastAsia="Garamond"/>
          <w:bCs/>
          <w:sz w:val="28"/>
          <w:szCs w:val="28"/>
          <w:lang w:eastAsia="en-US"/>
        </w:rPr>
      </w:pPr>
    </w:p>
    <w:p w:rsidR="00693C58" w:rsidRPr="00AF423F" w:rsidRDefault="00693C58" w:rsidP="00693C58">
      <w:pPr>
        <w:pStyle w:val="24"/>
        <w:rPr>
          <w:rFonts w:eastAsia="Garamond"/>
          <w:bCs/>
          <w:sz w:val="28"/>
          <w:szCs w:val="28"/>
          <w:lang w:eastAsia="en-US"/>
        </w:rPr>
      </w:pPr>
    </w:p>
    <w:p w:rsidR="00693C58" w:rsidRPr="00AF423F" w:rsidRDefault="00693C58" w:rsidP="00693C58">
      <w:pPr>
        <w:pStyle w:val="24"/>
        <w:rPr>
          <w:rFonts w:eastAsia="Garamond"/>
          <w:bCs/>
          <w:sz w:val="28"/>
          <w:szCs w:val="28"/>
          <w:lang w:eastAsia="en-US"/>
        </w:rPr>
      </w:pPr>
    </w:p>
    <w:p w:rsidR="00693C58" w:rsidRPr="00AF423F" w:rsidRDefault="00693C58" w:rsidP="00693C58">
      <w:pPr>
        <w:pStyle w:val="24"/>
        <w:rPr>
          <w:rFonts w:eastAsia="Garamond"/>
          <w:bCs/>
          <w:sz w:val="28"/>
          <w:szCs w:val="28"/>
          <w:lang w:eastAsia="en-US"/>
        </w:rPr>
      </w:pPr>
    </w:p>
    <w:p w:rsidR="00693C58" w:rsidRPr="00AF423F" w:rsidRDefault="00693C58" w:rsidP="00693C58">
      <w:pPr>
        <w:pStyle w:val="24"/>
        <w:jc w:val="center"/>
        <w:rPr>
          <w:rFonts w:eastAsia="Garamond"/>
          <w:bCs/>
          <w:sz w:val="28"/>
          <w:szCs w:val="28"/>
          <w:lang w:eastAsia="en-US"/>
        </w:rPr>
      </w:pPr>
      <w:r w:rsidRPr="00AF423F">
        <w:rPr>
          <w:rFonts w:eastAsia="Garamond"/>
          <w:bCs/>
          <w:sz w:val="28"/>
          <w:szCs w:val="28"/>
          <w:lang w:eastAsia="en-US"/>
        </w:rPr>
        <w:t xml:space="preserve">Номер (ранг) пожара №2  </w:t>
      </w:r>
    </w:p>
    <w:tbl>
      <w:tblPr>
        <w:tblW w:w="152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4677"/>
        <w:gridCol w:w="1701"/>
        <w:gridCol w:w="2518"/>
      </w:tblGrid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proofErr w:type="gramStart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объекта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Адрес объекта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выезда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Административный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</w:tc>
      </w:tr>
      <w:tr w:rsidR="00693C58" w:rsidRPr="00AF423F" w:rsidTr="00AF423F">
        <w:tc>
          <w:tcPr>
            <w:tcW w:w="15276" w:type="dxa"/>
            <w:gridSpan w:val="5"/>
          </w:tcPr>
          <w:p w:rsidR="00693C58" w:rsidRPr="00AF423F" w:rsidRDefault="00693C58" w:rsidP="006772EB">
            <w:pPr>
              <w:pStyle w:val="24"/>
              <w:jc w:val="center"/>
              <w:rPr>
                <w:rFonts w:eastAsia="Garamond"/>
                <w:bCs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25  пожарно-спасательная часть 5 ПСО ФПС  ГПС ГУ МЧС  России по Ростовской области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14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Авиагородок 10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МБОУ Гимназия № 21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Авиагородок,34</w:t>
            </w:r>
            <w:proofErr w:type="gramStart"/>
            <w:r w:rsidRPr="00AF423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27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Воровского, 69</w:t>
            </w:r>
            <w:proofErr w:type="gramStart"/>
            <w:r w:rsidRPr="00AF423F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ОАО «</w:t>
            </w:r>
            <w:proofErr w:type="spellStart"/>
            <w:r w:rsidRPr="00AF423F">
              <w:rPr>
                <w:sz w:val="28"/>
                <w:szCs w:val="28"/>
              </w:rPr>
              <w:t>Батайскснаб</w:t>
            </w:r>
            <w:proofErr w:type="spellEnd"/>
            <w:r w:rsidRPr="00AF423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Совхозная, 4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2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Куйбышева, 28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20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Украинская, 215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ООО «МИНИМАКС»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Южная, 7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Коммунистическая,97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МБ ДОУ № 12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Киевская, 86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3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М. Горького, 593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МБОУ СОШ № 6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Ставропольская, 50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Гипермаркет  «Магнит»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М. Горького, 285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Администрация города Батайска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пл. Ленина,3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МБУК ДК «Русь»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Ставропольская, 50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ГКСО РО «</w:t>
            </w:r>
            <w:proofErr w:type="spellStart"/>
            <w:r w:rsidRPr="00AF423F">
              <w:rPr>
                <w:sz w:val="28"/>
                <w:szCs w:val="28"/>
              </w:rPr>
              <w:t>Батайский</w:t>
            </w:r>
            <w:proofErr w:type="spellEnd"/>
            <w:r w:rsidRPr="00AF423F">
              <w:rPr>
                <w:sz w:val="28"/>
                <w:szCs w:val="28"/>
              </w:rPr>
              <w:t xml:space="preserve"> дом детства»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Куйбышева, 165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 ДОУ № 6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пер. Книжный, 10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МБОУ СОШ № 5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Первомайское кольцо, 175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ФКУ ИК-15 ГУ ФСИН РФ 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М. Горького, 358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proofErr w:type="gramStart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объекта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Адрес объекта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выезда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Административный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19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Прогимназия № 63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СЖМ, 3 «А»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Кинотеатр «Батайск - </w:t>
            </w:r>
            <w:proofErr w:type="gramStart"/>
            <w:r w:rsidRPr="00AF423F">
              <w:rPr>
                <w:sz w:val="28"/>
                <w:szCs w:val="28"/>
              </w:rPr>
              <w:t>Синима</w:t>
            </w:r>
            <w:proofErr w:type="gramEnd"/>
            <w:r w:rsidRPr="00AF423F">
              <w:rPr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Кирова, 51</w:t>
            </w:r>
            <w:proofErr w:type="gramStart"/>
            <w:r w:rsidRPr="00AF423F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21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МБУК ДК  «Железнодорожников»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пер. Книжный, 2</w:t>
            </w:r>
            <w:proofErr w:type="gramStart"/>
            <w:r w:rsidRPr="00AF423F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МУЗ «Центральная городская больница»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Куйбышева, 138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Отделенческая больница С</w:t>
            </w:r>
            <w:proofErr w:type="gramStart"/>
            <w:r w:rsidRPr="00AF423F">
              <w:rPr>
                <w:sz w:val="28"/>
                <w:szCs w:val="28"/>
              </w:rPr>
              <w:t>КЖД ст</w:t>
            </w:r>
            <w:proofErr w:type="gramEnd"/>
            <w:r w:rsidRPr="00AF423F">
              <w:rPr>
                <w:sz w:val="28"/>
                <w:szCs w:val="28"/>
              </w:rPr>
              <w:t>. Батайск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Куйбышева, 140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spacing w:val="-10"/>
                <w:sz w:val="28"/>
                <w:szCs w:val="28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НО «Благотворительный фонд имени Святой Великомученицы Анастасии </w:t>
            </w:r>
            <w:proofErr w:type="spellStart"/>
            <w:r w:rsidRPr="00AF423F">
              <w:rPr>
                <w:sz w:val="28"/>
                <w:szCs w:val="28"/>
              </w:rPr>
              <w:t>Узорешительниы</w:t>
            </w:r>
            <w:proofErr w:type="spellEnd"/>
            <w:r w:rsidRPr="00AF423F">
              <w:rPr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ул. Рабочая, 38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</w:tbl>
    <w:p w:rsidR="00AF423F" w:rsidRDefault="00AF423F" w:rsidP="00AF423F">
      <w:pPr>
        <w:pStyle w:val="24"/>
        <w:spacing w:after="0"/>
        <w:jc w:val="center"/>
        <w:rPr>
          <w:rFonts w:eastAsia="Garamond"/>
          <w:bCs/>
          <w:sz w:val="28"/>
          <w:szCs w:val="28"/>
          <w:lang w:eastAsia="en-US"/>
        </w:rPr>
      </w:pPr>
    </w:p>
    <w:p w:rsidR="00693C58" w:rsidRPr="00AF423F" w:rsidRDefault="00693C58" w:rsidP="00AF423F">
      <w:pPr>
        <w:pStyle w:val="24"/>
        <w:spacing w:after="0"/>
        <w:jc w:val="center"/>
        <w:rPr>
          <w:rFonts w:eastAsia="Garamond"/>
          <w:bCs/>
          <w:sz w:val="28"/>
          <w:szCs w:val="28"/>
          <w:lang w:eastAsia="en-US"/>
        </w:rPr>
      </w:pPr>
      <w:r w:rsidRPr="00AF423F">
        <w:rPr>
          <w:rFonts w:eastAsia="Garamond"/>
          <w:bCs/>
          <w:sz w:val="28"/>
          <w:szCs w:val="28"/>
          <w:lang w:eastAsia="en-US"/>
        </w:rPr>
        <w:t xml:space="preserve">Номер (ранг) пожара №3 </w:t>
      </w:r>
    </w:p>
    <w:tbl>
      <w:tblPr>
        <w:tblW w:w="152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4677"/>
        <w:gridCol w:w="1701"/>
        <w:gridCol w:w="2518"/>
      </w:tblGrid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after="60" w:line="276" w:lineRule="auto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693C58" w:rsidRPr="00AF423F" w:rsidRDefault="00693C58" w:rsidP="006772EB">
            <w:pPr>
              <w:spacing w:before="60" w:line="276" w:lineRule="auto"/>
              <w:rPr>
                <w:rFonts w:eastAsia="Garamond"/>
                <w:sz w:val="22"/>
                <w:szCs w:val="22"/>
                <w:lang w:eastAsia="en-US"/>
              </w:rPr>
            </w:pPr>
            <w:proofErr w:type="gramStart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объекта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Адрес объекта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выезда</w:t>
            </w:r>
          </w:p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spacing w:after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Административный</w:t>
            </w:r>
          </w:p>
          <w:p w:rsidR="00693C58" w:rsidRPr="00AF423F" w:rsidRDefault="00693C58" w:rsidP="006772EB">
            <w:pPr>
              <w:spacing w:before="60" w:line="276" w:lineRule="auto"/>
              <w:jc w:val="center"/>
              <w:rPr>
                <w:rFonts w:eastAsia="Garamond"/>
                <w:sz w:val="22"/>
                <w:szCs w:val="22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</w:p>
        </w:tc>
      </w:tr>
      <w:tr w:rsidR="00693C58" w:rsidRPr="00AF423F" w:rsidTr="00AF423F">
        <w:trPr>
          <w:trHeight w:val="501"/>
        </w:trPr>
        <w:tc>
          <w:tcPr>
            <w:tcW w:w="15276" w:type="dxa"/>
            <w:gridSpan w:val="5"/>
          </w:tcPr>
          <w:p w:rsidR="00693C58" w:rsidRPr="00AF423F" w:rsidRDefault="00693C58" w:rsidP="00AF423F">
            <w:pPr>
              <w:pStyle w:val="24"/>
              <w:spacing w:after="0"/>
              <w:jc w:val="center"/>
              <w:rPr>
                <w:rFonts w:eastAsia="Garamond"/>
                <w:bCs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25  пожарно-спасательная часть 5 ПСО ФПС  ГПС ГУ МЧС  России по Ростовской области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sz w:val="28"/>
                <w:szCs w:val="28"/>
                <w:lang w:eastAsia="en-US"/>
              </w:rPr>
            </w:pPr>
            <w:r w:rsidRPr="00AF423F">
              <w:rPr>
                <w:rFonts w:eastAsia="Garamon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Сырьевые склады </w:t>
            </w:r>
          </w:p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</w:t>
            </w:r>
            <w:r w:rsidRPr="00AF423F">
              <w:rPr>
                <w:bCs/>
                <w:sz w:val="28"/>
                <w:szCs w:val="28"/>
              </w:rPr>
              <w:t>ООО «Дж. Т.И. Донской табак»</w:t>
            </w:r>
          </w:p>
        </w:tc>
        <w:tc>
          <w:tcPr>
            <w:tcW w:w="4677" w:type="dxa"/>
          </w:tcPr>
          <w:p w:rsidR="00693C58" w:rsidRPr="00AF423F" w:rsidRDefault="00693C58" w:rsidP="00AF423F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 пер. Лесозащитный, 1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Нефтебаз</w:t>
            </w:r>
            <w:proofErr w:type="gramStart"/>
            <w:r w:rsidRPr="00AF423F">
              <w:rPr>
                <w:sz w:val="28"/>
                <w:szCs w:val="28"/>
              </w:rPr>
              <w:t>а ООО</w:t>
            </w:r>
            <w:proofErr w:type="gramEnd"/>
            <w:r w:rsidRPr="00AF423F">
              <w:rPr>
                <w:sz w:val="28"/>
                <w:szCs w:val="28"/>
              </w:rPr>
              <w:t xml:space="preserve"> «</w:t>
            </w:r>
            <w:proofErr w:type="spellStart"/>
            <w:r w:rsidRPr="00AF423F">
              <w:rPr>
                <w:sz w:val="28"/>
                <w:szCs w:val="28"/>
              </w:rPr>
              <w:t>Логрия</w:t>
            </w:r>
            <w:proofErr w:type="spellEnd"/>
            <w:r w:rsidRPr="00AF423F">
              <w:rPr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 ул. </w:t>
            </w:r>
            <w:proofErr w:type="spellStart"/>
            <w:r w:rsidRPr="00AF423F">
              <w:rPr>
                <w:sz w:val="28"/>
                <w:szCs w:val="28"/>
              </w:rPr>
              <w:t>Ольгинский</w:t>
            </w:r>
            <w:proofErr w:type="spellEnd"/>
            <w:r w:rsidRPr="00AF423F">
              <w:rPr>
                <w:sz w:val="28"/>
                <w:szCs w:val="28"/>
              </w:rPr>
              <w:t xml:space="preserve"> тупик, 31 «Е»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25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  <w:tr w:rsidR="00693C58" w:rsidRPr="00AF423F" w:rsidTr="00AF423F">
        <w:tc>
          <w:tcPr>
            <w:tcW w:w="851" w:type="dxa"/>
          </w:tcPr>
          <w:p w:rsidR="00693C58" w:rsidRPr="00AF423F" w:rsidRDefault="00693C58" w:rsidP="006772EB">
            <w:pPr>
              <w:spacing w:line="276" w:lineRule="auto"/>
              <w:ind w:left="280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5529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>Склады ЗАО «Тандер»</w:t>
            </w:r>
          </w:p>
        </w:tc>
        <w:tc>
          <w:tcPr>
            <w:tcW w:w="4677" w:type="dxa"/>
          </w:tcPr>
          <w:p w:rsidR="00693C58" w:rsidRPr="00AF423F" w:rsidRDefault="00693C58" w:rsidP="006772EB">
            <w:pPr>
              <w:rPr>
                <w:sz w:val="28"/>
                <w:szCs w:val="28"/>
              </w:rPr>
            </w:pPr>
            <w:r w:rsidRPr="00AF423F">
              <w:rPr>
                <w:sz w:val="28"/>
                <w:szCs w:val="28"/>
              </w:rPr>
              <w:t xml:space="preserve"> ул. 1 Пятилетки, 75«Б»</w:t>
            </w:r>
          </w:p>
        </w:tc>
        <w:tc>
          <w:tcPr>
            <w:tcW w:w="1701" w:type="dxa"/>
          </w:tcPr>
          <w:p w:rsidR="00693C58" w:rsidRPr="00AF423F" w:rsidRDefault="00693C58" w:rsidP="006772EB">
            <w:pPr>
              <w:jc w:val="center"/>
              <w:rPr>
                <w:sz w:val="28"/>
                <w:szCs w:val="28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ПСЧ</w:t>
            </w:r>
          </w:p>
        </w:tc>
        <w:tc>
          <w:tcPr>
            <w:tcW w:w="2518" w:type="dxa"/>
          </w:tcPr>
          <w:p w:rsidR="00693C58" w:rsidRPr="00AF423F" w:rsidRDefault="00693C58" w:rsidP="006772EB">
            <w:pPr>
              <w:spacing w:line="276" w:lineRule="auto"/>
              <w:jc w:val="center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AF423F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г. Батайск</w:t>
            </w:r>
          </w:p>
        </w:tc>
      </w:tr>
    </w:tbl>
    <w:p w:rsidR="00336F87" w:rsidRDefault="00336F87" w:rsidP="00AF423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336F87" w:rsidRDefault="00336F87" w:rsidP="00AF423F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AF423F" w:rsidRPr="00D930CF" w:rsidRDefault="00AF423F" w:rsidP="00AF423F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14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AF423F" w:rsidRPr="00D930CF" w:rsidRDefault="00AF423F" w:rsidP="00AF423F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AF423F" w:rsidRDefault="00AF423F" w:rsidP="001C7171">
      <w:pPr>
        <w:pStyle w:val="a6"/>
        <w:jc w:val="center"/>
        <w:rPr>
          <w:b/>
          <w:sz w:val="27"/>
          <w:szCs w:val="27"/>
        </w:rPr>
      </w:pPr>
    </w:p>
    <w:p w:rsidR="001C7171" w:rsidRPr="00AF423F" w:rsidRDefault="001C7171" w:rsidP="001C7171">
      <w:pPr>
        <w:pStyle w:val="a6"/>
        <w:jc w:val="center"/>
        <w:rPr>
          <w:sz w:val="28"/>
          <w:szCs w:val="28"/>
        </w:rPr>
      </w:pPr>
      <w:r w:rsidRPr="00AF423F">
        <w:rPr>
          <w:sz w:val="28"/>
          <w:szCs w:val="28"/>
        </w:rPr>
        <w:t xml:space="preserve">СВЕДЕНИЯ </w:t>
      </w:r>
    </w:p>
    <w:p w:rsidR="001C7171" w:rsidRPr="00AF423F" w:rsidRDefault="001C7171" w:rsidP="001C7171">
      <w:pPr>
        <w:pStyle w:val="a6"/>
        <w:jc w:val="center"/>
        <w:rPr>
          <w:sz w:val="28"/>
          <w:szCs w:val="28"/>
        </w:rPr>
      </w:pPr>
      <w:r w:rsidRPr="00AF423F">
        <w:rPr>
          <w:sz w:val="28"/>
          <w:szCs w:val="28"/>
        </w:rPr>
        <w:t>сведения об основных и специальных ПА, вспомогательной технике, высылаемой для тушения пожаров и проведения АСР, исходя из особенностей организаций</w:t>
      </w:r>
    </w:p>
    <w:p w:rsidR="001C7171" w:rsidRPr="00AF423F" w:rsidRDefault="001C7171" w:rsidP="001C7171">
      <w:pPr>
        <w:pStyle w:val="af1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F423F">
        <w:rPr>
          <w:rFonts w:ascii="Times New Roman" w:hAnsi="Times New Roman"/>
          <w:snapToGrid w:val="0"/>
          <w:sz w:val="28"/>
          <w:szCs w:val="28"/>
        </w:rPr>
        <w:t>Основные, специальные и вспомогательные пожарные автомобили и</w:t>
      </w:r>
      <w:r w:rsidRPr="00AF423F">
        <w:rPr>
          <w:rFonts w:ascii="Times New Roman" w:hAnsi="Times New Roman"/>
          <w:sz w:val="28"/>
          <w:szCs w:val="28"/>
        </w:rPr>
        <w:t xml:space="preserve"> вспомогательная техника высылаются на пожар в следующем порядке:</w:t>
      </w:r>
    </w:p>
    <w:p w:rsidR="001C7171" w:rsidRPr="00AF423F" w:rsidRDefault="001C7171" w:rsidP="006E4D62">
      <w:pPr>
        <w:widowControl/>
        <w:numPr>
          <w:ilvl w:val="1"/>
          <w:numId w:val="89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r w:rsidRPr="00AF423F">
        <w:rPr>
          <w:sz w:val="28"/>
          <w:szCs w:val="28"/>
        </w:rPr>
        <w:t>На горение одного легкового автомобиля, дерева, мусора в жбанах и на открытых площадках, пуха, сухой травы и растительности</w:t>
      </w:r>
      <w:r w:rsidRPr="00AF423F">
        <w:rPr>
          <w:snapToGrid w:val="0"/>
          <w:sz w:val="28"/>
          <w:szCs w:val="28"/>
        </w:rPr>
        <w:t xml:space="preserve"> – 1 АЦ;</w:t>
      </w:r>
    </w:p>
    <w:p w:rsidR="001C7171" w:rsidRPr="00AF423F" w:rsidRDefault="001C7171" w:rsidP="006E4D62">
      <w:pPr>
        <w:widowControl/>
        <w:numPr>
          <w:ilvl w:val="1"/>
          <w:numId w:val="89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 w:rsidRPr="00AF423F">
        <w:rPr>
          <w:sz w:val="28"/>
          <w:szCs w:val="28"/>
        </w:rPr>
        <w:t>В административных зданиях органов государственной власти, органов местного самоуправления, общественные организации, избирательные участки и организации здравоохранения, театры и кинотеатры, детские дома и интернаты, школы, гостиницы, общежития, детские сады и ясли, другие здания с массовым пребыванием людей – по номеру (рангу) вызова на пожар, в соответствии с приложением 13, но не ниже номера (ранга) вызова на пожар № 1 «Бис»;</w:t>
      </w:r>
      <w:proofErr w:type="gramEnd"/>
    </w:p>
    <w:p w:rsidR="001C7171" w:rsidRPr="00AF423F" w:rsidRDefault="001C7171" w:rsidP="006E4D62">
      <w:pPr>
        <w:widowControl/>
        <w:numPr>
          <w:ilvl w:val="1"/>
          <w:numId w:val="89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 xml:space="preserve">Склады </w:t>
      </w:r>
      <w:proofErr w:type="spellStart"/>
      <w:r w:rsidRPr="00AF423F">
        <w:rPr>
          <w:sz w:val="28"/>
          <w:szCs w:val="28"/>
        </w:rPr>
        <w:t>лесопиломатериалов</w:t>
      </w:r>
      <w:proofErr w:type="spellEnd"/>
      <w:r w:rsidRPr="00AF423F">
        <w:rPr>
          <w:sz w:val="28"/>
          <w:szCs w:val="28"/>
        </w:rPr>
        <w:t xml:space="preserve"> – по номеру (рангу) вызова на пожар, в соответствии с приложением 13, но не ниже номера (ранга) вызова на пожар № 1 «Бис», 1 ПНС и 1 АР;</w:t>
      </w:r>
    </w:p>
    <w:p w:rsidR="001C7171" w:rsidRPr="00AF423F" w:rsidRDefault="001C7171" w:rsidP="006E4D62">
      <w:pPr>
        <w:widowControl/>
        <w:numPr>
          <w:ilvl w:val="1"/>
          <w:numId w:val="89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Музеи, книгохранилища, библиотеки и архивные организации – по номеру (рангу) вызова на пожар, в соответствии с приложением 13, но не ниже номера (ранга) вызова на пожар № 1 «Бис»;</w:t>
      </w:r>
    </w:p>
    <w:p w:rsidR="001C7171" w:rsidRPr="00AF423F" w:rsidRDefault="001C7171" w:rsidP="006E4D62">
      <w:pPr>
        <w:widowControl/>
        <w:numPr>
          <w:ilvl w:val="1"/>
          <w:numId w:val="89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Нефтебазы, хранилища легковоспламеняющихся и горючих жидкостей – по номеру (рангу) вызова на пожар, в соответствии с приложением 13, но не ниже номера (ранга) вызова на пожар № 1 «Бис», 1</w:t>
      </w:r>
      <w:r w:rsidR="00AF423F">
        <w:rPr>
          <w:sz w:val="28"/>
          <w:szCs w:val="28"/>
        </w:rPr>
        <w:t xml:space="preserve"> АКП,</w:t>
      </w:r>
      <w:r w:rsidRPr="00AF423F">
        <w:rPr>
          <w:sz w:val="28"/>
          <w:szCs w:val="28"/>
        </w:rPr>
        <w:t xml:space="preserve"> 1 ПНС и 1 АР;</w:t>
      </w:r>
    </w:p>
    <w:p w:rsidR="001C7171" w:rsidRPr="00AF423F" w:rsidRDefault="001C7171" w:rsidP="006E4D62">
      <w:pPr>
        <w:widowControl/>
        <w:numPr>
          <w:ilvl w:val="1"/>
          <w:numId w:val="89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Объекты из легких металлических конструкций с полимерным утеплителем (</w:t>
      </w:r>
      <w:proofErr w:type="gramStart"/>
      <w:r w:rsidRPr="00AF423F">
        <w:rPr>
          <w:sz w:val="28"/>
          <w:szCs w:val="28"/>
        </w:rPr>
        <w:t>здания</w:t>
      </w:r>
      <w:proofErr w:type="gramEnd"/>
      <w:r w:rsidRPr="00AF423F">
        <w:rPr>
          <w:sz w:val="28"/>
          <w:szCs w:val="28"/>
        </w:rPr>
        <w:t xml:space="preserve"> выполненные из сэндвич панелей) – по номеру (рангу) вызова на пожар, в соответствии с приложением 13, но не ниже номера (ранга) вызова на пожар № 1 «Бис», 1 АКП, 1 ПНС, 1 АР;</w:t>
      </w:r>
    </w:p>
    <w:p w:rsidR="001C7171" w:rsidRPr="00AF423F" w:rsidRDefault="001C7171" w:rsidP="006E4D62">
      <w:pPr>
        <w:widowControl/>
        <w:numPr>
          <w:ilvl w:val="1"/>
          <w:numId w:val="89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Объекты железной дороги, железнодорожные составы и организации, непосредственно прилегающих к полосе железнодорожного отвода - по номеру (рангу) вызова на пожар, в соответствии с приложением 13, но не ниже номера (ранга) вызова на пожар № 1 «Бис», 1 ПНС, 1 АР и пожарный поезд станции Батайск;</w:t>
      </w:r>
    </w:p>
    <w:p w:rsidR="001C7171" w:rsidRPr="00AF423F" w:rsidRDefault="001C7171" w:rsidP="006772EB">
      <w:pPr>
        <w:widowControl/>
        <w:numPr>
          <w:ilvl w:val="1"/>
          <w:numId w:val="89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В ночное время, при получении сигнала о пожаре по линиям автоматической пожарной сигнализации (АУПС, ПАК) на объектах, массовое пребывание людей в которых осуществляется только в дневное время – по номеру (рангу) пожара №1 «Бис»;</w:t>
      </w:r>
    </w:p>
    <w:p w:rsidR="001C7171" w:rsidRPr="00AF423F" w:rsidRDefault="001C7171" w:rsidP="006772EB">
      <w:pPr>
        <w:widowControl/>
        <w:numPr>
          <w:ilvl w:val="1"/>
          <w:numId w:val="89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В жилых домах высотой до 3-х этажей в ночное время (с 22.00 до 07.00) – по номеру (рангу) пожара №1 «Бис»;</w:t>
      </w:r>
    </w:p>
    <w:p w:rsidR="001C7171" w:rsidRPr="00AF423F" w:rsidRDefault="001C7171" w:rsidP="006772EB">
      <w:pPr>
        <w:widowControl/>
        <w:numPr>
          <w:ilvl w:val="1"/>
          <w:numId w:val="89"/>
        </w:numPr>
        <w:tabs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В подвалах - по номеру (рангу) пожара №1 «Бис»;</w:t>
      </w:r>
    </w:p>
    <w:p w:rsidR="001C7171" w:rsidRPr="00AF423F" w:rsidRDefault="001C7171" w:rsidP="006772EB">
      <w:pPr>
        <w:widowControl/>
        <w:numPr>
          <w:ilvl w:val="1"/>
          <w:numId w:val="89"/>
        </w:numPr>
        <w:tabs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В жилых домах высотой от 3 до 9 этажей – по номеру (рангу) пожара №1 «Бис» и 1 АКП;</w:t>
      </w:r>
    </w:p>
    <w:p w:rsidR="001C7171" w:rsidRPr="00AF423F" w:rsidRDefault="001C7171" w:rsidP="006772EB">
      <w:pPr>
        <w:widowControl/>
        <w:numPr>
          <w:ilvl w:val="1"/>
          <w:numId w:val="89"/>
        </w:numPr>
        <w:tabs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В жилых зданиях от 10 этажей и выше – по номеру (рангу) пожара №1 «Бис» (2 АЦ с насосом высокого давления, в числе сил и средств, высылаемых по номеру (рангу) пожара №1 «Бис») и 1АКП с высотой подъема не ниже 50 метров;</w:t>
      </w:r>
    </w:p>
    <w:p w:rsidR="001C7171" w:rsidRPr="00AF423F" w:rsidRDefault="001C7171" w:rsidP="006E4D62">
      <w:pPr>
        <w:widowControl/>
        <w:numPr>
          <w:ilvl w:val="1"/>
          <w:numId w:val="89"/>
        </w:numPr>
        <w:tabs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В общественно-административных зданиях от 10 этажей и выше – по номеру (рангу) пожара №1 «Бис» (АЦ с насосом высокого давления, в числе сил и средств, высылаемых по номеру (рангу) пожара №1 «Бис»), 2 АКП с высотой подъема не ниже 50 метров;</w:t>
      </w:r>
    </w:p>
    <w:p w:rsidR="001C7171" w:rsidRPr="00AF423F" w:rsidRDefault="001C7171" w:rsidP="006E4D62">
      <w:pPr>
        <w:widowControl/>
        <w:numPr>
          <w:ilvl w:val="1"/>
          <w:numId w:val="89"/>
        </w:numPr>
        <w:tabs>
          <w:tab w:val="left" w:pos="1276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В безводных районах – по номеру (рангу) пожара №1 «Бис», 1 ПНС и 1 АР;</w:t>
      </w:r>
    </w:p>
    <w:p w:rsidR="001C7171" w:rsidRPr="00AF423F" w:rsidRDefault="001C7171" w:rsidP="001C717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2. При подтверждении РТП повышенного номера (ранга) пожара № 2 и выше (или по распоряжению РТП) высылать резервную пожарно-спасательную технику за счет личного состава свободного от несения службы:</w:t>
      </w:r>
    </w:p>
    <w:p w:rsidR="001C7171" w:rsidRPr="00AF423F" w:rsidRDefault="001C7171" w:rsidP="001C717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2.1. На железнодорожные составы:</w:t>
      </w:r>
    </w:p>
    <w:p w:rsidR="001C7171" w:rsidRPr="00AF423F" w:rsidRDefault="001C7171" w:rsidP="001C717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- в пределах станций при пожарах подвижного состава – пожарный поезд ст. Батайск, 1 АР;</w:t>
      </w:r>
    </w:p>
    <w:p w:rsidR="001C7171" w:rsidRPr="00AF423F" w:rsidRDefault="001C7171" w:rsidP="001C717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 xml:space="preserve">- при удаленности </w:t>
      </w:r>
      <w:proofErr w:type="spellStart"/>
      <w:r w:rsidRPr="00AF423F">
        <w:rPr>
          <w:sz w:val="28"/>
          <w:szCs w:val="28"/>
        </w:rPr>
        <w:t>водоисточников</w:t>
      </w:r>
      <w:proofErr w:type="spellEnd"/>
      <w:r w:rsidRPr="00AF423F">
        <w:rPr>
          <w:sz w:val="28"/>
          <w:szCs w:val="28"/>
        </w:rPr>
        <w:t xml:space="preserve"> – пожарный поезд ст. Батайск, 1 АР и 1 ПНС;</w:t>
      </w:r>
    </w:p>
    <w:p w:rsidR="001C7171" w:rsidRPr="00AF423F" w:rsidRDefault="001C7171" w:rsidP="001C717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2.2. На объекты различной сферы при наличии подъездных железнодорожных путей – пожарный поезд ст. Батайск;</w:t>
      </w:r>
    </w:p>
    <w:p w:rsidR="001C7171" w:rsidRPr="00AF423F" w:rsidRDefault="001C7171" w:rsidP="001C717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>3. При получении сообщения о дорожно-транспортном происшествии высылать:</w:t>
      </w:r>
    </w:p>
    <w:p w:rsidR="001C7171" w:rsidRPr="00AF423F" w:rsidRDefault="001C7171" w:rsidP="001C717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F423F">
        <w:rPr>
          <w:sz w:val="28"/>
          <w:szCs w:val="28"/>
        </w:rPr>
        <w:t xml:space="preserve">3.1. 1 АЦ (ПСА) </w:t>
      </w:r>
      <w:proofErr w:type="gramStart"/>
      <w:r w:rsidRPr="00AF423F">
        <w:rPr>
          <w:sz w:val="28"/>
          <w:szCs w:val="28"/>
        </w:rPr>
        <w:t>укомплектованную</w:t>
      </w:r>
      <w:proofErr w:type="gramEnd"/>
      <w:r w:rsidRPr="00AF423F">
        <w:rPr>
          <w:sz w:val="28"/>
          <w:szCs w:val="28"/>
        </w:rPr>
        <w:t xml:space="preserve"> ГАСИ подразделения в районе выезда, которого произошло ДТП;</w:t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15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E63B9D" w:rsidRPr="00C7092A" w:rsidRDefault="00E63B9D" w:rsidP="00E63B9D">
      <w:pPr>
        <w:spacing w:line="276" w:lineRule="auto"/>
        <w:ind w:left="8240" w:right="680"/>
        <w:rPr>
          <w:bCs/>
          <w:spacing w:val="-10"/>
          <w:sz w:val="24"/>
          <w:szCs w:val="24"/>
          <w:lang w:eastAsia="en-US"/>
        </w:rPr>
      </w:pPr>
      <w:r w:rsidRPr="00C249E6">
        <w:rPr>
          <w:bCs/>
          <w:spacing w:val="-10"/>
          <w:sz w:val="24"/>
          <w:szCs w:val="24"/>
          <w:lang w:eastAsia="en-US"/>
        </w:rPr>
        <w:t>.</w:t>
      </w:r>
    </w:p>
    <w:p w:rsidR="00E63B9D" w:rsidRPr="005F7126" w:rsidRDefault="00E63B9D" w:rsidP="00E63B9D">
      <w:pPr>
        <w:tabs>
          <w:tab w:val="left" w:leader="underscore" w:pos="9380"/>
        </w:tabs>
        <w:spacing w:line="322" w:lineRule="exact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</w:p>
    <w:p w:rsidR="00E63B9D" w:rsidRPr="005F7126" w:rsidRDefault="00E63B9D" w:rsidP="00E63B9D">
      <w:pPr>
        <w:tabs>
          <w:tab w:val="left" w:leader="underscore" w:pos="9380"/>
        </w:tabs>
        <w:spacing w:line="322" w:lineRule="exact"/>
        <w:ind w:left="380"/>
        <w:jc w:val="center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</w:p>
    <w:p w:rsidR="00E63B9D" w:rsidRPr="00265B4A" w:rsidRDefault="00E63B9D" w:rsidP="00E63B9D">
      <w:pPr>
        <w:spacing w:line="322" w:lineRule="exact"/>
        <w:ind w:left="120"/>
        <w:jc w:val="center"/>
        <w:rPr>
          <w:bCs/>
          <w:spacing w:val="-10"/>
          <w:sz w:val="28"/>
          <w:szCs w:val="28"/>
          <w:lang w:eastAsia="en-US"/>
        </w:rPr>
      </w:pPr>
      <w:r w:rsidRPr="00265B4A">
        <w:rPr>
          <w:bCs/>
          <w:spacing w:val="-10"/>
          <w:sz w:val="28"/>
          <w:szCs w:val="28"/>
          <w:lang w:eastAsia="en-US"/>
        </w:rPr>
        <w:t>СПИСОК</w:t>
      </w:r>
    </w:p>
    <w:p w:rsidR="00E63B9D" w:rsidRPr="00265B4A" w:rsidRDefault="00E63B9D" w:rsidP="00E63B9D">
      <w:pPr>
        <w:spacing w:line="322" w:lineRule="exact"/>
        <w:ind w:left="120"/>
        <w:jc w:val="center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объектов, входящих в специальный перечень,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</w:t>
      </w:r>
      <w:r w:rsidRPr="00265B4A">
        <w:rPr>
          <w:rFonts w:ascii="Garamond" w:eastAsia="Garamond" w:hAnsi="Garamond" w:cs="Garamond"/>
          <w:bCs/>
          <w:sz w:val="28"/>
          <w:szCs w:val="28"/>
          <w:lang w:eastAsia="en-US"/>
        </w:rPr>
        <w:t xml:space="preserve"> </w:t>
      </w: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Федерации, расположенных на территории</w:t>
      </w: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ab/>
        <w:t xml:space="preserve"> города Батайска</w:t>
      </w:r>
    </w:p>
    <w:p w:rsidR="00E63B9D" w:rsidRPr="00265B4A" w:rsidRDefault="00E63B9D" w:rsidP="00E63B9D">
      <w:pPr>
        <w:tabs>
          <w:tab w:val="left" w:leader="underscore" w:pos="9380"/>
        </w:tabs>
        <w:spacing w:line="322" w:lineRule="exact"/>
        <w:ind w:left="380"/>
        <w:jc w:val="center"/>
        <w:rPr>
          <w:rFonts w:eastAsia="Garamond"/>
          <w:bCs/>
          <w:sz w:val="28"/>
          <w:szCs w:val="28"/>
          <w:lang w:eastAsia="en-US"/>
        </w:rPr>
      </w:pPr>
      <w:r w:rsidRPr="00265B4A">
        <w:rPr>
          <w:rFonts w:eastAsia="Garamond"/>
          <w:bCs/>
          <w:sz w:val="28"/>
          <w:szCs w:val="28"/>
          <w:lang w:eastAsia="en-US"/>
        </w:rPr>
        <w:t>(утверждены распоряжением Правительства РФ от 31.12.2004 № 1742-рс)</w:t>
      </w:r>
    </w:p>
    <w:p w:rsidR="00E63B9D" w:rsidRPr="00BF3259" w:rsidRDefault="00E63B9D" w:rsidP="00E63B9D">
      <w:pPr>
        <w:pStyle w:val="af1"/>
        <w:tabs>
          <w:tab w:val="left" w:pos="9781"/>
        </w:tabs>
        <w:ind w:left="9214"/>
        <w:jc w:val="center"/>
        <w:rPr>
          <w:rFonts w:ascii="Times New Roman" w:hAnsi="Times New Roman"/>
          <w:sz w:val="24"/>
          <w:szCs w:val="24"/>
        </w:rPr>
      </w:pPr>
    </w:p>
    <w:p w:rsidR="00E63B9D" w:rsidRPr="00AB36F8" w:rsidRDefault="00E63B9D" w:rsidP="00265B4A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город Батайск объекты,</w:t>
      </w:r>
      <w:r w:rsidRPr="00AB36F8">
        <w:rPr>
          <w:sz w:val="28"/>
          <w:szCs w:val="28"/>
        </w:rPr>
        <w:t xml:space="preserve"> критически важны</w:t>
      </w:r>
      <w:r>
        <w:rPr>
          <w:sz w:val="28"/>
          <w:szCs w:val="28"/>
        </w:rPr>
        <w:t>е</w:t>
      </w:r>
      <w:r w:rsidRPr="00AB36F8">
        <w:rPr>
          <w:sz w:val="28"/>
          <w:szCs w:val="28"/>
        </w:rPr>
        <w:t xml:space="preserve"> для национальной безопасности страны, особо важных пожароопасных объектов, особо ценных объектов культурного наследия России на территории г</w:t>
      </w:r>
      <w:r>
        <w:rPr>
          <w:sz w:val="28"/>
          <w:szCs w:val="28"/>
        </w:rPr>
        <w:t>орода Батайск не дислоцируются</w:t>
      </w:r>
      <w:r w:rsidRPr="00AB36F8">
        <w:rPr>
          <w:sz w:val="28"/>
          <w:szCs w:val="28"/>
        </w:rPr>
        <w:t>.</w:t>
      </w:r>
    </w:p>
    <w:p w:rsidR="00AB382C" w:rsidRDefault="00AB382C" w:rsidP="001C717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B382C" w:rsidRDefault="00AB382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16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</w:t>
      </w:r>
      <w:proofErr w:type="gramStart"/>
      <w:r w:rsidRPr="00D930CF">
        <w:rPr>
          <w:sz w:val="28"/>
          <w:szCs w:val="28"/>
        </w:rPr>
        <w:t>аварийно-спасательных</w:t>
      </w:r>
      <w:proofErr w:type="gramEnd"/>
      <w:r w:rsidRPr="00D930CF">
        <w:rPr>
          <w:sz w:val="28"/>
          <w:szCs w:val="28"/>
        </w:rPr>
        <w:t xml:space="preserve">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AB382C" w:rsidRPr="00250D92" w:rsidRDefault="00AB382C" w:rsidP="00250D92">
      <w:pPr>
        <w:spacing w:line="276" w:lineRule="auto"/>
        <w:ind w:left="8240" w:right="680"/>
        <w:rPr>
          <w:bCs/>
          <w:spacing w:val="-10"/>
          <w:sz w:val="24"/>
          <w:szCs w:val="24"/>
          <w:lang w:eastAsia="en-US"/>
        </w:rPr>
      </w:pPr>
      <w:r w:rsidRPr="00C249E6">
        <w:rPr>
          <w:bCs/>
          <w:spacing w:val="-10"/>
          <w:sz w:val="24"/>
          <w:szCs w:val="24"/>
          <w:lang w:eastAsia="en-US"/>
        </w:rPr>
        <w:t>.</w:t>
      </w:r>
    </w:p>
    <w:p w:rsidR="00AB382C" w:rsidRDefault="00AB382C" w:rsidP="00AB382C">
      <w:pPr>
        <w:pStyle w:val="1380"/>
        <w:shd w:val="clear" w:color="auto" w:fill="auto"/>
        <w:spacing w:line="270" w:lineRule="exact"/>
        <w:ind w:left="220"/>
        <w:jc w:val="center"/>
        <w:rPr>
          <w:sz w:val="28"/>
          <w:szCs w:val="28"/>
        </w:rPr>
      </w:pPr>
    </w:p>
    <w:p w:rsidR="00AB382C" w:rsidRPr="00265B4A" w:rsidRDefault="00AB382C" w:rsidP="00AB382C">
      <w:pPr>
        <w:pStyle w:val="1380"/>
        <w:shd w:val="clear" w:color="auto" w:fill="auto"/>
        <w:spacing w:line="270" w:lineRule="exact"/>
        <w:ind w:left="220"/>
        <w:jc w:val="center"/>
        <w:rPr>
          <w:b w:val="0"/>
          <w:sz w:val="28"/>
          <w:szCs w:val="28"/>
        </w:rPr>
      </w:pPr>
      <w:r w:rsidRPr="00265B4A">
        <w:rPr>
          <w:b w:val="0"/>
          <w:sz w:val="28"/>
          <w:szCs w:val="28"/>
        </w:rPr>
        <w:t>СПИСОК</w:t>
      </w:r>
    </w:p>
    <w:p w:rsidR="00AB382C" w:rsidRPr="00265B4A" w:rsidRDefault="00AB382C" w:rsidP="00AB382C">
      <w:pPr>
        <w:pStyle w:val="af4"/>
        <w:shd w:val="clear" w:color="auto" w:fill="auto"/>
        <w:tabs>
          <w:tab w:val="left" w:leader="underscore" w:pos="9380"/>
        </w:tabs>
        <w:spacing w:line="322" w:lineRule="exact"/>
        <w:ind w:left="380"/>
        <w:jc w:val="center"/>
        <w:rPr>
          <w:rStyle w:val="5TimesNewRoman135pt"/>
          <w:rFonts w:eastAsia="Garamond"/>
        </w:rPr>
      </w:pPr>
      <w:r w:rsidRPr="00265B4A">
        <w:rPr>
          <w:rStyle w:val="5TimesNewRoman135pt"/>
          <w:rFonts w:eastAsia="Garamond"/>
        </w:rPr>
        <w:t>объектов с массовым и ночным пребыванием людей</w:t>
      </w:r>
    </w:p>
    <w:p w:rsidR="00AB382C" w:rsidRPr="00265B4A" w:rsidRDefault="00AB382C" w:rsidP="00AB382C">
      <w:pPr>
        <w:pStyle w:val="af4"/>
        <w:shd w:val="clear" w:color="auto" w:fill="auto"/>
        <w:tabs>
          <w:tab w:val="left" w:leader="underscore" w:pos="9380"/>
        </w:tabs>
        <w:spacing w:line="322" w:lineRule="exact"/>
        <w:ind w:left="380"/>
        <w:jc w:val="center"/>
        <w:rPr>
          <w:rStyle w:val="5TimesNewRoman135pt"/>
          <w:rFonts w:eastAsia="Garamond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694"/>
        <w:gridCol w:w="141"/>
        <w:gridCol w:w="1843"/>
        <w:gridCol w:w="1276"/>
        <w:gridCol w:w="1033"/>
        <w:gridCol w:w="1660"/>
        <w:gridCol w:w="2092"/>
      </w:tblGrid>
      <w:tr w:rsidR="00AB382C" w:rsidRPr="00265B4A" w:rsidTr="006772EB">
        <w:tc>
          <w:tcPr>
            <w:tcW w:w="851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left="260" w:firstLine="0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№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left="260" w:firstLine="0"/>
              <w:rPr>
                <w:sz w:val="24"/>
                <w:szCs w:val="24"/>
              </w:rPr>
            </w:pPr>
            <w:proofErr w:type="gramStart"/>
            <w:r w:rsidRPr="00265B4A">
              <w:rPr>
                <w:rStyle w:val="TimesNewRoman0pt"/>
                <w:rFonts w:eastAsia="Garamond"/>
                <w:b w:val="0"/>
              </w:rPr>
              <w:t>п</w:t>
            </w:r>
            <w:proofErr w:type="gramEnd"/>
            <w:r w:rsidRPr="00265B4A">
              <w:rPr>
                <w:rStyle w:val="TimesNewRoman0pt"/>
                <w:rFonts w:eastAsia="Garamond"/>
                <w:b w:val="0"/>
              </w:rPr>
              <w:t>/п</w:t>
            </w:r>
          </w:p>
        </w:tc>
        <w:tc>
          <w:tcPr>
            <w:tcW w:w="3685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Наименование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объекта</w:t>
            </w:r>
          </w:p>
        </w:tc>
        <w:tc>
          <w:tcPr>
            <w:tcW w:w="2835" w:type="dxa"/>
            <w:gridSpan w:val="2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Style w:val="TimesNewRoman0pt"/>
                <w:rFonts w:eastAsia="Garamond"/>
                <w:b w:val="0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 xml:space="preserve">  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 xml:space="preserve">    Район</w:t>
            </w:r>
            <w:r w:rsidRPr="00265B4A">
              <w:rPr>
                <w:sz w:val="24"/>
                <w:szCs w:val="24"/>
              </w:rPr>
              <w:t xml:space="preserve">   </w:t>
            </w:r>
            <w:r w:rsidRPr="00265B4A">
              <w:rPr>
                <w:rStyle w:val="TimesNewRoman0pt"/>
                <w:rFonts w:eastAsia="Garamond"/>
                <w:b w:val="0"/>
              </w:rPr>
              <w:t>выезда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ПСЧ</w:t>
            </w:r>
          </w:p>
        </w:tc>
        <w:tc>
          <w:tcPr>
            <w:tcW w:w="2309" w:type="dxa"/>
            <w:gridSpan w:val="2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Пребывание людей</w:t>
            </w:r>
          </w:p>
        </w:tc>
        <w:tc>
          <w:tcPr>
            <w:tcW w:w="1660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Выезд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по</w:t>
            </w:r>
            <w:r w:rsidRPr="00265B4A">
              <w:t xml:space="preserve"> </w:t>
            </w:r>
            <w:r w:rsidRPr="00265B4A">
              <w:rPr>
                <w:rStyle w:val="TimesNewRoman0pt"/>
                <w:rFonts w:eastAsia="Garamond"/>
                <w:b w:val="0"/>
              </w:rPr>
              <w:t>номеру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(рангу)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пожара</w:t>
            </w:r>
          </w:p>
        </w:tc>
        <w:tc>
          <w:tcPr>
            <w:tcW w:w="2092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Административный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район</w:t>
            </w:r>
          </w:p>
        </w:tc>
      </w:tr>
      <w:tr w:rsidR="00AB382C" w:rsidRPr="00265B4A" w:rsidTr="006772EB">
        <w:tc>
          <w:tcPr>
            <w:tcW w:w="851" w:type="dxa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массовое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ночное</w:t>
            </w:r>
          </w:p>
        </w:tc>
        <w:tc>
          <w:tcPr>
            <w:tcW w:w="1660" w:type="dxa"/>
            <w:vMerge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</w:p>
        </w:tc>
      </w:tr>
      <w:tr w:rsidR="00AB382C" w:rsidRPr="00265B4A" w:rsidTr="006772EB">
        <w:tc>
          <w:tcPr>
            <w:tcW w:w="15275" w:type="dxa"/>
            <w:gridSpan w:val="9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</w:rPr>
            </w:pPr>
            <w:r w:rsidRPr="00265B4A">
              <w:rPr>
                <w:rFonts w:ascii="Times New Roman" w:hAnsi="Times New Roman"/>
                <w:b w:val="0"/>
              </w:rPr>
              <w:t>25 пожарно-спасательная часть 5 ПСО ФПС ГПС ГУ МЧС России по Ростовской области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color w:val="FF0000"/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ГБУ РО «Противотуберкулёзный диспансер г. Батайска»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Панфилова,16</w:t>
            </w:r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7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Орджоникидзе, 2а</w:t>
            </w:r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15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Авиагородок, 33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149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Гастелло, 2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21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Чехова, 3</w:t>
            </w:r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22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Воровского, 1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СОШ № 12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Тельмана, 154</w:t>
            </w:r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СОШ № 16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Октябрьская 110</w:t>
            </w:r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1434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Лицей № 3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Матросова, 2А</w:t>
            </w:r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МБКУ ДК «РДВС»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Ленина, 170</w:t>
            </w:r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rPr>
          <w:trHeight w:val="323"/>
        </w:trPr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 xml:space="preserve">  11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27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Воровского, 69</w:t>
            </w:r>
            <w:proofErr w:type="gramStart"/>
            <w:r w:rsidRPr="00265B4A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14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Авиагородок, 10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МБОУ  Начальная школа № 1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Воровского, 69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left="260" w:firstLine="0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№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left="260" w:firstLine="0"/>
              <w:rPr>
                <w:sz w:val="24"/>
                <w:szCs w:val="24"/>
              </w:rPr>
            </w:pPr>
            <w:proofErr w:type="gramStart"/>
            <w:r w:rsidRPr="00265B4A">
              <w:rPr>
                <w:rStyle w:val="TimesNewRoman0pt"/>
                <w:rFonts w:eastAsia="Garamond"/>
                <w:b w:val="0"/>
              </w:rPr>
              <w:t>п</w:t>
            </w:r>
            <w:proofErr w:type="gramEnd"/>
            <w:r w:rsidRPr="00265B4A">
              <w:rPr>
                <w:rStyle w:val="TimesNewRoman0pt"/>
                <w:rFonts w:eastAsia="Garamond"/>
                <w:b w:val="0"/>
              </w:rPr>
              <w:t>/п</w:t>
            </w:r>
          </w:p>
        </w:tc>
        <w:tc>
          <w:tcPr>
            <w:tcW w:w="3685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Наименование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объекта</w:t>
            </w:r>
          </w:p>
        </w:tc>
        <w:tc>
          <w:tcPr>
            <w:tcW w:w="2835" w:type="dxa"/>
            <w:gridSpan w:val="2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Style w:val="TimesNewRoman0pt"/>
                <w:rFonts w:eastAsia="Garamond"/>
                <w:b w:val="0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 xml:space="preserve">  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 xml:space="preserve">    Район</w:t>
            </w:r>
            <w:r w:rsidRPr="00265B4A">
              <w:rPr>
                <w:sz w:val="24"/>
                <w:szCs w:val="24"/>
              </w:rPr>
              <w:t xml:space="preserve">   </w:t>
            </w:r>
            <w:r w:rsidRPr="00265B4A">
              <w:rPr>
                <w:rStyle w:val="TimesNewRoman0pt"/>
                <w:rFonts w:eastAsia="Garamond"/>
                <w:b w:val="0"/>
              </w:rPr>
              <w:t>выезда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ПСЧ</w:t>
            </w:r>
          </w:p>
        </w:tc>
        <w:tc>
          <w:tcPr>
            <w:tcW w:w="2309" w:type="dxa"/>
            <w:gridSpan w:val="2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Пребывание людей</w:t>
            </w:r>
          </w:p>
        </w:tc>
        <w:tc>
          <w:tcPr>
            <w:tcW w:w="1660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Выезд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по</w:t>
            </w:r>
            <w:r w:rsidRPr="00265B4A">
              <w:t xml:space="preserve"> </w:t>
            </w:r>
            <w:r w:rsidRPr="00265B4A">
              <w:rPr>
                <w:rStyle w:val="TimesNewRoman0pt"/>
                <w:rFonts w:eastAsia="Garamond"/>
                <w:b w:val="0"/>
              </w:rPr>
              <w:t>номеру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(рангу)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пожара</w:t>
            </w:r>
          </w:p>
        </w:tc>
        <w:tc>
          <w:tcPr>
            <w:tcW w:w="2092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Административный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район</w:t>
            </w:r>
          </w:p>
        </w:tc>
      </w:tr>
      <w:tr w:rsidR="00AB382C" w:rsidRPr="00265B4A" w:rsidTr="006772EB">
        <w:tc>
          <w:tcPr>
            <w:tcW w:w="851" w:type="dxa"/>
            <w:vMerge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массовое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ночное</w:t>
            </w:r>
          </w:p>
        </w:tc>
        <w:tc>
          <w:tcPr>
            <w:tcW w:w="1660" w:type="dxa"/>
            <w:vMerge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10  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Энгельса 412</w:t>
            </w:r>
            <w:proofErr w:type="gramStart"/>
            <w:r w:rsidRPr="00265B4A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МБКУ ДК «Гагарина»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Авиагородок, 19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19 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Авиагородок,29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18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Тельмана, 156</w:t>
            </w:r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Гимназия № 21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Авиагородок,34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МБОУ  СОШ № 8 </w:t>
            </w:r>
          </w:p>
        </w:tc>
        <w:tc>
          <w:tcPr>
            <w:tcW w:w="2835" w:type="dxa"/>
            <w:gridSpan w:val="2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Авиагородок,34</w:t>
            </w:r>
            <w:proofErr w:type="gramStart"/>
            <w:r w:rsidRPr="00265B4A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15275" w:type="dxa"/>
            <w:gridSpan w:val="9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8"/>
                <w:szCs w:val="28"/>
              </w:rPr>
              <w:t>89 пожарно-спасательная часть 5 ПСО ФПС ГПС ГУ МЧС России по Ростовской области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МУЗ </w:t>
            </w:r>
            <w:proofErr w:type="gramStart"/>
            <w:r w:rsidRPr="00265B4A">
              <w:rPr>
                <w:sz w:val="24"/>
                <w:szCs w:val="24"/>
              </w:rPr>
              <w:t>Центральная</w:t>
            </w:r>
            <w:proofErr w:type="gramEnd"/>
            <w:r w:rsidRPr="00265B4A">
              <w:rPr>
                <w:sz w:val="24"/>
                <w:szCs w:val="24"/>
              </w:rPr>
              <w:t xml:space="preserve"> городская</w:t>
            </w:r>
          </w:p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больница  города Батайска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Куйбышева, 136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left="180" w:firstLine="0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 xml:space="preserve">    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4" w:lineRule="exact"/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Отделенческая больница С</w:t>
            </w:r>
            <w:proofErr w:type="gramStart"/>
            <w:r w:rsidRPr="00265B4A">
              <w:rPr>
                <w:rFonts w:ascii="Times New Roman" w:hAnsi="Times New Roman"/>
                <w:sz w:val="24"/>
                <w:szCs w:val="24"/>
              </w:rPr>
              <w:t>КЖД            ст</w:t>
            </w:r>
            <w:proofErr w:type="gramEnd"/>
            <w:r w:rsidRPr="00265B4A">
              <w:rPr>
                <w:rFonts w:ascii="Times New Roman" w:hAnsi="Times New Roman"/>
                <w:sz w:val="24"/>
                <w:szCs w:val="24"/>
              </w:rPr>
              <w:t>. Батайск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 xml:space="preserve"> ул. Куйбышева, 138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r w:rsidRPr="00265B4A">
              <w:rPr>
                <w:sz w:val="24"/>
                <w:szCs w:val="24"/>
              </w:rPr>
              <w:t xml:space="preserve">        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ГКСО РО «</w:t>
            </w:r>
            <w:proofErr w:type="spellStart"/>
            <w:r w:rsidRPr="00265B4A">
              <w:rPr>
                <w:sz w:val="24"/>
                <w:szCs w:val="24"/>
              </w:rPr>
              <w:t>Батайский</w:t>
            </w:r>
            <w:proofErr w:type="spellEnd"/>
            <w:r w:rsidRPr="00265B4A">
              <w:rPr>
                <w:sz w:val="24"/>
                <w:szCs w:val="24"/>
              </w:rPr>
              <w:t xml:space="preserve"> дом детства»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Куйбышева, 165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Областной сборный пункт </w:t>
            </w:r>
          </w:p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ЮФО  МО России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Ленина, 4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Кинотеатр «Батайск – </w:t>
            </w:r>
            <w:proofErr w:type="gramStart"/>
            <w:r w:rsidRPr="00265B4A">
              <w:rPr>
                <w:sz w:val="24"/>
                <w:szCs w:val="24"/>
              </w:rPr>
              <w:t>Синима</w:t>
            </w:r>
            <w:proofErr w:type="gramEnd"/>
            <w:r w:rsidRPr="00265B4A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Кирова, 51</w:t>
            </w:r>
            <w:proofErr w:type="gramStart"/>
            <w:r w:rsidRPr="00265B4A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11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Луначарского, 167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45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Кирова, 7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</w:rPr>
            </w:pPr>
            <w:r w:rsidRPr="00265B4A">
              <w:rPr>
                <w:rStyle w:val="5TimesNewRoman135pt"/>
                <w:rFonts w:eastAsia="Garamond"/>
              </w:rPr>
              <w:t>8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ДЮШСА № 2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Энгельса ,227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</w:rPr>
            </w:pPr>
            <w:r w:rsidRPr="00265B4A">
              <w:rPr>
                <w:rStyle w:val="5TimesNewRoman135pt"/>
                <w:rFonts w:eastAsia="Garamond"/>
              </w:rPr>
              <w:t>9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148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Ковалевского, 93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12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Киевская, 86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23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Московская, 137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121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Рабочая,70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ОСП МБ ДОУ №121 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Садовая, 180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28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М. Горького, 593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16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пер. Городской, 20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left="260" w:firstLine="0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№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left="260" w:firstLine="0"/>
              <w:rPr>
                <w:sz w:val="24"/>
                <w:szCs w:val="24"/>
              </w:rPr>
            </w:pPr>
            <w:proofErr w:type="gramStart"/>
            <w:r w:rsidRPr="00265B4A">
              <w:rPr>
                <w:rStyle w:val="TimesNewRoman0pt"/>
                <w:rFonts w:eastAsia="Garamond"/>
                <w:b w:val="0"/>
              </w:rPr>
              <w:t>п</w:t>
            </w:r>
            <w:proofErr w:type="gramEnd"/>
            <w:r w:rsidRPr="00265B4A">
              <w:rPr>
                <w:rStyle w:val="TimesNewRoman0pt"/>
                <w:rFonts w:eastAsia="Garamond"/>
                <w:b w:val="0"/>
              </w:rPr>
              <w:t>/п</w:t>
            </w:r>
          </w:p>
        </w:tc>
        <w:tc>
          <w:tcPr>
            <w:tcW w:w="3685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Наименование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объекта</w:t>
            </w:r>
          </w:p>
        </w:tc>
        <w:tc>
          <w:tcPr>
            <w:tcW w:w="2694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Style w:val="TimesNewRoman0pt"/>
                <w:rFonts w:eastAsia="Garamond"/>
                <w:b w:val="0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 xml:space="preserve">  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Адрес объекта</w:t>
            </w:r>
          </w:p>
        </w:tc>
        <w:tc>
          <w:tcPr>
            <w:tcW w:w="1984" w:type="dxa"/>
            <w:gridSpan w:val="2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 xml:space="preserve">    Район</w:t>
            </w:r>
            <w:r w:rsidRPr="00265B4A">
              <w:rPr>
                <w:sz w:val="24"/>
                <w:szCs w:val="24"/>
              </w:rPr>
              <w:t xml:space="preserve">   </w:t>
            </w:r>
            <w:r w:rsidRPr="00265B4A">
              <w:rPr>
                <w:rStyle w:val="TimesNewRoman0pt"/>
                <w:rFonts w:eastAsia="Garamond"/>
                <w:b w:val="0"/>
              </w:rPr>
              <w:t>выезда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ПСЧ</w:t>
            </w:r>
          </w:p>
        </w:tc>
        <w:tc>
          <w:tcPr>
            <w:tcW w:w="2309" w:type="dxa"/>
            <w:gridSpan w:val="2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Пребывание людей</w:t>
            </w:r>
          </w:p>
        </w:tc>
        <w:tc>
          <w:tcPr>
            <w:tcW w:w="1660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Выезд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по</w:t>
            </w:r>
            <w:r w:rsidRPr="00265B4A">
              <w:t xml:space="preserve"> </w:t>
            </w:r>
            <w:r w:rsidRPr="00265B4A">
              <w:rPr>
                <w:rStyle w:val="TimesNewRoman0pt"/>
                <w:rFonts w:eastAsia="Garamond"/>
                <w:b w:val="0"/>
              </w:rPr>
              <w:t>номеру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(рангу)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пожара</w:t>
            </w:r>
          </w:p>
        </w:tc>
        <w:tc>
          <w:tcPr>
            <w:tcW w:w="2092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Административный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район</w:t>
            </w:r>
          </w:p>
        </w:tc>
      </w:tr>
      <w:tr w:rsidR="00AB382C" w:rsidRPr="00265B4A" w:rsidTr="006772EB">
        <w:tc>
          <w:tcPr>
            <w:tcW w:w="851" w:type="dxa"/>
            <w:vMerge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</w:rPr>
            </w:pPr>
          </w:p>
        </w:tc>
        <w:tc>
          <w:tcPr>
            <w:tcW w:w="3685" w:type="dxa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массовое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ночное</w:t>
            </w:r>
          </w:p>
        </w:tc>
        <w:tc>
          <w:tcPr>
            <w:tcW w:w="1660" w:type="dxa"/>
            <w:vMerge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9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Фрунзе,277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13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Кирова, 11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52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Урицкого,2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5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Луначарского, 165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6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Луначарского, 167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25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пер. Ростовский,4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ГОУ НПО ПУ-41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Энгельса, 199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Гимназия № 4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Белорусская, 86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Храм Святой Троицы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пл. Андрея   Первозванного,1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ГБ ПОУ РО «БТИТ и </w:t>
            </w:r>
            <w:proofErr w:type="gramStart"/>
            <w:r w:rsidRPr="00265B4A">
              <w:rPr>
                <w:sz w:val="24"/>
                <w:szCs w:val="24"/>
              </w:rPr>
              <w:t>Р</w:t>
            </w:r>
            <w:proofErr w:type="gramEnd"/>
            <w:r w:rsidRPr="00265B4A">
              <w:rPr>
                <w:sz w:val="24"/>
                <w:szCs w:val="24"/>
              </w:rPr>
              <w:t>»     (ПТУ-43)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Куйбышева, 50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Городской дворец культуры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пл. Ленина,1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СОШ № 2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50 лет Октября, 71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Рынок «</w:t>
            </w:r>
            <w:proofErr w:type="spellStart"/>
            <w:r w:rsidRPr="00265B4A">
              <w:rPr>
                <w:sz w:val="24"/>
                <w:szCs w:val="24"/>
              </w:rPr>
              <w:t>Славия</w:t>
            </w:r>
            <w:proofErr w:type="spellEnd"/>
            <w:r w:rsidRPr="00265B4A">
              <w:rPr>
                <w:sz w:val="24"/>
                <w:szCs w:val="24"/>
              </w:rPr>
              <w:t>» (Хитрый)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Торговое кольцо, 33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ФКУ ИК-15 ГУФСИН РФ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М. Горького, 358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Гимназия № 7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Рабочая, 87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4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пер. Морской, 32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ОСП МБ ДОУ № 23\1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Северная звезда, 12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Городской музей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Кирова, 51</w:t>
            </w:r>
            <w:proofErr w:type="gramStart"/>
            <w:r w:rsidRPr="00265B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23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Московская, 137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МБ ДОУ № 2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Куйбышева, 28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МБ ДОУ № 20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Украинская, 215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МД ДОУ № 3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М. Горького, 593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AB382C" w:rsidRPr="00265B4A" w:rsidTr="006772EB">
        <w:tc>
          <w:tcPr>
            <w:tcW w:w="851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left="260" w:firstLine="0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№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left="260" w:firstLine="0"/>
              <w:rPr>
                <w:sz w:val="24"/>
                <w:szCs w:val="24"/>
              </w:rPr>
            </w:pPr>
            <w:proofErr w:type="gramStart"/>
            <w:r w:rsidRPr="00265B4A">
              <w:rPr>
                <w:rStyle w:val="TimesNewRoman0pt"/>
                <w:rFonts w:eastAsia="Garamond"/>
                <w:b w:val="0"/>
              </w:rPr>
              <w:t>п</w:t>
            </w:r>
            <w:proofErr w:type="gramEnd"/>
            <w:r w:rsidRPr="00265B4A">
              <w:rPr>
                <w:rStyle w:val="TimesNewRoman0pt"/>
                <w:rFonts w:eastAsia="Garamond"/>
                <w:b w:val="0"/>
              </w:rPr>
              <w:t>/п</w:t>
            </w:r>
          </w:p>
        </w:tc>
        <w:tc>
          <w:tcPr>
            <w:tcW w:w="3685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Наименование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объекта</w:t>
            </w:r>
          </w:p>
        </w:tc>
        <w:tc>
          <w:tcPr>
            <w:tcW w:w="2694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Style w:val="TimesNewRoman0pt"/>
                <w:rFonts w:eastAsia="Garamond"/>
                <w:b w:val="0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 xml:space="preserve">  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Адрес объекта</w:t>
            </w:r>
          </w:p>
        </w:tc>
        <w:tc>
          <w:tcPr>
            <w:tcW w:w="1984" w:type="dxa"/>
            <w:gridSpan w:val="2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 xml:space="preserve">    Район</w:t>
            </w:r>
            <w:r w:rsidRPr="00265B4A">
              <w:rPr>
                <w:sz w:val="24"/>
                <w:szCs w:val="24"/>
              </w:rPr>
              <w:t xml:space="preserve">   </w:t>
            </w:r>
            <w:r w:rsidRPr="00265B4A">
              <w:rPr>
                <w:rStyle w:val="TimesNewRoman0pt"/>
                <w:rFonts w:eastAsia="Garamond"/>
                <w:b w:val="0"/>
              </w:rPr>
              <w:t>выезда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65B4A">
              <w:rPr>
                <w:rStyle w:val="TimesNewRoman0pt"/>
                <w:rFonts w:eastAsia="Garamond"/>
                <w:b w:val="0"/>
              </w:rPr>
              <w:t>ПСЧ</w:t>
            </w:r>
          </w:p>
        </w:tc>
        <w:tc>
          <w:tcPr>
            <w:tcW w:w="2309" w:type="dxa"/>
            <w:gridSpan w:val="2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Пребывание людей</w:t>
            </w:r>
          </w:p>
        </w:tc>
        <w:tc>
          <w:tcPr>
            <w:tcW w:w="1660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Выезд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по</w:t>
            </w:r>
            <w:r w:rsidRPr="00265B4A">
              <w:t xml:space="preserve"> </w:t>
            </w:r>
            <w:r w:rsidRPr="00265B4A">
              <w:rPr>
                <w:rStyle w:val="TimesNewRoman0pt"/>
                <w:rFonts w:eastAsia="Garamond"/>
                <w:b w:val="0"/>
              </w:rPr>
              <w:t>номеру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(рангу)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line="278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пожара</w:t>
            </w:r>
          </w:p>
        </w:tc>
        <w:tc>
          <w:tcPr>
            <w:tcW w:w="2092" w:type="dxa"/>
            <w:vMerge w:val="restart"/>
          </w:tcPr>
          <w:p w:rsidR="00AB382C" w:rsidRPr="00265B4A" w:rsidRDefault="00AB382C" w:rsidP="006772EB">
            <w:pPr>
              <w:pStyle w:val="13"/>
              <w:shd w:val="clear" w:color="auto" w:fill="auto"/>
              <w:spacing w:after="60" w:line="240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Административный</w:t>
            </w:r>
          </w:p>
          <w:p w:rsidR="00AB382C" w:rsidRPr="00265B4A" w:rsidRDefault="00AB382C" w:rsidP="006772EB">
            <w:pPr>
              <w:pStyle w:val="13"/>
              <w:shd w:val="clear" w:color="auto" w:fill="auto"/>
              <w:spacing w:before="60" w:line="240" w:lineRule="exact"/>
              <w:ind w:firstLine="0"/>
              <w:jc w:val="center"/>
            </w:pPr>
            <w:r w:rsidRPr="00265B4A">
              <w:rPr>
                <w:rStyle w:val="TimesNewRoman0pt"/>
                <w:rFonts w:eastAsia="Garamond"/>
                <w:b w:val="0"/>
              </w:rPr>
              <w:t>район</w:t>
            </w:r>
          </w:p>
        </w:tc>
      </w:tr>
      <w:tr w:rsidR="00AB382C" w:rsidRPr="00265B4A" w:rsidTr="006772EB">
        <w:tc>
          <w:tcPr>
            <w:tcW w:w="851" w:type="dxa"/>
            <w:vMerge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массовое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ночное</w:t>
            </w:r>
          </w:p>
        </w:tc>
        <w:tc>
          <w:tcPr>
            <w:tcW w:w="1660" w:type="dxa"/>
            <w:vMerge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СОШ № 6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Ставропольская, 50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Дом культуры «Русь»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Ставропольская, 52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Дом культуры   «Железнодорожников»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пер. Книжный, 2</w:t>
            </w:r>
            <w:proofErr w:type="gramStart"/>
            <w:r w:rsidRPr="00265B4A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 xml:space="preserve">   41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6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пер. Книжный, 10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СОШ № 5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Первомайское кольцо, 175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Прогимназия № 63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СЖМ, 3 «А»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СОШ № 10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Коммунистическая, 88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МБОУ № 1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ул. Коммунистическая,97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25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МБ ДОУ № 29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 пер. Книжный, 10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B4A">
              <w:rPr>
                <w:sz w:val="24"/>
                <w:szCs w:val="24"/>
              </w:rPr>
              <w:t>1 «Бис»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  <w:tr w:rsidR="00AB382C" w:rsidRPr="00265B4A" w:rsidTr="006772EB">
        <w:tc>
          <w:tcPr>
            <w:tcW w:w="851" w:type="dxa"/>
          </w:tcPr>
          <w:p w:rsidR="00AB382C" w:rsidRPr="00265B4A" w:rsidRDefault="00AB382C" w:rsidP="006772EB">
            <w:pPr>
              <w:pStyle w:val="af4"/>
              <w:shd w:val="clear" w:color="auto" w:fill="auto"/>
              <w:tabs>
                <w:tab w:val="left" w:leader="underscore" w:pos="9380"/>
              </w:tabs>
              <w:spacing w:line="322" w:lineRule="exact"/>
              <w:jc w:val="center"/>
              <w:rPr>
                <w:rStyle w:val="5TimesNewRoman135pt"/>
                <w:rFonts w:eastAsia="Garamond"/>
                <w:sz w:val="24"/>
                <w:szCs w:val="24"/>
              </w:rPr>
            </w:pPr>
            <w:r w:rsidRPr="00265B4A">
              <w:rPr>
                <w:rStyle w:val="5TimesNewRoman135pt"/>
                <w:rFonts w:eastAsia="Garamond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 xml:space="preserve">НО «Благотворительный фонд имени Святой Великомученицы Анастасии </w:t>
            </w:r>
            <w:proofErr w:type="spellStart"/>
            <w:r w:rsidRPr="00265B4A">
              <w:rPr>
                <w:sz w:val="24"/>
                <w:szCs w:val="24"/>
              </w:rPr>
              <w:t>Узорешительниы</w:t>
            </w:r>
            <w:proofErr w:type="spellEnd"/>
            <w:r w:rsidRPr="00265B4A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AB382C" w:rsidRPr="00265B4A" w:rsidRDefault="00AB382C" w:rsidP="006772EB">
            <w:pPr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ул. Рабочая, 38</w:t>
            </w:r>
          </w:p>
        </w:tc>
        <w:tc>
          <w:tcPr>
            <w:tcW w:w="1984" w:type="dxa"/>
            <w:gridSpan w:val="2"/>
          </w:tcPr>
          <w:p w:rsidR="00AB382C" w:rsidRPr="00265B4A" w:rsidRDefault="00AB382C" w:rsidP="006772EB">
            <w:pPr>
              <w:jc w:val="center"/>
            </w:pPr>
            <w:r w:rsidRPr="00265B4A">
              <w:rPr>
                <w:sz w:val="24"/>
                <w:szCs w:val="24"/>
              </w:rPr>
              <w:t>89 ПСЧ</w:t>
            </w:r>
          </w:p>
        </w:tc>
        <w:tc>
          <w:tcPr>
            <w:tcW w:w="1276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33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</w:tcPr>
          <w:p w:rsidR="00AB382C" w:rsidRPr="00265B4A" w:rsidRDefault="00AB382C" w:rsidP="006772EB">
            <w:pPr>
              <w:pStyle w:val="13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B382C" w:rsidRPr="00265B4A" w:rsidRDefault="00AB382C" w:rsidP="006772EB">
            <w:pPr>
              <w:jc w:val="center"/>
              <w:rPr>
                <w:sz w:val="24"/>
                <w:szCs w:val="24"/>
              </w:rPr>
            </w:pPr>
            <w:r w:rsidRPr="00265B4A">
              <w:rPr>
                <w:sz w:val="24"/>
                <w:szCs w:val="24"/>
              </w:rPr>
              <w:t>г. Батайск</w:t>
            </w:r>
          </w:p>
        </w:tc>
      </w:tr>
    </w:tbl>
    <w:p w:rsidR="00AB382C" w:rsidRDefault="00AB382C" w:rsidP="00AB382C">
      <w:pPr>
        <w:pStyle w:val="af4"/>
        <w:shd w:val="clear" w:color="auto" w:fill="auto"/>
        <w:tabs>
          <w:tab w:val="left" w:leader="underscore" w:pos="9380"/>
        </w:tabs>
        <w:spacing w:line="322" w:lineRule="exact"/>
        <w:ind w:left="380"/>
        <w:jc w:val="center"/>
        <w:rPr>
          <w:rStyle w:val="5TimesNewRoman135pt"/>
          <w:rFonts w:eastAsia="Garamond"/>
        </w:rPr>
      </w:pPr>
    </w:p>
    <w:p w:rsidR="003C7331" w:rsidRDefault="003C7331" w:rsidP="001C717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C7331" w:rsidRDefault="003C733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17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гарнизона для тушения пожаров 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3C7331" w:rsidRPr="00265B4A" w:rsidRDefault="003C7331" w:rsidP="003C7331">
      <w:pPr>
        <w:spacing w:line="317" w:lineRule="exact"/>
        <w:ind w:left="7300"/>
        <w:rPr>
          <w:bCs/>
          <w:spacing w:val="-10"/>
          <w:sz w:val="24"/>
          <w:szCs w:val="24"/>
          <w:lang w:eastAsia="en-US"/>
        </w:rPr>
      </w:pPr>
    </w:p>
    <w:p w:rsidR="003C7331" w:rsidRPr="00265B4A" w:rsidRDefault="003C7331" w:rsidP="003C7331">
      <w:pPr>
        <w:spacing w:line="317" w:lineRule="exact"/>
        <w:ind w:left="7300"/>
        <w:rPr>
          <w:bCs/>
          <w:spacing w:val="-10"/>
          <w:sz w:val="28"/>
          <w:szCs w:val="28"/>
          <w:lang w:eastAsia="en-US"/>
        </w:rPr>
      </w:pPr>
      <w:r w:rsidRPr="00265B4A">
        <w:rPr>
          <w:bCs/>
          <w:spacing w:val="-10"/>
          <w:sz w:val="28"/>
          <w:szCs w:val="28"/>
          <w:lang w:eastAsia="en-US"/>
        </w:rPr>
        <w:t>СПИСОК</w:t>
      </w:r>
    </w:p>
    <w:p w:rsidR="003C7331" w:rsidRPr="00265B4A" w:rsidRDefault="003C7331" w:rsidP="003C7331">
      <w:pPr>
        <w:tabs>
          <w:tab w:val="left" w:leader="underscore" w:pos="11170"/>
        </w:tabs>
        <w:spacing w:line="317" w:lineRule="exact"/>
        <w:ind w:left="1200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улиц, объектов, населенных пунктов и участков территории города Батайск недостаточно обеспеченных</w:t>
      </w:r>
    </w:p>
    <w:p w:rsidR="003C7331" w:rsidRPr="00265B4A" w:rsidRDefault="003C7331" w:rsidP="003C7331">
      <w:pPr>
        <w:tabs>
          <w:tab w:val="left" w:leader="underscore" w:pos="9380"/>
        </w:tabs>
        <w:spacing w:line="322" w:lineRule="exact"/>
        <w:ind w:left="38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источниками наружного противопожарного водоснабжения</w:t>
      </w:r>
    </w:p>
    <w:p w:rsidR="003C7331" w:rsidRPr="00265B4A" w:rsidRDefault="003C7331" w:rsidP="003C7331">
      <w:pPr>
        <w:suppressAutoHyphens/>
        <w:ind w:firstLine="567"/>
        <w:jc w:val="center"/>
        <w:rPr>
          <w:sz w:val="28"/>
          <w:szCs w:val="28"/>
        </w:rPr>
      </w:pPr>
      <w:r w:rsidRPr="00265B4A">
        <w:rPr>
          <w:sz w:val="28"/>
          <w:szCs w:val="28"/>
        </w:rPr>
        <w:t>Перечень безводных  участков (от 500 м.)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60"/>
        <w:gridCol w:w="2490"/>
        <w:gridCol w:w="5170"/>
        <w:gridCol w:w="1889"/>
        <w:gridCol w:w="4121"/>
      </w:tblGrid>
      <w:tr w:rsidR="003C7331" w:rsidRPr="00265B4A" w:rsidTr="00756BB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№</w:t>
            </w:r>
          </w:p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proofErr w:type="gramStart"/>
            <w:r w:rsidRPr="00265B4A">
              <w:rPr>
                <w:sz w:val="22"/>
                <w:szCs w:val="22"/>
              </w:rPr>
              <w:t>п</w:t>
            </w:r>
            <w:proofErr w:type="gramEnd"/>
            <w:r w:rsidRPr="00265B4A">
              <w:rPr>
                <w:sz w:val="22"/>
                <w:szCs w:val="22"/>
              </w:rPr>
              <w:t>/п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Наименование </w:t>
            </w:r>
          </w:p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объекта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Ближайший</w:t>
            </w:r>
          </w:p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 </w:t>
            </w:r>
            <w:proofErr w:type="spellStart"/>
            <w:r w:rsidRPr="00265B4A">
              <w:rPr>
                <w:sz w:val="22"/>
                <w:szCs w:val="22"/>
              </w:rPr>
              <w:t>водоисточник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Расстояние до </w:t>
            </w:r>
            <w:proofErr w:type="spellStart"/>
            <w:r w:rsidRPr="00265B4A">
              <w:rPr>
                <w:sz w:val="22"/>
                <w:szCs w:val="22"/>
              </w:rPr>
              <w:t>водоисточника</w:t>
            </w:r>
            <w:proofErr w:type="spellEnd"/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Характеристика </w:t>
            </w:r>
          </w:p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proofErr w:type="spellStart"/>
            <w:r w:rsidRPr="00265B4A">
              <w:rPr>
                <w:sz w:val="22"/>
                <w:szCs w:val="22"/>
              </w:rPr>
              <w:t>водоисточника</w:t>
            </w:r>
            <w:proofErr w:type="spellEnd"/>
          </w:p>
        </w:tc>
      </w:tr>
      <w:tr w:rsidR="003C7331" w:rsidRPr="00265B4A" w:rsidTr="00756BB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5</w:t>
            </w:r>
          </w:p>
        </w:tc>
      </w:tr>
      <w:tr w:rsidR="003C7331" w:rsidRPr="00265B4A" w:rsidTr="00756BB1">
        <w:tc>
          <w:tcPr>
            <w:tcW w:w="14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89 ПСЧ  5 ПСО ФПС ГПС  ГУ МЧС России по Ростовской области</w:t>
            </w:r>
          </w:p>
        </w:tc>
      </w:tr>
      <w:tr w:rsidR="003C7331" w:rsidRPr="00265B4A" w:rsidTr="00756BB1">
        <w:trPr>
          <w:trHeight w:val="419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1.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Участок № 1 </w:t>
            </w:r>
          </w:p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Западный Батайск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ПГ ул. Белорусская, 86,113,147,174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65B4A">
                <w:rPr>
                  <w:sz w:val="22"/>
                  <w:szCs w:val="22"/>
                </w:rPr>
                <w:t>1000 м</w:t>
              </w:r>
            </w:smartTag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МК-100</w:t>
            </w:r>
          </w:p>
        </w:tc>
      </w:tr>
      <w:tr w:rsidR="003C7331" w:rsidRPr="00265B4A" w:rsidTr="00756BB1">
        <w:trPr>
          <w:trHeight w:val="302"/>
        </w:trPr>
        <w:tc>
          <w:tcPr>
            <w:tcW w:w="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ПГ ул. М. Горького, 297 (АЗС),582 А, 593,597А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3000 м</w:t>
            </w:r>
          </w:p>
        </w:tc>
        <w:tc>
          <w:tcPr>
            <w:tcW w:w="4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 МК - 200</w:t>
            </w:r>
          </w:p>
        </w:tc>
      </w:tr>
      <w:tr w:rsidR="003C7331" w:rsidRPr="00265B4A" w:rsidTr="00756BB1">
        <w:trPr>
          <w:trHeight w:val="302"/>
        </w:trPr>
        <w:tc>
          <w:tcPr>
            <w:tcW w:w="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ПГ ул. Литовская, 194, 138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65B4A">
                <w:rPr>
                  <w:sz w:val="22"/>
                  <w:szCs w:val="22"/>
                </w:rPr>
                <w:t>1000 м</w:t>
              </w:r>
            </w:smartTag>
          </w:p>
        </w:tc>
        <w:tc>
          <w:tcPr>
            <w:tcW w:w="4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  МК - 200</w:t>
            </w:r>
          </w:p>
        </w:tc>
      </w:tr>
      <w:tr w:rsidR="003C7331" w:rsidRPr="00265B4A" w:rsidTr="00756BB1">
        <w:trPr>
          <w:trHeight w:val="379"/>
        </w:trPr>
        <w:tc>
          <w:tcPr>
            <w:tcW w:w="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ПГ ул. Смоленская, 67,73,75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1500 м</w:t>
            </w:r>
          </w:p>
        </w:tc>
        <w:tc>
          <w:tcPr>
            <w:tcW w:w="4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МК-200</w:t>
            </w:r>
          </w:p>
        </w:tc>
      </w:tr>
      <w:tr w:rsidR="003C7331" w:rsidRPr="00265B4A" w:rsidTr="00756BB1">
        <w:trPr>
          <w:trHeight w:val="302"/>
        </w:trPr>
        <w:tc>
          <w:tcPr>
            <w:tcW w:w="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ПГ ул. Саратовская, 101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65B4A">
                <w:rPr>
                  <w:sz w:val="22"/>
                  <w:szCs w:val="22"/>
                </w:rPr>
                <w:t>1000 м</w:t>
              </w:r>
            </w:smartTag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МК-150</w:t>
            </w:r>
          </w:p>
        </w:tc>
      </w:tr>
      <w:tr w:rsidR="003C7331" w:rsidRPr="00265B4A" w:rsidTr="00756BB1">
        <w:trPr>
          <w:trHeight w:val="302"/>
        </w:trPr>
        <w:tc>
          <w:tcPr>
            <w:tcW w:w="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ПГ ул. Астраханская, 1 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65B4A">
                <w:rPr>
                  <w:sz w:val="22"/>
                  <w:szCs w:val="22"/>
                </w:rPr>
                <w:t>1000 м</w:t>
              </w:r>
            </w:smartTag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МК-150</w:t>
            </w:r>
          </w:p>
        </w:tc>
      </w:tr>
      <w:tr w:rsidR="003C7331" w:rsidRPr="00265B4A" w:rsidTr="00756BB1">
        <w:trPr>
          <w:trHeight w:val="302"/>
        </w:trPr>
        <w:tc>
          <w:tcPr>
            <w:tcW w:w="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ПГ ул. Артемовская, 142 Г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65B4A">
                <w:rPr>
                  <w:sz w:val="22"/>
                  <w:szCs w:val="22"/>
                </w:rPr>
                <w:t>1000 м</w:t>
              </w:r>
            </w:smartTag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МК-150</w:t>
            </w:r>
          </w:p>
        </w:tc>
      </w:tr>
      <w:tr w:rsidR="003C7331" w:rsidRPr="00265B4A" w:rsidTr="00756BB1">
        <w:trPr>
          <w:trHeight w:val="302"/>
        </w:trPr>
        <w:tc>
          <w:tcPr>
            <w:tcW w:w="147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25 ПСЧ  5 ПСО ФПС ГПС  ГУ МЧС России по Ростовской области</w:t>
            </w:r>
          </w:p>
        </w:tc>
      </w:tr>
      <w:tr w:rsidR="003C7331" w:rsidRPr="00265B4A" w:rsidTr="00756BB1">
        <w:trPr>
          <w:trHeight w:val="203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1.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Участок № 2  С/Т «Донская чаша»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ПГ Авиагородок  Д№ 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1200 м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МК - 300</w:t>
            </w:r>
          </w:p>
        </w:tc>
      </w:tr>
      <w:tr w:rsidR="003C7331" w:rsidRPr="00265B4A" w:rsidTr="00756BB1">
        <w:trPr>
          <w:trHeight w:val="202"/>
        </w:trPr>
        <w:tc>
          <w:tcPr>
            <w:tcW w:w="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ПГ Авиагородок Д№ 41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1200 м</w:t>
            </w:r>
          </w:p>
        </w:tc>
        <w:tc>
          <w:tcPr>
            <w:tcW w:w="4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МК- 300</w:t>
            </w:r>
          </w:p>
        </w:tc>
      </w:tr>
      <w:tr w:rsidR="003C7331" w:rsidRPr="00265B4A" w:rsidTr="00756BB1">
        <w:trPr>
          <w:trHeight w:val="202"/>
        </w:trPr>
        <w:tc>
          <w:tcPr>
            <w:tcW w:w="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ПГ Авиагородок Д№ 35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800 м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МК - 300</w:t>
            </w:r>
          </w:p>
        </w:tc>
      </w:tr>
      <w:tr w:rsidR="003C7331" w:rsidRPr="00265B4A" w:rsidTr="00756BB1">
        <w:trPr>
          <w:trHeight w:val="319"/>
        </w:trPr>
        <w:tc>
          <w:tcPr>
            <w:tcW w:w="84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2.</w:t>
            </w: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Участок № 3 пос. Наливная, С/Т «Труд»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  ПГ ул. </w:t>
            </w:r>
            <w:proofErr w:type="spellStart"/>
            <w:r w:rsidRPr="00265B4A">
              <w:rPr>
                <w:sz w:val="22"/>
                <w:szCs w:val="22"/>
              </w:rPr>
              <w:t>Нефтегорская</w:t>
            </w:r>
            <w:proofErr w:type="spellEnd"/>
            <w:r w:rsidRPr="00265B4A">
              <w:rPr>
                <w:sz w:val="22"/>
                <w:szCs w:val="22"/>
              </w:rPr>
              <w:t>, 3 Д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1000 м</w:t>
            </w:r>
          </w:p>
        </w:tc>
        <w:tc>
          <w:tcPr>
            <w:tcW w:w="4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МТ - 300</w:t>
            </w:r>
          </w:p>
        </w:tc>
      </w:tr>
      <w:tr w:rsidR="003C7331" w:rsidRPr="00265B4A" w:rsidTr="00756BB1">
        <w:trPr>
          <w:trHeight w:val="625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Участок № 4 – пос. Залесье, С/Т «Весна»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ПГ Торговый комплекс «Южный </w:t>
            </w:r>
            <w:proofErr w:type="spellStart"/>
            <w:r w:rsidRPr="00265B4A">
              <w:rPr>
                <w:sz w:val="22"/>
                <w:szCs w:val="22"/>
              </w:rPr>
              <w:t>Хаб</w:t>
            </w:r>
            <w:proofErr w:type="spellEnd"/>
            <w:r w:rsidRPr="00265B4A">
              <w:rPr>
                <w:sz w:val="22"/>
                <w:szCs w:val="22"/>
              </w:rPr>
              <w:t>» Залесье,17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jc w:val="center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>2000 м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31" w:rsidRPr="00265B4A" w:rsidRDefault="003C7331" w:rsidP="006772EB">
            <w:pPr>
              <w:overflowPunct w:val="0"/>
              <w:rPr>
                <w:sz w:val="22"/>
                <w:szCs w:val="22"/>
              </w:rPr>
            </w:pPr>
            <w:r w:rsidRPr="00265B4A">
              <w:rPr>
                <w:sz w:val="22"/>
                <w:szCs w:val="22"/>
              </w:rPr>
              <w:t xml:space="preserve">                         МК-150 </w:t>
            </w:r>
          </w:p>
        </w:tc>
      </w:tr>
    </w:tbl>
    <w:p w:rsidR="00336F87" w:rsidRDefault="00336F87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color w:val="000000" w:themeColor="text1"/>
          <w:sz w:val="28"/>
          <w:szCs w:val="28"/>
        </w:rPr>
      </w:pP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18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756BB1" w:rsidRPr="00D0472F" w:rsidRDefault="00756BB1" w:rsidP="00756BB1">
      <w:pPr>
        <w:spacing w:line="276" w:lineRule="auto"/>
        <w:ind w:left="7400" w:right="680"/>
        <w:rPr>
          <w:bCs/>
          <w:spacing w:val="-10"/>
          <w:sz w:val="28"/>
          <w:szCs w:val="28"/>
          <w:lang w:eastAsia="en-US"/>
        </w:rPr>
      </w:pPr>
    </w:p>
    <w:p w:rsidR="00756BB1" w:rsidRPr="00265B4A" w:rsidRDefault="00756BB1" w:rsidP="007E4DAB">
      <w:pPr>
        <w:keepNext/>
        <w:keepLines/>
        <w:spacing w:line="270" w:lineRule="exact"/>
        <w:outlineLvl w:val="1"/>
        <w:rPr>
          <w:bCs/>
          <w:spacing w:val="-10"/>
          <w:sz w:val="28"/>
          <w:szCs w:val="28"/>
          <w:lang w:eastAsia="en-US"/>
        </w:rPr>
      </w:pPr>
      <w:bookmarkStart w:id="2" w:name="bookmark5"/>
    </w:p>
    <w:p w:rsidR="00756BB1" w:rsidRPr="00265B4A" w:rsidRDefault="00756BB1" w:rsidP="00756BB1">
      <w:pPr>
        <w:keepNext/>
        <w:keepLines/>
        <w:spacing w:line="270" w:lineRule="exact"/>
        <w:ind w:left="7280"/>
        <w:outlineLvl w:val="1"/>
        <w:rPr>
          <w:bCs/>
          <w:spacing w:val="-10"/>
          <w:sz w:val="28"/>
          <w:szCs w:val="28"/>
          <w:lang w:eastAsia="en-US"/>
        </w:rPr>
      </w:pPr>
      <w:r w:rsidRPr="00265B4A">
        <w:rPr>
          <w:bCs/>
          <w:spacing w:val="-10"/>
          <w:sz w:val="28"/>
          <w:szCs w:val="28"/>
          <w:lang w:eastAsia="en-US"/>
        </w:rPr>
        <w:t>ПОРЯДОК</w:t>
      </w:r>
      <w:bookmarkEnd w:id="2"/>
    </w:p>
    <w:p w:rsidR="00756BB1" w:rsidRPr="00265B4A" w:rsidRDefault="00756BB1" w:rsidP="00756BB1">
      <w:pPr>
        <w:tabs>
          <w:tab w:val="left" w:leader="underscore" w:pos="9380"/>
        </w:tabs>
        <w:spacing w:line="322" w:lineRule="exact"/>
        <w:ind w:left="38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руководства тушения пожара в организациях охраняемых объектовыми, договорными </w:t>
      </w:r>
    </w:p>
    <w:p w:rsidR="00756BB1" w:rsidRPr="00265B4A" w:rsidRDefault="00756BB1" w:rsidP="00756BB1">
      <w:pPr>
        <w:tabs>
          <w:tab w:val="left" w:leader="underscore" w:pos="9380"/>
        </w:tabs>
        <w:spacing w:line="322" w:lineRule="exact"/>
        <w:ind w:left="38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и специальными подразделениями.  </w:t>
      </w:r>
    </w:p>
    <w:p w:rsidR="00756BB1" w:rsidRPr="00265B4A" w:rsidRDefault="00756BB1" w:rsidP="00756BB1">
      <w:pPr>
        <w:tabs>
          <w:tab w:val="left" w:leader="underscore" w:pos="9380"/>
        </w:tabs>
        <w:spacing w:line="322" w:lineRule="exact"/>
        <w:ind w:left="38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</w:p>
    <w:p w:rsidR="00756BB1" w:rsidRPr="00265B4A" w:rsidRDefault="00756BB1" w:rsidP="00756BB1">
      <w:pPr>
        <w:tabs>
          <w:tab w:val="left" w:leader="underscore" w:pos="9380"/>
        </w:tabs>
        <w:spacing w:line="322" w:lineRule="exact"/>
        <w:ind w:left="38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</w:p>
    <w:p w:rsidR="00756BB1" w:rsidRPr="00265B4A" w:rsidRDefault="00756BB1" w:rsidP="00756BB1">
      <w:pPr>
        <w:tabs>
          <w:tab w:val="left" w:leader="underscore" w:pos="9380"/>
        </w:tabs>
        <w:spacing w:line="322" w:lineRule="exact"/>
        <w:ind w:left="380" w:firstLine="471"/>
        <w:jc w:val="both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На территории  </w:t>
      </w:r>
      <w:proofErr w:type="spellStart"/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Батайского</w:t>
      </w:r>
      <w:proofErr w:type="spellEnd"/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 xml:space="preserve"> местного пожарно-спасательного гарнизона  объектовые и специальные подразделения ФПС не дислоцируются.</w:t>
      </w:r>
    </w:p>
    <w:p w:rsidR="006C5395" w:rsidRDefault="006C5395" w:rsidP="001C717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C5395" w:rsidRDefault="006C539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19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265B4A" w:rsidRDefault="00265B4A" w:rsidP="006C5395">
      <w:pPr>
        <w:spacing w:line="322" w:lineRule="exact"/>
        <w:jc w:val="center"/>
        <w:rPr>
          <w:b/>
          <w:bCs/>
          <w:spacing w:val="-7"/>
          <w:sz w:val="28"/>
          <w:szCs w:val="28"/>
        </w:rPr>
      </w:pPr>
    </w:p>
    <w:p w:rsidR="006C5395" w:rsidRPr="00265B4A" w:rsidRDefault="006C5395" w:rsidP="006C5395">
      <w:pPr>
        <w:spacing w:line="322" w:lineRule="exact"/>
        <w:jc w:val="center"/>
        <w:rPr>
          <w:bCs/>
          <w:spacing w:val="-10"/>
          <w:sz w:val="28"/>
          <w:szCs w:val="28"/>
        </w:rPr>
      </w:pPr>
      <w:r w:rsidRPr="00265B4A">
        <w:rPr>
          <w:bCs/>
          <w:spacing w:val="-7"/>
          <w:sz w:val="28"/>
          <w:szCs w:val="28"/>
        </w:rPr>
        <w:t>ПОРЯДОК</w:t>
      </w:r>
    </w:p>
    <w:p w:rsidR="00265B4A" w:rsidRDefault="006C5395" w:rsidP="00265B4A">
      <w:pPr>
        <w:spacing w:line="322" w:lineRule="exact"/>
        <w:ind w:left="100" w:right="100"/>
        <w:jc w:val="center"/>
        <w:rPr>
          <w:rFonts w:eastAsia="Garamond"/>
          <w:color w:val="000000"/>
          <w:spacing w:val="-6"/>
          <w:sz w:val="28"/>
          <w:szCs w:val="28"/>
          <w:shd w:val="clear" w:color="auto" w:fill="FFFFFF"/>
        </w:rPr>
      </w:pPr>
      <w:r w:rsidRPr="00265B4A">
        <w:rPr>
          <w:rFonts w:eastAsia="Garamond"/>
          <w:color w:val="000000"/>
          <w:spacing w:val="-6"/>
          <w:sz w:val="28"/>
          <w:szCs w:val="28"/>
          <w:shd w:val="clear" w:color="auto" w:fill="FFFFFF"/>
        </w:rPr>
        <w:t xml:space="preserve">незамедлительного убытия с места вызова объектовых, специальных и договорных подразделений ФПС, осуществляющих тушение пожара и проведение аварийно-спасательных работ в своем подрайоне (районе) выезда, а также в случае привлечения их по повышенному номеру (рангу) пожара в район выезда другой части,, в охраняемой организации, </w:t>
      </w:r>
    </w:p>
    <w:p w:rsidR="00265B4A" w:rsidRDefault="006C5395" w:rsidP="00265B4A">
      <w:pPr>
        <w:spacing w:line="322" w:lineRule="exact"/>
        <w:ind w:left="100" w:right="100"/>
        <w:jc w:val="center"/>
        <w:rPr>
          <w:rFonts w:eastAsia="Garamond"/>
          <w:color w:val="000000"/>
          <w:spacing w:val="-6"/>
          <w:sz w:val="28"/>
          <w:szCs w:val="28"/>
          <w:shd w:val="clear" w:color="auto" w:fill="FFFFFF"/>
        </w:rPr>
      </w:pPr>
      <w:r w:rsidRPr="00265B4A">
        <w:rPr>
          <w:rFonts w:eastAsia="Garamond"/>
          <w:color w:val="000000"/>
          <w:spacing w:val="-6"/>
          <w:sz w:val="28"/>
          <w:szCs w:val="28"/>
          <w:shd w:val="clear" w:color="auto" w:fill="FFFFFF"/>
        </w:rPr>
        <w:t xml:space="preserve">а также при сосредоточении на месте пожара и проведения аварийно-спасательных работ необходимого </w:t>
      </w:r>
    </w:p>
    <w:p w:rsidR="00265B4A" w:rsidRDefault="006C5395" w:rsidP="00265B4A">
      <w:pPr>
        <w:spacing w:line="322" w:lineRule="exact"/>
        <w:ind w:left="100" w:right="100"/>
        <w:jc w:val="center"/>
        <w:rPr>
          <w:rFonts w:eastAsia="Garamond"/>
          <w:color w:val="000000"/>
          <w:spacing w:val="-6"/>
          <w:sz w:val="28"/>
          <w:szCs w:val="28"/>
          <w:shd w:val="clear" w:color="auto" w:fill="FFFFFF"/>
        </w:rPr>
      </w:pPr>
      <w:r w:rsidRPr="00265B4A">
        <w:rPr>
          <w:rFonts w:eastAsia="Garamond"/>
          <w:color w:val="000000"/>
          <w:spacing w:val="-6"/>
          <w:sz w:val="28"/>
          <w:szCs w:val="28"/>
          <w:shd w:val="clear" w:color="auto" w:fill="FFFFFF"/>
        </w:rPr>
        <w:t xml:space="preserve">количества сил и средств пожарно-спасательного гарнизона, или объявлении ликвидации пожара, </w:t>
      </w:r>
    </w:p>
    <w:p w:rsidR="006C5395" w:rsidRPr="00265B4A" w:rsidRDefault="006C5395" w:rsidP="00265B4A">
      <w:pPr>
        <w:spacing w:line="322" w:lineRule="exact"/>
        <w:ind w:left="100" w:right="100"/>
        <w:jc w:val="center"/>
        <w:rPr>
          <w:sz w:val="24"/>
          <w:szCs w:val="24"/>
        </w:rPr>
      </w:pPr>
      <w:r w:rsidRPr="00265B4A">
        <w:rPr>
          <w:rFonts w:eastAsia="Garamond"/>
          <w:color w:val="000000"/>
          <w:spacing w:val="-6"/>
          <w:sz w:val="28"/>
          <w:szCs w:val="28"/>
          <w:shd w:val="clear" w:color="auto" w:fill="FFFFFF"/>
        </w:rPr>
        <w:t>окончания проведения аварийно-спасательных работ</w:t>
      </w:r>
    </w:p>
    <w:p w:rsidR="006C5395" w:rsidRPr="00265B4A" w:rsidRDefault="006C5395" w:rsidP="006C5395">
      <w:pPr>
        <w:tabs>
          <w:tab w:val="left" w:pos="9781"/>
        </w:tabs>
        <w:ind w:left="9214"/>
        <w:rPr>
          <w:sz w:val="24"/>
          <w:szCs w:val="24"/>
        </w:rPr>
      </w:pPr>
    </w:p>
    <w:p w:rsidR="006C5395" w:rsidRPr="00265B4A" w:rsidRDefault="006C5395" w:rsidP="006C5395">
      <w:pPr>
        <w:ind w:firstLine="709"/>
        <w:jc w:val="both"/>
        <w:rPr>
          <w:sz w:val="28"/>
          <w:szCs w:val="28"/>
        </w:rPr>
      </w:pPr>
      <w:r w:rsidRPr="00265B4A">
        <w:rPr>
          <w:sz w:val="28"/>
          <w:szCs w:val="28"/>
        </w:rPr>
        <w:t xml:space="preserve">На территории </w:t>
      </w:r>
      <w:proofErr w:type="spellStart"/>
      <w:r w:rsidRPr="00265B4A">
        <w:rPr>
          <w:sz w:val="28"/>
          <w:szCs w:val="28"/>
        </w:rPr>
        <w:t>Батайского</w:t>
      </w:r>
      <w:proofErr w:type="spellEnd"/>
      <w:r w:rsidRPr="00265B4A">
        <w:rPr>
          <w:sz w:val="28"/>
          <w:szCs w:val="28"/>
        </w:rPr>
        <w:t xml:space="preserve"> местного пожарно-спасательного гарнизона объектовые и специализированные подразделений ФПС не дислоцируются.</w:t>
      </w:r>
    </w:p>
    <w:p w:rsidR="00FC1311" w:rsidRPr="00265B4A" w:rsidRDefault="00FC1311" w:rsidP="001C717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FC1311" w:rsidRDefault="00FC131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20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FC1311" w:rsidRDefault="00FC1311" w:rsidP="00FC1311">
      <w:pPr>
        <w:spacing w:line="270" w:lineRule="exact"/>
        <w:ind w:right="240"/>
        <w:rPr>
          <w:b/>
          <w:bCs/>
          <w:spacing w:val="-10"/>
          <w:sz w:val="28"/>
          <w:szCs w:val="28"/>
          <w:lang w:eastAsia="en-US"/>
        </w:rPr>
      </w:pPr>
    </w:p>
    <w:p w:rsidR="00FC1311" w:rsidRPr="00265B4A" w:rsidRDefault="00FC1311" w:rsidP="00FC1311">
      <w:pPr>
        <w:spacing w:line="270" w:lineRule="exact"/>
        <w:ind w:right="240"/>
        <w:jc w:val="center"/>
        <w:rPr>
          <w:bCs/>
          <w:spacing w:val="-10"/>
          <w:sz w:val="28"/>
          <w:szCs w:val="28"/>
          <w:lang w:eastAsia="en-US"/>
        </w:rPr>
      </w:pPr>
      <w:r w:rsidRPr="00265B4A">
        <w:rPr>
          <w:bCs/>
          <w:spacing w:val="-10"/>
          <w:sz w:val="28"/>
          <w:szCs w:val="28"/>
          <w:lang w:eastAsia="en-US"/>
        </w:rPr>
        <w:t>СПИСОК</w:t>
      </w:r>
    </w:p>
    <w:p w:rsidR="00FC1311" w:rsidRPr="00265B4A" w:rsidRDefault="00FC1311" w:rsidP="00FC1311">
      <w:pPr>
        <w:tabs>
          <w:tab w:val="left" w:leader="underscore" w:pos="9380"/>
        </w:tabs>
        <w:spacing w:line="322" w:lineRule="exact"/>
        <w:ind w:left="38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объектов, на которых хранятся и применяются АХОВ, РВ, ВВ</w:t>
      </w:r>
    </w:p>
    <w:p w:rsidR="00FC1311" w:rsidRPr="00265B4A" w:rsidRDefault="00FC1311" w:rsidP="00FC1311">
      <w:pPr>
        <w:rPr>
          <w:sz w:val="28"/>
          <w:szCs w:val="28"/>
        </w:rPr>
      </w:pPr>
    </w:p>
    <w:p w:rsidR="00FC1311" w:rsidRPr="00265B4A" w:rsidRDefault="00265B4A" w:rsidP="00FC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FC1311" w:rsidRPr="00265B4A">
        <w:rPr>
          <w:sz w:val="28"/>
          <w:szCs w:val="28"/>
        </w:rPr>
        <w:t>Батайского</w:t>
      </w:r>
      <w:proofErr w:type="spellEnd"/>
      <w:r w:rsidR="00FC1311" w:rsidRPr="00265B4A">
        <w:rPr>
          <w:sz w:val="28"/>
          <w:szCs w:val="28"/>
        </w:rPr>
        <w:t xml:space="preserve"> местного пожарно-спасательного гарнизона объекты, на которых хранятся и применяются АХОВ, РВ, ВВ отсутствуют.</w:t>
      </w:r>
    </w:p>
    <w:p w:rsidR="00DA1FE7" w:rsidRDefault="00DA1FE7" w:rsidP="001C717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DA1FE7" w:rsidRDefault="00DA1FE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21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265B4A" w:rsidRDefault="00265B4A" w:rsidP="00DA1FE7">
      <w:pPr>
        <w:spacing w:line="270" w:lineRule="exact"/>
        <w:ind w:left="14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</w:p>
    <w:p w:rsidR="00DA1FE7" w:rsidRPr="00265B4A" w:rsidRDefault="00DA1FE7" w:rsidP="00DA1FE7">
      <w:pPr>
        <w:spacing w:line="270" w:lineRule="exact"/>
        <w:ind w:left="140"/>
        <w:jc w:val="center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ПЕРЕЧЕНЬ</w:t>
      </w:r>
    </w:p>
    <w:p w:rsidR="00DA1FE7" w:rsidRPr="00265B4A" w:rsidRDefault="00DA1FE7" w:rsidP="00DA1FE7">
      <w:pPr>
        <w:tabs>
          <w:tab w:val="left" w:pos="817"/>
        </w:tabs>
        <w:spacing w:line="322" w:lineRule="exact"/>
        <w:ind w:left="284" w:right="2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зданий и объектов высотой 28 метров и более (здания повышенной этажности)</w:t>
      </w:r>
    </w:p>
    <w:p w:rsidR="00DA1FE7" w:rsidRPr="00265B4A" w:rsidRDefault="00DA1FE7" w:rsidP="00DA1FE7">
      <w:pPr>
        <w:pStyle w:val="10"/>
        <w:tabs>
          <w:tab w:val="left" w:pos="4536"/>
        </w:tabs>
        <w:ind w:left="-720" w:firstLine="0"/>
        <w:rPr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5985"/>
        <w:gridCol w:w="4240"/>
        <w:gridCol w:w="1552"/>
        <w:gridCol w:w="2515"/>
      </w:tblGrid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spacing w:after="60" w:line="240" w:lineRule="exact"/>
              <w:ind w:left="180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№</w:t>
            </w:r>
          </w:p>
          <w:p w:rsidR="00DA1FE7" w:rsidRPr="00265B4A" w:rsidRDefault="00DA1FE7" w:rsidP="006772EB">
            <w:pPr>
              <w:spacing w:before="60" w:line="240" w:lineRule="exact"/>
              <w:ind w:left="180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spacing w:after="60" w:line="240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Наименование</w:t>
            </w:r>
          </w:p>
          <w:p w:rsidR="00DA1FE7" w:rsidRPr="00265B4A" w:rsidRDefault="00DA1FE7" w:rsidP="006772EB">
            <w:pPr>
              <w:spacing w:before="60" w:line="240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объекта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Адрес объекта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spacing w:line="274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Район</w:t>
            </w:r>
          </w:p>
          <w:p w:rsidR="00DA1FE7" w:rsidRPr="00265B4A" w:rsidRDefault="00DA1FE7" w:rsidP="006772EB">
            <w:pPr>
              <w:spacing w:line="274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выезда</w:t>
            </w:r>
          </w:p>
          <w:p w:rsidR="00DA1FE7" w:rsidRPr="00265B4A" w:rsidRDefault="00DA1FE7" w:rsidP="006772EB">
            <w:pPr>
              <w:spacing w:line="274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 xml:space="preserve">Административный </w:t>
            </w:r>
          </w:p>
          <w:p w:rsidR="00DA1FE7" w:rsidRPr="00265B4A" w:rsidRDefault="00DA1FE7" w:rsidP="006772EB">
            <w:pPr>
              <w:spacing w:line="240" w:lineRule="exact"/>
              <w:jc w:val="center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район</w:t>
            </w:r>
          </w:p>
        </w:tc>
      </w:tr>
      <w:tr w:rsidR="00DA1FE7" w:rsidRPr="00265B4A" w:rsidTr="006772EB">
        <w:trPr>
          <w:trHeight w:val="425"/>
        </w:trPr>
        <w:tc>
          <w:tcPr>
            <w:tcW w:w="15099" w:type="dxa"/>
            <w:gridSpan w:val="5"/>
          </w:tcPr>
          <w:p w:rsidR="00DA1FE7" w:rsidRPr="00265B4A" w:rsidRDefault="00DA1FE7" w:rsidP="006772EB">
            <w:pPr>
              <w:spacing w:line="240" w:lineRule="exact"/>
              <w:jc w:val="center"/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25 пожарно-спа</w:t>
            </w:r>
            <w:r w:rsid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 xml:space="preserve">сательная часть 5 ПСО ФПС ГПС </w:t>
            </w:r>
            <w:r w:rsidRPr="00265B4A">
              <w:rPr>
                <w:rFonts w:eastAsia="Garamond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ГУ МСЧ России по Ростовской области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Воровского,11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spacing w:line="240" w:lineRule="exact"/>
              <w:jc w:val="center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spacing w:line="240" w:lineRule="exact"/>
              <w:jc w:val="center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Воровского,21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Воровского23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Воровского,61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Воровского,63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(11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Воровского,67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(17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Воровского,69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Гайдара,35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Гастелло,10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ул.Герцена,33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ул.Герцена,35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Герцена,37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ул.Комарова,131 «А»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ул.Комарова,132 «А»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ул.Комунистическая,195 «Б»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ул.Комунистическая,197 «А»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ул.Комсомольская,111 «А»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 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Кулагина,73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Речная,109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Речная,110\1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Речная,110\2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Речная,110\3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Речная,111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Речная,113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25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15099" w:type="dxa"/>
            <w:gridSpan w:val="5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eastAsia="Garamond" w:hAnsi="Times New Roman"/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  <w:t>89 пожарно-спасательная часть 5 ПСО ФПС ГПС   ГУ МСЧ России по Ростовской области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Ворошилова,187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Ворошилова,189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Ворошилова,191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К. Маркса,4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 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пл. Железнодорожников,8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(13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К. Маркса,34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Кирова,9\1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Кирова,9\2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Кирова,9 «Б»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Кирова,13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Кирова,13 «А»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 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Кирова,15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(12 этажей, 35м.)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Кирова,26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(12 этажей, 35м.)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Кирова,28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Кирова,30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Кирова,34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DA1FE7" w:rsidRPr="00265B4A" w:rsidTr="006772EB">
        <w:tc>
          <w:tcPr>
            <w:tcW w:w="744" w:type="dxa"/>
          </w:tcPr>
          <w:p w:rsidR="00DA1FE7" w:rsidRPr="00265B4A" w:rsidRDefault="00DA1FE7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27" w:type="dxa"/>
          </w:tcPr>
          <w:p w:rsidR="00DA1FE7" w:rsidRPr="00265B4A" w:rsidRDefault="00DA1FE7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(9 этажей, 28м.)</w:t>
            </w:r>
          </w:p>
        </w:tc>
        <w:tc>
          <w:tcPr>
            <w:tcW w:w="4253" w:type="dxa"/>
          </w:tcPr>
          <w:p w:rsidR="00DA1FE7" w:rsidRPr="00265B4A" w:rsidRDefault="00DA1FE7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ул.Крупской,5</w:t>
            </w:r>
          </w:p>
        </w:tc>
        <w:tc>
          <w:tcPr>
            <w:tcW w:w="1559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DA1FE7" w:rsidRPr="00265B4A" w:rsidRDefault="00DA1FE7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этажей, 32 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ул. Огородная,84/2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этажей, 32м.)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ул. Огородная,87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(11 этажей, 32м.)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Половинко,280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(11 этажей,32м.)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Половинко,280\1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(10 этажей, 31м.)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Половинко,280\2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(11этажей, 31м.)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Северная звезда,2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(18этажей, 56м.)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Северная звезда,2\1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(11этажей, 33м.)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Северная звезда,2\2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(11этажей, 33м.)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Северная звезда,2\3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(11этажей, 33м.)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Северная звезда,7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(11этажей, 33м.)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Северная звезда,8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(11этажей, 33м.)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Северная звезда,10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33м.)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масив,1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(17этажей, 52м.)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масив,2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(9этажей, 28м.)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масив,3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(9этажей, 28м.)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масив,4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32м.)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масив,5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 32м.)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масив,6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32м.)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масив,7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32м.)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масив,8 «А»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(9этажей, 28м.)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масив,9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(16этажей, 49м.)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масив,10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масив,11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(16этажей, 49м.)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масив,12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масив,13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масив,14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Северный жилой масив,15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Урицкого,3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Ушинского,9«А»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(10этажей, 31м.)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Ушинского,11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Многоквартирный жилой дом (10этажей)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Энгельса,172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(17 этажей,52 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Огородная,84/1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Многоквартирный жилой дом (17 этажей,52 м.)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Луначарского, 177 «Б»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  <w:tr w:rsidR="006772EB" w:rsidRPr="00265B4A" w:rsidTr="006772EB">
        <w:tc>
          <w:tcPr>
            <w:tcW w:w="744" w:type="dxa"/>
          </w:tcPr>
          <w:p w:rsidR="006772EB" w:rsidRPr="00265B4A" w:rsidRDefault="006772EB" w:rsidP="006772EB">
            <w:pPr>
              <w:pStyle w:val="10"/>
              <w:tabs>
                <w:tab w:val="left" w:pos="453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B4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027" w:type="dxa"/>
          </w:tcPr>
          <w:p w:rsidR="006772EB" w:rsidRPr="00265B4A" w:rsidRDefault="006772EB" w:rsidP="006772EB">
            <w:pPr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sz w:val="28"/>
                <w:szCs w:val="28"/>
              </w:rPr>
              <w:t>Многоквартирный жилой дом (18этажей)</w:t>
            </w:r>
          </w:p>
        </w:tc>
        <w:tc>
          <w:tcPr>
            <w:tcW w:w="4253" w:type="dxa"/>
          </w:tcPr>
          <w:p w:rsidR="006772EB" w:rsidRPr="00265B4A" w:rsidRDefault="006772EB" w:rsidP="006772EB">
            <w:pPr>
              <w:spacing w:line="240" w:lineRule="exact"/>
              <w:rPr>
                <w:rFonts w:eastAsia="Garamond"/>
                <w:sz w:val="28"/>
                <w:szCs w:val="28"/>
                <w:lang w:eastAsia="en-US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ул. Крупской,1</w:t>
            </w:r>
          </w:p>
        </w:tc>
        <w:tc>
          <w:tcPr>
            <w:tcW w:w="1559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sz w:val="28"/>
                <w:szCs w:val="28"/>
              </w:rPr>
              <w:t>89 ПСЧ</w:t>
            </w:r>
          </w:p>
        </w:tc>
        <w:tc>
          <w:tcPr>
            <w:tcW w:w="2516" w:type="dxa"/>
          </w:tcPr>
          <w:p w:rsidR="006772EB" w:rsidRPr="00265B4A" w:rsidRDefault="006772EB" w:rsidP="006772EB">
            <w:pPr>
              <w:jc w:val="center"/>
              <w:rPr>
                <w:sz w:val="28"/>
                <w:szCs w:val="28"/>
              </w:rPr>
            </w:pPr>
            <w:r w:rsidRPr="00265B4A">
              <w:rPr>
                <w:rFonts w:eastAsia="Garamond"/>
                <w:sz w:val="28"/>
                <w:szCs w:val="28"/>
                <w:lang w:eastAsia="en-US"/>
              </w:rPr>
              <w:t>г. Батайск</w:t>
            </w:r>
          </w:p>
        </w:tc>
      </w:tr>
    </w:tbl>
    <w:p w:rsidR="00B30F9B" w:rsidRDefault="00B30F9B" w:rsidP="00B30F9B">
      <w:pPr>
        <w:tabs>
          <w:tab w:val="left" w:pos="993"/>
        </w:tabs>
        <w:jc w:val="both"/>
        <w:rPr>
          <w:sz w:val="28"/>
          <w:szCs w:val="28"/>
        </w:rPr>
      </w:pPr>
    </w:p>
    <w:p w:rsidR="00B30F9B" w:rsidRDefault="00B30F9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22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B30F9B" w:rsidRDefault="00B30F9B" w:rsidP="00B30F9B">
      <w:pPr>
        <w:spacing w:line="322" w:lineRule="exact"/>
        <w:rPr>
          <w:rFonts w:eastAsia="Garamond"/>
          <w:color w:val="000000"/>
          <w:spacing w:val="-6"/>
          <w:sz w:val="28"/>
          <w:szCs w:val="28"/>
          <w:shd w:val="clear" w:color="auto" w:fill="FFFFFF"/>
          <w:lang w:eastAsia="en-US"/>
        </w:rPr>
      </w:pPr>
    </w:p>
    <w:p w:rsidR="00B30F9B" w:rsidRPr="00265B4A" w:rsidRDefault="00B30F9B" w:rsidP="00B30F9B">
      <w:pPr>
        <w:spacing w:line="322" w:lineRule="exact"/>
        <w:jc w:val="center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265B4A">
        <w:rPr>
          <w:rFonts w:eastAsia="Garamond"/>
          <w:color w:val="000000"/>
          <w:spacing w:val="-6"/>
          <w:sz w:val="28"/>
          <w:szCs w:val="28"/>
          <w:shd w:val="clear" w:color="auto" w:fill="FFFFFF"/>
          <w:lang w:eastAsia="en-US"/>
        </w:rPr>
        <w:t>ПЕРЕЧЕНЬ</w:t>
      </w:r>
    </w:p>
    <w:p w:rsidR="00B30F9B" w:rsidRPr="00265B4A" w:rsidRDefault="00B30F9B" w:rsidP="00B30F9B">
      <w:pPr>
        <w:spacing w:line="322" w:lineRule="exact"/>
        <w:jc w:val="center"/>
        <w:rPr>
          <w:rFonts w:eastAsia="Garamond"/>
          <w:color w:val="000000"/>
          <w:spacing w:val="-6"/>
          <w:sz w:val="28"/>
          <w:szCs w:val="28"/>
          <w:shd w:val="clear" w:color="auto" w:fill="FFFFFF"/>
          <w:lang w:eastAsia="en-US"/>
        </w:rPr>
      </w:pPr>
      <w:r w:rsidRPr="00265B4A">
        <w:rPr>
          <w:rFonts w:eastAsia="Garamond"/>
          <w:color w:val="000000"/>
          <w:spacing w:val="-6"/>
          <w:sz w:val="28"/>
          <w:szCs w:val="28"/>
          <w:shd w:val="clear" w:color="auto" w:fill="FFFFFF"/>
          <w:lang w:eastAsia="en-US"/>
        </w:rPr>
        <w:t xml:space="preserve">кварталов с плотной застройкой, на которые при получении первого сообщения </w:t>
      </w:r>
    </w:p>
    <w:p w:rsidR="00B30F9B" w:rsidRPr="00265B4A" w:rsidRDefault="00B30F9B" w:rsidP="00B30F9B">
      <w:pPr>
        <w:spacing w:line="322" w:lineRule="exact"/>
        <w:jc w:val="center"/>
        <w:rPr>
          <w:rFonts w:eastAsia="Garamond"/>
          <w:color w:val="000000"/>
          <w:spacing w:val="-6"/>
          <w:sz w:val="28"/>
          <w:szCs w:val="28"/>
          <w:shd w:val="clear" w:color="auto" w:fill="FFFFFF"/>
          <w:lang w:eastAsia="en-US"/>
        </w:rPr>
      </w:pPr>
      <w:r w:rsidRPr="00265B4A">
        <w:rPr>
          <w:rFonts w:eastAsia="Garamond"/>
          <w:color w:val="000000"/>
          <w:spacing w:val="-6"/>
          <w:sz w:val="28"/>
          <w:szCs w:val="28"/>
          <w:shd w:val="clear" w:color="auto" w:fill="FFFFFF"/>
          <w:lang w:eastAsia="en-US"/>
        </w:rPr>
        <w:t>направляется основная техника по повышенному номеру (рангу) пожара № 2</w:t>
      </w:r>
    </w:p>
    <w:p w:rsidR="00B30F9B" w:rsidRPr="00265B4A" w:rsidRDefault="00B30F9B" w:rsidP="00B30F9B">
      <w:pPr>
        <w:spacing w:line="322" w:lineRule="exact"/>
        <w:jc w:val="center"/>
        <w:rPr>
          <w:rFonts w:eastAsia="Garamond"/>
          <w:color w:val="000000"/>
          <w:spacing w:val="-6"/>
          <w:sz w:val="28"/>
          <w:szCs w:val="28"/>
          <w:shd w:val="clear" w:color="auto" w:fill="FFFFFF"/>
          <w:lang w:eastAsia="en-US"/>
        </w:rPr>
      </w:pPr>
    </w:p>
    <w:p w:rsidR="00B30F9B" w:rsidRPr="00265B4A" w:rsidRDefault="00B30F9B" w:rsidP="00265B4A">
      <w:pPr>
        <w:ind w:firstLine="709"/>
        <w:jc w:val="both"/>
        <w:rPr>
          <w:sz w:val="28"/>
          <w:szCs w:val="28"/>
        </w:rPr>
      </w:pPr>
      <w:r w:rsidRPr="00265B4A">
        <w:rPr>
          <w:sz w:val="28"/>
          <w:szCs w:val="28"/>
        </w:rPr>
        <w:t>Кварталы с плотной застройкой в городе Батайске, на которые при получении первого сообщения направляется основная техника по повышенному номеру (рангу) пожара № 2, отсутствуют.</w:t>
      </w:r>
    </w:p>
    <w:p w:rsidR="00B30F9B" w:rsidRPr="00265B4A" w:rsidRDefault="00B30F9B" w:rsidP="00265B4A">
      <w:pPr>
        <w:jc w:val="both"/>
        <w:rPr>
          <w:sz w:val="28"/>
          <w:szCs w:val="28"/>
        </w:rPr>
      </w:pPr>
    </w:p>
    <w:p w:rsidR="00693919" w:rsidRDefault="00693919" w:rsidP="00B30F9B">
      <w:pPr>
        <w:tabs>
          <w:tab w:val="left" w:pos="993"/>
        </w:tabs>
        <w:jc w:val="both"/>
        <w:rPr>
          <w:sz w:val="28"/>
          <w:szCs w:val="28"/>
        </w:rPr>
      </w:pPr>
    </w:p>
    <w:p w:rsidR="00693919" w:rsidRDefault="0069391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23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693919" w:rsidRPr="007D758A" w:rsidRDefault="00693919" w:rsidP="00693919">
      <w:pPr>
        <w:spacing w:line="276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en-US"/>
        </w:rPr>
      </w:pPr>
    </w:p>
    <w:p w:rsidR="00693919" w:rsidRPr="002C4E72" w:rsidRDefault="00693919" w:rsidP="00693919">
      <w:pPr>
        <w:tabs>
          <w:tab w:val="left" w:leader="underscore" w:pos="9380"/>
        </w:tabs>
        <w:spacing w:line="322" w:lineRule="exact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</w:p>
    <w:p w:rsidR="00693919" w:rsidRPr="00265B4A" w:rsidRDefault="00693919" w:rsidP="00693919">
      <w:pPr>
        <w:spacing w:line="270" w:lineRule="exact"/>
        <w:ind w:left="280"/>
        <w:jc w:val="center"/>
        <w:rPr>
          <w:bCs/>
          <w:spacing w:val="-10"/>
          <w:sz w:val="28"/>
          <w:szCs w:val="28"/>
          <w:lang w:eastAsia="en-US"/>
        </w:rPr>
      </w:pPr>
      <w:r w:rsidRPr="00265B4A">
        <w:rPr>
          <w:bCs/>
          <w:spacing w:val="-10"/>
          <w:sz w:val="28"/>
          <w:szCs w:val="28"/>
          <w:lang w:eastAsia="en-US"/>
        </w:rPr>
        <w:t>ПЕРЕЧЕНЬ</w:t>
      </w:r>
    </w:p>
    <w:p w:rsidR="00693919" w:rsidRPr="00265B4A" w:rsidRDefault="00693919" w:rsidP="00693919">
      <w:pPr>
        <w:tabs>
          <w:tab w:val="left" w:leader="underscore" w:pos="9380"/>
        </w:tabs>
        <w:spacing w:line="322" w:lineRule="exact"/>
        <w:ind w:left="380"/>
        <w:jc w:val="center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населенных пунктов, к которым отсутствуют подъезды по дорогам общего пользования</w:t>
      </w:r>
    </w:p>
    <w:p w:rsidR="00693919" w:rsidRPr="00265B4A" w:rsidRDefault="00693919" w:rsidP="00693919">
      <w:pPr>
        <w:tabs>
          <w:tab w:val="left" w:leader="underscore" w:pos="9380"/>
        </w:tabs>
        <w:spacing w:line="322" w:lineRule="exact"/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</w:pPr>
    </w:p>
    <w:p w:rsidR="00693919" w:rsidRPr="00265B4A" w:rsidRDefault="00693919" w:rsidP="00265B4A">
      <w:pPr>
        <w:tabs>
          <w:tab w:val="left" w:leader="underscore" w:pos="15222"/>
        </w:tabs>
        <w:spacing w:line="322" w:lineRule="exact"/>
        <w:ind w:firstLine="709"/>
        <w:jc w:val="both"/>
        <w:rPr>
          <w:rFonts w:ascii="Garamond" w:eastAsia="Garamond" w:hAnsi="Garamond" w:cs="Garamond"/>
          <w:bCs/>
          <w:sz w:val="28"/>
          <w:szCs w:val="28"/>
          <w:lang w:eastAsia="en-US"/>
        </w:rPr>
      </w:pPr>
      <w:r w:rsidRPr="00265B4A">
        <w:rPr>
          <w:rFonts w:eastAsia="Garamond"/>
          <w:color w:val="000000"/>
          <w:sz w:val="28"/>
          <w:szCs w:val="28"/>
          <w:shd w:val="clear" w:color="auto" w:fill="FFFFFF"/>
          <w:lang w:eastAsia="en-US"/>
        </w:rPr>
        <w:t>Населенные пункты в Батайском местном  пожарно-спасательном гарнизоне, к которым отсутствуют подъезды по дорогам общего пользования, отсутствуют.</w:t>
      </w:r>
    </w:p>
    <w:p w:rsidR="00693919" w:rsidRPr="002C4E72" w:rsidRDefault="00693919" w:rsidP="00693919">
      <w:pPr>
        <w:tabs>
          <w:tab w:val="left" w:leader="underscore" w:pos="9380"/>
        </w:tabs>
        <w:spacing w:line="322" w:lineRule="exact"/>
        <w:ind w:left="380"/>
        <w:jc w:val="center"/>
        <w:rPr>
          <w:rFonts w:ascii="Garamond" w:eastAsia="Garamond" w:hAnsi="Garamond" w:cs="Garamond"/>
          <w:b/>
          <w:bCs/>
          <w:sz w:val="28"/>
          <w:szCs w:val="28"/>
          <w:lang w:eastAsia="en-US"/>
        </w:rPr>
      </w:pPr>
    </w:p>
    <w:p w:rsidR="00BA1A4B" w:rsidRDefault="00BA1A4B" w:rsidP="00B30F9B">
      <w:pPr>
        <w:tabs>
          <w:tab w:val="left" w:pos="993"/>
        </w:tabs>
        <w:jc w:val="both"/>
        <w:rPr>
          <w:sz w:val="28"/>
          <w:szCs w:val="28"/>
        </w:rPr>
      </w:pPr>
    </w:p>
    <w:p w:rsidR="00BA1A4B" w:rsidRDefault="00BA1A4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24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BA1A4B" w:rsidRPr="0034536B" w:rsidRDefault="00BA1A4B" w:rsidP="00BA1A4B">
      <w:pPr>
        <w:pStyle w:val="af1"/>
        <w:tabs>
          <w:tab w:val="left" w:pos="9781"/>
          <w:tab w:val="left" w:pos="15026"/>
        </w:tabs>
        <w:ind w:left="9214" w:right="-284"/>
        <w:rPr>
          <w:b/>
          <w:sz w:val="24"/>
          <w:szCs w:val="24"/>
        </w:rPr>
      </w:pPr>
      <w:r w:rsidRPr="0034536B">
        <w:rPr>
          <w:b/>
          <w:sz w:val="24"/>
          <w:szCs w:val="24"/>
        </w:rPr>
        <w:t>.</w:t>
      </w:r>
    </w:p>
    <w:p w:rsidR="00BA1A4B" w:rsidRDefault="00BA1A4B" w:rsidP="00BA1A4B">
      <w:pPr>
        <w:pStyle w:val="1380"/>
        <w:shd w:val="clear" w:color="auto" w:fill="auto"/>
        <w:spacing w:line="270" w:lineRule="exact"/>
        <w:ind w:left="220"/>
        <w:jc w:val="center"/>
        <w:rPr>
          <w:sz w:val="24"/>
          <w:szCs w:val="24"/>
        </w:rPr>
      </w:pPr>
    </w:p>
    <w:p w:rsidR="00BA1A4B" w:rsidRDefault="00BA1A4B" w:rsidP="00BA1A4B">
      <w:pPr>
        <w:pStyle w:val="53"/>
        <w:shd w:val="clear" w:color="auto" w:fill="auto"/>
        <w:tabs>
          <w:tab w:val="left" w:pos="817"/>
          <w:tab w:val="left" w:pos="4678"/>
        </w:tabs>
        <w:spacing w:line="322" w:lineRule="exact"/>
        <w:ind w:right="20" w:firstLine="0"/>
        <w:jc w:val="both"/>
        <w:rPr>
          <w:rStyle w:val="5TimesNewRoman135pt"/>
          <w:rFonts w:eastAsia="Garamond"/>
        </w:rPr>
      </w:pPr>
    </w:p>
    <w:p w:rsidR="00BA1A4B" w:rsidRPr="00265B4A" w:rsidRDefault="00BA1A4B" w:rsidP="00BA1A4B">
      <w:pPr>
        <w:pStyle w:val="53"/>
        <w:tabs>
          <w:tab w:val="left" w:pos="817"/>
          <w:tab w:val="left" w:pos="4678"/>
        </w:tabs>
        <w:spacing w:line="322" w:lineRule="exact"/>
        <w:ind w:left="284" w:right="20"/>
        <w:rPr>
          <w:rStyle w:val="5TimesNewRoman135pt"/>
          <w:rFonts w:eastAsia="Garamond"/>
          <w:sz w:val="28"/>
          <w:szCs w:val="28"/>
        </w:rPr>
      </w:pPr>
      <w:r w:rsidRPr="00265B4A">
        <w:rPr>
          <w:rStyle w:val="5TimesNewRoman135pt"/>
          <w:rFonts w:eastAsia="Garamond"/>
          <w:sz w:val="28"/>
          <w:szCs w:val="28"/>
        </w:rPr>
        <w:t>ПЕРЕЧЕНЬ</w:t>
      </w:r>
    </w:p>
    <w:p w:rsidR="00BA1A4B" w:rsidRPr="00265B4A" w:rsidRDefault="00BA1A4B" w:rsidP="00BA1A4B">
      <w:pPr>
        <w:pStyle w:val="53"/>
        <w:shd w:val="clear" w:color="auto" w:fill="auto"/>
        <w:tabs>
          <w:tab w:val="left" w:pos="817"/>
          <w:tab w:val="left" w:pos="4678"/>
        </w:tabs>
        <w:spacing w:line="322" w:lineRule="exact"/>
        <w:ind w:left="284" w:right="20" w:firstLine="0"/>
        <w:rPr>
          <w:rStyle w:val="5TimesNewRoman135pt"/>
          <w:rFonts w:eastAsia="Garamond"/>
          <w:sz w:val="28"/>
          <w:szCs w:val="28"/>
        </w:rPr>
      </w:pPr>
      <w:r w:rsidRPr="00265B4A">
        <w:rPr>
          <w:rStyle w:val="5TimesNewRoman135pt"/>
          <w:rFonts w:eastAsia="Garamond"/>
          <w:sz w:val="28"/>
          <w:szCs w:val="28"/>
        </w:rPr>
        <w:t>населенных пунктов, подверженных угрозе лесных пожаров</w:t>
      </w:r>
    </w:p>
    <w:p w:rsidR="00BA1A4B" w:rsidRPr="00265B4A" w:rsidRDefault="00BA1A4B" w:rsidP="00BA1A4B">
      <w:pPr>
        <w:tabs>
          <w:tab w:val="left" w:leader="underscore" w:pos="9380"/>
        </w:tabs>
        <w:spacing w:line="322" w:lineRule="exact"/>
        <w:rPr>
          <w:rFonts w:ascii="Garamond" w:eastAsia="Garamond" w:hAnsi="Garamond" w:cs="Garamond"/>
          <w:bCs/>
          <w:sz w:val="28"/>
          <w:szCs w:val="28"/>
          <w:lang w:eastAsia="en-US"/>
        </w:rPr>
      </w:pPr>
    </w:p>
    <w:p w:rsidR="00BA1A4B" w:rsidRPr="00265B4A" w:rsidRDefault="00BA1A4B" w:rsidP="00BA1A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65B4A">
        <w:rPr>
          <w:rFonts w:eastAsia="Garamond"/>
          <w:bCs/>
          <w:sz w:val="28"/>
          <w:szCs w:val="28"/>
          <w:lang w:eastAsia="en-US"/>
        </w:rPr>
        <w:t xml:space="preserve"> </w:t>
      </w:r>
      <w:r w:rsidRPr="00265B4A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Ростовской области от 13.04.2021 № 299 </w:t>
      </w:r>
      <w:r w:rsidRPr="00265B4A">
        <w:rPr>
          <w:rFonts w:ascii="Times New Roman" w:hAnsi="Times New Roman"/>
          <w:sz w:val="28"/>
          <w:szCs w:val="28"/>
        </w:rPr>
        <w:t>«Об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утверждении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Перечня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находящихся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в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Ростовской</w:t>
      </w:r>
      <w:r w:rsidRPr="00265B4A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области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населенных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пунктов,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подверженных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угрозе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лесных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пожаров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и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других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ландшафтных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(природных)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пожаров,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Перечня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находящихся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в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Ростовской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области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территорий</w:t>
      </w:r>
      <w:r w:rsidRPr="00265B4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ведения</w:t>
      </w:r>
      <w:r w:rsidRPr="00265B4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гражданами</w:t>
      </w:r>
      <w:r w:rsidRPr="00265B4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садоводства</w:t>
      </w:r>
      <w:r w:rsidRPr="00265B4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или</w:t>
      </w:r>
      <w:r w:rsidRPr="00265B4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огородничества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для собственных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нужд,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организаций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отдыха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детей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и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их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оздоровления,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подверженных угрозе</w:t>
      </w:r>
      <w:r w:rsidRPr="00265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лесных</w:t>
      </w:r>
      <w:r w:rsidRPr="00265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</w:rPr>
        <w:t>пожаров»</w:t>
      </w:r>
      <w:r w:rsidRPr="00265B4A">
        <w:rPr>
          <w:rFonts w:ascii="Times New Roman" w:hAnsi="Times New Roman"/>
          <w:bCs/>
          <w:sz w:val="28"/>
          <w:szCs w:val="28"/>
        </w:rPr>
        <w:t xml:space="preserve"> </w:t>
      </w:r>
      <w:r w:rsidRPr="00265B4A">
        <w:rPr>
          <w:rFonts w:ascii="Times New Roman" w:hAnsi="Times New Roman"/>
          <w:sz w:val="28"/>
          <w:szCs w:val="28"/>
          <w:shd w:val="clear" w:color="auto" w:fill="FFFFFF"/>
        </w:rPr>
        <w:t>(с изменениями от</w:t>
      </w:r>
      <w:r w:rsidR="00265B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5B4A">
        <w:rPr>
          <w:rFonts w:ascii="Times New Roman" w:hAnsi="Times New Roman"/>
          <w:sz w:val="28"/>
          <w:szCs w:val="28"/>
          <w:shd w:val="clear" w:color="auto" w:fill="FFFFFF"/>
        </w:rPr>
        <w:t>06.12.2021 №</w:t>
      </w:r>
      <w:r w:rsidR="00265B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5B4A">
        <w:rPr>
          <w:rFonts w:ascii="Times New Roman" w:hAnsi="Times New Roman"/>
          <w:sz w:val="28"/>
          <w:szCs w:val="28"/>
          <w:shd w:val="clear" w:color="auto" w:fill="FFFFFF"/>
        </w:rPr>
        <w:t>1009) н</w:t>
      </w:r>
      <w:r w:rsidRPr="00265B4A">
        <w:rPr>
          <w:rFonts w:ascii="Times New Roman" w:hAnsi="Times New Roman"/>
          <w:sz w:val="28"/>
          <w:szCs w:val="28"/>
        </w:rPr>
        <w:t xml:space="preserve">а территории </w:t>
      </w:r>
      <w:proofErr w:type="spellStart"/>
      <w:r w:rsidRPr="00265B4A">
        <w:rPr>
          <w:rFonts w:ascii="Times New Roman" w:hAnsi="Times New Roman"/>
          <w:sz w:val="28"/>
          <w:szCs w:val="28"/>
        </w:rPr>
        <w:t>Батайского</w:t>
      </w:r>
      <w:proofErr w:type="spellEnd"/>
      <w:r w:rsidRPr="00265B4A">
        <w:rPr>
          <w:rFonts w:ascii="Times New Roman" w:hAnsi="Times New Roman"/>
          <w:sz w:val="28"/>
          <w:szCs w:val="28"/>
        </w:rPr>
        <w:t xml:space="preserve"> местного пожарно-спасательного гарнизона отсутствуют населенные пункты, подверженные угрозе природных пожаров.</w:t>
      </w:r>
    </w:p>
    <w:p w:rsidR="000F605A" w:rsidRDefault="000F605A" w:rsidP="00B30F9B">
      <w:pPr>
        <w:tabs>
          <w:tab w:val="left" w:pos="993"/>
        </w:tabs>
        <w:jc w:val="both"/>
        <w:rPr>
          <w:sz w:val="28"/>
          <w:szCs w:val="28"/>
        </w:rPr>
      </w:pPr>
    </w:p>
    <w:p w:rsidR="000F605A" w:rsidRDefault="000F605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25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0F605A" w:rsidRPr="00265B4A" w:rsidRDefault="000F605A" w:rsidP="000F605A">
      <w:pPr>
        <w:pStyle w:val="a6"/>
        <w:spacing w:after="0"/>
        <w:rPr>
          <w:sz w:val="28"/>
          <w:szCs w:val="28"/>
        </w:rPr>
      </w:pPr>
    </w:p>
    <w:p w:rsidR="000F605A" w:rsidRPr="00265B4A" w:rsidRDefault="000F605A" w:rsidP="000F605A">
      <w:pPr>
        <w:jc w:val="center"/>
        <w:outlineLvl w:val="0"/>
        <w:rPr>
          <w:sz w:val="28"/>
          <w:szCs w:val="28"/>
        </w:rPr>
      </w:pPr>
      <w:r w:rsidRPr="00265B4A">
        <w:rPr>
          <w:sz w:val="28"/>
          <w:szCs w:val="28"/>
        </w:rPr>
        <w:t>ПОРЯДОК</w:t>
      </w:r>
    </w:p>
    <w:p w:rsidR="000F605A" w:rsidRPr="00265B4A" w:rsidRDefault="000F605A" w:rsidP="000F605A">
      <w:pPr>
        <w:jc w:val="center"/>
        <w:outlineLvl w:val="0"/>
        <w:rPr>
          <w:sz w:val="28"/>
          <w:szCs w:val="28"/>
        </w:rPr>
      </w:pPr>
      <w:r w:rsidRPr="00265B4A">
        <w:rPr>
          <w:sz w:val="28"/>
          <w:szCs w:val="28"/>
        </w:rPr>
        <w:t xml:space="preserve">действий диспетчеров по обработке вызовов, поступающих с территорий, расположенных </w:t>
      </w:r>
    </w:p>
    <w:p w:rsidR="000F605A" w:rsidRPr="00265B4A" w:rsidRDefault="000F605A" w:rsidP="000F605A">
      <w:pPr>
        <w:jc w:val="center"/>
        <w:outlineLvl w:val="0"/>
        <w:rPr>
          <w:sz w:val="28"/>
          <w:szCs w:val="28"/>
        </w:rPr>
      </w:pPr>
      <w:r w:rsidRPr="00265B4A">
        <w:rPr>
          <w:sz w:val="28"/>
          <w:szCs w:val="28"/>
        </w:rPr>
        <w:t>в границах других гарнизонов</w:t>
      </w:r>
    </w:p>
    <w:p w:rsidR="000F605A" w:rsidRPr="00265B4A" w:rsidRDefault="000F605A" w:rsidP="000F605A">
      <w:pPr>
        <w:jc w:val="both"/>
        <w:outlineLvl w:val="0"/>
        <w:rPr>
          <w:spacing w:val="-9"/>
          <w:sz w:val="28"/>
          <w:szCs w:val="28"/>
        </w:rPr>
      </w:pPr>
    </w:p>
    <w:p w:rsidR="000F605A" w:rsidRPr="00265B4A" w:rsidRDefault="000F605A" w:rsidP="000F605A">
      <w:pPr>
        <w:ind w:firstLine="851"/>
        <w:jc w:val="both"/>
        <w:outlineLvl w:val="0"/>
        <w:rPr>
          <w:spacing w:val="-17"/>
          <w:sz w:val="28"/>
          <w:szCs w:val="28"/>
        </w:rPr>
      </w:pPr>
      <w:r w:rsidRPr="00265B4A">
        <w:rPr>
          <w:sz w:val="28"/>
          <w:szCs w:val="28"/>
        </w:rPr>
        <w:t>В случае поступления сообщения с территорий, расположенных в границах других пожарно-спасательных гарнизонов диспетчер пожарной связи пожарно-спасательной части обязан:</w:t>
      </w:r>
    </w:p>
    <w:p w:rsidR="000F605A" w:rsidRPr="00265B4A" w:rsidRDefault="000F605A" w:rsidP="000F605A">
      <w:pPr>
        <w:ind w:firstLine="900"/>
        <w:jc w:val="both"/>
        <w:rPr>
          <w:spacing w:val="-8"/>
          <w:sz w:val="28"/>
          <w:szCs w:val="28"/>
        </w:rPr>
      </w:pPr>
      <w:r w:rsidRPr="00265B4A">
        <w:rPr>
          <w:spacing w:val="-10"/>
          <w:sz w:val="28"/>
          <w:szCs w:val="28"/>
        </w:rPr>
        <w:t>быть предельно бдительным и внимательным к поступающим вызовам и немедленно отвечать на них</w:t>
      </w:r>
      <w:r w:rsidRPr="00265B4A">
        <w:rPr>
          <w:spacing w:val="-8"/>
          <w:sz w:val="28"/>
          <w:szCs w:val="28"/>
        </w:rPr>
        <w:t>;</w:t>
      </w:r>
    </w:p>
    <w:p w:rsidR="000F605A" w:rsidRPr="00265B4A" w:rsidRDefault="000F605A" w:rsidP="000F605A">
      <w:pPr>
        <w:ind w:firstLine="900"/>
        <w:jc w:val="both"/>
        <w:rPr>
          <w:spacing w:val="-8"/>
          <w:sz w:val="28"/>
          <w:szCs w:val="28"/>
        </w:rPr>
      </w:pPr>
      <w:r w:rsidRPr="00265B4A">
        <w:rPr>
          <w:spacing w:val="-8"/>
          <w:sz w:val="28"/>
          <w:szCs w:val="28"/>
        </w:rPr>
        <w:t>выяснить все необходимые данные о месте, характере чрезвычайной ситуации (происшествия), личности звонившего и его контактных данных, других подробностей при необходимости;</w:t>
      </w:r>
    </w:p>
    <w:p w:rsidR="000F605A" w:rsidRPr="00265B4A" w:rsidRDefault="000F605A" w:rsidP="000F605A">
      <w:pPr>
        <w:ind w:firstLine="900"/>
        <w:jc w:val="both"/>
        <w:rPr>
          <w:spacing w:val="-8"/>
          <w:sz w:val="28"/>
          <w:szCs w:val="28"/>
        </w:rPr>
      </w:pPr>
      <w:r w:rsidRPr="00265B4A">
        <w:rPr>
          <w:spacing w:val="-8"/>
          <w:sz w:val="28"/>
          <w:szCs w:val="28"/>
        </w:rPr>
        <w:t>немедленно связаться с диспетчером гарнизона, с территории которого поступил вызов и передать всю имеющуюся информацию по подведомственности и территориальности. При невозможности связаться с диспетчером гарнизона напрямую, связь держать через ЦППС СПТ ФПС ГПС Главного управления МЧС России по Ростовской области;</w:t>
      </w:r>
    </w:p>
    <w:p w:rsidR="000F605A" w:rsidRPr="00265B4A" w:rsidRDefault="000F605A" w:rsidP="000F605A">
      <w:pPr>
        <w:ind w:firstLine="900"/>
        <w:jc w:val="both"/>
        <w:rPr>
          <w:spacing w:val="-8"/>
          <w:sz w:val="28"/>
          <w:szCs w:val="28"/>
        </w:rPr>
      </w:pPr>
      <w:r w:rsidRPr="00265B4A">
        <w:rPr>
          <w:spacing w:val="-8"/>
          <w:sz w:val="28"/>
          <w:szCs w:val="28"/>
        </w:rPr>
        <w:t>связаться с заявителем, передать ему информацию о передаче вызова по подведомственности и территориальности, так же проинформировать заявителя о возможности связи с диспетчером гарнизона, с территории которого поступил вызов;</w:t>
      </w:r>
    </w:p>
    <w:p w:rsidR="000F605A" w:rsidRPr="00265B4A" w:rsidRDefault="000F605A" w:rsidP="000F605A">
      <w:pPr>
        <w:ind w:firstLine="900"/>
        <w:jc w:val="both"/>
        <w:rPr>
          <w:spacing w:val="-8"/>
          <w:sz w:val="28"/>
          <w:szCs w:val="28"/>
        </w:rPr>
      </w:pPr>
      <w:r w:rsidRPr="00265B4A">
        <w:rPr>
          <w:spacing w:val="-8"/>
          <w:sz w:val="28"/>
          <w:szCs w:val="28"/>
        </w:rPr>
        <w:t xml:space="preserve">доложить оперативному дежурному своего гарнизона информацию о принятии вызова, </w:t>
      </w:r>
      <w:r w:rsidRPr="00265B4A">
        <w:rPr>
          <w:sz w:val="28"/>
          <w:szCs w:val="28"/>
        </w:rPr>
        <w:t>поступившего с территории другого гарнизона;</w:t>
      </w:r>
      <w:r w:rsidRPr="00265B4A">
        <w:rPr>
          <w:spacing w:val="-8"/>
          <w:sz w:val="28"/>
          <w:szCs w:val="28"/>
        </w:rPr>
        <w:t xml:space="preserve"> </w:t>
      </w:r>
    </w:p>
    <w:p w:rsidR="000F605A" w:rsidRPr="00265B4A" w:rsidRDefault="000F605A" w:rsidP="000F605A">
      <w:pPr>
        <w:ind w:firstLine="900"/>
        <w:jc w:val="both"/>
        <w:rPr>
          <w:sz w:val="28"/>
          <w:szCs w:val="28"/>
        </w:rPr>
      </w:pPr>
      <w:r w:rsidRPr="00265B4A">
        <w:rPr>
          <w:spacing w:val="-10"/>
          <w:sz w:val="28"/>
          <w:szCs w:val="28"/>
        </w:rPr>
        <w:t xml:space="preserve">зафиксировать сообщения </w:t>
      </w:r>
      <w:r w:rsidRPr="00265B4A">
        <w:rPr>
          <w:spacing w:val="-9"/>
          <w:sz w:val="28"/>
          <w:szCs w:val="28"/>
        </w:rPr>
        <w:t xml:space="preserve">о данных вызовах </w:t>
      </w:r>
      <w:r w:rsidRPr="00265B4A">
        <w:rPr>
          <w:spacing w:val="-10"/>
          <w:sz w:val="28"/>
          <w:szCs w:val="28"/>
        </w:rPr>
        <w:t xml:space="preserve">в соответствующей документации. </w:t>
      </w:r>
    </w:p>
    <w:p w:rsidR="00902783" w:rsidRPr="00265B4A" w:rsidRDefault="00902783" w:rsidP="00B30F9B">
      <w:pPr>
        <w:tabs>
          <w:tab w:val="left" w:pos="993"/>
        </w:tabs>
        <w:jc w:val="both"/>
        <w:rPr>
          <w:sz w:val="28"/>
          <w:szCs w:val="28"/>
        </w:rPr>
      </w:pPr>
    </w:p>
    <w:p w:rsidR="00902783" w:rsidRDefault="0090278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B4A" w:rsidRPr="00D930CF" w:rsidRDefault="00265B4A" w:rsidP="00265B4A">
      <w:pPr>
        <w:keepLines/>
        <w:ind w:firstLine="6663"/>
        <w:jc w:val="center"/>
        <w:outlineLvl w:val="1"/>
        <w:rPr>
          <w:rFonts w:eastAsiaTheme="majorEastAsia" w:cstheme="majorBidi"/>
          <w:bCs/>
          <w:i/>
          <w:color w:val="000000" w:themeColor="text1"/>
          <w:sz w:val="28"/>
          <w:szCs w:val="28"/>
        </w:rPr>
      </w:pPr>
      <w:r w:rsidRPr="00D930CF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eastAsiaTheme="majorEastAsia" w:cstheme="majorBidi"/>
          <w:bCs/>
          <w:color w:val="000000" w:themeColor="text1"/>
          <w:sz w:val="28"/>
          <w:szCs w:val="28"/>
        </w:rPr>
        <w:t>26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к Расписанию выезда подразделений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proofErr w:type="spellStart"/>
      <w:r w:rsidRPr="00D930CF">
        <w:rPr>
          <w:sz w:val="28"/>
          <w:szCs w:val="28"/>
        </w:rPr>
        <w:t>Батайского</w:t>
      </w:r>
      <w:proofErr w:type="spellEnd"/>
      <w:r w:rsidRPr="00D930CF">
        <w:rPr>
          <w:sz w:val="28"/>
          <w:szCs w:val="28"/>
        </w:rPr>
        <w:t xml:space="preserve"> местного пожарно-спасательного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гарнизона для тушения пожаров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 xml:space="preserve">и проведения аварийно-спасательных 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 w:rsidRPr="00D930CF">
        <w:rPr>
          <w:sz w:val="28"/>
          <w:szCs w:val="28"/>
        </w:rPr>
        <w:t>работ на территории  города Батайск</w:t>
      </w:r>
    </w:p>
    <w:p w:rsidR="00265B4A" w:rsidRPr="00D930CF" w:rsidRDefault="00265B4A" w:rsidP="00265B4A">
      <w:pPr>
        <w:ind w:left="6946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_____________ №_______</w:t>
      </w:r>
    </w:p>
    <w:p w:rsidR="00392BCE" w:rsidRDefault="00392BCE" w:rsidP="004550C1">
      <w:pPr>
        <w:pStyle w:val="53"/>
        <w:shd w:val="clear" w:color="auto" w:fill="auto"/>
        <w:tabs>
          <w:tab w:val="left" w:pos="817"/>
          <w:tab w:val="left" w:pos="4678"/>
        </w:tabs>
        <w:spacing w:line="322" w:lineRule="exact"/>
        <w:ind w:right="20" w:firstLine="0"/>
        <w:jc w:val="both"/>
        <w:rPr>
          <w:rStyle w:val="5TimesNewRoman135pt"/>
          <w:rFonts w:eastAsia="Garamond"/>
        </w:rPr>
      </w:pPr>
    </w:p>
    <w:p w:rsidR="00392BCE" w:rsidRPr="00173979" w:rsidRDefault="00392BCE" w:rsidP="00392BCE">
      <w:pPr>
        <w:pStyle w:val="53"/>
        <w:tabs>
          <w:tab w:val="left" w:pos="817"/>
          <w:tab w:val="left" w:pos="4678"/>
        </w:tabs>
        <w:spacing w:line="322" w:lineRule="exact"/>
        <w:ind w:left="284" w:right="20"/>
        <w:jc w:val="left"/>
        <w:rPr>
          <w:rStyle w:val="5TimesNewRoman135pt"/>
          <w:rFonts w:eastAsia="Garamond"/>
          <w:szCs w:val="28"/>
        </w:rPr>
      </w:pPr>
    </w:p>
    <w:p w:rsidR="00392BCE" w:rsidRPr="00265B4A" w:rsidRDefault="00392BCE" w:rsidP="00392BCE">
      <w:pPr>
        <w:pStyle w:val="53"/>
        <w:tabs>
          <w:tab w:val="left" w:pos="817"/>
          <w:tab w:val="left" w:pos="4678"/>
        </w:tabs>
        <w:spacing w:line="322" w:lineRule="exact"/>
        <w:ind w:left="284" w:right="20"/>
        <w:rPr>
          <w:rStyle w:val="5TimesNewRoman135pt"/>
          <w:rFonts w:eastAsia="Garamond"/>
          <w:szCs w:val="28"/>
        </w:rPr>
      </w:pPr>
      <w:r w:rsidRPr="00265B4A">
        <w:rPr>
          <w:rStyle w:val="5TimesNewRoman135pt"/>
          <w:rFonts w:eastAsia="Garamond"/>
          <w:szCs w:val="28"/>
        </w:rPr>
        <w:t>ПЕРЕЧЕНЬ</w:t>
      </w:r>
    </w:p>
    <w:p w:rsidR="00392BCE" w:rsidRPr="00265B4A" w:rsidRDefault="00392BCE" w:rsidP="00392BCE">
      <w:pPr>
        <w:pStyle w:val="53"/>
        <w:shd w:val="clear" w:color="auto" w:fill="auto"/>
        <w:tabs>
          <w:tab w:val="left" w:pos="817"/>
          <w:tab w:val="left" w:pos="4678"/>
        </w:tabs>
        <w:spacing w:line="322" w:lineRule="exact"/>
        <w:ind w:left="284" w:right="20" w:firstLine="0"/>
        <w:rPr>
          <w:rFonts w:ascii="Times New Roman" w:hAnsi="Times New Roman"/>
          <w:b w:val="0"/>
          <w:bCs/>
          <w:color w:val="000000"/>
          <w:shd w:val="clear" w:color="auto" w:fill="FFFFFF"/>
        </w:rPr>
      </w:pPr>
      <w:r w:rsidRPr="00265B4A">
        <w:rPr>
          <w:rFonts w:ascii="Times New Roman" w:hAnsi="Times New Roman"/>
          <w:b w:val="0"/>
          <w:bCs/>
          <w:color w:val="000000"/>
          <w:shd w:val="clear" w:color="auto" w:fill="FFFFFF"/>
        </w:rPr>
        <w:t>перечень населенных пунктов, подъезд к которым может быть невозмож</w:t>
      </w:r>
      <w:r w:rsidR="00265B4A" w:rsidRPr="00265B4A">
        <w:rPr>
          <w:rFonts w:ascii="Times New Roman" w:hAnsi="Times New Roman"/>
          <w:b w:val="0"/>
          <w:bCs/>
          <w:color w:val="000000"/>
          <w:shd w:val="clear" w:color="auto" w:fill="FFFFFF"/>
        </w:rPr>
        <w:t>ен в случае паводковой ситуации.</w:t>
      </w:r>
    </w:p>
    <w:p w:rsidR="00392BCE" w:rsidRPr="00265B4A" w:rsidRDefault="00392BCE" w:rsidP="00392BCE">
      <w:pPr>
        <w:pStyle w:val="53"/>
        <w:shd w:val="clear" w:color="auto" w:fill="auto"/>
        <w:tabs>
          <w:tab w:val="left" w:pos="817"/>
          <w:tab w:val="left" w:pos="4678"/>
        </w:tabs>
        <w:spacing w:line="322" w:lineRule="exact"/>
        <w:ind w:left="284" w:right="20" w:firstLine="0"/>
        <w:rPr>
          <w:rFonts w:ascii="Times New Roman" w:eastAsia="Garamond" w:hAnsi="Times New Roman"/>
          <w:b w:val="0"/>
          <w:bCs/>
          <w:color w:val="000000"/>
          <w:sz w:val="27"/>
          <w:szCs w:val="28"/>
          <w:shd w:val="clear" w:color="auto" w:fill="FFFFFF"/>
        </w:rPr>
      </w:pPr>
    </w:p>
    <w:p w:rsidR="00392BCE" w:rsidRPr="00265B4A" w:rsidRDefault="00392BCE" w:rsidP="00392BCE">
      <w:pPr>
        <w:tabs>
          <w:tab w:val="left" w:leader="underscore" w:pos="9380"/>
        </w:tabs>
        <w:spacing w:line="322" w:lineRule="exact"/>
        <w:ind w:left="142"/>
        <w:rPr>
          <w:rFonts w:eastAsia="Garamond"/>
          <w:bCs/>
          <w:sz w:val="28"/>
          <w:szCs w:val="28"/>
          <w:lang w:eastAsia="en-US"/>
        </w:rPr>
      </w:pPr>
      <w:r w:rsidRPr="00265B4A">
        <w:rPr>
          <w:rFonts w:eastAsia="Garamond"/>
          <w:bCs/>
          <w:sz w:val="28"/>
          <w:szCs w:val="28"/>
          <w:lang w:eastAsia="en-US"/>
        </w:rPr>
        <w:t>На территории муниципального образования город Батайск населенных пунктов, подверженных паводкам не имеется.</w:t>
      </w:r>
    </w:p>
    <w:p w:rsidR="001C7171" w:rsidRPr="00265B4A" w:rsidRDefault="001C7171" w:rsidP="00B30F9B">
      <w:pPr>
        <w:tabs>
          <w:tab w:val="left" w:pos="993"/>
        </w:tabs>
        <w:jc w:val="both"/>
        <w:rPr>
          <w:sz w:val="28"/>
          <w:szCs w:val="28"/>
        </w:rPr>
      </w:pPr>
    </w:p>
    <w:sectPr w:rsidR="001C7171" w:rsidRPr="00265B4A" w:rsidSect="00336F87">
      <w:type w:val="nextColumn"/>
      <w:pgSz w:w="16834" w:h="11909" w:orient="landscape" w:code="9"/>
      <w:pgMar w:top="1425" w:right="1021" w:bottom="851" w:left="1418" w:header="426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A2" w:rsidRDefault="007179A2" w:rsidP="00795263">
      <w:r>
        <w:separator/>
      </w:r>
    </w:p>
  </w:endnote>
  <w:endnote w:type="continuationSeparator" w:id="0">
    <w:p w:rsidR="007179A2" w:rsidRDefault="007179A2" w:rsidP="0079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A2" w:rsidRDefault="007179A2" w:rsidP="00795263">
      <w:r>
        <w:separator/>
      </w:r>
    </w:p>
  </w:footnote>
  <w:footnote w:type="continuationSeparator" w:id="0">
    <w:p w:rsidR="007179A2" w:rsidRDefault="007179A2" w:rsidP="0079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4E" w:rsidRPr="00352180" w:rsidRDefault="00A0144E">
    <w:pPr>
      <w:pStyle w:val="ac"/>
      <w:jc w:val="center"/>
      <w:rPr>
        <w:sz w:val="28"/>
        <w:szCs w:val="28"/>
      </w:rPr>
    </w:pPr>
    <w:r w:rsidRPr="00352180">
      <w:rPr>
        <w:sz w:val="28"/>
        <w:szCs w:val="28"/>
      </w:rPr>
      <w:fldChar w:fldCharType="begin"/>
    </w:r>
    <w:r w:rsidRPr="00352180">
      <w:rPr>
        <w:sz w:val="28"/>
        <w:szCs w:val="28"/>
      </w:rPr>
      <w:instrText>PAGE   \* MERGEFORMAT</w:instrText>
    </w:r>
    <w:r w:rsidRPr="00352180">
      <w:rPr>
        <w:sz w:val="28"/>
        <w:szCs w:val="28"/>
      </w:rPr>
      <w:fldChar w:fldCharType="separate"/>
    </w:r>
    <w:r w:rsidR="005C76C8">
      <w:rPr>
        <w:noProof/>
        <w:sz w:val="28"/>
        <w:szCs w:val="28"/>
      </w:rPr>
      <w:t>2</w:t>
    </w:r>
    <w:r w:rsidRPr="0035218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4E" w:rsidRPr="00E83642" w:rsidRDefault="00A0144E">
    <w:pPr>
      <w:pStyle w:val="ac"/>
      <w:jc w:val="center"/>
      <w:rPr>
        <w:sz w:val="28"/>
        <w:szCs w:val="28"/>
      </w:rPr>
    </w:pPr>
  </w:p>
  <w:p w:rsidR="00A0144E" w:rsidRDefault="00A014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4C4E1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AA774F"/>
    <w:multiLevelType w:val="multilevel"/>
    <w:tmpl w:val="BD3A10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1F41A14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34A4FE7"/>
    <w:multiLevelType w:val="multilevel"/>
    <w:tmpl w:val="83BEB0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1674D9"/>
    <w:multiLevelType w:val="multilevel"/>
    <w:tmpl w:val="DDD8469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5">
    <w:nsid w:val="09FF337C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60193"/>
    <w:multiLevelType w:val="multilevel"/>
    <w:tmpl w:val="125E0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0B945BF0"/>
    <w:multiLevelType w:val="multilevel"/>
    <w:tmpl w:val="B5C4C3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8">
    <w:nsid w:val="0E6023E2"/>
    <w:multiLevelType w:val="multilevel"/>
    <w:tmpl w:val="BDB8EA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10217349"/>
    <w:multiLevelType w:val="multilevel"/>
    <w:tmpl w:val="32345C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1646B20"/>
    <w:multiLevelType w:val="multilevel"/>
    <w:tmpl w:val="D9B6C0A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24D4E5F"/>
    <w:multiLevelType w:val="multilevel"/>
    <w:tmpl w:val="CF70A5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B92A6C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5F21544"/>
    <w:multiLevelType w:val="multilevel"/>
    <w:tmpl w:val="19B69D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7815DF7"/>
    <w:multiLevelType w:val="multilevel"/>
    <w:tmpl w:val="42B0D0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7E85560"/>
    <w:multiLevelType w:val="multilevel"/>
    <w:tmpl w:val="358ED9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9DC55FB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BE1E59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7B56B2"/>
    <w:multiLevelType w:val="multilevel"/>
    <w:tmpl w:val="648E04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>
    <w:nsid w:val="1CC13F38"/>
    <w:multiLevelType w:val="multilevel"/>
    <w:tmpl w:val="F2A2E6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1D185B1E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1">
    <w:nsid w:val="1DDB169B"/>
    <w:multiLevelType w:val="multilevel"/>
    <w:tmpl w:val="7BA02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1EC75E57"/>
    <w:multiLevelType w:val="multilevel"/>
    <w:tmpl w:val="105279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21AF7D6E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21DE7F4C"/>
    <w:multiLevelType w:val="multilevel"/>
    <w:tmpl w:val="B08C9EC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22C63CB4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36F0E6E"/>
    <w:multiLevelType w:val="hybridMultilevel"/>
    <w:tmpl w:val="26A27B72"/>
    <w:lvl w:ilvl="0" w:tplc="B9848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51553AF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85A3C6B"/>
    <w:multiLevelType w:val="multilevel"/>
    <w:tmpl w:val="1BAAC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A413BAE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7D36F8"/>
    <w:multiLevelType w:val="hybridMultilevel"/>
    <w:tmpl w:val="F6861E5C"/>
    <w:lvl w:ilvl="0" w:tplc="903CCBC6">
      <w:start w:val="1"/>
      <w:numFmt w:val="decimal"/>
      <w:lvlText w:val="3.1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D640C25"/>
    <w:multiLevelType w:val="multilevel"/>
    <w:tmpl w:val="FAD427FC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/>
      </w:rPr>
    </w:lvl>
  </w:abstractNum>
  <w:abstractNum w:abstractNumId="32">
    <w:nsid w:val="2DA309D6"/>
    <w:multiLevelType w:val="multilevel"/>
    <w:tmpl w:val="358ED9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2DDA3151"/>
    <w:multiLevelType w:val="multilevel"/>
    <w:tmpl w:val="FC82CC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FFFFFF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34">
    <w:nsid w:val="2E286489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2E8F57BA"/>
    <w:multiLevelType w:val="multilevel"/>
    <w:tmpl w:val="AC1AF0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36">
    <w:nsid w:val="2EAA5A3D"/>
    <w:multiLevelType w:val="multilevel"/>
    <w:tmpl w:val="10D2C5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2EF51A4A"/>
    <w:multiLevelType w:val="multilevel"/>
    <w:tmpl w:val="10D2C5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2FF5069F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9">
    <w:nsid w:val="3059072C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0">
    <w:nsid w:val="329C4829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1">
    <w:nsid w:val="34404A55"/>
    <w:multiLevelType w:val="multilevel"/>
    <w:tmpl w:val="E4DA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2">
    <w:nsid w:val="369060A0"/>
    <w:multiLevelType w:val="multilevel"/>
    <w:tmpl w:val="7BA02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36E82258"/>
    <w:multiLevelType w:val="multilevel"/>
    <w:tmpl w:val="7BA02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39943477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B560F14"/>
    <w:multiLevelType w:val="multilevel"/>
    <w:tmpl w:val="83BEB0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3C677559"/>
    <w:multiLevelType w:val="hybridMultilevel"/>
    <w:tmpl w:val="F6861E5C"/>
    <w:lvl w:ilvl="0" w:tplc="903CCBC6">
      <w:start w:val="1"/>
      <w:numFmt w:val="decimal"/>
      <w:lvlText w:val="3.1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C7D5ADD"/>
    <w:multiLevelType w:val="multilevel"/>
    <w:tmpl w:val="20FCB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3CA5404C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9">
    <w:nsid w:val="3F416EAB"/>
    <w:multiLevelType w:val="multilevel"/>
    <w:tmpl w:val="B9D46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450DC4"/>
    <w:multiLevelType w:val="multilevel"/>
    <w:tmpl w:val="83BEB0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1">
    <w:nsid w:val="3F7413DF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19D62DF"/>
    <w:multiLevelType w:val="multilevel"/>
    <w:tmpl w:val="358ED9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48077B6F"/>
    <w:multiLevelType w:val="multilevel"/>
    <w:tmpl w:val="CF70A5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8373303"/>
    <w:multiLevelType w:val="multilevel"/>
    <w:tmpl w:val="892862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>
    <w:nsid w:val="486D4DD2"/>
    <w:multiLevelType w:val="multilevel"/>
    <w:tmpl w:val="83BEB0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6">
    <w:nsid w:val="497B27E8"/>
    <w:multiLevelType w:val="multilevel"/>
    <w:tmpl w:val="6B1ED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7">
    <w:nsid w:val="4B750DA4"/>
    <w:multiLevelType w:val="multilevel"/>
    <w:tmpl w:val="FC82CC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FFFFFF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58">
    <w:nsid w:val="4C8D0D61"/>
    <w:multiLevelType w:val="multilevel"/>
    <w:tmpl w:val="F744B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E125A8E"/>
    <w:multiLevelType w:val="multilevel"/>
    <w:tmpl w:val="99DE6D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0">
    <w:nsid w:val="4EB4058A"/>
    <w:multiLevelType w:val="hybridMultilevel"/>
    <w:tmpl w:val="05804590"/>
    <w:lvl w:ilvl="0" w:tplc="0D3E44A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3F1DFD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73A19C5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95A2929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4">
    <w:nsid w:val="5D095F45"/>
    <w:multiLevelType w:val="hybridMultilevel"/>
    <w:tmpl w:val="899C88B6"/>
    <w:lvl w:ilvl="0" w:tplc="903CCBC6">
      <w:start w:val="1"/>
      <w:numFmt w:val="decimal"/>
      <w:lvlText w:val="3.1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DAE15F7"/>
    <w:multiLevelType w:val="multilevel"/>
    <w:tmpl w:val="83BEB0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6">
    <w:nsid w:val="5EA7081A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>
    <w:nsid w:val="5EDD1584"/>
    <w:multiLevelType w:val="hybridMultilevel"/>
    <w:tmpl w:val="F6861E5C"/>
    <w:lvl w:ilvl="0" w:tplc="903CCBC6">
      <w:start w:val="1"/>
      <w:numFmt w:val="decimal"/>
      <w:lvlText w:val="3.1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F0B042B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9">
    <w:nsid w:val="5FEE029E"/>
    <w:multiLevelType w:val="multilevel"/>
    <w:tmpl w:val="20FCB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621B6560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1">
    <w:nsid w:val="65083D40"/>
    <w:multiLevelType w:val="multilevel"/>
    <w:tmpl w:val="85569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661A38D6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3">
    <w:nsid w:val="68EB4EE2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4">
    <w:nsid w:val="69344733"/>
    <w:multiLevelType w:val="multilevel"/>
    <w:tmpl w:val="83BEB0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5">
    <w:nsid w:val="6D3B3521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6">
    <w:nsid w:val="6D6102AF"/>
    <w:multiLevelType w:val="multilevel"/>
    <w:tmpl w:val="4AF4F7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7">
    <w:nsid w:val="6EA039C6"/>
    <w:multiLevelType w:val="multilevel"/>
    <w:tmpl w:val="29120F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8">
    <w:nsid w:val="6F2E1A2A"/>
    <w:multiLevelType w:val="hybridMultilevel"/>
    <w:tmpl w:val="8C66CFA4"/>
    <w:lvl w:ilvl="0" w:tplc="6D3E4626">
      <w:start w:val="1"/>
      <w:numFmt w:val="decimal"/>
      <w:lvlText w:val="4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9">
    <w:nsid w:val="70AB30CE"/>
    <w:multiLevelType w:val="multilevel"/>
    <w:tmpl w:val="0FD024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0">
    <w:nsid w:val="71ED69BA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81">
    <w:nsid w:val="7398710F"/>
    <w:multiLevelType w:val="multilevel"/>
    <w:tmpl w:val="FC82CC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FFFFFF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2">
    <w:nsid w:val="744D0DCF"/>
    <w:multiLevelType w:val="multilevel"/>
    <w:tmpl w:val="FAD427FC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/>
      </w:rPr>
    </w:lvl>
  </w:abstractNum>
  <w:abstractNum w:abstractNumId="83">
    <w:nsid w:val="776B222B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84">
    <w:nsid w:val="79BC6B53"/>
    <w:multiLevelType w:val="hybridMultilevel"/>
    <w:tmpl w:val="4950CE52"/>
    <w:lvl w:ilvl="0" w:tplc="64B87BDA">
      <w:start w:val="1"/>
      <w:numFmt w:val="decimal"/>
      <w:lvlText w:val="6.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5">
    <w:nsid w:val="7E2D56AC"/>
    <w:multiLevelType w:val="hybridMultilevel"/>
    <w:tmpl w:val="F4B44DFE"/>
    <w:lvl w:ilvl="0" w:tplc="9DCABB00">
      <w:start w:val="1"/>
      <w:numFmt w:val="decimal"/>
      <w:lvlText w:val="5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E2E7DCF"/>
    <w:multiLevelType w:val="hybridMultilevel"/>
    <w:tmpl w:val="C916C4D2"/>
    <w:lvl w:ilvl="0" w:tplc="F6C0E2DC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87">
    <w:nsid w:val="7EA55B2C"/>
    <w:multiLevelType w:val="multilevel"/>
    <w:tmpl w:val="CFAC940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8">
    <w:nsid w:val="7EDD329D"/>
    <w:multiLevelType w:val="multilevel"/>
    <w:tmpl w:val="E8FC9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9">
    <w:nsid w:val="7F3015E0"/>
    <w:multiLevelType w:val="hybridMultilevel"/>
    <w:tmpl w:val="899C88B6"/>
    <w:lvl w:ilvl="0" w:tplc="903CCBC6">
      <w:start w:val="1"/>
      <w:numFmt w:val="decimal"/>
      <w:lvlText w:val="3.1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0"/>
  </w:num>
  <w:num w:numId="3">
    <w:abstractNumId w:val="11"/>
  </w:num>
  <w:num w:numId="4">
    <w:abstractNumId w:val="53"/>
  </w:num>
  <w:num w:numId="5">
    <w:abstractNumId w:val="58"/>
  </w:num>
  <w:num w:numId="6">
    <w:abstractNumId w:val="2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6"/>
  </w:num>
  <w:num w:numId="17">
    <w:abstractNumId w:val="59"/>
  </w:num>
  <w:num w:numId="18">
    <w:abstractNumId w:val="15"/>
  </w:num>
  <w:num w:numId="19">
    <w:abstractNumId w:val="77"/>
  </w:num>
  <w:num w:numId="20">
    <w:abstractNumId w:val="10"/>
  </w:num>
  <w:num w:numId="21">
    <w:abstractNumId w:val="87"/>
  </w:num>
  <w:num w:numId="22">
    <w:abstractNumId w:val="22"/>
  </w:num>
  <w:num w:numId="23">
    <w:abstractNumId w:val="31"/>
  </w:num>
  <w:num w:numId="24">
    <w:abstractNumId w:val="20"/>
  </w:num>
  <w:num w:numId="25">
    <w:abstractNumId w:val="72"/>
  </w:num>
  <w:num w:numId="26">
    <w:abstractNumId w:val="44"/>
  </w:num>
  <w:num w:numId="27">
    <w:abstractNumId w:val="76"/>
  </w:num>
  <w:num w:numId="28">
    <w:abstractNumId w:val="75"/>
  </w:num>
  <w:num w:numId="29">
    <w:abstractNumId w:val="30"/>
  </w:num>
  <w:num w:numId="30">
    <w:abstractNumId w:val="2"/>
  </w:num>
  <w:num w:numId="31">
    <w:abstractNumId w:val="29"/>
  </w:num>
  <w:num w:numId="32">
    <w:abstractNumId w:val="47"/>
  </w:num>
  <w:num w:numId="33">
    <w:abstractNumId w:val="33"/>
  </w:num>
  <w:num w:numId="34">
    <w:abstractNumId w:val="40"/>
  </w:num>
  <w:num w:numId="35">
    <w:abstractNumId w:val="12"/>
  </w:num>
  <w:num w:numId="36">
    <w:abstractNumId w:val="25"/>
  </w:num>
  <w:num w:numId="37">
    <w:abstractNumId w:val="14"/>
  </w:num>
  <w:num w:numId="38">
    <w:abstractNumId w:val="69"/>
  </w:num>
  <w:num w:numId="39">
    <w:abstractNumId w:val="13"/>
  </w:num>
  <w:num w:numId="40">
    <w:abstractNumId w:val="48"/>
  </w:num>
  <w:num w:numId="41">
    <w:abstractNumId w:val="67"/>
  </w:num>
  <w:num w:numId="42">
    <w:abstractNumId w:val="16"/>
  </w:num>
  <w:num w:numId="43">
    <w:abstractNumId w:val="65"/>
  </w:num>
  <w:num w:numId="44">
    <w:abstractNumId w:val="57"/>
  </w:num>
  <w:num w:numId="45">
    <w:abstractNumId w:val="54"/>
  </w:num>
  <w:num w:numId="46">
    <w:abstractNumId w:val="73"/>
  </w:num>
  <w:num w:numId="47">
    <w:abstractNumId w:val="66"/>
  </w:num>
  <w:num w:numId="48">
    <w:abstractNumId w:val="5"/>
  </w:num>
  <w:num w:numId="49">
    <w:abstractNumId w:val="74"/>
  </w:num>
  <w:num w:numId="50">
    <w:abstractNumId w:val="52"/>
  </w:num>
  <w:num w:numId="51">
    <w:abstractNumId w:val="56"/>
  </w:num>
  <w:num w:numId="52">
    <w:abstractNumId w:val="7"/>
  </w:num>
  <w:num w:numId="53">
    <w:abstractNumId w:val="83"/>
  </w:num>
  <w:num w:numId="54">
    <w:abstractNumId w:val="89"/>
  </w:num>
  <w:num w:numId="55">
    <w:abstractNumId w:val="70"/>
  </w:num>
  <w:num w:numId="56">
    <w:abstractNumId w:val="62"/>
  </w:num>
  <w:num w:numId="57">
    <w:abstractNumId w:val="55"/>
  </w:num>
  <w:num w:numId="58">
    <w:abstractNumId w:val="43"/>
  </w:num>
  <w:num w:numId="59">
    <w:abstractNumId w:val="32"/>
  </w:num>
  <w:num w:numId="60">
    <w:abstractNumId w:val="42"/>
  </w:num>
  <w:num w:numId="61">
    <w:abstractNumId w:val="86"/>
  </w:num>
  <w:num w:numId="62">
    <w:abstractNumId w:val="63"/>
  </w:num>
  <w:num w:numId="63">
    <w:abstractNumId w:val="61"/>
  </w:num>
  <w:num w:numId="64">
    <w:abstractNumId w:val="45"/>
  </w:num>
  <w:num w:numId="65">
    <w:abstractNumId w:val="21"/>
  </w:num>
  <w:num w:numId="66">
    <w:abstractNumId w:val="19"/>
  </w:num>
  <w:num w:numId="67">
    <w:abstractNumId w:val="38"/>
  </w:num>
  <w:num w:numId="68">
    <w:abstractNumId w:val="8"/>
  </w:num>
  <w:num w:numId="69">
    <w:abstractNumId w:val="78"/>
  </w:num>
  <w:num w:numId="70">
    <w:abstractNumId w:val="85"/>
  </w:num>
  <w:num w:numId="71">
    <w:abstractNumId w:val="50"/>
  </w:num>
  <w:num w:numId="72">
    <w:abstractNumId w:val="3"/>
  </w:num>
  <w:num w:numId="73">
    <w:abstractNumId w:val="88"/>
  </w:num>
  <w:num w:numId="74">
    <w:abstractNumId w:val="68"/>
  </w:num>
  <w:num w:numId="75">
    <w:abstractNumId w:val="27"/>
  </w:num>
  <w:num w:numId="76">
    <w:abstractNumId w:val="36"/>
  </w:num>
  <w:num w:numId="77">
    <w:abstractNumId w:val="1"/>
  </w:num>
  <w:num w:numId="78">
    <w:abstractNumId w:val="4"/>
  </w:num>
  <w:num w:numId="79">
    <w:abstractNumId w:val="80"/>
  </w:num>
  <w:num w:numId="80">
    <w:abstractNumId w:val="64"/>
  </w:num>
  <w:num w:numId="81">
    <w:abstractNumId w:val="34"/>
  </w:num>
  <w:num w:numId="82">
    <w:abstractNumId w:val="17"/>
  </w:num>
  <w:num w:numId="83">
    <w:abstractNumId w:val="37"/>
  </w:num>
  <w:num w:numId="84">
    <w:abstractNumId w:val="9"/>
  </w:num>
  <w:num w:numId="85">
    <w:abstractNumId w:val="18"/>
  </w:num>
  <w:num w:numId="86">
    <w:abstractNumId w:val="24"/>
  </w:num>
  <w:num w:numId="87">
    <w:abstractNumId w:val="79"/>
  </w:num>
  <w:num w:numId="88">
    <w:abstractNumId w:val="49"/>
  </w:num>
  <w:num w:numId="89">
    <w:abstractNumId w:val="71"/>
  </w:num>
  <w:num w:numId="90">
    <w:abstractNumId w:val="2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F"/>
    <w:rsid w:val="00000C7A"/>
    <w:rsid w:val="0000186D"/>
    <w:rsid w:val="00002FC4"/>
    <w:rsid w:val="000168C5"/>
    <w:rsid w:val="00020BF5"/>
    <w:rsid w:val="00025930"/>
    <w:rsid w:val="000330CF"/>
    <w:rsid w:val="000368BC"/>
    <w:rsid w:val="00050A04"/>
    <w:rsid w:val="0005187D"/>
    <w:rsid w:val="000631D1"/>
    <w:rsid w:val="000720E8"/>
    <w:rsid w:val="00075DC5"/>
    <w:rsid w:val="00086FCC"/>
    <w:rsid w:val="000872BE"/>
    <w:rsid w:val="00094CFF"/>
    <w:rsid w:val="000974E7"/>
    <w:rsid w:val="000A23E4"/>
    <w:rsid w:val="000A4B49"/>
    <w:rsid w:val="000C64B6"/>
    <w:rsid w:val="000D2829"/>
    <w:rsid w:val="000E3777"/>
    <w:rsid w:val="000F605A"/>
    <w:rsid w:val="0010067B"/>
    <w:rsid w:val="00101ABD"/>
    <w:rsid w:val="00104BD1"/>
    <w:rsid w:val="00104EC6"/>
    <w:rsid w:val="00105D52"/>
    <w:rsid w:val="00112572"/>
    <w:rsid w:val="00112C18"/>
    <w:rsid w:val="00116709"/>
    <w:rsid w:val="00123B4A"/>
    <w:rsid w:val="0012427C"/>
    <w:rsid w:val="0012604A"/>
    <w:rsid w:val="00126208"/>
    <w:rsid w:val="00132C38"/>
    <w:rsid w:val="00135630"/>
    <w:rsid w:val="00142E07"/>
    <w:rsid w:val="001458BB"/>
    <w:rsid w:val="00146341"/>
    <w:rsid w:val="00154028"/>
    <w:rsid w:val="00161225"/>
    <w:rsid w:val="00166E2F"/>
    <w:rsid w:val="00171964"/>
    <w:rsid w:val="00177625"/>
    <w:rsid w:val="00180DA9"/>
    <w:rsid w:val="00180EB3"/>
    <w:rsid w:val="00182B1C"/>
    <w:rsid w:val="00183348"/>
    <w:rsid w:val="001853EC"/>
    <w:rsid w:val="0018706E"/>
    <w:rsid w:val="001920A2"/>
    <w:rsid w:val="0019576B"/>
    <w:rsid w:val="001A25F6"/>
    <w:rsid w:val="001B29D6"/>
    <w:rsid w:val="001C5AD2"/>
    <w:rsid w:val="001C7171"/>
    <w:rsid w:val="001D42D6"/>
    <w:rsid w:val="001D60AF"/>
    <w:rsid w:val="001D6682"/>
    <w:rsid w:val="001E27E4"/>
    <w:rsid w:val="001E3E07"/>
    <w:rsid w:val="001F1C63"/>
    <w:rsid w:val="001F3D2E"/>
    <w:rsid w:val="001F5FA6"/>
    <w:rsid w:val="002104B8"/>
    <w:rsid w:val="0021450A"/>
    <w:rsid w:val="00216251"/>
    <w:rsid w:val="002215AD"/>
    <w:rsid w:val="002378A3"/>
    <w:rsid w:val="0024390B"/>
    <w:rsid w:val="00244C37"/>
    <w:rsid w:val="002501A8"/>
    <w:rsid w:val="00250D92"/>
    <w:rsid w:val="00261E86"/>
    <w:rsid w:val="00265B4A"/>
    <w:rsid w:val="00266C25"/>
    <w:rsid w:val="002867A2"/>
    <w:rsid w:val="002901CF"/>
    <w:rsid w:val="002A0B93"/>
    <w:rsid w:val="002A2AB0"/>
    <w:rsid w:val="002A30F1"/>
    <w:rsid w:val="002A382F"/>
    <w:rsid w:val="002A61A3"/>
    <w:rsid w:val="002B0A12"/>
    <w:rsid w:val="002B35EC"/>
    <w:rsid w:val="002C02CB"/>
    <w:rsid w:val="002C259E"/>
    <w:rsid w:val="002C5A05"/>
    <w:rsid w:val="002D3F71"/>
    <w:rsid w:val="002D6A61"/>
    <w:rsid w:val="002E24F0"/>
    <w:rsid w:val="002E701C"/>
    <w:rsid w:val="002F141B"/>
    <w:rsid w:val="002F1B35"/>
    <w:rsid w:val="002F5BA4"/>
    <w:rsid w:val="00305BA9"/>
    <w:rsid w:val="003151BB"/>
    <w:rsid w:val="00316703"/>
    <w:rsid w:val="00320164"/>
    <w:rsid w:val="00320FE8"/>
    <w:rsid w:val="0032421E"/>
    <w:rsid w:val="00325202"/>
    <w:rsid w:val="00330379"/>
    <w:rsid w:val="00335E54"/>
    <w:rsid w:val="00336F87"/>
    <w:rsid w:val="003430CC"/>
    <w:rsid w:val="00350550"/>
    <w:rsid w:val="00352180"/>
    <w:rsid w:val="00362E05"/>
    <w:rsid w:val="003660E0"/>
    <w:rsid w:val="00370442"/>
    <w:rsid w:val="003811B4"/>
    <w:rsid w:val="00382657"/>
    <w:rsid w:val="0038716C"/>
    <w:rsid w:val="00392825"/>
    <w:rsid w:val="00392BCE"/>
    <w:rsid w:val="003967C7"/>
    <w:rsid w:val="00396B82"/>
    <w:rsid w:val="003A1346"/>
    <w:rsid w:val="003A1510"/>
    <w:rsid w:val="003A7D5E"/>
    <w:rsid w:val="003B768D"/>
    <w:rsid w:val="003C0EE4"/>
    <w:rsid w:val="003C7331"/>
    <w:rsid w:val="003C7FF2"/>
    <w:rsid w:val="003D1FDE"/>
    <w:rsid w:val="003E37E0"/>
    <w:rsid w:val="003E3C55"/>
    <w:rsid w:val="003E4376"/>
    <w:rsid w:val="003E6853"/>
    <w:rsid w:val="003F1C48"/>
    <w:rsid w:val="003F20DE"/>
    <w:rsid w:val="004028EE"/>
    <w:rsid w:val="004035E0"/>
    <w:rsid w:val="004039C8"/>
    <w:rsid w:val="00406B58"/>
    <w:rsid w:val="00406C37"/>
    <w:rsid w:val="004111B1"/>
    <w:rsid w:val="004115E8"/>
    <w:rsid w:val="004221F3"/>
    <w:rsid w:val="00424446"/>
    <w:rsid w:val="00431942"/>
    <w:rsid w:val="00442CAC"/>
    <w:rsid w:val="00443D70"/>
    <w:rsid w:val="00444435"/>
    <w:rsid w:val="00451B30"/>
    <w:rsid w:val="00452CB0"/>
    <w:rsid w:val="004550C1"/>
    <w:rsid w:val="004550C8"/>
    <w:rsid w:val="00456339"/>
    <w:rsid w:val="0046178C"/>
    <w:rsid w:val="00470D17"/>
    <w:rsid w:val="00471422"/>
    <w:rsid w:val="00481A0F"/>
    <w:rsid w:val="004A3A08"/>
    <w:rsid w:val="004B0F5D"/>
    <w:rsid w:val="004B3353"/>
    <w:rsid w:val="004B3A2F"/>
    <w:rsid w:val="004C6509"/>
    <w:rsid w:val="004D1478"/>
    <w:rsid w:val="004D1968"/>
    <w:rsid w:val="004D1EAF"/>
    <w:rsid w:val="004D276D"/>
    <w:rsid w:val="004D3499"/>
    <w:rsid w:val="004E6C07"/>
    <w:rsid w:val="004F134E"/>
    <w:rsid w:val="004F2693"/>
    <w:rsid w:val="005000C8"/>
    <w:rsid w:val="00501B0B"/>
    <w:rsid w:val="00502EE5"/>
    <w:rsid w:val="0050355F"/>
    <w:rsid w:val="00503BA7"/>
    <w:rsid w:val="00520BE4"/>
    <w:rsid w:val="00522D26"/>
    <w:rsid w:val="0052606B"/>
    <w:rsid w:val="00526619"/>
    <w:rsid w:val="00534990"/>
    <w:rsid w:val="00534FE1"/>
    <w:rsid w:val="005353C4"/>
    <w:rsid w:val="00550966"/>
    <w:rsid w:val="005531C0"/>
    <w:rsid w:val="00555EC0"/>
    <w:rsid w:val="0055709A"/>
    <w:rsid w:val="00562928"/>
    <w:rsid w:val="00576E69"/>
    <w:rsid w:val="00582BEF"/>
    <w:rsid w:val="00594C10"/>
    <w:rsid w:val="005A2663"/>
    <w:rsid w:val="005A36F7"/>
    <w:rsid w:val="005A4FB3"/>
    <w:rsid w:val="005A7A87"/>
    <w:rsid w:val="005B3120"/>
    <w:rsid w:val="005C560D"/>
    <w:rsid w:val="005C76C8"/>
    <w:rsid w:val="005D0130"/>
    <w:rsid w:val="005E1087"/>
    <w:rsid w:val="005F3A3D"/>
    <w:rsid w:val="00606605"/>
    <w:rsid w:val="006075AE"/>
    <w:rsid w:val="00613CD2"/>
    <w:rsid w:val="00614179"/>
    <w:rsid w:val="00614730"/>
    <w:rsid w:val="00617BC5"/>
    <w:rsid w:val="00617C2E"/>
    <w:rsid w:val="00620761"/>
    <w:rsid w:val="00621DD3"/>
    <w:rsid w:val="0064106D"/>
    <w:rsid w:val="00642765"/>
    <w:rsid w:val="00644A47"/>
    <w:rsid w:val="006459C9"/>
    <w:rsid w:val="006516E3"/>
    <w:rsid w:val="00652DDF"/>
    <w:rsid w:val="00662D49"/>
    <w:rsid w:val="00663596"/>
    <w:rsid w:val="00665FBD"/>
    <w:rsid w:val="00674212"/>
    <w:rsid w:val="00675516"/>
    <w:rsid w:val="006756FA"/>
    <w:rsid w:val="006772EB"/>
    <w:rsid w:val="0068652E"/>
    <w:rsid w:val="006871E1"/>
    <w:rsid w:val="006922FA"/>
    <w:rsid w:val="00693919"/>
    <w:rsid w:val="00693C58"/>
    <w:rsid w:val="00697DD1"/>
    <w:rsid w:val="006B75FF"/>
    <w:rsid w:val="006C438A"/>
    <w:rsid w:val="006C5395"/>
    <w:rsid w:val="006C6849"/>
    <w:rsid w:val="006D01F6"/>
    <w:rsid w:val="006D2916"/>
    <w:rsid w:val="006E0679"/>
    <w:rsid w:val="006E28A8"/>
    <w:rsid w:val="006E4D62"/>
    <w:rsid w:val="006E6528"/>
    <w:rsid w:val="006E6701"/>
    <w:rsid w:val="006F0C70"/>
    <w:rsid w:val="0070619E"/>
    <w:rsid w:val="00706B75"/>
    <w:rsid w:val="00716B41"/>
    <w:rsid w:val="00716EAD"/>
    <w:rsid w:val="007179A2"/>
    <w:rsid w:val="00720B19"/>
    <w:rsid w:val="00721C2A"/>
    <w:rsid w:val="00724535"/>
    <w:rsid w:val="00724601"/>
    <w:rsid w:val="00725092"/>
    <w:rsid w:val="00732596"/>
    <w:rsid w:val="00735688"/>
    <w:rsid w:val="00740C73"/>
    <w:rsid w:val="007420C8"/>
    <w:rsid w:val="00743A95"/>
    <w:rsid w:val="00756BB1"/>
    <w:rsid w:val="00757E96"/>
    <w:rsid w:val="00762C60"/>
    <w:rsid w:val="00772F75"/>
    <w:rsid w:val="00773C2E"/>
    <w:rsid w:val="0078222A"/>
    <w:rsid w:val="007865D2"/>
    <w:rsid w:val="00795263"/>
    <w:rsid w:val="00797A99"/>
    <w:rsid w:val="007A5754"/>
    <w:rsid w:val="007A7008"/>
    <w:rsid w:val="007A739B"/>
    <w:rsid w:val="007B0F55"/>
    <w:rsid w:val="007B4F7F"/>
    <w:rsid w:val="007B5E16"/>
    <w:rsid w:val="007C165D"/>
    <w:rsid w:val="007C1B70"/>
    <w:rsid w:val="007D450C"/>
    <w:rsid w:val="007E4DAB"/>
    <w:rsid w:val="007F0A30"/>
    <w:rsid w:val="007F59CC"/>
    <w:rsid w:val="00800CDF"/>
    <w:rsid w:val="0081318B"/>
    <w:rsid w:val="008141BA"/>
    <w:rsid w:val="00816A2F"/>
    <w:rsid w:val="00821619"/>
    <w:rsid w:val="00825D9A"/>
    <w:rsid w:val="00841889"/>
    <w:rsid w:val="00843A73"/>
    <w:rsid w:val="00847817"/>
    <w:rsid w:val="00863FA4"/>
    <w:rsid w:val="00865558"/>
    <w:rsid w:val="00867D71"/>
    <w:rsid w:val="008758A2"/>
    <w:rsid w:val="00885F0A"/>
    <w:rsid w:val="00892A28"/>
    <w:rsid w:val="008948B1"/>
    <w:rsid w:val="008957A0"/>
    <w:rsid w:val="008A4C9D"/>
    <w:rsid w:val="008A5691"/>
    <w:rsid w:val="008A5AE4"/>
    <w:rsid w:val="008B13E1"/>
    <w:rsid w:val="008B3B23"/>
    <w:rsid w:val="008B5682"/>
    <w:rsid w:val="008C0734"/>
    <w:rsid w:val="008C075A"/>
    <w:rsid w:val="008D0E8B"/>
    <w:rsid w:val="008D2EA5"/>
    <w:rsid w:val="008D320A"/>
    <w:rsid w:val="008E18FB"/>
    <w:rsid w:val="008E2B03"/>
    <w:rsid w:val="008F22D1"/>
    <w:rsid w:val="008F5F84"/>
    <w:rsid w:val="00902783"/>
    <w:rsid w:val="0090432D"/>
    <w:rsid w:val="0090474B"/>
    <w:rsid w:val="009216D7"/>
    <w:rsid w:val="00921915"/>
    <w:rsid w:val="00924513"/>
    <w:rsid w:val="0092633F"/>
    <w:rsid w:val="00926FB6"/>
    <w:rsid w:val="00927980"/>
    <w:rsid w:val="00931B2B"/>
    <w:rsid w:val="00934BB6"/>
    <w:rsid w:val="009422BC"/>
    <w:rsid w:val="00954349"/>
    <w:rsid w:val="00965B23"/>
    <w:rsid w:val="00981106"/>
    <w:rsid w:val="00987DF5"/>
    <w:rsid w:val="00990630"/>
    <w:rsid w:val="00991E44"/>
    <w:rsid w:val="009A393F"/>
    <w:rsid w:val="009A4ED4"/>
    <w:rsid w:val="009A50E1"/>
    <w:rsid w:val="009B1186"/>
    <w:rsid w:val="009B19A1"/>
    <w:rsid w:val="009B44BD"/>
    <w:rsid w:val="009B4611"/>
    <w:rsid w:val="009B4C1C"/>
    <w:rsid w:val="009C23DE"/>
    <w:rsid w:val="009C2C2B"/>
    <w:rsid w:val="009C4A1D"/>
    <w:rsid w:val="009C64CB"/>
    <w:rsid w:val="009D1FAB"/>
    <w:rsid w:val="009D5272"/>
    <w:rsid w:val="009D71A6"/>
    <w:rsid w:val="009E1721"/>
    <w:rsid w:val="009F1B54"/>
    <w:rsid w:val="009F50AE"/>
    <w:rsid w:val="009F5399"/>
    <w:rsid w:val="009F641A"/>
    <w:rsid w:val="00A01338"/>
    <w:rsid w:val="00A0144E"/>
    <w:rsid w:val="00A01E39"/>
    <w:rsid w:val="00A101EF"/>
    <w:rsid w:val="00A108F0"/>
    <w:rsid w:val="00A1576C"/>
    <w:rsid w:val="00A16AFE"/>
    <w:rsid w:val="00A17BE8"/>
    <w:rsid w:val="00A316A4"/>
    <w:rsid w:val="00A31C0C"/>
    <w:rsid w:val="00A40095"/>
    <w:rsid w:val="00A71CA6"/>
    <w:rsid w:val="00A72F62"/>
    <w:rsid w:val="00A77B41"/>
    <w:rsid w:val="00A837F7"/>
    <w:rsid w:val="00A871BA"/>
    <w:rsid w:val="00A9193A"/>
    <w:rsid w:val="00A91F7F"/>
    <w:rsid w:val="00A951D8"/>
    <w:rsid w:val="00A9614B"/>
    <w:rsid w:val="00A96ABF"/>
    <w:rsid w:val="00AA0610"/>
    <w:rsid w:val="00AA3AFD"/>
    <w:rsid w:val="00AA552D"/>
    <w:rsid w:val="00AA5A90"/>
    <w:rsid w:val="00AA6F0E"/>
    <w:rsid w:val="00AB0239"/>
    <w:rsid w:val="00AB382C"/>
    <w:rsid w:val="00AB4DDA"/>
    <w:rsid w:val="00AB64E6"/>
    <w:rsid w:val="00AC1FC2"/>
    <w:rsid w:val="00AD2F41"/>
    <w:rsid w:val="00AD37D7"/>
    <w:rsid w:val="00AE073B"/>
    <w:rsid w:val="00AE1F4F"/>
    <w:rsid w:val="00AF2AC4"/>
    <w:rsid w:val="00AF423F"/>
    <w:rsid w:val="00AF4BF5"/>
    <w:rsid w:val="00AF52DC"/>
    <w:rsid w:val="00B01AF2"/>
    <w:rsid w:val="00B0358C"/>
    <w:rsid w:val="00B06726"/>
    <w:rsid w:val="00B11044"/>
    <w:rsid w:val="00B11D0D"/>
    <w:rsid w:val="00B162EB"/>
    <w:rsid w:val="00B16CDC"/>
    <w:rsid w:val="00B17A13"/>
    <w:rsid w:val="00B26C62"/>
    <w:rsid w:val="00B30F9B"/>
    <w:rsid w:val="00B3736A"/>
    <w:rsid w:val="00B3793E"/>
    <w:rsid w:val="00B43659"/>
    <w:rsid w:val="00B44570"/>
    <w:rsid w:val="00B653C1"/>
    <w:rsid w:val="00B6722D"/>
    <w:rsid w:val="00B67DF6"/>
    <w:rsid w:val="00B85901"/>
    <w:rsid w:val="00B85EB1"/>
    <w:rsid w:val="00B90A02"/>
    <w:rsid w:val="00B90F30"/>
    <w:rsid w:val="00B942CE"/>
    <w:rsid w:val="00B963BC"/>
    <w:rsid w:val="00BA1684"/>
    <w:rsid w:val="00BA1A4B"/>
    <w:rsid w:val="00BA78C2"/>
    <w:rsid w:val="00BA7CBA"/>
    <w:rsid w:val="00BB0B65"/>
    <w:rsid w:val="00BB6074"/>
    <w:rsid w:val="00BC5AF9"/>
    <w:rsid w:val="00BC7217"/>
    <w:rsid w:val="00BD2449"/>
    <w:rsid w:val="00BF31A9"/>
    <w:rsid w:val="00C1009B"/>
    <w:rsid w:val="00C10943"/>
    <w:rsid w:val="00C133F2"/>
    <w:rsid w:val="00C16068"/>
    <w:rsid w:val="00C204F2"/>
    <w:rsid w:val="00C21D83"/>
    <w:rsid w:val="00C24D2E"/>
    <w:rsid w:val="00C270DD"/>
    <w:rsid w:val="00C340C6"/>
    <w:rsid w:val="00C3437F"/>
    <w:rsid w:val="00C34D6D"/>
    <w:rsid w:val="00C356A2"/>
    <w:rsid w:val="00C46AB4"/>
    <w:rsid w:val="00C47D2E"/>
    <w:rsid w:val="00C5167A"/>
    <w:rsid w:val="00C517FC"/>
    <w:rsid w:val="00C52D80"/>
    <w:rsid w:val="00C53601"/>
    <w:rsid w:val="00C576D2"/>
    <w:rsid w:val="00C60C73"/>
    <w:rsid w:val="00C622EA"/>
    <w:rsid w:val="00C66E91"/>
    <w:rsid w:val="00C71266"/>
    <w:rsid w:val="00C73EE1"/>
    <w:rsid w:val="00C748B2"/>
    <w:rsid w:val="00C810D3"/>
    <w:rsid w:val="00C8551E"/>
    <w:rsid w:val="00C9438B"/>
    <w:rsid w:val="00C96CD6"/>
    <w:rsid w:val="00CA0BE5"/>
    <w:rsid w:val="00CA240D"/>
    <w:rsid w:val="00CB3A5E"/>
    <w:rsid w:val="00CC4DD0"/>
    <w:rsid w:val="00CD13E9"/>
    <w:rsid w:val="00CD5060"/>
    <w:rsid w:val="00CE0BA9"/>
    <w:rsid w:val="00CE299B"/>
    <w:rsid w:val="00CE37EC"/>
    <w:rsid w:val="00CF0292"/>
    <w:rsid w:val="00CF4D70"/>
    <w:rsid w:val="00D11205"/>
    <w:rsid w:val="00D116B4"/>
    <w:rsid w:val="00D23233"/>
    <w:rsid w:val="00D31158"/>
    <w:rsid w:val="00D3638E"/>
    <w:rsid w:val="00D471B9"/>
    <w:rsid w:val="00D513D6"/>
    <w:rsid w:val="00D536AB"/>
    <w:rsid w:val="00D5533C"/>
    <w:rsid w:val="00D6282A"/>
    <w:rsid w:val="00D636FE"/>
    <w:rsid w:val="00D64930"/>
    <w:rsid w:val="00D649EA"/>
    <w:rsid w:val="00D67A42"/>
    <w:rsid w:val="00D71431"/>
    <w:rsid w:val="00D74028"/>
    <w:rsid w:val="00D771DC"/>
    <w:rsid w:val="00D771E0"/>
    <w:rsid w:val="00D77632"/>
    <w:rsid w:val="00D92021"/>
    <w:rsid w:val="00D930CF"/>
    <w:rsid w:val="00D94548"/>
    <w:rsid w:val="00DA1FE7"/>
    <w:rsid w:val="00DB2504"/>
    <w:rsid w:val="00DB2F8E"/>
    <w:rsid w:val="00DC1966"/>
    <w:rsid w:val="00DC504D"/>
    <w:rsid w:val="00DC7DA5"/>
    <w:rsid w:val="00DD7D7A"/>
    <w:rsid w:val="00DE419F"/>
    <w:rsid w:val="00DF7571"/>
    <w:rsid w:val="00DF7651"/>
    <w:rsid w:val="00E026FB"/>
    <w:rsid w:val="00E03841"/>
    <w:rsid w:val="00E061B7"/>
    <w:rsid w:val="00E116F7"/>
    <w:rsid w:val="00E1666B"/>
    <w:rsid w:val="00E21424"/>
    <w:rsid w:val="00E24E32"/>
    <w:rsid w:val="00E258E5"/>
    <w:rsid w:val="00E26122"/>
    <w:rsid w:val="00E34281"/>
    <w:rsid w:val="00E34A8D"/>
    <w:rsid w:val="00E363A5"/>
    <w:rsid w:val="00E415F4"/>
    <w:rsid w:val="00E46E15"/>
    <w:rsid w:val="00E479EB"/>
    <w:rsid w:val="00E51747"/>
    <w:rsid w:val="00E55FD8"/>
    <w:rsid w:val="00E63B9D"/>
    <w:rsid w:val="00E65299"/>
    <w:rsid w:val="00E67B9B"/>
    <w:rsid w:val="00E70B15"/>
    <w:rsid w:val="00E77B06"/>
    <w:rsid w:val="00E83642"/>
    <w:rsid w:val="00E90CE0"/>
    <w:rsid w:val="00E9135A"/>
    <w:rsid w:val="00E93FCF"/>
    <w:rsid w:val="00E94B52"/>
    <w:rsid w:val="00E97A32"/>
    <w:rsid w:val="00EA0A53"/>
    <w:rsid w:val="00EA4AE6"/>
    <w:rsid w:val="00EB4456"/>
    <w:rsid w:val="00EB5159"/>
    <w:rsid w:val="00EB5D4A"/>
    <w:rsid w:val="00EC09CD"/>
    <w:rsid w:val="00EC565B"/>
    <w:rsid w:val="00ED1826"/>
    <w:rsid w:val="00EE0444"/>
    <w:rsid w:val="00EE4DB5"/>
    <w:rsid w:val="00EE6E70"/>
    <w:rsid w:val="00EF2CF3"/>
    <w:rsid w:val="00EF4AB7"/>
    <w:rsid w:val="00EF4D1A"/>
    <w:rsid w:val="00EF5CCE"/>
    <w:rsid w:val="00EF71CC"/>
    <w:rsid w:val="00F05D78"/>
    <w:rsid w:val="00F07782"/>
    <w:rsid w:val="00F12145"/>
    <w:rsid w:val="00F14AD1"/>
    <w:rsid w:val="00F16A93"/>
    <w:rsid w:val="00F23C92"/>
    <w:rsid w:val="00F314A6"/>
    <w:rsid w:val="00F32159"/>
    <w:rsid w:val="00F40D1F"/>
    <w:rsid w:val="00F52A88"/>
    <w:rsid w:val="00F546D1"/>
    <w:rsid w:val="00F54BBA"/>
    <w:rsid w:val="00F5581F"/>
    <w:rsid w:val="00F573C3"/>
    <w:rsid w:val="00F8101F"/>
    <w:rsid w:val="00F84319"/>
    <w:rsid w:val="00F96B2D"/>
    <w:rsid w:val="00F96D10"/>
    <w:rsid w:val="00FA2BC5"/>
    <w:rsid w:val="00FB043F"/>
    <w:rsid w:val="00FB597E"/>
    <w:rsid w:val="00FC1311"/>
    <w:rsid w:val="00FC281B"/>
    <w:rsid w:val="00FC420A"/>
    <w:rsid w:val="00FD41CB"/>
    <w:rsid w:val="00FD4803"/>
    <w:rsid w:val="00FD5EA8"/>
    <w:rsid w:val="00FD78F4"/>
    <w:rsid w:val="00FE0EDF"/>
    <w:rsid w:val="00FE1DB8"/>
    <w:rsid w:val="00FF0F3A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80DA9"/>
    <w:pPr>
      <w:keepNext/>
      <w:widowControl/>
      <w:autoSpaceDE/>
      <w:autoSpaceDN/>
      <w:adjustRightInd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406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1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06B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06B58"/>
    <w:pPr>
      <w:keepNext/>
      <w:widowControl/>
      <w:autoSpaceDE/>
      <w:autoSpaceDN/>
      <w:adjustRightInd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406B58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406B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06B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8716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Готовый"/>
    <w:basedOn w:val="a"/>
    <w:rsid w:val="0038716C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38716C"/>
    <w:pPr>
      <w:widowControl/>
      <w:shd w:val="clear" w:color="auto" w:fill="FFFFFF"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38716C"/>
    <w:rPr>
      <w:sz w:val="28"/>
      <w:szCs w:val="28"/>
      <w:shd w:val="clear" w:color="auto" w:fill="FFFFFF"/>
    </w:rPr>
  </w:style>
  <w:style w:type="paragraph" w:styleId="a6">
    <w:name w:val="Body Text"/>
    <w:basedOn w:val="a"/>
    <w:link w:val="a7"/>
    <w:rsid w:val="00050A04"/>
    <w:pPr>
      <w:spacing w:after="120"/>
    </w:pPr>
  </w:style>
  <w:style w:type="character" w:customStyle="1" w:styleId="30">
    <w:name w:val="Заголовок 3 Знак"/>
    <w:link w:val="3"/>
    <w:semiHidden/>
    <w:rsid w:val="00AC1FC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AC1F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C1FC2"/>
    <w:rPr>
      <w:color w:val="0000FF"/>
      <w:u w:val="single"/>
    </w:rPr>
  </w:style>
  <w:style w:type="paragraph" w:styleId="a9">
    <w:name w:val="Balloon Text"/>
    <w:basedOn w:val="a"/>
    <w:link w:val="aa"/>
    <w:rsid w:val="00CB3A5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B3A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3B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7">
    <w:name w:val="p7"/>
    <w:basedOn w:val="a"/>
    <w:rsid w:val="00C943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7952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263"/>
  </w:style>
  <w:style w:type="paragraph" w:styleId="ae">
    <w:name w:val="footer"/>
    <w:basedOn w:val="a"/>
    <w:link w:val="af"/>
    <w:rsid w:val="007952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95263"/>
  </w:style>
  <w:style w:type="character" w:customStyle="1" w:styleId="20">
    <w:name w:val="Заголовок 2 Знак"/>
    <w:basedOn w:val="a0"/>
    <w:link w:val="2"/>
    <w:rsid w:val="00406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Обычный1"/>
    <w:rsid w:val="00CE37EC"/>
    <w:pPr>
      <w:widowControl w:val="0"/>
      <w:ind w:firstLine="280"/>
      <w:jc w:val="both"/>
    </w:pPr>
    <w:rPr>
      <w:rFonts w:ascii="Courier New" w:hAnsi="Courier New"/>
      <w:snapToGrid w:val="0"/>
      <w:sz w:val="16"/>
    </w:rPr>
  </w:style>
  <w:style w:type="character" w:customStyle="1" w:styleId="142">
    <w:name w:val="Основной текст (142)_"/>
    <w:link w:val="1420"/>
    <w:rsid w:val="00CE37EC"/>
    <w:rPr>
      <w:shd w:val="clear" w:color="auto" w:fill="FFFFFF"/>
    </w:rPr>
  </w:style>
  <w:style w:type="character" w:customStyle="1" w:styleId="143">
    <w:name w:val="Основной текст (143)_"/>
    <w:link w:val="1430"/>
    <w:rsid w:val="00CE37EC"/>
    <w:rPr>
      <w:b/>
      <w:bCs/>
      <w:spacing w:val="-10"/>
      <w:shd w:val="clear" w:color="auto" w:fill="FFFFFF"/>
    </w:rPr>
  </w:style>
  <w:style w:type="paragraph" w:customStyle="1" w:styleId="1420">
    <w:name w:val="Основной текст (142)"/>
    <w:basedOn w:val="a"/>
    <w:link w:val="142"/>
    <w:rsid w:val="00CE37EC"/>
    <w:pPr>
      <w:shd w:val="clear" w:color="auto" w:fill="FFFFFF"/>
      <w:autoSpaceDE/>
      <w:autoSpaceDN/>
      <w:adjustRightInd/>
      <w:spacing w:line="274" w:lineRule="exact"/>
    </w:pPr>
  </w:style>
  <w:style w:type="paragraph" w:customStyle="1" w:styleId="1430">
    <w:name w:val="Основной текст (143)"/>
    <w:basedOn w:val="a"/>
    <w:link w:val="143"/>
    <w:rsid w:val="00CE37EC"/>
    <w:pPr>
      <w:shd w:val="clear" w:color="auto" w:fill="FFFFFF"/>
      <w:autoSpaceDE/>
      <w:autoSpaceDN/>
      <w:adjustRightInd/>
      <w:spacing w:line="274" w:lineRule="exact"/>
    </w:pPr>
    <w:rPr>
      <w:b/>
      <w:bCs/>
      <w:spacing w:val="-10"/>
    </w:rPr>
  </w:style>
  <w:style w:type="paragraph" w:customStyle="1" w:styleId="11">
    <w:name w:val="Обычный1"/>
    <w:rsid w:val="009F1B54"/>
    <w:pPr>
      <w:widowControl w:val="0"/>
      <w:ind w:firstLine="280"/>
      <w:jc w:val="both"/>
    </w:pPr>
    <w:rPr>
      <w:rFonts w:ascii="Courier New" w:hAnsi="Courier New"/>
      <w:sz w:val="16"/>
    </w:rPr>
  </w:style>
  <w:style w:type="character" w:styleId="af0">
    <w:name w:val="page number"/>
    <w:rsid w:val="009F1B54"/>
    <w:rPr>
      <w:rFonts w:cs="Times New Roman"/>
    </w:rPr>
  </w:style>
  <w:style w:type="paragraph" w:customStyle="1" w:styleId="23">
    <w:name w:val="Обычный2"/>
    <w:uiPriority w:val="99"/>
    <w:rsid w:val="009F1B54"/>
    <w:pPr>
      <w:widowControl w:val="0"/>
      <w:ind w:firstLine="280"/>
      <w:jc w:val="both"/>
    </w:pPr>
    <w:rPr>
      <w:rFonts w:ascii="Courier New" w:hAnsi="Courier New"/>
      <w:sz w:val="16"/>
    </w:rPr>
  </w:style>
  <w:style w:type="paragraph" w:styleId="af1">
    <w:name w:val="No Spacing"/>
    <w:qFormat/>
    <w:rsid w:val="009F1B54"/>
    <w:rPr>
      <w:rFonts w:ascii="Calibri" w:hAnsi="Calibri"/>
      <w:sz w:val="22"/>
      <w:szCs w:val="22"/>
    </w:rPr>
  </w:style>
  <w:style w:type="paragraph" w:customStyle="1" w:styleId="31">
    <w:name w:val="Обычный3"/>
    <w:uiPriority w:val="99"/>
    <w:rsid w:val="009F1B54"/>
    <w:pPr>
      <w:widowControl w:val="0"/>
      <w:ind w:firstLine="280"/>
      <w:jc w:val="both"/>
    </w:pPr>
    <w:rPr>
      <w:rFonts w:ascii="Courier New" w:hAnsi="Courier New"/>
      <w:sz w:val="16"/>
    </w:rPr>
  </w:style>
  <w:style w:type="paragraph" w:customStyle="1" w:styleId="41">
    <w:name w:val="Обычный4"/>
    <w:rsid w:val="009F1B54"/>
    <w:pPr>
      <w:widowControl w:val="0"/>
      <w:ind w:firstLine="280"/>
      <w:jc w:val="both"/>
    </w:pPr>
    <w:rPr>
      <w:rFonts w:ascii="Courier New" w:hAnsi="Courier New"/>
      <w:snapToGrid w:val="0"/>
      <w:sz w:val="16"/>
    </w:rPr>
  </w:style>
  <w:style w:type="paragraph" w:customStyle="1" w:styleId="51">
    <w:name w:val="Обычный5"/>
    <w:rsid w:val="009F1B54"/>
    <w:pPr>
      <w:widowControl w:val="0"/>
      <w:snapToGrid w:val="0"/>
      <w:ind w:firstLine="280"/>
      <w:jc w:val="both"/>
    </w:pPr>
    <w:rPr>
      <w:rFonts w:ascii="Courier New" w:hAnsi="Courier New"/>
      <w:sz w:val="16"/>
    </w:rPr>
  </w:style>
  <w:style w:type="character" w:customStyle="1" w:styleId="52">
    <w:name w:val="Основной текст (5)_"/>
    <w:link w:val="53"/>
    <w:locked/>
    <w:rsid w:val="009F1B54"/>
    <w:rPr>
      <w:rFonts w:ascii="Garamond" w:hAnsi="Garamond"/>
      <w:b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F1B54"/>
    <w:pPr>
      <w:shd w:val="clear" w:color="auto" w:fill="FFFFFF"/>
      <w:autoSpaceDE/>
      <w:autoSpaceDN/>
      <w:adjustRightInd/>
      <w:spacing w:line="317" w:lineRule="exact"/>
      <w:ind w:hanging="340"/>
      <w:jc w:val="center"/>
    </w:pPr>
    <w:rPr>
      <w:rFonts w:ascii="Garamond" w:hAnsi="Garamond"/>
      <w:b/>
      <w:sz w:val="28"/>
    </w:rPr>
  </w:style>
  <w:style w:type="character" w:customStyle="1" w:styleId="5TimesNewRoman">
    <w:name w:val="Основной текст (5) + Times New Roman"/>
    <w:aliases w:val="13,5 pt,Не полужирный"/>
    <w:uiPriority w:val="99"/>
    <w:rsid w:val="009F1B54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12">
    <w:name w:val="Без интервала1"/>
    <w:rsid w:val="00614179"/>
    <w:rPr>
      <w:rFonts w:eastAsia="Calibri"/>
    </w:rPr>
  </w:style>
  <w:style w:type="character" w:customStyle="1" w:styleId="138">
    <w:name w:val="Основной текст (138)_"/>
    <w:basedOn w:val="a0"/>
    <w:link w:val="1380"/>
    <w:rsid w:val="009C23DE"/>
    <w:rPr>
      <w:b/>
      <w:bCs/>
      <w:spacing w:val="-10"/>
      <w:sz w:val="27"/>
      <w:szCs w:val="27"/>
      <w:shd w:val="clear" w:color="auto" w:fill="FFFFFF"/>
    </w:rPr>
  </w:style>
  <w:style w:type="paragraph" w:customStyle="1" w:styleId="1380">
    <w:name w:val="Основной текст (138)"/>
    <w:basedOn w:val="a"/>
    <w:link w:val="138"/>
    <w:rsid w:val="009C23DE"/>
    <w:pPr>
      <w:shd w:val="clear" w:color="auto" w:fill="FFFFFF"/>
      <w:autoSpaceDE/>
      <w:autoSpaceDN/>
      <w:adjustRightInd/>
      <w:spacing w:line="0" w:lineRule="atLeast"/>
    </w:pPr>
    <w:rPr>
      <w:b/>
      <w:bCs/>
      <w:spacing w:val="-10"/>
      <w:sz w:val="27"/>
      <w:szCs w:val="27"/>
    </w:rPr>
  </w:style>
  <w:style w:type="paragraph" w:styleId="24">
    <w:name w:val="Body Text 2"/>
    <w:basedOn w:val="a"/>
    <w:link w:val="25"/>
    <w:rsid w:val="00693C5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93C58"/>
  </w:style>
  <w:style w:type="character" w:customStyle="1" w:styleId="5TimesNewRoman135pt">
    <w:name w:val="Основной текст (5) + Times New Roman;13;5 pt;Не полужирный"/>
    <w:rsid w:val="00AB3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2">
    <w:name w:val="Основной текст_"/>
    <w:link w:val="13"/>
    <w:rsid w:val="00AB382C"/>
    <w:rPr>
      <w:rFonts w:ascii="Garamond" w:eastAsia="Garamond" w:hAnsi="Garamond" w:cs="Garamond"/>
      <w:shd w:val="clear" w:color="auto" w:fill="FFFFFF"/>
    </w:rPr>
  </w:style>
  <w:style w:type="paragraph" w:customStyle="1" w:styleId="13">
    <w:name w:val="Основной текст1"/>
    <w:basedOn w:val="a"/>
    <w:link w:val="af2"/>
    <w:rsid w:val="00AB382C"/>
    <w:pPr>
      <w:shd w:val="clear" w:color="auto" w:fill="FFFFFF"/>
      <w:autoSpaceDE/>
      <w:autoSpaceDN/>
      <w:adjustRightInd/>
      <w:spacing w:line="120" w:lineRule="exact"/>
      <w:ind w:hanging="320"/>
    </w:pPr>
    <w:rPr>
      <w:rFonts w:ascii="Garamond" w:eastAsia="Garamond" w:hAnsi="Garamond" w:cs="Garamond"/>
    </w:rPr>
  </w:style>
  <w:style w:type="character" w:customStyle="1" w:styleId="TimesNewRoman0pt">
    <w:name w:val="Основной текст + Times New Roman;Полужирный;Интервал 0 pt"/>
    <w:rsid w:val="00AB3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3">
    <w:name w:val="Оглавление_"/>
    <w:link w:val="af4"/>
    <w:rsid w:val="00AB382C"/>
    <w:rPr>
      <w:rFonts w:ascii="Garamond" w:eastAsia="Garamond" w:hAnsi="Garamond" w:cs="Garamond"/>
      <w:b/>
      <w:bCs/>
      <w:sz w:val="28"/>
      <w:szCs w:val="28"/>
      <w:shd w:val="clear" w:color="auto" w:fill="FFFFFF"/>
    </w:rPr>
  </w:style>
  <w:style w:type="paragraph" w:customStyle="1" w:styleId="af4">
    <w:name w:val="Оглавление"/>
    <w:basedOn w:val="a"/>
    <w:link w:val="af3"/>
    <w:rsid w:val="00AB382C"/>
    <w:pPr>
      <w:shd w:val="clear" w:color="auto" w:fill="FFFFFF"/>
      <w:autoSpaceDE/>
      <w:autoSpaceDN/>
      <w:adjustRightInd/>
      <w:spacing w:line="0" w:lineRule="atLeast"/>
      <w:jc w:val="both"/>
    </w:pPr>
    <w:rPr>
      <w:rFonts w:ascii="Garamond" w:eastAsia="Garamond" w:hAnsi="Garamond" w:cs="Garamond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06B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06B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406B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50">
    <w:name w:val="Заголовок 5 Знак"/>
    <w:basedOn w:val="a0"/>
    <w:link w:val="5"/>
    <w:rsid w:val="00406B58"/>
    <w:rPr>
      <w:i/>
      <w:sz w:val="28"/>
    </w:rPr>
  </w:style>
  <w:style w:type="character" w:customStyle="1" w:styleId="60">
    <w:name w:val="Заголовок 6 Знак"/>
    <w:basedOn w:val="a0"/>
    <w:link w:val="6"/>
    <w:rsid w:val="00406B58"/>
    <w:rPr>
      <w:b/>
      <w:bCs/>
      <w:sz w:val="22"/>
      <w:szCs w:val="22"/>
    </w:rPr>
  </w:style>
  <w:style w:type="paragraph" w:customStyle="1" w:styleId="Web">
    <w:name w:val="Обычный (Web)"/>
    <w:basedOn w:val="a"/>
    <w:rsid w:val="00406B58"/>
    <w:pPr>
      <w:widowControl/>
      <w:autoSpaceDE/>
      <w:autoSpaceDN/>
      <w:adjustRightInd/>
      <w:spacing w:before="100" w:after="100"/>
      <w:jc w:val="both"/>
    </w:pPr>
    <w:rPr>
      <w:rFonts w:ascii="Arial" w:eastAsia="Arial Unicode MS" w:hAnsi="Arial"/>
      <w:color w:val="000000"/>
      <w:sz w:val="24"/>
    </w:rPr>
  </w:style>
  <w:style w:type="paragraph" w:styleId="32">
    <w:name w:val="Body Text 3"/>
    <w:basedOn w:val="a"/>
    <w:link w:val="33"/>
    <w:rsid w:val="00406B58"/>
    <w:pPr>
      <w:widowControl/>
      <w:autoSpaceDE/>
      <w:autoSpaceDN/>
      <w:adjustRightInd/>
      <w:jc w:val="center"/>
    </w:pPr>
    <w:rPr>
      <w:spacing w:val="-16"/>
      <w:sz w:val="28"/>
    </w:rPr>
  </w:style>
  <w:style w:type="character" w:customStyle="1" w:styleId="33">
    <w:name w:val="Основной текст 3 Знак"/>
    <w:basedOn w:val="a0"/>
    <w:link w:val="32"/>
    <w:rsid w:val="00406B58"/>
    <w:rPr>
      <w:spacing w:val="-16"/>
      <w:sz w:val="28"/>
    </w:rPr>
  </w:style>
  <w:style w:type="character" w:customStyle="1" w:styleId="a7">
    <w:name w:val="Основной текст Знак"/>
    <w:link w:val="a6"/>
    <w:rsid w:val="0040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80DA9"/>
    <w:pPr>
      <w:keepNext/>
      <w:widowControl/>
      <w:autoSpaceDE/>
      <w:autoSpaceDN/>
      <w:adjustRightInd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406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1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06B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06B58"/>
    <w:pPr>
      <w:keepNext/>
      <w:widowControl/>
      <w:autoSpaceDE/>
      <w:autoSpaceDN/>
      <w:adjustRightInd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406B58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406B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06B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8716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Готовый"/>
    <w:basedOn w:val="a"/>
    <w:rsid w:val="0038716C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38716C"/>
    <w:pPr>
      <w:widowControl/>
      <w:shd w:val="clear" w:color="auto" w:fill="FFFFFF"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38716C"/>
    <w:rPr>
      <w:sz w:val="28"/>
      <w:szCs w:val="28"/>
      <w:shd w:val="clear" w:color="auto" w:fill="FFFFFF"/>
    </w:rPr>
  </w:style>
  <w:style w:type="paragraph" w:styleId="a6">
    <w:name w:val="Body Text"/>
    <w:basedOn w:val="a"/>
    <w:link w:val="a7"/>
    <w:rsid w:val="00050A04"/>
    <w:pPr>
      <w:spacing w:after="120"/>
    </w:pPr>
  </w:style>
  <w:style w:type="character" w:customStyle="1" w:styleId="30">
    <w:name w:val="Заголовок 3 Знак"/>
    <w:link w:val="3"/>
    <w:semiHidden/>
    <w:rsid w:val="00AC1FC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AC1F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C1FC2"/>
    <w:rPr>
      <w:color w:val="0000FF"/>
      <w:u w:val="single"/>
    </w:rPr>
  </w:style>
  <w:style w:type="paragraph" w:styleId="a9">
    <w:name w:val="Balloon Text"/>
    <w:basedOn w:val="a"/>
    <w:link w:val="aa"/>
    <w:rsid w:val="00CB3A5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B3A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3B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7">
    <w:name w:val="p7"/>
    <w:basedOn w:val="a"/>
    <w:rsid w:val="00C943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7952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263"/>
  </w:style>
  <w:style w:type="paragraph" w:styleId="ae">
    <w:name w:val="footer"/>
    <w:basedOn w:val="a"/>
    <w:link w:val="af"/>
    <w:rsid w:val="007952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95263"/>
  </w:style>
  <w:style w:type="character" w:customStyle="1" w:styleId="20">
    <w:name w:val="Заголовок 2 Знак"/>
    <w:basedOn w:val="a0"/>
    <w:link w:val="2"/>
    <w:rsid w:val="00406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Обычный1"/>
    <w:rsid w:val="00CE37EC"/>
    <w:pPr>
      <w:widowControl w:val="0"/>
      <w:ind w:firstLine="280"/>
      <w:jc w:val="both"/>
    </w:pPr>
    <w:rPr>
      <w:rFonts w:ascii="Courier New" w:hAnsi="Courier New"/>
      <w:snapToGrid w:val="0"/>
      <w:sz w:val="16"/>
    </w:rPr>
  </w:style>
  <w:style w:type="character" w:customStyle="1" w:styleId="142">
    <w:name w:val="Основной текст (142)_"/>
    <w:link w:val="1420"/>
    <w:rsid w:val="00CE37EC"/>
    <w:rPr>
      <w:shd w:val="clear" w:color="auto" w:fill="FFFFFF"/>
    </w:rPr>
  </w:style>
  <w:style w:type="character" w:customStyle="1" w:styleId="143">
    <w:name w:val="Основной текст (143)_"/>
    <w:link w:val="1430"/>
    <w:rsid w:val="00CE37EC"/>
    <w:rPr>
      <w:b/>
      <w:bCs/>
      <w:spacing w:val="-10"/>
      <w:shd w:val="clear" w:color="auto" w:fill="FFFFFF"/>
    </w:rPr>
  </w:style>
  <w:style w:type="paragraph" w:customStyle="1" w:styleId="1420">
    <w:name w:val="Основной текст (142)"/>
    <w:basedOn w:val="a"/>
    <w:link w:val="142"/>
    <w:rsid w:val="00CE37EC"/>
    <w:pPr>
      <w:shd w:val="clear" w:color="auto" w:fill="FFFFFF"/>
      <w:autoSpaceDE/>
      <w:autoSpaceDN/>
      <w:adjustRightInd/>
      <w:spacing w:line="274" w:lineRule="exact"/>
    </w:pPr>
  </w:style>
  <w:style w:type="paragraph" w:customStyle="1" w:styleId="1430">
    <w:name w:val="Основной текст (143)"/>
    <w:basedOn w:val="a"/>
    <w:link w:val="143"/>
    <w:rsid w:val="00CE37EC"/>
    <w:pPr>
      <w:shd w:val="clear" w:color="auto" w:fill="FFFFFF"/>
      <w:autoSpaceDE/>
      <w:autoSpaceDN/>
      <w:adjustRightInd/>
      <w:spacing w:line="274" w:lineRule="exact"/>
    </w:pPr>
    <w:rPr>
      <w:b/>
      <w:bCs/>
      <w:spacing w:val="-10"/>
    </w:rPr>
  </w:style>
  <w:style w:type="paragraph" w:customStyle="1" w:styleId="11">
    <w:name w:val="Обычный1"/>
    <w:rsid w:val="009F1B54"/>
    <w:pPr>
      <w:widowControl w:val="0"/>
      <w:ind w:firstLine="280"/>
      <w:jc w:val="both"/>
    </w:pPr>
    <w:rPr>
      <w:rFonts w:ascii="Courier New" w:hAnsi="Courier New"/>
      <w:sz w:val="16"/>
    </w:rPr>
  </w:style>
  <w:style w:type="character" w:styleId="af0">
    <w:name w:val="page number"/>
    <w:rsid w:val="009F1B54"/>
    <w:rPr>
      <w:rFonts w:cs="Times New Roman"/>
    </w:rPr>
  </w:style>
  <w:style w:type="paragraph" w:customStyle="1" w:styleId="23">
    <w:name w:val="Обычный2"/>
    <w:uiPriority w:val="99"/>
    <w:rsid w:val="009F1B54"/>
    <w:pPr>
      <w:widowControl w:val="0"/>
      <w:ind w:firstLine="280"/>
      <w:jc w:val="both"/>
    </w:pPr>
    <w:rPr>
      <w:rFonts w:ascii="Courier New" w:hAnsi="Courier New"/>
      <w:sz w:val="16"/>
    </w:rPr>
  </w:style>
  <w:style w:type="paragraph" w:styleId="af1">
    <w:name w:val="No Spacing"/>
    <w:qFormat/>
    <w:rsid w:val="009F1B54"/>
    <w:rPr>
      <w:rFonts w:ascii="Calibri" w:hAnsi="Calibri"/>
      <w:sz w:val="22"/>
      <w:szCs w:val="22"/>
    </w:rPr>
  </w:style>
  <w:style w:type="paragraph" w:customStyle="1" w:styleId="31">
    <w:name w:val="Обычный3"/>
    <w:uiPriority w:val="99"/>
    <w:rsid w:val="009F1B54"/>
    <w:pPr>
      <w:widowControl w:val="0"/>
      <w:ind w:firstLine="280"/>
      <w:jc w:val="both"/>
    </w:pPr>
    <w:rPr>
      <w:rFonts w:ascii="Courier New" w:hAnsi="Courier New"/>
      <w:sz w:val="16"/>
    </w:rPr>
  </w:style>
  <w:style w:type="paragraph" w:customStyle="1" w:styleId="41">
    <w:name w:val="Обычный4"/>
    <w:rsid w:val="009F1B54"/>
    <w:pPr>
      <w:widowControl w:val="0"/>
      <w:ind w:firstLine="280"/>
      <w:jc w:val="both"/>
    </w:pPr>
    <w:rPr>
      <w:rFonts w:ascii="Courier New" w:hAnsi="Courier New"/>
      <w:snapToGrid w:val="0"/>
      <w:sz w:val="16"/>
    </w:rPr>
  </w:style>
  <w:style w:type="paragraph" w:customStyle="1" w:styleId="51">
    <w:name w:val="Обычный5"/>
    <w:rsid w:val="009F1B54"/>
    <w:pPr>
      <w:widowControl w:val="0"/>
      <w:snapToGrid w:val="0"/>
      <w:ind w:firstLine="280"/>
      <w:jc w:val="both"/>
    </w:pPr>
    <w:rPr>
      <w:rFonts w:ascii="Courier New" w:hAnsi="Courier New"/>
      <w:sz w:val="16"/>
    </w:rPr>
  </w:style>
  <w:style w:type="character" w:customStyle="1" w:styleId="52">
    <w:name w:val="Основной текст (5)_"/>
    <w:link w:val="53"/>
    <w:locked/>
    <w:rsid w:val="009F1B54"/>
    <w:rPr>
      <w:rFonts w:ascii="Garamond" w:hAnsi="Garamond"/>
      <w:b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F1B54"/>
    <w:pPr>
      <w:shd w:val="clear" w:color="auto" w:fill="FFFFFF"/>
      <w:autoSpaceDE/>
      <w:autoSpaceDN/>
      <w:adjustRightInd/>
      <w:spacing w:line="317" w:lineRule="exact"/>
      <w:ind w:hanging="340"/>
      <w:jc w:val="center"/>
    </w:pPr>
    <w:rPr>
      <w:rFonts w:ascii="Garamond" w:hAnsi="Garamond"/>
      <w:b/>
      <w:sz w:val="28"/>
    </w:rPr>
  </w:style>
  <w:style w:type="character" w:customStyle="1" w:styleId="5TimesNewRoman">
    <w:name w:val="Основной текст (5) + Times New Roman"/>
    <w:aliases w:val="13,5 pt,Не полужирный"/>
    <w:uiPriority w:val="99"/>
    <w:rsid w:val="009F1B54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12">
    <w:name w:val="Без интервала1"/>
    <w:rsid w:val="00614179"/>
    <w:rPr>
      <w:rFonts w:eastAsia="Calibri"/>
    </w:rPr>
  </w:style>
  <w:style w:type="character" w:customStyle="1" w:styleId="138">
    <w:name w:val="Основной текст (138)_"/>
    <w:basedOn w:val="a0"/>
    <w:link w:val="1380"/>
    <w:rsid w:val="009C23DE"/>
    <w:rPr>
      <w:b/>
      <w:bCs/>
      <w:spacing w:val="-10"/>
      <w:sz w:val="27"/>
      <w:szCs w:val="27"/>
      <w:shd w:val="clear" w:color="auto" w:fill="FFFFFF"/>
    </w:rPr>
  </w:style>
  <w:style w:type="paragraph" w:customStyle="1" w:styleId="1380">
    <w:name w:val="Основной текст (138)"/>
    <w:basedOn w:val="a"/>
    <w:link w:val="138"/>
    <w:rsid w:val="009C23DE"/>
    <w:pPr>
      <w:shd w:val="clear" w:color="auto" w:fill="FFFFFF"/>
      <w:autoSpaceDE/>
      <w:autoSpaceDN/>
      <w:adjustRightInd/>
      <w:spacing w:line="0" w:lineRule="atLeast"/>
    </w:pPr>
    <w:rPr>
      <w:b/>
      <w:bCs/>
      <w:spacing w:val="-10"/>
      <w:sz w:val="27"/>
      <w:szCs w:val="27"/>
    </w:rPr>
  </w:style>
  <w:style w:type="paragraph" w:styleId="24">
    <w:name w:val="Body Text 2"/>
    <w:basedOn w:val="a"/>
    <w:link w:val="25"/>
    <w:rsid w:val="00693C5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93C58"/>
  </w:style>
  <w:style w:type="character" w:customStyle="1" w:styleId="5TimesNewRoman135pt">
    <w:name w:val="Основной текст (5) + Times New Roman;13;5 pt;Не полужирный"/>
    <w:rsid w:val="00AB3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2">
    <w:name w:val="Основной текст_"/>
    <w:link w:val="13"/>
    <w:rsid w:val="00AB382C"/>
    <w:rPr>
      <w:rFonts w:ascii="Garamond" w:eastAsia="Garamond" w:hAnsi="Garamond" w:cs="Garamond"/>
      <w:shd w:val="clear" w:color="auto" w:fill="FFFFFF"/>
    </w:rPr>
  </w:style>
  <w:style w:type="paragraph" w:customStyle="1" w:styleId="13">
    <w:name w:val="Основной текст1"/>
    <w:basedOn w:val="a"/>
    <w:link w:val="af2"/>
    <w:rsid w:val="00AB382C"/>
    <w:pPr>
      <w:shd w:val="clear" w:color="auto" w:fill="FFFFFF"/>
      <w:autoSpaceDE/>
      <w:autoSpaceDN/>
      <w:adjustRightInd/>
      <w:spacing w:line="120" w:lineRule="exact"/>
      <w:ind w:hanging="320"/>
    </w:pPr>
    <w:rPr>
      <w:rFonts w:ascii="Garamond" w:eastAsia="Garamond" w:hAnsi="Garamond" w:cs="Garamond"/>
    </w:rPr>
  </w:style>
  <w:style w:type="character" w:customStyle="1" w:styleId="TimesNewRoman0pt">
    <w:name w:val="Основной текст + Times New Roman;Полужирный;Интервал 0 pt"/>
    <w:rsid w:val="00AB3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3">
    <w:name w:val="Оглавление_"/>
    <w:link w:val="af4"/>
    <w:rsid w:val="00AB382C"/>
    <w:rPr>
      <w:rFonts w:ascii="Garamond" w:eastAsia="Garamond" w:hAnsi="Garamond" w:cs="Garamond"/>
      <w:b/>
      <w:bCs/>
      <w:sz w:val="28"/>
      <w:szCs w:val="28"/>
      <w:shd w:val="clear" w:color="auto" w:fill="FFFFFF"/>
    </w:rPr>
  </w:style>
  <w:style w:type="paragraph" w:customStyle="1" w:styleId="af4">
    <w:name w:val="Оглавление"/>
    <w:basedOn w:val="a"/>
    <w:link w:val="af3"/>
    <w:rsid w:val="00AB382C"/>
    <w:pPr>
      <w:shd w:val="clear" w:color="auto" w:fill="FFFFFF"/>
      <w:autoSpaceDE/>
      <w:autoSpaceDN/>
      <w:adjustRightInd/>
      <w:spacing w:line="0" w:lineRule="atLeast"/>
      <w:jc w:val="both"/>
    </w:pPr>
    <w:rPr>
      <w:rFonts w:ascii="Garamond" w:eastAsia="Garamond" w:hAnsi="Garamond" w:cs="Garamond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06B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06B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406B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50">
    <w:name w:val="Заголовок 5 Знак"/>
    <w:basedOn w:val="a0"/>
    <w:link w:val="5"/>
    <w:rsid w:val="00406B58"/>
    <w:rPr>
      <w:i/>
      <w:sz w:val="28"/>
    </w:rPr>
  </w:style>
  <w:style w:type="character" w:customStyle="1" w:styleId="60">
    <w:name w:val="Заголовок 6 Знак"/>
    <w:basedOn w:val="a0"/>
    <w:link w:val="6"/>
    <w:rsid w:val="00406B58"/>
    <w:rPr>
      <w:b/>
      <w:bCs/>
      <w:sz w:val="22"/>
      <w:szCs w:val="22"/>
    </w:rPr>
  </w:style>
  <w:style w:type="paragraph" w:customStyle="1" w:styleId="Web">
    <w:name w:val="Обычный (Web)"/>
    <w:basedOn w:val="a"/>
    <w:rsid w:val="00406B58"/>
    <w:pPr>
      <w:widowControl/>
      <w:autoSpaceDE/>
      <w:autoSpaceDN/>
      <w:adjustRightInd/>
      <w:spacing w:before="100" w:after="100"/>
      <w:jc w:val="both"/>
    </w:pPr>
    <w:rPr>
      <w:rFonts w:ascii="Arial" w:eastAsia="Arial Unicode MS" w:hAnsi="Arial"/>
      <w:color w:val="000000"/>
      <w:sz w:val="24"/>
    </w:rPr>
  </w:style>
  <w:style w:type="paragraph" w:styleId="32">
    <w:name w:val="Body Text 3"/>
    <w:basedOn w:val="a"/>
    <w:link w:val="33"/>
    <w:rsid w:val="00406B58"/>
    <w:pPr>
      <w:widowControl/>
      <w:autoSpaceDE/>
      <w:autoSpaceDN/>
      <w:adjustRightInd/>
      <w:jc w:val="center"/>
    </w:pPr>
    <w:rPr>
      <w:spacing w:val="-16"/>
      <w:sz w:val="28"/>
    </w:rPr>
  </w:style>
  <w:style w:type="character" w:customStyle="1" w:styleId="33">
    <w:name w:val="Основной текст 3 Знак"/>
    <w:basedOn w:val="a0"/>
    <w:link w:val="32"/>
    <w:rsid w:val="00406B58"/>
    <w:rPr>
      <w:spacing w:val="-16"/>
      <w:sz w:val="28"/>
    </w:rPr>
  </w:style>
  <w:style w:type="character" w:customStyle="1" w:styleId="a7">
    <w:name w:val="Основной текст Знак"/>
    <w:link w:val="a6"/>
    <w:rsid w:val="0040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4AFD-636D-4C6E-9D7D-E037C979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37951</Words>
  <Characters>216325</Characters>
  <Application>Microsoft Office Word</Application>
  <DocSecurity>0</DocSecurity>
  <Lines>1802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253769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Boiko</cp:lastModifiedBy>
  <cp:revision>3</cp:revision>
  <cp:lastPrinted>2021-12-02T06:05:00Z</cp:lastPrinted>
  <dcterms:created xsi:type="dcterms:W3CDTF">2023-11-09T13:13:00Z</dcterms:created>
  <dcterms:modified xsi:type="dcterms:W3CDTF">2023-11-09T13:13:00Z</dcterms:modified>
</cp:coreProperties>
</file>