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29B2" w:rsidRDefault="000E21BD" w:rsidP="004B29B2">
      <w:pPr>
        <w:tabs>
          <w:tab w:val="left" w:pos="709"/>
        </w:tabs>
        <w:jc w:val="center"/>
        <w:rPr>
          <w:spacing w:val="30"/>
          <w:sz w:val="26"/>
          <w:szCs w:val="26"/>
        </w:rPr>
      </w:pPr>
      <w:r>
        <w:rPr>
          <w:noProof/>
          <w:lang w:eastAsia="ru-RU"/>
        </w:rPr>
        <w:t xml:space="preserve"> </w:t>
      </w:r>
      <w:r w:rsidR="00217837" w:rsidRPr="001A4F5D">
        <w:rPr>
          <w:noProof/>
          <w:lang w:eastAsia="ru-RU"/>
        </w:rPr>
        <w:drawing>
          <wp:inline distT="0" distB="0" distL="0" distR="0">
            <wp:extent cx="542925" cy="800100"/>
            <wp:effectExtent l="0" t="0" r="9525" b="0"/>
            <wp:docPr id="1" name="Рисунок 1" descr="Описание: 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0окон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800100"/>
                    </a:xfrm>
                    <a:prstGeom prst="rect">
                      <a:avLst/>
                    </a:prstGeom>
                    <a:noFill/>
                    <a:ln>
                      <a:noFill/>
                    </a:ln>
                  </pic:spPr>
                </pic:pic>
              </a:graphicData>
            </a:graphic>
          </wp:inline>
        </w:drawing>
      </w:r>
    </w:p>
    <w:p w:rsidR="004B29B2" w:rsidRPr="00BE18D9" w:rsidRDefault="004B29B2" w:rsidP="004B29B2">
      <w:pPr>
        <w:jc w:val="center"/>
        <w:rPr>
          <w:spacing w:val="30"/>
          <w:sz w:val="26"/>
          <w:szCs w:val="26"/>
        </w:rPr>
      </w:pPr>
    </w:p>
    <w:p w:rsidR="004B29B2" w:rsidRDefault="004B29B2" w:rsidP="004B29B2">
      <w:pPr>
        <w:jc w:val="center"/>
        <w:rPr>
          <w:b/>
          <w:sz w:val="36"/>
          <w:szCs w:val="36"/>
        </w:rPr>
      </w:pPr>
      <w:r>
        <w:rPr>
          <w:b/>
          <w:sz w:val="36"/>
          <w:szCs w:val="36"/>
        </w:rPr>
        <w:t>АДМИНИСТРАЦИЯ ГОРОДА БАТАЙСКА</w:t>
      </w:r>
    </w:p>
    <w:p w:rsidR="004B29B2" w:rsidRPr="00BE18D9" w:rsidRDefault="004B29B2" w:rsidP="004B29B2">
      <w:pPr>
        <w:jc w:val="center"/>
        <w:rPr>
          <w:sz w:val="26"/>
          <w:szCs w:val="26"/>
        </w:rPr>
      </w:pPr>
    </w:p>
    <w:p w:rsidR="004B29B2" w:rsidRDefault="004B29B2" w:rsidP="004B29B2">
      <w:pPr>
        <w:jc w:val="center"/>
        <w:outlineLvl w:val="0"/>
        <w:rPr>
          <w:b/>
          <w:sz w:val="36"/>
          <w:szCs w:val="36"/>
        </w:rPr>
      </w:pPr>
      <w:r>
        <w:rPr>
          <w:b/>
          <w:sz w:val="36"/>
          <w:szCs w:val="36"/>
        </w:rPr>
        <w:t xml:space="preserve">ПОСТАНОВЛЕНИЕ </w:t>
      </w:r>
    </w:p>
    <w:p w:rsidR="004B29B2" w:rsidRPr="00A06393" w:rsidRDefault="004B29B2" w:rsidP="004B29B2">
      <w:pPr>
        <w:jc w:val="center"/>
        <w:rPr>
          <w:b/>
          <w:spacing w:val="38"/>
          <w:sz w:val="26"/>
          <w:szCs w:val="26"/>
        </w:rPr>
      </w:pPr>
    </w:p>
    <w:p w:rsidR="004B29B2" w:rsidRDefault="004B29B2" w:rsidP="004B29B2">
      <w:pPr>
        <w:jc w:val="center"/>
      </w:pPr>
      <w:r>
        <w:t xml:space="preserve">от </w:t>
      </w:r>
      <w:r w:rsidR="00A61C15">
        <w:rPr>
          <w:color w:val="auto"/>
          <w:u w:val="single"/>
        </w:rPr>
        <w:t>08.09.2023 № 2496</w:t>
      </w:r>
    </w:p>
    <w:p w:rsidR="004B29B2" w:rsidRPr="00A06393" w:rsidRDefault="004B29B2" w:rsidP="004B29B2">
      <w:pPr>
        <w:jc w:val="center"/>
        <w:rPr>
          <w:sz w:val="26"/>
          <w:szCs w:val="26"/>
        </w:rPr>
      </w:pPr>
    </w:p>
    <w:p w:rsidR="004B29B2" w:rsidRDefault="004B29B2" w:rsidP="004B29B2">
      <w:pPr>
        <w:jc w:val="center"/>
      </w:pPr>
      <w:r>
        <w:t>г. Батайск</w:t>
      </w:r>
    </w:p>
    <w:p w:rsidR="00525599" w:rsidRPr="009D0765" w:rsidRDefault="00525599" w:rsidP="004A0E82">
      <w:pPr>
        <w:autoSpaceDE w:val="0"/>
        <w:ind w:right="141"/>
        <w:jc w:val="both"/>
        <w:rPr>
          <w:bCs/>
          <w:color w:val="auto"/>
          <w:sz w:val="26"/>
          <w:szCs w:val="26"/>
        </w:rPr>
      </w:pPr>
    </w:p>
    <w:p w:rsidR="00525599" w:rsidRDefault="00525599" w:rsidP="004A0E82">
      <w:pPr>
        <w:autoSpaceDE w:val="0"/>
        <w:ind w:right="141"/>
        <w:jc w:val="both"/>
        <w:rPr>
          <w:bCs/>
          <w:color w:val="auto"/>
          <w:sz w:val="24"/>
          <w:szCs w:val="24"/>
        </w:rPr>
      </w:pPr>
    </w:p>
    <w:p w:rsidR="00514137" w:rsidRDefault="005C34B9" w:rsidP="00514137">
      <w:pPr>
        <w:autoSpaceDE w:val="0"/>
        <w:ind w:right="141"/>
        <w:jc w:val="center"/>
        <w:rPr>
          <w:b/>
          <w:bCs/>
          <w:color w:val="auto"/>
        </w:rPr>
      </w:pPr>
      <w:r w:rsidRPr="00514137">
        <w:rPr>
          <w:b/>
          <w:bCs/>
          <w:color w:val="auto"/>
        </w:rPr>
        <w:t>Об условиях оплаты</w:t>
      </w:r>
      <w:r w:rsidR="00996D8C" w:rsidRPr="00514137">
        <w:rPr>
          <w:b/>
          <w:bCs/>
          <w:color w:val="auto"/>
        </w:rPr>
        <w:t xml:space="preserve"> </w:t>
      </w:r>
      <w:r w:rsidRPr="00514137">
        <w:rPr>
          <w:b/>
          <w:bCs/>
          <w:color w:val="auto"/>
        </w:rPr>
        <w:t>труда</w:t>
      </w:r>
      <w:r w:rsidR="00525599" w:rsidRPr="00514137">
        <w:rPr>
          <w:b/>
          <w:bCs/>
          <w:color w:val="auto"/>
        </w:rPr>
        <w:t xml:space="preserve"> </w:t>
      </w:r>
      <w:r w:rsidRPr="00514137">
        <w:rPr>
          <w:b/>
          <w:bCs/>
          <w:color w:val="auto"/>
        </w:rPr>
        <w:t>руководителей</w:t>
      </w:r>
      <w:r w:rsidR="00514137" w:rsidRPr="00514137">
        <w:rPr>
          <w:b/>
          <w:bCs/>
          <w:color w:val="auto"/>
        </w:rPr>
        <w:t xml:space="preserve"> </w:t>
      </w:r>
      <w:r w:rsidR="00525599" w:rsidRPr="00514137">
        <w:rPr>
          <w:b/>
          <w:bCs/>
          <w:color w:val="auto"/>
        </w:rPr>
        <w:t>муниципальных</w:t>
      </w:r>
      <w:r w:rsidR="00996D8C" w:rsidRPr="00514137">
        <w:rPr>
          <w:b/>
          <w:bCs/>
          <w:color w:val="auto"/>
        </w:rPr>
        <w:t xml:space="preserve"> </w:t>
      </w:r>
    </w:p>
    <w:p w:rsidR="0005536A" w:rsidRPr="00514137" w:rsidRDefault="00525599" w:rsidP="00514137">
      <w:pPr>
        <w:autoSpaceDE w:val="0"/>
        <w:ind w:right="141"/>
        <w:jc w:val="center"/>
        <w:rPr>
          <w:b/>
          <w:kern w:val="1"/>
          <w:lang w:eastAsia="ar-SA"/>
        </w:rPr>
      </w:pPr>
      <w:r w:rsidRPr="00514137">
        <w:rPr>
          <w:b/>
          <w:bCs/>
          <w:color w:val="auto"/>
        </w:rPr>
        <w:t xml:space="preserve"> </w:t>
      </w:r>
      <w:r w:rsidR="005C34B9" w:rsidRPr="00514137">
        <w:rPr>
          <w:b/>
          <w:bCs/>
          <w:color w:val="auto"/>
        </w:rPr>
        <w:t>унитарных</w:t>
      </w:r>
      <w:r w:rsidR="00996D8C" w:rsidRPr="00514137">
        <w:rPr>
          <w:b/>
          <w:bCs/>
          <w:color w:val="auto"/>
        </w:rPr>
        <w:t xml:space="preserve"> </w:t>
      </w:r>
      <w:r w:rsidR="005C34B9" w:rsidRPr="00514137">
        <w:rPr>
          <w:b/>
          <w:bCs/>
          <w:color w:val="auto"/>
        </w:rPr>
        <w:t>предприятий</w:t>
      </w:r>
      <w:r w:rsidR="00514137" w:rsidRPr="00514137">
        <w:rPr>
          <w:b/>
          <w:bCs/>
          <w:color w:val="auto"/>
        </w:rPr>
        <w:t xml:space="preserve"> </w:t>
      </w:r>
      <w:r w:rsidR="005C34B9" w:rsidRPr="00514137">
        <w:rPr>
          <w:b/>
          <w:bCs/>
          <w:color w:val="auto"/>
        </w:rPr>
        <w:t>города Батайска</w:t>
      </w:r>
      <w:r w:rsidR="0005536A" w:rsidRPr="00514137">
        <w:rPr>
          <w:b/>
          <w:bCs/>
          <w:color w:val="auto"/>
        </w:rPr>
        <w:t xml:space="preserve"> и </w:t>
      </w:r>
      <w:r w:rsidR="00514137">
        <w:rPr>
          <w:b/>
          <w:bCs/>
          <w:color w:val="auto"/>
        </w:rPr>
        <w:t>х</w:t>
      </w:r>
      <w:r w:rsidR="0005536A" w:rsidRPr="00514137">
        <w:rPr>
          <w:b/>
          <w:bCs/>
          <w:color w:val="auto"/>
        </w:rPr>
        <w:t xml:space="preserve">озяйственных </w:t>
      </w:r>
      <w:r w:rsidR="002C24A4" w:rsidRPr="00514137">
        <w:rPr>
          <w:b/>
          <w:bCs/>
          <w:color w:val="auto"/>
        </w:rPr>
        <w:t>обществ, более</w:t>
      </w:r>
      <w:r w:rsidR="00514137" w:rsidRPr="00514137">
        <w:rPr>
          <w:b/>
          <w:bCs/>
          <w:color w:val="auto"/>
        </w:rPr>
        <w:t xml:space="preserve"> </w:t>
      </w:r>
      <w:r w:rsidR="0005536A" w:rsidRPr="00514137">
        <w:rPr>
          <w:b/>
          <w:kern w:val="1"/>
          <w:lang w:eastAsia="ar-SA"/>
        </w:rPr>
        <w:t>пятидесяти процентов</w:t>
      </w:r>
      <w:r w:rsidR="001E337E" w:rsidRPr="00514137">
        <w:rPr>
          <w:b/>
          <w:kern w:val="1"/>
          <w:lang w:eastAsia="ar-SA"/>
        </w:rPr>
        <w:t xml:space="preserve"> </w:t>
      </w:r>
      <w:r w:rsidR="0005536A" w:rsidRPr="00514137">
        <w:rPr>
          <w:b/>
          <w:kern w:val="1"/>
          <w:lang w:eastAsia="ar-SA"/>
        </w:rPr>
        <w:t xml:space="preserve">акций (долей) </w:t>
      </w:r>
      <w:r w:rsidR="002C24A4" w:rsidRPr="00514137">
        <w:rPr>
          <w:b/>
          <w:kern w:val="1"/>
          <w:lang w:eastAsia="ar-SA"/>
        </w:rPr>
        <w:t xml:space="preserve">в уставном </w:t>
      </w:r>
      <w:r w:rsidR="0005536A" w:rsidRPr="00514137">
        <w:rPr>
          <w:b/>
          <w:kern w:val="1"/>
          <w:lang w:eastAsia="ar-SA"/>
        </w:rPr>
        <w:t>капитале</w:t>
      </w:r>
      <w:r w:rsidR="00996D8C" w:rsidRPr="00514137">
        <w:rPr>
          <w:b/>
          <w:kern w:val="1"/>
          <w:lang w:eastAsia="ar-SA"/>
        </w:rPr>
        <w:t xml:space="preserve"> </w:t>
      </w:r>
      <w:r w:rsidR="0005536A" w:rsidRPr="00514137">
        <w:rPr>
          <w:b/>
          <w:kern w:val="1"/>
          <w:lang w:eastAsia="ar-SA"/>
        </w:rPr>
        <w:t>которых</w:t>
      </w:r>
      <w:r w:rsidR="001E337E" w:rsidRPr="00514137">
        <w:rPr>
          <w:b/>
          <w:kern w:val="1"/>
          <w:lang w:eastAsia="ar-SA"/>
        </w:rPr>
        <w:t xml:space="preserve"> </w:t>
      </w:r>
      <w:r w:rsidR="0005536A" w:rsidRPr="00514137">
        <w:rPr>
          <w:b/>
          <w:kern w:val="1"/>
          <w:lang w:eastAsia="ar-SA"/>
        </w:rPr>
        <w:t xml:space="preserve">находится в </w:t>
      </w:r>
      <w:r w:rsidR="002C24A4" w:rsidRPr="00514137">
        <w:rPr>
          <w:b/>
          <w:kern w:val="1"/>
          <w:lang w:eastAsia="ar-SA"/>
        </w:rPr>
        <w:t>собственности</w:t>
      </w:r>
      <w:r w:rsidR="00514137" w:rsidRPr="00514137">
        <w:rPr>
          <w:b/>
          <w:kern w:val="1"/>
          <w:lang w:eastAsia="ar-SA"/>
        </w:rPr>
        <w:t xml:space="preserve"> </w:t>
      </w:r>
      <w:r w:rsidR="0005536A" w:rsidRPr="00514137">
        <w:rPr>
          <w:b/>
          <w:kern w:val="1"/>
          <w:lang w:eastAsia="ar-SA"/>
        </w:rPr>
        <w:t>муниципального</w:t>
      </w:r>
      <w:r w:rsidR="001E337E" w:rsidRPr="00514137">
        <w:rPr>
          <w:b/>
          <w:kern w:val="1"/>
          <w:lang w:eastAsia="ar-SA"/>
        </w:rPr>
        <w:t xml:space="preserve"> </w:t>
      </w:r>
      <w:r w:rsidR="002C24A4" w:rsidRPr="00514137">
        <w:rPr>
          <w:b/>
          <w:kern w:val="1"/>
          <w:lang w:eastAsia="ar-SA"/>
        </w:rPr>
        <w:t>образования</w:t>
      </w:r>
      <w:r w:rsidR="001E337E" w:rsidRPr="00514137">
        <w:rPr>
          <w:b/>
          <w:kern w:val="1"/>
          <w:lang w:eastAsia="ar-SA"/>
        </w:rPr>
        <w:t xml:space="preserve"> </w:t>
      </w:r>
      <w:r w:rsidR="002C24A4" w:rsidRPr="00514137">
        <w:rPr>
          <w:b/>
          <w:kern w:val="1"/>
          <w:lang w:eastAsia="ar-SA"/>
        </w:rPr>
        <w:t>«Город Батайск»</w:t>
      </w:r>
    </w:p>
    <w:p w:rsidR="0005536A" w:rsidRPr="00514137" w:rsidRDefault="0005536A" w:rsidP="00514137">
      <w:pPr>
        <w:autoSpaceDE w:val="0"/>
        <w:jc w:val="center"/>
        <w:rPr>
          <w:b/>
          <w:kern w:val="1"/>
          <w:sz w:val="24"/>
          <w:szCs w:val="24"/>
          <w:lang w:eastAsia="ar-SA"/>
        </w:rPr>
      </w:pPr>
    </w:p>
    <w:p w:rsidR="00525599" w:rsidRDefault="00525599">
      <w:pPr>
        <w:autoSpaceDE w:val="0"/>
        <w:ind w:right="141" w:firstLine="701"/>
        <w:rPr>
          <w:b/>
          <w:color w:val="auto"/>
          <w:sz w:val="24"/>
          <w:szCs w:val="24"/>
        </w:rPr>
      </w:pPr>
    </w:p>
    <w:p w:rsidR="004B29B2" w:rsidRPr="004B29B2" w:rsidRDefault="004B29B2" w:rsidP="004B29B2">
      <w:pPr>
        <w:pStyle w:val="ConsPlusTitle"/>
        <w:keepNext/>
        <w:widowControl/>
        <w:tabs>
          <w:tab w:val="left" w:pos="709"/>
        </w:tabs>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C34B9" w:rsidRPr="004B29B2">
        <w:rPr>
          <w:rFonts w:ascii="Times New Roman" w:hAnsi="Times New Roman" w:cs="Times New Roman"/>
          <w:b w:val="0"/>
          <w:sz w:val="28"/>
          <w:szCs w:val="28"/>
        </w:rPr>
        <w:t xml:space="preserve">В </w:t>
      </w:r>
      <w:r w:rsidR="00D42D4E" w:rsidRPr="004B29B2">
        <w:rPr>
          <w:rFonts w:ascii="Times New Roman" w:hAnsi="Times New Roman" w:cs="Times New Roman"/>
          <w:b w:val="0"/>
          <w:sz w:val="28"/>
          <w:szCs w:val="28"/>
        </w:rPr>
        <w:t>целях</w:t>
      </w:r>
      <w:r w:rsidR="00B171B4" w:rsidRPr="004B29B2">
        <w:rPr>
          <w:rFonts w:ascii="Times New Roman" w:hAnsi="Times New Roman" w:cs="Times New Roman"/>
          <w:b w:val="0"/>
          <w:sz w:val="28"/>
          <w:szCs w:val="28"/>
        </w:rPr>
        <w:t xml:space="preserve"> приведения правового акта Администрации города Батайска в соответствие с действующим законодательством</w:t>
      </w:r>
      <w:r w:rsidR="005C34B9" w:rsidRPr="004B29B2">
        <w:rPr>
          <w:rFonts w:ascii="Times New Roman" w:hAnsi="Times New Roman" w:cs="Times New Roman"/>
          <w:b w:val="0"/>
          <w:sz w:val="28"/>
          <w:szCs w:val="28"/>
        </w:rPr>
        <w:t xml:space="preserve">, </w:t>
      </w:r>
      <w:r w:rsidR="00B171B4" w:rsidRPr="004B29B2">
        <w:rPr>
          <w:rFonts w:ascii="Times New Roman" w:hAnsi="Times New Roman" w:cs="Times New Roman"/>
          <w:b w:val="0"/>
          <w:sz w:val="28"/>
          <w:szCs w:val="28"/>
        </w:rPr>
        <w:t xml:space="preserve">в соответствии с </w:t>
      </w:r>
      <w:r w:rsidR="00D42D4E" w:rsidRPr="004B29B2">
        <w:rPr>
          <w:rFonts w:ascii="Times New Roman" w:hAnsi="Times New Roman" w:cs="Times New Roman"/>
          <w:b w:val="0"/>
          <w:spacing w:val="2"/>
          <w:sz w:val="28"/>
          <w:szCs w:val="28"/>
        </w:rPr>
        <w:t xml:space="preserve">постановлением Правительства Ростовской области от </w:t>
      </w:r>
      <w:r w:rsidR="00B171B4" w:rsidRPr="004B29B2">
        <w:rPr>
          <w:rFonts w:ascii="Times New Roman" w:hAnsi="Times New Roman" w:cs="Times New Roman"/>
          <w:b w:val="0"/>
          <w:spacing w:val="2"/>
          <w:sz w:val="28"/>
          <w:szCs w:val="28"/>
        </w:rPr>
        <w:t>10</w:t>
      </w:r>
      <w:r w:rsidR="00D42D4E" w:rsidRPr="004B29B2">
        <w:rPr>
          <w:rFonts w:ascii="Times New Roman" w:hAnsi="Times New Roman" w:cs="Times New Roman"/>
          <w:b w:val="0"/>
          <w:spacing w:val="2"/>
          <w:sz w:val="28"/>
          <w:szCs w:val="28"/>
        </w:rPr>
        <w:t>.0</w:t>
      </w:r>
      <w:r w:rsidR="00B171B4" w:rsidRPr="004B29B2">
        <w:rPr>
          <w:rFonts w:ascii="Times New Roman" w:hAnsi="Times New Roman" w:cs="Times New Roman"/>
          <w:b w:val="0"/>
          <w:spacing w:val="2"/>
          <w:sz w:val="28"/>
          <w:szCs w:val="28"/>
        </w:rPr>
        <w:t>4</w:t>
      </w:r>
      <w:r w:rsidR="00D42D4E" w:rsidRPr="004B29B2">
        <w:rPr>
          <w:rFonts w:ascii="Times New Roman" w:hAnsi="Times New Roman" w:cs="Times New Roman"/>
          <w:b w:val="0"/>
          <w:spacing w:val="2"/>
          <w:sz w:val="28"/>
          <w:szCs w:val="28"/>
        </w:rPr>
        <w:t>.20</w:t>
      </w:r>
      <w:r w:rsidR="00B171B4" w:rsidRPr="004B29B2">
        <w:rPr>
          <w:rFonts w:ascii="Times New Roman" w:hAnsi="Times New Roman" w:cs="Times New Roman"/>
          <w:b w:val="0"/>
          <w:spacing w:val="2"/>
          <w:sz w:val="28"/>
          <w:szCs w:val="28"/>
        </w:rPr>
        <w:t>23</w:t>
      </w:r>
      <w:r w:rsidR="00D42D4E" w:rsidRPr="004B29B2">
        <w:rPr>
          <w:rFonts w:ascii="Times New Roman" w:hAnsi="Times New Roman" w:cs="Times New Roman"/>
          <w:b w:val="0"/>
          <w:spacing w:val="2"/>
          <w:sz w:val="28"/>
          <w:szCs w:val="28"/>
        </w:rPr>
        <w:t xml:space="preserve"> № </w:t>
      </w:r>
      <w:r w:rsidR="00B171B4" w:rsidRPr="004B29B2">
        <w:rPr>
          <w:rFonts w:ascii="Times New Roman" w:hAnsi="Times New Roman" w:cs="Times New Roman"/>
          <w:b w:val="0"/>
          <w:spacing w:val="2"/>
          <w:sz w:val="28"/>
          <w:szCs w:val="28"/>
        </w:rPr>
        <w:t>271</w:t>
      </w:r>
      <w:r w:rsidR="00D42D4E" w:rsidRPr="004B29B2">
        <w:rPr>
          <w:rFonts w:ascii="Times New Roman" w:hAnsi="Times New Roman" w:cs="Times New Roman"/>
          <w:b w:val="0"/>
          <w:spacing w:val="2"/>
          <w:sz w:val="28"/>
          <w:szCs w:val="28"/>
        </w:rPr>
        <w:t xml:space="preserve"> «</w:t>
      </w:r>
      <w:r w:rsidR="00D42D4E" w:rsidRPr="004B29B2">
        <w:rPr>
          <w:rFonts w:ascii="Times New Roman" w:hAnsi="Times New Roman" w:cs="Times New Roman"/>
          <w:b w:val="0"/>
          <w:bCs w:val="0"/>
          <w:spacing w:val="2"/>
          <w:sz w:val="28"/>
          <w:szCs w:val="28"/>
        </w:rPr>
        <w:t>О</w:t>
      </w:r>
      <w:r w:rsidR="00B171B4" w:rsidRPr="004B29B2">
        <w:rPr>
          <w:rFonts w:ascii="Times New Roman" w:hAnsi="Times New Roman" w:cs="Times New Roman"/>
          <w:b w:val="0"/>
          <w:bCs w:val="0"/>
          <w:spacing w:val="2"/>
          <w:sz w:val="28"/>
          <w:szCs w:val="28"/>
        </w:rPr>
        <w:t xml:space="preserve"> внесении изменений в постановление</w:t>
      </w:r>
      <w:r w:rsidR="00D42D4E" w:rsidRPr="004B29B2">
        <w:rPr>
          <w:rFonts w:ascii="Times New Roman" w:hAnsi="Times New Roman" w:cs="Times New Roman"/>
          <w:b w:val="0"/>
          <w:bCs w:val="0"/>
          <w:spacing w:val="2"/>
          <w:sz w:val="28"/>
          <w:szCs w:val="28"/>
        </w:rPr>
        <w:t xml:space="preserve"> </w:t>
      </w:r>
      <w:r w:rsidR="00B171B4" w:rsidRPr="004B29B2">
        <w:rPr>
          <w:rFonts w:ascii="Times New Roman" w:hAnsi="Times New Roman" w:cs="Times New Roman"/>
          <w:b w:val="0"/>
          <w:spacing w:val="2"/>
          <w:sz w:val="28"/>
          <w:szCs w:val="28"/>
        </w:rPr>
        <w:t>Правительства Ростовской области от 22.05.2015 № 353</w:t>
      </w:r>
      <w:r w:rsidR="00D42D4E" w:rsidRPr="004B29B2">
        <w:rPr>
          <w:rFonts w:ascii="Times New Roman" w:hAnsi="Times New Roman" w:cs="Times New Roman"/>
          <w:b w:val="0"/>
          <w:spacing w:val="2"/>
          <w:sz w:val="28"/>
          <w:szCs w:val="28"/>
        </w:rPr>
        <w:t xml:space="preserve">», </w:t>
      </w:r>
      <w:r w:rsidR="00D42D4E" w:rsidRPr="004B29B2">
        <w:rPr>
          <w:rFonts w:ascii="Times New Roman" w:hAnsi="Times New Roman" w:cs="Times New Roman"/>
          <w:b w:val="0"/>
          <w:sz w:val="28"/>
          <w:szCs w:val="28"/>
        </w:rPr>
        <w:t xml:space="preserve">руководствуясь </w:t>
      </w:r>
      <w:r w:rsidR="005C34B9" w:rsidRPr="004B29B2">
        <w:rPr>
          <w:rFonts w:ascii="Times New Roman" w:hAnsi="Times New Roman" w:cs="Times New Roman"/>
          <w:b w:val="0"/>
          <w:sz w:val="28"/>
          <w:szCs w:val="28"/>
        </w:rPr>
        <w:t xml:space="preserve">Уставом муниципального образования «Город Батайск», </w:t>
      </w:r>
      <w:r w:rsidRPr="004B29B2">
        <w:rPr>
          <w:rFonts w:ascii="Times New Roman" w:hAnsi="Times New Roman" w:cs="Times New Roman"/>
          <w:b w:val="0"/>
          <w:sz w:val="28"/>
          <w:szCs w:val="28"/>
        </w:rPr>
        <w:t xml:space="preserve">Администрация города Батайска </w:t>
      </w:r>
      <w:r w:rsidRPr="009D0765">
        <w:rPr>
          <w:rFonts w:ascii="Times New Roman" w:hAnsi="Times New Roman" w:cs="Times New Roman"/>
          <w:sz w:val="28"/>
          <w:szCs w:val="28"/>
        </w:rPr>
        <w:t>постановляет:</w:t>
      </w:r>
      <w:r w:rsidRPr="004B29B2">
        <w:rPr>
          <w:rFonts w:ascii="Times New Roman" w:hAnsi="Times New Roman" w:cs="Times New Roman"/>
          <w:b w:val="0"/>
          <w:sz w:val="28"/>
          <w:szCs w:val="28"/>
        </w:rPr>
        <w:t xml:space="preserve"> </w:t>
      </w:r>
    </w:p>
    <w:p w:rsidR="00AF5219" w:rsidRPr="009D0765" w:rsidRDefault="00AF5219">
      <w:pPr>
        <w:autoSpaceDE w:val="0"/>
        <w:ind w:firstLine="701"/>
        <w:jc w:val="both"/>
        <w:rPr>
          <w:bCs/>
          <w:color w:val="auto"/>
        </w:rPr>
      </w:pPr>
    </w:p>
    <w:p w:rsidR="00AF5219" w:rsidRPr="00514137" w:rsidRDefault="005C34B9">
      <w:pPr>
        <w:tabs>
          <w:tab w:val="left" w:pos="994"/>
        </w:tabs>
        <w:autoSpaceDE w:val="0"/>
        <w:ind w:firstLine="709"/>
        <w:jc w:val="both"/>
        <w:rPr>
          <w:color w:val="auto"/>
        </w:rPr>
      </w:pPr>
      <w:r w:rsidRPr="00514137">
        <w:rPr>
          <w:color w:val="auto"/>
        </w:rPr>
        <w:t>1. Утвердить Положение об условиях оплаты труда руководителей муниципальных унитарных предприятий города Батайска согласно приложению № 1 к настоящему постановлению.</w:t>
      </w:r>
    </w:p>
    <w:p w:rsidR="00AF5219" w:rsidRPr="00514137" w:rsidRDefault="005C34B9">
      <w:pPr>
        <w:tabs>
          <w:tab w:val="left" w:pos="994"/>
        </w:tabs>
        <w:autoSpaceDE w:val="0"/>
        <w:ind w:firstLine="709"/>
        <w:jc w:val="both"/>
        <w:rPr>
          <w:color w:val="auto"/>
        </w:rPr>
      </w:pPr>
      <w:r w:rsidRPr="00514137">
        <w:rPr>
          <w:color w:val="auto"/>
        </w:rPr>
        <w:t>2. Утвердить типовую форму трудового договора (эффективного контракта) с руководителем муниципального унитарного предприятия города Батайска согласно приложению № 2 к настоящему постановлению.</w:t>
      </w:r>
    </w:p>
    <w:p w:rsidR="00AF5219" w:rsidRPr="00514137" w:rsidRDefault="005C34B9">
      <w:pPr>
        <w:ind w:firstLine="709"/>
        <w:jc w:val="both"/>
        <w:rPr>
          <w:color w:val="auto"/>
        </w:rPr>
      </w:pPr>
      <w:r w:rsidRPr="00514137">
        <w:rPr>
          <w:color w:val="auto"/>
        </w:rPr>
        <w:t xml:space="preserve">3. </w:t>
      </w:r>
      <w:r w:rsidRPr="00514137">
        <w:rPr>
          <w:kern w:val="1"/>
        </w:rPr>
        <w:t xml:space="preserve">Утвердить Положение об условиях оплаты труда руководителей хозяйственных обществ, более пятидесяти процентов акций (долей) в уставном капитале которых находится в собственности </w:t>
      </w:r>
      <w:r w:rsidRPr="00514137">
        <w:rPr>
          <w:bCs/>
        </w:rPr>
        <w:t xml:space="preserve">муниципального образования «Город Батайск» </w:t>
      </w:r>
      <w:r w:rsidRPr="00514137">
        <w:rPr>
          <w:kern w:val="1"/>
        </w:rPr>
        <w:t>согласно приложению № 3</w:t>
      </w:r>
      <w:r w:rsidR="003F36C3" w:rsidRPr="00514137">
        <w:rPr>
          <w:kern w:val="1"/>
        </w:rPr>
        <w:t xml:space="preserve"> к настоящему постановлению.</w:t>
      </w:r>
    </w:p>
    <w:p w:rsidR="003C3C2B" w:rsidRPr="00514137" w:rsidRDefault="003C3C2B" w:rsidP="003C3C2B">
      <w:pPr>
        <w:autoSpaceDE w:val="0"/>
        <w:ind w:right="141"/>
        <w:jc w:val="both"/>
        <w:rPr>
          <w:color w:val="auto"/>
        </w:rPr>
      </w:pPr>
      <w:r w:rsidRPr="00514137">
        <w:rPr>
          <w:color w:val="auto"/>
        </w:rPr>
        <w:t xml:space="preserve">            </w:t>
      </w:r>
      <w:r w:rsidR="005C34B9" w:rsidRPr="00514137">
        <w:rPr>
          <w:color w:val="auto"/>
        </w:rPr>
        <w:t>4. Признать утратившим</w:t>
      </w:r>
      <w:r w:rsidR="009D0765">
        <w:rPr>
          <w:color w:val="auto"/>
        </w:rPr>
        <w:t>и</w:t>
      </w:r>
      <w:r w:rsidR="005C34B9" w:rsidRPr="00514137">
        <w:rPr>
          <w:color w:val="auto"/>
        </w:rPr>
        <w:t xml:space="preserve"> силу постановлени</w:t>
      </w:r>
      <w:r w:rsidRPr="00514137">
        <w:rPr>
          <w:color w:val="auto"/>
        </w:rPr>
        <w:t>я</w:t>
      </w:r>
      <w:r w:rsidR="005C34B9" w:rsidRPr="00514137">
        <w:rPr>
          <w:color w:val="auto"/>
        </w:rPr>
        <w:t xml:space="preserve"> </w:t>
      </w:r>
      <w:r w:rsidR="003F36C3" w:rsidRPr="00514137">
        <w:rPr>
          <w:color w:val="auto"/>
        </w:rPr>
        <w:t>Администрации</w:t>
      </w:r>
      <w:r w:rsidR="005C34B9" w:rsidRPr="00514137">
        <w:rPr>
          <w:color w:val="auto"/>
        </w:rPr>
        <w:t xml:space="preserve"> города Батайска</w:t>
      </w:r>
      <w:r w:rsidRPr="00514137">
        <w:rPr>
          <w:color w:val="auto"/>
        </w:rPr>
        <w:t>:</w:t>
      </w:r>
    </w:p>
    <w:p w:rsidR="00AF5219" w:rsidRPr="00514137" w:rsidRDefault="003C3C2B" w:rsidP="003C3C2B">
      <w:pPr>
        <w:autoSpaceDE w:val="0"/>
        <w:ind w:right="141"/>
        <w:jc w:val="both"/>
        <w:rPr>
          <w:kern w:val="1"/>
          <w:lang w:eastAsia="ar-SA"/>
        </w:rPr>
      </w:pPr>
      <w:r w:rsidRPr="00514137">
        <w:rPr>
          <w:color w:val="auto"/>
        </w:rPr>
        <w:t xml:space="preserve">            -</w:t>
      </w:r>
      <w:r w:rsidR="005C34B9" w:rsidRPr="00514137">
        <w:rPr>
          <w:color w:val="auto"/>
        </w:rPr>
        <w:t xml:space="preserve"> от </w:t>
      </w:r>
      <w:r w:rsidRPr="00514137">
        <w:rPr>
          <w:bCs/>
          <w:color w:val="auto"/>
        </w:rPr>
        <w:t xml:space="preserve">30.08.2019 № 1511 </w:t>
      </w:r>
      <w:r w:rsidRPr="00514137">
        <w:rPr>
          <w:color w:val="auto"/>
        </w:rPr>
        <w:t xml:space="preserve">«Об условиях оплаты труда руководителей муниципальных унитарных предприятий города Батайска и хозяйственных обществ, более </w:t>
      </w:r>
      <w:r w:rsidRPr="00514137">
        <w:rPr>
          <w:kern w:val="1"/>
          <w:lang w:eastAsia="ar-SA"/>
        </w:rPr>
        <w:t>пятидесяти процентов акций (долей) в уставном капитале которых находится в собственности муниципального образования «Город  Батайск»;</w:t>
      </w:r>
    </w:p>
    <w:p w:rsidR="003C3C2B" w:rsidRPr="00514137" w:rsidRDefault="008D57F3" w:rsidP="003C3C2B">
      <w:pPr>
        <w:autoSpaceDE w:val="0"/>
        <w:ind w:right="141"/>
        <w:jc w:val="both"/>
        <w:rPr>
          <w:color w:val="auto"/>
        </w:rPr>
      </w:pPr>
      <w:r w:rsidRPr="00514137">
        <w:rPr>
          <w:kern w:val="1"/>
          <w:lang w:eastAsia="ar-SA"/>
        </w:rPr>
        <w:lastRenderedPageBreak/>
        <w:t xml:space="preserve">            </w:t>
      </w:r>
      <w:r w:rsidR="003C3C2B" w:rsidRPr="00514137">
        <w:rPr>
          <w:kern w:val="1"/>
          <w:lang w:eastAsia="ar-SA"/>
        </w:rPr>
        <w:t xml:space="preserve">- </w:t>
      </w:r>
      <w:r w:rsidR="003C3C2B" w:rsidRPr="000E21BD">
        <w:rPr>
          <w:kern w:val="1"/>
          <w:lang w:eastAsia="ar-SA"/>
        </w:rPr>
        <w:t xml:space="preserve">от </w:t>
      </w:r>
      <w:r w:rsidR="000E21BD" w:rsidRPr="000E21BD">
        <w:rPr>
          <w:kern w:val="1"/>
          <w:lang w:eastAsia="ar-SA"/>
        </w:rPr>
        <w:t xml:space="preserve">08.10.2019 </w:t>
      </w:r>
      <w:r w:rsidR="003C3C2B" w:rsidRPr="000E21BD">
        <w:rPr>
          <w:kern w:val="1"/>
          <w:lang w:eastAsia="ar-SA"/>
        </w:rPr>
        <w:t xml:space="preserve">№ </w:t>
      </w:r>
      <w:r w:rsidR="000E21BD" w:rsidRPr="000E21BD">
        <w:rPr>
          <w:kern w:val="1"/>
          <w:lang w:eastAsia="ar-SA"/>
        </w:rPr>
        <w:t>1</w:t>
      </w:r>
      <w:r w:rsidR="003C3C2B" w:rsidRPr="000E21BD">
        <w:rPr>
          <w:kern w:val="1"/>
          <w:lang w:eastAsia="ar-SA"/>
        </w:rPr>
        <w:t>721</w:t>
      </w:r>
      <w:r w:rsidR="003C3C2B" w:rsidRPr="00514137">
        <w:rPr>
          <w:kern w:val="1"/>
          <w:lang w:eastAsia="ar-SA"/>
        </w:rPr>
        <w:t xml:space="preserve"> «</w:t>
      </w:r>
      <w:r w:rsidR="003C3C2B" w:rsidRPr="00514137">
        <w:rPr>
          <w:bCs/>
          <w:color w:val="auto"/>
        </w:rPr>
        <w:t>О внесении изменений в постановление Администрации города Батайска от 30.08.2019 № 1511</w:t>
      </w:r>
      <w:r w:rsidRPr="00514137">
        <w:rPr>
          <w:bCs/>
          <w:color w:val="auto"/>
        </w:rPr>
        <w:t>».</w:t>
      </w:r>
    </w:p>
    <w:p w:rsidR="0005536A" w:rsidRPr="00514137" w:rsidRDefault="00C40C4F" w:rsidP="00514137">
      <w:pPr>
        <w:tabs>
          <w:tab w:val="left" w:pos="989"/>
        </w:tabs>
        <w:autoSpaceDE w:val="0"/>
        <w:ind w:firstLine="709"/>
        <w:jc w:val="both"/>
        <w:rPr>
          <w:color w:val="auto"/>
        </w:rPr>
      </w:pPr>
      <w:r w:rsidRPr="00514137">
        <w:rPr>
          <w:color w:val="auto"/>
        </w:rPr>
        <w:t>5</w:t>
      </w:r>
      <w:r w:rsidR="005C34B9" w:rsidRPr="00514137">
        <w:rPr>
          <w:color w:val="auto"/>
        </w:rPr>
        <w:t>. Постановление вступает в силу со дня его официального опубликования</w:t>
      </w:r>
      <w:r w:rsidR="00787AB3">
        <w:rPr>
          <w:color w:val="auto"/>
        </w:rPr>
        <w:t>.</w:t>
      </w:r>
      <w:r w:rsidR="005C34B9" w:rsidRPr="00514137">
        <w:rPr>
          <w:rFonts w:eastAsia="TimesNewRomanPSMT"/>
        </w:rPr>
        <w:t xml:space="preserve"> </w:t>
      </w:r>
    </w:p>
    <w:p w:rsidR="00AF5219" w:rsidRPr="00514137" w:rsidRDefault="00C40C4F">
      <w:pPr>
        <w:tabs>
          <w:tab w:val="left" w:pos="989"/>
        </w:tabs>
        <w:autoSpaceDE w:val="0"/>
        <w:ind w:right="141" w:firstLine="709"/>
        <w:jc w:val="both"/>
        <w:rPr>
          <w:rFonts w:eastAsia="Calibri"/>
          <w:color w:val="auto"/>
          <w:kern w:val="1"/>
          <w:lang w:eastAsia="en-US"/>
        </w:rPr>
      </w:pPr>
      <w:r w:rsidRPr="00514137">
        <w:rPr>
          <w:color w:val="auto"/>
        </w:rPr>
        <w:t>6</w:t>
      </w:r>
      <w:r w:rsidR="005C34B9" w:rsidRPr="00514137">
        <w:rPr>
          <w:color w:val="auto"/>
        </w:rPr>
        <w:t xml:space="preserve">. </w:t>
      </w:r>
      <w:proofErr w:type="gramStart"/>
      <w:r w:rsidR="005C34B9" w:rsidRPr="00514137">
        <w:rPr>
          <w:color w:val="auto"/>
        </w:rPr>
        <w:t xml:space="preserve">Контроль </w:t>
      </w:r>
      <w:r w:rsidR="003F36C3" w:rsidRPr="00514137">
        <w:rPr>
          <w:color w:val="auto"/>
        </w:rPr>
        <w:t>за</w:t>
      </w:r>
      <w:proofErr w:type="gramEnd"/>
      <w:r w:rsidR="003F36C3" w:rsidRPr="00514137">
        <w:rPr>
          <w:color w:val="auto"/>
        </w:rPr>
        <w:t xml:space="preserve"> </w:t>
      </w:r>
      <w:r w:rsidR="009D0765">
        <w:rPr>
          <w:color w:val="auto"/>
        </w:rPr>
        <w:t>ис</w:t>
      </w:r>
      <w:r w:rsidR="005C34B9" w:rsidRPr="00514137">
        <w:rPr>
          <w:color w:val="auto"/>
        </w:rPr>
        <w:t>полнением настоящего постановления оставляю за собой.</w:t>
      </w:r>
    </w:p>
    <w:p w:rsidR="00C40C4F" w:rsidRPr="00514137" w:rsidRDefault="00C40C4F">
      <w:pPr>
        <w:ind w:right="141"/>
        <w:jc w:val="both"/>
        <w:rPr>
          <w:rFonts w:eastAsia="Calibri"/>
          <w:color w:val="auto"/>
          <w:kern w:val="1"/>
          <w:lang w:eastAsia="en-US"/>
        </w:rPr>
      </w:pPr>
    </w:p>
    <w:p w:rsidR="00C40C4F" w:rsidRPr="00514137" w:rsidRDefault="00C40C4F" w:rsidP="0075205D">
      <w:pPr>
        <w:ind w:right="-1"/>
        <w:jc w:val="both"/>
        <w:rPr>
          <w:rFonts w:eastAsia="Calibri"/>
          <w:color w:val="auto"/>
          <w:kern w:val="1"/>
          <w:lang w:eastAsia="en-US"/>
        </w:rPr>
      </w:pPr>
    </w:p>
    <w:p w:rsidR="003F36C3" w:rsidRPr="00514137" w:rsidRDefault="00525599" w:rsidP="0075205D">
      <w:pPr>
        <w:ind w:right="-1"/>
      </w:pPr>
      <w:r w:rsidRPr="00514137">
        <w:t>Глава</w:t>
      </w:r>
      <w:r w:rsidR="005C34B9" w:rsidRPr="00514137">
        <w:t xml:space="preserve"> </w:t>
      </w:r>
      <w:r w:rsidR="003F36C3" w:rsidRPr="00514137">
        <w:t>Администрации</w:t>
      </w:r>
    </w:p>
    <w:p w:rsidR="00AF5219" w:rsidRPr="00514137" w:rsidRDefault="005C34B9" w:rsidP="0075205D">
      <w:pPr>
        <w:ind w:right="-1"/>
        <w:rPr>
          <w:rFonts w:eastAsia="Calibri"/>
          <w:color w:val="auto"/>
          <w:kern w:val="1"/>
          <w:lang w:eastAsia="en-US"/>
        </w:rPr>
      </w:pPr>
      <w:r w:rsidRPr="00514137">
        <w:t>города Батайска</w:t>
      </w:r>
      <w:r w:rsidRPr="00514137">
        <w:tab/>
        <w:t xml:space="preserve">                          </w:t>
      </w:r>
      <w:r w:rsidR="00525599" w:rsidRPr="00514137">
        <w:t xml:space="preserve">                     </w:t>
      </w:r>
      <w:r w:rsidR="00514137">
        <w:t xml:space="preserve"> </w:t>
      </w:r>
      <w:r w:rsidR="00525599" w:rsidRPr="00514137">
        <w:t xml:space="preserve">   </w:t>
      </w:r>
      <w:r w:rsidRPr="00514137">
        <w:t xml:space="preserve">         </w:t>
      </w:r>
      <w:r w:rsidR="00525599" w:rsidRPr="00514137">
        <w:t xml:space="preserve">              </w:t>
      </w:r>
      <w:r w:rsidR="0075205D" w:rsidRPr="00514137">
        <w:t xml:space="preserve">  </w:t>
      </w:r>
      <w:r w:rsidR="00525599" w:rsidRPr="00514137">
        <w:t xml:space="preserve">  </w:t>
      </w:r>
      <w:r w:rsidR="00B171B4" w:rsidRPr="00514137">
        <w:t>Р.П. Волошин</w:t>
      </w:r>
    </w:p>
    <w:p w:rsidR="0075205D" w:rsidRPr="00514137" w:rsidRDefault="0075205D" w:rsidP="0075205D">
      <w:pPr>
        <w:autoSpaceDE w:val="0"/>
        <w:rPr>
          <w:rFonts w:eastAsia="Calibri"/>
          <w:color w:val="auto"/>
          <w:kern w:val="1"/>
          <w:lang w:eastAsia="en-US"/>
        </w:rPr>
      </w:pPr>
    </w:p>
    <w:p w:rsidR="0005536A" w:rsidRPr="00514137" w:rsidRDefault="0005536A" w:rsidP="0075205D">
      <w:pPr>
        <w:autoSpaceDE w:val="0"/>
        <w:rPr>
          <w:rFonts w:eastAsia="Calibri"/>
          <w:color w:val="auto"/>
          <w:kern w:val="1"/>
          <w:lang w:eastAsia="en-US"/>
        </w:rPr>
      </w:pPr>
    </w:p>
    <w:p w:rsidR="0075205D" w:rsidRPr="00514137" w:rsidRDefault="0075205D" w:rsidP="0075205D">
      <w:pPr>
        <w:tabs>
          <w:tab w:val="left" w:pos="2410"/>
        </w:tabs>
        <w:jc w:val="both"/>
      </w:pPr>
      <w:r w:rsidRPr="00514137">
        <w:t>Постановление вносит</w:t>
      </w:r>
    </w:p>
    <w:p w:rsidR="0075205D" w:rsidRPr="00514137" w:rsidRDefault="0075205D" w:rsidP="0075205D">
      <w:pPr>
        <w:tabs>
          <w:tab w:val="left" w:pos="2410"/>
        </w:tabs>
        <w:jc w:val="both"/>
      </w:pPr>
      <w:r w:rsidRPr="00514137">
        <w:t>Комитет по управлению</w:t>
      </w:r>
    </w:p>
    <w:p w:rsidR="0075205D" w:rsidRPr="00514137" w:rsidRDefault="0075205D" w:rsidP="0075205D">
      <w:pPr>
        <w:tabs>
          <w:tab w:val="left" w:pos="2410"/>
        </w:tabs>
        <w:jc w:val="both"/>
      </w:pPr>
      <w:r w:rsidRPr="00514137">
        <w:t>имуществом города Батайска</w:t>
      </w:r>
    </w:p>
    <w:p w:rsidR="0075205D" w:rsidRPr="00514137" w:rsidRDefault="0075205D" w:rsidP="0075205D">
      <w:pPr>
        <w:autoSpaceDE w:val="0"/>
        <w:rPr>
          <w:rFonts w:eastAsia="Calibri"/>
          <w:color w:val="auto"/>
          <w:kern w:val="1"/>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787AB3" w:rsidRDefault="00787AB3" w:rsidP="0075205D">
      <w:pPr>
        <w:autoSpaceDE w:val="0"/>
        <w:rPr>
          <w:rFonts w:eastAsia="Calibri"/>
          <w:color w:val="auto"/>
          <w:kern w:val="1"/>
          <w:sz w:val="24"/>
          <w:szCs w:val="24"/>
          <w:lang w:eastAsia="en-US"/>
        </w:rPr>
      </w:pPr>
    </w:p>
    <w:p w:rsidR="00787AB3" w:rsidRDefault="00787AB3"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05536A" w:rsidRDefault="0005536A" w:rsidP="0075205D">
      <w:pPr>
        <w:autoSpaceDE w:val="0"/>
        <w:rPr>
          <w:rFonts w:eastAsia="Calibri"/>
          <w:color w:val="auto"/>
          <w:kern w:val="1"/>
          <w:sz w:val="24"/>
          <w:szCs w:val="24"/>
          <w:lang w:eastAsia="en-US"/>
        </w:rPr>
      </w:pPr>
    </w:p>
    <w:p w:rsidR="00107374" w:rsidRPr="001969D2" w:rsidRDefault="00107374" w:rsidP="00107374">
      <w:pPr>
        <w:ind w:firstLine="5103"/>
        <w:jc w:val="center"/>
      </w:pPr>
      <w:r w:rsidRPr="001969D2">
        <w:lastRenderedPageBreak/>
        <w:t>Приложение</w:t>
      </w:r>
      <w:r>
        <w:t xml:space="preserve"> № 1</w:t>
      </w:r>
    </w:p>
    <w:p w:rsidR="00107374" w:rsidRPr="001969D2" w:rsidRDefault="00107374" w:rsidP="00107374">
      <w:pPr>
        <w:ind w:firstLine="5103"/>
        <w:jc w:val="center"/>
      </w:pPr>
      <w:r w:rsidRPr="001969D2">
        <w:t xml:space="preserve">к </w:t>
      </w:r>
      <w:r>
        <w:t>постановл</w:t>
      </w:r>
      <w:r w:rsidRPr="001969D2">
        <w:t>ению</w:t>
      </w:r>
    </w:p>
    <w:p w:rsidR="00107374" w:rsidRDefault="00107374" w:rsidP="00107374">
      <w:pPr>
        <w:ind w:firstLine="5103"/>
        <w:jc w:val="center"/>
      </w:pPr>
      <w:r w:rsidRPr="001969D2">
        <w:t>Администрации</w:t>
      </w:r>
    </w:p>
    <w:p w:rsidR="00107374" w:rsidRDefault="00107374" w:rsidP="00107374">
      <w:pPr>
        <w:ind w:firstLine="5103"/>
        <w:jc w:val="center"/>
      </w:pPr>
      <w:r w:rsidRPr="001969D2">
        <w:t>города Батайска</w:t>
      </w:r>
    </w:p>
    <w:p w:rsidR="00107374" w:rsidRDefault="00107374" w:rsidP="00107374">
      <w:pPr>
        <w:ind w:firstLine="5103"/>
        <w:jc w:val="center"/>
      </w:pPr>
      <w:r>
        <w:t>от</w:t>
      </w:r>
      <w:r w:rsidR="00A61C15">
        <w:rPr>
          <w:color w:val="auto"/>
          <w:u w:val="single"/>
        </w:rPr>
        <w:t>08.09.2023 № 2496</w:t>
      </w:r>
    </w:p>
    <w:p w:rsidR="003F36C3" w:rsidRDefault="003F36C3">
      <w:pPr>
        <w:autoSpaceDE w:val="0"/>
        <w:jc w:val="center"/>
        <w:rPr>
          <w:color w:val="auto"/>
        </w:rPr>
      </w:pPr>
    </w:p>
    <w:p w:rsidR="00107374" w:rsidRPr="00514137" w:rsidRDefault="00107374">
      <w:pPr>
        <w:autoSpaceDE w:val="0"/>
        <w:jc w:val="center"/>
        <w:rPr>
          <w:color w:val="auto"/>
        </w:rPr>
      </w:pPr>
    </w:p>
    <w:p w:rsidR="00AF5219" w:rsidRPr="00514137" w:rsidRDefault="005C34B9">
      <w:pPr>
        <w:autoSpaceDE w:val="0"/>
        <w:jc w:val="center"/>
        <w:rPr>
          <w:color w:val="auto"/>
        </w:rPr>
      </w:pPr>
      <w:r w:rsidRPr="00514137">
        <w:rPr>
          <w:color w:val="auto"/>
        </w:rPr>
        <w:t xml:space="preserve">ПОЛОЖЕНИЕ </w:t>
      </w:r>
    </w:p>
    <w:p w:rsidR="002C24A4" w:rsidRPr="00514137" w:rsidRDefault="005C34B9">
      <w:pPr>
        <w:autoSpaceDE w:val="0"/>
        <w:jc w:val="center"/>
        <w:rPr>
          <w:color w:val="auto"/>
        </w:rPr>
      </w:pPr>
      <w:r w:rsidRPr="00514137">
        <w:rPr>
          <w:color w:val="auto"/>
        </w:rPr>
        <w:t xml:space="preserve">об условиях оплаты труда руководителей муниципальных </w:t>
      </w:r>
    </w:p>
    <w:p w:rsidR="00AF5219" w:rsidRPr="00514137" w:rsidRDefault="005C34B9">
      <w:pPr>
        <w:autoSpaceDE w:val="0"/>
        <w:jc w:val="center"/>
        <w:rPr>
          <w:color w:val="auto"/>
        </w:rPr>
      </w:pPr>
      <w:r w:rsidRPr="00514137">
        <w:rPr>
          <w:color w:val="auto"/>
        </w:rPr>
        <w:t>унитарных предприятий города Батайска</w:t>
      </w:r>
    </w:p>
    <w:p w:rsidR="00AF5219" w:rsidRPr="00514137" w:rsidRDefault="00AF5219">
      <w:pPr>
        <w:autoSpaceDE w:val="0"/>
        <w:rPr>
          <w:color w:val="auto"/>
        </w:rPr>
      </w:pPr>
    </w:p>
    <w:p w:rsidR="00AF5219" w:rsidRPr="00514137" w:rsidRDefault="005C34B9">
      <w:pPr>
        <w:numPr>
          <w:ilvl w:val="0"/>
          <w:numId w:val="3"/>
        </w:numPr>
        <w:tabs>
          <w:tab w:val="left" w:pos="989"/>
        </w:tabs>
        <w:autoSpaceDE w:val="0"/>
        <w:ind w:firstLine="709"/>
        <w:jc w:val="both"/>
        <w:rPr>
          <w:color w:val="auto"/>
        </w:rPr>
      </w:pPr>
      <w:r w:rsidRPr="00514137">
        <w:rPr>
          <w:color w:val="auto"/>
        </w:rPr>
        <w:t xml:space="preserve">Настоящее Положение </w:t>
      </w:r>
      <w:proofErr w:type="gramStart"/>
      <w:r w:rsidRPr="00514137">
        <w:rPr>
          <w:color w:val="auto"/>
        </w:rPr>
        <w:t>устанавливает условия</w:t>
      </w:r>
      <w:proofErr w:type="gramEnd"/>
      <w:r w:rsidRPr="00514137">
        <w:rPr>
          <w:color w:val="auto"/>
        </w:rPr>
        <w:t xml:space="preserve"> оплаты труда руководителей муниципальных унитарных предприятий города Батайска (далее - предприятия) при заключении с ними трудовых договоров, дополнительных соглашений к трудовым договорам, а также предельный уровень соотношения средне</w:t>
      </w:r>
      <w:r w:rsidR="00D42D4E" w:rsidRPr="00514137">
        <w:rPr>
          <w:color w:val="auto"/>
        </w:rPr>
        <w:t xml:space="preserve">месячной </w:t>
      </w:r>
      <w:r w:rsidRPr="00514137">
        <w:rPr>
          <w:color w:val="auto"/>
        </w:rPr>
        <w:t>заработной платы руководителей, заместителей руководителей и главных б</w:t>
      </w:r>
      <w:r w:rsidR="002C24A4" w:rsidRPr="00514137">
        <w:rPr>
          <w:color w:val="auto"/>
        </w:rPr>
        <w:t>ухгалтеров предприятий и средне</w:t>
      </w:r>
      <w:r w:rsidR="00D42D4E" w:rsidRPr="00514137">
        <w:rPr>
          <w:color w:val="auto"/>
        </w:rPr>
        <w:t xml:space="preserve">месячной </w:t>
      </w:r>
      <w:r w:rsidRPr="00514137">
        <w:rPr>
          <w:color w:val="auto"/>
        </w:rPr>
        <w:t>заработной платы работников списочного состава предприятий.</w:t>
      </w:r>
    </w:p>
    <w:p w:rsidR="00AF5219" w:rsidRPr="00514137" w:rsidRDefault="005C34B9">
      <w:pPr>
        <w:numPr>
          <w:ilvl w:val="0"/>
          <w:numId w:val="3"/>
        </w:numPr>
        <w:tabs>
          <w:tab w:val="left" w:pos="989"/>
        </w:tabs>
        <w:autoSpaceDE w:val="0"/>
        <w:ind w:right="19" w:firstLine="709"/>
        <w:jc w:val="both"/>
        <w:rPr>
          <w:color w:val="auto"/>
        </w:rPr>
      </w:pPr>
      <w:r w:rsidRPr="00514137">
        <w:rPr>
          <w:color w:val="auto"/>
        </w:rPr>
        <w:t>Оплата труда руководителей предприятий включает должностной оклад, выплаты компенсационного и стимулирующего характера.</w:t>
      </w:r>
    </w:p>
    <w:p w:rsidR="00AF5219" w:rsidRPr="00514137" w:rsidRDefault="005C34B9" w:rsidP="001B24D0">
      <w:pPr>
        <w:numPr>
          <w:ilvl w:val="0"/>
          <w:numId w:val="3"/>
        </w:numPr>
        <w:tabs>
          <w:tab w:val="left" w:pos="989"/>
        </w:tabs>
        <w:autoSpaceDE w:val="0"/>
        <w:ind w:firstLine="709"/>
        <w:jc w:val="both"/>
        <w:rPr>
          <w:color w:val="auto"/>
        </w:rPr>
      </w:pPr>
      <w:proofErr w:type="gramStart"/>
      <w:r w:rsidRPr="00514137">
        <w:rPr>
          <w:color w:val="auto"/>
        </w:rPr>
        <w:t xml:space="preserve">Размер должностного оклада руководителя предприятия </w:t>
      </w:r>
      <w:r w:rsidR="005E3837" w:rsidRPr="00514137">
        <w:rPr>
          <w:color w:val="auto"/>
        </w:rPr>
        <w:t>определяется</w:t>
      </w:r>
      <w:r w:rsidR="00953066" w:rsidRPr="00514137">
        <w:rPr>
          <w:color w:val="auto"/>
        </w:rPr>
        <w:t xml:space="preserve"> учредителем</w:t>
      </w:r>
      <w:r w:rsidR="005E3837" w:rsidRPr="00514137">
        <w:rPr>
          <w:color w:val="auto"/>
        </w:rPr>
        <w:t xml:space="preserve"> предприятия – представителем собственника муниципального имущества</w:t>
      </w:r>
      <w:r w:rsidR="002C24A4" w:rsidRPr="00514137">
        <w:rPr>
          <w:color w:val="auto"/>
        </w:rPr>
        <w:t xml:space="preserve"> </w:t>
      </w:r>
      <w:r w:rsidR="00D42D4E" w:rsidRPr="00514137">
        <w:rPr>
          <w:color w:val="auto"/>
        </w:rPr>
        <w:t>(далее учредитель)</w:t>
      </w:r>
      <w:r w:rsidR="005E3837" w:rsidRPr="00514137">
        <w:rPr>
          <w:color w:val="auto"/>
        </w:rPr>
        <w:t xml:space="preserve"> по </w:t>
      </w:r>
      <w:r w:rsidR="00953066" w:rsidRPr="00514137">
        <w:rPr>
          <w:color w:val="auto"/>
        </w:rPr>
        <w:t xml:space="preserve"> со</w:t>
      </w:r>
      <w:r w:rsidR="001C1068" w:rsidRPr="00514137">
        <w:rPr>
          <w:color w:val="auto"/>
        </w:rPr>
        <w:t>гласованию с</w:t>
      </w:r>
      <w:r w:rsidR="00396A8D" w:rsidRPr="00514137">
        <w:rPr>
          <w:color w:val="auto"/>
        </w:rPr>
        <w:t xml:space="preserve"> </w:t>
      </w:r>
      <w:r w:rsidR="00D42D4E" w:rsidRPr="00514137">
        <w:rPr>
          <w:color w:val="auto"/>
        </w:rPr>
        <w:t xml:space="preserve">Главой </w:t>
      </w:r>
      <w:r w:rsidRPr="00514137">
        <w:rPr>
          <w:color w:val="auto"/>
        </w:rPr>
        <w:t>Администраци</w:t>
      </w:r>
      <w:r w:rsidR="002C24A4" w:rsidRPr="00514137">
        <w:rPr>
          <w:color w:val="auto"/>
        </w:rPr>
        <w:t>и</w:t>
      </w:r>
      <w:r w:rsidRPr="00514137">
        <w:rPr>
          <w:color w:val="auto"/>
        </w:rPr>
        <w:t xml:space="preserve"> города Батайска</w:t>
      </w:r>
      <w:r w:rsidR="00F121A1" w:rsidRPr="00514137">
        <w:rPr>
          <w:color w:val="auto"/>
        </w:rPr>
        <w:t xml:space="preserve"> (в зависимости от сложности труда, масштаба управления и особенностей деятельности и значимости предприятия</w:t>
      </w:r>
      <w:r w:rsidR="005E3837" w:rsidRPr="00514137">
        <w:rPr>
          <w:color w:val="auto"/>
        </w:rPr>
        <w:t xml:space="preserve">. </w:t>
      </w:r>
      <w:proofErr w:type="gramEnd"/>
    </w:p>
    <w:p w:rsidR="00AF5219" w:rsidRPr="00514137" w:rsidRDefault="005C34B9" w:rsidP="00D238CA">
      <w:pPr>
        <w:numPr>
          <w:ilvl w:val="0"/>
          <w:numId w:val="3"/>
        </w:numPr>
        <w:tabs>
          <w:tab w:val="clear" w:pos="720"/>
          <w:tab w:val="num" w:pos="0"/>
          <w:tab w:val="left" w:pos="989"/>
        </w:tabs>
        <w:autoSpaceDE w:val="0"/>
        <w:ind w:firstLine="709"/>
        <w:jc w:val="both"/>
        <w:rPr>
          <w:color w:val="auto"/>
        </w:rPr>
      </w:pPr>
      <w:r w:rsidRPr="00514137">
        <w:rPr>
          <w:color w:val="auto"/>
        </w:rPr>
        <w:t>Выплаты</w:t>
      </w:r>
      <w:r w:rsidR="00953066" w:rsidRPr="00514137">
        <w:rPr>
          <w:color w:val="auto"/>
        </w:rPr>
        <w:t xml:space="preserve"> </w:t>
      </w:r>
      <w:r w:rsidRPr="00514137">
        <w:rPr>
          <w:color w:val="auto"/>
        </w:rPr>
        <w:t>компенсационного</w:t>
      </w:r>
      <w:r w:rsidR="00953066" w:rsidRPr="00514137">
        <w:rPr>
          <w:color w:val="auto"/>
        </w:rPr>
        <w:t xml:space="preserve"> </w:t>
      </w:r>
      <w:r w:rsidRPr="00514137">
        <w:rPr>
          <w:color w:val="auto"/>
        </w:rPr>
        <w:t>характера</w:t>
      </w:r>
      <w:r w:rsidR="00953066" w:rsidRPr="00514137">
        <w:rPr>
          <w:color w:val="auto"/>
        </w:rPr>
        <w:t xml:space="preserve"> </w:t>
      </w:r>
      <w:r w:rsidRPr="00514137">
        <w:rPr>
          <w:color w:val="auto"/>
        </w:rPr>
        <w:t>устанавливаются для руководителей предприятий в порядке и размерах, предусмотренных Трудовым кодексом Российской</w:t>
      </w:r>
      <w:r w:rsidR="00D238CA" w:rsidRPr="00514137">
        <w:rPr>
          <w:color w:val="auto"/>
        </w:rPr>
        <w:t xml:space="preserve"> Федерации,</w:t>
      </w:r>
      <w:r w:rsidRPr="00514137">
        <w:rPr>
          <w:color w:val="auto"/>
        </w:rPr>
        <w:t xml:space="preserve"> иными нормативными правовыми актами Российской Федерации и Ростовской области, </w:t>
      </w:r>
      <w:r w:rsidR="00D42D4E" w:rsidRPr="00514137">
        <w:rPr>
          <w:color w:val="auto"/>
        </w:rPr>
        <w:t xml:space="preserve">муниципальными нормативно-правовыми актами, </w:t>
      </w:r>
      <w:r w:rsidRPr="00514137">
        <w:rPr>
          <w:color w:val="auto"/>
        </w:rPr>
        <w:t>содержащими нормы трудового права</w:t>
      </w:r>
      <w:r w:rsidR="00953066" w:rsidRPr="00514137">
        <w:rPr>
          <w:color w:val="auto"/>
        </w:rPr>
        <w:t>.</w:t>
      </w:r>
    </w:p>
    <w:p w:rsidR="00AF5219" w:rsidRPr="00514137" w:rsidRDefault="005C34B9">
      <w:pPr>
        <w:numPr>
          <w:ilvl w:val="0"/>
          <w:numId w:val="3"/>
        </w:numPr>
        <w:tabs>
          <w:tab w:val="left" w:pos="989"/>
        </w:tabs>
        <w:autoSpaceDE w:val="0"/>
        <w:ind w:right="14" w:firstLine="709"/>
        <w:jc w:val="both"/>
        <w:rPr>
          <w:color w:val="auto"/>
        </w:rPr>
      </w:pPr>
      <w:r w:rsidRPr="00514137">
        <w:rPr>
          <w:color w:val="auto"/>
        </w:rPr>
        <w:t xml:space="preserve">Для поощрения руководителей предприятий устанавливаются выплаты стимулирующего характера, которые осуществляются по результатам достижения предприятием показателей экономической эффективности его деятельности, утвержденных учредителем, за соответствующий период с учетом личного вклада руководителя предприятия в осуществление основных задач и функций, определенных </w:t>
      </w:r>
      <w:r w:rsidR="00F121A1" w:rsidRPr="00514137">
        <w:rPr>
          <w:color w:val="auto"/>
        </w:rPr>
        <w:t>у</w:t>
      </w:r>
      <w:r w:rsidRPr="00514137">
        <w:rPr>
          <w:color w:val="auto"/>
        </w:rPr>
        <w:t>ставом предприятия.</w:t>
      </w:r>
    </w:p>
    <w:p w:rsidR="00AF5219" w:rsidRPr="00514137" w:rsidRDefault="00DA121D" w:rsidP="009B43F9">
      <w:pPr>
        <w:autoSpaceDE w:val="0"/>
        <w:jc w:val="both"/>
        <w:rPr>
          <w:color w:val="auto"/>
        </w:rPr>
      </w:pPr>
      <w:r w:rsidRPr="009B43F9">
        <w:rPr>
          <w:color w:val="auto"/>
        </w:rPr>
        <w:t xml:space="preserve">          </w:t>
      </w:r>
      <w:proofErr w:type="gramStart"/>
      <w:r w:rsidRPr="009B43F9">
        <w:rPr>
          <w:color w:val="auto"/>
        </w:rPr>
        <w:t>Размер и периодичность выплат стимулирующего характера определяются учредителем с учетом достижения показателей экономической эффективности деятельности предприятия, своевременности и полноты исполнения предприятием обязанности по перечислению в бюджет муниципального образования «Город Батайск» части прибыли предприятия, остающейся после уплаты налогов и иных обязательных платежей, по</w:t>
      </w:r>
      <w:r w:rsidRPr="00514137">
        <w:rPr>
          <w:color w:val="auto"/>
        </w:rPr>
        <w:t xml:space="preserve"> согласованию с заместителем Главы Администрации города Батайска по экономике.</w:t>
      </w:r>
      <w:proofErr w:type="gramEnd"/>
    </w:p>
    <w:p w:rsidR="00AF5219" w:rsidRPr="00514137" w:rsidRDefault="005C34B9">
      <w:pPr>
        <w:numPr>
          <w:ilvl w:val="0"/>
          <w:numId w:val="4"/>
        </w:numPr>
        <w:tabs>
          <w:tab w:val="left" w:pos="989"/>
        </w:tabs>
        <w:autoSpaceDE w:val="0"/>
        <w:ind w:right="14" w:firstLine="709"/>
        <w:jc w:val="both"/>
        <w:rPr>
          <w:color w:val="auto"/>
        </w:rPr>
      </w:pPr>
      <w:r w:rsidRPr="00514137">
        <w:rPr>
          <w:color w:val="auto"/>
        </w:rPr>
        <w:lastRenderedPageBreak/>
        <w:t>Предельный уровень соотношения средне</w:t>
      </w:r>
      <w:r w:rsidR="005D6383" w:rsidRPr="00514137">
        <w:rPr>
          <w:color w:val="auto"/>
        </w:rPr>
        <w:t>месячной</w:t>
      </w:r>
      <w:r w:rsidRPr="00514137">
        <w:rPr>
          <w:color w:val="auto"/>
        </w:rPr>
        <w:t xml:space="preserve"> заработной платы руководителей, заместителей</w:t>
      </w:r>
      <w:r w:rsidR="005D6383" w:rsidRPr="00514137">
        <w:rPr>
          <w:color w:val="auto"/>
        </w:rPr>
        <w:t xml:space="preserve"> руководителя</w:t>
      </w:r>
      <w:r w:rsidRPr="00514137">
        <w:rPr>
          <w:color w:val="auto"/>
        </w:rPr>
        <w:t xml:space="preserve"> и главных б</w:t>
      </w:r>
      <w:r w:rsidR="00D238CA" w:rsidRPr="00514137">
        <w:rPr>
          <w:color w:val="auto"/>
        </w:rPr>
        <w:t>ухгалтеров предприятий и средне</w:t>
      </w:r>
      <w:r w:rsidR="005D6383" w:rsidRPr="00514137">
        <w:rPr>
          <w:color w:val="auto"/>
        </w:rPr>
        <w:t xml:space="preserve">месячной </w:t>
      </w:r>
      <w:r w:rsidRPr="00514137">
        <w:rPr>
          <w:color w:val="auto"/>
        </w:rPr>
        <w:t xml:space="preserve">заработной платы работников списочного состава (без учета </w:t>
      </w:r>
      <w:r w:rsidR="005D6383" w:rsidRPr="00514137">
        <w:rPr>
          <w:color w:val="auto"/>
        </w:rPr>
        <w:t xml:space="preserve">заработной платы </w:t>
      </w:r>
      <w:r w:rsidRPr="00514137">
        <w:rPr>
          <w:color w:val="auto"/>
        </w:rPr>
        <w:t>руководителя, заместителей руководителя и главного бухгалтера) предприятий определяется в кратности от 1 до 8.</w:t>
      </w:r>
    </w:p>
    <w:p w:rsidR="00717278" w:rsidRDefault="005C34B9" w:rsidP="00717278">
      <w:pPr>
        <w:autoSpaceDE w:val="0"/>
        <w:ind w:right="10" w:firstLine="709"/>
        <w:jc w:val="both"/>
        <w:rPr>
          <w:color w:val="00B050"/>
        </w:rPr>
      </w:pPr>
      <w:r w:rsidRPr="00514137">
        <w:rPr>
          <w:color w:val="auto"/>
        </w:rPr>
        <w:t>Конкретный уровень соотношения средне</w:t>
      </w:r>
      <w:r w:rsidR="005D6383" w:rsidRPr="00514137">
        <w:rPr>
          <w:color w:val="auto"/>
        </w:rPr>
        <w:t xml:space="preserve">месячной </w:t>
      </w:r>
      <w:r w:rsidRPr="00514137">
        <w:rPr>
          <w:color w:val="auto"/>
        </w:rPr>
        <w:t xml:space="preserve">заработной платы руководителей, заместителей </w:t>
      </w:r>
      <w:r w:rsidR="005D6383" w:rsidRPr="00514137">
        <w:rPr>
          <w:color w:val="auto"/>
        </w:rPr>
        <w:t xml:space="preserve">руководителя </w:t>
      </w:r>
      <w:r w:rsidRPr="00514137">
        <w:rPr>
          <w:color w:val="auto"/>
        </w:rPr>
        <w:t>и главных бухгалтеров предприятий и средне</w:t>
      </w:r>
      <w:r w:rsidR="005D6383" w:rsidRPr="00514137">
        <w:rPr>
          <w:color w:val="auto"/>
        </w:rPr>
        <w:t xml:space="preserve">месячной </w:t>
      </w:r>
      <w:r w:rsidRPr="00514137">
        <w:rPr>
          <w:color w:val="auto"/>
        </w:rPr>
        <w:t xml:space="preserve">заработной платы работников списочного состава (без учета </w:t>
      </w:r>
      <w:r w:rsidR="005D6383" w:rsidRPr="00514137">
        <w:rPr>
          <w:color w:val="auto"/>
        </w:rPr>
        <w:t xml:space="preserve">заработной платы </w:t>
      </w:r>
      <w:r w:rsidRPr="00514137">
        <w:rPr>
          <w:color w:val="auto"/>
        </w:rPr>
        <w:t xml:space="preserve">руководителя, заместителей руководителя и главного бухгалтера) устанавливается </w:t>
      </w:r>
      <w:r w:rsidR="005E3837" w:rsidRPr="00514137">
        <w:rPr>
          <w:color w:val="auto"/>
        </w:rPr>
        <w:t xml:space="preserve">учредителем </w:t>
      </w:r>
      <w:r w:rsidR="005D6383" w:rsidRPr="00514137">
        <w:rPr>
          <w:color w:val="auto"/>
        </w:rPr>
        <w:t xml:space="preserve">по согласованию с Главой </w:t>
      </w:r>
      <w:r w:rsidR="005E3837" w:rsidRPr="00514137">
        <w:rPr>
          <w:color w:val="auto"/>
        </w:rPr>
        <w:t>Администраци</w:t>
      </w:r>
      <w:r w:rsidR="005D6383" w:rsidRPr="00514137">
        <w:rPr>
          <w:color w:val="auto"/>
        </w:rPr>
        <w:t xml:space="preserve">и </w:t>
      </w:r>
      <w:r w:rsidR="005E3837" w:rsidRPr="00514137">
        <w:rPr>
          <w:color w:val="auto"/>
        </w:rPr>
        <w:t>города Батайска</w:t>
      </w:r>
      <w:r w:rsidR="00396A8D" w:rsidRPr="00514137">
        <w:rPr>
          <w:color w:val="auto"/>
        </w:rPr>
        <w:t>.</w:t>
      </w:r>
      <w:r w:rsidR="005E3837" w:rsidRPr="00514137">
        <w:rPr>
          <w:color w:val="00B050"/>
        </w:rPr>
        <w:t xml:space="preserve"> </w:t>
      </w:r>
    </w:p>
    <w:p w:rsidR="00AF5219" w:rsidRPr="00514137" w:rsidRDefault="00F121A1" w:rsidP="00717278">
      <w:pPr>
        <w:autoSpaceDE w:val="0"/>
        <w:ind w:right="10" w:firstLine="709"/>
        <w:jc w:val="both"/>
        <w:rPr>
          <w:color w:val="auto"/>
        </w:rPr>
      </w:pPr>
      <w:r w:rsidRPr="00514137">
        <w:rPr>
          <w:color w:val="auto"/>
        </w:rPr>
        <w:t>Соотношение средне</w:t>
      </w:r>
      <w:r w:rsidR="005D6383" w:rsidRPr="00514137">
        <w:rPr>
          <w:color w:val="auto"/>
        </w:rPr>
        <w:t xml:space="preserve">месячной </w:t>
      </w:r>
      <w:r w:rsidR="005C34B9" w:rsidRPr="00514137">
        <w:rPr>
          <w:color w:val="auto"/>
        </w:rPr>
        <w:t>заработной платы</w:t>
      </w:r>
      <w:r w:rsidR="005D6383" w:rsidRPr="00514137">
        <w:rPr>
          <w:color w:val="auto"/>
        </w:rPr>
        <w:t xml:space="preserve"> руководител</w:t>
      </w:r>
      <w:r w:rsidR="00D238CA" w:rsidRPr="00514137">
        <w:rPr>
          <w:color w:val="auto"/>
        </w:rPr>
        <w:t>я</w:t>
      </w:r>
      <w:r w:rsidR="005D6383" w:rsidRPr="00514137">
        <w:rPr>
          <w:color w:val="auto"/>
        </w:rPr>
        <w:t xml:space="preserve">, </w:t>
      </w:r>
      <w:r w:rsidR="005C34B9" w:rsidRPr="00514137">
        <w:rPr>
          <w:color w:val="auto"/>
        </w:rPr>
        <w:t>заместителей</w:t>
      </w:r>
      <w:r w:rsidR="005D6383" w:rsidRPr="00514137">
        <w:rPr>
          <w:color w:val="auto"/>
        </w:rPr>
        <w:t xml:space="preserve"> руководителя</w:t>
      </w:r>
      <w:r w:rsidR="00DA4244" w:rsidRPr="00514137">
        <w:rPr>
          <w:color w:val="auto"/>
        </w:rPr>
        <w:t>,</w:t>
      </w:r>
      <w:r w:rsidR="005C34B9" w:rsidRPr="00514137">
        <w:rPr>
          <w:color w:val="auto"/>
        </w:rPr>
        <w:t xml:space="preserve"> главн</w:t>
      </w:r>
      <w:r w:rsidR="005D6383" w:rsidRPr="00514137">
        <w:rPr>
          <w:color w:val="auto"/>
        </w:rPr>
        <w:t>ого</w:t>
      </w:r>
      <w:r w:rsidR="005C34B9" w:rsidRPr="00514137">
        <w:rPr>
          <w:color w:val="auto"/>
        </w:rPr>
        <w:t xml:space="preserve"> бухгалтер</w:t>
      </w:r>
      <w:r w:rsidR="005D6383" w:rsidRPr="00514137">
        <w:rPr>
          <w:color w:val="auto"/>
        </w:rPr>
        <w:t>а</w:t>
      </w:r>
      <w:r w:rsidR="005C34B9" w:rsidRPr="00514137">
        <w:rPr>
          <w:color w:val="auto"/>
        </w:rPr>
        <w:t xml:space="preserve"> предприяти</w:t>
      </w:r>
      <w:r w:rsidR="005D6383" w:rsidRPr="00514137">
        <w:rPr>
          <w:color w:val="auto"/>
        </w:rPr>
        <w:t>я</w:t>
      </w:r>
      <w:r w:rsidR="00D238CA" w:rsidRPr="00514137">
        <w:rPr>
          <w:color w:val="auto"/>
        </w:rPr>
        <w:t xml:space="preserve"> и средне</w:t>
      </w:r>
      <w:r w:rsidR="005D6383" w:rsidRPr="00514137">
        <w:rPr>
          <w:color w:val="auto"/>
        </w:rPr>
        <w:t xml:space="preserve">месячной </w:t>
      </w:r>
      <w:r w:rsidR="005C34B9" w:rsidRPr="00514137">
        <w:rPr>
          <w:color w:val="auto"/>
        </w:rPr>
        <w:t>заработной платы работников списочного состава предприяти</w:t>
      </w:r>
      <w:r w:rsidR="005D6383" w:rsidRPr="00514137">
        <w:rPr>
          <w:color w:val="auto"/>
        </w:rPr>
        <w:t>я</w:t>
      </w:r>
      <w:r w:rsidR="005C34B9" w:rsidRPr="00514137">
        <w:rPr>
          <w:color w:val="auto"/>
        </w:rPr>
        <w:t xml:space="preserve"> рассчитывается за календарный год. Средн</w:t>
      </w:r>
      <w:r w:rsidR="00697F7E" w:rsidRPr="00514137">
        <w:rPr>
          <w:color w:val="auto"/>
        </w:rPr>
        <w:t>е</w:t>
      </w:r>
      <w:r w:rsidR="005D6383" w:rsidRPr="00514137">
        <w:rPr>
          <w:color w:val="auto"/>
        </w:rPr>
        <w:t xml:space="preserve">месячная </w:t>
      </w:r>
      <w:r w:rsidR="005C34B9" w:rsidRPr="00514137">
        <w:rPr>
          <w:color w:val="FF0000"/>
        </w:rPr>
        <w:t xml:space="preserve"> </w:t>
      </w:r>
      <w:r w:rsidR="005C34B9" w:rsidRPr="00514137">
        <w:rPr>
          <w:color w:val="auto"/>
        </w:rPr>
        <w:t xml:space="preserve">заработная плата на предприятии </w:t>
      </w:r>
      <w:r w:rsidR="005D6383" w:rsidRPr="00514137">
        <w:rPr>
          <w:color w:val="auto"/>
        </w:rPr>
        <w:t xml:space="preserve">определяется </w:t>
      </w:r>
      <w:r w:rsidR="00D238CA" w:rsidRPr="00514137">
        <w:rPr>
          <w:color w:val="auto"/>
        </w:rPr>
        <w:t xml:space="preserve">в соответствии </w:t>
      </w:r>
      <w:r w:rsidR="005D6383" w:rsidRPr="00514137">
        <w:rPr>
          <w:color w:val="auto"/>
        </w:rPr>
        <w:t xml:space="preserve">с </w:t>
      </w:r>
      <w:r w:rsidR="00697F7E" w:rsidRPr="00514137">
        <w:rPr>
          <w:color w:val="auto"/>
        </w:rPr>
        <w:t>Положением об особенностях порядка исчисления средней заработной платы, утвержденным П</w:t>
      </w:r>
      <w:r w:rsidR="005D6383" w:rsidRPr="00514137">
        <w:rPr>
          <w:color w:val="auto"/>
        </w:rPr>
        <w:t xml:space="preserve">остановлением Правительства РФ от </w:t>
      </w:r>
      <w:r w:rsidR="003202FC" w:rsidRPr="00514137">
        <w:rPr>
          <w:color w:val="auto"/>
        </w:rPr>
        <w:t>24.12.2007 г.</w:t>
      </w:r>
      <w:r w:rsidR="00697F7E" w:rsidRPr="00514137">
        <w:rPr>
          <w:color w:val="auto"/>
        </w:rPr>
        <w:t xml:space="preserve"> № 922 «Об особенностях порядка исчисления средней заработной платы».</w:t>
      </w:r>
    </w:p>
    <w:p w:rsidR="00AF5219" w:rsidRPr="00514137" w:rsidRDefault="005C34B9">
      <w:pPr>
        <w:numPr>
          <w:ilvl w:val="0"/>
          <w:numId w:val="2"/>
        </w:numPr>
        <w:tabs>
          <w:tab w:val="left" w:pos="989"/>
        </w:tabs>
        <w:autoSpaceDE w:val="0"/>
        <w:ind w:firstLine="709"/>
        <w:jc w:val="both"/>
        <w:rPr>
          <w:color w:val="auto"/>
        </w:rPr>
      </w:pPr>
      <w:r w:rsidRPr="00514137">
        <w:rPr>
          <w:color w:val="auto"/>
        </w:rPr>
        <w:t>При возложении обязанностей руководителя предприятия на иного работника этого предприятия размер доплаты устанавливается по соглашению сторон трудового договора.</w:t>
      </w:r>
    </w:p>
    <w:p w:rsidR="00AF5219" w:rsidRPr="00514137" w:rsidRDefault="005C34B9">
      <w:pPr>
        <w:numPr>
          <w:ilvl w:val="0"/>
          <w:numId w:val="2"/>
        </w:numPr>
        <w:tabs>
          <w:tab w:val="left" w:pos="989"/>
        </w:tabs>
        <w:autoSpaceDE w:val="0"/>
        <w:ind w:right="10" w:firstLine="709"/>
        <w:jc w:val="both"/>
        <w:rPr>
          <w:color w:val="auto"/>
        </w:rPr>
      </w:pPr>
      <w:r w:rsidRPr="00514137">
        <w:rPr>
          <w:color w:val="auto"/>
        </w:rPr>
        <w:t>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выплаты стимулирующего характера руководителю предприятия не производятся (с момента приостановления деятельности предприятия до прекращения исполнения административного наказания в виде административного приостановления деятельности).</w:t>
      </w:r>
    </w:p>
    <w:p w:rsidR="00FB62D0" w:rsidRPr="00514137" w:rsidRDefault="00FB62D0" w:rsidP="00FB62D0">
      <w:pPr>
        <w:numPr>
          <w:ilvl w:val="0"/>
          <w:numId w:val="2"/>
        </w:numPr>
        <w:tabs>
          <w:tab w:val="left" w:pos="989"/>
        </w:tabs>
        <w:autoSpaceDE w:val="0"/>
        <w:ind w:right="10" w:firstLine="709"/>
        <w:jc w:val="both"/>
        <w:rPr>
          <w:color w:val="auto"/>
        </w:rPr>
      </w:pPr>
      <w:r w:rsidRPr="00514137">
        <w:rPr>
          <w:color w:val="auto"/>
        </w:rPr>
        <w:t xml:space="preserve"> </w:t>
      </w:r>
      <w:r w:rsidR="005C34B9" w:rsidRPr="00514137">
        <w:rPr>
          <w:color w:val="auto"/>
        </w:rPr>
        <w:t xml:space="preserve">Заключение, внесение изменений в трудовой договор, расторжение трудового договора с руководителем муниципального унитарного предприятия города Батайска, кроме предприятия, признанного в установленном порядке несостоятельным (банкротом), производит </w:t>
      </w:r>
      <w:r w:rsidR="0030032B" w:rsidRPr="00514137">
        <w:rPr>
          <w:color w:val="auto"/>
        </w:rPr>
        <w:t>учредитель</w:t>
      </w:r>
      <w:r w:rsidR="005D6383" w:rsidRPr="00514137">
        <w:rPr>
          <w:color w:val="auto"/>
        </w:rPr>
        <w:t>.</w:t>
      </w:r>
      <w:r w:rsidR="0030032B" w:rsidRPr="00514137">
        <w:rPr>
          <w:color w:val="auto"/>
        </w:rPr>
        <w:t xml:space="preserve"> </w:t>
      </w:r>
    </w:p>
    <w:p w:rsidR="00AF5219" w:rsidRPr="00514137" w:rsidRDefault="005C34B9">
      <w:pPr>
        <w:autoSpaceDE w:val="0"/>
        <w:ind w:right="5" w:firstLine="709"/>
        <w:jc w:val="both"/>
        <w:rPr>
          <w:rFonts w:eastAsia="Calibri"/>
          <w:b/>
          <w:color w:val="auto"/>
          <w:kern w:val="1"/>
          <w:lang w:eastAsia="en-US"/>
        </w:rPr>
      </w:pPr>
      <w:r w:rsidRPr="00514137">
        <w:rPr>
          <w:color w:val="auto"/>
        </w:rPr>
        <w:t xml:space="preserve">Трудовой договор, дополнительное соглашение к трудовому договору заключаются в двух экземплярах, имеющих одинаковую юридическую силу, которые хранятся: один - у </w:t>
      </w:r>
      <w:r w:rsidR="005D6383" w:rsidRPr="00514137">
        <w:rPr>
          <w:color w:val="auto"/>
        </w:rPr>
        <w:t>учредителя</w:t>
      </w:r>
      <w:r w:rsidRPr="00514137">
        <w:rPr>
          <w:color w:val="auto"/>
        </w:rPr>
        <w:t>, второй - у руководителя предприятия.</w:t>
      </w:r>
      <w:r w:rsidRPr="00514137">
        <w:rPr>
          <w:b/>
          <w:color w:val="auto"/>
        </w:rPr>
        <w:t xml:space="preserve"> </w:t>
      </w:r>
    </w:p>
    <w:p w:rsidR="00AF5219" w:rsidRPr="00514137" w:rsidRDefault="00AF5219">
      <w:pPr>
        <w:ind w:firstLine="709"/>
        <w:jc w:val="both"/>
        <w:rPr>
          <w:rFonts w:eastAsia="Calibri"/>
          <w:b/>
          <w:color w:val="auto"/>
          <w:kern w:val="1"/>
          <w:lang w:eastAsia="en-US"/>
        </w:rPr>
      </w:pPr>
    </w:p>
    <w:p w:rsidR="00AF5219" w:rsidRPr="00514137" w:rsidRDefault="00AF5219">
      <w:pPr>
        <w:ind w:firstLine="709"/>
        <w:jc w:val="both"/>
        <w:rPr>
          <w:rFonts w:eastAsia="Calibri"/>
          <w:b/>
          <w:color w:val="auto"/>
          <w:kern w:val="1"/>
          <w:lang w:eastAsia="en-US"/>
        </w:rPr>
      </w:pPr>
    </w:p>
    <w:p w:rsidR="00AF5219" w:rsidRPr="00514137" w:rsidRDefault="005C34B9">
      <w:pPr>
        <w:ind w:right="5499"/>
      </w:pPr>
      <w:r w:rsidRPr="00514137">
        <w:t>Начальник общего отдела</w:t>
      </w:r>
    </w:p>
    <w:p w:rsidR="00AF5219" w:rsidRPr="00514137" w:rsidRDefault="005C34B9">
      <w:pPr>
        <w:jc w:val="both"/>
        <w:rPr>
          <w:rFonts w:eastAsia="Calibri"/>
          <w:color w:val="auto"/>
          <w:kern w:val="1"/>
          <w:lang w:eastAsia="en-US"/>
        </w:rPr>
      </w:pPr>
      <w:r w:rsidRPr="00514137">
        <w:t xml:space="preserve">Администрации города Батайска    </w:t>
      </w:r>
      <w:r w:rsidR="002960A7">
        <w:t xml:space="preserve">                      </w:t>
      </w:r>
      <w:r w:rsidR="0030032B" w:rsidRPr="00514137">
        <w:t xml:space="preserve"> </w:t>
      </w:r>
      <w:r w:rsidRPr="00514137">
        <w:t xml:space="preserve">                В.С. </w:t>
      </w:r>
      <w:proofErr w:type="spellStart"/>
      <w:r w:rsidRPr="00514137">
        <w:t>Мирошникова</w:t>
      </w:r>
      <w:proofErr w:type="spellEnd"/>
    </w:p>
    <w:p w:rsidR="00AF5219" w:rsidRPr="00514137" w:rsidRDefault="00AF5219">
      <w:pPr>
        <w:ind w:firstLine="709"/>
        <w:jc w:val="both"/>
        <w:rPr>
          <w:rFonts w:eastAsia="Calibri"/>
          <w:color w:val="auto"/>
          <w:kern w:val="1"/>
          <w:lang w:eastAsia="en-US"/>
        </w:rPr>
      </w:pPr>
    </w:p>
    <w:p w:rsidR="00AF5219" w:rsidRPr="00514137" w:rsidRDefault="00AF5219">
      <w:pPr>
        <w:ind w:firstLine="709"/>
        <w:jc w:val="both"/>
        <w:rPr>
          <w:rFonts w:eastAsia="Calibri"/>
          <w:color w:val="auto"/>
          <w:kern w:val="1"/>
          <w:lang w:eastAsia="en-US"/>
        </w:rP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107374" w:rsidRPr="001969D2" w:rsidRDefault="00107374" w:rsidP="00107374">
      <w:pPr>
        <w:ind w:firstLine="5103"/>
        <w:jc w:val="center"/>
      </w:pPr>
      <w:r w:rsidRPr="001969D2">
        <w:lastRenderedPageBreak/>
        <w:t>Приложение</w:t>
      </w:r>
      <w:r>
        <w:t xml:space="preserve"> № 2</w:t>
      </w:r>
    </w:p>
    <w:p w:rsidR="00107374" w:rsidRPr="001969D2" w:rsidRDefault="00107374" w:rsidP="00107374">
      <w:pPr>
        <w:ind w:firstLine="5103"/>
        <w:jc w:val="center"/>
      </w:pPr>
      <w:r w:rsidRPr="001969D2">
        <w:t xml:space="preserve">к </w:t>
      </w:r>
      <w:r>
        <w:t>постановл</w:t>
      </w:r>
      <w:r w:rsidRPr="001969D2">
        <w:t>ению</w:t>
      </w:r>
    </w:p>
    <w:p w:rsidR="00107374" w:rsidRDefault="00107374" w:rsidP="00107374">
      <w:pPr>
        <w:ind w:firstLine="5103"/>
        <w:jc w:val="center"/>
      </w:pPr>
      <w:r w:rsidRPr="001969D2">
        <w:t>Администрации</w:t>
      </w:r>
    </w:p>
    <w:p w:rsidR="00107374" w:rsidRDefault="00107374" w:rsidP="00107374">
      <w:pPr>
        <w:ind w:firstLine="5103"/>
        <w:jc w:val="center"/>
      </w:pPr>
      <w:r w:rsidRPr="001969D2">
        <w:t>города Батайска</w:t>
      </w:r>
    </w:p>
    <w:p w:rsidR="00107374" w:rsidRDefault="00107374" w:rsidP="00107374">
      <w:pPr>
        <w:ind w:firstLine="5103"/>
        <w:jc w:val="center"/>
      </w:pPr>
      <w:r>
        <w:t>от</w:t>
      </w:r>
      <w:r w:rsidR="00A61C15">
        <w:rPr>
          <w:color w:val="auto"/>
          <w:u w:val="single"/>
        </w:rPr>
        <w:t>08.09.2023 № 2496</w:t>
      </w:r>
    </w:p>
    <w:p w:rsidR="00AF5219" w:rsidRPr="00514137" w:rsidRDefault="00AF5219">
      <w:pPr>
        <w:autoSpaceDE w:val="0"/>
        <w:ind w:left="1109" w:right="1080"/>
        <w:jc w:val="center"/>
        <w:rPr>
          <w:color w:val="auto"/>
        </w:rPr>
      </w:pPr>
    </w:p>
    <w:p w:rsidR="00AF5219" w:rsidRPr="00514137" w:rsidRDefault="00AF5219">
      <w:pPr>
        <w:autoSpaceDE w:val="0"/>
        <w:ind w:left="1109" w:right="1080"/>
        <w:jc w:val="center"/>
        <w:rPr>
          <w:color w:val="auto"/>
        </w:rPr>
      </w:pPr>
    </w:p>
    <w:p w:rsidR="00F96C27" w:rsidRPr="007806A5" w:rsidRDefault="00F96C27" w:rsidP="00F96C27">
      <w:pPr>
        <w:jc w:val="center"/>
      </w:pPr>
      <w:r w:rsidRPr="007806A5">
        <w:t>ТИПОВАЯ ФОРМА ТРУДОВОГО ДОГОВОРА</w:t>
      </w:r>
    </w:p>
    <w:p w:rsidR="00F96C27" w:rsidRPr="007806A5" w:rsidRDefault="00F96C27" w:rsidP="00F96C27">
      <w:pPr>
        <w:jc w:val="center"/>
      </w:pPr>
      <w:r w:rsidRPr="007806A5">
        <w:t xml:space="preserve">(эффективного контракта) с руководителем </w:t>
      </w:r>
    </w:p>
    <w:p w:rsidR="00F96C27" w:rsidRPr="007806A5" w:rsidRDefault="009B43F9" w:rsidP="00F96C27">
      <w:pPr>
        <w:jc w:val="center"/>
      </w:pPr>
      <w:r>
        <w:t>муниципального</w:t>
      </w:r>
      <w:r w:rsidR="00F96C27" w:rsidRPr="007806A5">
        <w:t xml:space="preserve"> унитарного предприятия </w:t>
      </w:r>
      <w:r w:rsidR="005855B2">
        <w:t>города Батайска</w:t>
      </w:r>
    </w:p>
    <w:p w:rsidR="00F96C27" w:rsidRPr="00717278" w:rsidRDefault="00F96C27" w:rsidP="00F96C27">
      <w:pPr>
        <w:jc w:val="center"/>
      </w:pPr>
    </w:p>
    <w:p w:rsidR="00477F5C" w:rsidRPr="00717278" w:rsidRDefault="00477F5C" w:rsidP="00477F5C">
      <w:pPr>
        <w:tabs>
          <w:tab w:val="left" w:leader="underscore" w:pos="3787"/>
          <w:tab w:val="left" w:pos="5355"/>
          <w:tab w:val="left" w:leader="underscore" w:pos="7152"/>
          <w:tab w:val="left" w:leader="underscore" w:pos="8904"/>
          <w:tab w:val="left" w:leader="underscore" w:pos="9533"/>
        </w:tabs>
        <w:autoSpaceDE w:val="0"/>
        <w:rPr>
          <w:b/>
          <w:bCs/>
          <w:color w:val="auto"/>
          <w:spacing w:val="-30"/>
        </w:rPr>
      </w:pPr>
      <w:bookmarkStart w:id="0" w:name="Par70"/>
      <w:bookmarkEnd w:id="0"/>
      <w:r w:rsidRPr="00717278">
        <w:rPr>
          <w:color w:val="auto"/>
        </w:rPr>
        <w:t xml:space="preserve">г. Батайск                                                              </w:t>
      </w:r>
      <w:r w:rsidR="00717278">
        <w:rPr>
          <w:color w:val="auto"/>
        </w:rPr>
        <w:t xml:space="preserve">   </w:t>
      </w:r>
      <w:r w:rsidRPr="00717278">
        <w:rPr>
          <w:color w:val="auto"/>
        </w:rPr>
        <w:t xml:space="preserve">     «___»  __________20___  </w:t>
      </w:r>
      <w:r w:rsidRPr="00717278">
        <w:rPr>
          <w:color w:val="auto"/>
          <w:spacing w:val="-30"/>
        </w:rPr>
        <w:t>г.</w:t>
      </w:r>
    </w:p>
    <w:p w:rsidR="00477F5C" w:rsidRPr="00717278" w:rsidRDefault="00477F5C" w:rsidP="00477F5C">
      <w:pPr>
        <w:tabs>
          <w:tab w:val="left" w:leader="underscore" w:pos="9667"/>
        </w:tabs>
        <w:autoSpaceDE w:val="0"/>
        <w:rPr>
          <w:b/>
          <w:bCs/>
          <w:color w:val="auto"/>
          <w:spacing w:val="-30"/>
        </w:rPr>
      </w:pPr>
    </w:p>
    <w:p w:rsidR="00477F5C" w:rsidRPr="00717278" w:rsidRDefault="00477F5C" w:rsidP="00477F5C">
      <w:pPr>
        <w:tabs>
          <w:tab w:val="left" w:leader="underscore" w:pos="9667"/>
        </w:tabs>
        <w:autoSpaceDE w:val="0"/>
        <w:rPr>
          <w:i/>
          <w:color w:val="auto"/>
          <w:vertAlign w:val="superscript"/>
        </w:rPr>
      </w:pPr>
      <w:r w:rsidRPr="00717278">
        <w:rPr>
          <w:b/>
          <w:bCs/>
          <w:color w:val="auto"/>
        </w:rPr>
        <w:tab/>
      </w:r>
    </w:p>
    <w:p w:rsidR="00477F5C" w:rsidRPr="00717278" w:rsidRDefault="00477F5C" w:rsidP="00477F5C">
      <w:pPr>
        <w:autoSpaceDE w:val="0"/>
        <w:ind w:left="5"/>
        <w:jc w:val="center"/>
        <w:rPr>
          <w:color w:val="auto"/>
        </w:rPr>
      </w:pPr>
      <w:r w:rsidRPr="00717278">
        <w:rPr>
          <w:i/>
          <w:color w:val="auto"/>
          <w:vertAlign w:val="superscript"/>
        </w:rPr>
        <w:t xml:space="preserve">(наименование учредителя  предприятия – представителя собственника муниципального имущества) </w:t>
      </w:r>
    </w:p>
    <w:p w:rsidR="00477F5C" w:rsidRPr="00717278" w:rsidRDefault="00477F5C" w:rsidP="00477F5C">
      <w:pPr>
        <w:autoSpaceDE w:val="0"/>
        <w:ind w:left="5"/>
        <w:rPr>
          <w:color w:val="auto"/>
        </w:rPr>
      </w:pPr>
      <w:r w:rsidRPr="00717278">
        <w:rPr>
          <w:color w:val="auto"/>
        </w:rPr>
        <w:t xml:space="preserve">именуемый в дальнейшем Работодатель, в лице </w:t>
      </w:r>
      <w:r w:rsidRPr="00717278">
        <w:t>_________________</w:t>
      </w:r>
    </w:p>
    <w:p w:rsidR="00477F5C" w:rsidRPr="00717278" w:rsidRDefault="00477F5C" w:rsidP="00477F5C">
      <w:pPr>
        <w:tabs>
          <w:tab w:val="left" w:leader="underscore" w:pos="9667"/>
        </w:tabs>
        <w:autoSpaceDE w:val="0"/>
        <w:rPr>
          <w:i/>
          <w:color w:val="auto"/>
          <w:vertAlign w:val="superscript"/>
        </w:rPr>
      </w:pPr>
      <w:r w:rsidRPr="00717278">
        <w:rPr>
          <w:color w:val="auto"/>
        </w:rPr>
        <w:t xml:space="preserve"> _____________________________________________________________________________</w:t>
      </w:r>
      <w:r w:rsidRPr="00717278">
        <w:rPr>
          <w:color w:val="auto"/>
          <w:vertAlign w:val="superscript"/>
        </w:rPr>
        <w:t>,</w:t>
      </w:r>
    </w:p>
    <w:p w:rsidR="00477F5C" w:rsidRPr="00717278" w:rsidRDefault="00477F5C" w:rsidP="00477F5C">
      <w:pPr>
        <w:autoSpaceDE w:val="0"/>
        <w:ind w:left="4190"/>
        <w:rPr>
          <w:color w:val="auto"/>
        </w:rPr>
      </w:pPr>
      <w:r w:rsidRPr="00717278">
        <w:rPr>
          <w:i/>
          <w:color w:val="auto"/>
          <w:vertAlign w:val="superscript"/>
        </w:rPr>
        <w:t>(Ф.И.О., должность)</w:t>
      </w:r>
    </w:p>
    <w:p w:rsidR="00477F5C" w:rsidRPr="00717278" w:rsidRDefault="00477F5C" w:rsidP="00477F5C">
      <w:pPr>
        <w:autoSpaceDE w:val="0"/>
        <w:ind w:left="10"/>
        <w:rPr>
          <w:i/>
          <w:color w:val="auto"/>
          <w:vertAlign w:val="superscript"/>
        </w:rPr>
      </w:pPr>
      <w:proofErr w:type="gramStart"/>
      <w:r w:rsidRPr="00717278">
        <w:rPr>
          <w:color w:val="auto"/>
        </w:rPr>
        <w:t>действующего</w:t>
      </w:r>
      <w:proofErr w:type="gramEnd"/>
      <w:r w:rsidRPr="00717278">
        <w:rPr>
          <w:color w:val="auto"/>
        </w:rPr>
        <w:t xml:space="preserve"> на основании_____________________________________________________</w:t>
      </w:r>
      <w:r w:rsidRPr="00717278">
        <w:rPr>
          <w:color w:val="auto"/>
        </w:rPr>
        <w:br/>
        <w:t>с одной стороны, и _____________________________________________________________,</w:t>
      </w:r>
    </w:p>
    <w:p w:rsidR="00477F5C" w:rsidRPr="00717278" w:rsidRDefault="00477F5C" w:rsidP="00477F5C">
      <w:pPr>
        <w:autoSpaceDE w:val="0"/>
        <w:ind w:left="5496"/>
        <w:rPr>
          <w:color w:val="auto"/>
        </w:rPr>
      </w:pPr>
      <w:r w:rsidRPr="00717278">
        <w:rPr>
          <w:i/>
          <w:color w:val="auto"/>
          <w:vertAlign w:val="superscript"/>
        </w:rPr>
        <w:t>(Ф.И.О.)</w:t>
      </w:r>
    </w:p>
    <w:p w:rsidR="00477F5C" w:rsidRPr="00717278" w:rsidRDefault="00477F5C" w:rsidP="00477F5C">
      <w:pPr>
        <w:autoSpaceDE w:val="0"/>
        <w:ind w:left="5"/>
        <w:rPr>
          <w:i/>
          <w:color w:val="auto"/>
          <w:vertAlign w:val="superscript"/>
        </w:rPr>
      </w:pPr>
      <w:proofErr w:type="gramStart"/>
      <w:r w:rsidRPr="00717278">
        <w:rPr>
          <w:color w:val="auto"/>
        </w:rPr>
        <w:t>именуемый</w:t>
      </w:r>
      <w:proofErr w:type="gramEnd"/>
      <w:r w:rsidRPr="00717278">
        <w:rPr>
          <w:color w:val="auto"/>
        </w:rPr>
        <w:t xml:space="preserve"> в </w:t>
      </w:r>
      <w:r w:rsidRPr="00717278">
        <w:rPr>
          <w:color w:val="auto"/>
          <w:u w:val="single"/>
        </w:rPr>
        <w:t>дальнейшем Руководителем, назначенный на должность _</w:t>
      </w:r>
      <w:r w:rsidR="00717278">
        <w:rPr>
          <w:color w:val="auto"/>
          <w:u w:val="single"/>
        </w:rPr>
        <w:t>_________________________________________________________________</w:t>
      </w:r>
      <w:r w:rsidRPr="00717278">
        <w:rPr>
          <w:color w:val="auto"/>
        </w:rPr>
        <w:t xml:space="preserve">, </w:t>
      </w:r>
    </w:p>
    <w:p w:rsidR="00477F5C" w:rsidRPr="00717278" w:rsidRDefault="00477F5C" w:rsidP="00477F5C">
      <w:pPr>
        <w:autoSpaceDE w:val="0"/>
        <w:jc w:val="center"/>
        <w:rPr>
          <w:color w:val="auto"/>
        </w:rPr>
      </w:pPr>
      <w:r w:rsidRPr="00717278">
        <w:rPr>
          <w:i/>
          <w:color w:val="auto"/>
          <w:vertAlign w:val="superscript"/>
        </w:rPr>
        <w:t xml:space="preserve"> </w:t>
      </w:r>
      <w:proofErr w:type="gramStart"/>
      <w:r w:rsidRPr="00717278">
        <w:rPr>
          <w:i/>
          <w:color w:val="auto"/>
          <w:vertAlign w:val="superscript"/>
        </w:rPr>
        <w:t>(наименование должности, полное наименование муниципального унитарного предприятия города Батайска</w:t>
      </w:r>
      <w:proofErr w:type="gramEnd"/>
    </w:p>
    <w:p w:rsidR="00477F5C" w:rsidRPr="00717278" w:rsidRDefault="00477F5C" w:rsidP="00477F5C">
      <w:pPr>
        <w:autoSpaceDE w:val="0"/>
        <w:ind w:right="5"/>
        <w:rPr>
          <w:color w:val="auto"/>
        </w:rPr>
      </w:pPr>
      <w:proofErr w:type="gramStart"/>
      <w:r w:rsidRPr="00717278">
        <w:rPr>
          <w:color w:val="auto"/>
        </w:rPr>
        <w:t>именуемого</w:t>
      </w:r>
      <w:proofErr w:type="gramEnd"/>
      <w:r w:rsidRPr="00717278">
        <w:rPr>
          <w:color w:val="auto"/>
        </w:rPr>
        <w:t xml:space="preserve"> в дальнейшем предприятие, с другой стороны (далее - стороны), заключили настоящий трудовой договор о нижеследующем.</w:t>
      </w:r>
    </w:p>
    <w:p w:rsidR="00477F5C" w:rsidRPr="00717278" w:rsidRDefault="00477F5C" w:rsidP="00477F5C">
      <w:pPr>
        <w:autoSpaceDE w:val="0"/>
        <w:ind w:left="5"/>
        <w:jc w:val="center"/>
        <w:rPr>
          <w:color w:val="auto"/>
        </w:rPr>
      </w:pPr>
    </w:p>
    <w:p w:rsidR="00477F5C" w:rsidRPr="00717278" w:rsidRDefault="00477F5C" w:rsidP="00477F5C">
      <w:pPr>
        <w:autoSpaceDE w:val="0"/>
        <w:ind w:left="5"/>
        <w:jc w:val="center"/>
        <w:rPr>
          <w:color w:val="auto"/>
        </w:rPr>
      </w:pPr>
      <w:r w:rsidRPr="00717278">
        <w:rPr>
          <w:color w:val="auto"/>
        </w:rPr>
        <w:t>I. Общие положения</w:t>
      </w:r>
    </w:p>
    <w:p w:rsidR="00477F5C" w:rsidRPr="00717278" w:rsidRDefault="00477F5C" w:rsidP="00477F5C">
      <w:pPr>
        <w:autoSpaceDE w:val="0"/>
        <w:ind w:left="5" w:firstLine="734"/>
        <w:rPr>
          <w:color w:val="auto"/>
        </w:rPr>
      </w:pPr>
    </w:p>
    <w:p w:rsidR="00477F5C" w:rsidRPr="00717278" w:rsidRDefault="00477F5C" w:rsidP="00477F5C">
      <w:pPr>
        <w:tabs>
          <w:tab w:val="left" w:leader="underscore" w:pos="0"/>
        </w:tabs>
        <w:autoSpaceDE w:val="0"/>
        <w:ind w:left="5" w:firstLine="704"/>
        <w:jc w:val="both"/>
        <w:rPr>
          <w:i/>
          <w:color w:val="auto"/>
          <w:vertAlign w:val="superscript"/>
        </w:rPr>
      </w:pPr>
      <w:r w:rsidRPr="00717278">
        <w:rPr>
          <w:color w:val="auto"/>
        </w:rPr>
        <w:tab/>
        <w:t>1. Настоящий трудовой договор регулирует отношения между Работодателем и Руководителем, связанные с выполнением последним обязанностей _________________________________________________________________</w:t>
      </w:r>
    </w:p>
    <w:p w:rsidR="00477F5C" w:rsidRPr="00717278" w:rsidRDefault="00477F5C" w:rsidP="00477F5C">
      <w:pPr>
        <w:autoSpaceDE w:val="0"/>
        <w:ind w:left="4018" w:firstLine="734"/>
        <w:rPr>
          <w:color w:val="auto"/>
        </w:rPr>
      </w:pPr>
      <w:r w:rsidRPr="00717278">
        <w:rPr>
          <w:i/>
          <w:color w:val="auto"/>
          <w:vertAlign w:val="superscript"/>
        </w:rPr>
        <w:t>(наименование должности)</w:t>
      </w:r>
    </w:p>
    <w:p w:rsidR="00477F5C" w:rsidRPr="00717278" w:rsidRDefault="00477F5C" w:rsidP="00477F5C">
      <w:pPr>
        <w:autoSpaceDE w:val="0"/>
        <w:rPr>
          <w:color w:val="auto"/>
        </w:rPr>
      </w:pPr>
      <w:r w:rsidRPr="00717278">
        <w:rPr>
          <w:color w:val="auto"/>
        </w:rPr>
        <w:t>предприятия, расположенного по адресу: ____________________________________________</w:t>
      </w:r>
    </w:p>
    <w:p w:rsidR="00477F5C" w:rsidRPr="00717278" w:rsidRDefault="00477F5C" w:rsidP="00477F5C">
      <w:pPr>
        <w:autoSpaceDE w:val="0"/>
        <w:jc w:val="both"/>
        <w:rPr>
          <w:i/>
          <w:color w:val="auto"/>
          <w:vertAlign w:val="superscript"/>
        </w:rPr>
      </w:pPr>
      <w:r w:rsidRPr="00717278">
        <w:rPr>
          <w:color w:val="auto"/>
        </w:rPr>
        <w:tab/>
        <w:t xml:space="preserve">2. Настоящий трудовой договор заключается </w:t>
      </w:r>
      <w:proofErr w:type="gramStart"/>
      <w:r w:rsidRPr="00717278">
        <w:rPr>
          <w:color w:val="auto"/>
        </w:rPr>
        <w:t>на</w:t>
      </w:r>
      <w:proofErr w:type="gramEnd"/>
      <w:r w:rsidRPr="00717278">
        <w:rPr>
          <w:color w:val="auto"/>
        </w:rPr>
        <w:t xml:space="preserve"> __________________________________________________________________</w:t>
      </w:r>
    </w:p>
    <w:p w:rsidR="00477F5C" w:rsidRPr="00717278" w:rsidRDefault="00477F5C" w:rsidP="00477F5C">
      <w:pPr>
        <w:autoSpaceDE w:val="0"/>
        <w:ind w:firstLine="734"/>
        <w:jc w:val="center"/>
        <w:rPr>
          <w:color w:val="auto"/>
        </w:rPr>
      </w:pPr>
      <w:r w:rsidRPr="00717278">
        <w:rPr>
          <w:i/>
          <w:color w:val="auto"/>
          <w:vertAlign w:val="superscript"/>
        </w:rPr>
        <w:t xml:space="preserve">(неопределенный срок, определенный срок с указанием продолжительности - указать </w:t>
      </w:r>
      <w:proofErr w:type="gramStart"/>
      <w:r w:rsidRPr="00717278">
        <w:rPr>
          <w:i/>
          <w:color w:val="auto"/>
          <w:vertAlign w:val="superscript"/>
        </w:rPr>
        <w:t>нужное</w:t>
      </w:r>
      <w:proofErr w:type="gramEnd"/>
      <w:r w:rsidRPr="00717278">
        <w:rPr>
          <w:i/>
          <w:color w:val="auto"/>
          <w:vertAlign w:val="superscript"/>
        </w:rPr>
        <w:t>)</w:t>
      </w:r>
    </w:p>
    <w:p w:rsidR="00477F5C" w:rsidRPr="00717278" w:rsidRDefault="00477F5C" w:rsidP="00477F5C">
      <w:pPr>
        <w:tabs>
          <w:tab w:val="left" w:pos="0"/>
        </w:tabs>
        <w:autoSpaceDE w:val="0"/>
        <w:rPr>
          <w:color w:val="auto"/>
        </w:rPr>
      </w:pPr>
      <w:r w:rsidRPr="00717278">
        <w:rPr>
          <w:color w:val="auto"/>
        </w:rPr>
        <w:tab/>
        <w:t>3. Настоящий трудовой договор является договором по основной работе.</w:t>
      </w:r>
    </w:p>
    <w:p w:rsidR="002E229B" w:rsidRDefault="00477F5C" w:rsidP="002E229B">
      <w:pPr>
        <w:tabs>
          <w:tab w:val="left" w:pos="0"/>
        </w:tabs>
        <w:autoSpaceDE w:val="0"/>
        <w:rPr>
          <w:color w:val="auto"/>
        </w:rPr>
      </w:pPr>
      <w:r w:rsidRPr="00717278">
        <w:rPr>
          <w:color w:val="auto"/>
        </w:rPr>
        <w:lastRenderedPageBreak/>
        <w:tab/>
        <w:t>4. Руководитель приступает к исполнению обязанностей</w:t>
      </w:r>
      <w:proofErr w:type="gramStart"/>
      <w:r w:rsidRPr="00717278">
        <w:rPr>
          <w:color w:val="auto"/>
        </w:rPr>
        <w:t xml:space="preserve">  ____________________ </w:t>
      </w:r>
      <w:proofErr w:type="gramEnd"/>
    </w:p>
    <w:p w:rsidR="00477F5C" w:rsidRPr="00717278" w:rsidRDefault="00477F5C" w:rsidP="002E229B">
      <w:pPr>
        <w:tabs>
          <w:tab w:val="left" w:pos="0"/>
        </w:tabs>
        <w:autoSpaceDE w:val="0"/>
        <w:rPr>
          <w:color w:val="auto"/>
        </w:rPr>
      </w:pPr>
      <w:r w:rsidRPr="00717278">
        <w:rPr>
          <w:i/>
          <w:color w:val="auto"/>
          <w:vertAlign w:val="superscript"/>
        </w:rPr>
        <w:t xml:space="preserve">        .(указать конкретную дату)</w:t>
      </w:r>
    </w:p>
    <w:p w:rsidR="00477F5C" w:rsidRPr="00717278" w:rsidRDefault="00477F5C" w:rsidP="00477F5C">
      <w:pPr>
        <w:tabs>
          <w:tab w:val="left" w:pos="0"/>
        </w:tabs>
        <w:autoSpaceDE w:val="0"/>
        <w:rPr>
          <w:color w:val="auto"/>
        </w:rPr>
      </w:pPr>
      <w:r w:rsidRPr="00717278">
        <w:rPr>
          <w:color w:val="auto"/>
        </w:rPr>
        <w:tab/>
        <w:t>5. Местом работы руководителя является предприятие.</w:t>
      </w:r>
    </w:p>
    <w:p w:rsidR="00F96C27" w:rsidRPr="00717278" w:rsidRDefault="00F96C27" w:rsidP="00F96C27">
      <w:pPr>
        <w:spacing w:line="245" w:lineRule="auto"/>
        <w:jc w:val="center"/>
      </w:pPr>
    </w:p>
    <w:p w:rsidR="00F96C27" w:rsidRPr="007806A5" w:rsidRDefault="00F96C27" w:rsidP="00F96C27">
      <w:pPr>
        <w:spacing w:line="245" w:lineRule="auto"/>
        <w:jc w:val="center"/>
      </w:pPr>
      <w:r w:rsidRPr="007806A5">
        <w:t>II. Права и обязанности руководителя</w:t>
      </w:r>
    </w:p>
    <w:p w:rsidR="00F96C27" w:rsidRPr="00A45409" w:rsidRDefault="00F96C27" w:rsidP="00F96C27">
      <w:pPr>
        <w:spacing w:line="245" w:lineRule="auto"/>
        <w:jc w:val="center"/>
      </w:pPr>
    </w:p>
    <w:p w:rsidR="00F96C27" w:rsidRPr="007806A5" w:rsidRDefault="00F96C27" w:rsidP="00F96C27">
      <w:pPr>
        <w:spacing w:line="245" w:lineRule="auto"/>
        <w:ind w:firstLine="709"/>
        <w:jc w:val="both"/>
      </w:pPr>
      <w:r w:rsidRPr="007806A5">
        <w:t>6. Руководитель является единоличным исполнительным органом предприятия, осуществляющим текущее руководство его деятельностью.</w:t>
      </w:r>
    </w:p>
    <w:p w:rsidR="00F96C27" w:rsidRPr="007806A5" w:rsidRDefault="00F96C27" w:rsidP="00F96C27">
      <w:pPr>
        <w:tabs>
          <w:tab w:val="left" w:pos="1134"/>
        </w:tabs>
        <w:spacing w:line="245" w:lineRule="auto"/>
        <w:ind w:firstLine="709"/>
        <w:jc w:val="both"/>
      </w:pPr>
      <w:r w:rsidRPr="007806A5">
        <w:t>7</w:t>
      </w:r>
      <w:r w:rsidRPr="00A45409">
        <w:rPr>
          <w:spacing w:val="-4"/>
        </w:rPr>
        <w:t>. Руководитель самостоятельно осуществляет руководство деятельностью</w:t>
      </w:r>
      <w:r w:rsidRPr="007806A5">
        <w:t xml:space="preserve"> предприятия в соответствии с законодательством Российской Федерации, законодательством Ростовской области, уставом предприятия,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и Ростовской области к ведению иных органов и должностных лиц.</w:t>
      </w:r>
    </w:p>
    <w:p w:rsidR="00F96C27" w:rsidRPr="007806A5" w:rsidRDefault="00F96C27" w:rsidP="00F96C27">
      <w:pPr>
        <w:tabs>
          <w:tab w:val="left" w:pos="709"/>
        </w:tabs>
        <w:spacing w:line="245" w:lineRule="auto"/>
        <w:ind w:firstLine="709"/>
        <w:jc w:val="both"/>
      </w:pPr>
      <w:r w:rsidRPr="007806A5">
        <w:t>8.</w:t>
      </w:r>
      <w:r>
        <w:t> </w:t>
      </w:r>
      <w:r w:rsidRPr="007806A5">
        <w:t>Руководитель имеет право:</w:t>
      </w:r>
    </w:p>
    <w:p w:rsidR="00F96C27" w:rsidRPr="007806A5" w:rsidRDefault="00F96C27" w:rsidP="00F96C27">
      <w:pPr>
        <w:spacing w:line="245" w:lineRule="auto"/>
        <w:ind w:firstLine="709"/>
        <w:jc w:val="both"/>
      </w:pPr>
      <w:r w:rsidRPr="007806A5">
        <w:t>8.1.</w:t>
      </w:r>
      <w:r>
        <w:t> </w:t>
      </w:r>
      <w:r w:rsidRPr="007806A5">
        <w:t xml:space="preserve">Действовать без доверенности от имени предприятия, представлять его интересы на территории Российской Федерации и за ее пределами. </w:t>
      </w:r>
    </w:p>
    <w:p w:rsidR="00F96C27" w:rsidRPr="007806A5" w:rsidRDefault="00F96C27" w:rsidP="00F96C27">
      <w:pPr>
        <w:spacing w:line="245" w:lineRule="auto"/>
        <w:ind w:firstLine="709"/>
        <w:jc w:val="both"/>
      </w:pPr>
      <w:r w:rsidRPr="007806A5">
        <w:t>8.2. Совершать сделки от имени предприятия в порядке, установленном законодательством Российской Федерации и Ростовской области</w:t>
      </w:r>
      <w:r w:rsidR="00477F5C">
        <w:t xml:space="preserve"> и нормативными актами </w:t>
      </w:r>
      <w:r w:rsidR="00477F5C" w:rsidRPr="005E4694">
        <w:t>муниципального образования «Город Батайск»</w:t>
      </w:r>
      <w:r w:rsidRPr="005E4694">
        <w:t>.</w:t>
      </w:r>
    </w:p>
    <w:p w:rsidR="00F96C27" w:rsidRPr="007806A5" w:rsidRDefault="00F96C27" w:rsidP="00F96C27">
      <w:pPr>
        <w:spacing w:line="245" w:lineRule="auto"/>
        <w:ind w:firstLine="709"/>
        <w:jc w:val="both"/>
      </w:pPr>
      <w:r w:rsidRPr="007806A5">
        <w:t xml:space="preserve">8.3. Выдавать доверенности, в том числе заместителям руководителя предприятия, руководителям филиалов предприятия, совершать иные юридически значимые действия. </w:t>
      </w:r>
    </w:p>
    <w:p w:rsidR="00F96C27" w:rsidRPr="007806A5" w:rsidRDefault="00F96C27" w:rsidP="00F96C27">
      <w:pPr>
        <w:spacing w:line="245" w:lineRule="auto"/>
        <w:ind w:firstLine="709"/>
        <w:jc w:val="both"/>
      </w:pPr>
      <w:r w:rsidRPr="007806A5">
        <w:t>8.4.</w:t>
      </w:r>
      <w:r>
        <w:t> </w:t>
      </w:r>
      <w:r w:rsidRPr="007806A5">
        <w:t>Открывать (закрывать) в банке счета предприятия.</w:t>
      </w:r>
    </w:p>
    <w:p w:rsidR="00F96C27" w:rsidRPr="007806A5" w:rsidRDefault="00F96C27" w:rsidP="00917594">
      <w:pPr>
        <w:spacing w:line="230" w:lineRule="auto"/>
        <w:ind w:firstLine="709"/>
        <w:jc w:val="both"/>
      </w:pPr>
      <w:r w:rsidRPr="007806A5">
        <w:t>8.5. </w:t>
      </w:r>
      <w:proofErr w:type="gramStart"/>
      <w:r w:rsidRPr="007806A5">
        <w:t xml:space="preserve">Осуществлять в установленном порядке прием на работу </w:t>
      </w:r>
      <w:r w:rsidR="00917594">
        <w:t xml:space="preserve">заместителя руководителя, </w:t>
      </w:r>
      <w:r w:rsidRPr="007806A5">
        <w:t>главного бухгалтера предприятия, а также заключать, изменять и прекращать трудов</w:t>
      </w:r>
      <w:r w:rsidR="00917594">
        <w:t>ые</w:t>
      </w:r>
      <w:r w:rsidRPr="007806A5">
        <w:t xml:space="preserve"> договор</w:t>
      </w:r>
      <w:r w:rsidR="00917594">
        <w:t>ы</w:t>
      </w:r>
      <w:r w:rsidRPr="007806A5">
        <w:t xml:space="preserve"> с ним</w:t>
      </w:r>
      <w:r w:rsidR="00917594">
        <w:t>и</w:t>
      </w:r>
      <w:r w:rsidRPr="007806A5">
        <w:t xml:space="preserve"> по согласованию с исполнительным органом, осуществляющим функции и полномочия учредителя предприя</w:t>
      </w:r>
      <w:r>
        <w:t>тия, а в случае, если функции и </w:t>
      </w:r>
      <w:r w:rsidRPr="007806A5">
        <w:t xml:space="preserve">полномочия учредителя предприятия осуществляет </w:t>
      </w:r>
      <w:r w:rsidR="00682FD7">
        <w:t>Администрация города Батайска</w:t>
      </w:r>
      <w:r w:rsidRPr="007806A5">
        <w:t xml:space="preserve"> – заместителем </w:t>
      </w:r>
      <w:r w:rsidR="00682FD7">
        <w:t>главы Администрации города Батайска</w:t>
      </w:r>
      <w:r w:rsidRPr="007806A5">
        <w:t>, курирующим деятельность предприятия по отраслевому признаку.</w:t>
      </w:r>
      <w:proofErr w:type="gramEnd"/>
    </w:p>
    <w:p w:rsidR="00F96C27" w:rsidRPr="007806A5" w:rsidRDefault="00F96C27" w:rsidP="00F96C27">
      <w:pPr>
        <w:spacing w:line="230" w:lineRule="auto"/>
        <w:ind w:firstLine="709"/>
        <w:jc w:val="both"/>
      </w:pPr>
      <w:r w:rsidRPr="00A96F7F">
        <w:rPr>
          <w:spacing w:val="-4"/>
        </w:rPr>
        <w:t>8.6.</w:t>
      </w:r>
      <w:r w:rsidR="00917594">
        <w:rPr>
          <w:spacing w:val="-4"/>
        </w:rPr>
        <w:t xml:space="preserve"> Заключать трудовые договоры с работниками предприятия. </w:t>
      </w:r>
      <w:r w:rsidRPr="00A96F7F">
        <w:rPr>
          <w:spacing w:val="-4"/>
        </w:rPr>
        <w:t> Привлекать работников предприятия к дисциплинарной и</w:t>
      </w:r>
      <w:r>
        <w:rPr>
          <w:spacing w:val="-4"/>
        </w:rPr>
        <w:t xml:space="preserve"> </w:t>
      </w:r>
      <w:r w:rsidRPr="00A96F7F">
        <w:rPr>
          <w:spacing w:val="-4"/>
        </w:rPr>
        <w:t>материальной</w:t>
      </w:r>
      <w:r w:rsidRPr="007806A5">
        <w:t xml:space="preserve"> ответственности в соответствии с законодательством Российской Федерации.</w:t>
      </w:r>
    </w:p>
    <w:p w:rsidR="00F96C27" w:rsidRPr="007806A5" w:rsidRDefault="00F96C27" w:rsidP="00F96C27">
      <w:pPr>
        <w:spacing w:line="230" w:lineRule="auto"/>
        <w:ind w:firstLine="709"/>
        <w:jc w:val="both"/>
      </w:pPr>
      <w:r w:rsidRPr="007806A5">
        <w:t>8.7.</w:t>
      </w:r>
      <w:r>
        <w:t> </w:t>
      </w:r>
      <w:r w:rsidRPr="007806A5">
        <w:t>Поощрять работников предприятия.</w:t>
      </w:r>
    </w:p>
    <w:p w:rsidR="00F96C27" w:rsidRPr="007806A5" w:rsidRDefault="00F96C27" w:rsidP="00F96C27">
      <w:pPr>
        <w:spacing w:line="230" w:lineRule="auto"/>
        <w:ind w:firstLine="709"/>
        <w:jc w:val="both"/>
      </w:pPr>
      <w:r w:rsidRPr="007806A5">
        <w:t xml:space="preserve">8.8. Распределять обязанности между своими заместителями, а в случае </w:t>
      </w:r>
      <w:r w:rsidRPr="00A45409">
        <w:rPr>
          <w:spacing w:val="-4"/>
        </w:rPr>
        <w:t xml:space="preserve">необходимости </w:t>
      </w:r>
      <w:r>
        <w:rPr>
          <w:spacing w:val="-4"/>
        </w:rPr>
        <w:t xml:space="preserve">– осуществлять </w:t>
      </w:r>
      <w:r w:rsidRPr="00A45409">
        <w:rPr>
          <w:spacing w:val="-4"/>
        </w:rPr>
        <w:t>перед</w:t>
      </w:r>
      <w:r>
        <w:rPr>
          <w:spacing w:val="-4"/>
        </w:rPr>
        <w:t>ачу им части своих полномочий в </w:t>
      </w:r>
      <w:r w:rsidRPr="00A45409">
        <w:rPr>
          <w:spacing w:val="-4"/>
        </w:rPr>
        <w:t>установленном порядке</w:t>
      </w:r>
      <w:r w:rsidRPr="007806A5">
        <w:t>.</w:t>
      </w:r>
    </w:p>
    <w:p w:rsidR="00F96C27" w:rsidRPr="007806A5" w:rsidRDefault="00F96C27" w:rsidP="00F96C27">
      <w:pPr>
        <w:spacing w:line="230" w:lineRule="auto"/>
        <w:ind w:firstLine="709"/>
        <w:jc w:val="both"/>
      </w:pPr>
      <w:r w:rsidRPr="007806A5">
        <w:t>8.9. Принимать локальные нормативные акты, утверждать положения о структурных подразделениях, а также о филиалах и представительствах предприятия (при их наличии).</w:t>
      </w:r>
    </w:p>
    <w:p w:rsidR="00F96C27" w:rsidRPr="007806A5" w:rsidRDefault="00F96C27" w:rsidP="00F96C27">
      <w:pPr>
        <w:spacing w:line="230" w:lineRule="auto"/>
        <w:ind w:firstLine="709"/>
        <w:jc w:val="both"/>
      </w:pPr>
      <w:r w:rsidRPr="007806A5">
        <w:t>8.10. Готовить мотивированные предложения об изменении размера уставного фонда предприятия.</w:t>
      </w:r>
    </w:p>
    <w:p w:rsidR="00F96C27" w:rsidRPr="007806A5" w:rsidRDefault="00F96C27" w:rsidP="00F96C27">
      <w:pPr>
        <w:spacing w:line="230" w:lineRule="auto"/>
        <w:ind w:firstLine="709"/>
        <w:jc w:val="both"/>
      </w:pPr>
      <w:r w:rsidRPr="007806A5">
        <w:lastRenderedPageBreak/>
        <w:t>8.11. Решать иные вопросы, отнесенные законодательством Российской Федерации и Ростовской области, уставом предприятия и настоящим трудовым договором к компетенции руководителя.</w:t>
      </w:r>
    </w:p>
    <w:p w:rsidR="00F96C27" w:rsidRPr="007806A5" w:rsidRDefault="00F96C27" w:rsidP="00F96C27">
      <w:pPr>
        <w:spacing w:line="230" w:lineRule="auto"/>
        <w:ind w:firstLine="709"/>
        <w:jc w:val="both"/>
      </w:pPr>
      <w:r w:rsidRPr="007806A5">
        <w:t>8.12.</w:t>
      </w:r>
      <w:r>
        <w:t> </w:t>
      </w:r>
      <w:r w:rsidRPr="007806A5">
        <w:t>Получать своевременно и в полном объеме заработную плату.</w:t>
      </w:r>
    </w:p>
    <w:p w:rsidR="00F96C27" w:rsidRPr="007806A5" w:rsidRDefault="00F96C27" w:rsidP="00F96C27">
      <w:pPr>
        <w:spacing w:line="230" w:lineRule="auto"/>
        <w:ind w:firstLine="709"/>
        <w:jc w:val="both"/>
      </w:pPr>
      <w:r w:rsidRPr="007806A5">
        <w:t>8.13.</w:t>
      </w:r>
      <w:r>
        <w:t xml:space="preserve"> Использовать </w:t>
      </w:r>
      <w:r w:rsidRPr="007806A5">
        <w:t>ежегодный оплачиваемый отпуск.</w:t>
      </w:r>
    </w:p>
    <w:p w:rsidR="00F96C27" w:rsidRPr="007806A5" w:rsidRDefault="00F96C27" w:rsidP="00F96C27">
      <w:pPr>
        <w:spacing w:line="230" w:lineRule="auto"/>
        <w:ind w:firstLine="709"/>
        <w:jc w:val="both"/>
      </w:pPr>
      <w:r w:rsidRPr="007806A5">
        <w:t>8.14.</w:t>
      </w:r>
      <w:r>
        <w:t> </w:t>
      </w:r>
      <w:r w:rsidRPr="007806A5">
        <w:t>Повышать квалификацию.</w:t>
      </w:r>
    </w:p>
    <w:p w:rsidR="00F96C27" w:rsidRPr="007806A5" w:rsidRDefault="00F96C27" w:rsidP="00F96C27">
      <w:pPr>
        <w:keepNext/>
        <w:spacing w:line="230" w:lineRule="auto"/>
        <w:ind w:firstLine="709"/>
        <w:jc w:val="both"/>
      </w:pPr>
      <w:r w:rsidRPr="007806A5">
        <w:t>9.</w:t>
      </w:r>
      <w:r>
        <w:t> </w:t>
      </w:r>
      <w:r w:rsidRPr="007806A5">
        <w:t>Руководитель обязан:</w:t>
      </w:r>
    </w:p>
    <w:p w:rsidR="00F96C27" w:rsidRPr="007806A5" w:rsidRDefault="00F96C27" w:rsidP="00F96C27">
      <w:pPr>
        <w:spacing w:line="230" w:lineRule="auto"/>
        <w:ind w:firstLine="709"/>
        <w:jc w:val="both"/>
      </w:pPr>
      <w:r w:rsidRPr="007806A5">
        <w:t>9.1. Соблюдать при исполнении должностных обязанностей требования законодательства Российской Федерации, Ростовской области, устава предприятия, коллективного договора, соглашений, локальных нормативных актов и настоящего трудового договора.</w:t>
      </w:r>
    </w:p>
    <w:p w:rsidR="00F96C27" w:rsidRPr="007806A5" w:rsidRDefault="00F96C27" w:rsidP="00F96C27">
      <w:pPr>
        <w:spacing w:line="230" w:lineRule="auto"/>
        <w:ind w:firstLine="709"/>
        <w:jc w:val="both"/>
      </w:pPr>
      <w:r w:rsidRPr="007806A5">
        <w:t xml:space="preserve">9.2. Добросовестно и разумно руководить предприятием, организовывать административно-хозяйственную деятельность предприятия, обеспечивать выполнение установленных показателей экономической эффективности </w:t>
      </w:r>
      <w:r w:rsidRPr="00A45409">
        <w:rPr>
          <w:spacing w:val="-4"/>
        </w:rPr>
        <w:t>деятельности предприятия в составе программы его деятельности, осуществлять</w:t>
      </w:r>
      <w:r w:rsidRPr="007806A5">
        <w:t xml:space="preserve"> иные полномочия, отнесенные законодат</w:t>
      </w:r>
      <w:r>
        <w:t>ельством, уставом предприятия и </w:t>
      </w:r>
      <w:r w:rsidRPr="007806A5">
        <w:t>настоящим трудовым договором к его компетенции.</w:t>
      </w:r>
    </w:p>
    <w:p w:rsidR="00F96C27" w:rsidRPr="007806A5" w:rsidRDefault="00F96C27" w:rsidP="00F96C27">
      <w:pPr>
        <w:spacing w:line="230" w:lineRule="auto"/>
        <w:ind w:firstLine="709"/>
        <w:jc w:val="both"/>
      </w:pPr>
      <w:r w:rsidRPr="007806A5">
        <w:t>9.3. </w:t>
      </w:r>
      <w:r w:rsidRPr="00A45409">
        <w:rPr>
          <w:spacing w:val="-5"/>
        </w:rPr>
        <w:t>При исполнении своих должностных обязанностей руководствоваться</w:t>
      </w:r>
      <w:r w:rsidRPr="007806A5">
        <w:t xml:space="preserve"> законодательством Российской Федерации, Ростовской области, </w:t>
      </w:r>
      <w:r w:rsidR="007A33A0" w:rsidRPr="005E4694">
        <w:t>правовыми актами муниципального образования «Город Батайск»,</w:t>
      </w:r>
      <w:r w:rsidR="007A33A0">
        <w:t xml:space="preserve"> </w:t>
      </w:r>
      <w:r w:rsidRPr="007806A5">
        <w:t>уставом предприятия и настоящим трудовым договором.</w:t>
      </w:r>
    </w:p>
    <w:p w:rsidR="00F96C27" w:rsidRPr="007806A5" w:rsidRDefault="00F96C27" w:rsidP="00F96C27">
      <w:pPr>
        <w:spacing w:line="230" w:lineRule="auto"/>
        <w:ind w:firstLine="709"/>
        <w:jc w:val="both"/>
      </w:pPr>
      <w:r w:rsidRPr="007806A5">
        <w:t>9.4. Соблюдать ограничения, установленные пунктом</w:t>
      </w:r>
      <w:r>
        <w:t> </w:t>
      </w:r>
      <w:r w:rsidRPr="007806A5">
        <w:t>2 статьи</w:t>
      </w:r>
      <w:r>
        <w:t> </w:t>
      </w:r>
      <w:r w:rsidRPr="007806A5">
        <w:t>21 Федерального закона от</w:t>
      </w:r>
      <w:r>
        <w:t> </w:t>
      </w:r>
      <w:r w:rsidRPr="007806A5">
        <w:t>14.11.2002 №</w:t>
      </w:r>
      <w:r>
        <w:t> </w:t>
      </w:r>
      <w:r w:rsidRPr="007806A5">
        <w:t>161-ФЗ «О</w:t>
      </w:r>
      <w:r>
        <w:t> государственных и </w:t>
      </w:r>
      <w:r w:rsidRPr="007806A5">
        <w:t>муниципальных предприятиях».</w:t>
      </w:r>
    </w:p>
    <w:p w:rsidR="00F96C27" w:rsidRPr="007806A5" w:rsidRDefault="00F96C27" w:rsidP="00F96C27">
      <w:pPr>
        <w:spacing w:line="230" w:lineRule="auto"/>
        <w:ind w:firstLine="709"/>
        <w:jc w:val="both"/>
      </w:pPr>
      <w:r w:rsidRPr="007806A5">
        <w:t>9.5. Обеспечивать своевременное и качественное выполнение всех договоров и обязатель</w:t>
      </w:r>
      <w:proofErr w:type="gramStart"/>
      <w:r w:rsidRPr="007806A5">
        <w:t>ств пр</w:t>
      </w:r>
      <w:proofErr w:type="gramEnd"/>
      <w:r w:rsidRPr="007806A5">
        <w:t>едприятия.</w:t>
      </w:r>
    </w:p>
    <w:p w:rsidR="00F96C27" w:rsidRPr="007806A5" w:rsidRDefault="00F96C27" w:rsidP="00F96C27">
      <w:pPr>
        <w:spacing w:line="230" w:lineRule="auto"/>
        <w:ind w:firstLine="709"/>
        <w:jc w:val="both"/>
      </w:pPr>
      <w:r w:rsidRPr="007806A5">
        <w:t>9.6. Обеспечивать развитие материально-технической базы, увеличение объема платных работ, услуг.</w:t>
      </w:r>
    </w:p>
    <w:p w:rsidR="00F96C27" w:rsidRPr="007806A5" w:rsidRDefault="00F96C27" w:rsidP="00F96C27">
      <w:pPr>
        <w:spacing w:line="230" w:lineRule="auto"/>
        <w:ind w:firstLine="709"/>
        <w:jc w:val="both"/>
      </w:pPr>
      <w:r w:rsidRPr="007806A5">
        <w:t>9.7. Не допускать принятия решений, которые могут привести к несостоятельности (банкротству) предприятия.</w:t>
      </w:r>
    </w:p>
    <w:p w:rsidR="00F96C27" w:rsidRPr="007806A5" w:rsidRDefault="00F96C27" w:rsidP="00F96C27">
      <w:pPr>
        <w:ind w:firstLine="709"/>
        <w:jc w:val="both"/>
      </w:pPr>
      <w:r w:rsidRPr="007806A5">
        <w:t>9.8. Обеспечивать содержание в надлежащем состоянии находящегося в хозяйственном ведении предприятия движимого и недвижимого имущества, своевременно проводить капитальный ремонт и текущие ремонты имущества предприятия.</w:t>
      </w:r>
    </w:p>
    <w:p w:rsidR="00F96C27" w:rsidRPr="007806A5" w:rsidRDefault="00F96C27" w:rsidP="00F96C27">
      <w:pPr>
        <w:ind w:firstLine="709"/>
        <w:jc w:val="both"/>
      </w:pPr>
      <w:r w:rsidRPr="007806A5">
        <w:t xml:space="preserve">9.9. Обеспечивать работникам предприятия безопасные условия труда, соответствующие государственным нормативным требованиям охраны труда, </w:t>
      </w:r>
      <w:r>
        <w:t>а </w:t>
      </w:r>
      <w:r w:rsidRPr="007806A5">
        <w:t xml:space="preserve">также социальные гарантии в соответствии с законодательством Российской Федерации. </w:t>
      </w:r>
    </w:p>
    <w:p w:rsidR="00F96C27" w:rsidRPr="007806A5" w:rsidRDefault="00F96C27" w:rsidP="00F96C27">
      <w:pPr>
        <w:ind w:firstLine="709"/>
        <w:jc w:val="both"/>
      </w:pPr>
      <w:r w:rsidRPr="007806A5">
        <w:t>9.10.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F96C27" w:rsidRPr="007806A5" w:rsidRDefault="00F96C27" w:rsidP="00F96C27">
      <w:pPr>
        <w:ind w:firstLine="709"/>
        <w:jc w:val="both"/>
      </w:pPr>
      <w:r w:rsidRPr="007806A5">
        <w:t>9.11. Обеспечивать разработку в установленном порядке правил внутреннего трудового распорядка.</w:t>
      </w:r>
    </w:p>
    <w:p w:rsidR="00F96C27" w:rsidRPr="007806A5" w:rsidRDefault="00F96C27" w:rsidP="00F96C27">
      <w:pPr>
        <w:ind w:firstLine="709"/>
        <w:jc w:val="both"/>
      </w:pPr>
      <w:r w:rsidRPr="007806A5">
        <w:t>9.12. Требовать соблюдения работниками предприятия правил внутреннего трудового распорядка.</w:t>
      </w:r>
    </w:p>
    <w:p w:rsidR="00F96C27" w:rsidRPr="007806A5" w:rsidRDefault="00F96C27" w:rsidP="00F96C27">
      <w:pPr>
        <w:ind w:firstLine="709"/>
        <w:jc w:val="both"/>
      </w:pPr>
      <w:r w:rsidRPr="007806A5">
        <w:lastRenderedPageBreak/>
        <w:t>9.13. Обеспечивать выплату в полном размере заработной платы, пособий и ины</w:t>
      </w:r>
      <w:r>
        <w:t>е</w:t>
      </w:r>
      <w:r w:rsidRPr="007806A5">
        <w:t xml:space="preserve"> выплат</w:t>
      </w:r>
      <w:r>
        <w:t>ы</w:t>
      </w:r>
      <w:r w:rsidRPr="007806A5">
        <w:t xml:space="preserve"> работникам предприятия в соответствии с законодательством Российской Федерации, Ростовской области, </w:t>
      </w:r>
      <w:r w:rsidR="007A33A0" w:rsidRPr="005E4694">
        <w:t xml:space="preserve">правовыми актами муниципального образования «Город Батайск», </w:t>
      </w:r>
      <w:r w:rsidRPr="007806A5">
        <w:t>коллективным договором, правилами внутреннего трудового распорядка и трудовыми договорами.</w:t>
      </w:r>
    </w:p>
    <w:p w:rsidR="00F96C27" w:rsidRPr="007806A5" w:rsidRDefault="00F96C27" w:rsidP="00F96C27">
      <w:pPr>
        <w:ind w:firstLine="709"/>
        <w:jc w:val="both"/>
      </w:pPr>
      <w:r w:rsidRPr="007806A5">
        <w:t xml:space="preserve">9.14. Определять в соответствии с законодательством Российской </w:t>
      </w:r>
      <w:r w:rsidRPr="00A96F7F">
        <w:rPr>
          <w:spacing w:val="-6"/>
        </w:rPr>
        <w:t>Федерации состав и объем сведений, составляющих служебную и коммерческую</w:t>
      </w:r>
      <w:r w:rsidRPr="007806A5">
        <w:t xml:space="preserve"> тайну предприятия, а также порядок ее защиты.</w:t>
      </w:r>
    </w:p>
    <w:p w:rsidR="00F96C27" w:rsidRPr="007806A5" w:rsidRDefault="00F96C27" w:rsidP="00F96C27">
      <w:pPr>
        <w:ind w:firstLine="709"/>
        <w:jc w:val="both"/>
      </w:pPr>
      <w:r w:rsidRPr="007806A5">
        <w:t>9.15.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F96C27" w:rsidRPr="007806A5" w:rsidRDefault="00F96C27" w:rsidP="005E4694">
      <w:pPr>
        <w:ind w:firstLine="709"/>
        <w:jc w:val="both"/>
      </w:pPr>
      <w:r w:rsidRPr="007806A5">
        <w:t>9.16. Обеспечивать выполнение требований законодательства Российской Федерации по гражданской обороне и мобилизационной подготовке.</w:t>
      </w:r>
    </w:p>
    <w:p w:rsidR="00F96C27" w:rsidRPr="007806A5" w:rsidRDefault="00F96C27" w:rsidP="005E4694">
      <w:pPr>
        <w:ind w:firstLine="709"/>
        <w:jc w:val="both"/>
      </w:pPr>
      <w:r w:rsidRPr="007806A5">
        <w:t>9.17. Обеспечивать соблюдение законодательства Российской Федерации при выполнении финансово-хозяйст</w:t>
      </w:r>
      <w:r>
        <w:t>венных операций, в том числе по </w:t>
      </w:r>
      <w:r w:rsidRPr="007806A5">
        <w:t>своевременной и полно</w:t>
      </w:r>
      <w:r>
        <w:t>й</w:t>
      </w:r>
      <w:r w:rsidRPr="007806A5">
        <w:t xml:space="preserve"> уплате всех установленных законодательством Российской Федерации налогов и сборов, а т</w:t>
      </w:r>
      <w:r>
        <w:t>акже представление отчетности в </w:t>
      </w:r>
      <w:r w:rsidRPr="007806A5">
        <w:t>порядке и сроки, которые установлены законодательством Российской Федерации</w:t>
      </w:r>
      <w:r w:rsidR="007A33A0">
        <w:t xml:space="preserve">, </w:t>
      </w:r>
      <w:r w:rsidRPr="007806A5">
        <w:t>Ростовской области</w:t>
      </w:r>
      <w:r w:rsidR="007A33A0">
        <w:t xml:space="preserve">, </w:t>
      </w:r>
      <w:r w:rsidR="007A33A0" w:rsidRPr="00CC31EE">
        <w:t>муниципального образования «Город Батайск»</w:t>
      </w:r>
      <w:r w:rsidRPr="00CC31EE">
        <w:t>.</w:t>
      </w:r>
    </w:p>
    <w:p w:rsidR="00F96C27" w:rsidRPr="007806A5" w:rsidRDefault="00F96C27" w:rsidP="005E4694">
      <w:pPr>
        <w:ind w:firstLine="709"/>
        <w:jc w:val="both"/>
      </w:pPr>
      <w:r w:rsidRPr="007806A5">
        <w:t>9.18. Соблюдать обязательства, связанные с допуском к государственной тайне</w:t>
      </w:r>
      <w:r w:rsidRPr="00275F85">
        <w:t>*</w:t>
      </w:r>
      <w:r w:rsidRPr="007806A5">
        <w:t>.</w:t>
      </w:r>
    </w:p>
    <w:p w:rsidR="00F96C27" w:rsidRPr="007806A5" w:rsidRDefault="00F96C27" w:rsidP="005E4694">
      <w:pPr>
        <w:ind w:firstLine="709"/>
        <w:jc w:val="both"/>
      </w:pPr>
      <w:r w:rsidRPr="007806A5">
        <w:t>9.19. Совершать сделки с имущество</w:t>
      </w:r>
      <w:r>
        <w:t>м, принадлежащим предприятию на </w:t>
      </w:r>
      <w:r w:rsidRPr="007806A5">
        <w:t>праве хозяйственного ведения или оперативного управления</w:t>
      </w:r>
      <w:r>
        <w:t>,</w:t>
      </w:r>
      <w:r w:rsidRPr="007806A5">
        <w:t xml:space="preserve"> в порядке, установленном законодательством Российской Федерации</w:t>
      </w:r>
      <w:r w:rsidR="00612673">
        <w:t>,</w:t>
      </w:r>
      <w:r w:rsidRPr="007806A5">
        <w:t xml:space="preserve"> </w:t>
      </w:r>
      <w:r w:rsidR="00612673" w:rsidRPr="005E4694">
        <w:t xml:space="preserve">муниципального образования «Город Батайск» </w:t>
      </w:r>
      <w:r w:rsidRPr="007806A5">
        <w:t xml:space="preserve">и нормативными правовыми актами Ростовской области. </w:t>
      </w:r>
    </w:p>
    <w:p w:rsidR="00F96C27" w:rsidRPr="007806A5" w:rsidRDefault="00F96C27" w:rsidP="005E4694">
      <w:pPr>
        <w:ind w:firstLine="709"/>
        <w:jc w:val="both"/>
      </w:pPr>
      <w:r w:rsidRPr="007806A5">
        <w:t>9.20. Обеспечивать использование имущества предприятия, в том числе недвижимого, по целевому назначению в соответствии с видами деятельности предприятия, а также использование по целевому назначению выделенных предприятию бюджетных и внебюджетных средств.</w:t>
      </w:r>
    </w:p>
    <w:p w:rsidR="00F96C27" w:rsidRPr="007806A5" w:rsidRDefault="00F96C27" w:rsidP="005E4694">
      <w:pPr>
        <w:ind w:firstLine="709"/>
        <w:jc w:val="both"/>
      </w:pPr>
      <w:r w:rsidRPr="007806A5">
        <w:t>9.21. Представлять отчетность о работе в порядке и сроки, которые установлены законодательством Российской Федерации и Ростовской области</w:t>
      </w:r>
      <w:r w:rsidR="00612673">
        <w:t xml:space="preserve">, </w:t>
      </w:r>
      <w:r w:rsidR="00612673" w:rsidRPr="005E4694">
        <w:t>правовыми актами муниципального образования «Город Батайск»</w:t>
      </w:r>
      <w:r w:rsidRPr="007806A5">
        <w:t>.</w:t>
      </w:r>
    </w:p>
    <w:p w:rsidR="00F96C27" w:rsidRPr="007806A5" w:rsidRDefault="00F96C27" w:rsidP="005E4694">
      <w:pPr>
        <w:ind w:firstLine="709"/>
        <w:jc w:val="both"/>
      </w:pPr>
      <w:r w:rsidRPr="007806A5">
        <w:t>Ежегодно представлять на утверждение исполнительному органу проект программы деятельности предприятия.</w:t>
      </w:r>
    </w:p>
    <w:p w:rsidR="00F96C27" w:rsidRPr="007806A5" w:rsidRDefault="00F96C27" w:rsidP="005E4694">
      <w:pPr>
        <w:ind w:firstLine="709"/>
        <w:jc w:val="both"/>
      </w:pPr>
      <w:r w:rsidRPr="007806A5">
        <w:t>9.22. Обеспечивать своевременное выполнение нормативных правовых актов и локальных нормативных актов</w:t>
      </w:r>
      <w:r w:rsidR="00612673">
        <w:t xml:space="preserve"> </w:t>
      </w:r>
      <w:r w:rsidR="00612673" w:rsidRPr="005E4694">
        <w:t>правовыми актами муниципального образования «Город Батайск»</w:t>
      </w:r>
      <w:r w:rsidRPr="007806A5">
        <w:t>.</w:t>
      </w:r>
    </w:p>
    <w:p w:rsidR="00F96C27" w:rsidRPr="007806A5" w:rsidRDefault="00F96C27" w:rsidP="005E4694">
      <w:pPr>
        <w:ind w:firstLine="709"/>
        <w:jc w:val="both"/>
      </w:pPr>
      <w:r w:rsidRPr="007806A5">
        <w:t>9.23. Утверждать структуру и штаты предприятия, осуществлять в установленном порядке прием на работу работников предприятия, а также заключать, изменять и прекращать трудовые договоры с ними.</w:t>
      </w:r>
    </w:p>
    <w:p w:rsidR="00F96C27" w:rsidRPr="007806A5" w:rsidRDefault="00F96C27" w:rsidP="005E4694">
      <w:pPr>
        <w:ind w:firstLine="709"/>
        <w:jc w:val="both"/>
      </w:pPr>
      <w:r w:rsidRPr="007806A5">
        <w:lastRenderedPageBreak/>
        <w:t>9.24. Распоряжаться имуществом предприятия в порядке и в пределах, установленных законодательством Российской Федерации и Ростовской области</w:t>
      </w:r>
      <w:r w:rsidR="00612673">
        <w:t xml:space="preserve">, </w:t>
      </w:r>
      <w:r w:rsidR="00612673" w:rsidRPr="005E4694">
        <w:t>правовыми актами муниципального образования «Город Батайск»</w:t>
      </w:r>
      <w:r w:rsidRPr="007806A5">
        <w:t>.</w:t>
      </w:r>
    </w:p>
    <w:p w:rsidR="00F96C27" w:rsidRPr="007806A5" w:rsidRDefault="00F96C27" w:rsidP="005E4694">
      <w:pPr>
        <w:ind w:firstLine="709"/>
        <w:jc w:val="both"/>
      </w:pPr>
      <w:r w:rsidRPr="007806A5">
        <w:t>9.25. При прекращении настоящего трудового договора осуществлять передачу дел предприятия вновь назначенному руководителю в установленном порядке.</w:t>
      </w:r>
    </w:p>
    <w:p w:rsidR="00F96C27" w:rsidRDefault="00F96C27" w:rsidP="005E4694">
      <w:pPr>
        <w:ind w:firstLine="709"/>
        <w:jc w:val="both"/>
      </w:pPr>
      <w:r w:rsidRPr="007806A5">
        <w:rPr>
          <w:spacing w:val="-8"/>
        </w:rPr>
        <w:t xml:space="preserve">9.26. Представлять в случае изменения персональных данных соответствующие </w:t>
      </w:r>
      <w:r w:rsidRPr="007806A5">
        <w:t xml:space="preserve">документы исполнительному органу </w:t>
      </w:r>
      <w:proofErr w:type="gramStart"/>
      <w:r w:rsidRPr="007806A5">
        <w:t>до</w:t>
      </w:r>
      <w:proofErr w:type="gramEnd"/>
      <w:r w:rsidRPr="007806A5">
        <w:t xml:space="preserve"> </w:t>
      </w:r>
      <w:proofErr w:type="gramStart"/>
      <w:r w:rsidR="00612673">
        <w:t>в</w:t>
      </w:r>
      <w:proofErr w:type="gramEnd"/>
      <w:r w:rsidR="00612673">
        <w:t xml:space="preserve"> течение 30 календарных дней с момента их получения</w:t>
      </w:r>
      <w:r w:rsidRPr="007806A5">
        <w:t>.</w:t>
      </w:r>
    </w:p>
    <w:p w:rsidR="001B24D0" w:rsidRPr="001B24D0" w:rsidRDefault="001B24D0" w:rsidP="005E4694">
      <w:pPr>
        <w:ind w:firstLine="709"/>
        <w:jc w:val="both"/>
      </w:pPr>
      <w:r w:rsidRPr="001B24D0">
        <w:rPr>
          <w:color w:val="auto"/>
        </w:rPr>
        <w:t>9.26</w:t>
      </w:r>
      <w:r w:rsidRPr="001B24D0">
        <w:rPr>
          <w:color w:val="auto"/>
          <w:vertAlign w:val="superscript"/>
        </w:rPr>
        <w:t xml:space="preserve">1 </w:t>
      </w:r>
      <w:r w:rsidRPr="001B24D0">
        <w:rPr>
          <w:color w:val="auto"/>
        </w:rPr>
        <w:t>. Обеспечить выполнение положений законодательства о перечислении предприятием в бюджет муниципального образования «Город Батайск» части прибыли предприятия, остающейся после уплаты налогов и иных обязательных платежей</w:t>
      </w:r>
      <w:r>
        <w:rPr>
          <w:color w:val="auto"/>
        </w:rPr>
        <w:t>.</w:t>
      </w:r>
    </w:p>
    <w:p w:rsidR="00F96C27" w:rsidRPr="007806A5" w:rsidRDefault="00F96C27" w:rsidP="00612673">
      <w:pPr>
        <w:ind w:firstLine="709"/>
        <w:jc w:val="both"/>
      </w:pPr>
      <w:r w:rsidRPr="007806A5">
        <w:t>9.27. Информировать исполнительный орган о своей временной нетрудоспособности, а также об отсутствии на рабочем месте по другим уважительным причинам.</w:t>
      </w:r>
    </w:p>
    <w:p w:rsidR="00F96C27" w:rsidRPr="007806A5" w:rsidRDefault="00F96C27" w:rsidP="005E4694">
      <w:pPr>
        <w:ind w:firstLine="709"/>
        <w:jc w:val="both"/>
      </w:pPr>
      <w:r w:rsidRPr="00A96F7F">
        <w:rPr>
          <w:spacing w:val="-6"/>
        </w:rPr>
        <w:t>9.28. Обеспечивать выполнение положений законодательства о</w:t>
      </w:r>
      <w:r>
        <w:rPr>
          <w:spacing w:val="-6"/>
        </w:rPr>
        <w:t xml:space="preserve"> </w:t>
      </w:r>
      <w:r w:rsidRPr="00A96F7F">
        <w:rPr>
          <w:spacing w:val="-6"/>
        </w:rPr>
        <w:t>перечислении</w:t>
      </w:r>
      <w:r w:rsidRPr="007806A5">
        <w:t xml:space="preserve"> предприятием в </w:t>
      </w:r>
      <w:r w:rsidR="00612673">
        <w:t>местный</w:t>
      </w:r>
      <w:r w:rsidRPr="007806A5">
        <w:t xml:space="preserve"> бюджет части прибыли предприятия, остающейся после уплаты налогов и иных обязательных платежей.</w:t>
      </w:r>
    </w:p>
    <w:p w:rsidR="00F96C27" w:rsidRPr="007806A5" w:rsidRDefault="00F96C27" w:rsidP="00F96C27">
      <w:pPr>
        <w:ind w:firstLine="709"/>
        <w:jc w:val="both"/>
      </w:pPr>
      <w:r w:rsidRPr="007806A5">
        <w:t>9.29. Выполнять иные обязанности, предусмотренные законодательством Российской Федерации, Ростовской области</w:t>
      </w:r>
      <w:r w:rsidR="00612673">
        <w:t xml:space="preserve">, </w:t>
      </w:r>
      <w:r w:rsidR="00612673" w:rsidRPr="005E4694">
        <w:t>правовыми актами муниципального образования «Город Батайск»</w:t>
      </w:r>
      <w:r w:rsidRPr="007806A5">
        <w:t xml:space="preserve"> и уставом предприятия.</w:t>
      </w:r>
    </w:p>
    <w:p w:rsidR="00F96C27" w:rsidRPr="007806A5" w:rsidRDefault="00F96C27" w:rsidP="00F96C27">
      <w:pPr>
        <w:ind w:firstLine="709"/>
        <w:jc w:val="both"/>
      </w:pPr>
    </w:p>
    <w:p w:rsidR="00F96C27" w:rsidRPr="007806A5" w:rsidRDefault="00F96C27" w:rsidP="00F96C27">
      <w:pPr>
        <w:ind w:firstLine="709"/>
        <w:jc w:val="center"/>
      </w:pPr>
      <w:r w:rsidRPr="007806A5">
        <w:t>III.</w:t>
      </w:r>
      <w:r>
        <w:t> </w:t>
      </w:r>
      <w:r w:rsidRPr="007806A5">
        <w:t xml:space="preserve">Права и обязанности исполнительного органа </w:t>
      </w:r>
    </w:p>
    <w:p w:rsidR="00F96C27" w:rsidRPr="007806A5" w:rsidRDefault="00F96C27" w:rsidP="00F96C27">
      <w:pPr>
        <w:jc w:val="center"/>
      </w:pPr>
      <w:bookmarkStart w:id="1" w:name="Par185"/>
      <w:bookmarkEnd w:id="1"/>
    </w:p>
    <w:p w:rsidR="00F96C27" w:rsidRPr="007806A5" w:rsidRDefault="00F96C27" w:rsidP="005E4694">
      <w:pPr>
        <w:ind w:firstLine="709"/>
        <w:jc w:val="both"/>
      </w:pPr>
      <w:bookmarkStart w:id="2" w:name="Par218"/>
      <w:bookmarkEnd w:id="2"/>
      <w:r w:rsidRPr="007806A5">
        <w:t>10.</w:t>
      </w:r>
      <w:r>
        <w:t> </w:t>
      </w:r>
      <w:r w:rsidRPr="005E4694">
        <w:t>Исполнительный орган</w:t>
      </w:r>
      <w:r w:rsidRPr="007806A5">
        <w:t xml:space="preserve"> осуществ</w:t>
      </w:r>
      <w:r>
        <w:t>ляет свои права и обязанности в </w:t>
      </w:r>
      <w:r w:rsidRPr="007806A5">
        <w:t>соответствии с законодательством Российской Федерации</w:t>
      </w:r>
      <w:r w:rsidR="00760238">
        <w:t>,</w:t>
      </w:r>
      <w:r w:rsidRPr="007806A5">
        <w:t xml:space="preserve"> нормативными правовыми актами Ростовской области</w:t>
      </w:r>
      <w:r w:rsidR="00760238">
        <w:t xml:space="preserve">, </w:t>
      </w:r>
      <w:r w:rsidR="00760238" w:rsidRPr="005E4694">
        <w:t>правовыми актами муниципального образования «Город Батайск»</w:t>
      </w:r>
      <w:r w:rsidRPr="007806A5">
        <w:t>.</w:t>
      </w:r>
    </w:p>
    <w:p w:rsidR="00F96C27" w:rsidRPr="007806A5" w:rsidRDefault="00F96C27" w:rsidP="00F96C27">
      <w:pPr>
        <w:ind w:firstLine="709"/>
        <w:jc w:val="both"/>
      </w:pPr>
      <w:r w:rsidRPr="007806A5">
        <w:t>11.</w:t>
      </w:r>
      <w:r>
        <w:t> </w:t>
      </w:r>
      <w:r w:rsidRPr="005E4694">
        <w:t>Исполнительный орган</w:t>
      </w:r>
      <w:r w:rsidRPr="007806A5">
        <w:t xml:space="preserve"> имеет право:</w:t>
      </w:r>
    </w:p>
    <w:p w:rsidR="00F96C27" w:rsidRPr="007806A5" w:rsidRDefault="00F96C27" w:rsidP="00F96C27">
      <w:pPr>
        <w:ind w:firstLine="709"/>
        <w:jc w:val="both"/>
      </w:pPr>
      <w:r w:rsidRPr="007806A5">
        <w:t>11.1.</w:t>
      </w:r>
      <w:r>
        <w:t> </w:t>
      </w:r>
      <w:r w:rsidRPr="007806A5">
        <w:t>Назначать на должность руководителя предприятия, а также заключать, изменять и прекращать с ним тр</w:t>
      </w:r>
      <w:r>
        <w:t>удовой договор в соответствии с </w:t>
      </w:r>
      <w:r w:rsidRPr="007806A5">
        <w:t>трудовым законодательством и иными содержащими нормы трудового права нормативными правовыми актами.</w:t>
      </w:r>
    </w:p>
    <w:p w:rsidR="00F96C27" w:rsidRPr="007806A5" w:rsidRDefault="00F96C27" w:rsidP="00F96C27">
      <w:pPr>
        <w:ind w:firstLine="709"/>
        <w:jc w:val="both"/>
      </w:pPr>
      <w:r w:rsidRPr="007806A5">
        <w:t>11.2.</w:t>
      </w:r>
      <w:r>
        <w:t> </w:t>
      </w:r>
      <w:r w:rsidRPr="007806A5">
        <w:t xml:space="preserve">Осуществлять </w:t>
      </w:r>
      <w:proofErr w:type="gramStart"/>
      <w:r w:rsidRPr="007806A5">
        <w:t>контроль за</w:t>
      </w:r>
      <w:proofErr w:type="gramEnd"/>
      <w:r w:rsidRPr="007806A5">
        <w:t xml:space="preserve"> деятельностью руководителя и требовать от</w:t>
      </w:r>
      <w:r>
        <w:t> </w:t>
      </w:r>
      <w:r w:rsidRPr="007806A5">
        <w:t>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уставом предприятия, и соблюдения им правил внутреннего трудового распорядка.</w:t>
      </w:r>
    </w:p>
    <w:p w:rsidR="00F96C27" w:rsidRPr="007806A5" w:rsidRDefault="00F96C27" w:rsidP="00F96C27">
      <w:pPr>
        <w:ind w:firstLine="709"/>
        <w:jc w:val="both"/>
      </w:pPr>
      <w:r w:rsidRPr="007806A5">
        <w:t>11.3.</w:t>
      </w:r>
      <w:r>
        <w:t> </w:t>
      </w:r>
      <w:r w:rsidRPr="007806A5">
        <w:t>Принимать в установленном порядке решения о направлении руководителя в служебные командировки.</w:t>
      </w:r>
    </w:p>
    <w:p w:rsidR="00F96C27" w:rsidRPr="007806A5" w:rsidRDefault="00F96C27" w:rsidP="00F96C27">
      <w:pPr>
        <w:ind w:firstLine="709"/>
        <w:jc w:val="both"/>
      </w:pPr>
      <w:r w:rsidRPr="007806A5">
        <w:t>11.4.</w:t>
      </w:r>
      <w:r>
        <w:t> </w:t>
      </w:r>
      <w:r w:rsidRPr="007806A5">
        <w:t>Принимать решение о привлечении к ответственности руководителя в случаях, предусмотренных законодательством Российской Федерации.</w:t>
      </w:r>
    </w:p>
    <w:p w:rsidR="00F96C27" w:rsidRPr="007806A5" w:rsidRDefault="00F96C27" w:rsidP="00F96C27">
      <w:pPr>
        <w:ind w:firstLine="709"/>
        <w:jc w:val="both"/>
      </w:pPr>
      <w:r w:rsidRPr="007806A5">
        <w:t>11.5.</w:t>
      </w:r>
      <w:r>
        <w:t> </w:t>
      </w:r>
      <w:r w:rsidRPr="007806A5">
        <w:t>Поощрять руководителя за эффективную работу предприятия.</w:t>
      </w:r>
    </w:p>
    <w:p w:rsidR="00F96C27" w:rsidRDefault="00F96C27" w:rsidP="00F96C27">
      <w:pPr>
        <w:ind w:firstLine="709"/>
        <w:jc w:val="both"/>
      </w:pPr>
      <w:r w:rsidRPr="007806A5">
        <w:lastRenderedPageBreak/>
        <w:t>11.6.</w:t>
      </w:r>
      <w:r>
        <w:t> </w:t>
      </w:r>
      <w:r w:rsidRPr="007806A5">
        <w:t xml:space="preserve">Совершать иные действия, определенные законодательством </w:t>
      </w:r>
      <w:r w:rsidRPr="00A96F7F">
        <w:rPr>
          <w:spacing w:val="-4"/>
        </w:rPr>
        <w:t>Российской Федерации и нормативными правовыми актами Ростовской области</w:t>
      </w:r>
      <w:r w:rsidR="00F723B8">
        <w:rPr>
          <w:spacing w:val="-4"/>
        </w:rPr>
        <w:t xml:space="preserve">, </w:t>
      </w:r>
      <w:r w:rsidR="00F723B8" w:rsidRPr="005E4694">
        <w:t>муниципального образования «Город Батайск»</w:t>
      </w:r>
      <w:r w:rsidRPr="005E4694">
        <w:t>.</w:t>
      </w:r>
    </w:p>
    <w:p w:rsidR="00F723B8" w:rsidRPr="007806A5" w:rsidRDefault="00F723B8" w:rsidP="00F96C27">
      <w:pPr>
        <w:ind w:firstLine="709"/>
        <w:jc w:val="both"/>
      </w:pPr>
    </w:p>
    <w:p w:rsidR="00F96C27" w:rsidRPr="007806A5" w:rsidRDefault="00F96C27" w:rsidP="00F96C27">
      <w:pPr>
        <w:ind w:firstLine="709"/>
        <w:jc w:val="both"/>
      </w:pPr>
      <w:r w:rsidRPr="007806A5">
        <w:t>12.</w:t>
      </w:r>
      <w:r>
        <w:t> </w:t>
      </w:r>
      <w:proofErr w:type="gramStart"/>
      <w:r w:rsidRPr="005E4694">
        <w:t>Исполнительной</w:t>
      </w:r>
      <w:proofErr w:type="gramEnd"/>
      <w:r w:rsidRPr="005E4694">
        <w:t xml:space="preserve"> орган</w:t>
      </w:r>
      <w:r w:rsidRPr="007806A5">
        <w:t xml:space="preserve"> обязан:</w:t>
      </w:r>
    </w:p>
    <w:p w:rsidR="00F96C27" w:rsidRPr="007806A5" w:rsidRDefault="00F96C27" w:rsidP="005E4694">
      <w:pPr>
        <w:ind w:firstLine="709"/>
        <w:jc w:val="both"/>
      </w:pPr>
      <w:r w:rsidRPr="007806A5">
        <w:t>12.1.</w:t>
      </w:r>
      <w:r>
        <w:t> </w:t>
      </w:r>
      <w:r w:rsidRPr="007806A5">
        <w:t>Соблюдать требования трудового законодательства, иных актов, содержащих нормы трудового права, а также условия настоящего трудового договора.</w:t>
      </w:r>
    </w:p>
    <w:p w:rsidR="00F96C27" w:rsidRPr="007806A5" w:rsidRDefault="00F96C27" w:rsidP="005E4694">
      <w:pPr>
        <w:ind w:firstLine="709"/>
        <w:jc w:val="both"/>
      </w:pPr>
      <w:r w:rsidRPr="007806A5">
        <w:t>12.2.</w:t>
      </w:r>
      <w:r>
        <w:t> </w:t>
      </w:r>
      <w:r w:rsidRPr="007806A5">
        <w:t>Не вмешиваться в оперативно-распорядительную деятельность руководителя, за исключением случаев, предусмотренных законодательством Российской Федерации.</w:t>
      </w:r>
    </w:p>
    <w:p w:rsidR="00F96C27" w:rsidRPr="007806A5" w:rsidRDefault="00F96C27" w:rsidP="005E4694">
      <w:pPr>
        <w:ind w:firstLine="709"/>
        <w:jc w:val="both"/>
      </w:pPr>
      <w:r w:rsidRPr="007806A5">
        <w:t>12.3.</w:t>
      </w:r>
      <w:r>
        <w:t> </w:t>
      </w:r>
      <w:r w:rsidRPr="007806A5">
        <w:t xml:space="preserve">В течение одного месяца давать ответ на обращения руководителя </w:t>
      </w:r>
      <w:r w:rsidRPr="00A96F7F">
        <w:rPr>
          <w:spacing w:val="-4"/>
        </w:rPr>
        <w:t>по вопросам, требующим согласования (разрешения) с исполнительным органом</w:t>
      </w:r>
      <w:r w:rsidRPr="007806A5">
        <w:t>.</w:t>
      </w:r>
    </w:p>
    <w:p w:rsidR="00F96C27" w:rsidRPr="007806A5" w:rsidRDefault="00F96C27" w:rsidP="005E4694">
      <w:pPr>
        <w:ind w:firstLine="709"/>
        <w:jc w:val="both"/>
      </w:pPr>
      <w:r w:rsidRPr="005E4694">
        <w:t>12.4. Проводить аттестацию руководителя с целью оценки уровня его квалификации и соответствия занимаемой должности в соответствии</w:t>
      </w:r>
      <w:r>
        <w:t xml:space="preserve"> с </w:t>
      </w:r>
      <w:r w:rsidRPr="007806A5">
        <w:t>требованиями законодательства Российской Федерации и нормативных правовых актов Ростовской области.</w:t>
      </w:r>
    </w:p>
    <w:p w:rsidR="00F96C27" w:rsidRPr="007806A5" w:rsidRDefault="00F96C27" w:rsidP="00F723B8">
      <w:pPr>
        <w:ind w:firstLine="709"/>
        <w:jc w:val="both"/>
      </w:pPr>
      <w:r w:rsidRPr="007806A5">
        <w:t>12.5.</w:t>
      </w:r>
      <w:r>
        <w:t> </w:t>
      </w:r>
      <w:r w:rsidRPr="007806A5">
        <w:t>Принимать необходимые мер</w:t>
      </w:r>
      <w:r>
        <w:t>ы при обращении руководителя по </w:t>
      </w:r>
      <w:r w:rsidRPr="007806A5">
        <w:t>вопросам, связанным с возможной неплатежеспособностью предприятия.</w:t>
      </w:r>
    </w:p>
    <w:p w:rsidR="00F96C27" w:rsidRPr="007806A5" w:rsidRDefault="00F96C27" w:rsidP="00F723B8">
      <w:pPr>
        <w:ind w:firstLine="709"/>
        <w:jc w:val="both"/>
      </w:pPr>
      <w:r w:rsidRPr="007806A5">
        <w:t>12.6.</w:t>
      </w:r>
      <w:r>
        <w:t> </w:t>
      </w:r>
      <w:r w:rsidRPr="007806A5">
        <w:t>Обеспечивать руководителю условия труда, необходимые для его эффективной работы.</w:t>
      </w:r>
    </w:p>
    <w:p w:rsidR="00F96C27" w:rsidRPr="007806A5" w:rsidRDefault="00F96C27" w:rsidP="00F723B8">
      <w:pPr>
        <w:ind w:firstLine="709"/>
        <w:jc w:val="both"/>
      </w:pPr>
      <w:r w:rsidRPr="00A96F7F">
        <w:rPr>
          <w:spacing w:val="-4"/>
        </w:rPr>
        <w:t>12.7. Определять размер должностного оклада руководителя в зависимости</w:t>
      </w:r>
      <w:r w:rsidRPr="007806A5">
        <w:t xml:space="preserve"> от</w:t>
      </w:r>
      <w:r>
        <w:t> </w:t>
      </w:r>
      <w:r w:rsidRPr="007806A5">
        <w:t>сложности труда, масштаба управлени</w:t>
      </w:r>
      <w:r>
        <w:t>я и особенностей деятельности и </w:t>
      </w:r>
      <w:r w:rsidRPr="007806A5">
        <w:t>значимости предприятия.</w:t>
      </w:r>
    </w:p>
    <w:p w:rsidR="00F96C27" w:rsidRPr="007806A5" w:rsidRDefault="00F96C27" w:rsidP="00F96C27">
      <w:pPr>
        <w:ind w:firstLine="709"/>
        <w:jc w:val="both"/>
      </w:pPr>
      <w:r w:rsidRPr="00A96F7F">
        <w:rPr>
          <w:spacing w:val="-6"/>
        </w:rPr>
        <w:t>12.8. Устанавливать выплаты компенсационного характера для руководителя</w:t>
      </w:r>
      <w:r w:rsidRPr="007806A5">
        <w:t xml:space="preserve"> в</w:t>
      </w:r>
      <w:r>
        <w:t> </w:t>
      </w:r>
      <w:r w:rsidRPr="007806A5">
        <w:t xml:space="preserve">порядке и размерах, предусмотренных Трудовым </w:t>
      </w:r>
      <w:hyperlink r:id="rId10" w:history="1">
        <w:r w:rsidRPr="007806A5">
          <w:t>кодексом</w:t>
        </w:r>
      </w:hyperlink>
      <w:r w:rsidRPr="007806A5">
        <w:t xml:space="preserve"> Российской Федерации и иными нормативными правовыми актами Российской Федерации и Ростовской области, содержащими нормы трудового права.</w:t>
      </w:r>
    </w:p>
    <w:p w:rsidR="00F96C27" w:rsidRPr="007806A5" w:rsidRDefault="00F96C27" w:rsidP="005E4694">
      <w:pPr>
        <w:ind w:firstLine="709"/>
        <w:jc w:val="both"/>
      </w:pPr>
      <w:r w:rsidRPr="007806A5">
        <w:t>12.9.</w:t>
      </w:r>
      <w:r>
        <w:t> </w:t>
      </w:r>
      <w:r w:rsidRPr="007806A5">
        <w:t xml:space="preserve">Определять для руководителя размер и периодичность выплат стимулирующего характера с учетом </w:t>
      </w:r>
      <w:proofErr w:type="gramStart"/>
      <w:r w:rsidRPr="007806A5">
        <w:t>достижения показателей экономической эффективности деятельности предприятия</w:t>
      </w:r>
      <w:proofErr w:type="gramEnd"/>
      <w:r w:rsidRPr="007806A5">
        <w:t>.</w:t>
      </w:r>
    </w:p>
    <w:p w:rsidR="00F96C27" w:rsidRPr="007806A5" w:rsidRDefault="00F96C27" w:rsidP="00F96C27">
      <w:pPr>
        <w:ind w:firstLine="709"/>
        <w:jc w:val="both"/>
      </w:pPr>
      <w:r w:rsidRPr="007806A5">
        <w:t>12.10.</w:t>
      </w:r>
      <w:r>
        <w:t> </w:t>
      </w:r>
      <w:r w:rsidRPr="007806A5">
        <w:t>Устанавливать с учетом показателей эффективности деятельности предприятия целевые показатели эффективности работы руководителя в целях его стимулирования.</w:t>
      </w:r>
    </w:p>
    <w:p w:rsidR="00F96C27" w:rsidRPr="007806A5" w:rsidRDefault="00F96C27" w:rsidP="00F96C27">
      <w:pPr>
        <w:ind w:firstLine="709"/>
        <w:jc w:val="both"/>
      </w:pPr>
      <w:r w:rsidRPr="007806A5">
        <w:t>12.11.</w:t>
      </w:r>
      <w:r>
        <w:t> </w:t>
      </w:r>
      <w:r w:rsidRPr="007806A5">
        <w:t xml:space="preserve">Устанавливать конкретный уровень соотношения среднемесячной </w:t>
      </w:r>
      <w:r w:rsidRPr="00A96F7F">
        <w:rPr>
          <w:spacing w:val="-6"/>
        </w:rPr>
        <w:t>заработной платы руководителя, заместителей руководителя, главного бухгалтера</w:t>
      </w:r>
      <w:r w:rsidRPr="007806A5">
        <w:t xml:space="preserve"> предприятия и среднемесячной заработной платы работников списочного состава предприятия (без учета заработной платы руководителя, заместителей руководителя, главного бухгалтера).</w:t>
      </w:r>
    </w:p>
    <w:p w:rsidR="00F96C27" w:rsidRPr="007806A5" w:rsidRDefault="00F96C27" w:rsidP="00F96C27">
      <w:pPr>
        <w:ind w:firstLine="709"/>
        <w:jc w:val="both"/>
      </w:pPr>
      <w:r w:rsidRPr="007806A5">
        <w:t>12.12.</w:t>
      </w:r>
      <w:r>
        <w:t> </w:t>
      </w:r>
      <w:r w:rsidRPr="007806A5">
        <w:t xml:space="preserve">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proofErr w:type="gramStart"/>
      <w:r w:rsidRPr="007806A5">
        <w:t>позднее</w:t>
      </w:r>
      <w:proofErr w:type="gramEnd"/>
      <w:r w:rsidRPr="007806A5">
        <w:t xml:space="preserve"> чем за два месяца, если иное не предусмотрено Трудовым </w:t>
      </w:r>
      <w:hyperlink r:id="rId11" w:history="1">
        <w:r w:rsidRPr="007806A5">
          <w:t>кодексом</w:t>
        </w:r>
      </w:hyperlink>
      <w:r w:rsidRPr="007806A5">
        <w:t xml:space="preserve"> Российской Федерации.</w:t>
      </w:r>
    </w:p>
    <w:p w:rsidR="00F96C27" w:rsidRDefault="00F96C27" w:rsidP="005E4694">
      <w:pPr>
        <w:ind w:firstLine="709"/>
        <w:jc w:val="both"/>
      </w:pPr>
      <w:r w:rsidRPr="007806A5">
        <w:lastRenderedPageBreak/>
        <w:t>12.13.</w:t>
      </w:r>
      <w:r>
        <w:t> </w:t>
      </w:r>
      <w:r w:rsidRPr="007806A5">
        <w:t>Выполнять иные обязанности, предусмотренные законодательством Российской Федерации и нормативными правовыми актами Ростовской области.</w:t>
      </w:r>
    </w:p>
    <w:p w:rsidR="00F723B8" w:rsidRPr="007806A5" w:rsidRDefault="00F723B8" w:rsidP="005E4694">
      <w:pPr>
        <w:ind w:firstLine="709"/>
        <w:jc w:val="both"/>
      </w:pPr>
    </w:p>
    <w:p w:rsidR="00F96C27" w:rsidRPr="007806A5" w:rsidRDefault="00F96C27" w:rsidP="00F96C27">
      <w:pPr>
        <w:spacing w:line="252" w:lineRule="auto"/>
        <w:jc w:val="center"/>
      </w:pPr>
      <w:r w:rsidRPr="007806A5">
        <w:t>IV. Рабочее время и время отдыха руководителя</w:t>
      </w:r>
    </w:p>
    <w:p w:rsidR="00F96C27" w:rsidRPr="007806A5" w:rsidRDefault="00F96C27" w:rsidP="00F96C27">
      <w:pPr>
        <w:spacing w:line="252" w:lineRule="auto"/>
        <w:jc w:val="center"/>
      </w:pPr>
    </w:p>
    <w:p w:rsidR="00F96C27" w:rsidRPr="00E13F2B" w:rsidRDefault="00F96C27" w:rsidP="00F96C27">
      <w:pPr>
        <w:spacing w:line="252" w:lineRule="auto"/>
        <w:ind w:firstLine="709"/>
        <w:jc w:val="both"/>
      </w:pPr>
      <w:r w:rsidRPr="00E13F2B">
        <w:t>13.</w:t>
      </w:r>
      <w:r>
        <w:t> </w:t>
      </w:r>
      <w:r w:rsidRPr="00E13F2B">
        <w:t>Руководителю устанавливается:</w:t>
      </w:r>
    </w:p>
    <w:p w:rsidR="00F96C27" w:rsidRPr="00E13F2B" w:rsidRDefault="00F96C27" w:rsidP="00F96C27">
      <w:pPr>
        <w:spacing w:line="252" w:lineRule="auto"/>
        <w:ind w:firstLine="709"/>
        <w:jc w:val="both"/>
      </w:pPr>
      <w:r w:rsidRPr="00E13F2B">
        <w:t>13.1.</w:t>
      </w:r>
      <w:r>
        <w:t> </w:t>
      </w:r>
      <w:r w:rsidRPr="00E13F2B">
        <w:t>Продолжительность рабочей недели – _______ часов</w:t>
      </w:r>
      <w:r w:rsidRPr="00B64C68">
        <w:t>***</w:t>
      </w:r>
      <w:r w:rsidRPr="00E13F2B">
        <w:t>.</w:t>
      </w:r>
    </w:p>
    <w:p w:rsidR="00F96C27" w:rsidRPr="00E13F2B" w:rsidRDefault="00F96C27" w:rsidP="00F96C27">
      <w:pPr>
        <w:spacing w:line="252" w:lineRule="auto"/>
        <w:ind w:firstLine="709"/>
        <w:jc w:val="both"/>
      </w:pPr>
      <w:r w:rsidRPr="00E13F2B">
        <w:t>13.2.</w:t>
      </w:r>
      <w:r>
        <w:t> </w:t>
      </w:r>
      <w:r w:rsidRPr="00E13F2B">
        <w:t>Количество выходных дней в неделю – _______.</w:t>
      </w:r>
    </w:p>
    <w:p w:rsidR="00F96C27" w:rsidRPr="00E13F2B" w:rsidRDefault="00F96C27" w:rsidP="00F96C27">
      <w:pPr>
        <w:spacing w:line="252" w:lineRule="auto"/>
        <w:ind w:firstLine="709"/>
        <w:jc w:val="both"/>
      </w:pPr>
      <w:r w:rsidRPr="00E13F2B">
        <w:t>13.3.</w:t>
      </w:r>
      <w:r>
        <w:t> </w:t>
      </w:r>
      <w:r w:rsidRPr="00E13F2B">
        <w:t>Продолжительность ежедневной работы – _______ часов.</w:t>
      </w:r>
    </w:p>
    <w:p w:rsidR="00F96C27" w:rsidRPr="00E13F2B" w:rsidRDefault="00F96C27" w:rsidP="00F96C27">
      <w:pPr>
        <w:spacing w:line="252" w:lineRule="auto"/>
        <w:ind w:firstLine="709"/>
        <w:jc w:val="both"/>
      </w:pPr>
      <w:r w:rsidRPr="00E13F2B">
        <w:t>13.4.</w:t>
      </w:r>
      <w:r>
        <w:t> </w:t>
      </w:r>
      <w:r w:rsidRPr="00E13F2B">
        <w:t>Ненормированный рабочий день</w:t>
      </w:r>
      <w:r w:rsidRPr="00B64C68">
        <w:t>****</w:t>
      </w:r>
      <w:r w:rsidRPr="00E13F2B">
        <w:t>.</w:t>
      </w:r>
    </w:p>
    <w:p w:rsidR="00F96C27" w:rsidRPr="00E13F2B" w:rsidRDefault="00F96C27" w:rsidP="00F96C27">
      <w:pPr>
        <w:spacing w:line="252" w:lineRule="auto"/>
        <w:ind w:firstLine="709"/>
        <w:jc w:val="both"/>
      </w:pPr>
      <w:r w:rsidRPr="00E13F2B">
        <w:t>14. Перерывы для отдыха и питания руководителя устанавливаются правилами внутреннего трудового распорядка предприятия.</w:t>
      </w:r>
    </w:p>
    <w:p w:rsidR="00F96C27" w:rsidRPr="00E13F2B" w:rsidRDefault="00F96C27" w:rsidP="00F96C27">
      <w:pPr>
        <w:spacing w:line="252" w:lineRule="auto"/>
        <w:ind w:firstLine="709"/>
        <w:jc w:val="both"/>
      </w:pPr>
      <w:r w:rsidRPr="00E13F2B">
        <w:t>15.</w:t>
      </w:r>
      <w:r>
        <w:t> </w:t>
      </w:r>
      <w:r w:rsidRPr="00E13F2B">
        <w:t>Руководителю предоставляется:</w:t>
      </w:r>
    </w:p>
    <w:p w:rsidR="00F96C27" w:rsidRPr="00E13F2B" w:rsidRDefault="00F96C27" w:rsidP="00F96C27">
      <w:pPr>
        <w:spacing w:line="252" w:lineRule="auto"/>
        <w:ind w:firstLine="709"/>
        <w:jc w:val="both"/>
      </w:pPr>
      <w:r w:rsidRPr="00E13F2B">
        <w:t>15.1. Ежегодный дополн</w:t>
      </w:r>
      <w:r>
        <w:t xml:space="preserve">ительный оплачиваемый отпуск </w:t>
      </w:r>
      <w:r w:rsidRPr="00B64C68">
        <w:rPr>
          <w:spacing w:val="-8"/>
        </w:rPr>
        <w:t>за ненормированный рабочий день продолжительностью ___ календарных дней****</w:t>
      </w:r>
      <w:r w:rsidRPr="00E13F2B">
        <w:t>.</w:t>
      </w:r>
    </w:p>
    <w:p w:rsidR="00F96C27" w:rsidRDefault="00F96C27" w:rsidP="00F96C27">
      <w:pPr>
        <w:spacing w:line="252" w:lineRule="auto"/>
        <w:ind w:firstLine="709"/>
        <w:jc w:val="both"/>
      </w:pPr>
      <w:r w:rsidRPr="00E13F2B">
        <w:t>15.2. Ежегодный дополнительный оплачиваемый отпуск продолжительностью _____ календарных дней в соответс</w:t>
      </w:r>
      <w:r>
        <w:t xml:space="preserve">твии </w:t>
      </w:r>
      <w:proofErr w:type="gramStart"/>
      <w:r w:rsidRPr="00B64C68">
        <w:rPr>
          <w:spacing w:val="-6"/>
        </w:rPr>
        <w:t>с</w:t>
      </w:r>
      <w:proofErr w:type="gramEnd"/>
      <w:r w:rsidRPr="00B64C68">
        <w:rPr>
          <w:spacing w:val="-6"/>
        </w:rPr>
        <w:t> __________________________________________________________________****.</w:t>
      </w:r>
      <w:r w:rsidRPr="00E13F2B">
        <w:t xml:space="preserve"> </w:t>
      </w:r>
    </w:p>
    <w:p w:rsidR="00F96C27" w:rsidRPr="00E13F2B" w:rsidRDefault="00F96C27" w:rsidP="00F96C27">
      <w:pPr>
        <w:spacing w:line="252" w:lineRule="auto"/>
        <w:ind w:firstLine="709"/>
        <w:jc w:val="center"/>
        <w:rPr>
          <w:sz w:val="24"/>
        </w:rPr>
      </w:pPr>
      <w:r w:rsidRPr="00E13F2B">
        <w:rPr>
          <w:sz w:val="24"/>
        </w:rPr>
        <w:t>(указать основание установления)</w:t>
      </w:r>
    </w:p>
    <w:p w:rsidR="00F96C27" w:rsidRPr="007806A5" w:rsidRDefault="00F96C27" w:rsidP="005E4694">
      <w:pPr>
        <w:spacing w:line="252" w:lineRule="auto"/>
        <w:ind w:firstLine="709"/>
        <w:jc w:val="both"/>
      </w:pPr>
      <w:r w:rsidRPr="00E13F2B">
        <w:t xml:space="preserve">16. Ежегодные оплачиваемые отпуска предоставляются руководителю в соответствии с графиком в сроки, согласованные с </w:t>
      </w:r>
      <w:r w:rsidR="00F723B8">
        <w:t xml:space="preserve">  </w:t>
      </w:r>
      <w:r w:rsidRPr="00E13F2B">
        <w:t>исполнительным органом.</w:t>
      </w:r>
    </w:p>
    <w:p w:rsidR="00F96C27" w:rsidRPr="007806A5" w:rsidRDefault="00F96C27" w:rsidP="00F96C27">
      <w:pPr>
        <w:spacing w:line="252" w:lineRule="auto"/>
        <w:ind w:firstLine="709"/>
        <w:jc w:val="both"/>
      </w:pPr>
    </w:p>
    <w:p w:rsidR="00F96C27" w:rsidRPr="007806A5" w:rsidRDefault="00F96C27" w:rsidP="00F96C27">
      <w:pPr>
        <w:spacing w:line="252" w:lineRule="auto"/>
        <w:jc w:val="center"/>
      </w:pPr>
      <w:r w:rsidRPr="007806A5">
        <w:t>V.</w:t>
      </w:r>
      <w:r>
        <w:t> </w:t>
      </w:r>
      <w:r w:rsidRPr="007806A5">
        <w:t xml:space="preserve">Оплата труда руководителя и другие выплаты, </w:t>
      </w:r>
    </w:p>
    <w:p w:rsidR="00F96C27" w:rsidRPr="007806A5" w:rsidRDefault="00F96C27" w:rsidP="00F96C27">
      <w:pPr>
        <w:spacing w:line="252" w:lineRule="auto"/>
        <w:jc w:val="center"/>
      </w:pPr>
      <w:proofErr w:type="gramStart"/>
      <w:r w:rsidRPr="007806A5">
        <w:t>осуществляемые</w:t>
      </w:r>
      <w:proofErr w:type="gramEnd"/>
      <w:r w:rsidRPr="007806A5">
        <w:t xml:space="preserve"> ему в рамках трудовых отношений</w:t>
      </w:r>
    </w:p>
    <w:p w:rsidR="00F96C27" w:rsidRPr="007806A5" w:rsidRDefault="00F96C27" w:rsidP="00F96C27">
      <w:pPr>
        <w:spacing w:line="252" w:lineRule="auto"/>
        <w:jc w:val="center"/>
      </w:pPr>
    </w:p>
    <w:p w:rsidR="00F96C27" w:rsidRPr="007806A5" w:rsidRDefault="00F96C27" w:rsidP="00F96C27">
      <w:pPr>
        <w:spacing w:line="252" w:lineRule="auto"/>
        <w:ind w:firstLine="709"/>
        <w:jc w:val="both"/>
      </w:pPr>
      <w:r w:rsidRPr="007806A5">
        <w:t>17. Заработная плата руководителя состоит из должностного оклада, выплат компенсационного и стимулирующего характера, устанавливаемых в соответствии с настоящим трудовым договором.</w:t>
      </w:r>
    </w:p>
    <w:p w:rsidR="00F96C27" w:rsidRPr="007806A5" w:rsidRDefault="00F96C27" w:rsidP="00F96C27">
      <w:pPr>
        <w:spacing w:line="252" w:lineRule="auto"/>
        <w:ind w:firstLine="709"/>
        <w:jc w:val="both"/>
      </w:pPr>
      <w:r w:rsidRPr="007806A5">
        <w:t>Оплата труда руководителя осуществляется за счет сре</w:t>
      </w:r>
      <w:proofErr w:type="gramStart"/>
      <w:r w:rsidRPr="007806A5">
        <w:t>дств пр</w:t>
      </w:r>
      <w:proofErr w:type="gramEnd"/>
      <w:r w:rsidRPr="007806A5">
        <w:t>едприятия в соответствии с порядком, установленным исполнительным органом.</w:t>
      </w:r>
    </w:p>
    <w:p w:rsidR="00F96C27" w:rsidRPr="007806A5" w:rsidRDefault="00F96C27" w:rsidP="00F96C27">
      <w:pPr>
        <w:spacing w:line="252" w:lineRule="auto"/>
        <w:ind w:firstLine="709"/>
        <w:jc w:val="both"/>
      </w:pPr>
      <w:r w:rsidRPr="007806A5">
        <w:t>18. Должностной оклад руководителя устанавливается в размере ___________ рублей в месяц.</w:t>
      </w:r>
    </w:p>
    <w:p w:rsidR="00F96C27" w:rsidRPr="007806A5" w:rsidRDefault="00F96C27" w:rsidP="00F96C27">
      <w:pPr>
        <w:spacing w:line="252" w:lineRule="auto"/>
        <w:ind w:firstLine="709"/>
        <w:jc w:val="both"/>
      </w:pPr>
      <w:r w:rsidRPr="007806A5">
        <w:t>19. Руководителю в соответствии с законодательством Российской Федерации и решением исполнительного органа производятся следующие выплаты компенсационного характера:</w:t>
      </w:r>
    </w:p>
    <w:p w:rsidR="00F96C27" w:rsidRPr="007806A5" w:rsidRDefault="00F96C27" w:rsidP="00F96C27">
      <w:pPr>
        <w:spacing w:line="252" w:lineRule="auto"/>
        <w:ind w:firstLine="709"/>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7"/>
        <w:gridCol w:w="2567"/>
        <w:gridCol w:w="2281"/>
        <w:gridCol w:w="4277"/>
      </w:tblGrid>
      <w:tr w:rsidR="00F96C27" w:rsidRPr="007806A5" w:rsidTr="00026DC9">
        <w:tc>
          <w:tcPr>
            <w:tcW w:w="624" w:type="dxa"/>
            <w:tcBorders>
              <w:top w:val="single" w:sz="4" w:space="0" w:color="000000"/>
              <w:left w:val="single" w:sz="4" w:space="0" w:color="000000"/>
              <w:bottom w:val="single" w:sz="4" w:space="0" w:color="000000"/>
              <w:right w:val="single" w:sz="4" w:space="0" w:color="000000"/>
            </w:tcBorders>
          </w:tcPr>
          <w:p w:rsidR="00F96C27" w:rsidRPr="007806A5" w:rsidRDefault="00F96C27" w:rsidP="00026DC9">
            <w:pPr>
              <w:spacing w:line="252" w:lineRule="auto"/>
              <w:jc w:val="center"/>
            </w:pPr>
            <w:r>
              <w:t xml:space="preserve">№ </w:t>
            </w:r>
            <w:proofErr w:type="gramStart"/>
            <w:r>
              <w:t>п</w:t>
            </w:r>
            <w:proofErr w:type="gramEnd"/>
            <w:r>
              <w:t>/п</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spacing w:line="252" w:lineRule="auto"/>
              <w:jc w:val="center"/>
            </w:pPr>
            <w:r w:rsidRPr="007806A5">
              <w:t xml:space="preserve">Наименование </w:t>
            </w:r>
          </w:p>
          <w:p w:rsidR="00F96C27" w:rsidRPr="007806A5" w:rsidRDefault="00F96C27" w:rsidP="00026DC9">
            <w:pPr>
              <w:spacing w:line="252" w:lineRule="auto"/>
              <w:jc w:val="center"/>
            </w:pPr>
            <w:r w:rsidRPr="007806A5">
              <w:t>выплаты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spacing w:line="252" w:lineRule="auto"/>
              <w:jc w:val="center"/>
            </w:pPr>
            <w:r w:rsidRPr="007806A5">
              <w:t xml:space="preserve">Условия </w:t>
            </w:r>
          </w:p>
          <w:p w:rsidR="00F96C27" w:rsidRPr="007806A5" w:rsidRDefault="00F96C27" w:rsidP="00026DC9">
            <w:pPr>
              <w:spacing w:line="252" w:lineRule="auto"/>
              <w:jc w:val="center"/>
            </w:pPr>
            <w:r w:rsidRPr="007806A5">
              <w:t xml:space="preserve">осуществления </w:t>
            </w:r>
          </w:p>
          <w:p w:rsidR="00F96C27" w:rsidRPr="007806A5" w:rsidRDefault="00F96C27" w:rsidP="00026DC9">
            <w:pPr>
              <w:spacing w:line="252" w:lineRule="auto"/>
              <w:jc w:val="center"/>
            </w:pPr>
            <w:r w:rsidRPr="007806A5">
              <w:t>выплаты</w:t>
            </w:r>
            <w:r w:rsidRPr="00B64C68">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spacing w:line="252" w:lineRule="auto"/>
              <w:jc w:val="center"/>
            </w:pPr>
            <w:r w:rsidRPr="007806A5">
              <w:t xml:space="preserve">Размер выплаты </w:t>
            </w:r>
          </w:p>
          <w:p w:rsidR="00F96C27" w:rsidRPr="007806A5" w:rsidRDefault="00F96C27" w:rsidP="00026DC9">
            <w:pPr>
              <w:spacing w:line="252" w:lineRule="auto"/>
              <w:jc w:val="center"/>
            </w:pPr>
            <w:proofErr w:type="gramStart"/>
            <w:r w:rsidRPr="007806A5">
              <w:t xml:space="preserve">(может устанавливаться </w:t>
            </w:r>
            <w:proofErr w:type="gramEnd"/>
          </w:p>
          <w:p w:rsidR="00F96C27" w:rsidRPr="007806A5" w:rsidRDefault="00F96C27" w:rsidP="00026DC9">
            <w:pPr>
              <w:spacing w:line="252" w:lineRule="auto"/>
              <w:jc w:val="center"/>
            </w:pPr>
            <w:r w:rsidRPr="007806A5">
              <w:t xml:space="preserve">в процентах, абсолютном размере или в форме повышающего </w:t>
            </w:r>
            <w:r w:rsidRPr="007806A5">
              <w:lastRenderedPageBreak/>
              <w:t xml:space="preserve">коэффициента) </w:t>
            </w:r>
          </w:p>
        </w:tc>
      </w:tr>
      <w:tr w:rsidR="00F96C27" w:rsidRPr="007806A5" w:rsidTr="00026DC9">
        <w:tc>
          <w:tcPr>
            <w:tcW w:w="624" w:type="dxa"/>
            <w:tcBorders>
              <w:top w:val="single" w:sz="4" w:space="0" w:color="000000"/>
              <w:left w:val="single" w:sz="4" w:space="0" w:color="000000"/>
              <w:bottom w:val="single" w:sz="4" w:space="0" w:color="000000"/>
              <w:right w:val="single" w:sz="4" w:space="0" w:color="000000"/>
            </w:tcBorders>
          </w:tcPr>
          <w:p w:rsidR="00F96C27" w:rsidRPr="007806A5" w:rsidRDefault="00F96C27" w:rsidP="00026DC9">
            <w:pPr>
              <w:spacing w:line="252" w:lineRule="auto"/>
              <w:jc w:val="center"/>
            </w:pPr>
            <w:r>
              <w:lastRenderedPageBreak/>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spacing w:line="252" w:lineRule="auto"/>
              <w:jc w:val="center"/>
            </w:pPr>
            <w: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spacing w:line="252" w:lineRule="auto"/>
              <w:jc w:val="center"/>
            </w:pPr>
            <w: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spacing w:line="252" w:lineRule="auto"/>
              <w:jc w:val="center"/>
            </w:pPr>
            <w:r>
              <w:t>4</w:t>
            </w:r>
          </w:p>
        </w:tc>
      </w:tr>
      <w:tr w:rsidR="00F96C27" w:rsidRPr="007806A5" w:rsidTr="00026DC9">
        <w:tc>
          <w:tcPr>
            <w:tcW w:w="624" w:type="dxa"/>
            <w:tcBorders>
              <w:top w:val="single" w:sz="4" w:space="0" w:color="000000"/>
              <w:left w:val="single" w:sz="4" w:space="0" w:color="000000"/>
              <w:bottom w:val="single" w:sz="4" w:space="0" w:color="000000"/>
              <w:right w:val="single" w:sz="4" w:space="0" w:color="000000"/>
            </w:tcBorders>
          </w:tcPr>
          <w:p w:rsidR="00F96C27" w:rsidRPr="007806A5" w:rsidRDefault="00F96C27" w:rsidP="00026DC9">
            <w:pPr>
              <w:spacing w:line="252" w:lineRule="auto"/>
              <w:jc w:val="center"/>
            </w:pPr>
            <w: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spacing w:line="252" w:lineRule="auto"/>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spacing w:line="252" w:lineRule="auto"/>
              <w:jc w:val="both"/>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spacing w:line="252" w:lineRule="auto"/>
              <w:jc w:val="both"/>
            </w:pPr>
          </w:p>
        </w:tc>
      </w:tr>
    </w:tbl>
    <w:p w:rsidR="00F96C27" w:rsidRPr="007806A5" w:rsidRDefault="00F96C27" w:rsidP="00F96C27">
      <w:pPr>
        <w:spacing w:line="252" w:lineRule="auto"/>
        <w:ind w:firstLine="709"/>
        <w:jc w:val="both"/>
      </w:pPr>
      <w:bookmarkStart w:id="3" w:name="Par239"/>
      <w:bookmarkEnd w:id="3"/>
    </w:p>
    <w:p w:rsidR="00F96C27" w:rsidRDefault="00F96C27" w:rsidP="00F96C27">
      <w:pPr>
        <w:spacing w:line="252" w:lineRule="auto"/>
        <w:ind w:firstLine="709"/>
        <w:jc w:val="both"/>
      </w:pPr>
      <w:r w:rsidRPr="007806A5">
        <w:t>20. В качестве поощрения руководителю устанавливаются следующие выплаты стимулирующего характера:</w:t>
      </w:r>
    </w:p>
    <w:p w:rsidR="00982D57" w:rsidRPr="007806A5" w:rsidRDefault="00982D57" w:rsidP="00F96C27">
      <w:pPr>
        <w:spacing w:line="252" w:lineRule="auto"/>
        <w:ind w:firstLine="709"/>
        <w:jc w:val="both"/>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2"/>
        <w:gridCol w:w="2562"/>
        <w:gridCol w:w="2282"/>
        <w:gridCol w:w="4282"/>
      </w:tblGrid>
      <w:tr w:rsidR="00F96C27" w:rsidRPr="007806A5" w:rsidTr="00026DC9">
        <w:tc>
          <w:tcPr>
            <w:tcW w:w="632" w:type="dxa"/>
            <w:tcBorders>
              <w:top w:val="single" w:sz="4" w:space="0" w:color="000000"/>
              <w:left w:val="single" w:sz="4" w:space="0" w:color="000000"/>
              <w:bottom w:val="single" w:sz="4" w:space="0" w:color="000000"/>
              <w:right w:val="single" w:sz="4" w:space="0" w:color="000000"/>
            </w:tcBorders>
          </w:tcPr>
          <w:p w:rsidR="00F96C27" w:rsidRDefault="00F96C27" w:rsidP="00026DC9">
            <w:pPr>
              <w:jc w:val="center"/>
            </w:pPr>
            <w:r>
              <w:t>№</w:t>
            </w:r>
          </w:p>
          <w:p w:rsidR="00F96C27" w:rsidRPr="007806A5" w:rsidRDefault="00F96C27" w:rsidP="00026DC9">
            <w:pPr>
              <w:jc w:val="center"/>
            </w:pPr>
            <w:proofErr w:type="gramStart"/>
            <w:r>
              <w:t>п</w:t>
            </w:r>
            <w:proofErr w:type="gramEnd"/>
            <w:r>
              <w:t>/п</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jc w:val="center"/>
            </w:pPr>
            <w:r w:rsidRPr="007806A5">
              <w:t xml:space="preserve">Наименование </w:t>
            </w:r>
          </w:p>
          <w:p w:rsidR="00F96C27" w:rsidRPr="007806A5" w:rsidRDefault="00F96C27" w:rsidP="00026DC9">
            <w:pPr>
              <w:jc w:val="center"/>
            </w:pPr>
            <w:r w:rsidRPr="007806A5">
              <w:t>выплаты</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jc w:val="center"/>
            </w:pPr>
            <w:r w:rsidRPr="007806A5">
              <w:t xml:space="preserve">Условия </w:t>
            </w:r>
          </w:p>
          <w:p w:rsidR="00F96C27" w:rsidRPr="007806A5" w:rsidRDefault="00F96C27" w:rsidP="00026DC9">
            <w:pPr>
              <w:jc w:val="center"/>
            </w:pPr>
            <w:r w:rsidRPr="007806A5">
              <w:t xml:space="preserve">осуществления </w:t>
            </w:r>
          </w:p>
          <w:p w:rsidR="00F96C27" w:rsidRPr="007806A5" w:rsidRDefault="00F96C27" w:rsidP="00026DC9">
            <w:pPr>
              <w:jc w:val="center"/>
            </w:pPr>
            <w:r w:rsidRPr="007806A5">
              <w:t>выплаты</w:t>
            </w:r>
            <w:r w:rsidRPr="00B64C68">
              <w:t>*****</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jc w:val="center"/>
            </w:pPr>
            <w:r w:rsidRPr="007806A5">
              <w:t xml:space="preserve">Размер выплаты </w:t>
            </w:r>
          </w:p>
          <w:p w:rsidR="00F96C27" w:rsidRPr="007806A5" w:rsidRDefault="00F96C27" w:rsidP="00026DC9">
            <w:pPr>
              <w:jc w:val="center"/>
            </w:pPr>
            <w:r w:rsidRPr="007806A5">
              <w:t xml:space="preserve">при достижении условий </w:t>
            </w:r>
          </w:p>
          <w:p w:rsidR="00F96C27" w:rsidRPr="007806A5" w:rsidRDefault="00F96C27" w:rsidP="00026DC9">
            <w:pPr>
              <w:jc w:val="center"/>
            </w:pPr>
            <w:r w:rsidRPr="007806A5">
              <w:t xml:space="preserve">ее осуществления </w:t>
            </w:r>
          </w:p>
          <w:p w:rsidR="00F96C27" w:rsidRPr="007806A5" w:rsidRDefault="00F96C27" w:rsidP="00026DC9">
            <w:pPr>
              <w:jc w:val="center"/>
            </w:pPr>
            <w:proofErr w:type="gramStart"/>
            <w:r w:rsidRPr="007806A5">
              <w:t xml:space="preserve">(может устанавливаться </w:t>
            </w:r>
            <w:proofErr w:type="gramEnd"/>
          </w:p>
          <w:p w:rsidR="00F96C27" w:rsidRPr="007806A5" w:rsidRDefault="00F96C27" w:rsidP="00026DC9">
            <w:pPr>
              <w:jc w:val="center"/>
            </w:pPr>
            <w:r w:rsidRPr="007806A5">
              <w:t>в процентах, абсолютном размере или в форме повышающего коэффициента)</w:t>
            </w:r>
          </w:p>
        </w:tc>
      </w:tr>
      <w:tr w:rsidR="00F96C27" w:rsidRPr="007806A5" w:rsidTr="00026DC9">
        <w:tc>
          <w:tcPr>
            <w:tcW w:w="632" w:type="dxa"/>
            <w:tcBorders>
              <w:top w:val="single" w:sz="4" w:space="0" w:color="000000"/>
              <w:left w:val="single" w:sz="4" w:space="0" w:color="000000"/>
              <w:bottom w:val="single" w:sz="4" w:space="0" w:color="000000"/>
              <w:right w:val="single" w:sz="4" w:space="0" w:color="000000"/>
            </w:tcBorders>
          </w:tcPr>
          <w:p w:rsidR="00F96C27" w:rsidRPr="007806A5" w:rsidRDefault="00F96C27" w:rsidP="00026DC9">
            <w:pPr>
              <w:jc w:val="center"/>
            </w:pPr>
            <w:r>
              <w:t>1</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jc w:val="center"/>
            </w:pPr>
            <w:r>
              <w:t>2</w:t>
            </w: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jc w:val="center"/>
            </w:pPr>
            <w:r>
              <w:t>3</w:t>
            </w: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jc w:val="center"/>
            </w:pPr>
            <w:r>
              <w:t>4</w:t>
            </w:r>
          </w:p>
        </w:tc>
      </w:tr>
      <w:tr w:rsidR="00F96C27" w:rsidRPr="007806A5" w:rsidTr="00026DC9">
        <w:tc>
          <w:tcPr>
            <w:tcW w:w="632" w:type="dxa"/>
            <w:tcBorders>
              <w:top w:val="single" w:sz="4" w:space="0" w:color="000000"/>
              <w:left w:val="single" w:sz="4" w:space="0" w:color="000000"/>
              <w:bottom w:val="single" w:sz="4" w:space="0" w:color="000000"/>
              <w:right w:val="single" w:sz="4" w:space="0" w:color="000000"/>
            </w:tcBorders>
          </w:tcPr>
          <w:p w:rsidR="00F96C27" w:rsidRPr="007806A5" w:rsidRDefault="00F96C27" w:rsidP="00026DC9">
            <w:pPr>
              <w:jc w:val="center"/>
            </w:pPr>
            <w:r>
              <w:t>1.</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jc w:val="both"/>
            </w:pPr>
          </w:p>
        </w:tc>
        <w:tc>
          <w:tcPr>
            <w:tcW w:w="22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jc w:val="both"/>
            </w:pP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96C27" w:rsidRPr="007806A5" w:rsidRDefault="00F96C27" w:rsidP="00026DC9">
            <w:pPr>
              <w:jc w:val="both"/>
            </w:pPr>
          </w:p>
        </w:tc>
      </w:tr>
    </w:tbl>
    <w:p w:rsidR="00F96C27" w:rsidRPr="007806A5" w:rsidRDefault="00F96C27" w:rsidP="00F96C27">
      <w:pPr>
        <w:spacing w:line="238" w:lineRule="auto"/>
        <w:ind w:firstLine="709"/>
        <w:jc w:val="both"/>
      </w:pPr>
    </w:p>
    <w:p w:rsidR="00F96C27" w:rsidRPr="007806A5" w:rsidRDefault="00F96C27" w:rsidP="005E4694">
      <w:pPr>
        <w:spacing w:line="245" w:lineRule="auto"/>
        <w:ind w:firstLine="709"/>
        <w:jc w:val="both"/>
      </w:pPr>
      <w:r w:rsidRPr="007806A5">
        <w:t>21. Одними из условий осуществления выплаты стимулирующего характера являются достижение целевых показателей эффективности работы руководителя с учетом показателей эффективности деятельности предприятия, своевременность и полнота исполне</w:t>
      </w:r>
      <w:r>
        <w:t>ния предприятием обязанности по </w:t>
      </w:r>
      <w:r w:rsidRPr="007806A5">
        <w:t xml:space="preserve">перечислению в бюджет </w:t>
      </w:r>
      <w:r w:rsidR="001B24D0">
        <w:t xml:space="preserve">муниципального образования «Город Батайск» </w:t>
      </w:r>
      <w:r w:rsidRPr="007806A5">
        <w:t>части прибыли предприятия, остающейся после уплаты налогов и иных обязательных платежей.</w:t>
      </w:r>
    </w:p>
    <w:p w:rsidR="00F96C27" w:rsidRPr="007806A5" w:rsidRDefault="00F96C27" w:rsidP="00982D57">
      <w:pPr>
        <w:spacing w:line="245" w:lineRule="auto"/>
        <w:ind w:firstLine="709"/>
        <w:jc w:val="both"/>
        <w:rPr>
          <w:sz w:val="24"/>
        </w:rPr>
      </w:pPr>
      <w:r w:rsidRPr="00982D57">
        <w:t>22. Заработная плата выплачивается руководителю в сроки, установленные для выплаты (перечисления) заработной платы работникам предприятия</w:t>
      </w:r>
      <w:r w:rsidR="00982D57">
        <w:rPr>
          <w:sz w:val="24"/>
        </w:rPr>
        <w:t>.</w:t>
      </w:r>
    </w:p>
    <w:p w:rsidR="00ED56B9" w:rsidRPr="007806A5" w:rsidRDefault="00F96C27" w:rsidP="00ED56B9">
      <w:pPr>
        <w:spacing w:line="245" w:lineRule="auto"/>
        <w:ind w:firstLine="709"/>
        <w:jc w:val="both"/>
      </w:pPr>
      <w:r w:rsidRPr="007806A5">
        <w:t>23.</w:t>
      </w:r>
      <w:r>
        <w:t> </w:t>
      </w:r>
      <w:r w:rsidRPr="007806A5">
        <w:t>Заработная</w:t>
      </w:r>
      <w:r w:rsidR="00ED56B9">
        <w:t xml:space="preserve"> </w:t>
      </w:r>
      <w:r w:rsidRPr="007806A5">
        <w:t xml:space="preserve">плата </w:t>
      </w:r>
      <w:r w:rsidR="00ED56B9">
        <w:t xml:space="preserve"> </w:t>
      </w:r>
      <w:r w:rsidR="00ED56B9" w:rsidRPr="007806A5">
        <w:t>______________________</w:t>
      </w:r>
      <w:r w:rsidR="00ED56B9">
        <w:t>__________________</w:t>
      </w:r>
      <w:r w:rsidR="00ED56B9" w:rsidRPr="007806A5">
        <w:t>_.</w:t>
      </w:r>
    </w:p>
    <w:p w:rsidR="00F96C27" w:rsidRPr="00ED56B9" w:rsidRDefault="00F96C27" w:rsidP="00ED56B9">
      <w:pPr>
        <w:spacing w:line="245" w:lineRule="auto"/>
        <w:jc w:val="both"/>
        <w:rPr>
          <w:sz w:val="16"/>
          <w:szCs w:val="16"/>
        </w:rPr>
      </w:pPr>
      <w:r w:rsidRPr="00ED56B9">
        <w:rPr>
          <w:sz w:val="16"/>
          <w:szCs w:val="16"/>
        </w:rPr>
        <w:t xml:space="preserve">(выплачивается руководителю по месту работы, перечисляется на указанный исполнительным органом счет в банке – указать </w:t>
      </w:r>
      <w:proofErr w:type="gramStart"/>
      <w:r w:rsidRPr="00ED56B9">
        <w:rPr>
          <w:sz w:val="16"/>
          <w:szCs w:val="16"/>
        </w:rPr>
        <w:t>нужное</w:t>
      </w:r>
      <w:proofErr w:type="gramEnd"/>
      <w:r w:rsidRPr="00ED56B9">
        <w:rPr>
          <w:sz w:val="16"/>
          <w:szCs w:val="16"/>
        </w:rPr>
        <w:t>)</w:t>
      </w:r>
    </w:p>
    <w:p w:rsidR="00F96C27" w:rsidRPr="007806A5" w:rsidRDefault="00F96C27" w:rsidP="00F96C27">
      <w:pPr>
        <w:spacing w:line="245" w:lineRule="auto"/>
        <w:ind w:firstLine="709"/>
        <w:jc w:val="both"/>
      </w:pPr>
      <w:r w:rsidRPr="007806A5">
        <w:t>24.</w:t>
      </w:r>
      <w:bookmarkStart w:id="4" w:name="Par284"/>
      <w:bookmarkEnd w:id="4"/>
      <w:r w:rsidRPr="007806A5">
        <w:t> В</w:t>
      </w:r>
      <w:r>
        <w:t> </w:t>
      </w:r>
      <w:r w:rsidRPr="007806A5">
        <w:t>случае</w:t>
      </w:r>
      <w:proofErr w:type="gramStart"/>
      <w:r>
        <w:t>,</w:t>
      </w:r>
      <w:proofErr w:type="gramEnd"/>
      <w:r w:rsidRPr="007806A5">
        <w:t xml:space="preserve"> если производственная деятельность предприятия или его структурного подразделения прио</w:t>
      </w:r>
      <w:r>
        <w:t>становлена уполномоченным на то </w:t>
      </w:r>
      <w:r w:rsidRPr="007806A5">
        <w:t xml:space="preserve">государственным органом, выплаты стимулирующего характера руководителю предприятия не производятся (с момента приостановления деятельности предприятия до прекращения исполнения административного наказания в виде административного приостановления деятельности). </w:t>
      </w:r>
    </w:p>
    <w:p w:rsidR="00F96C27" w:rsidRPr="007806A5" w:rsidRDefault="00F96C27" w:rsidP="00F96C27">
      <w:pPr>
        <w:spacing w:line="245" w:lineRule="auto"/>
        <w:ind w:firstLine="709"/>
        <w:jc w:val="both"/>
      </w:pPr>
    </w:p>
    <w:p w:rsidR="00F96C27" w:rsidRPr="007806A5" w:rsidRDefault="00F96C27" w:rsidP="00F96C27">
      <w:pPr>
        <w:spacing w:line="245" w:lineRule="auto"/>
        <w:jc w:val="center"/>
      </w:pPr>
      <w:r w:rsidRPr="007806A5">
        <w:t>VI.</w:t>
      </w:r>
      <w:r>
        <w:t> </w:t>
      </w:r>
      <w:r w:rsidRPr="007806A5">
        <w:t>Ответственность руководителя</w:t>
      </w:r>
    </w:p>
    <w:p w:rsidR="00F96C27" w:rsidRPr="007806A5" w:rsidRDefault="00F96C27" w:rsidP="00F96C27">
      <w:pPr>
        <w:spacing w:line="245" w:lineRule="auto"/>
        <w:jc w:val="center"/>
      </w:pPr>
    </w:p>
    <w:p w:rsidR="00F96C27" w:rsidRPr="007806A5" w:rsidRDefault="00F96C27" w:rsidP="00F96C27">
      <w:pPr>
        <w:spacing w:line="245" w:lineRule="auto"/>
        <w:ind w:firstLine="709"/>
        <w:jc w:val="both"/>
      </w:pPr>
      <w:r w:rsidRPr="00A4496C">
        <w:rPr>
          <w:spacing w:val="-6"/>
        </w:rPr>
        <w:t>25. Руководитель несет ответственность за неисполнение или ненадлежащее</w:t>
      </w:r>
      <w:r w:rsidRPr="007806A5">
        <w:t xml:space="preserve"> исполнение обязанностей, предусмотренных законодательством Российской Федерации и настоящим трудовым договором.</w:t>
      </w:r>
    </w:p>
    <w:p w:rsidR="00F96C27" w:rsidRPr="007806A5" w:rsidRDefault="00F96C27" w:rsidP="00F96C27">
      <w:pPr>
        <w:spacing w:line="245" w:lineRule="auto"/>
        <w:ind w:firstLine="709"/>
        <w:jc w:val="both"/>
      </w:pPr>
      <w:r w:rsidRPr="007806A5">
        <w:t>26. За совершение дисциплинарного проступка, то есть за неисполнение или ненадлежащее исполнение руководит</w:t>
      </w:r>
      <w:r>
        <w:t xml:space="preserve">елем по его вине возложенных </w:t>
      </w:r>
      <w:r>
        <w:lastRenderedPageBreak/>
        <w:t>на </w:t>
      </w:r>
      <w:r w:rsidRPr="007806A5">
        <w:t>него трудовых обязанностей, исполнительный орган имеет право применить следующие дисциплинарные взыскания:</w:t>
      </w:r>
    </w:p>
    <w:p w:rsidR="00F96C27" w:rsidRPr="007806A5" w:rsidRDefault="00F96C27" w:rsidP="00F96C27">
      <w:pPr>
        <w:spacing w:line="245" w:lineRule="auto"/>
        <w:ind w:firstLine="709"/>
        <w:jc w:val="both"/>
      </w:pPr>
      <w:r w:rsidRPr="007806A5">
        <w:t>замечание;</w:t>
      </w:r>
    </w:p>
    <w:p w:rsidR="00F96C27" w:rsidRPr="007806A5" w:rsidRDefault="00F96C27" w:rsidP="00F96C27">
      <w:pPr>
        <w:spacing w:line="245" w:lineRule="auto"/>
        <w:ind w:firstLine="709"/>
        <w:jc w:val="both"/>
      </w:pPr>
      <w:r w:rsidRPr="007806A5">
        <w:t>выговор;</w:t>
      </w:r>
    </w:p>
    <w:p w:rsidR="00F96C27" w:rsidRPr="007806A5" w:rsidRDefault="00F96C27" w:rsidP="00F96C27">
      <w:pPr>
        <w:spacing w:line="245" w:lineRule="auto"/>
        <w:ind w:firstLine="709"/>
        <w:jc w:val="both"/>
      </w:pPr>
      <w:r w:rsidRPr="007806A5">
        <w:t>увольнение по соответствующему основанию.</w:t>
      </w:r>
    </w:p>
    <w:p w:rsidR="00F96C27" w:rsidRPr="007806A5" w:rsidRDefault="00F96C27" w:rsidP="005E4694">
      <w:pPr>
        <w:spacing w:line="245" w:lineRule="auto"/>
        <w:ind w:firstLine="709"/>
        <w:jc w:val="both"/>
      </w:pPr>
      <w:r w:rsidRPr="007806A5">
        <w:t>Руководитель несет персональную отв</w:t>
      </w:r>
      <w:r>
        <w:t>етственность за своевременное и </w:t>
      </w:r>
      <w:r w:rsidRPr="007806A5">
        <w:t xml:space="preserve">полное перечисление предприятием в бюджет </w:t>
      </w:r>
      <w:r w:rsidR="005E4694">
        <w:t xml:space="preserve">муниципального образования «Город Батайск» </w:t>
      </w:r>
      <w:r w:rsidRPr="007806A5">
        <w:t>части прибыли предприятия.</w:t>
      </w:r>
    </w:p>
    <w:p w:rsidR="00F96C27" w:rsidRPr="007806A5" w:rsidRDefault="00F96C27" w:rsidP="00F96C27">
      <w:pPr>
        <w:ind w:firstLine="709"/>
        <w:jc w:val="both"/>
      </w:pPr>
      <w:r w:rsidRPr="007806A5">
        <w:t>27. </w:t>
      </w:r>
      <w:r w:rsidRPr="003210B9">
        <w:t>Исполнительный орган</w:t>
      </w:r>
      <w:r w:rsidRPr="007806A5">
        <w:t xml:space="preserve"> до истечения года со дня применения </w:t>
      </w:r>
      <w:r w:rsidRPr="002C3F8B">
        <w:rPr>
          <w:spacing w:val="-6"/>
        </w:rPr>
        <w:t>дисциплинарного взыскания имеет право снять его с руководителя по</w:t>
      </w:r>
      <w:r>
        <w:rPr>
          <w:spacing w:val="-6"/>
        </w:rPr>
        <w:t xml:space="preserve"> </w:t>
      </w:r>
      <w:r w:rsidRPr="002C3F8B">
        <w:rPr>
          <w:spacing w:val="-6"/>
        </w:rPr>
        <w:t>собственной</w:t>
      </w:r>
      <w:r w:rsidRPr="007806A5">
        <w:t xml:space="preserve"> инициативе, </w:t>
      </w:r>
      <w:r>
        <w:t xml:space="preserve">по </w:t>
      </w:r>
      <w:r w:rsidRPr="007806A5">
        <w:t>просьбе самого руководителя или по ходатайству представительного органа работников предприятия.</w:t>
      </w:r>
    </w:p>
    <w:p w:rsidR="00F96C27" w:rsidRPr="007806A5" w:rsidRDefault="00F96C27" w:rsidP="00F96C27">
      <w:pPr>
        <w:ind w:firstLine="709"/>
        <w:jc w:val="both"/>
      </w:pPr>
      <w:r w:rsidRPr="007806A5">
        <w:t>Если в течение года со дня применения дисциплинарного взыскания руководитель не будет подвергнут новом</w:t>
      </w:r>
      <w:r>
        <w:t>у дисциплинарному взысканию, он </w:t>
      </w:r>
      <w:r w:rsidRPr="007806A5">
        <w:t>считается не имеющим дисциплинарного взыскания.</w:t>
      </w:r>
    </w:p>
    <w:p w:rsidR="00F96C27" w:rsidRPr="007806A5" w:rsidRDefault="00F96C27" w:rsidP="00F96C27">
      <w:pPr>
        <w:ind w:firstLine="709"/>
        <w:jc w:val="both"/>
      </w:pPr>
      <w:r w:rsidRPr="007806A5">
        <w:t>28. Руководитель несет полную материальную ответственность за прямой действительный ущерб, причиненный предприятию.</w:t>
      </w:r>
    </w:p>
    <w:p w:rsidR="00F96C27" w:rsidRPr="007806A5" w:rsidRDefault="00F96C27" w:rsidP="00F96C27">
      <w:pPr>
        <w:ind w:firstLine="709"/>
        <w:jc w:val="both"/>
      </w:pPr>
      <w:r w:rsidRPr="007806A5">
        <w:t xml:space="preserve">Руководитель может быть привлечен к дисциплинарной и материальной ответственности в порядке, установленном Трудовым </w:t>
      </w:r>
      <w:hyperlink r:id="rId12" w:history="1">
        <w:r w:rsidRPr="007806A5">
          <w:t>кодексом</w:t>
        </w:r>
      </w:hyperlink>
      <w:r w:rsidRPr="007806A5">
        <w:t xml:space="preserve">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F96C27" w:rsidRPr="002B77FF" w:rsidRDefault="00F96C27" w:rsidP="00F96C27">
      <w:pPr>
        <w:ind w:firstLine="709"/>
        <w:jc w:val="both"/>
        <w:rPr>
          <w:sz w:val="22"/>
          <w:szCs w:val="22"/>
        </w:rPr>
      </w:pPr>
    </w:p>
    <w:p w:rsidR="00F96C27" w:rsidRDefault="00F96C27" w:rsidP="00F96C27">
      <w:pPr>
        <w:jc w:val="center"/>
      </w:pPr>
      <w:bookmarkStart w:id="5" w:name="Par313"/>
      <w:bookmarkEnd w:id="5"/>
      <w:r w:rsidRPr="007806A5">
        <w:t>VII.</w:t>
      </w:r>
      <w:r>
        <w:t> </w:t>
      </w:r>
      <w:r w:rsidRPr="007806A5">
        <w:t xml:space="preserve">Социальное страхование </w:t>
      </w:r>
    </w:p>
    <w:p w:rsidR="00F96C27" w:rsidRPr="007806A5" w:rsidRDefault="00F96C27" w:rsidP="00F96C27">
      <w:pPr>
        <w:jc w:val="center"/>
      </w:pPr>
      <w:r w:rsidRPr="007806A5">
        <w:t>и социальные гарантии,</w:t>
      </w:r>
      <w:r>
        <w:t xml:space="preserve"> </w:t>
      </w:r>
      <w:r w:rsidRPr="007806A5">
        <w:t>предоставляемые руководителю</w:t>
      </w:r>
    </w:p>
    <w:p w:rsidR="00F96C27" w:rsidRPr="002B77FF" w:rsidRDefault="00F96C27" w:rsidP="00F96C27">
      <w:pPr>
        <w:jc w:val="center"/>
        <w:rPr>
          <w:sz w:val="22"/>
          <w:szCs w:val="22"/>
        </w:rPr>
      </w:pPr>
    </w:p>
    <w:p w:rsidR="00F96C27" w:rsidRPr="007806A5" w:rsidRDefault="00F96C27" w:rsidP="00F96C27">
      <w:pPr>
        <w:ind w:firstLine="709"/>
        <w:jc w:val="both"/>
      </w:pPr>
      <w:r w:rsidRPr="007806A5">
        <w:t>29.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F96C27" w:rsidRPr="002B77FF" w:rsidRDefault="00F96C27" w:rsidP="00F96C27">
      <w:pPr>
        <w:ind w:firstLine="709"/>
        <w:jc w:val="both"/>
        <w:rPr>
          <w:sz w:val="22"/>
          <w:szCs w:val="22"/>
        </w:rPr>
      </w:pPr>
    </w:p>
    <w:p w:rsidR="00F96C27" w:rsidRPr="007806A5" w:rsidRDefault="00F96C27" w:rsidP="00F96C27">
      <w:pPr>
        <w:jc w:val="center"/>
      </w:pPr>
      <w:bookmarkStart w:id="6" w:name="Par326"/>
      <w:bookmarkEnd w:id="6"/>
      <w:r w:rsidRPr="007806A5">
        <w:t>VIII.</w:t>
      </w:r>
      <w:r>
        <w:t> </w:t>
      </w:r>
      <w:r w:rsidRPr="007806A5">
        <w:t>Изменение и прекращение трудового договора</w:t>
      </w:r>
    </w:p>
    <w:p w:rsidR="00F96C27" w:rsidRPr="002B77FF" w:rsidRDefault="00F96C27" w:rsidP="00F96C27">
      <w:pPr>
        <w:jc w:val="center"/>
        <w:rPr>
          <w:sz w:val="22"/>
          <w:szCs w:val="22"/>
        </w:rPr>
      </w:pPr>
    </w:p>
    <w:p w:rsidR="00F96C27" w:rsidRPr="007806A5" w:rsidRDefault="00F96C27" w:rsidP="00F96C27">
      <w:pPr>
        <w:ind w:firstLine="709"/>
        <w:jc w:val="both"/>
      </w:pPr>
      <w:r w:rsidRPr="007806A5">
        <w:t>30.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F96C27" w:rsidRPr="007806A5" w:rsidRDefault="00F96C27" w:rsidP="00F96C27">
      <w:pPr>
        <w:ind w:firstLine="709"/>
        <w:jc w:val="both"/>
      </w:pPr>
      <w:r w:rsidRPr="007806A5">
        <w:t>31. Руководитель имеет право досрочно расторгнуть настоящий трудовой договор, предупредив об этом исполнитель</w:t>
      </w:r>
      <w:r>
        <w:t>ный орган в письменной форме не </w:t>
      </w:r>
      <w:proofErr w:type="gramStart"/>
      <w:r w:rsidRPr="007806A5">
        <w:t>позднее</w:t>
      </w:r>
      <w:proofErr w:type="gramEnd"/>
      <w:r w:rsidRPr="007806A5">
        <w:t xml:space="preserve"> чем за один месяц.</w:t>
      </w:r>
    </w:p>
    <w:p w:rsidR="00F96C27" w:rsidRPr="007806A5" w:rsidRDefault="00F96C27" w:rsidP="00F96C27">
      <w:pPr>
        <w:ind w:firstLine="709"/>
        <w:jc w:val="both"/>
      </w:pPr>
      <w:r w:rsidRPr="002B77FF">
        <w:rPr>
          <w:spacing w:val="-4"/>
        </w:rPr>
        <w:t>32. </w:t>
      </w:r>
      <w:r w:rsidRPr="003210B9">
        <w:rPr>
          <w:spacing w:val="-4"/>
        </w:rPr>
        <w:t>Помимо оснований, предусмотренных Трудовым кодексом Российской</w:t>
      </w:r>
      <w:r w:rsidRPr="003210B9">
        <w:t xml:space="preserve"> Федерации и иными федеральными законами,</w:t>
      </w:r>
      <w:r w:rsidRPr="007806A5">
        <w:t xml:space="preserve"> трудовой договор может быть прекращен по инициативе </w:t>
      </w:r>
      <w:r w:rsidRPr="003210B9">
        <w:t>исполнительного органа</w:t>
      </w:r>
      <w:r w:rsidRPr="007806A5">
        <w:t xml:space="preserve"> по следующим основаниям:</w:t>
      </w:r>
    </w:p>
    <w:p w:rsidR="00F96C27" w:rsidRPr="007806A5" w:rsidRDefault="00F96C27" w:rsidP="00F96C27">
      <w:pPr>
        <w:ind w:firstLine="709"/>
        <w:jc w:val="both"/>
      </w:pPr>
      <w:r w:rsidRPr="002B77FF">
        <w:rPr>
          <w:spacing w:val="-4"/>
        </w:rPr>
        <w:t>32.1. Невыполнение по вине руководителя утвержденных в установленном</w:t>
      </w:r>
      <w:r w:rsidRPr="007806A5">
        <w:t xml:space="preserve"> порядке показателей экономической эффективности деятельности предприятия.</w:t>
      </w:r>
    </w:p>
    <w:p w:rsidR="00F96C27" w:rsidRPr="007806A5" w:rsidRDefault="00F96C27" w:rsidP="00F96C27">
      <w:pPr>
        <w:ind w:firstLine="709"/>
        <w:jc w:val="both"/>
      </w:pPr>
      <w:r w:rsidRPr="007806A5">
        <w:t xml:space="preserve">32.2. Необеспечение по вине руководителя обязанностей, связанных с проведением в установленном порядке аудиторских проверок предприятия. </w:t>
      </w:r>
    </w:p>
    <w:p w:rsidR="00F96C27" w:rsidRPr="007806A5" w:rsidRDefault="00F96C27" w:rsidP="00F96C27">
      <w:pPr>
        <w:ind w:firstLine="709"/>
        <w:jc w:val="both"/>
      </w:pPr>
      <w:r w:rsidRPr="007806A5">
        <w:lastRenderedPageBreak/>
        <w:t>32.3. Невыполнение руководителем решений Правительства Российской Федерации, исполнительных органов Ростовской области, принятых в отношении предприятия</w:t>
      </w:r>
      <w:r>
        <w:t>,</w:t>
      </w:r>
      <w:r w:rsidRPr="007806A5">
        <w:t xml:space="preserve"> в соответствии с их компетенцией.</w:t>
      </w:r>
    </w:p>
    <w:p w:rsidR="00F96C27" w:rsidRPr="007806A5" w:rsidRDefault="00F96C27" w:rsidP="00F96C27">
      <w:pPr>
        <w:ind w:firstLine="709"/>
        <w:jc w:val="both"/>
      </w:pPr>
      <w:r w:rsidRPr="007806A5">
        <w:t>32.4. Совершение сделок с имуществом, находящимся в хозяйственном ведении предприятия, с нарушением требований законодательства Российской Федерации и Ростовской области, определенной уставом предприятия специальной правоспособности предприятия.</w:t>
      </w:r>
    </w:p>
    <w:p w:rsidR="00F96C27" w:rsidRPr="007806A5" w:rsidRDefault="00F96C27" w:rsidP="00F96C27">
      <w:pPr>
        <w:ind w:firstLine="709"/>
        <w:jc w:val="both"/>
      </w:pPr>
      <w:r w:rsidRPr="002B77FF">
        <w:rPr>
          <w:spacing w:val="-4"/>
        </w:rPr>
        <w:t xml:space="preserve">32.5. Наличие по вине руководителя на предприятии более чем </w:t>
      </w:r>
      <w:r>
        <w:rPr>
          <w:spacing w:val="-4"/>
        </w:rPr>
        <w:t>трех</w:t>
      </w:r>
      <w:r w:rsidRPr="002B77FF">
        <w:rPr>
          <w:spacing w:val="-4"/>
        </w:rPr>
        <w:t>месячной</w:t>
      </w:r>
      <w:r w:rsidRPr="007806A5">
        <w:t xml:space="preserve"> задолженности по заработной плате.</w:t>
      </w:r>
    </w:p>
    <w:p w:rsidR="00F96C27" w:rsidRPr="007806A5" w:rsidRDefault="00F96C27" w:rsidP="00F96C27">
      <w:pPr>
        <w:ind w:firstLine="709"/>
        <w:jc w:val="both"/>
      </w:pPr>
      <w:r w:rsidRPr="007806A5">
        <w:t xml:space="preserve">32.6. Нарушение по вине </w:t>
      </w:r>
      <w:proofErr w:type="gramStart"/>
      <w:r w:rsidRPr="007806A5">
        <w:t>руководителя</w:t>
      </w:r>
      <w:r>
        <w:t>х</w:t>
      </w:r>
      <w:proofErr w:type="gramEnd"/>
      <w:r w:rsidRPr="007806A5">
        <w:t xml:space="preserve"> установленн</w:t>
      </w:r>
      <w:r>
        <w:t>ых</w:t>
      </w:r>
      <w:r w:rsidRPr="007806A5">
        <w:t xml:space="preserve"> в порядке, предусмотренном законодательством Росс</w:t>
      </w:r>
      <w:r>
        <w:t>ийской Федерации, требований по </w:t>
      </w:r>
      <w:r w:rsidRPr="007806A5">
        <w:t>охране труда, повлекшее принятие решения суда о ликвидации предприятия или прекращени</w:t>
      </w:r>
      <w:r>
        <w:t>и</w:t>
      </w:r>
      <w:r w:rsidRPr="007806A5">
        <w:t xml:space="preserve"> деятельности его структурного подразделения.</w:t>
      </w:r>
    </w:p>
    <w:p w:rsidR="00F96C27" w:rsidRPr="007806A5" w:rsidRDefault="00F96C27" w:rsidP="00F96C27">
      <w:pPr>
        <w:ind w:firstLine="709"/>
        <w:jc w:val="both"/>
      </w:pPr>
      <w:r w:rsidRPr="007806A5">
        <w:t>32.7. Необеспечение использования имущества предприятия, в том числе недвижимого, по целевому назначению в соответствии с видами деятельности предприятия, установленным</w:t>
      </w:r>
      <w:r>
        <w:t>и</w:t>
      </w:r>
      <w:r w:rsidRPr="007806A5">
        <w:t xml:space="preserve"> уставом предприятия, а также неиспользование </w:t>
      </w:r>
      <w:r w:rsidRPr="002B77FF">
        <w:rPr>
          <w:spacing w:val="-6"/>
        </w:rPr>
        <w:t>по целевому назначению выделенных предприятию бюджетных и</w:t>
      </w:r>
      <w:r>
        <w:rPr>
          <w:spacing w:val="-6"/>
        </w:rPr>
        <w:t xml:space="preserve"> </w:t>
      </w:r>
      <w:r w:rsidRPr="002B77FF">
        <w:rPr>
          <w:spacing w:val="-6"/>
        </w:rPr>
        <w:t>внебюджетных</w:t>
      </w:r>
      <w:r w:rsidRPr="007806A5">
        <w:t xml:space="preserve"> сре</w:t>
      </w:r>
      <w:proofErr w:type="gramStart"/>
      <w:r w:rsidRPr="007806A5">
        <w:t>дств в т</w:t>
      </w:r>
      <w:proofErr w:type="gramEnd"/>
      <w:r w:rsidRPr="007806A5">
        <w:t>ечение более чем трех месяцев.</w:t>
      </w:r>
    </w:p>
    <w:p w:rsidR="00F96C27" w:rsidRPr="007806A5" w:rsidRDefault="00F96C27" w:rsidP="00F96C27">
      <w:pPr>
        <w:ind w:firstLine="709"/>
        <w:jc w:val="both"/>
      </w:pPr>
      <w:r w:rsidRPr="007806A5">
        <w:t>32.8. Разглашение руководителем сведений, составляющих служебную или коммерческую тайну, ставших ему известными в связи с исполнением своих должностных обязанностей.</w:t>
      </w:r>
    </w:p>
    <w:p w:rsidR="00F96C27" w:rsidRPr="007806A5" w:rsidRDefault="00F96C27" w:rsidP="00F96C27">
      <w:pPr>
        <w:ind w:firstLine="709"/>
        <w:jc w:val="both"/>
      </w:pPr>
      <w:r w:rsidRPr="007806A5">
        <w:t>32.9. Нарушение требований законода</w:t>
      </w:r>
      <w:r>
        <w:t>тельства Российской Федерации и </w:t>
      </w:r>
      <w:r w:rsidRPr="007806A5">
        <w:t>Ростовской области, а также устава предприятия в части сообщения сведений о наличии заинтересованности в совершении сделок, в том числе по кругу аффилированных лиц.</w:t>
      </w:r>
    </w:p>
    <w:p w:rsidR="00F96C27" w:rsidRPr="007806A5" w:rsidRDefault="00F96C27" w:rsidP="00F96C27">
      <w:pPr>
        <w:ind w:firstLine="709"/>
        <w:jc w:val="both"/>
      </w:pPr>
      <w:r w:rsidRPr="007806A5">
        <w:t>32.10. Нарушение установленного законодательством Российской Федерации и подпунктом</w:t>
      </w:r>
      <w:r>
        <w:t> </w:t>
      </w:r>
      <w:r w:rsidRPr="007806A5">
        <w:t>9.4 пункта</w:t>
      </w:r>
      <w:r>
        <w:t> </w:t>
      </w:r>
      <w:r w:rsidRPr="007806A5">
        <w:t>9 раздела</w:t>
      </w:r>
      <w:r>
        <w:t> </w:t>
      </w:r>
      <w:r w:rsidRPr="007806A5">
        <w:t xml:space="preserve">II настоящего трудового договора запрета на занятие отдельными видами деятельности. </w:t>
      </w:r>
    </w:p>
    <w:p w:rsidR="00F96C27" w:rsidRPr="007806A5" w:rsidRDefault="00F96C27" w:rsidP="003210B9">
      <w:pPr>
        <w:ind w:firstLine="709"/>
        <w:jc w:val="both"/>
      </w:pPr>
      <w:r w:rsidRPr="007806A5">
        <w:t xml:space="preserve">32.11. </w:t>
      </w:r>
      <w:r w:rsidR="00ED56B9">
        <w:t>____</w:t>
      </w:r>
      <w:r w:rsidRPr="007806A5">
        <w:t>___________________________________________.</w:t>
      </w:r>
    </w:p>
    <w:p w:rsidR="00F96C27" w:rsidRPr="00ED56B9" w:rsidRDefault="00ED56B9" w:rsidP="003210B9">
      <w:pPr>
        <w:ind w:firstLine="1418"/>
        <w:rPr>
          <w:sz w:val="16"/>
          <w:szCs w:val="16"/>
        </w:rPr>
      </w:pPr>
      <w:r>
        <w:rPr>
          <w:sz w:val="16"/>
          <w:szCs w:val="16"/>
        </w:rPr>
        <w:t xml:space="preserve">                         </w:t>
      </w:r>
      <w:r w:rsidR="00F96C27" w:rsidRPr="00ED56B9">
        <w:rPr>
          <w:sz w:val="16"/>
          <w:szCs w:val="16"/>
        </w:rPr>
        <w:t>(при необходимости указать иные дополнительные основания увольнения)</w:t>
      </w:r>
    </w:p>
    <w:p w:rsidR="00F96C27" w:rsidRPr="007806A5" w:rsidRDefault="00F96C27" w:rsidP="00F96C27">
      <w:pPr>
        <w:ind w:firstLine="709"/>
        <w:jc w:val="both"/>
      </w:pPr>
    </w:p>
    <w:p w:rsidR="00F96C27" w:rsidRPr="007806A5" w:rsidRDefault="00F96C27" w:rsidP="00F96C27">
      <w:pPr>
        <w:jc w:val="center"/>
      </w:pPr>
      <w:bookmarkStart w:id="7" w:name="Par341"/>
      <w:bookmarkEnd w:id="7"/>
      <w:r w:rsidRPr="007806A5">
        <w:t>IX.</w:t>
      </w:r>
      <w:r>
        <w:t> </w:t>
      </w:r>
      <w:r w:rsidRPr="007806A5">
        <w:t>Заключительные положения</w:t>
      </w:r>
    </w:p>
    <w:p w:rsidR="00F96C27" w:rsidRPr="007806A5" w:rsidRDefault="00F96C27" w:rsidP="00F96C27">
      <w:pPr>
        <w:jc w:val="center"/>
      </w:pPr>
    </w:p>
    <w:p w:rsidR="00F96C27" w:rsidRPr="007806A5" w:rsidRDefault="00F96C27" w:rsidP="00F96C27">
      <w:pPr>
        <w:ind w:firstLine="709"/>
        <w:jc w:val="both"/>
      </w:pPr>
      <w:r w:rsidRPr="007806A5">
        <w:t>33. Настоящий трудовой договор вступает в силу со дня его подписания обеими сторонами.</w:t>
      </w:r>
    </w:p>
    <w:p w:rsidR="00F96C27" w:rsidRPr="007806A5" w:rsidRDefault="00F96C27" w:rsidP="003210B9">
      <w:pPr>
        <w:ind w:firstLine="709"/>
        <w:jc w:val="both"/>
      </w:pPr>
      <w:r w:rsidRPr="007806A5">
        <w:t>34. В</w:t>
      </w:r>
      <w:r>
        <w:t> </w:t>
      </w:r>
      <w:r w:rsidRPr="007806A5">
        <w:t>части, не предусмотренной настоящим трудовым договором, руководитель и исполнительный орган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F96C27" w:rsidRPr="007806A5" w:rsidRDefault="00F96C27" w:rsidP="00F96C27">
      <w:pPr>
        <w:ind w:firstLine="709"/>
        <w:jc w:val="both"/>
      </w:pPr>
      <w:r w:rsidRPr="007806A5">
        <w:t xml:space="preserve">35. Споры и разногласия, возникающие в отношении настоящего трудового договора, разрешаются по соглашению сторон, а при невозможности </w:t>
      </w:r>
      <w:r w:rsidRPr="002B77FF">
        <w:rPr>
          <w:spacing w:val="-6"/>
        </w:rPr>
        <w:t>достижения согласия – в соответствии с законодательством Российской Федерации</w:t>
      </w:r>
      <w:r w:rsidRPr="007806A5">
        <w:t>.</w:t>
      </w:r>
    </w:p>
    <w:p w:rsidR="00F96C27" w:rsidRPr="007806A5" w:rsidRDefault="00F96C27" w:rsidP="00F96C27">
      <w:pPr>
        <w:ind w:firstLine="709"/>
        <w:jc w:val="both"/>
      </w:pPr>
      <w:r w:rsidRPr="007806A5">
        <w:t xml:space="preserve">36. Трудовая книжка руководителя ведется и хранится в </w:t>
      </w:r>
      <w:r w:rsidRPr="003210B9">
        <w:t>исполнительном органе.</w:t>
      </w:r>
    </w:p>
    <w:p w:rsidR="00F96C27" w:rsidRPr="007806A5" w:rsidRDefault="00F96C27" w:rsidP="00F96C27">
      <w:pPr>
        <w:ind w:firstLine="709"/>
        <w:jc w:val="both"/>
      </w:pPr>
      <w:r w:rsidRPr="007806A5">
        <w:lastRenderedPageBreak/>
        <w:t xml:space="preserve">37. Настоящий трудовой договор составлен в двух экземплярах, имеющих одинаковую юридическую силу. Один экземпляр хранится в исполнительном органе, второй – у руководителя. Заверенная надлежащим образом копия трудового договора представляется исполнительным органом в министерство имущественных и земельных отношений, финансового оздоровления предприятий, организаций Ростовской области в </w:t>
      </w:r>
      <w:r>
        <w:t>трех</w:t>
      </w:r>
      <w:r w:rsidRPr="007806A5">
        <w:t xml:space="preserve">дневный срок со дня подписания его сторонами. </w:t>
      </w:r>
    </w:p>
    <w:p w:rsidR="00F96C27" w:rsidRDefault="00F96C27" w:rsidP="00F96C27">
      <w:pPr>
        <w:ind w:firstLine="709"/>
        <w:jc w:val="both"/>
      </w:pPr>
      <w:r w:rsidRPr="007806A5">
        <w:t>38. В</w:t>
      </w:r>
      <w:r>
        <w:t> </w:t>
      </w:r>
      <w:r w:rsidRPr="007806A5">
        <w:t xml:space="preserve">части, не предусмотренной настоящим трудовым договором, стороны руководствуются законодательством Российской Федерации, Ростовской области и уставом предприятия. </w:t>
      </w:r>
    </w:p>
    <w:p w:rsidR="001E071E" w:rsidRPr="007806A5" w:rsidRDefault="001E071E" w:rsidP="00F96C27">
      <w:pPr>
        <w:ind w:firstLine="709"/>
        <w:jc w:val="both"/>
      </w:pPr>
    </w:p>
    <w:p w:rsidR="00F96C27" w:rsidRPr="007806A5" w:rsidRDefault="00F96C27" w:rsidP="00F96C27">
      <w:pPr>
        <w:jc w:val="center"/>
      </w:pPr>
      <w:r w:rsidRPr="007806A5">
        <w:t>X. Адреса сторон и другие сведения</w:t>
      </w:r>
    </w:p>
    <w:p w:rsidR="00F96C27" w:rsidRPr="007806A5" w:rsidRDefault="00F96C27" w:rsidP="00F96C27">
      <w:pPr>
        <w:jc w:val="center"/>
      </w:pPr>
    </w:p>
    <w:p w:rsidR="00F96C27" w:rsidRPr="007806A5" w:rsidRDefault="00F96C27" w:rsidP="00F96C27">
      <w:pPr>
        <w:jc w:val="both"/>
      </w:pPr>
      <w:r w:rsidRPr="003210B9">
        <w:t>Исполнительный орган:</w:t>
      </w:r>
      <w:r w:rsidRPr="007806A5">
        <w:t>_____________________________________________.</w:t>
      </w:r>
    </w:p>
    <w:p w:rsidR="00F96C27" w:rsidRPr="001E071E" w:rsidRDefault="00F96C27" w:rsidP="00F96C27">
      <w:pPr>
        <w:jc w:val="center"/>
        <w:rPr>
          <w:sz w:val="16"/>
          <w:szCs w:val="16"/>
        </w:rPr>
      </w:pPr>
      <w:r w:rsidRPr="001E071E">
        <w:rPr>
          <w:sz w:val="16"/>
          <w:szCs w:val="16"/>
        </w:rPr>
        <w:t>(наименование, адрес, ИНН)</w:t>
      </w:r>
    </w:p>
    <w:p w:rsidR="00F96C27" w:rsidRPr="007806A5" w:rsidRDefault="00F96C27" w:rsidP="00F96C27">
      <w:pPr>
        <w:jc w:val="both"/>
      </w:pPr>
      <w:r w:rsidRPr="007806A5">
        <w:t>Предприятие: ________________________________________________________.</w:t>
      </w:r>
    </w:p>
    <w:p w:rsidR="00F96C27" w:rsidRPr="001E071E" w:rsidRDefault="00F96C27" w:rsidP="00F96C27">
      <w:pPr>
        <w:jc w:val="center"/>
        <w:rPr>
          <w:sz w:val="16"/>
          <w:szCs w:val="16"/>
        </w:rPr>
      </w:pPr>
      <w:r w:rsidRPr="001E071E">
        <w:rPr>
          <w:sz w:val="16"/>
          <w:szCs w:val="16"/>
        </w:rPr>
        <w:t>(наименование и адрес)</w:t>
      </w:r>
    </w:p>
    <w:p w:rsidR="00F96C27" w:rsidRPr="007806A5" w:rsidRDefault="00F96C27" w:rsidP="00F96C27">
      <w:pPr>
        <w:jc w:val="both"/>
      </w:pPr>
      <w:r w:rsidRPr="007806A5">
        <w:t>Руководитель: _______________________________________________________.</w:t>
      </w:r>
    </w:p>
    <w:p w:rsidR="00F96C27" w:rsidRPr="007806A5" w:rsidRDefault="00F96C27" w:rsidP="00F96C27">
      <w:pPr>
        <w:jc w:val="center"/>
        <w:rPr>
          <w:sz w:val="24"/>
        </w:rPr>
      </w:pPr>
      <w:r w:rsidRPr="007806A5">
        <w:rPr>
          <w:sz w:val="24"/>
        </w:rPr>
        <w:t>(Ф.И.О.)</w:t>
      </w:r>
    </w:p>
    <w:p w:rsidR="00F96C27" w:rsidRPr="007806A5" w:rsidRDefault="00F96C27" w:rsidP="00F96C27">
      <w:pPr>
        <w:jc w:val="both"/>
      </w:pPr>
      <w:r w:rsidRPr="007806A5">
        <w:t>Паспорт: серия __________________</w:t>
      </w:r>
      <w:r>
        <w:t>,</w:t>
      </w:r>
      <w:r w:rsidRPr="007806A5">
        <w:t xml:space="preserve"> № _________________________________,</w:t>
      </w:r>
    </w:p>
    <w:p w:rsidR="00F96C27" w:rsidRPr="007806A5" w:rsidRDefault="00F96C27" w:rsidP="00F96C27">
      <w:pPr>
        <w:jc w:val="both"/>
      </w:pPr>
      <w:r w:rsidRPr="007806A5">
        <w:t>выдан ______________________________________________________________.</w:t>
      </w:r>
    </w:p>
    <w:p w:rsidR="00F96C27" w:rsidRPr="007806A5" w:rsidRDefault="00F96C27" w:rsidP="00F96C27">
      <w:pPr>
        <w:jc w:val="both"/>
      </w:pPr>
      <w:r w:rsidRPr="007806A5">
        <w:t>Домашний адрес: ____________________________________________________.</w:t>
      </w:r>
    </w:p>
    <w:p w:rsidR="00F96C27" w:rsidRPr="007806A5" w:rsidRDefault="00F96C27" w:rsidP="00F96C27">
      <w:pPr>
        <w:jc w:val="both"/>
      </w:pPr>
      <w:r w:rsidRPr="007806A5">
        <w:t>Телефон (ы): ________________________________________________________.</w:t>
      </w:r>
    </w:p>
    <w:p w:rsidR="00F96C27" w:rsidRPr="007806A5" w:rsidRDefault="00F96C27" w:rsidP="00F96C27">
      <w:pPr>
        <w:jc w:val="both"/>
      </w:pPr>
      <w:r w:rsidRPr="007806A5">
        <w:t>Трудовой договор подписан:</w:t>
      </w:r>
      <w:r w:rsidR="00F62D8E">
        <w:t xml:space="preserve">                                                                                                                                                                                                                                                                                                                                                                                                                                                                                                                                             </w:t>
      </w:r>
    </w:p>
    <w:tbl>
      <w:tblPr>
        <w:tblW w:w="0" w:type="auto"/>
        <w:tblLayout w:type="fixed"/>
        <w:tblCellMar>
          <w:left w:w="57" w:type="dxa"/>
          <w:right w:w="57" w:type="dxa"/>
        </w:tblCellMar>
        <w:tblLook w:val="04A0" w:firstRow="1" w:lastRow="0" w:firstColumn="1" w:lastColumn="0" w:noHBand="0" w:noVBand="1"/>
      </w:tblPr>
      <w:tblGrid>
        <w:gridCol w:w="4696"/>
        <w:gridCol w:w="5193"/>
      </w:tblGrid>
      <w:tr w:rsidR="00F96C27" w:rsidRPr="007806A5" w:rsidTr="00026DC9">
        <w:tc>
          <w:tcPr>
            <w:tcW w:w="4696" w:type="dxa"/>
            <w:shd w:val="clear" w:color="auto" w:fill="auto"/>
            <w:tcMar>
              <w:left w:w="57" w:type="dxa"/>
              <w:right w:w="57" w:type="dxa"/>
            </w:tcMar>
          </w:tcPr>
          <w:p w:rsidR="00F96C27" w:rsidRPr="007806A5" w:rsidRDefault="00F96C27" w:rsidP="00026DC9">
            <w:pPr>
              <w:jc w:val="both"/>
            </w:pPr>
            <w:r w:rsidRPr="007806A5">
              <w:t>________________________________</w:t>
            </w:r>
          </w:p>
          <w:p w:rsidR="00F96C27" w:rsidRPr="007806A5" w:rsidRDefault="00F96C27" w:rsidP="00026DC9">
            <w:pPr>
              <w:jc w:val="center"/>
              <w:rPr>
                <w:sz w:val="24"/>
              </w:rPr>
            </w:pPr>
            <w:r w:rsidRPr="003210B9">
              <w:rPr>
                <w:sz w:val="24"/>
              </w:rPr>
              <w:t xml:space="preserve">(наименование должности руководителя исполнительного органа, </w:t>
            </w:r>
            <w:r w:rsidRPr="003210B9">
              <w:rPr>
                <w:sz w:val="24"/>
              </w:rPr>
              <w:br/>
              <w:t>а в случае, если функции и полномочия учредителя предприятия осуществляет Правительство Ростовской области, – наименование должности заместителя Губернатора Ростовской области, курирующего деятельность предприятия по отраслевому признаку)</w:t>
            </w:r>
          </w:p>
        </w:tc>
        <w:tc>
          <w:tcPr>
            <w:tcW w:w="5193" w:type="dxa"/>
            <w:shd w:val="clear" w:color="auto" w:fill="auto"/>
            <w:tcMar>
              <w:left w:w="57" w:type="dxa"/>
              <w:right w:w="57" w:type="dxa"/>
            </w:tcMar>
          </w:tcPr>
          <w:p w:rsidR="00F96C27" w:rsidRPr="007806A5" w:rsidRDefault="00F96C27" w:rsidP="00026DC9">
            <w:pPr>
              <w:jc w:val="both"/>
            </w:pPr>
            <w:r w:rsidRPr="007806A5">
              <w:t>___________________________________</w:t>
            </w:r>
          </w:p>
          <w:p w:rsidR="00F96C27" w:rsidRPr="007806A5" w:rsidRDefault="00F96C27" w:rsidP="00026DC9">
            <w:pPr>
              <w:jc w:val="center"/>
              <w:rPr>
                <w:sz w:val="24"/>
              </w:rPr>
            </w:pPr>
            <w:r w:rsidRPr="007806A5">
              <w:rPr>
                <w:sz w:val="24"/>
              </w:rPr>
              <w:t>(Ф.И.О. руководителя предприятия)</w:t>
            </w:r>
          </w:p>
        </w:tc>
      </w:tr>
      <w:tr w:rsidR="00F96C27" w:rsidRPr="007806A5" w:rsidTr="00026DC9">
        <w:tc>
          <w:tcPr>
            <w:tcW w:w="4696" w:type="dxa"/>
            <w:shd w:val="clear" w:color="auto" w:fill="auto"/>
            <w:tcMar>
              <w:left w:w="57" w:type="dxa"/>
              <w:right w:w="57" w:type="dxa"/>
            </w:tcMar>
          </w:tcPr>
          <w:p w:rsidR="00F96C27" w:rsidRPr="007806A5" w:rsidRDefault="00F96C27" w:rsidP="00026DC9">
            <w:pPr>
              <w:jc w:val="both"/>
            </w:pPr>
            <w:r w:rsidRPr="007806A5">
              <w:t>___________ ____________________</w:t>
            </w:r>
          </w:p>
          <w:p w:rsidR="00F96C27" w:rsidRPr="007806A5" w:rsidRDefault="00F96C27" w:rsidP="00026DC9">
            <w:pPr>
              <w:jc w:val="both"/>
              <w:rPr>
                <w:sz w:val="24"/>
              </w:rPr>
            </w:pPr>
            <w:r w:rsidRPr="007806A5">
              <w:t xml:space="preserve">    </w:t>
            </w:r>
            <w:r w:rsidRPr="007806A5">
              <w:rPr>
                <w:sz w:val="24"/>
              </w:rPr>
              <w:t>(подпись)                   (Ф.И.О.)</w:t>
            </w:r>
          </w:p>
        </w:tc>
        <w:tc>
          <w:tcPr>
            <w:tcW w:w="5193" w:type="dxa"/>
            <w:shd w:val="clear" w:color="auto" w:fill="auto"/>
            <w:tcMar>
              <w:left w:w="57" w:type="dxa"/>
              <w:right w:w="57" w:type="dxa"/>
            </w:tcMar>
          </w:tcPr>
          <w:p w:rsidR="00F96C27" w:rsidRPr="007806A5" w:rsidRDefault="00F96C27" w:rsidP="00026DC9">
            <w:pPr>
              <w:jc w:val="both"/>
            </w:pPr>
            <w:r w:rsidRPr="007806A5">
              <w:t>___________________________________</w:t>
            </w:r>
          </w:p>
          <w:p w:rsidR="00F96C27" w:rsidRPr="007806A5" w:rsidRDefault="00F96C27" w:rsidP="00026DC9">
            <w:pPr>
              <w:jc w:val="center"/>
              <w:rPr>
                <w:sz w:val="24"/>
              </w:rPr>
            </w:pPr>
            <w:r w:rsidRPr="007806A5">
              <w:rPr>
                <w:sz w:val="24"/>
              </w:rPr>
              <w:t>(подпись)</w:t>
            </w:r>
          </w:p>
        </w:tc>
      </w:tr>
      <w:tr w:rsidR="00F96C27" w:rsidRPr="007806A5" w:rsidTr="00026DC9">
        <w:tc>
          <w:tcPr>
            <w:tcW w:w="4696" w:type="dxa"/>
            <w:shd w:val="clear" w:color="auto" w:fill="auto"/>
            <w:tcMar>
              <w:left w:w="57" w:type="dxa"/>
              <w:right w:w="57" w:type="dxa"/>
            </w:tcMar>
          </w:tcPr>
          <w:p w:rsidR="00F96C27" w:rsidRPr="007806A5" w:rsidRDefault="00F96C27" w:rsidP="00026DC9">
            <w:pPr>
              <w:jc w:val="both"/>
            </w:pPr>
          </w:p>
        </w:tc>
        <w:tc>
          <w:tcPr>
            <w:tcW w:w="5193" w:type="dxa"/>
            <w:shd w:val="clear" w:color="auto" w:fill="auto"/>
            <w:tcMar>
              <w:left w:w="57" w:type="dxa"/>
              <w:right w:w="57" w:type="dxa"/>
            </w:tcMar>
          </w:tcPr>
          <w:p w:rsidR="00F96C27" w:rsidRPr="007806A5" w:rsidRDefault="00F96C27" w:rsidP="00026DC9">
            <w:pPr>
              <w:jc w:val="both"/>
            </w:pPr>
          </w:p>
        </w:tc>
      </w:tr>
      <w:tr w:rsidR="00F96C27" w:rsidRPr="007806A5" w:rsidTr="00026DC9">
        <w:tc>
          <w:tcPr>
            <w:tcW w:w="4696" w:type="dxa"/>
            <w:shd w:val="clear" w:color="auto" w:fill="auto"/>
            <w:tcMar>
              <w:left w:w="57" w:type="dxa"/>
              <w:right w:w="57" w:type="dxa"/>
            </w:tcMar>
          </w:tcPr>
          <w:p w:rsidR="00F96C27" w:rsidRPr="007806A5" w:rsidRDefault="00F96C27" w:rsidP="00026DC9">
            <w:pPr>
              <w:jc w:val="both"/>
            </w:pPr>
            <w:r w:rsidRPr="007806A5">
              <w:t>М.П.</w:t>
            </w:r>
          </w:p>
          <w:p w:rsidR="00F96C27" w:rsidRPr="007806A5" w:rsidRDefault="00F96C27" w:rsidP="00026DC9">
            <w:pPr>
              <w:jc w:val="both"/>
            </w:pPr>
            <w:r>
              <w:t>«</w:t>
            </w:r>
            <w:r w:rsidRPr="007806A5">
              <w:t>___</w:t>
            </w:r>
            <w:r>
              <w:t xml:space="preserve">» </w:t>
            </w:r>
            <w:r w:rsidRPr="007806A5">
              <w:t>____________ 20__ г.</w:t>
            </w:r>
          </w:p>
        </w:tc>
        <w:tc>
          <w:tcPr>
            <w:tcW w:w="5193" w:type="dxa"/>
            <w:shd w:val="clear" w:color="auto" w:fill="auto"/>
            <w:tcMar>
              <w:left w:w="57" w:type="dxa"/>
              <w:right w:w="57" w:type="dxa"/>
            </w:tcMar>
          </w:tcPr>
          <w:p w:rsidR="00F96C27" w:rsidRPr="007806A5" w:rsidRDefault="00F96C27" w:rsidP="00026DC9">
            <w:pPr>
              <w:jc w:val="both"/>
            </w:pPr>
          </w:p>
          <w:p w:rsidR="00F96C27" w:rsidRPr="007806A5" w:rsidRDefault="00F96C27" w:rsidP="00026DC9">
            <w:pPr>
              <w:jc w:val="both"/>
            </w:pPr>
            <w:r>
              <w:t>«</w:t>
            </w:r>
            <w:r w:rsidRPr="007806A5">
              <w:t>___</w:t>
            </w:r>
            <w:r>
              <w:t xml:space="preserve">» </w:t>
            </w:r>
            <w:r w:rsidRPr="007806A5">
              <w:t>____________ 20__ г.</w:t>
            </w:r>
          </w:p>
        </w:tc>
      </w:tr>
      <w:tr w:rsidR="00F96C27" w:rsidRPr="007806A5" w:rsidTr="00026DC9">
        <w:tc>
          <w:tcPr>
            <w:tcW w:w="4696" w:type="dxa"/>
            <w:shd w:val="clear" w:color="auto" w:fill="auto"/>
            <w:tcMar>
              <w:left w:w="57" w:type="dxa"/>
              <w:right w:w="57" w:type="dxa"/>
            </w:tcMar>
          </w:tcPr>
          <w:p w:rsidR="00F96C27" w:rsidRPr="007806A5" w:rsidRDefault="00F96C27" w:rsidP="00026DC9">
            <w:pPr>
              <w:jc w:val="both"/>
            </w:pPr>
          </w:p>
        </w:tc>
        <w:tc>
          <w:tcPr>
            <w:tcW w:w="5193" w:type="dxa"/>
            <w:shd w:val="clear" w:color="auto" w:fill="auto"/>
            <w:tcMar>
              <w:left w:w="57" w:type="dxa"/>
              <w:right w:w="57" w:type="dxa"/>
            </w:tcMar>
          </w:tcPr>
          <w:p w:rsidR="00F96C27" w:rsidRPr="007806A5" w:rsidRDefault="00F96C27" w:rsidP="00026DC9">
            <w:pPr>
              <w:jc w:val="center"/>
            </w:pPr>
          </w:p>
        </w:tc>
      </w:tr>
    </w:tbl>
    <w:p w:rsidR="00F96C27" w:rsidRPr="007806A5" w:rsidRDefault="00F96C27" w:rsidP="00F96C27">
      <w:pPr>
        <w:jc w:val="both"/>
      </w:pPr>
    </w:p>
    <w:p w:rsidR="00F96C27" w:rsidRPr="007806A5" w:rsidRDefault="00F96C27" w:rsidP="00F96C27">
      <w:pPr>
        <w:ind w:firstLine="709"/>
        <w:jc w:val="both"/>
      </w:pPr>
      <w:bookmarkStart w:id="8" w:name="Par384"/>
      <w:bookmarkStart w:id="9" w:name="Par386"/>
      <w:bookmarkEnd w:id="8"/>
      <w:bookmarkEnd w:id="9"/>
      <w:r w:rsidRPr="00B64C68">
        <w:t>*</w:t>
      </w:r>
      <w:r w:rsidRPr="007806A5">
        <w:t> Включается в трудовой договор при оформленном руководителю допуске к государственной тайне.</w:t>
      </w:r>
    </w:p>
    <w:p w:rsidR="00F96C27" w:rsidRPr="007806A5" w:rsidRDefault="00F96C27" w:rsidP="00F96C27">
      <w:pPr>
        <w:ind w:firstLine="709"/>
        <w:jc w:val="both"/>
      </w:pPr>
      <w:bookmarkStart w:id="10" w:name="Par387"/>
      <w:bookmarkEnd w:id="10"/>
      <w:r w:rsidRPr="00B64C68">
        <w:t>**</w:t>
      </w:r>
      <w:r w:rsidRPr="007806A5">
        <w:t> Срок представления документов устанавливается исполнительным органом.</w:t>
      </w:r>
    </w:p>
    <w:p w:rsidR="00F96C27" w:rsidRPr="007806A5" w:rsidRDefault="00F96C27" w:rsidP="00F96C27">
      <w:pPr>
        <w:ind w:firstLine="709"/>
        <w:jc w:val="both"/>
      </w:pPr>
      <w:bookmarkStart w:id="11" w:name="Par388"/>
      <w:bookmarkStart w:id="12" w:name="Par389"/>
      <w:bookmarkEnd w:id="11"/>
      <w:bookmarkEnd w:id="12"/>
      <w:r w:rsidRPr="00B64C68">
        <w:t>***</w:t>
      </w:r>
      <w:r w:rsidRPr="007806A5">
        <w:t xml:space="preserve"> Нормальная продолжительность рабочего времени руководителя </w:t>
      </w:r>
      <w:r>
        <w:t>не </w:t>
      </w:r>
      <w:r w:rsidRPr="007806A5">
        <w:t>может превышать 40</w:t>
      </w:r>
      <w:r>
        <w:t> </w:t>
      </w:r>
      <w:r w:rsidRPr="007806A5">
        <w:t xml:space="preserve">часов в неделю. В соответствии с законодательством </w:t>
      </w:r>
      <w:r w:rsidRPr="007806A5">
        <w:lastRenderedPageBreak/>
        <w:t>Российской Федерации руководителю может устанавливаться сокращенная продолжительность рабочего времени.</w:t>
      </w:r>
    </w:p>
    <w:p w:rsidR="00F96C27" w:rsidRPr="007806A5" w:rsidRDefault="00F96C27" w:rsidP="00F96C27">
      <w:pPr>
        <w:ind w:firstLine="709"/>
        <w:jc w:val="both"/>
      </w:pPr>
      <w:bookmarkStart w:id="13" w:name="Par390"/>
      <w:bookmarkEnd w:id="13"/>
      <w:r w:rsidRPr="00B64C68">
        <w:t>****</w:t>
      </w:r>
      <w:r w:rsidRPr="007806A5">
        <w:t> Включается в трудовой договор при наличии оснований, предусмотренных законодательством Российской Федерации.</w:t>
      </w:r>
    </w:p>
    <w:p w:rsidR="00F96C27" w:rsidRPr="007806A5" w:rsidRDefault="00F96C27" w:rsidP="00F96C27">
      <w:pPr>
        <w:ind w:firstLine="709"/>
        <w:jc w:val="both"/>
      </w:pPr>
      <w:bookmarkStart w:id="14" w:name="Par391"/>
      <w:bookmarkEnd w:id="14"/>
      <w:r w:rsidRPr="00B64C68">
        <w:t>*****</w:t>
      </w:r>
      <w:r w:rsidRPr="007806A5">
        <w:t> Устанавливаются с учетом целевых показателей эффективности работы руководителя, установленных исполнительным органом.</w:t>
      </w:r>
    </w:p>
    <w:p w:rsidR="00F96C27" w:rsidRDefault="00F96C27" w:rsidP="00F96C27"/>
    <w:p w:rsidR="00AF5219" w:rsidRPr="00514137" w:rsidRDefault="005C34B9">
      <w:pPr>
        <w:ind w:right="5499"/>
      </w:pPr>
      <w:r w:rsidRPr="00514137">
        <w:t>Начальник общего отдела</w:t>
      </w:r>
    </w:p>
    <w:p w:rsidR="00AF5219" w:rsidRPr="00514137" w:rsidRDefault="005C34B9">
      <w:pPr>
        <w:jc w:val="both"/>
        <w:rPr>
          <w:color w:val="auto"/>
        </w:rPr>
      </w:pPr>
      <w:r w:rsidRPr="00514137">
        <w:t xml:space="preserve">Администрации города Батайска                   </w:t>
      </w:r>
      <w:r w:rsidR="001E5DB2">
        <w:t xml:space="preserve">   </w:t>
      </w:r>
      <w:r w:rsidRPr="00514137">
        <w:t xml:space="preserve">                      В.С. </w:t>
      </w:r>
      <w:proofErr w:type="spellStart"/>
      <w:r w:rsidRPr="00514137">
        <w:t>Мирошникова</w:t>
      </w:r>
      <w:proofErr w:type="spellEnd"/>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EE7FF2" w:rsidRDefault="00EE7FF2"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D211AA" w:rsidRDefault="00D211AA" w:rsidP="00107374">
      <w:pPr>
        <w:ind w:firstLine="5103"/>
        <w:jc w:val="center"/>
      </w:pPr>
    </w:p>
    <w:p w:rsidR="00107374" w:rsidRPr="001969D2" w:rsidRDefault="00107374" w:rsidP="00107374">
      <w:pPr>
        <w:ind w:firstLine="5103"/>
        <w:jc w:val="center"/>
      </w:pPr>
      <w:r w:rsidRPr="001969D2">
        <w:lastRenderedPageBreak/>
        <w:t>Приложение</w:t>
      </w:r>
      <w:r>
        <w:t xml:space="preserve"> № 3</w:t>
      </w:r>
    </w:p>
    <w:p w:rsidR="00107374" w:rsidRPr="001969D2" w:rsidRDefault="00107374" w:rsidP="00107374">
      <w:pPr>
        <w:ind w:firstLine="5103"/>
        <w:jc w:val="center"/>
      </w:pPr>
      <w:r w:rsidRPr="001969D2">
        <w:t xml:space="preserve">к </w:t>
      </w:r>
      <w:r>
        <w:t>постановл</w:t>
      </w:r>
      <w:r w:rsidRPr="001969D2">
        <w:t>ению</w:t>
      </w:r>
    </w:p>
    <w:p w:rsidR="00107374" w:rsidRDefault="00107374" w:rsidP="00107374">
      <w:pPr>
        <w:ind w:firstLine="5103"/>
        <w:jc w:val="center"/>
      </w:pPr>
      <w:r w:rsidRPr="001969D2">
        <w:t>Администрации</w:t>
      </w:r>
    </w:p>
    <w:p w:rsidR="00107374" w:rsidRDefault="00107374" w:rsidP="00107374">
      <w:pPr>
        <w:ind w:firstLine="5103"/>
        <w:jc w:val="center"/>
      </w:pPr>
      <w:r w:rsidRPr="001969D2">
        <w:t>города Батайска</w:t>
      </w:r>
    </w:p>
    <w:p w:rsidR="00107374" w:rsidRDefault="00107374" w:rsidP="00107374">
      <w:pPr>
        <w:ind w:firstLine="5103"/>
        <w:jc w:val="center"/>
      </w:pPr>
      <w:r>
        <w:t>от</w:t>
      </w:r>
      <w:r w:rsidR="00A61C15">
        <w:rPr>
          <w:color w:val="auto"/>
          <w:u w:val="single"/>
        </w:rPr>
        <w:t>08.09.2023 № 2496</w:t>
      </w:r>
      <w:bookmarkStart w:id="15" w:name="_GoBack"/>
      <w:bookmarkEnd w:id="15"/>
    </w:p>
    <w:p w:rsidR="00AF5219" w:rsidRPr="00514137" w:rsidRDefault="00AF5219">
      <w:pPr>
        <w:autoSpaceDE w:val="0"/>
        <w:ind w:left="6237"/>
        <w:jc w:val="center"/>
        <w:rPr>
          <w:color w:val="auto"/>
          <w:kern w:val="1"/>
          <w:lang w:eastAsia="ar-SA"/>
        </w:rPr>
      </w:pPr>
    </w:p>
    <w:p w:rsidR="00AF5219" w:rsidRPr="00514137" w:rsidRDefault="00AF5219">
      <w:pPr>
        <w:autoSpaceDE w:val="0"/>
        <w:jc w:val="center"/>
        <w:rPr>
          <w:b/>
          <w:color w:val="auto"/>
          <w:kern w:val="1"/>
          <w:lang w:eastAsia="ar-SA"/>
        </w:rPr>
      </w:pPr>
    </w:p>
    <w:p w:rsidR="00AF5219" w:rsidRPr="00514137" w:rsidRDefault="005C34B9">
      <w:pPr>
        <w:autoSpaceDE w:val="0"/>
        <w:jc w:val="center"/>
        <w:rPr>
          <w:kern w:val="1"/>
          <w:lang w:eastAsia="ar-SA"/>
        </w:rPr>
      </w:pPr>
      <w:r w:rsidRPr="00514137">
        <w:rPr>
          <w:kern w:val="1"/>
          <w:lang w:eastAsia="ar-SA"/>
        </w:rPr>
        <w:t>ПОЛОЖЕНИЕ</w:t>
      </w:r>
    </w:p>
    <w:p w:rsidR="00EC5B1D" w:rsidRPr="00514137" w:rsidRDefault="005C34B9">
      <w:pPr>
        <w:autoSpaceDE w:val="0"/>
        <w:jc w:val="center"/>
        <w:rPr>
          <w:kern w:val="1"/>
          <w:lang w:eastAsia="ar-SA"/>
        </w:rPr>
      </w:pPr>
      <w:r w:rsidRPr="00514137">
        <w:rPr>
          <w:kern w:val="1"/>
          <w:lang w:eastAsia="ar-SA"/>
        </w:rPr>
        <w:t xml:space="preserve">об условиях оплаты труда руководителей хозяйственных обществ, </w:t>
      </w:r>
      <w:r w:rsidRPr="00514137">
        <w:rPr>
          <w:kern w:val="1"/>
          <w:lang w:eastAsia="ar-SA"/>
        </w:rPr>
        <w:br/>
        <w:t>более пятидесяти процентов акций (долей) в уставном капитале которых</w:t>
      </w:r>
    </w:p>
    <w:p w:rsidR="00AF5219" w:rsidRPr="00514137" w:rsidRDefault="005C34B9">
      <w:pPr>
        <w:autoSpaceDE w:val="0"/>
        <w:jc w:val="center"/>
        <w:rPr>
          <w:kern w:val="1"/>
          <w:lang w:eastAsia="ar-SA"/>
        </w:rPr>
      </w:pPr>
      <w:r w:rsidRPr="00514137">
        <w:rPr>
          <w:kern w:val="1"/>
          <w:lang w:eastAsia="ar-SA"/>
        </w:rPr>
        <w:t xml:space="preserve"> находится в собственности муниципального образования «Город Батайск»</w:t>
      </w:r>
    </w:p>
    <w:p w:rsidR="00AF5219" w:rsidRPr="00514137" w:rsidRDefault="00AF5219">
      <w:pPr>
        <w:jc w:val="center"/>
        <w:rPr>
          <w:kern w:val="1"/>
          <w:lang w:eastAsia="ar-SA"/>
        </w:rPr>
      </w:pPr>
    </w:p>
    <w:p w:rsidR="007042E7" w:rsidRDefault="005C34B9">
      <w:pPr>
        <w:autoSpaceDE w:val="0"/>
        <w:ind w:firstLine="709"/>
        <w:jc w:val="both"/>
        <w:rPr>
          <w:kern w:val="1"/>
          <w:lang w:eastAsia="ar-SA"/>
        </w:rPr>
      </w:pPr>
      <w:r w:rsidRPr="00514137">
        <w:rPr>
          <w:kern w:val="1"/>
          <w:lang w:eastAsia="ar-SA"/>
        </w:rPr>
        <w:t xml:space="preserve">1. Настоящее Положение </w:t>
      </w:r>
      <w:proofErr w:type="gramStart"/>
      <w:r w:rsidRPr="00514137">
        <w:rPr>
          <w:kern w:val="1"/>
          <w:lang w:eastAsia="ar-SA"/>
        </w:rPr>
        <w:t>устанавливает условия</w:t>
      </w:r>
      <w:proofErr w:type="gramEnd"/>
      <w:r w:rsidRPr="00514137">
        <w:rPr>
          <w:kern w:val="1"/>
          <w:lang w:eastAsia="ar-SA"/>
        </w:rPr>
        <w:t xml:space="preserve"> оплаты труда руководителей хозяйственных обществ, более пятидесяти процентов акций (долей) в уставном капитале которых находится в собственности муниципального образования «Город Батайск» (далее – хозяйственные общества) при заключении с ними трудовых договоров</w:t>
      </w:r>
      <w:r w:rsidR="007042E7">
        <w:rPr>
          <w:kern w:val="1"/>
          <w:lang w:eastAsia="ar-SA"/>
        </w:rPr>
        <w:t>.</w:t>
      </w:r>
      <w:r w:rsidRPr="00514137">
        <w:rPr>
          <w:kern w:val="1"/>
          <w:lang w:eastAsia="ar-SA"/>
        </w:rPr>
        <w:t xml:space="preserve"> </w:t>
      </w:r>
    </w:p>
    <w:p w:rsidR="00AF5219" w:rsidRPr="00514137" w:rsidRDefault="005C34B9">
      <w:pPr>
        <w:autoSpaceDE w:val="0"/>
        <w:ind w:firstLine="709"/>
        <w:jc w:val="both"/>
        <w:rPr>
          <w:kern w:val="1"/>
          <w:lang w:eastAsia="ar-SA"/>
        </w:rPr>
      </w:pPr>
      <w:r w:rsidRPr="00514137">
        <w:rPr>
          <w:kern w:val="1"/>
          <w:lang w:eastAsia="ar-SA"/>
        </w:rPr>
        <w:t>2. Условия оплаты труда руководителей хозяйственных обществ устанавливаются Советом директоров или общим собранием акционеров (участников) хозяйственных обществ в соответствии с его уставом.</w:t>
      </w:r>
      <w:r w:rsidR="00CB1324" w:rsidRPr="00514137">
        <w:rPr>
          <w:kern w:val="1"/>
          <w:lang w:eastAsia="ar-SA"/>
        </w:rPr>
        <w:t xml:space="preserve"> </w:t>
      </w:r>
    </w:p>
    <w:p w:rsidR="00C15B21" w:rsidRDefault="005C34B9" w:rsidP="00F46FD5">
      <w:pPr>
        <w:autoSpaceDE w:val="0"/>
        <w:ind w:firstLine="709"/>
        <w:jc w:val="both"/>
        <w:rPr>
          <w:kern w:val="1"/>
          <w:lang w:eastAsia="ar-SA"/>
        </w:rPr>
      </w:pPr>
      <w:r w:rsidRPr="00514137">
        <w:rPr>
          <w:kern w:val="1"/>
          <w:lang w:eastAsia="ar-SA"/>
        </w:rPr>
        <w:t xml:space="preserve">3. Условия оплаты труда руководителей хозяйственных обществ устанавливает </w:t>
      </w:r>
      <w:r w:rsidR="00C15B21" w:rsidRPr="00F46FD5">
        <w:rPr>
          <w:kern w:val="1"/>
          <w:lang w:eastAsia="ar-SA"/>
        </w:rPr>
        <w:t>исполнительным органом</w:t>
      </w:r>
      <w:r w:rsidR="00C15B21">
        <w:rPr>
          <w:kern w:val="1"/>
          <w:lang w:eastAsia="ar-SA"/>
        </w:rPr>
        <w:t xml:space="preserve"> </w:t>
      </w:r>
      <w:r w:rsidRPr="00514137">
        <w:rPr>
          <w:kern w:val="1"/>
          <w:lang w:eastAsia="ar-SA"/>
        </w:rPr>
        <w:t>города Батайска</w:t>
      </w:r>
      <w:r w:rsidR="00E650A0">
        <w:rPr>
          <w:kern w:val="1"/>
          <w:lang w:eastAsia="ar-SA"/>
        </w:rPr>
        <w:t xml:space="preserve">, </w:t>
      </w:r>
      <w:proofErr w:type="gramStart"/>
      <w:r w:rsidR="00E650A0">
        <w:rPr>
          <w:kern w:val="1"/>
          <w:lang w:eastAsia="ar-SA"/>
        </w:rPr>
        <w:t>осуществляющий</w:t>
      </w:r>
      <w:proofErr w:type="gramEnd"/>
      <w:r w:rsidR="00C15B21">
        <w:rPr>
          <w:kern w:val="1"/>
          <w:lang w:eastAsia="ar-SA"/>
        </w:rPr>
        <w:t xml:space="preserve"> координацию деятельности в соответствующих отраслях (сферах управления), исходя из средних показателей аналогичных хозяйственных обществ по виду экономической деятельности.</w:t>
      </w:r>
    </w:p>
    <w:p w:rsidR="00AF5219" w:rsidRPr="00514137" w:rsidRDefault="005C34B9">
      <w:pPr>
        <w:autoSpaceDE w:val="0"/>
        <w:ind w:firstLine="709"/>
        <w:jc w:val="both"/>
        <w:rPr>
          <w:color w:val="auto"/>
          <w:kern w:val="1"/>
          <w:lang w:eastAsia="ar-SA"/>
        </w:rPr>
      </w:pPr>
      <w:r w:rsidRPr="00514137">
        <w:rPr>
          <w:kern w:val="1"/>
          <w:lang w:eastAsia="ar-SA"/>
        </w:rPr>
        <w:t>4. Условия оплаты труда руководителей хозяйственных обществ, образованных в процессе приватизации при преобразовании муниципальных</w:t>
      </w:r>
      <w:r w:rsidR="00CB1324" w:rsidRPr="00514137">
        <w:rPr>
          <w:kern w:val="1"/>
          <w:lang w:eastAsia="ar-SA"/>
        </w:rPr>
        <w:t xml:space="preserve"> унитарных предприятий г</w:t>
      </w:r>
      <w:r w:rsidRPr="00514137">
        <w:rPr>
          <w:kern w:val="1"/>
          <w:lang w:eastAsia="ar-SA"/>
        </w:rPr>
        <w:t>ород</w:t>
      </w:r>
      <w:r w:rsidR="00CB1324" w:rsidRPr="00514137">
        <w:rPr>
          <w:kern w:val="1"/>
          <w:lang w:eastAsia="ar-SA"/>
        </w:rPr>
        <w:t>а</w:t>
      </w:r>
      <w:r w:rsidRPr="00514137">
        <w:rPr>
          <w:kern w:val="1"/>
          <w:lang w:eastAsia="ar-SA"/>
        </w:rPr>
        <w:t xml:space="preserve"> Батайск</w:t>
      </w:r>
      <w:r w:rsidR="00CB1324" w:rsidRPr="00514137">
        <w:rPr>
          <w:kern w:val="1"/>
          <w:lang w:eastAsia="ar-SA"/>
        </w:rPr>
        <w:t>а</w:t>
      </w:r>
      <w:r w:rsidRPr="00514137">
        <w:rPr>
          <w:kern w:val="1"/>
          <w:lang w:eastAsia="ar-SA"/>
        </w:rPr>
        <w:t xml:space="preserve">, до первого собрания акционеров устанавливаются на прежних </w:t>
      </w:r>
      <w:r w:rsidRPr="00514137">
        <w:rPr>
          <w:color w:val="auto"/>
          <w:kern w:val="1"/>
          <w:lang w:eastAsia="ar-SA"/>
        </w:rPr>
        <w:t>условиях.</w:t>
      </w:r>
    </w:p>
    <w:p w:rsidR="001A2DED" w:rsidRPr="00514137" w:rsidRDefault="001A2DED" w:rsidP="00F46FD5">
      <w:pPr>
        <w:autoSpaceDE w:val="0"/>
        <w:jc w:val="both"/>
        <w:rPr>
          <w:color w:val="auto"/>
        </w:rPr>
      </w:pPr>
      <w:r w:rsidRPr="00F46FD5">
        <w:rPr>
          <w:color w:val="auto"/>
        </w:rPr>
        <w:t xml:space="preserve">           5. </w:t>
      </w:r>
      <w:proofErr w:type="gramStart"/>
      <w:r w:rsidRPr="00F46FD5">
        <w:rPr>
          <w:color w:val="auto"/>
        </w:rPr>
        <w:t xml:space="preserve">Размер и периодичность выплат стимулирующего характера определяются единственным учредителем хозяйственного общества с учетом достижения основных  показателей экономической эффективности деятельности </w:t>
      </w:r>
      <w:r w:rsidRPr="00F46FD5">
        <w:rPr>
          <w:kern w:val="1"/>
          <w:lang w:eastAsia="ar-SA"/>
        </w:rPr>
        <w:t>хозяйственного</w:t>
      </w:r>
      <w:r w:rsidRPr="00F46FD5">
        <w:rPr>
          <w:color w:val="auto"/>
        </w:rPr>
        <w:t xml:space="preserve"> общества по сравнению с соответствующим периодом прошлого года, своевременности и полноты исполнения предприятием обязанности по перечислению в бюджет муниципального образования «Город Батайск» части прибыли </w:t>
      </w:r>
      <w:r w:rsidRPr="00F46FD5">
        <w:rPr>
          <w:kern w:val="1"/>
          <w:lang w:eastAsia="ar-SA"/>
        </w:rPr>
        <w:t>хозяйственного</w:t>
      </w:r>
      <w:r w:rsidRPr="00F46FD5">
        <w:rPr>
          <w:color w:val="auto"/>
        </w:rPr>
        <w:t xml:space="preserve"> общества, остающейся после уплаты налогов и иных обязательных платежей,  по</w:t>
      </w:r>
      <w:r w:rsidRPr="00514137">
        <w:rPr>
          <w:color w:val="auto"/>
        </w:rPr>
        <w:t xml:space="preserve"> согласованию с заместителем Главы Администрации</w:t>
      </w:r>
      <w:proofErr w:type="gramEnd"/>
      <w:r w:rsidRPr="00514137">
        <w:rPr>
          <w:color w:val="auto"/>
        </w:rPr>
        <w:t xml:space="preserve"> города Батайска по экономике.</w:t>
      </w:r>
    </w:p>
    <w:p w:rsidR="00AF5219" w:rsidRPr="00514137" w:rsidRDefault="00AF5219">
      <w:pPr>
        <w:rPr>
          <w:color w:val="auto"/>
          <w:kern w:val="1"/>
          <w:lang w:eastAsia="ar-SA"/>
        </w:rPr>
      </w:pPr>
    </w:p>
    <w:p w:rsidR="00AF5219" w:rsidRPr="00514137" w:rsidRDefault="00AF5219">
      <w:pPr>
        <w:rPr>
          <w:color w:val="auto"/>
          <w:kern w:val="1"/>
          <w:lang w:eastAsia="ar-SA"/>
        </w:rPr>
      </w:pPr>
    </w:p>
    <w:p w:rsidR="00AF5219" w:rsidRPr="00514137" w:rsidRDefault="005C34B9">
      <w:pPr>
        <w:ind w:right="5499"/>
      </w:pPr>
      <w:r w:rsidRPr="00514137">
        <w:t>Начальник общего отдела</w:t>
      </w:r>
    </w:p>
    <w:p w:rsidR="00AF5219" w:rsidRPr="00514137" w:rsidRDefault="005C34B9">
      <w:pPr>
        <w:jc w:val="both"/>
        <w:rPr>
          <w:rFonts w:eastAsia="Calibri"/>
          <w:color w:val="auto"/>
          <w:kern w:val="1"/>
          <w:lang w:eastAsia="en-US"/>
        </w:rPr>
      </w:pPr>
      <w:r w:rsidRPr="00514137">
        <w:t xml:space="preserve">Администрации города Батайска                               </w:t>
      </w:r>
      <w:r w:rsidR="00FE3386">
        <w:t xml:space="preserve">        </w:t>
      </w:r>
      <w:r w:rsidRPr="00514137">
        <w:t xml:space="preserve">     В.С. </w:t>
      </w:r>
      <w:proofErr w:type="spellStart"/>
      <w:r w:rsidRPr="00514137">
        <w:t>Мирошникова</w:t>
      </w:r>
      <w:proofErr w:type="spellEnd"/>
    </w:p>
    <w:sectPr w:rsidR="00AF5219" w:rsidRPr="00514137" w:rsidSect="00D211AA">
      <w:headerReference w:type="default" r:id="rId13"/>
      <w:footerReference w:type="default" r:id="rId14"/>
      <w:pgSz w:w="11906" w:h="16838"/>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FE" w:rsidRDefault="001801FE">
      <w:r>
        <w:separator/>
      </w:r>
    </w:p>
  </w:endnote>
  <w:endnote w:type="continuationSeparator" w:id="0">
    <w:p w:rsidR="001801FE" w:rsidRDefault="0018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charset w:val="80"/>
    <w:family w:val="auto"/>
    <w:pitch w:val="default"/>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C2B" w:rsidRDefault="003C3C2B">
    <w:pPr>
      <w:pStyle w:val="af"/>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FE" w:rsidRDefault="001801FE">
      <w:r>
        <w:separator/>
      </w:r>
    </w:p>
  </w:footnote>
  <w:footnote w:type="continuationSeparator" w:id="0">
    <w:p w:rsidR="001801FE" w:rsidRDefault="00180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1AA" w:rsidRPr="00D211AA" w:rsidRDefault="00D211AA">
    <w:pPr>
      <w:pStyle w:val="ad"/>
      <w:jc w:val="center"/>
      <w:rPr>
        <w:sz w:val="20"/>
        <w:szCs w:val="20"/>
      </w:rPr>
    </w:pPr>
    <w:r w:rsidRPr="00D211AA">
      <w:rPr>
        <w:sz w:val="20"/>
        <w:szCs w:val="20"/>
      </w:rPr>
      <w:fldChar w:fldCharType="begin"/>
    </w:r>
    <w:r w:rsidRPr="00D211AA">
      <w:rPr>
        <w:sz w:val="20"/>
        <w:szCs w:val="20"/>
      </w:rPr>
      <w:instrText xml:space="preserve"> PAGE   \* MERGEFORMAT </w:instrText>
    </w:r>
    <w:r w:rsidRPr="00D211AA">
      <w:rPr>
        <w:sz w:val="20"/>
        <w:szCs w:val="20"/>
      </w:rPr>
      <w:fldChar w:fldCharType="separate"/>
    </w:r>
    <w:r w:rsidR="00A61C15">
      <w:rPr>
        <w:noProof/>
        <w:sz w:val="20"/>
        <w:szCs w:val="20"/>
      </w:rPr>
      <w:t>17</w:t>
    </w:r>
    <w:r w:rsidRPr="00D211AA">
      <w:rPr>
        <w:sz w:val="20"/>
        <w:szCs w:val="20"/>
      </w:rPr>
      <w:fldChar w:fldCharType="end"/>
    </w:r>
  </w:p>
  <w:p w:rsidR="00D211AA" w:rsidRDefault="00D211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7"/>
      <w:numFmt w:val="decimal"/>
      <w:lvlText w:val="%1."/>
      <w:lvlJc w:val="left"/>
      <w:pPr>
        <w:tabs>
          <w:tab w:val="num" w:pos="720"/>
        </w:tabs>
        <w:ind w:left="0" w:firstLine="0"/>
      </w:pPr>
      <w:rPr>
        <w:rFonts w:ascii="Times New Roman" w:hAnsi="Times New Roman" w:cs="Times New Roman" w:hint="default"/>
        <w:sz w:val="24"/>
        <w:szCs w:val="24"/>
      </w:rPr>
    </w:lvl>
  </w:abstractNum>
  <w:abstractNum w:abstractNumId="2">
    <w:nsid w:val="00000003"/>
    <w:multiLevelType w:val="singleLevel"/>
    <w:tmpl w:val="00000003"/>
    <w:name w:val="WW8Num3"/>
    <w:lvl w:ilvl="0">
      <w:start w:val="1"/>
      <w:numFmt w:val="decimal"/>
      <w:lvlText w:val="%1."/>
      <w:lvlJc w:val="left"/>
      <w:pPr>
        <w:tabs>
          <w:tab w:val="num" w:pos="720"/>
        </w:tabs>
        <w:ind w:left="0" w:firstLine="0"/>
      </w:pPr>
      <w:rPr>
        <w:rFonts w:ascii="Times New Roman" w:hAnsi="Times New Roman" w:cs="Times New Roman" w:hint="default"/>
        <w:sz w:val="24"/>
        <w:szCs w:val="24"/>
      </w:rPr>
    </w:lvl>
  </w:abstractNum>
  <w:abstractNum w:abstractNumId="3">
    <w:nsid w:val="00000004"/>
    <w:multiLevelType w:val="singleLevel"/>
    <w:tmpl w:val="00000004"/>
    <w:name w:val="WW8Num4"/>
    <w:lvl w:ilvl="0">
      <w:start w:val="6"/>
      <w:numFmt w:val="decimal"/>
      <w:lvlText w:val="%1."/>
      <w:lvlJc w:val="left"/>
      <w:pPr>
        <w:tabs>
          <w:tab w:val="num" w:pos="720"/>
        </w:tabs>
        <w:ind w:left="0" w:firstLine="0"/>
      </w:pPr>
      <w:rPr>
        <w:rFonts w:ascii="Times New Roman" w:hAnsi="Times New Roman" w:cs="Times New Roman" w:hint="default"/>
      </w:rPr>
    </w:lvl>
  </w:abstractNum>
  <w:abstractNum w:abstractNumId="4">
    <w:nsid w:val="42E17230"/>
    <w:multiLevelType w:val="multilevel"/>
    <w:tmpl w:val="E80ED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18"/>
    <w:rsid w:val="00002093"/>
    <w:rsid w:val="00024D9D"/>
    <w:rsid w:val="00026DC9"/>
    <w:rsid w:val="00036424"/>
    <w:rsid w:val="0005536A"/>
    <w:rsid w:val="00061BF4"/>
    <w:rsid w:val="000A1B42"/>
    <w:rsid w:val="000C5899"/>
    <w:rsid w:val="000E21BD"/>
    <w:rsid w:val="000E35DB"/>
    <w:rsid w:val="00107374"/>
    <w:rsid w:val="0016371D"/>
    <w:rsid w:val="001801FE"/>
    <w:rsid w:val="001870AF"/>
    <w:rsid w:val="001A2DED"/>
    <w:rsid w:val="001B24D0"/>
    <w:rsid w:val="001B44BC"/>
    <w:rsid w:val="001C1068"/>
    <w:rsid w:val="001E071E"/>
    <w:rsid w:val="001E337E"/>
    <w:rsid w:val="001E5DB2"/>
    <w:rsid w:val="001E64E9"/>
    <w:rsid w:val="00217837"/>
    <w:rsid w:val="00253B30"/>
    <w:rsid w:val="0026577F"/>
    <w:rsid w:val="002664FF"/>
    <w:rsid w:val="002826F9"/>
    <w:rsid w:val="002960A7"/>
    <w:rsid w:val="002B0479"/>
    <w:rsid w:val="002C24A4"/>
    <w:rsid w:val="002D3654"/>
    <w:rsid w:val="002E229B"/>
    <w:rsid w:val="0030032B"/>
    <w:rsid w:val="003202FC"/>
    <w:rsid w:val="003210B9"/>
    <w:rsid w:val="003210E8"/>
    <w:rsid w:val="00364849"/>
    <w:rsid w:val="00396A8D"/>
    <w:rsid w:val="003C3C2B"/>
    <w:rsid w:val="003F36C3"/>
    <w:rsid w:val="00420DBF"/>
    <w:rsid w:val="00430F9C"/>
    <w:rsid w:val="00437F1D"/>
    <w:rsid w:val="00443779"/>
    <w:rsid w:val="00477F5C"/>
    <w:rsid w:val="00486E57"/>
    <w:rsid w:val="00492D6F"/>
    <w:rsid w:val="00494017"/>
    <w:rsid w:val="004A0E82"/>
    <w:rsid w:val="004B29B2"/>
    <w:rsid w:val="004B66E9"/>
    <w:rsid w:val="005136C8"/>
    <w:rsid w:val="00514137"/>
    <w:rsid w:val="00525599"/>
    <w:rsid w:val="005306D7"/>
    <w:rsid w:val="005364E9"/>
    <w:rsid w:val="00583AB4"/>
    <w:rsid w:val="005855B2"/>
    <w:rsid w:val="005A7B9F"/>
    <w:rsid w:val="005C34B9"/>
    <w:rsid w:val="005D6383"/>
    <w:rsid w:val="005D7A90"/>
    <w:rsid w:val="005E3837"/>
    <w:rsid w:val="005E4694"/>
    <w:rsid w:val="00612673"/>
    <w:rsid w:val="006675EE"/>
    <w:rsid w:val="0067725E"/>
    <w:rsid w:val="00682FD7"/>
    <w:rsid w:val="00697F7E"/>
    <w:rsid w:val="006B47E7"/>
    <w:rsid w:val="006C7218"/>
    <w:rsid w:val="006E6C46"/>
    <w:rsid w:val="00703E55"/>
    <w:rsid w:val="007042E7"/>
    <w:rsid w:val="00717278"/>
    <w:rsid w:val="0075205D"/>
    <w:rsid w:val="00760238"/>
    <w:rsid w:val="00787AB3"/>
    <w:rsid w:val="007A33A0"/>
    <w:rsid w:val="007F1FFD"/>
    <w:rsid w:val="008421C8"/>
    <w:rsid w:val="008505D8"/>
    <w:rsid w:val="00857597"/>
    <w:rsid w:val="00871ED0"/>
    <w:rsid w:val="00893F9F"/>
    <w:rsid w:val="008D57F3"/>
    <w:rsid w:val="00917594"/>
    <w:rsid w:val="00941D05"/>
    <w:rsid w:val="00953066"/>
    <w:rsid w:val="00962D32"/>
    <w:rsid w:val="0097735A"/>
    <w:rsid w:val="00982D57"/>
    <w:rsid w:val="00996D8C"/>
    <w:rsid w:val="009B0113"/>
    <w:rsid w:val="009B43F9"/>
    <w:rsid w:val="009B7520"/>
    <w:rsid w:val="009D0765"/>
    <w:rsid w:val="00A25830"/>
    <w:rsid w:val="00A61C15"/>
    <w:rsid w:val="00A778FD"/>
    <w:rsid w:val="00AA4AF6"/>
    <w:rsid w:val="00AA4F1E"/>
    <w:rsid w:val="00AD280B"/>
    <w:rsid w:val="00AF5219"/>
    <w:rsid w:val="00B0540F"/>
    <w:rsid w:val="00B171B4"/>
    <w:rsid w:val="00B20ADB"/>
    <w:rsid w:val="00B30A22"/>
    <w:rsid w:val="00C03807"/>
    <w:rsid w:val="00C15B21"/>
    <w:rsid w:val="00C40C4F"/>
    <w:rsid w:val="00C43378"/>
    <w:rsid w:val="00C967AA"/>
    <w:rsid w:val="00CA140D"/>
    <w:rsid w:val="00CB1324"/>
    <w:rsid w:val="00CC31EE"/>
    <w:rsid w:val="00D211AA"/>
    <w:rsid w:val="00D238CA"/>
    <w:rsid w:val="00D25BAA"/>
    <w:rsid w:val="00D30738"/>
    <w:rsid w:val="00D42D4E"/>
    <w:rsid w:val="00D54E41"/>
    <w:rsid w:val="00D95F96"/>
    <w:rsid w:val="00DA0585"/>
    <w:rsid w:val="00DA121D"/>
    <w:rsid w:val="00DA4244"/>
    <w:rsid w:val="00DB610C"/>
    <w:rsid w:val="00DE288C"/>
    <w:rsid w:val="00DF3E8F"/>
    <w:rsid w:val="00E21528"/>
    <w:rsid w:val="00E524D5"/>
    <w:rsid w:val="00E6404E"/>
    <w:rsid w:val="00E650A0"/>
    <w:rsid w:val="00EC5B1D"/>
    <w:rsid w:val="00ED56B9"/>
    <w:rsid w:val="00EE7FF2"/>
    <w:rsid w:val="00F121A1"/>
    <w:rsid w:val="00F248E7"/>
    <w:rsid w:val="00F46FD5"/>
    <w:rsid w:val="00F62D8E"/>
    <w:rsid w:val="00F67809"/>
    <w:rsid w:val="00F723B8"/>
    <w:rsid w:val="00F923C1"/>
    <w:rsid w:val="00F96C27"/>
    <w:rsid w:val="00FB62D0"/>
    <w:rsid w:val="00FC77DF"/>
    <w:rsid w:val="00FE3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19"/>
    <w:pPr>
      <w:suppressAutoHyphens/>
    </w:pPr>
    <w:rPr>
      <w:color w:val="000000"/>
      <w:sz w:val="28"/>
      <w:szCs w:val="28"/>
      <w:lang w:eastAsia="zh-CN"/>
    </w:rPr>
  </w:style>
  <w:style w:type="paragraph" w:styleId="1">
    <w:name w:val="heading 1"/>
    <w:basedOn w:val="a"/>
    <w:next w:val="a"/>
    <w:qFormat/>
    <w:rsid w:val="00AF5219"/>
    <w:pPr>
      <w:keepNext/>
      <w:tabs>
        <w:tab w:val="num" w:pos="0"/>
      </w:tabs>
      <w:ind w:left="432" w:hanging="432"/>
      <w:jc w:val="center"/>
      <w:outlineLvl w:val="0"/>
    </w:pPr>
    <w:rPr>
      <w:b/>
    </w:rPr>
  </w:style>
  <w:style w:type="paragraph" w:styleId="2">
    <w:name w:val="heading 2"/>
    <w:basedOn w:val="a0"/>
    <w:next w:val="a1"/>
    <w:qFormat/>
    <w:rsid w:val="00AF5219"/>
    <w:pPr>
      <w:tabs>
        <w:tab w:val="num" w:pos="0"/>
      </w:tabs>
      <w:spacing w:before="200" w:after="120"/>
      <w:ind w:left="576" w:hanging="576"/>
      <w:outlineLvl w:val="1"/>
    </w:pPr>
    <w:rPr>
      <w:b/>
      <w:bCs/>
      <w:sz w:val="32"/>
      <w:szCs w:val="32"/>
    </w:rPr>
  </w:style>
  <w:style w:type="paragraph" w:styleId="3">
    <w:name w:val="heading 3"/>
    <w:basedOn w:val="a0"/>
    <w:next w:val="a1"/>
    <w:qFormat/>
    <w:rsid w:val="00AF5219"/>
    <w:pPr>
      <w:tabs>
        <w:tab w:val="num" w:pos="0"/>
      </w:tabs>
      <w:spacing w:before="140" w:after="120"/>
      <w:ind w:left="720" w:hanging="720"/>
      <w:outlineLvl w:val="2"/>
    </w:pPr>
    <w:rPr>
      <w:b/>
      <w:bCs/>
      <w:szCs w:val="28"/>
    </w:rPr>
  </w:style>
  <w:style w:type="paragraph" w:styleId="4">
    <w:name w:val="heading 4"/>
    <w:basedOn w:val="a"/>
    <w:next w:val="a"/>
    <w:link w:val="40"/>
    <w:uiPriority w:val="9"/>
    <w:semiHidden/>
    <w:unhideWhenUsed/>
    <w:qFormat/>
    <w:rsid w:val="00FC77DF"/>
    <w:pPr>
      <w:keepNext/>
      <w:spacing w:before="240" w:after="60"/>
      <w:outlineLvl w:val="3"/>
    </w:pPr>
    <w:rPr>
      <w:rFonts w:ascii="Calibri" w:hAnsi="Calibri"/>
      <w:b/>
      <w:bCs/>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AF5219"/>
  </w:style>
  <w:style w:type="character" w:customStyle="1" w:styleId="WW8Num1z1">
    <w:name w:val="WW8Num1z1"/>
    <w:rsid w:val="00AF5219"/>
  </w:style>
  <w:style w:type="character" w:customStyle="1" w:styleId="WW8Num1z2">
    <w:name w:val="WW8Num1z2"/>
    <w:rsid w:val="00AF5219"/>
  </w:style>
  <w:style w:type="character" w:customStyle="1" w:styleId="WW8Num1z3">
    <w:name w:val="WW8Num1z3"/>
    <w:rsid w:val="00AF5219"/>
  </w:style>
  <w:style w:type="character" w:customStyle="1" w:styleId="WW8Num1z4">
    <w:name w:val="WW8Num1z4"/>
    <w:rsid w:val="00AF5219"/>
  </w:style>
  <w:style w:type="character" w:customStyle="1" w:styleId="WW8Num1z5">
    <w:name w:val="WW8Num1z5"/>
    <w:rsid w:val="00AF5219"/>
  </w:style>
  <w:style w:type="character" w:customStyle="1" w:styleId="WW8Num1z6">
    <w:name w:val="WW8Num1z6"/>
    <w:rsid w:val="00AF5219"/>
  </w:style>
  <w:style w:type="character" w:customStyle="1" w:styleId="WW8Num1z7">
    <w:name w:val="WW8Num1z7"/>
    <w:rsid w:val="00AF5219"/>
  </w:style>
  <w:style w:type="character" w:customStyle="1" w:styleId="WW8Num1z8">
    <w:name w:val="WW8Num1z8"/>
    <w:rsid w:val="00AF5219"/>
  </w:style>
  <w:style w:type="character" w:customStyle="1" w:styleId="WW8Num2z0">
    <w:name w:val="WW8Num2z0"/>
    <w:rsid w:val="00AF5219"/>
    <w:rPr>
      <w:rFonts w:ascii="Times New Roman" w:hAnsi="Times New Roman" w:cs="Times New Roman" w:hint="default"/>
      <w:sz w:val="24"/>
      <w:szCs w:val="24"/>
    </w:rPr>
  </w:style>
  <w:style w:type="character" w:customStyle="1" w:styleId="WW8Num3z0">
    <w:name w:val="WW8Num3z0"/>
    <w:rsid w:val="00AF5219"/>
    <w:rPr>
      <w:rFonts w:ascii="Times New Roman" w:hAnsi="Times New Roman" w:cs="Times New Roman" w:hint="default"/>
      <w:sz w:val="24"/>
      <w:szCs w:val="24"/>
    </w:rPr>
  </w:style>
  <w:style w:type="character" w:customStyle="1" w:styleId="WW8Num4z0">
    <w:name w:val="WW8Num4z0"/>
    <w:rsid w:val="00AF5219"/>
    <w:rPr>
      <w:rFonts w:ascii="Times New Roman" w:hAnsi="Times New Roman" w:cs="Times New Roman" w:hint="default"/>
    </w:rPr>
  </w:style>
  <w:style w:type="character" w:customStyle="1" w:styleId="WW8Num5z0">
    <w:name w:val="WW8Num5z0"/>
    <w:rsid w:val="00AF5219"/>
    <w:rPr>
      <w:rFonts w:ascii="Times New Roman" w:hAnsi="Times New Roman" w:cs="Times New Roman" w:hint="default"/>
    </w:rPr>
  </w:style>
  <w:style w:type="character" w:customStyle="1" w:styleId="WW8Num6z0">
    <w:name w:val="WW8Num6z0"/>
    <w:rsid w:val="00AF5219"/>
    <w:rPr>
      <w:rFonts w:ascii="Times New Roman" w:hAnsi="Times New Roman" w:cs="Times New Roman" w:hint="default"/>
    </w:rPr>
  </w:style>
  <w:style w:type="character" w:customStyle="1" w:styleId="WW8Num7z0">
    <w:name w:val="WW8Num7z0"/>
    <w:rsid w:val="00AF5219"/>
    <w:rPr>
      <w:rFonts w:ascii="Times New Roman" w:hAnsi="Times New Roman" w:cs="Times New Roman" w:hint="default"/>
    </w:rPr>
  </w:style>
  <w:style w:type="character" w:customStyle="1" w:styleId="WW8Num8z0">
    <w:name w:val="WW8Num8z0"/>
    <w:rsid w:val="00AF5219"/>
    <w:rPr>
      <w:rFonts w:ascii="Times New Roman" w:hAnsi="Times New Roman" w:cs="Times New Roman" w:hint="default"/>
    </w:rPr>
  </w:style>
  <w:style w:type="character" w:customStyle="1" w:styleId="WW8Num9z0">
    <w:name w:val="WW8Num9z0"/>
    <w:rsid w:val="00AF5219"/>
    <w:rPr>
      <w:rFonts w:ascii="Times New Roman" w:hAnsi="Times New Roman" w:cs="Times New Roman" w:hint="default"/>
    </w:rPr>
  </w:style>
  <w:style w:type="character" w:customStyle="1" w:styleId="WW8Num10z0">
    <w:name w:val="WW8Num10z0"/>
    <w:rsid w:val="00AF5219"/>
    <w:rPr>
      <w:rFonts w:ascii="Times New Roman" w:hAnsi="Times New Roman" w:cs="Times New Roman" w:hint="default"/>
    </w:rPr>
  </w:style>
  <w:style w:type="character" w:customStyle="1" w:styleId="WW8Num11z0">
    <w:name w:val="WW8Num11z0"/>
    <w:rsid w:val="00AF5219"/>
    <w:rPr>
      <w:rFonts w:ascii="Times New Roman" w:hAnsi="Times New Roman" w:cs="Times New Roman" w:hint="default"/>
      <w:sz w:val="24"/>
      <w:szCs w:val="24"/>
    </w:rPr>
  </w:style>
  <w:style w:type="character" w:customStyle="1" w:styleId="WW8Num12z0">
    <w:name w:val="WW8Num12z0"/>
    <w:rsid w:val="00AF5219"/>
    <w:rPr>
      <w:rFonts w:ascii="Times New Roman" w:hAnsi="Times New Roman" w:cs="Times New Roman" w:hint="default"/>
    </w:rPr>
  </w:style>
  <w:style w:type="character" w:customStyle="1" w:styleId="WW8Num13z0">
    <w:name w:val="WW8Num13z0"/>
    <w:rsid w:val="00AF5219"/>
    <w:rPr>
      <w:rFonts w:ascii="Times New Roman" w:hAnsi="Times New Roman" w:cs="Times New Roman" w:hint="default"/>
    </w:rPr>
  </w:style>
  <w:style w:type="character" w:customStyle="1" w:styleId="WW8Num13z1">
    <w:name w:val="WW8Num13z1"/>
    <w:rsid w:val="00AF5219"/>
  </w:style>
  <w:style w:type="character" w:customStyle="1" w:styleId="WW8Num13z2">
    <w:name w:val="WW8Num13z2"/>
    <w:rsid w:val="00AF5219"/>
  </w:style>
  <w:style w:type="character" w:customStyle="1" w:styleId="WW8Num13z3">
    <w:name w:val="WW8Num13z3"/>
    <w:rsid w:val="00AF5219"/>
  </w:style>
  <w:style w:type="character" w:customStyle="1" w:styleId="WW8Num13z4">
    <w:name w:val="WW8Num13z4"/>
    <w:rsid w:val="00AF5219"/>
  </w:style>
  <w:style w:type="character" w:customStyle="1" w:styleId="WW8Num13z5">
    <w:name w:val="WW8Num13z5"/>
    <w:rsid w:val="00AF5219"/>
  </w:style>
  <w:style w:type="character" w:customStyle="1" w:styleId="WW8Num13z6">
    <w:name w:val="WW8Num13z6"/>
    <w:rsid w:val="00AF5219"/>
  </w:style>
  <w:style w:type="character" w:customStyle="1" w:styleId="WW8Num13z7">
    <w:name w:val="WW8Num13z7"/>
    <w:rsid w:val="00AF5219"/>
  </w:style>
  <w:style w:type="character" w:customStyle="1" w:styleId="WW8Num13z8">
    <w:name w:val="WW8Num13z8"/>
    <w:rsid w:val="00AF5219"/>
  </w:style>
  <w:style w:type="character" w:customStyle="1" w:styleId="WW8Num14z0">
    <w:name w:val="WW8Num14z0"/>
    <w:rsid w:val="00AF5219"/>
  </w:style>
  <w:style w:type="character" w:customStyle="1" w:styleId="WW8Num14z1">
    <w:name w:val="WW8Num14z1"/>
    <w:rsid w:val="00AF5219"/>
  </w:style>
  <w:style w:type="character" w:customStyle="1" w:styleId="WW8Num14z2">
    <w:name w:val="WW8Num14z2"/>
    <w:rsid w:val="00AF5219"/>
  </w:style>
  <w:style w:type="character" w:customStyle="1" w:styleId="WW8Num14z3">
    <w:name w:val="WW8Num14z3"/>
    <w:rsid w:val="00AF5219"/>
  </w:style>
  <w:style w:type="character" w:customStyle="1" w:styleId="WW8Num14z4">
    <w:name w:val="WW8Num14z4"/>
    <w:rsid w:val="00AF5219"/>
  </w:style>
  <w:style w:type="character" w:customStyle="1" w:styleId="WW8Num14z5">
    <w:name w:val="WW8Num14z5"/>
    <w:rsid w:val="00AF5219"/>
  </w:style>
  <w:style w:type="character" w:customStyle="1" w:styleId="WW8Num14z6">
    <w:name w:val="WW8Num14z6"/>
    <w:rsid w:val="00AF5219"/>
  </w:style>
  <w:style w:type="character" w:customStyle="1" w:styleId="WW8Num14z7">
    <w:name w:val="WW8Num14z7"/>
    <w:rsid w:val="00AF5219"/>
  </w:style>
  <w:style w:type="character" w:customStyle="1" w:styleId="WW8Num14z8">
    <w:name w:val="WW8Num14z8"/>
    <w:rsid w:val="00AF5219"/>
  </w:style>
  <w:style w:type="character" w:customStyle="1" w:styleId="WW8Num15z0">
    <w:name w:val="WW8Num15z0"/>
    <w:rsid w:val="00AF5219"/>
    <w:rPr>
      <w:rFonts w:ascii="Times New Roman" w:hAnsi="Times New Roman" w:cs="Times New Roman" w:hint="default"/>
    </w:rPr>
  </w:style>
  <w:style w:type="character" w:customStyle="1" w:styleId="WW8Num16z0">
    <w:name w:val="WW8Num16z0"/>
    <w:rsid w:val="00AF5219"/>
    <w:rPr>
      <w:rFonts w:ascii="Times New Roman" w:hAnsi="Times New Roman" w:cs="Times New Roman" w:hint="default"/>
    </w:rPr>
  </w:style>
  <w:style w:type="character" w:customStyle="1" w:styleId="WW8Num17z0">
    <w:name w:val="WW8Num17z0"/>
    <w:rsid w:val="00AF5219"/>
    <w:rPr>
      <w:rFonts w:hint="default"/>
    </w:rPr>
  </w:style>
  <w:style w:type="character" w:customStyle="1" w:styleId="WW8Num17z1">
    <w:name w:val="WW8Num17z1"/>
    <w:rsid w:val="00AF5219"/>
  </w:style>
  <w:style w:type="character" w:customStyle="1" w:styleId="WW8Num17z2">
    <w:name w:val="WW8Num17z2"/>
    <w:rsid w:val="00AF5219"/>
  </w:style>
  <w:style w:type="character" w:customStyle="1" w:styleId="WW8Num17z3">
    <w:name w:val="WW8Num17z3"/>
    <w:rsid w:val="00AF5219"/>
  </w:style>
  <w:style w:type="character" w:customStyle="1" w:styleId="WW8Num17z4">
    <w:name w:val="WW8Num17z4"/>
    <w:rsid w:val="00AF5219"/>
  </w:style>
  <w:style w:type="character" w:customStyle="1" w:styleId="WW8Num17z5">
    <w:name w:val="WW8Num17z5"/>
    <w:rsid w:val="00AF5219"/>
  </w:style>
  <w:style w:type="character" w:customStyle="1" w:styleId="WW8Num17z6">
    <w:name w:val="WW8Num17z6"/>
    <w:rsid w:val="00AF5219"/>
  </w:style>
  <w:style w:type="character" w:customStyle="1" w:styleId="WW8Num17z7">
    <w:name w:val="WW8Num17z7"/>
    <w:rsid w:val="00AF5219"/>
  </w:style>
  <w:style w:type="character" w:customStyle="1" w:styleId="WW8Num17z8">
    <w:name w:val="WW8Num17z8"/>
    <w:rsid w:val="00AF5219"/>
  </w:style>
  <w:style w:type="character" w:customStyle="1" w:styleId="WW8Num18z0">
    <w:name w:val="WW8Num18z0"/>
    <w:rsid w:val="00AF5219"/>
    <w:rPr>
      <w:rFonts w:ascii="Times New Roman" w:hAnsi="Times New Roman" w:cs="Times New Roman" w:hint="default"/>
    </w:rPr>
  </w:style>
  <w:style w:type="character" w:customStyle="1" w:styleId="WW8Num19z0">
    <w:name w:val="WW8Num19z0"/>
    <w:rsid w:val="00AF5219"/>
    <w:rPr>
      <w:rFonts w:ascii="Times New Roman" w:hAnsi="Times New Roman" w:cs="Times New Roman" w:hint="default"/>
    </w:rPr>
  </w:style>
  <w:style w:type="character" w:customStyle="1" w:styleId="WW8Num20z0">
    <w:name w:val="WW8Num20z0"/>
    <w:rsid w:val="00AF5219"/>
    <w:rPr>
      <w:rFonts w:ascii="Times New Roman" w:hAnsi="Times New Roman" w:cs="Times New Roman" w:hint="default"/>
    </w:rPr>
  </w:style>
  <w:style w:type="character" w:customStyle="1" w:styleId="WW8Num21z0">
    <w:name w:val="WW8Num21z0"/>
    <w:rsid w:val="00AF5219"/>
    <w:rPr>
      <w:rFonts w:ascii="Times New Roman" w:hAnsi="Times New Roman" w:cs="Times New Roman" w:hint="default"/>
    </w:rPr>
  </w:style>
  <w:style w:type="character" w:customStyle="1" w:styleId="WW8Num22z0">
    <w:name w:val="WW8Num22z0"/>
    <w:rsid w:val="00AF5219"/>
    <w:rPr>
      <w:rFonts w:ascii="Times New Roman" w:hAnsi="Times New Roman" w:cs="Times New Roman" w:hint="default"/>
    </w:rPr>
  </w:style>
  <w:style w:type="character" w:customStyle="1" w:styleId="WW8Num23z0">
    <w:name w:val="WW8Num23z0"/>
    <w:rsid w:val="00AF5219"/>
    <w:rPr>
      <w:rFonts w:ascii="Times New Roman" w:hAnsi="Times New Roman" w:cs="Times New Roman" w:hint="default"/>
    </w:rPr>
  </w:style>
  <w:style w:type="character" w:customStyle="1" w:styleId="WW8Num24z0">
    <w:name w:val="WW8Num24z0"/>
    <w:rsid w:val="00AF5219"/>
    <w:rPr>
      <w:rFonts w:ascii="Times New Roman" w:hAnsi="Times New Roman" w:cs="Times New Roman" w:hint="default"/>
    </w:rPr>
  </w:style>
  <w:style w:type="character" w:customStyle="1" w:styleId="WW8Num25z0">
    <w:name w:val="WW8Num25z0"/>
    <w:rsid w:val="00AF5219"/>
    <w:rPr>
      <w:rFonts w:ascii="Times New Roman" w:hAnsi="Times New Roman" w:cs="Times New Roman" w:hint="default"/>
    </w:rPr>
  </w:style>
  <w:style w:type="character" w:customStyle="1" w:styleId="WW8Num26z0">
    <w:name w:val="WW8Num26z0"/>
    <w:rsid w:val="00AF5219"/>
    <w:rPr>
      <w:rFonts w:ascii="Times New Roman" w:hAnsi="Times New Roman" w:cs="Times New Roman" w:hint="default"/>
    </w:rPr>
  </w:style>
  <w:style w:type="character" w:customStyle="1" w:styleId="WW8Num27z0">
    <w:name w:val="WW8Num27z0"/>
    <w:rsid w:val="00AF5219"/>
    <w:rPr>
      <w:rFonts w:ascii="Times New Roman" w:hAnsi="Times New Roman" w:cs="Times New Roman" w:hint="default"/>
      <w:sz w:val="24"/>
      <w:szCs w:val="24"/>
    </w:rPr>
  </w:style>
  <w:style w:type="character" w:customStyle="1" w:styleId="WW8Num28z0">
    <w:name w:val="WW8Num28z0"/>
    <w:rsid w:val="00AF5219"/>
    <w:rPr>
      <w:rFonts w:ascii="Times New Roman" w:hAnsi="Times New Roman" w:cs="Times New Roman" w:hint="default"/>
    </w:rPr>
  </w:style>
  <w:style w:type="character" w:customStyle="1" w:styleId="WW8Num29z0">
    <w:name w:val="WW8Num29z0"/>
    <w:rsid w:val="00AF5219"/>
    <w:rPr>
      <w:rFonts w:ascii="Times New Roman" w:hAnsi="Times New Roman" w:cs="Times New Roman" w:hint="default"/>
    </w:rPr>
  </w:style>
  <w:style w:type="character" w:customStyle="1" w:styleId="WW8Num30z0">
    <w:name w:val="WW8Num30z0"/>
    <w:rsid w:val="00AF5219"/>
    <w:rPr>
      <w:rFonts w:ascii="Times New Roman" w:hAnsi="Times New Roman" w:cs="Times New Roman" w:hint="default"/>
    </w:rPr>
  </w:style>
  <w:style w:type="character" w:customStyle="1" w:styleId="WW8Num31z0">
    <w:name w:val="WW8Num31z0"/>
    <w:rsid w:val="00AF5219"/>
    <w:rPr>
      <w:rFonts w:ascii="Times New Roman" w:hAnsi="Times New Roman" w:cs="Times New Roman" w:hint="default"/>
    </w:rPr>
  </w:style>
  <w:style w:type="character" w:customStyle="1" w:styleId="WW8Num32z0">
    <w:name w:val="WW8Num32z0"/>
    <w:rsid w:val="00AF5219"/>
    <w:rPr>
      <w:rFonts w:ascii="Times New Roman" w:hAnsi="Times New Roman" w:cs="Times New Roman" w:hint="default"/>
    </w:rPr>
  </w:style>
  <w:style w:type="character" w:customStyle="1" w:styleId="WW8Num33z0">
    <w:name w:val="WW8Num33z0"/>
    <w:rsid w:val="00AF5219"/>
    <w:rPr>
      <w:rFonts w:ascii="Times New Roman" w:hAnsi="Times New Roman" w:cs="Times New Roman" w:hint="default"/>
    </w:rPr>
  </w:style>
  <w:style w:type="character" w:customStyle="1" w:styleId="WW8Num34z0">
    <w:name w:val="WW8Num34z0"/>
    <w:rsid w:val="00AF5219"/>
    <w:rPr>
      <w:rFonts w:ascii="Times New Roman" w:hAnsi="Times New Roman" w:cs="Times New Roman" w:hint="default"/>
    </w:rPr>
  </w:style>
  <w:style w:type="character" w:customStyle="1" w:styleId="WW8Num35z0">
    <w:name w:val="WW8Num35z0"/>
    <w:rsid w:val="00AF5219"/>
    <w:rPr>
      <w:rFonts w:ascii="Times New Roman" w:hAnsi="Times New Roman" w:cs="Times New Roman" w:hint="default"/>
    </w:rPr>
  </w:style>
  <w:style w:type="character" w:customStyle="1" w:styleId="WW8NumSt9z0">
    <w:name w:val="WW8NumSt9z0"/>
    <w:rsid w:val="00AF5219"/>
    <w:rPr>
      <w:rFonts w:ascii="Times New Roman" w:hAnsi="Times New Roman" w:cs="Times New Roman" w:hint="default"/>
    </w:rPr>
  </w:style>
  <w:style w:type="character" w:customStyle="1" w:styleId="WW8NumSt12z0">
    <w:name w:val="WW8NumSt12z0"/>
    <w:rsid w:val="00AF5219"/>
    <w:rPr>
      <w:rFonts w:ascii="Times New Roman" w:hAnsi="Times New Roman" w:cs="Times New Roman" w:hint="default"/>
    </w:rPr>
  </w:style>
  <w:style w:type="character" w:customStyle="1" w:styleId="WW8NumSt33z0">
    <w:name w:val="WW8NumSt33z0"/>
    <w:rsid w:val="00AF5219"/>
    <w:rPr>
      <w:rFonts w:ascii="Times New Roman" w:hAnsi="Times New Roman" w:cs="Times New Roman" w:hint="default"/>
    </w:rPr>
  </w:style>
  <w:style w:type="character" w:customStyle="1" w:styleId="10">
    <w:name w:val="Основной шрифт абзаца1"/>
    <w:rsid w:val="00AF5219"/>
  </w:style>
  <w:style w:type="character" w:styleId="a5">
    <w:name w:val="page number"/>
    <w:basedOn w:val="10"/>
    <w:rsid w:val="00AF5219"/>
  </w:style>
  <w:style w:type="character" w:customStyle="1" w:styleId="a6">
    <w:name w:val="Название Знак"/>
    <w:rsid w:val="00AF5219"/>
    <w:rPr>
      <w:sz w:val="28"/>
      <w:szCs w:val="24"/>
    </w:rPr>
  </w:style>
  <w:style w:type="character" w:styleId="a7">
    <w:name w:val="Strong"/>
    <w:qFormat/>
    <w:rsid w:val="00AF5219"/>
    <w:rPr>
      <w:b/>
      <w:bCs/>
    </w:rPr>
  </w:style>
  <w:style w:type="character" w:customStyle="1" w:styleId="a8">
    <w:name w:val="Нижний колонтитул Знак"/>
    <w:rsid w:val="00AF5219"/>
    <w:rPr>
      <w:color w:val="000000"/>
      <w:sz w:val="28"/>
      <w:szCs w:val="28"/>
    </w:rPr>
  </w:style>
  <w:style w:type="character" w:customStyle="1" w:styleId="a9">
    <w:name w:val="Основной текст с отступом Знак"/>
    <w:rsid w:val="00AF5219"/>
    <w:rPr>
      <w:sz w:val="28"/>
    </w:rPr>
  </w:style>
  <w:style w:type="character" w:styleId="aa">
    <w:name w:val="Hyperlink"/>
    <w:rsid w:val="00AF5219"/>
    <w:rPr>
      <w:color w:val="0000FF"/>
      <w:u w:val="single"/>
    </w:rPr>
  </w:style>
  <w:style w:type="paragraph" w:customStyle="1" w:styleId="a0">
    <w:name w:val="Заголовок"/>
    <w:basedOn w:val="a"/>
    <w:next w:val="a1"/>
    <w:rsid w:val="00AF5219"/>
    <w:pPr>
      <w:jc w:val="center"/>
    </w:pPr>
    <w:rPr>
      <w:color w:val="auto"/>
      <w:szCs w:val="24"/>
    </w:rPr>
  </w:style>
  <w:style w:type="paragraph" w:styleId="a1">
    <w:name w:val="Body Text"/>
    <w:basedOn w:val="a"/>
    <w:rsid w:val="00AF5219"/>
    <w:pPr>
      <w:spacing w:after="140" w:line="288" w:lineRule="auto"/>
    </w:pPr>
  </w:style>
  <w:style w:type="paragraph" w:styleId="ab">
    <w:name w:val="List"/>
    <w:basedOn w:val="a1"/>
    <w:rsid w:val="00AF5219"/>
    <w:rPr>
      <w:rFonts w:cs="Mangal"/>
    </w:rPr>
  </w:style>
  <w:style w:type="paragraph" w:styleId="ac">
    <w:name w:val="caption"/>
    <w:basedOn w:val="a"/>
    <w:qFormat/>
    <w:rsid w:val="00AF5219"/>
    <w:pPr>
      <w:suppressLineNumbers/>
      <w:spacing w:before="120" w:after="120"/>
    </w:pPr>
    <w:rPr>
      <w:rFonts w:cs="Mangal"/>
      <w:i/>
      <w:iCs/>
      <w:sz w:val="24"/>
      <w:szCs w:val="24"/>
    </w:rPr>
  </w:style>
  <w:style w:type="paragraph" w:customStyle="1" w:styleId="11">
    <w:name w:val="Указатель1"/>
    <w:basedOn w:val="a"/>
    <w:rsid w:val="00AF5219"/>
    <w:pPr>
      <w:suppressLineNumbers/>
    </w:pPr>
    <w:rPr>
      <w:rFonts w:cs="Mangal"/>
    </w:rPr>
  </w:style>
  <w:style w:type="paragraph" w:styleId="ad">
    <w:name w:val="header"/>
    <w:basedOn w:val="a"/>
    <w:link w:val="ae"/>
    <w:uiPriority w:val="99"/>
    <w:rsid w:val="00AF5219"/>
  </w:style>
  <w:style w:type="paragraph" w:styleId="af">
    <w:name w:val="footer"/>
    <w:basedOn w:val="a"/>
    <w:rsid w:val="00AF5219"/>
  </w:style>
  <w:style w:type="paragraph" w:styleId="af0">
    <w:name w:val="Balloon Text"/>
    <w:basedOn w:val="a"/>
    <w:rsid w:val="00AF5219"/>
    <w:rPr>
      <w:rFonts w:ascii="Tahoma" w:hAnsi="Tahoma" w:cs="Tahoma"/>
      <w:sz w:val="16"/>
      <w:szCs w:val="16"/>
    </w:rPr>
  </w:style>
  <w:style w:type="paragraph" w:styleId="af1">
    <w:name w:val="No Spacing"/>
    <w:qFormat/>
    <w:rsid w:val="00AF5219"/>
    <w:pPr>
      <w:suppressAutoHyphens/>
      <w:ind w:firstLine="709"/>
      <w:jc w:val="both"/>
    </w:pPr>
    <w:rPr>
      <w:sz w:val="24"/>
      <w:szCs w:val="24"/>
      <w:lang w:eastAsia="zh-CN"/>
    </w:rPr>
  </w:style>
  <w:style w:type="paragraph" w:styleId="af2">
    <w:name w:val="Body Text Indent"/>
    <w:basedOn w:val="a"/>
    <w:rsid w:val="00AF5219"/>
    <w:pPr>
      <w:ind w:firstLine="709"/>
    </w:pPr>
    <w:rPr>
      <w:color w:val="auto"/>
      <w:szCs w:val="20"/>
    </w:rPr>
  </w:style>
  <w:style w:type="paragraph" w:customStyle="1" w:styleId="ConsPlusTitle">
    <w:name w:val="ConsPlusTitle"/>
    <w:rsid w:val="00AF5219"/>
    <w:pPr>
      <w:widowControl w:val="0"/>
      <w:suppressAutoHyphens/>
      <w:autoSpaceDE w:val="0"/>
    </w:pPr>
    <w:rPr>
      <w:rFonts w:ascii="Arial" w:hAnsi="Arial" w:cs="Arial"/>
      <w:b/>
      <w:bCs/>
      <w:lang w:eastAsia="zh-CN"/>
    </w:rPr>
  </w:style>
  <w:style w:type="paragraph" w:customStyle="1" w:styleId="12">
    <w:name w:val="Цитата1"/>
    <w:basedOn w:val="a"/>
    <w:rsid w:val="00AF5219"/>
    <w:pPr>
      <w:ind w:left="1134" w:right="42"/>
    </w:pPr>
    <w:rPr>
      <w:color w:val="auto"/>
      <w:szCs w:val="20"/>
    </w:rPr>
  </w:style>
  <w:style w:type="paragraph" w:customStyle="1" w:styleId="af3">
    <w:name w:val="Содержимое таблицы"/>
    <w:basedOn w:val="a"/>
    <w:rsid w:val="00AF5219"/>
    <w:pPr>
      <w:suppressLineNumbers/>
    </w:pPr>
  </w:style>
  <w:style w:type="paragraph" w:customStyle="1" w:styleId="af4">
    <w:name w:val="Заголовок таблицы"/>
    <w:basedOn w:val="af3"/>
    <w:rsid w:val="00AF5219"/>
    <w:pPr>
      <w:jc w:val="center"/>
    </w:pPr>
    <w:rPr>
      <w:b/>
      <w:bCs/>
    </w:rPr>
  </w:style>
  <w:style w:type="paragraph" w:customStyle="1" w:styleId="af5">
    <w:name w:val="Содержимое врезки"/>
    <w:basedOn w:val="a"/>
    <w:rsid w:val="00AF5219"/>
  </w:style>
  <w:style w:type="paragraph" w:customStyle="1" w:styleId="af6">
    <w:name w:val="Блочная цитата"/>
    <w:basedOn w:val="a"/>
    <w:rsid w:val="00AF5219"/>
    <w:pPr>
      <w:spacing w:after="283"/>
      <w:ind w:left="567" w:right="567"/>
    </w:pPr>
  </w:style>
  <w:style w:type="paragraph" w:styleId="af7">
    <w:name w:val="Title"/>
    <w:basedOn w:val="a0"/>
    <w:next w:val="a1"/>
    <w:qFormat/>
    <w:rsid w:val="00AF5219"/>
    <w:rPr>
      <w:b/>
      <w:bCs/>
      <w:sz w:val="56"/>
      <w:szCs w:val="56"/>
    </w:rPr>
  </w:style>
  <w:style w:type="paragraph" w:styleId="af8">
    <w:name w:val="Subtitle"/>
    <w:basedOn w:val="a0"/>
    <w:next w:val="a1"/>
    <w:qFormat/>
    <w:rsid w:val="00AF5219"/>
    <w:pPr>
      <w:spacing w:before="60" w:after="120"/>
    </w:pPr>
    <w:rPr>
      <w:sz w:val="36"/>
      <w:szCs w:val="36"/>
    </w:rPr>
  </w:style>
  <w:style w:type="character" w:customStyle="1" w:styleId="40">
    <w:name w:val="Заголовок 4 Знак"/>
    <w:link w:val="4"/>
    <w:uiPriority w:val="9"/>
    <w:semiHidden/>
    <w:rsid w:val="00FC77DF"/>
    <w:rPr>
      <w:rFonts w:ascii="Calibri" w:eastAsia="Times New Roman" w:hAnsi="Calibri" w:cs="Times New Roman"/>
      <w:b/>
      <w:bCs/>
      <w:color w:val="000000"/>
      <w:sz w:val="28"/>
      <w:szCs w:val="28"/>
      <w:lang w:eastAsia="zh-CN"/>
    </w:rPr>
  </w:style>
  <w:style w:type="paragraph" w:customStyle="1" w:styleId="article-autor">
    <w:name w:val="article-autor"/>
    <w:basedOn w:val="a"/>
    <w:rsid w:val="00FC77DF"/>
    <w:pPr>
      <w:suppressAutoHyphens w:val="0"/>
      <w:spacing w:before="100" w:beforeAutospacing="1" w:after="100" w:afterAutospacing="1"/>
    </w:pPr>
    <w:rPr>
      <w:color w:val="auto"/>
      <w:sz w:val="24"/>
      <w:szCs w:val="24"/>
      <w:lang w:eastAsia="ru-RU"/>
    </w:rPr>
  </w:style>
  <w:style w:type="paragraph" w:styleId="af9">
    <w:name w:val="Normal (Web)"/>
    <w:basedOn w:val="a"/>
    <w:uiPriority w:val="99"/>
    <w:semiHidden/>
    <w:unhideWhenUsed/>
    <w:rsid w:val="00FC77DF"/>
    <w:pPr>
      <w:suppressAutoHyphens w:val="0"/>
      <w:spacing w:before="100" w:beforeAutospacing="1" w:after="100" w:afterAutospacing="1"/>
    </w:pPr>
    <w:rPr>
      <w:color w:val="auto"/>
      <w:sz w:val="24"/>
      <w:szCs w:val="24"/>
      <w:lang w:eastAsia="ru-RU"/>
    </w:rPr>
  </w:style>
  <w:style w:type="character" w:customStyle="1" w:styleId="cskcde">
    <w:name w:val="cskcde"/>
    <w:rsid w:val="00FC77DF"/>
  </w:style>
  <w:style w:type="character" w:customStyle="1" w:styleId="hgkelc">
    <w:name w:val="hgkelc"/>
    <w:rsid w:val="00FC77DF"/>
  </w:style>
  <w:style w:type="paragraph" w:customStyle="1" w:styleId="typographytypographybodylregular5d4b0944">
    <w:name w:val="typography_typographybodylregular__5d4b0944"/>
    <w:basedOn w:val="a"/>
    <w:rsid w:val="00FC77DF"/>
    <w:pPr>
      <w:suppressAutoHyphens w:val="0"/>
      <w:spacing w:before="100" w:beforeAutospacing="1" w:after="100" w:afterAutospacing="1"/>
    </w:pPr>
    <w:rPr>
      <w:color w:val="auto"/>
      <w:sz w:val="24"/>
      <w:szCs w:val="24"/>
      <w:lang w:eastAsia="ru-RU"/>
    </w:rPr>
  </w:style>
  <w:style w:type="paragraph" w:customStyle="1" w:styleId="pboth">
    <w:name w:val="pboth"/>
    <w:basedOn w:val="a"/>
    <w:rsid w:val="00FC77DF"/>
    <w:pPr>
      <w:suppressAutoHyphens w:val="0"/>
      <w:spacing w:before="100" w:beforeAutospacing="1" w:after="100" w:afterAutospacing="1"/>
    </w:pPr>
    <w:rPr>
      <w:color w:val="auto"/>
      <w:sz w:val="24"/>
      <w:szCs w:val="24"/>
      <w:lang w:eastAsia="ru-RU"/>
    </w:rPr>
  </w:style>
  <w:style w:type="paragraph" w:customStyle="1" w:styleId="no-indent">
    <w:name w:val="no-indent"/>
    <w:basedOn w:val="a"/>
    <w:rsid w:val="00682FD7"/>
    <w:pPr>
      <w:suppressAutoHyphens w:val="0"/>
      <w:spacing w:before="100" w:beforeAutospacing="1" w:after="100" w:afterAutospacing="1"/>
    </w:pPr>
    <w:rPr>
      <w:color w:val="auto"/>
      <w:sz w:val="24"/>
      <w:szCs w:val="24"/>
      <w:lang w:eastAsia="ru-RU"/>
    </w:rPr>
  </w:style>
  <w:style w:type="character" w:customStyle="1" w:styleId="ae">
    <w:name w:val="Верхний колонтитул Знак"/>
    <w:basedOn w:val="a2"/>
    <w:link w:val="ad"/>
    <w:uiPriority w:val="99"/>
    <w:rsid w:val="00D211AA"/>
    <w:rPr>
      <w:color w:val="000000"/>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219"/>
    <w:pPr>
      <w:suppressAutoHyphens/>
    </w:pPr>
    <w:rPr>
      <w:color w:val="000000"/>
      <w:sz w:val="28"/>
      <w:szCs w:val="28"/>
      <w:lang w:eastAsia="zh-CN"/>
    </w:rPr>
  </w:style>
  <w:style w:type="paragraph" w:styleId="1">
    <w:name w:val="heading 1"/>
    <w:basedOn w:val="a"/>
    <w:next w:val="a"/>
    <w:qFormat/>
    <w:rsid w:val="00AF5219"/>
    <w:pPr>
      <w:keepNext/>
      <w:tabs>
        <w:tab w:val="num" w:pos="0"/>
      </w:tabs>
      <w:ind w:left="432" w:hanging="432"/>
      <w:jc w:val="center"/>
      <w:outlineLvl w:val="0"/>
    </w:pPr>
    <w:rPr>
      <w:b/>
    </w:rPr>
  </w:style>
  <w:style w:type="paragraph" w:styleId="2">
    <w:name w:val="heading 2"/>
    <w:basedOn w:val="a0"/>
    <w:next w:val="a1"/>
    <w:qFormat/>
    <w:rsid w:val="00AF5219"/>
    <w:pPr>
      <w:tabs>
        <w:tab w:val="num" w:pos="0"/>
      </w:tabs>
      <w:spacing w:before="200" w:after="120"/>
      <w:ind w:left="576" w:hanging="576"/>
      <w:outlineLvl w:val="1"/>
    </w:pPr>
    <w:rPr>
      <w:b/>
      <w:bCs/>
      <w:sz w:val="32"/>
      <w:szCs w:val="32"/>
    </w:rPr>
  </w:style>
  <w:style w:type="paragraph" w:styleId="3">
    <w:name w:val="heading 3"/>
    <w:basedOn w:val="a0"/>
    <w:next w:val="a1"/>
    <w:qFormat/>
    <w:rsid w:val="00AF5219"/>
    <w:pPr>
      <w:tabs>
        <w:tab w:val="num" w:pos="0"/>
      </w:tabs>
      <w:spacing w:before="140" w:after="120"/>
      <w:ind w:left="720" w:hanging="720"/>
      <w:outlineLvl w:val="2"/>
    </w:pPr>
    <w:rPr>
      <w:b/>
      <w:bCs/>
      <w:szCs w:val="28"/>
    </w:rPr>
  </w:style>
  <w:style w:type="paragraph" w:styleId="4">
    <w:name w:val="heading 4"/>
    <w:basedOn w:val="a"/>
    <w:next w:val="a"/>
    <w:link w:val="40"/>
    <w:uiPriority w:val="9"/>
    <w:semiHidden/>
    <w:unhideWhenUsed/>
    <w:qFormat/>
    <w:rsid w:val="00FC77DF"/>
    <w:pPr>
      <w:keepNext/>
      <w:spacing w:before="240" w:after="60"/>
      <w:outlineLvl w:val="3"/>
    </w:pPr>
    <w:rPr>
      <w:rFonts w:ascii="Calibri" w:hAnsi="Calibri"/>
      <w:b/>
      <w:bCs/>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AF5219"/>
  </w:style>
  <w:style w:type="character" w:customStyle="1" w:styleId="WW8Num1z1">
    <w:name w:val="WW8Num1z1"/>
    <w:rsid w:val="00AF5219"/>
  </w:style>
  <w:style w:type="character" w:customStyle="1" w:styleId="WW8Num1z2">
    <w:name w:val="WW8Num1z2"/>
    <w:rsid w:val="00AF5219"/>
  </w:style>
  <w:style w:type="character" w:customStyle="1" w:styleId="WW8Num1z3">
    <w:name w:val="WW8Num1z3"/>
    <w:rsid w:val="00AF5219"/>
  </w:style>
  <w:style w:type="character" w:customStyle="1" w:styleId="WW8Num1z4">
    <w:name w:val="WW8Num1z4"/>
    <w:rsid w:val="00AF5219"/>
  </w:style>
  <w:style w:type="character" w:customStyle="1" w:styleId="WW8Num1z5">
    <w:name w:val="WW8Num1z5"/>
    <w:rsid w:val="00AF5219"/>
  </w:style>
  <w:style w:type="character" w:customStyle="1" w:styleId="WW8Num1z6">
    <w:name w:val="WW8Num1z6"/>
    <w:rsid w:val="00AF5219"/>
  </w:style>
  <w:style w:type="character" w:customStyle="1" w:styleId="WW8Num1z7">
    <w:name w:val="WW8Num1z7"/>
    <w:rsid w:val="00AF5219"/>
  </w:style>
  <w:style w:type="character" w:customStyle="1" w:styleId="WW8Num1z8">
    <w:name w:val="WW8Num1z8"/>
    <w:rsid w:val="00AF5219"/>
  </w:style>
  <w:style w:type="character" w:customStyle="1" w:styleId="WW8Num2z0">
    <w:name w:val="WW8Num2z0"/>
    <w:rsid w:val="00AF5219"/>
    <w:rPr>
      <w:rFonts w:ascii="Times New Roman" w:hAnsi="Times New Roman" w:cs="Times New Roman" w:hint="default"/>
      <w:sz w:val="24"/>
      <w:szCs w:val="24"/>
    </w:rPr>
  </w:style>
  <w:style w:type="character" w:customStyle="1" w:styleId="WW8Num3z0">
    <w:name w:val="WW8Num3z0"/>
    <w:rsid w:val="00AF5219"/>
    <w:rPr>
      <w:rFonts w:ascii="Times New Roman" w:hAnsi="Times New Roman" w:cs="Times New Roman" w:hint="default"/>
      <w:sz w:val="24"/>
      <w:szCs w:val="24"/>
    </w:rPr>
  </w:style>
  <w:style w:type="character" w:customStyle="1" w:styleId="WW8Num4z0">
    <w:name w:val="WW8Num4z0"/>
    <w:rsid w:val="00AF5219"/>
    <w:rPr>
      <w:rFonts w:ascii="Times New Roman" w:hAnsi="Times New Roman" w:cs="Times New Roman" w:hint="default"/>
    </w:rPr>
  </w:style>
  <w:style w:type="character" w:customStyle="1" w:styleId="WW8Num5z0">
    <w:name w:val="WW8Num5z0"/>
    <w:rsid w:val="00AF5219"/>
    <w:rPr>
      <w:rFonts w:ascii="Times New Roman" w:hAnsi="Times New Roman" w:cs="Times New Roman" w:hint="default"/>
    </w:rPr>
  </w:style>
  <w:style w:type="character" w:customStyle="1" w:styleId="WW8Num6z0">
    <w:name w:val="WW8Num6z0"/>
    <w:rsid w:val="00AF5219"/>
    <w:rPr>
      <w:rFonts w:ascii="Times New Roman" w:hAnsi="Times New Roman" w:cs="Times New Roman" w:hint="default"/>
    </w:rPr>
  </w:style>
  <w:style w:type="character" w:customStyle="1" w:styleId="WW8Num7z0">
    <w:name w:val="WW8Num7z0"/>
    <w:rsid w:val="00AF5219"/>
    <w:rPr>
      <w:rFonts w:ascii="Times New Roman" w:hAnsi="Times New Roman" w:cs="Times New Roman" w:hint="default"/>
    </w:rPr>
  </w:style>
  <w:style w:type="character" w:customStyle="1" w:styleId="WW8Num8z0">
    <w:name w:val="WW8Num8z0"/>
    <w:rsid w:val="00AF5219"/>
    <w:rPr>
      <w:rFonts w:ascii="Times New Roman" w:hAnsi="Times New Roman" w:cs="Times New Roman" w:hint="default"/>
    </w:rPr>
  </w:style>
  <w:style w:type="character" w:customStyle="1" w:styleId="WW8Num9z0">
    <w:name w:val="WW8Num9z0"/>
    <w:rsid w:val="00AF5219"/>
    <w:rPr>
      <w:rFonts w:ascii="Times New Roman" w:hAnsi="Times New Roman" w:cs="Times New Roman" w:hint="default"/>
    </w:rPr>
  </w:style>
  <w:style w:type="character" w:customStyle="1" w:styleId="WW8Num10z0">
    <w:name w:val="WW8Num10z0"/>
    <w:rsid w:val="00AF5219"/>
    <w:rPr>
      <w:rFonts w:ascii="Times New Roman" w:hAnsi="Times New Roman" w:cs="Times New Roman" w:hint="default"/>
    </w:rPr>
  </w:style>
  <w:style w:type="character" w:customStyle="1" w:styleId="WW8Num11z0">
    <w:name w:val="WW8Num11z0"/>
    <w:rsid w:val="00AF5219"/>
    <w:rPr>
      <w:rFonts w:ascii="Times New Roman" w:hAnsi="Times New Roman" w:cs="Times New Roman" w:hint="default"/>
      <w:sz w:val="24"/>
      <w:szCs w:val="24"/>
    </w:rPr>
  </w:style>
  <w:style w:type="character" w:customStyle="1" w:styleId="WW8Num12z0">
    <w:name w:val="WW8Num12z0"/>
    <w:rsid w:val="00AF5219"/>
    <w:rPr>
      <w:rFonts w:ascii="Times New Roman" w:hAnsi="Times New Roman" w:cs="Times New Roman" w:hint="default"/>
    </w:rPr>
  </w:style>
  <w:style w:type="character" w:customStyle="1" w:styleId="WW8Num13z0">
    <w:name w:val="WW8Num13z0"/>
    <w:rsid w:val="00AF5219"/>
    <w:rPr>
      <w:rFonts w:ascii="Times New Roman" w:hAnsi="Times New Roman" w:cs="Times New Roman" w:hint="default"/>
    </w:rPr>
  </w:style>
  <w:style w:type="character" w:customStyle="1" w:styleId="WW8Num13z1">
    <w:name w:val="WW8Num13z1"/>
    <w:rsid w:val="00AF5219"/>
  </w:style>
  <w:style w:type="character" w:customStyle="1" w:styleId="WW8Num13z2">
    <w:name w:val="WW8Num13z2"/>
    <w:rsid w:val="00AF5219"/>
  </w:style>
  <w:style w:type="character" w:customStyle="1" w:styleId="WW8Num13z3">
    <w:name w:val="WW8Num13z3"/>
    <w:rsid w:val="00AF5219"/>
  </w:style>
  <w:style w:type="character" w:customStyle="1" w:styleId="WW8Num13z4">
    <w:name w:val="WW8Num13z4"/>
    <w:rsid w:val="00AF5219"/>
  </w:style>
  <w:style w:type="character" w:customStyle="1" w:styleId="WW8Num13z5">
    <w:name w:val="WW8Num13z5"/>
    <w:rsid w:val="00AF5219"/>
  </w:style>
  <w:style w:type="character" w:customStyle="1" w:styleId="WW8Num13z6">
    <w:name w:val="WW8Num13z6"/>
    <w:rsid w:val="00AF5219"/>
  </w:style>
  <w:style w:type="character" w:customStyle="1" w:styleId="WW8Num13z7">
    <w:name w:val="WW8Num13z7"/>
    <w:rsid w:val="00AF5219"/>
  </w:style>
  <w:style w:type="character" w:customStyle="1" w:styleId="WW8Num13z8">
    <w:name w:val="WW8Num13z8"/>
    <w:rsid w:val="00AF5219"/>
  </w:style>
  <w:style w:type="character" w:customStyle="1" w:styleId="WW8Num14z0">
    <w:name w:val="WW8Num14z0"/>
    <w:rsid w:val="00AF5219"/>
  </w:style>
  <w:style w:type="character" w:customStyle="1" w:styleId="WW8Num14z1">
    <w:name w:val="WW8Num14z1"/>
    <w:rsid w:val="00AF5219"/>
  </w:style>
  <w:style w:type="character" w:customStyle="1" w:styleId="WW8Num14z2">
    <w:name w:val="WW8Num14z2"/>
    <w:rsid w:val="00AF5219"/>
  </w:style>
  <w:style w:type="character" w:customStyle="1" w:styleId="WW8Num14z3">
    <w:name w:val="WW8Num14z3"/>
    <w:rsid w:val="00AF5219"/>
  </w:style>
  <w:style w:type="character" w:customStyle="1" w:styleId="WW8Num14z4">
    <w:name w:val="WW8Num14z4"/>
    <w:rsid w:val="00AF5219"/>
  </w:style>
  <w:style w:type="character" w:customStyle="1" w:styleId="WW8Num14z5">
    <w:name w:val="WW8Num14z5"/>
    <w:rsid w:val="00AF5219"/>
  </w:style>
  <w:style w:type="character" w:customStyle="1" w:styleId="WW8Num14z6">
    <w:name w:val="WW8Num14z6"/>
    <w:rsid w:val="00AF5219"/>
  </w:style>
  <w:style w:type="character" w:customStyle="1" w:styleId="WW8Num14z7">
    <w:name w:val="WW8Num14z7"/>
    <w:rsid w:val="00AF5219"/>
  </w:style>
  <w:style w:type="character" w:customStyle="1" w:styleId="WW8Num14z8">
    <w:name w:val="WW8Num14z8"/>
    <w:rsid w:val="00AF5219"/>
  </w:style>
  <w:style w:type="character" w:customStyle="1" w:styleId="WW8Num15z0">
    <w:name w:val="WW8Num15z0"/>
    <w:rsid w:val="00AF5219"/>
    <w:rPr>
      <w:rFonts w:ascii="Times New Roman" w:hAnsi="Times New Roman" w:cs="Times New Roman" w:hint="default"/>
    </w:rPr>
  </w:style>
  <w:style w:type="character" w:customStyle="1" w:styleId="WW8Num16z0">
    <w:name w:val="WW8Num16z0"/>
    <w:rsid w:val="00AF5219"/>
    <w:rPr>
      <w:rFonts w:ascii="Times New Roman" w:hAnsi="Times New Roman" w:cs="Times New Roman" w:hint="default"/>
    </w:rPr>
  </w:style>
  <w:style w:type="character" w:customStyle="1" w:styleId="WW8Num17z0">
    <w:name w:val="WW8Num17z0"/>
    <w:rsid w:val="00AF5219"/>
    <w:rPr>
      <w:rFonts w:hint="default"/>
    </w:rPr>
  </w:style>
  <w:style w:type="character" w:customStyle="1" w:styleId="WW8Num17z1">
    <w:name w:val="WW8Num17z1"/>
    <w:rsid w:val="00AF5219"/>
  </w:style>
  <w:style w:type="character" w:customStyle="1" w:styleId="WW8Num17z2">
    <w:name w:val="WW8Num17z2"/>
    <w:rsid w:val="00AF5219"/>
  </w:style>
  <w:style w:type="character" w:customStyle="1" w:styleId="WW8Num17z3">
    <w:name w:val="WW8Num17z3"/>
    <w:rsid w:val="00AF5219"/>
  </w:style>
  <w:style w:type="character" w:customStyle="1" w:styleId="WW8Num17z4">
    <w:name w:val="WW8Num17z4"/>
    <w:rsid w:val="00AF5219"/>
  </w:style>
  <w:style w:type="character" w:customStyle="1" w:styleId="WW8Num17z5">
    <w:name w:val="WW8Num17z5"/>
    <w:rsid w:val="00AF5219"/>
  </w:style>
  <w:style w:type="character" w:customStyle="1" w:styleId="WW8Num17z6">
    <w:name w:val="WW8Num17z6"/>
    <w:rsid w:val="00AF5219"/>
  </w:style>
  <w:style w:type="character" w:customStyle="1" w:styleId="WW8Num17z7">
    <w:name w:val="WW8Num17z7"/>
    <w:rsid w:val="00AF5219"/>
  </w:style>
  <w:style w:type="character" w:customStyle="1" w:styleId="WW8Num17z8">
    <w:name w:val="WW8Num17z8"/>
    <w:rsid w:val="00AF5219"/>
  </w:style>
  <w:style w:type="character" w:customStyle="1" w:styleId="WW8Num18z0">
    <w:name w:val="WW8Num18z0"/>
    <w:rsid w:val="00AF5219"/>
    <w:rPr>
      <w:rFonts w:ascii="Times New Roman" w:hAnsi="Times New Roman" w:cs="Times New Roman" w:hint="default"/>
    </w:rPr>
  </w:style>
  <w:style w:type="character" w:customStyle="1" w:styleId="WW8Num19z0">
    <w:name w:val="WW8Num19z0"/>
    <w:rsid w:val="00AF5219"/>
    <w:rPr>
      <w:rFonts w:ascii="Times New Roman" w:hAnsi="Times New Roman" w:cs="Times New Roman" w:hint="default"/>
    </w:rPr>
  </w:style>
  <w:style w:type="character" w:customStyle="1" w:styleId="WW8Num20z0">
    <w:name w:val="WW8Num20z0"/>
    <w:rsid w:val="00AF5219"/>
    <w:rPr>
      <w:rFonts w:ascii="Times New Roman" w:hAnsi="Times New Roman" w:cs="Times New Roman" w:hint="default"/>
    </w:rPr>
  </w:style>
  <w:style w:type="character" w:customStyle="1" w:styleId="WW8Num21z0">
    <w:name w:val="WW8Num21z0"/>
    <w:rsid w:val="00AF5219"/>
    <w:rPr>
      <w:rFonts w:ascii="Times New Roman" w:hAnsi="Times New Roman" w:cs="Times New Roman" w:hint="default"/>
    </w:rPr>
  </w:style>
  <w:style w:type="character" w:customStyle="1" w:styleId="WW8Num22z0">
    <w:name w:val="WW8Num22z0"/>
    <w:rsid w:val="00AF5219"/>
    <w:rPr>
      <w:rFonts w:ascii="Times New Roman" w:hAnsi="Times New Roman" w:cs="Times New Roman" w:hint="default"/>
    </w:rPr>
  </w:style>
  <w:style w:type="character" w:customStyle="1" w:styleId="WW8Num23z0">
    <w:name w:val="WW8Num23z0"/>
    <w:rsid w:val="00AF5219"/>
    <w:rPr>
      <w:rFonts w:ascii="Times New Roman" w:hAnsi="Times New Roman" w:cs="Times New Roman" w:hint="default"/>
    </w:rPr>
  </w:style>
  <w:style w:type="character" w:customStyle="1" w:styleId="WW8Num24z0">
    <w:name w:val="WW8Num24z0"/>
    <w:rsid w:val="00AF5219"/>
    <w:rPr>
      <w:rFonts w:ascii="Times New Roman" w:hAnsi="Times New Roman" w:cs="Times New Roman" w:hint="default"/>
    </w:rPr>
  </w:style>
  <w:style w:type="character" w:customStyle="1" w:styleId="WW8Num25z0">
    <w:name w:val="WW8Num25z0"/>
    <w:rsid w:val="00AF5219"/>
    <w:rPr>
      <w:rFonts w:ascii="Times New Roman" w:hAnsi="Times New Roman" w:cs="Times New Roman" w:hint="default"/>
    </w:rPr>
  </w:style>
  <w:style w:type="character" w:customStyle="1" w:styleId="WW8Num26z0">
    <w:name w:val="WW8Num26z0"/>
    <w:rsid w:val="00AF5219"/>
    <w:rPr>
      <w:rFonts w:ascii="Times New Roman" w:hAnsi="Times New Roman" w:cs="Times New Roman" w:hint="default"/>
    </w:rPr>
  </w:style>
  <w:style w:type="character" w:customStyle="1" w:styleId="WW8Num27z0">
    <w:name w:val="WW8Num27z0"/>
    <w:rsid w:val="00AF5219"/>
    <w:rPr>
      <w:rFonts w:ascii="Times New Roman" w:hAnsi="Times New Roman" w:cs="Times New Roman" w:hint="default"/>
      <w:sz w:val="24"/>
      <w:szCs w:val="24"/>
    </w:rPr>
  </w:style>
  <w:style w:type="character" w:customStyle="1" w:styleId="WW8Num28z0">
    <w:name w:val="WW8Num28z0"/>
    <w:rsid w:val="00AF5219"/>
    <w:rPr>
      <w:rFonts w:ascii="Times New Roman" w:hAnsi="Times New Roman" w:cs="Times New Roman" w:hint="default"/>
    </w:rPr>
  </w:style>
  <w:style w:type="character" w:customStyle="1" w:styleId="WW8Num29z0">
    <w:name w:val="WW8Num29z0"/>
    <w:rsid w:val="00AF5219"/>
    <w:rPr>
      <w:rFonts w:ascii="Times New Roman" w:hAnsi="Times New Roman" w:cs="Times New Roman" w:hint="default"/>
    </w:rPr>
  </w:style>
  <w:style w:type="character" w:customStyle="1" w:styleId="WW8Num30z0">
    <w:name w:val="WW8Num30z0"/>
    <w:rsid w:val="00AF5219"/>
    <w:rPr>
      <w:rFonts w:ascii="Times New Roman" w:hAnsi="Times New Roman" w:cs="Times New Roman" w:hint="default"/>
    </w:rPr>
  </w:style>
  <w:style w:type="character" w:customStyle="1" w:styleId="WW8Num31z0">
    <w:name w:val="WW8Num31z0"/>
    <w:rsid w:val="00AF5219"/>
    <w:rPr>
      <w:rFonts w:ascii="Times New Roman" w:hAnsi="Times New Roman" w:cs="Times New Roman" w:hint="default"/>
    </w:rPr>
  </w:style>
  <w:style w:type="character" w:customStyle="1" w:styleId="WW8Num32z0">
    <w:name w:val="WW8Num32z0"/>
    <w:rsid w:val="00AF5219"/>
    <w:rPr>
      <w:rFonts w:ascii="Times New Roman" w:hAnsi="Times New Roman" w:cs="Times New Roman" w:hint="default"/>
    </w:rPr>
  </w:style>
  <w:style w:type="character" w:customStyle="1" w:styleId="WW8Num33z0">
    <w:name w:val="WW8Num33z0"/>
    <w:rsid w:val="00AF5219"/>
    <w:rPr>
      <w:rFonts w:ascii="Times New Roman" w:hAnsi="Times New Roman" w:cs="Times New Roman" w:hint="default"/>
    </w:rPr>
  </w:style>
  <w:style w:type="character" w:customStyle="1" w:styleId="WW8Num34z0">
    <w:name w:val="WW8Num34z0"/>
    <w:rsid w:val="00AF5219"/>
    <w:rPr>
      <w:rFonts w:ascii="Times New Roman" w:hAnsi="Times New Roman" w:cs="Times New Roman" w:hint="default"/>
    </w:rPr>
  </w:style>
  <w:style w:type="character" w:customStyle="1" w:styleId="WW8Num35z0">
    <w:name w:val="WW8Num35z0"/>
    <w:rsid w:val="00AF5219"/>
    <w:rPr>
      <w:rFonts w:ascii="Times New Roman" w:hAnsi="Times New Roman" w:cs="Times New Roman" w:hint="default"/>
    </w:rPr>
  </w:style>
  <w:style w:type="character" w:customStyle="1" w:styleId="WW8NumSt9z0">
    <w:name w:val="WW8NumSt9z0"/>
    <w:rsid w:val="00AF5219"/>
    <w:rPr>
      <w:rFonts w:ascii="Times New Roman" w:hAnsi="Times New Roman" w:cs="Times New Roman" w:hint="default"/>
    </w:rPr>
  </w:style>
  <w:style w:type="character" w:customStyle="1" w:styleId="WW8NumSt12z0">
    <w:name w:val="WW8NumSt12z0"/>
    <w:rsid w:val="00AF5219"/>
    <w:rPr>
      <w:rFonts w:ascii="Times New Roman" w:hAnsi="Times New Roman" w:cs="Times New Roman" w:hint="default"/>
    </w:rPr>
  </w:style>
  <w:style w:type="character" w:customStyle="1" w:styleId="WW8NumSt33z0">
    <w:name w:val="WW8NumSt33z0"/>
    <w:rsid w:val="00AF5219"/>
    <w:rPr>
      <w:rFonts w:ascii="Times New Roman" w:hAnsi="Times New Roman" w:cs="Times New Roman" w:hint="default"/>
    </w:rPr>
  </w:style>
  <w:style w:type="character" w:customStyle="1" w:styleId="10">
    <w:name w:val="Основной шрифт абзаца1"/>
    <w:rsid w:val="00AF5219"/>
  </w:style>
  <w:style w:type="character" w:styleId="a5">
    <w:name w:val="page number"/>
    <w:basedOn w:val="10"/>
    <w:rsid w:val="00AF5219"/>
  </w:style>
  <w:style w:type="character" w:customStyle="1" w:styleId="a6">
    <w:name w:val="Название Знак"/>
    <w:rsid w:val="00AF5219"/>
    <w:rPr>
      <w:sz w:val="28"/>
      <w:szCs w:val="24"/>
    </w:rPr>
  </w:style>
  <w:style w:type="character" w:styleId="a7">
    <w:name w:val="Strong"/>
    <w:qFormat/>
    <w:rsid w:val="00AF5219"/>
    <w:rPr>
      <w:b/>
      <w:bCs/>
    </w:rPr>
  </w:style>
  <w:style w:type="character" w:customStyle="1" w:styleId="a8">
    <w:name w:val="Нижний колонтитул Знак"/>
    <w:rsid w:val="00AF5219"/>
    <w:rPr>
      <w:color w:val="000000"/>
      <w:sz w:val="28"/>
      <w:szCs w:val="28"/>
    </w:rPr>
  </w:style>
  <w:style w:type="character" w:customStyle="1" w:styleId="a9">
    <w:name w:val="Основной текст с отступом Знак"/>
    <w:rsid w:val="00AF5219"/>
    <w:rPr>
      <w:sz w:val="28"/>
    </w:rPr>
  </w:style>
  <w:style w:type="character" w:styleId="aa">
    <w:name w:val="Hyperlink"/>
    <w:rsid w:val="00AF5219"/>
    <w:rPr>
      <w:color w:val="0000FF"/>
      <w:u w:val="single"/>
    </w:rPr>
  </w:style>
  <w:style w:type="paragraph" w:customStyle="1" w:styleId="a0">
    <w:name w:val="Заголовок"/>
    <w:basedOn w:val="a"/>
    <w:next w:val="a1"/>
    <w:rsid w:val="00AF5219"/>
    <w:pPr>
      <w:jc w:val="center"/>
    </w:pPr>
    <w:rPr>
      <w:color w:val="auto"/>
      <w:szCs w:val="24"/>
    </w:rPr>
  </w:style>
  <w:style w:type="paragraph" w:styleId="a1">
    <w:name w:val="Body Text"/>
    <w:basedOn w:val="a"/>
    <w:rsid w:val="00AF5219"/>
    <w:pPr>
      <w:spacing w:after="140" w:line="288" w:lineRule="auto"/>
    </w:pPr>
  </w:style>
  <w:style w:type="paragraph" w:styleId="ab">
    <w:name w:val="List"/>
    <w:basedOn w:val="a1"/>
    <w:rsid w:val="00AF5219"/>
    <w:rPr>
      <w:rFonts w:cs="Mangal"/>
    </w:rPr>
  </w:style>
  <w:style w:type="paragraph" w:styleId="ac">
    <w:name w:val="caption"/>
    <w:basedOn w:val="a"/>
    <w:qFormat/>
    <w:rsid w:val="00AF5219"/>
    <w:pPr>
      <w:suppressLineNumbers/>
      <w:spacing w:before="120" w:after="120"/>
    </w:pPr>
    <w:rPr>
      <w:rFonts w:cs="Mangal"/>
      <w:i/>
      <w:iCs/>
      <w:sz w:val="24"/>
      <w:szCs w:val="24"/>
    </w:rPr>
  </w:style>
  <w:style w:type="paragraph" w:customStyle="1" w:styleId="11">
    <w:name w:val="Указатель1"/>
    <w:basedOn w:val="a"/>
    <w:rsid w:val="00AF5219"/>
    <w:pPr>
      <w:suppressLineNumbers/>
    </w:pPr>
    <w:rPr>
      <w:rFonts w:cs="Mangal"/>
    </w:rPr>
  </w:style>
  <w:style w:type="paragraph" w:styleId="ad">
    <w:name w:val="header"/>
    <w:basedOn w:val="a"/>
    <w:link w:val="ae"/>
    <w:uiPriority w:val="99"/>
    <w:rsid w:val="00AF5219"/>
  </w:style>
  <w:style w:type="paragraph" w:styleId="af">
    <w:name w:val="footer"/>
    <w:basedOn w:val="a"/>
    <w:rsid w:val="00AF5219"/>
  </w:style>
  <w:style w:type="paragraph" w:styleId="af0">
    <w:name w:val="Balloon Text"/>
    <w:basedOn w:val="a"/>
    <w:rsid w:val="00AF5219"/>
    <w:rPr>
      <w:rFonts w:ascii="Tahoma" w:hAnsi="Tahoma" w:cs="Tahoma"/>
      <w:sz w:val="16"/>
      <w:szCs w:val="16"/>
    </w:rPr>
  </w:style>
  <w:style w:type="paragraph" w:styleId="af1">
    <w:name w:val="No Spacing"/>
    <w:qFormat/>
    <w:rsid w:val="00AF5219"/>
    <w:pPr>
      <w:suppressAutoHyphens/>
      <w:ind w:firstLine="709"/>
      <w:jc w:val="both"/>
    </w:pPr>
    <w:rPr>
      <w:sz w:val="24"/>
      <w:szCs w:val="24"/>
      <w:lang w:eastAsia="zh-CN"/>
    </w:rPr>
  </w:style>
  <w:style w:type="paragraph" w:styleId="af2">
    <w:name w:val="Body Text Indent"/>
    <w:basedOn w:val="a"/>
    <w:rsid w:val="00AF5219"/>
    <w:pPr>
      <w:ind w:firstLine="709"/>
    </w:pPr>
    <w:rPr>
      <w:color w:val="auto"/>
      <w:szCs w:val="20"/>
    </w:rPr>
  </w:style>
  <w:style w:type="paragraph" w:customStyle="1" w:styleId="ConsPlusTitle">
    <w:name w:val="ConsPlusTitle"/>
    <w:rsid w:val="00AF5219"/>
    <w:pPr>
      <w:widowControl w:val="0"/>
      <w:suppressAutoHyphens/>
      <w:autoSpaceDE w:val="0"/>
    </w:pPr>
    <w:rPr>
      <w:rFonts w:ascii="Arial" w:hAnsi="Arial" w:cs="Arial"/>
      <w:b/>
      <w:bCs/>
      <w:lang w:eastAsia="zh-CN"/>
    </w:rPr>
  </w:style>
  <w:style w:type="paragraph" w:customStyle="1" w:styleId="12">
    <w:name w:val="Цитата1"/>
    <w:basedOn w:val="a"/>
    <w:rsid w:val="00AF5219"/>
    <w:pPr>
      <w:ind w:left="1134" w:right="42"/>
    </w:pPr>
    <w:rPr>
      <w:color w:val="auto"/>
      <w:szCs w:val="20"/>
    </w:rPr>
  </w:style>
  <w:style w:type="paragraph" w:customStyle="1" w:styleId="af3">
    <w:name w:val="Содержимое таблицы"/>
    <w:basedOn w:val="a"/>
    <w:rsid w:val="00AF5219"/>
    <w:pPr>
      <w:suppressLineNumbers/>
    </w:pPr>
  </w:style>
  <w:style w:type="paragraph" w:customStyle="1" w:styleId="af4">
    <w:name w:val="Заголовок таблицы"/>
    <w:basedOn w:val="af3"/>
    <w:rsid w:val="00AF5219"/>
    <w:pPr>
      <w:jc w:val="center"/>
    </w:pPr>
    <w:rPr>
      <w:b/>
      <w:bCs/>
    </w:rPr>
  </w:style>
  <w:style w:type="paragraph" w:customStyle="1" w:styleId="af5">
    <w:name w:val="Содержимое врезки"/>
    <w:basedOn w:val="a"/>
    <w:rsid w:val="00AF5219"/>
  </w:style>
  <w:style w:type="paragraph" w:customStyle="1" w:styleId="af6">
    <w:name w:val="Блочная цитата"/>
    <w:basedOn w:val="a"/>
    <w:rsid w:val="00AF5219"/>
    <w:pPr>
      <w:spacing w:after="283"/>
      <w:ind w:left="567" w:right="567"/>
    </w:pPr>
  </w:style>
  <w:style w:type="paragraph" w:styleId="af7">
    <w:name w:val="Title"/>
    <w:basedOn w:val="a0"/>
    <w:next w:val="a1"/>
    <w:qFormat/>
    <w:rsid w:val="00AF5219"/>
    <w:rPr>
      <w:b/>
      <w:bCs/>
      <w:sz w:val="56"/>
      <w:szCs w:val="56"/>
    </w:rPr>
  </w:style>
  <w:style w:type="paragraph" w:styleId="af8">
    <w:name w:val="Subtitle"/>
    <w:basedOn w:val="a0"/>
    <w:next w:val="a1"/>
    <w:qFormat/>
    <w:rsid w:val="00AF5219"/>
    <w:pPr>
      <w:spacing w:before="60" w:after="120"/>
    </w:pPr>
    <w:rPr>
      <w:sz w:val="36"/>
      <w:szCs w:val="36"/>
    </w:rPr>
  </w:style>
  <w:style w:type="character" w:customStyle="1" w:styleId="40">
    <w:name w:val="Заголовок 4 Знак"/>
    <w:link w:val="4"/>
    <w:uiPriority w:val="9"/>
    <w:semiHidden/>
    <w:rsid w:val="00FC77DF"/>
    <w:rPr>
      <w:rFonts w:ascii="Calibri" w:eastAsia="Times New Roman" w:hAnsi="Calibri" w:cs="Times New Roman"/>
      <w:b/>
      <w:bCs/>
      <w:color w:val="000000"/>
      <w:sz w:val="28"/>
      <w:szCs w:val="28"/>
      <w:lang w:eastAsia="zh-CN"/>
    </w:rPr>
  </w:style>
  <w:style w:type="paragraph" w:customStyle="1" w:styleId="article-autor">
    <w:name w:val="article-autor"/>
    <w:basedOn w:val="a"/>
    <w:rsid w:val="00FC77DF"/>
    <w:pPr>
      <w:suppressAutoHyphens w:val="0"/>
      <w:spacing w:before="100" w:beforeAutospacing="1" w:after="100" w:afterAutospacing="1"/>
    </w:pPr>
    <w:rPr>
      <w:color w:val="auto"/>
      <w:sz w:val="24"/>
      <w:szCs w:val="24"/>
      <w:lang w:eastAsia="ru-RU"/>
    </w:rPr>
  </w:style>
  <w:style w:type="paragraph" w:styleId="af9">
    <w:name w:val="Normal (Web)"/>
    <w:basedOn w:val="a"/>
    <w:uiPriority w:val="99"/>
    <w:semiHidden/>
    <w:unhideWhenUsed/>
    <w:rsid w:val="00FC77DF"/>
    <w:pPr>
      <w:suppressAutoHyphens w:val="0"/>
      <w:spacing w:before="100" w:beforeAutospacing="1" w:after="100" w:afterAutospacing="1"/>
    </w:pPr>
    <w:rPr>
      <w:color w:val="auto"/>
      <w:sz w:val="24"/>
      <w:szCs w:val="24"/>
      <w:lang w:eastAsia="ru-RU"/>
    </w:rPr>
  </w:style>
  <w:style w:type="character" w:customStyle="1" w:styleId="cskcde">
    <w:name w:val="cskcde"/>
    <w:rsid w:val="00FC77DF"/>
  </w:style>
  <w:style w:type="character" w:customStyle="1" w:styleId="hgkelc">
    <w:name w:val="hgkelc"/>
    <w:rsid w:val="00FC77DF"/>
  </w:style>
  <w:style w:type="paragraph" w:customStyle="1" w:styleId="typographytypographybodylregular5d4b0944">
    <w:name w:val="typography_typographybodylregular__5d4b0944"/>
    <w:basedOn w:val="a"/>
    <w:rsid w:val="00FC77DF"/>
    <w:pPr>
      <w:suppressAutoHyphens w:val="0"/>
      <w:spacing w:before="100" w:beforeAutospacing="1" w:after="100" w:afterAutospacing="1"/>
    </w:pPr>
    <w:rPr>
      <w:color w:val="auto"/>
      <w:sz w:val="24"/>
      <w:szCs w:val="24"/>
      <w:lang w:eastAsia="ru-RU"/>
    </w:rPr>
  </w:style>
  <w:style w:type="paragraph" w:customStyle="1" w:styleId="pboth">
    <w:name w:val="pboth"/>
    <w:basedOn w:val="a"/>
    <w:rsid w:val="00FC77DF"/>
    <w:pPr>
      <w:suppressAutoHyphens w:val="0"/>
      <w:spacing w:before="100" w:beforeAutospacing="1" w:after="100" w:afterAutospacing="1"/>
    </w:pPr>
    <w:rPr>
      <w:color w:val="auto"/>
      <w:sz w:val="24"/>
      <w:szCs w:val="24"/>
      <w:lang w:eastAsia="ru-RU"/>
    </w:rPr>
  </w:style>
  <w:style w:type="paragraph" w:customStyle="1" w:styleId="no-indent">
    <w:name w:val="no-indent"/>
    <w:basedOn w:val="a"/>
    <w:rsid w:val="00682FD7"/>
    <w:pPr>
      <w:suppressAutoHyphens w:val="0"/>
      <w:spacing w:before="100" w:beforeAutospacing="1" w:after="100" w:afterAutospacing="1"/>
    </w:pPr>
    <w:rPr>
      <w:color w:val="auto"/>
      <w:sz w:val="24"/>
      <w:szCs w:val="24"/>
      <w:lang w:eastAsia="ru-RU"/>
    </w:rPr>
  </w:style>
  <w:style w:type="character" w:customStyle="1" w:styleId="ae">
    <w:name w:val="Верхний колонтитул Знак"/>
    <w:basedOn w:val="a2"/>
    <w:link w:val="ad"/>
    <w:uiPriority w:val="99"/>
    <w:rsid w:val="00D211AA"/>
    <w:rPr>
      <w:color w:val="000000"/>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817972">
      <w:bodyDiv w:val="1"/>
      <w:marLeft w:val="0"/>
      <w:marRight w:val="0"/>
      <w:marTop w:val="0"/>
      <w:marBottom w:val="0"/>
      <w:divBdr>
        <w:top w:val="none" w:sz="0" w:space="0" w:color="auto"/>
        <w:left w:val="none" w:sz="0" w:space="0" w:color="auto"/>
        <w:bottom w:val="none" w:sz="0" w:space="0" w:color="auto"/>
        <w:right w:val="none" w:sz="0" w:space="0" w:color="auto"/>
      </w:divBdr>
      <w:divsChild>
        <w:div w:id="604269634">
          <w:marLeft w:val="0"/>
          <w:marRight w:val="0"/>
          <w:marTop w:val="0"/>
          <w:marBottom w:val="0"/>
          <w:divBdr>
            <w:top w:val="none" w:sz="0" w:space="0" w:color="auto"/>
            <w:left w:val="none" w:sz="0" w:space="0" w:color="auto"/>
            <w:bottom w:val="none" w:sz="0" w:space="0" w:color="auto"/>
            <w:right w:val="none" w:sz="0" w:space="0" w:color="auto"/>
          </w:divBdr>
          <w:divsChild>
            <w:div w:id="168108990">
              <w:marLeft w:val="0"/>
              <w:marRight w:val="0"/>
              <w:marTop w:val="0"/>
              <w:marBottom w:val="0"/>
              <w:divBdr>
                <w:top w:val="none" w:sz="0" w:space="0" w:color="auto"/>
                <w:left w:val="none" w:sz="0" w:space="0" w:color="auto"/>
                <w:bottom w:val="none" w:sz="0" w:space="0" w:color="auto"/>
                <w:right w:val="none" w:sz="0" w:space="0" w:color="auto"/>
              </w:divBdr>
              <w:divsChild>
                <w:div w:id="326634530">
                  <w:marLeft w:val="0"/>
                  <w:marRight w:val="0"/>
                  <w:marTop w:val="0"/>
                  <w:marBottom w:val="0"/>
                  <w:divBdr>
                    <w:top w:val="single" w:sz="6" w:space="0" w:color="9F9FDA"/>
                    <w:left w:val="single" w:sz="6" w:space="0" w:color="9F9FDA"/>
                    <w:bottom w:val="single" w:sz="6" w:space="0" w:color="9F9FDA"/>
                    <w:right w:val="single" w:sz="6" w:space="0" w:color="9F9FDA"/>
                  </w:divBdr>
                  <w:divsChild>
                    <w:div w:id="957177616">
                      <w:marLeft w:val="0"/>
                      <w:marRight w:val="0"/>
                      <w:marTop w:val="0"/>
                      <w:marBottom w:val="0"/>
                      <w:divBdr>
                        <w:top w:val="none" w:sz="0" w:space="0" w:color="auto"/>
                        <w:left w:val="none" w:sz="0" w:space="0" w:color="auto"/>
                        <w:bottom w:val="none" w:sz="0" w:space="0" w:color="auto"/>
                        <w:right w:val="none" w:sz="0" w:space="0" w:color="auto"/>
                      </w:divBdr>
                      <w:divsChild>
                        <w:div w:id="20126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69957">
              <w:marLeft w:val="0"/>
              <w:marRight w:val="0"/>
              <w:marTop w:val="0"/>
              <w:marBottom w:val="0"/>
              <w:divBdr>
                <w:top w:val="none" w:sz="0" w:space="0" w:color="auto"/>
                <w:left w:val="none" w:sz="0" w:space="0" w:color="auto"/>
                <w:bottom w:val="none" w:sz="0" w:space="0" w:color="auto"/>
                <w:right w:val="none" w:sz="0" w:space="0" w:color="auto"/>
              </w:divBdr>
            </w:div>
            <w:div w:id="799618518">
              <w:marLeft w:val="0"/>
              <w:marRight w:val="0"/>
              <w:marTop w:val="0"/>
              <w:marBottom w:val="0"/>
              <w:divBdr>
                <w:top w:val="none" w:sz="0" w:space="0" w:color="auto"/>
                <w:left w:val="none" w:sz="0" w:space="0" w:color="auto"/>
                <w:bottom w:val="none" w:sz="0" w:space="0" w:color="auto"/>
                <w:right w:val="none" w:sz="0" w:space="0" w:color="auto"/>
              </w:divBdr>
            </w:div>
            <w:div w:id="1372262859">
              <w:marLeft w:val="0"/>
              <w:marRight w:val="0"/>
              <w:marTop w:val="0"/>
              <w:marBottom w:val="0"/>
              <w:divBdr>
                <w:top w:val="none" w:sz="0" w:space="0" w:color="auto"/>
                <w:left w:val="none" w:sz="0" w:space="0" w:color="auto"/>
                <w:bottom w:val="none" w:sz="0" w:space="0" w:color="auto"/>
                <w:right w:val="none" w:sz="0" w:space="0" w:color="auto"/>
              </w:divBdr>
            </w:div>
            <w:div w:id="1426341078">
              <w:marLeft w:val="0"/>
              <w:marRight w:val="0"/>
              <w:marTop w:val="0"/>
              <w:marBottom w:val="0"/>
              <w:divBdr>
                <w:top w:val="none" w:sz="0" w:space="0" w:color="auto"/>
                <w:left w:val="none" w:sz="0" w:space="0" w:color="auto"/>
                <w:bottom w:val="none" w:sz="0" w:space="0" w:color="auto"/>
                <w:right w:val="none" w:sz="0" w:space="0" w:color="auto"/>
              </w:divBdr>
            </w:div>
            <w:div w:id="1454976840">
              <w:marLeft w:val="0"/>
              <w:marRight w:val="0"/>
              <w:marTop w:val="0"/>
              <w:marBottom w:val="0"/>
              <w:divBdr>
                <w:top w:val="none" w:sz="0" w:space="0" w:color="auto"/>
                <w:left w:val="none" w:sz="0" w:space="0" w:color="auto"/>
                <w:bottom w:val="none" w:sz="0" w:space="0" w:color="auto"/>
                <w:right w:val="none" w:sz="0" w:space="0" w:color="auto"/>
              </w:divBdr>
            </w:div>
            <w:div w:id="1577475248">
              <w:marLeft w:val="0"/>
              <w:marRight w:val="0"/>
              <w:marTop w:val="0"/>
              <w:marBottom w:val="0"/>
              <w:divBdr>
                <w:top w:val="none" w:sz="0" w:space="0" w:color="auto"/>
                <w:left w:val="none" w:sz="0" w:space="0" w:color="auto"/>
                <w:bottom w:val="none" w:sz="0" w:space="0" w:color="auto"/>
                <w:right w:val="none" w:sz="0" w:space="0" w:color="auto"/>
              </w:divBdr>
            </w:div>
            <w:div w:id="1737893268">
              <w:marLeft w:val="0"/>
              <w:marRight w:val="0"/>
              <w:marTop w:val="0"/>
              <w:marBottom w:val="0"/>
              <w:divBdr>
                <w:top w:val="none" w:sz="0" w:space="0" w:color="auto"/>
                <w:left w:val="none" w:sz="0" w:space="0" w:color="auto"/>
                <w:bottom w:val="none" w:sz="0" w:space="0" w:color="auto"/>
                <w:right w:val="none" w:sz="0" w:space="0" w:color="auto"/>
              </w:divBdr>
            </w:div>
            <w:div w:id="1868257478">
              <w:marLeft w:val="0"/>
              <w:marRight w:val="0"/>
              <w:marTop w:val="0"/>
              <w:marBottom w:val="0"/>
              <w:divBdr>
                <w:top w:val="none" w:sz="0" w:space="0" w:color="auto"/>
                <w:left w:val="none" w:sz="0" w:space="0" w:color="auto"/>
                <w:bottom w:val="none" w:sz="0" w:space="0" w:color="auto"/>
                <w:right w:val="none" w:sz="0" w:space="0" w:color="auto"/>
              </w:divBdr>
            </w:div>
            <w:div w:id="2056660303">
              <w:marLeft w:val="0"/>
              <w:marRight w:val="0"/>
              <w:marTop w:val="0"/>
              <w:marBottom w:val="0"/>
              <w:divBdr>
                <w:top w:val="none" w:sz="0" w:space="0" w:color="auto"/>
                <w:left w:val="none" w:sz="0" w:space="0" w:color="auto"/>
                <w:bottom w:val="none" w:sz="0" w:space="0" w:color="auto"/>
                <w:right w:val="none" w:sz="0" w:space="0" w:color="auto"/>
              </w:divBdr>
            </w:div>
            <w:div w:id="2097315034">
              <w:marLeft w:val="0"/>
              <w:marRight w:val="0"/>
              <w:marTop w:val="0"/>
              <w:marBottom w:val="0"/>
              <w:divBdr>
                <w:top w:val="none" w:sz="0" w:space="0" w:color="auto"/>
                <w:left w:val="none" w:sz="0" w:space="0" w:color="auto"/>
                <w:bottom w:val="none" w:sz="0" w:space="0" w:color="auto"/>
                <w:right w:val="none" w:sz="0" w:space="0" w:color="auto"/>
              </w:divBdr>
              <w:divsChild>
                <w:div w:id="1123693438">
                  <w:marLeft w:val="0"/>
                  <w:marRight w:val="0"/>
                  <w:marTop w:val="0"/>
                  <w:marBottom w:val="0"/>
                  <w:divBdr>
                    <w:top w:val="single" w:sz="6" w:space="0" w:color="9F9FDA"/>
                    <w:left w:val="single" w:sz="6" w:space="0" w:color="9F9FDA"/>
                    <w:bottom w:val="single" w:sz="6" w:space="0" w:color="9F9FDA"/>
                    <w:right w:val="single" w:sz="6" w:space="0" w:color="9F9FDA"/>
                  </w:divBdr>
                  <w:divsChild>
                    <w:div w:id="1719815035">
                      <w:marLeft w:val="0"/>
                      <w:marRight w:val="0"/>
                      <w:marTop w:val="0"/>
                      <w:marBottom w:val="0"/>
                      <w:divBdr>
                        <w:top w:val="none" w:sz="0" w:space="0" w:color="auto"/>
                        <w:left w:val="none" w:sz="0" w:space="0" w:color="auto"/>
                        <w:bottom w:val="none" w:sz="0" w:space="0" w:color="auto"/>
                        <w:right w:val="none" w:sz="0" w:space="0" w:color="auto"/>
                      </w:divBdr>
                      <w:divsChild>
                        <w:div w:id="15057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33639">
          <w:marLeft w:val="0"/>
          <w:marRight w:val="0"/>
          <w:marTop w:val="0"/>
          <w:marBottom w:val="600"/>
          <w:divBdr>
            <w:top w:val="none" w:sz="0" w:space="0" w:color="auto"/>
            <w:left w:val="none" w:sz="0" w:space="0" w:color="auto"/>
            <w:bottom w:val="none" w:sz="0" w:space="0" w:color="auto"/>
            <w:right w:val="none" w:sz="0" w:space="0" w:color="auto"/>
          </w:divBdr>
        </w:div>
      </w:divsChild>
    </w:div>
    <w:div w:id="955647603">
      <w:bodyDiv w:val="1"/>
      <w:marLeft w:val="0"/>
      <w:marRight w:val="0"/>
      <w:marTop w:val="0"/>
      <w:marBottom w:val="0"/>
      <w:divBdr>
        <w:top w:val="none" w:sz="0" w:space="0" w:color="auto"/>
        <w:left w:val="none" w:sz="0" w:space="0" w:color="auto"/>
        <w:bottom w:val="none" w:sz="0" w:space="0" w:color="auto"/>
        <w:right w:val="none" w:sz="0" w:space="0" w:color="auto"/>
      </w:divBdr>
      <w:divsChild>
        <w:div w:id="892348847">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300"/>
              <w:marTop w:val="0"/>
              <w:marBottom w:val="216"/>
              <w:divBdr>
                <w:top w:val="none" w:sz="0" w:space="0" w:color="auto"/>
                <w:left w:val="none" w:sz="0" w:space="0" w:color="auto"/>
                <w:bottom w:val="none" w:sz="0" w:space="0" w:color="auto"/>
                <w:right w:val="none" w:sz="0" w:space="0" w:color="auto"/>
              </w:divBdr>
            </w:div>
            <w:div w:id="1375424803">
              <w:marLeft w:val="0"/>
              <w:marRight w:val="0"/>
              <w:marTop w:val="300"/>
              <w:marBottom w:val="0"/>
              <w:divBdr>
                <w:top w:val="none" w:sz="0" w:space="0" w:color="auto"/>
                <w:left w:val="none" w:sz="0" w:space="0" w:color="auto"/>
                <w:bottom w:val="none" w:sz="0" w:space="0" w:color="auto"/>
                <w:right w:val="none" w:sz="0" w:space="0" w:color="auto"/>
              </w:divBdr>
              <w:divsChild>
                <w:div w:id="20437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2842">
      <w:bodyDiv w:val="1"/>
      <w:marLeft w:val="0"/>
      <w:marRight w:val="0"/>
      <w:marTop w:val="0"/>
      <w:marBottom w:val="0"/>
      <w:divBdr>
        <w:top w:val="none" w:sz="0" w:space="0" w:color="auto"/>
        <w:left w:val="none" w:sz="0" w:space="0" w:color="auto"/>
        <w:bottom w:val="none" w:sz="0" w:space="0" w:color="auto"/>
        <w:right w:val="none" w:sz="0" w:space="0" w:color="auto"/>
      </w:divBdr>
      <w:divsChild>
        <w:div w:id="127552858">
          <w:marLeft w:val="0"/>
          <w:marRight w:val="0"/>
          <w:marTop w:val="0"/>
          <w:marBottom w:val="0"/>
          <w:divBdr>
            <w:top w:val="none" w:sz="0" w:space="0" w:color="auto"/>
            <w:left w:val="none" w:sz="0" w:space="0" w:color="auto"/>
            <w:bottom w:val="none" w:sz="0" w:space="0" w:color="auto"/>
            <w:right w:val="none" w:sz="0" w:space="0" w:color="auto"/>
          </w:divBdr>
        </w:div>
        <w:div w:id="275866003">
          <w:marLeft w:val="0"/>
          <w:marRight w:val="0"/>
          <w:marTop w:val="0"/>
          <w:marBottom w:val="0"/>
          <w:divBdr>
            <w:top w:val="none" w:sz="0" w:space="0" w:color="auto"/>
            <w:left w:val="none" w:sz="0" w:space="0" w:color="auto"/>
            <w:bottom w:val="none" w:sz="0" w:space="0" w:color="auto"/>
            <w:right w:val="none" w:sz="0" w:space="0" w:color="auto"/>
          </w:divBdr>
        </w:div>
      </w:divsChild>
    </w:div>
    <w:div w:id="1648243418">
      <w:bodyDiv w:val="1"/>
      <w:marLeft w:val="0"/>
      <w:marRight w:val="0"/>
      <w:marTop w:val="0"/>
      <w:marBottom w:val="0"/>
      <w:divBdr>
        <w:top w:val="none" w:sz="0" w:space="0" w:color="auto"/>
        <w:left w:val="none" w:sz="0" w:space="0" w:color="auto"/>
        <w:bottom w:val="none" w:sz="0" w:space="0" w:color="auto"/>
        <w:right w:val="none" w:sz="0" w:space="0" w:color="auto"/>
      </w:divBdr>
      <w:divsChild>
        <w:div w:id="1276932">
          <w:marLeft w:val="0"/>
          <w:marRight w:val="0"/>
          <w:marTop w:val="0"/>
          <w:marBottom w:val="0"/>
          <w:divBdr>
            <w:top w:val="none" w:sz="0" w:space="0" w:color="auto"/>
            <w:left w:val="none" w:sz="0" w:space="0" w:color="auto"/>
            <w:bottom w:val="none" w:sz="0" w:space="0" w:color="auto"/>
            <w:right w:val="none" w:sz="0" w:space="0" w:color="auto"/>
          </w:divBdr>
        </w:div>
        <w:div w:id="152794171">
          <w:marLeft w:val="0"/>
          <w:marRight w:val="0"/>
          <w:marTop w:val="0"/>
          <w:marBottom w:val="0"/>
          <w:divBdr>
            <w:top w:val="none" w:sz="0" w:space="0" w:color="auto"/>
            <w:left w:val="none" w:sz="0" w:space="0" w:color="auto"/>
            <w:bottom w:val="none" w:sz="0" w:space="0" w:color="auto"/>
            <w:right w:val="none" w:sz="0" w:space="0" w:color="auto"/>
          </w:divBdr>
        </w:div>
        <w:div w:id="160001811">
          <w:marLeft w:val="0"/>
          <w:marRight w:val="0"/>
          <w:marTop w:val="0"/>
          <w:marBottom w:val="0"/>
          <w:divBdr>
            <w:top w:val="none" w:sz="0" w:space="0" w:color="auto"/>
            <w:left w:val="none" w:sz="0" w:space="0" w:color="auto"/>
            <w:bottom w:val="none" w:sz="0" w:space="0" w:color="auto"/>
            <w:right w:val="none" w:sz="0" w:space="0" w:color="auto"/>
          </w:divBdr>
          <w:divsChild>
            <w:div w:id="442310588">
              <w:marLeft w:val="0"/>
              <w:marRight w:val="0"/>
              <w:marTop w:val="0"/>
              <w:marBottom w:val="0"/>
              <w:divBdr>
                <w:top w:val="none" w:sz="0" w:space="0" w:color="auto"/>
                <w:left w:val="none" w:sz="0" w:space="0" w:color="auto"/>
                <w:bottom w:val="none" w:sz="0" w:space="0" w:color="auto"/>
                <w:right w:val="none" w:sz="0" w:space="0" w:color="auto"/>
              </w:divBdr>
            </w:div>
            <w:div w:id="1351837460">
              <w:marLeft w:val="0"/>
              <w:marRight w:val="0"/>
              <w:marTop w:val="0"/>
              <w:marBottom w:val="0"/>
              <w:divBdr>
                <w:top w:val="none" w:sz="0" w:space="0" w:color="auto"/>
                <w:left w:val="none" w:sz="0" w:space="0" w:color="auto"/>
                <w:bottom w:val="none" w:sz="0" w:space="0" w:color="auto"/>
                <w:right w:val="none" w:sz="0" w:space="0" w:color="auto"/>
              </w:divBdr>
            </w:div>
            <w:div w:id="1870990689">
              <w:marLeft w:val="0"/>
              <w:marRight w:val="0"/>
              <w:marTop w:val="0"/>
              <w:marBottom w:val="0"/>
              <w:divBdr>
                <w:top w:val="none" w:sz="0" w:space="0" w:color="auto"/>
                <w:left w:val="none" w:sz="0" w:space="0" w:color="auto"/>
                <w:bottom w:val="none" w:sz="0" w:space="0" w:color="auto"/>
                <w:right w:val="none" w:sz="0" w:space="0" w:color="auto"/>
              </w:divBdr>
            </w:div>
          </w:divsChild>
        </w:div>
        <w:div w:id="184902537">
          <w:marLeft w:val="0"/>
          <w:marRight w:val="0"/>
          <w:marTop w:val="0"/>
          <w:marBottom w:val="0"/>
          <w:divBdr>
            <w:top w:val="none" w:sz="0" w:space="0" w:color="auto"/>
            <w:left w:val="none" w:sz="0" w:space="0" w:color="auto"/>
            <w:bottom w:val="none" w:sz="0" w:space="0" w:color="auto"/>
            <w:right w:val="none" w:sz="0" w:space="0" w:color="auto"/>
          </w:divBdr>
        </w:div>
        <w:div w:id="297225148">
          <w:marLeft w:val="0"/>
          <w:marRight w:val="0"/>
          <w:marTop w:val="0"/>
          <w:marBottom w:val="0"/>
          <w:divBdr>
            <w:top w:val="none" w:sz="0" w:space="0" w:color="auto"/>
            <w:left w:val="none" w:sz="0" w:space="0" w:color="auto"/>
            <w:bottom w:val="none" w:sz="0" w:space="0" w:color="auto"/>
            <w:right w:val="none" w:sz="0" w:space="0" w:color="auto"/>
          </w:divBdr>
          <w:divsChild>
            <w:div w:id="591649">
              <w:marLeft w:val="0"/>
              <w:marRight w:val="0"/>
              <w:marTop w:val="0"/>
              <w:marBottom w:val="0"/>
              <w:divBdr>
                <w:top w:val="none" w:sz="0" w:space="0" w:color="auto"/>
                <w:left w:val="none" w:sz="0" w:space="0" w:color="auto"/>
                <w:bottom w:val="none" w:sz="0" w:space="0" w:color="auto"/>
                <w:right w:val="none" w:sz="0" w:space="0" w:color="auto"/>
              </w:divBdr>
              <w:divsChild>
                <w:div w:id="3834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28729">
          <w:marLeft w:val="0"/>
          <w:marRight w:val="0"/>
          <w:marTop w:val="0"/>
          <w:marBottom w:val="0"/>
          <w:divBdr>
            <w:top w:val="none" w:sz="0" w:space="0" w:color="auto"/>
            <w:left w:val="none" w:sz="0" w:space="0" w:color="auto"/>
            <w:bottom w:val="none" w:sz="0" w:space="0" w:color="auto"/>
            <w:right w:val="none" w:sz="0" w:space="0" w:color="auto"/>
          </w:divBdr>
          <w:divsChild>
            <w:div w:id="43525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984100">
          <w:marLeft w:val="0"/>
          <w:marRight w:val="0"/>
          <w:marTop w:val="0"/>
          <w:marBottom w:val="0"/>
          <w:divBdr>
            <w:top w:val="none" w:sz="0" w:space="0" w:color="auto"/>
            <w:left w:val="none" w:sz="0" w:space="0" w:color="auto"/>
            <w:bottom w:val="none" w:sz="0" w:space="0" w:color="auto"/>
            <w:right w:val="none" w:sz="0" w:space="0" w:color="auto"/>
          </w:divBdr>
        </w:div>
        <w:div w:id="403261018">
          <w:marLeft w:val="0"/>
          <w:marRight w:val="0"/>
          <w:marTop w:val="0"/>
          <w:marBottom w:val="0"/>
          <w:divBdr>
            <w:top w:val="none" w:sz="0" w:space="0" w:color="auto"/>
            <w:left w:val="none" w:sz="0" w:space="0" w:color="auto"/>
            <w:bottom w:val="none" w:sz="0" w:space="0" w:color="auto"/>
            <w:right w:val="none" w:sz="0" w:space="0" w:color="auto"/>
          </w:divBdr>
          <w:divsChild>
            <w:div w:id="1852139875">
              <w:marLeft w:val="0"/>
              <w:marRight w:val="0"/>
              <w:marTop w:val="0"/>
              <w:marBottom w:val="0"/>
              <w:divBdr>
                <w:top w:val="none" w:sz="0" w:space="0" w:color="auto"/>
                <w:left w:val="none" w:sz="0" w:space="0" w:color="auto"/>
                <w:bottom w:val="none" w:sz="0" w:space="0" w:color="auto"/>
                <w:right w:val="none" w:sz="0" w:space="0" w:color="auto"/>
              </w:divBdr>
              <w:divsChild>
                <w:div w:id="62804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404">
          <w:marLeft w:val="0"/>
          <w:marRight w:val="0"/>
          <w:marTop w:val="0"/>
          <w:marBottom w:val="0"/>
          <w:divBdr>
            <w:top w:val="none" w:sz="0" w:space="0" w:color="auto"/>
            <w:left w:val="none" w:sz="0" w:space="0" w:color="auto"/>
            <w:bottom w:val="none" w:sz="0" w:space="0" w:color="auto"/>
            <w:right w:val="none" w:sz="0" w:space="0" w:color="auto"/>
          </w:divBdr>
          <w:divsChild>
            <w:div w:id="797605394">
              <w:marLeft w:val="0"/>
              <w:marRight w:val="0"/>
              <w:marTop w:val="0"/>
              <w:marBottom w:val="0"/>
              <w:divBdr>
                <w:top w:val="none" w:sz="0" w:space="0" w:color="auto"/>
                <w:left w:val="none" w:sz="0" w:space="0" w:color="auto"/>
                <w:bottom w:val="none" w:sz="0" w:space="0" w:color="auto"/>
                <w:right w:val="none" w:sz="0" w:space="0" w:color="auto"/>
              </w:divBdr>
              <w:divsChild>
                <w:div w:id="3845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2644">
          <w:marLeft w:val="0"/>
          <w:marRight w:val="0"/>
          <w:marTop w:val="0"/>
          <w:marBottom w:val="0"/>
          <w:divBdr>
            <w:top w:val="none" w:sz="0" w:space="0" w:color="auto"/>
            <w:left w:val="none" w:sz="0" w:space="0" w:color="auto"/>
            <w:bottom w:val="none" w:sz="0" w:space="0" w:color="auto"/>
            <w:right w:val="none" w:sz="0" w:space="0" w:color="auto"/>
          </w:divBdr>
        </w:div>
        <w:div w:id="578947179">
          <w:marLeft w:val="0"/>
          <w:marRight w:val="0"/>
          <w:marTop w:val="0"/>
          <w:marBottom w:val="0"/>
          <w:divBdr>
            <w:top w:val="none" w:sz="0" w:space="0" w:color="auto"/>
            <w:left w:val="none" w:sz="0" w:space="0" w:color="auto"/>
            <w:bottom w:val="none" w:sz="0" w:space="0" w:color="auto"/>
            <w:right w:val="none" w:sz="0" w:space="0" w:color="auto"/>
          </w:divBdr>
        </w:div>
        <w:div w:id="583492455">
          <w:marLeft w:val="0"/>
          <w:marRight w:val="0"/>
          <w:marTop w:val="0"/>
          <w:marBottom w:val="0"/>
          <w:divBdr>
            <w:top w:val="none" w:sz="0" w:space="0" w:color="auto"/>
            <w:left w:val="none" w:sz="0" w:space="0" w:color="auto"/>
            <w:bottom w:val="none" w:sz="0" w:space="0" w:color="auto"/>
            <w:right w:val="none" w:sz="0" w:space="0" w:color="auto"/>
          </w:divBdr>
        </w:div>
        <w:div w:id="624193021">
          <w:marLeft w:val="0"/>
          <w:marRight w:val="0"/>
          <w:marTop w:val="0"/>
          <w:marBottom w:val="0"/>
          <w:divBdr>
            <w:top w:val="none" w:sz="0" w:space="0" w:color="auto"/>
            <w:left w:val="none" w:sz="0" w:space="0" w:color="auto"/>
            <w:bottom w:val="none" w:sz="0" w:space="0" w:color="auto"/>
            <w:right w:val="none" w:sz="0" w:space="0" w:color="auto"/>
          </w:divBdr>
          <w:divsChild>
            <w:div w:id="611282058">
              <w:marLeft w:val="0"/>
              <w:marRight w:val="0"/>
              <w:marTop w:val="0"/>
              <w:marBottom w:val="0"/>
              <w:divBdr>
                <w:top w:val="none" w:sz="0" w:space="0" w:color="auto"/>
                <w:left w:val="none" w:sz="0" w:space="0" w:color="auto"/>
                <w:bottom w:val="none" w:sz="0" w:space="0" w:color="auto"/>
                <w:right w:val="none" w:sz="0" w:space="0" w:color="auto"/>
              </w:divBdr>
              <w:divsChild>
                <w:div w:id="810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90570">
          <w:marLeft w:val="0"/>
          <w:marRight w:val="0"/>
          <w:marTop w:val="0"/>
          <w:marBottom w:val="0"/>
          <w:divBdr>
            <w:top w:val="none" w:sz="0" w:space="0" w:color="auto"/>
            <w:left w:val="none" w:sz="0" w:space="0" w:color="auto"/>
            <w:bottom w:val="none" w:sz="0" w:space="0" w:color="auto"/>
            <w:right w:val="none" w:sz="0" w:space="0" w:color="auto"/>
          </w:divBdr>
        </w:div>
        <w:div w:id="971518185">
          <w:marLeft w:val="0"/>
          <w:marRight w:val="0"/>
          <w:marTop w:val="0"/>
          <w:marBottom w:val="0"/>
          <w:divBdr>
            <w:top w:val="none" w:sz="0" w:space="0" w:color="auto"/>
            <w:left w:val="none" w:sz="0" w:space="0" w:color="auto"/>
            <w:bottom w:val="none" w:sz="0" w:space="0" w:color="auto"/>
            <w:right w:val="none" w:sz="0" w:space="0" w:color="auto"/>
          </w:divBdr>
          <w:divsChild>
            <w:div w:id="202644870">
              <w:marLeft w:val="0"/>
              <w:marRight w:val="0"/>
              <w:marTop w:val="0"/>
              <w:marBottom w:val="0"/>
              <w:divBdr>
                <w:top w:val="none" w:sz="0" w:space="0" w:color="auto"/>
                <w:left w:val="none" w:sz="0" w:space="0" w:color="auto"/>
                <w:bottom w:val="none" w:sz="0" w:space="0" w:color="auto"/>
                <w:right w:val="none" w:sz="0" w:space="0" w:color="auto"/>
              </w:divBdr>
              <w:divsChild>
                <w:div w:id="4845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6130">
          <w:marLeft w:val="0"/>
          <w:marRight w:val="0"/>
          <w:marTop w:val="0"/>
          <w:marBottom w:val="0"/>
          <w:divBdr>
            <w:top w:val="none" w:sz="0" w:space="0" w:color="auto"/>
            <w:left w:val="none" w:sz="0" w:space="0" w:color="auto"/>
            <w:bottom w:val="none" w:sz="0" w:space="0" w:color="auto"/>
            <w:right w:val="none" w:sz="0" w:space="0" w:color="auto"/>
          </w:divBdr>
          <w:divsChild>
            <w:div w:id="1588920445">
              <w:marLeft w:val="0"/>
              <w:marRight w:val="0"/>
              <w:marTop w:val="0"/>
              <w:marBottom w:val="0"/>
              <w:divBdr>
                <w:top w:val="none" w:sz="0" w:space="0" w:color="auto"/>
                <w:left w:val="none" w:sz="0" w:space="0" w:color="auto"/>
                <w:bottom w:val="none" w:sz="0" w:space="0" w:color="auto"/>
                <w:right w:val="none" w:sz="0" w:space="0" w:color="auto"/>
              </w:divBdr>
              <w:divsChild>
                <w:div w:id="1404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6941">
          <w:marLeft w:val="0"/>
          <w:marRight w:val="0"/>
          <w:marTop w:val="0"/>
          <w:marBottom w:val="0"/>
          <w:divBdr>
            <w:top w:val="none" w:sz="0" w:space="0" w:color="auto"/>
            <w:left w:val="none" w:sz="0" w:space="0" w:color="auto"/>
            <w:bottom w:val="none" w:sz="0" w:space="0" w:color="auto"/>
            <w:right w:val="none" w:sz="0" w:space="0" w:color="auto"/>
          </w:divBdr>
        </w:div>
        <w:div w:id="1242907364">
          <w:marLeft w:val="0"/>
          <w:marRight w:val="0"/>
          <w:marTop w:val="0"/>
          <w:marBottom w:val="0"/>
          <w:divBdr>
            <w:top w:val="none" w:sz="0" w:space="0" w:color="auto"/>
            <w:left w:val="none" w:sz="0" w:space="0" w:color="auto"/>
            <w:bottom w:val="none" w:sz="0" w:space="0" w:color="auto"/>
            <w:right w:val="none" w:sz="0" w:space="0" w:color="auto"/>
          </w:divBdr>
          <w:divsChild>
            <w:div w:id="2137678470">
              <w:marLeft w:val="0"/>
              <w:marRight w:val="0"/>
              <w:marTop w:val="0"/>
              <w:marBottom w:val="0"/>
              <w:divBdr>
                <w:top w:val="none" w:sz="0" w:space="0" w:color="auto"/>
                <w:left w:val="none" w:sz="0" w:space="0" w:color="auto"/>
                <w:bottom w:val="none" w:sz="0" w:space="0" w:color="auto"/>
                <w:right w:val="none" w:sz="0" w:space="0" w:color="auto"/>
              </w:divBdr>
              <w:divsChild>
                <w:div w:id="17475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73952">
          <w:marLeft w:val="0"/>
          <w:marRight w:val="0"/>
          <w:marTop w:val="0"/>
          <w:marBottom w:val="0"/>
          <w:divBdr>
            <w:top w:val="none" w:sz="0" w:space="0" w:color="auto"/>
            <w:left w:val="none" w:sz="0" w:space="0" w:color="auto"/>
            <w:bottom w:val="none" w:sz="0" w:space="0" w:color="auto"/>
            <w:right w:val="none" w:sz="0" w:space="0" w:color="auto"/>
          </w:divBdr>
          <w:divsChild>
            <w:div w:id="998968650">
              <w:marLeft w:val="0"/>
              <w:marRight w:val="0"/>
              <w:marTop w:val="0"/>
              <w:marBottom w:val="0"/>
              <w:divBdr>
                <w:top w:val="none" w:sz="0" w:space="0" w:color="auto"/>
                <w:left w:val="none" w:sz="0" w:space="0" w:color="auto"/>
                <w:bottom w:val="none" w:sz="0" w:space="0" w:color="auto"/>
                <w:right w:val="none" w:sz="0" w:space="0" w:color="auto"/>
              </w:divBdr>
              <w:divsChild>
                <w:div w:id="18179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4837">
          <w:marLeft w:val="0"/>
          <w:marRight w:val="0"/>
          <w:marTop w:val="0"/>
          <w:marBottom w:val="0"/>
          <w:divBdr>
            <w:top w:val="none" w:sz="0" w:space="0" w:color="auto"/>
            <w:left w:val="none" w:sz="0" w:space="0" w:color="auto"/>
            <w:bottom w:val="none" w:sz="0" w:space="0" w:color="auto"/>
            <w:right w:val="none" w:sz="0" w:space="0" w:color="auto"/>
          </w:divBdr>
        </w:div>
        <w:div w:id="1616521275">
          <w:marLeft w:val="0"/>
          <w:marRight w:val="0"/>
          <w:marTop w:val="0"/>
          <w:marBottom w:val="0"/>
          <w:divBdr>
            <w:top w:val="none" w:sz="0" w:space="0" w:color="auto"/>
            <w:left w:val="none" w:sz="0" w:space="0" w:color="auto"/>
            <w:bottom w:val="none" w:sz="0" w:space="0" w:color="auto"/>
            <w:right w:val="none" w:sz="0" w:space="0" w:color="auto"/>
          </w:divBdr>
          <w:divsChild>
            <w:div w:id="459540740">
              <w:marLeft w:val="0"/>
              <w:marRight w:val="0"/>
              <w:marTop w:val="0"/>
              <w:marBottom w:val="0"/>
              <w:divBdr>
                <w:top w:val="none" w:sz="0" w:space="0" w:color="auto"/>
                <w:left w:val="none" w:sz="0" w:space="0" w:color="auto"/>
                <w:bottom w:val="none" w:sz="0" w:space="0" w:color="auto"/>
                <w:right w:val="none" w:sz="0" w:space="0" w:color="auto"/>
              </w:divBdr>
              <w:divsChild>
                <w:div w:id="388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4740">
          <w:marLeft w:val="0"/>
          <w:marRight w:val="0"/>
          <w:marTop w:val="0"/>
          <w:marBottom w:val="0"/>
          <w:divBdr>
            <w:top w:val="none" w:sz="0" w:space="0" w:color="auto"/>
            <w:left w:val="none" w:sz="0" w:space="0" w:color="auto"/>
            <w:bottom w:val="none" w:sz="0" w:space="0" w:color="auto"/>
            <w:right w:val="none" w:sz="0" w:space="0" w:color="auto"/>
          </w:divBdr>
          <w:divsChild>
            <w:div w:id="1063217048">
              <w:marLeft w:val="0"/>
              <w:marRight w:val="0"/>
              <w:marTop w:val="0"/>
              <w:marBottom w:val="0"/>
              <w:divBdr>
                <w:top w:val="none" w:sz="0" w:space="0" w:color="auto"/>
                <w:left w:val="none" w:sz="0" w:space="0" w:color="auto"/>
                <w:bottom w:val="none" w:sz="0" w:space="0" w:color="auto"/>
                <w:right w:val="none" w:sz="0" w:space="0" w:color="auto"/>
              </w:divBdr>
              <w:divsChild>
                <w:div w:id="6429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9658">
          <w:marLeft w:val="0"/>
          <w:marRight w:val="0"/>
          <w:marTop w:val="0"/>
          <w:marBottom w:val="0"/>
          <w:divBdr>
            <w:top w:val="none" w:sz="0" w:space="0" w:color="auto"/>
            <w:left w:val="none" w:sz="0" w:space="0" w:color="auto"/>
            <w:bottom w:val="none" w:sz="0" w:space="0" w:color="auto"/>
            <w:right w:val="none" w:sz="0" w:space="0" w:color="auto"/>
          </w:divBdr>
        </w:div>
        <w:div w:id="1686709798">
          <w:marLeft w:val="0"/>
          <w:marRight w:val="0"/>
          <w:marTop w:val="0"/>
          <w:marBottom w:val="0"/>
          <w:divBdr>
            <w:top w:val="none" w:sz="0" w:space="0" w:color="auto"/>
            <w:left w:val="none" w:sz="0" w:space="0" w:color="auto"/>
            <w:bottom w:val="none" w:sz="0" w:space="0" w:color="auto"/>
            <w:right w:val="none" w:sz="0" w:space="0" w:color="auto"/>
          </w:divBdr>
        </w:div>
        <w:div w:id="1730153834">
          <w:marLeft w:val="0"/>
          <w:marRight w:val="0"/>
          <w:marTop w:val="0"/>
          <w:marBottom w:val="0"/>
          <w:divBdr>
            <w:top w:val="none" w:sz="0" w:space="0" w:color="auto"/>
            <w:left w:val="none" w:sz="0" w:space="0" w:color="auto"/>
            <w:bottom w:val="none" w:sz="0" w:space="0" w:color="auto"/>
            <w:right w:val="none" w:sz="0" w:space="0" w:color="auto"/>
          </w:divBdr>
          <w:divsChild>
            <w:div w:id="1384207075">
              <w:marLeft w:val="0"/>
              <w:marRight w:val="0"/>
              <w:marTop w:val="0"/>
              <w:marBottom w:val="0"/>
              <w:divBdr>
                <w:top w:val="none" w:sz="0" w:space="0" w:color="auto"/>
                <w:left w:val="none" w:sz="0" w:space="0" w:color="auto"/>
                <w:bottom w:val="none" w:sz="0" w:space="0" w:color="auto"/>
                <w:right w:val="none" w:sz="0" w:space="0" w:color="auto"/>
              </w:divBdr>
            </w:div>
          </w:divsChild>
        </w:div>
        <w:div w:id="2037390545">
          <w:marLeft w:val="0"/>
          <w:marRight w:val="0"/>
          <w:marTop w:val="0"/>
          <w:marBottom w:val="0"/>
          <w:divBdr>
            <w:top w:val="none" w:sz="0" w:space="0" w:color="auto"/>
            <w:left w:val="none" w:sz="0" w:space="0" w:color="auto"/>
            <w:bottom w:val="none" w:sz="0" w:space="0" w:color="auto"/>
            <w:right w:val="none" w:sz="0" w:space="0" w:color="auto"/>
          </w:divBdr>
        </w:div>
        <w:div w:id="2064669081">
          <w:marLeft w:val="0"/>
          <w:marRight w:val="0"/>
          <w:marTop w:val="0"/>
          <w:marBottom w:val="0"/>
          <w:divBdr>
            <w:top w:val="none" w:sz="0" w:space="0" w:color="auto"/>
            <w:left w:val="none" w:sz="0" w:space="0" w:color="auto"/>
            <w:bottom w:val="none" w:sz="0" w:space="0" w:color="auto"/>
            <w:right w:val="none" w:sz="0" w:space="0" w:color="auto"/>
          </w:divBdr>
          <w:divsChild>
            <w:div w:id="1955861432">
              <w:marLeft w:val="0"/>
              <w:marRight w:val="0"/>
              <w:marTop w:val="0"/>
              <w:marBottom w:val="0"/>
              <w:divBdr>
                <w:top w:val="none" w:sz="0" w:space="0" w:color="auto"/>
                <w:left w:val="none" w:sz="0" w:space="0" w:color="auto"/>
                <w:bottom w:val="none" w:sz="0" w:space="0" w:color="auto"/>
                <w:right w:val="none" w:sz="0" w:space="0" w:color="auto"/>
              </w:divBdr>
              <w:divsChild>
                <w:div w:id="6757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1419">
          <w:marLeft w:val="0"/>
          <w:marRight w:val="0"/>
          <w:marTop w:val="0"/>
          <w:marBottom w:val="0"/>
          <w:divBdr>
            <w:top w:val="none" w:sz="0" w:space="0" w:color="auto"/>
            <w:left w:val="none" w:sz="0" w:space="0" w:color="auto"/>
            <w:bottom w:val="none" w:sz="0" w:space="0" w:color="auto"/>
            <w:right w:val="none" w:sz="0" w:space="0" w:color="auto"/>
          </w:divBdr>
        </w:div>
        <w:div w:id="2138209606">
          <w:marLeft w:val="0"/>
          <w:marRight w:val="0"/>
          <w:marTop w:val="0"/>
          <w:marBottom w:val="0"/>
          <w:divBdr>
            <w:top w:val="none" w:sz="0" w:space="0" w:color="auto"/>
            <w:left w:val="none" w:sz="0" w:space="0" w:color="auto"/>
            <w:bottom w:val="none" w:sz="0" w:space="0" w:color="auto"/>
            <w:right w:val="none" w:sz="0" w:space="0" w:color="auto"/>
          </w:divBdr>
          <w:divsChild>
            <w:div w:id="1641109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4808289">
      <w:bodyDiv w:val="1"/>
      <w:marLeft w:val="0"/>
      <w:marRight w:val="0"/>
      <w:marTop w:val="0"/>
      <w:marBottom w:val="0"/>
      <w:divBdr>
        <w:top w:val="none" w:sz="0" w:space="0" w:color="auto"/>
        <w:left w:val="none" w:sz="0" w:space="0" w:color="auto"/>
        <w:bottom w:val="none" w:sz="0" w:space="0" w:color="auto"/>
        <w:right w:val="none" w:sz="0" w:space="0" w:color="auto"/>
      </w:divBdr>
      <w:divsChild>
        <w:div w:id="1892302848">
          <w:marLeft w:val="0"/>
          <w:marRight w:val="0"/>
          <w:marTop w:val="0"/>
          <w:marBottom w:val="0"/>
          <w:divBdr>
            <w:top w:val="none" w:sz="0" w:space="0" w:color="auto"/>
            <w:left w:val="none" w:sz="0" w:space="0" w:color="auto"/>
            <w:bottom w:val="none" w:sz="0" w:space="0" w:color="auto"/>
            <w:right w:val="none" w:sz="0" w:space="0" w:color="auto"/>
          </w:divBdr>
        </w:div>
        <w:div w:id="2141848329">
          <w:marLeft w:val="0"/>
          <w:marRight w:val="0"/>
          <w:marTop w:val="0"/>
          <w:marBottom w:val="0"/>
          <w:divBdr>
            <w:top w:val="none" w:sz="0" w:space="0" w:color="auto"/>
            <w:left w:val="none" w:sz="0" w:space="0" w:color="auto"/>
            <w:bottom w:val="none" w:sz="0" w:space="0" w:color="auto"/>
            <w:right w:val="none" w:sz="0" w:space="0" w:color="auto"/>
          </w:divBdr>
          <w:divsChild>
            <w:div w:id="1627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3454">
      <w:bodyDiv w:val="1"/>
      <w:marLeft w:val="0"/>
      <w:marRight w:val="0"/>
      <w:marTop w:val="0"/>
      <w:marBottom w:val="0"/>
      <w:divBdr>
        <w:top w:val="none" w:sz="0" w:space="0" w:color="auto"/>
        <w:left w:val="none" w:sz="0" w:space="0" w:color="auto"/>
        <w:bottom w:val="none" w:sz="0" w:space="0" w:color="auto"/>
        <w:right w:val="none" w:sz="0" w:space="0" w:color="auto"/>
      </w:divBdr>
      <w:divsChild>
        <w:div w:id="852037593">
          <w:marLeft w:val="0"/>
          <w:marRight w:val="0"/>
          <w:marTop w:val="0"/>
          <w:marBottom w:val="0"/>
          <w:divBdr>
            <w:top w:val="none" w:sz="0" w:space="0" w:color="auto"/>
            <w:left w:val="none" w:sz="0" w:space="0" w:color="auto"/>
            <w:bottom w:val="none" w:sz="0" w:space="0" w:color="auto"/>
            <w:right w:val="none" w:sz="0" w:space="0" w:color="auto"/>
          </w:divBdr>
          <w:divsChild>
            <w:div w:id="2040665624">
              <w:marLeft w:val="0"/>
              <w:marRight w:val="0"/>
              <w:marTop w:val="0"/>
              <w:marBottom w:val="0"/>
              <w:divBdr>
                <w:top w:val="none" w:sz="0" w:space="0" w:color="auto"/>
                <w:left w:val="none" w:sz="0" w:space="0" w:color="auto"/>
                <w:bottom w:val="none" w:sz="0" w:space="0" w:color="auto"/>
                <w:right w:val="none" w:sz="0" w:space="0" w:color="auto"/>
              </w:divBdr>
              <w:divsChild>
                <w:div w:id="377439036">
                  <w:marLeft w:val="0"/>
                  <w:marRight w:val="0"/>
                  <w:marTop w:val="0"/>
                  <w:marBottom w:val="0"/>
                  <w:divBdr>
                    <w:top w:val="none" w:sz="0" w:space="0" w:color="auto"/>
                    <w:left w:val="none" w:sz="0" w:space="0" w:color="auto"/>
                    <w:bottom w:val="none" w:sz="0" w:space="0" w:color="auto"/>
                    <w:right w:val="none" w:sz="0" w:space="0" w:color="auto"/>
                  </w:divBdr>
                  <w:divsChild>
                    <w:div w:id="748045060">
                      <w:marLeft w:val="0"/>
                      <w:marRight w:val="0"/>
                      <w:marTop w:val="0"/>
                      <w:marBottom w:val="0"/>
                      <w:divBdr>
                        <w:top w:val="none" w:sz="0" w:space="0" w:color="auto"/>
                        <w:left w:val="none" w:sz="0" w:space="0" w:color="auto"/>
                        <w:bottom w:val="none" w:sz="0" w:space="0" w:color="auto"/>
                        <w:right w:val="none" w:sz="0" w:space="0" w:color="auto"/>
                      </w:divBdr>
                      <w:divsChild>
                        <w:div w:id="1962572102">
                          <w:marLeft w:val="0"/>
                          <w:marRight w:val="0"/>
                          <w:marTop w:val="0"/>
                          <w:marBottom w:val="0"/>
                          <w:divBdr>
                            <w:top w:val="none" w:sz="0" w:space="0" w:color="auto"/>
                            <w:left w:val="none" w:sz="0" w:space="0" w:color="auto"/>
                            <w:bottom w:val="none" w:sz="0" w:space="0" w:color="auto"/>
                            <w:right w:val="none" w:sz="0" w:space="0" w:color="auto"/>
                          </w:divBdr>
                          <w:divsChild>
                            <w:div w:id="12963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9741">
          <w:marLeft w:val="0"/>
          <w:marRight w:val="0"/>
          <w:marTop w:val="0"/>
          <w:marBottom w:val="0"/>
          <w:divBdr>
            <w:top w:val="none" w:sz="0" w:space="0" w:color="auto"/>
            <w:left w:val="none" w:sz="0" w:space="0" w:color="auto"/>
            <w:bottom w:val="none" w:sz="0" w:space="0" w:color="auto"/>
            <w:right w:val="none" w:sz="0" w:space="0" w:color="auto"/>
          </w:divBdr>
          <w:divsChild>
            <w:div w:id="1451122576">
              <w:marLeft w:val="0"/>
              <w:marRight w:val="0"/>
              <w:marTop w:val="0"/>
              <w:marBottom w:val="0"/>
              <w:divBdr>
                <w:top w:val="none" w:sz="0" w:space="0" w:color="auto"/>
                <w:left w:val="none" w:sz="0" w:space="0" w:color="auto"/>
                <w:bottom w:val="none" w:sz="0" w:space="0" w:color="auto"/>
                <w:right w:val="none" w:sz="0" w:space="0" w:color="auto"/>
              </w:divBdr>
              <w:divsChild>
                <w:div w:id="20902270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5CDE48F19E4D02141609C11E676AFEFF9992184A78B329EE260AFB71n4X2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121F6048D7974957F47337F56AEBF0BCBB5D3C42A40FF815A2116CF93128BA4FFE037B4CC09610FA006122FE1B4F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3121F6048D7974957F47337F56AEBF0BCBB5D3C42A40FF815A2116CF93128BA4FFE037B4CC09610FA006122FE1B4F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86;&#1083;&#1100;&#1079;&#1086;&#1074;&#1072;&#1090;&#1077;&#1083;&#110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DF0E-F978-48BF-92C0-F2956F96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17</Pages>
  <Words>5272</Words>
  <Characters>30051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35253</CharactersWithSpaces>
  <SharedDoc>false</SharedDoc>
  <HLinks>
    <vt:vector size="18" baseType="variant">
      <vt:variant>
        <vt:i4>6226000</vt:i4>
      </vt:variant>
      <vt:variant>
        <vt:i4>6</vt:i4>
      </vt:variant>
      <vt:variant>
        <vt:i4>0</vt:i4>
      </vt:variant>
      <vt:variant>
        <vt:i4>5</vt:i4>
      </vt:variant>
      <vt:variant>
        <vt:lpwstr>consultantplus://offline/ref=B05CDE48F19E4D02141609C11E676AFEFF9992184A78B329EE260AFB71n4X2G</vt:lpwstr>
      </vt:variant>
      <vt:variant>
        <vt:lpwstr/>
      </vt:variant>
      <vt:variant>
        <vt:i4>1835096</vt:i4>
      </vt:variant>
      <vt:variant>
        <vt:i4>3</vt:i4>
      </vt:variant>
      <vt:variant>
        <vt:i4>0</vt:i4>
      </vt:variant>
      <vt:variant>
        <vt:i4>5</vt:i4>
      </vt:variant>
      <vt:variant>
        <vt:lpwstr>consultantplus://offline/ref=13121F6048D7974957F47337F56AEBF0BCBB5D3C42A40FF815A2116CF93128BA4FFE037B4CC09610FA006122FE1B4FJ</vt:lpwstr>
      </vt:variant>
      <vt:variant>
        <vt:lpwstr/>
      </vt:variant>
      <vt:variant>
        <vt:i4>1835096</vt:i4>
      </vt:variant>
      <vt:variant>
        <vt:i4>0</vt:i4>
      </vt:variant>
      <vt:variant>
        <vt:i4>0</vt:i4>
      </vt:variant>
      <vt:variant>
        <vt:i4>5</vt:i4>
      </vt:variant>
      <vt:variant>
        <vt:lpwstr>consultantplus://offline/ref=13121F6048D7974957F47337F56AEBF0BCBB5D3C42A40FF815A2116CF93128BA4FFE037B4CC09610FA006122FE1B4FJ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Boiko</cp:lastModifiedBy>
  <cp:revision>2</cp:revision>
  <cp:lastPrinted>2023-07-24T09:38:00Z</cp:lastPrinted>
  <dcterms:created xsi:type="dcterms:W3CDTF">2023-10-03T08:28:00Z</dcterms:created>
  <dcterms:modified xsi:type="dcterms:W3CDTF">2023-10-03T08:28:00Z</dcterms:modified>
</cp:coreProperties>
</file>