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7D" w:rsidRDefault="00AA297D" w:rsidP="00AA297D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97D" w:rsidRPr="00BE18D9" w:rsidRDefault="00AA297D" w:rsidP="00AA297D">
      <w:pPr>
        <w:jc w:val="center"/>
        <w:rPr>
          <w:spacing w:val="30"/>
          <w:sz w:val="26"/>
          <w:szCs w:val="26"/>
        </w:rPr>
      </w:pPr>
    </w:p>
    <w:p w:rsidR="00AA297D" w:rsidRDefault="00AA297D" w:rsidP="00AA29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AA297D" w:rsidRPr="00BE18D9" w:rsidRDefault="00AA297D" w:rsidP="00AA297D">
      <w:pPr>
        <w:jc w:val="center"/>
        <w:rPr>
          <w:sz w:val="26"/>
          <w:szCs w:val="26"/>
        </w:rPr>
      </w:pPr>
    </w:p>
    <w:p w:rsidR="00AA297D" w:rsidRDefault="00AA297D" w:rsidP="00AA297D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C46CB5" w:rsidRPr="00A06393" w:rsidRDefault="00C46CB5" w:rsidP="00C46CB5">
      <w:pPr>
        <w:jc w:val="center"/>
        <w:rPr>
          <w:b/>
          <w:spacing w:val="38"/>
          <w:sz w:val="26"/>
          <w:szCs w:val="26"/>
        </w:rPr>
      </w:pPr>
    </w:p>
    <w:p w:rsidR="00C46CB5" w:rsidRDefault="00C46CB5" w:rsidP="00C46C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15647" w:rsidRPr="00215647">
        <w:rPr>
          <w:sz w:val="28"/>
          <w:szCs w:val="28"/>
          <w:u w:val="single"/>
        </w:rPr>
        <w:t>31</w:t>
      </w:r>
      <w:r w:rsidR="00215647" w:rsidRPr="00215647">
        <w:rPr>
          <w:sz w:val="28"/>
          <w:szCs w:val="28"/>
          <w:u w:val="single"/>
        </w:rPr>
        <w:t>.07.2023</w:t>
      </w:r>
      <w:r w:rsidR="00215647" w:rsidRPr="00215647">
        <w:rPr>
          <w:sz w:val="28"/>
          <w:szCs w:val="28"/>
        </w:rPr>
        <w:t xml:space="preserve"> № </w:t>
      </w:r>
      <w:r w:rsidR="00215647" w:rsidRPr="00215647">
        <w:rPr>
          <w:sz w:val="28"/>
          <w:szCs w:val="28"/>
          <w:u w:val="single"/>
        </w:rPr>
        <w:t>2061</w:t>
      </w:r>
    </w:p>
    <w:p w:rsidR="00AA297D" w:rsidRPr="00A06393" w:rsidRDefault="00AA297D" w:rsidP="00AA297D">
      <w:pPr>
        <w:jc w:val="center"/>
        <w:rPr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D70F24" w:rsidRDefault="00D70F24" w:rsidP="00AA297D">
      <w:pPr>
        <w:jc w:val="center"/>
        <w:rPr>
          <w:sz w:val="28"/>
          <w:szCs w:val="28"/>
        </w:rPr>
      </w:pPr>
    </w:p>
    <w:p w:rsidR="00C227B8" w:rsidRPr="00AA297D" w:rsidRDefault="00C227B8" w:rsidP="00AA297D">
      <w:pPr>
        <w:jc w:val="center"/>
        <w:rPr>
          <w:sz w:val="28"/>
          <w:szCs w:val="28"/>
        </w:rPr>
      </w:pPr>
    </w:p>
    <w:p w:rsidR="003157E5" w:rsidRPr="003157E5" w:rsidRDefault="003157E5" w:rsidP="003157E5">
      <w:pPr>
        <w:pStyle w:val="3"/>
        <w:shd w:val="clear" w:color="auto" w:fill="FFFFFF"/>
        <w:spacing w:before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3157E5">
        <w:rPr>
          <w:rFonts w:ascii="Times New Roman" w:hAnsi="Times New Roman" w:cs="Times New Roman"/>
          <w:b/>
          <w:bCs/>
          <w:color w:val="auto"/>
          <w:sz w:val="28"/>
          <w:szCs w:val="28"/>
        </w:rPr>
        <w:t>О Порядке подготовки и принятия решений о вовлечении в хозяйственный оборот объектов, не завершенных строительством, финансируемых за счет средств бюджета</w:t>
      </w:r>
      <w:r w:rsidR="008630B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города Батайска</w:t>
      </w:r>
    </w:p>
    <w:p w:rsidR="003157E5" w:rsidRPr="006624E3" w:rsidRDefault="003157E5" w:rsidP="003157E5">
      <w:pPr>
        <w:pStyle w:val="ac"/>
        <w:shd w:val="clear" w:color="auto" w:fill="FFFFFF"/>
        <w:spacing w:before="30" w:beforeAutospacing="0" w:after="0" w:afterAutospacing="0"/>
        <w:jc w:val="both"/>
        <w:rPr>
          <w:sz w:val="28"/>
          <w:szCs w:val="28"/>
        </w:rPr>
      </w:pPr>
      <w:r w:rsidRPr="006624E3">
        <w:rPr>
          <w:sz w:val="28"/>
          <w:szCs w:val="28"/>
        </w:rPr>
        <w:t> </w:t>
      </w:r>
    </w:p>
    <w:p w:rsidR="003157E5" w:rsidRDefault="003157E5" w:rsidP="003157E5">
      <w:pPr>
        <w:pStyle w:val="ac"/>
        <w:shd w:val="clear" w:color="auto" w:fill="FFFFFF"/>
        <w:spacing w:before="30" w:beforeAutospacing="0" w:after="0" w:afterAutospacing="0"/>
        <w:ind w:firstLine="709"/>
        <w:jc w:val="both"/>
        <w:rPr>
          <w:rStyle w:val="ad"/>
          <w:sz w:val="28"/>
          <w:szCs w:val="28"/>
        </w:rPr>
      </w:pPr>
      <w:proofErr w:type="gramStart"/>
      <w:r w:rsidRPr="00032443">
        <w:rPr>
          <w:sz w:val="28"/>
          <w:szCs w:val="28"/>
        </w:rPr>
        <w:t>В соответствии</w:t>
      </w:r>
      <w:r w:rsidR="00012F87">
        <w:rPr>
          <w:sz w:val="28"/>
          <w:szCs w:val="28"/>
        </w:rPr>
        <w:t xml:space="preserve"> </w:t>
      </w:r>
      <w:r w:rsidR="00A63E30" w:rsidRPr="00021A35">
        <w:rPr>
          <w:sz w:val="28"/>
          <w:szCs w:val="28"/>
        </w:rPr>
        <w:t xml:space="preserve">с Федеральным законом от 06.10.2003 № 131-ФЗ «Об общих принципах организации местного самоуправления в Российской Федерации», </w:t>
      </w:r>
      <w:r w:rsidR="00012F87">
        <w:rPr>
          <w:sz w:val="28"/>
          <w:szCs w:val="28"/>
        </w:rPr>
        <w:t xml:space="preserve">с </w:t>
      </w:r>
      <w:r w:rsidR="00012F87" w:rsidRPr="00032443">
        <w:rPr>
          <w:rFonts w:eastAsia="Calibri"/>
          <w:sz w:val="28"/>
          <w:szCs w:val="28"/>
        </w:rPr>
        <w:t>частями 4, 5 статьи 55</w:t>
      </w:r>
      <w:r w:rsidR="00012F87" w:rsidRPr="00032443">
        <w:rPr>
          <w:rFonts w:eastAsia="Calibri"/>
          <w:b/>
          <w:sz w:val="28"/>
          <w:szCs w:val="28"/>
          <w:vertAlign w:val="superscript"/>
        </w:rPr>
        <w:t>3</w:t>
      </w:r>
      <w:r w:rsidR="00012F87" w:rsidRPr="00032443">
        <w:rPr>
          <w:rFonts w:eastAsia="Calibri"/>
          <w:sz w:val="28"/>
          <w:szCs w:val="28"/>
          <w:vertAlign w:val="superscript"/>
        </w:rPr>
        <w:t>4</w:t>
      </w:r>
      <w:r w:rsidR="00012F87">
        <w:rPr>
          <w:rFonts w:eastAsia="Calibri"/>
          <w:sz w:val="28"/>
          <w:szCs w:val="28"/>
        </w:rPr>
        <w:t xml:space="preserve"> </w:t>
      </w:r>
      <w:r w:rsidR="00012F87" w:rsidRPr="00021A35">
        <w:rPr>
          <w:rFonts w:eastAsia="Calibri"/>
          <w:sz w:val="28"/>
          <w:szCs w:val="28"/>
        </w:rPr>
        <w:t>Градостроительного кодекса Российской Федерации</w:t>
      </w:r>
      <w:r w:rsidR="00012F87">
        <w:rPr>
          <w:rFonts w:eastAsia="Calibri"/>
          <w:sz w:val="28"/>
          <w:szCs w:val="28"/>
        </w:rPr>
        <w:t xml:space="preserve">, </w:t>
      </w:r>
      <w:hyperlink r:id="rId10" w:history="1">
        <w:r w:rsidR="00021A35" w:rsidRPr="00021A35">
          <w:rPr>
            <w:sz w:val="28"/>
            <w:szCs w:val="28"/>
          </w:rPr>
          <w:t>Приказом</w:t>
        </w:r>
      </w:hyperlink>
      <w:r w:rsidR="00021A35" w:rsidRPr="00021A35">
        <w:rPr>
          <w:sz w:val="28"/>
          <w:szCs w:val="28"/>
        </w:rPr>
        <w:t xml:space="preserve"> Минфина РФ от 13.06.1995 N 49 «Об утверждении Методических указаний по инвентаризации имущества и финансовых обязательств», </w:t>
      </w:r>
      <w:hyperlink r:id="rId11" w:history="1">
        <w:r w:rsidR="00021A35" w:rsidRPr="00021A35">
          <w:rPr>
            <w:sz w:val="28"/>
            <w:szCs w:val="28"/>
          </w:rPr>
          <w:t>постановлением</w:t>
        </w:r>
      </w:hyperlink>
      <w:r w:rsidR="00021A35" w:rsidRPr="00021A35">
        <w:rPr>
          <w:sz w:val="28"/>
          <w:szCs w:val="28"/>
        </w:rPr>
        <w:t xml:space="preserve"> Правительства Ростовской области от 19.09.2012 № 896 «О порядке подготовки и принятия решений о</w:t>
      </w:r>
      <w:proofErr w:type="gramEnd"/>
      <w:r w:rsidR="00021A35" w:rsidRPr="00021A35">
        <w:rPr>
          <w:sz w:val="28"/>
          <w:szCs w:val="28"/>
        </w:rPr>
        <w:t xml:space="preserve"> вовлечении в хозяйственный оборот объектов, не завершенных строительством, финансируемых за счет средств областного бюджета</w:t>
      </w:r>
      <w:r w:rsidR="00021A35">
        <w:rPr>
          <w:sz w:val="28"/>
          <w:szCs w:val="28"/>
        </w:rPr>
        <w:t xml:space="preserve">», </w:t>
      </w:r>
      <w:r w:rsidR="00A63E30">
        <w:rPr>
          <w:sz w:val="28"/>
          <w:szCs w:val="28"/>
        </w:rPr>
        <w:t>с</w:t>
      </w:r>
      <w:r w:rsidRPr="006624E3">
        <w:rPr>
          <w:sz w:val="28"/>
          <w:szCs w:val="28"/>
        </w:rPr>
        <w:t xml:space="preserve"> целью решения вопросов снижения объемов и вовлечения в хозяйственный оборот объектов незавершенного строительства, финансирование которых осуществлялось за счет средств </w:t>
      </w:r>
      <w:r>
        <w:rPr>
          <w:sz w:val="28"/>
          <w:szCs w:val="28"/>
        </w:rPr>
        <w:t>мес</w:t>
      </w:r>
      <w:r w:rsidRPr="006624E3">
        <w:rPr>
          <w:sz w:val="28"/>
          <w:szCs w:val="28"/>
        </w:rPr>
        <w:t xml:space="preserve">тного бюджета, </w:t>
      </w:r>
      <w:r>
        <w:rPr>
          <w:sz w:val="28"/>
          <w:szCs w:val="28"/>
        </w:rPr>
        <w:t xml:space="preserve">Администрация города Батайска </w:t>
      </w:r>
      <w:proofErr w:type="gramStart"/>
      <w:r w:rsidRPr="006624E3">
        <w:rPr>
          <w:rStyle w:val="ad"/>
          <w:sz w:val="28"/>
          <w:szCs w:val="28"/>
        </w:rPr>
        <w:t>п</w:t>
      </w:r>
      <w:proofErr w:type="gramEnd"/>
      <w:r w:rsidRPr="006624E3">
        <w:rPr>
          <w:rStyle w:val="ad"/>
          <w:sz w:val="28"/>
          <w:szCs w:val="28"/>
        </w:rPr>
        <w:t xml:space="preserve"> о с т а н о в л я е т:</w:t>
      </w:r>
    </w:p>
    <w:p w:rsidR="003157E5" w:rsidRPr="006624E3" w:rsidRDefault="003157E5" w:rsidP="003157E5">
      <w:pPr>
        <w:pStyle w:val="ac"/>
        <w:shd w:val="clear" w:color="auto" w:fill="FFFFFF"/>
        <w:spacing w:before="30" w:beforeAutospacing="0" w:after="0" w:afterAutospacing="0"/>
        <w:ind w:firstLine="709"/>
        <w:jc w:val="both"/>
        <w:rPr>
          <w:sz w:val="28"/>
          <w:szCs w:val="28"/>
        </w:rPr>
      </w:pPr>
    </w:p>
    <w:p w:rsidR="003157E5" w:rsidRPr="006624E3" w:rsidRDefault="003157E5" w:rsidP="003157E5">
      <w:pPr>
        <w:pStyle w:val="ac"/>
        <w:shd w:val="clear" w:color="auto" w:fill="FFFFFF"/>
        <w:spacing w:before="30" w:beforeAutospacing="0" w:after="0" w:afterAutospacing="0"/>
        <w:ind w:firstLine="709"/>
        <w:jc w:val="both"/>
        <w:rPr>
          <w:sz w:val="28"/>
          <w:szCs w:val="28"/>
        </w:rPr>
      </w:pPr>
      <w:r w:rsidRPr="006624E3">
        <w:rPr>
          <w:sz w:val="28"/>
          <w:szCs w:val="28"/>
        </w:rPr>
        <w:t>1. Утвердить Порядок подготовки и принятия решений о вовлечении в хозяйственный оборот объектов, не завершенных строительством, финансируемых за счет средств бюджета</w:t>
      </w:r>
      <w:r w:rsidR="00021A35">
        <w:rPr>
          <w:sz w:val="28"/>
          <w:szCs w:val="28"/>
        </w:rPr>
        <w:t xml:space="preserve"> города Батайска</w:t>
      </w:r>
      <w:r w:rsidRPr="006624E3">
        <w:rPr>
          <w:sz w:val="28"/>
          <w:szCs w:val="28"/>
        </w:rPr>
        <w:t>, согласно </w:t>
      </w:r>
      <w:hyperlink r:id="rId12" w:anchor="pril1" w:history="1">
        <w:r w:rsidRPr="006F2C54">
          <w:rPr>
            <w:rStyle w:val="ab"/>
            <w:color w:val="auto"/>
            <w:sz w:val="28"/>
            <w:szCs w:val="28"/>
            <w:u w:val="none"/>
          </w:rPr>
          <w:t>приложению</w:t>
        </w:r>
      </w:hyperlink>
      <w:r w:rsidR="006F2C54" w:rsidRPr="006F2C54">
        <w:rPr>
          <w:sz w:val="28"/>
          <w:szCs w:val="28"/>
        </w:rPr>
        <w:t xml:space="preserve"> № 1</w:t>
      </w:r>
      <w:r w:rsidRPr="006F2C54">
        <w:rPr>
          <w:sz w:val="28"/>
          <w:szCs w:val="28"/>
        </w:rPr>
        <w:t>.</w:t>
      </w:r>
    </w:p>
    <w:p w:rsidR="003157E5" w:rsidRPr="006624E3" w:rsidRDefault="003157E5" w:rsidP="003157E5">
      <w:pPr>
        <w:pStyle w:val="ac"/>
        <w:shd w:val="clear" w:color="auto" w:fill="FFFFFF"/>
        <w:spacing w:before="30" w:beforeAutospacing="0" w:after="0" w:afterAutospacing="0"/>
        <w:ind w:firstLine="709"/>
        <w:jc w:val="both"/>
        <w:rPr>
          <w:sz w:val="28"/>
          <w:szCs w:val="28"/>
        </w:rPr>
      </w:pPr>
      <w:r w:rsidRPr="006624E3">
        <w:rPr>
          <w:sz w:val="28"/>
          <w:szCs w:val="28"/>
        </w:rPr>
        <w:t>2. </w:t>
      </w:r>
      <w:r>
        <w:rPr>
          <w:sz w:val="28"/>
          <w:szCs w:val="28"/>
        </w:rPr>
        <w:t>Главным распорядителям бюджетных средств города Батайска</w:t>
      </w:r>
      <w:r w:rsidRPr="006624E3">
        <w:rPr>
          <w:sz w:val="28"/>
          <w:szCs w:val="28"/>
        </w:rPr>
        <w:t>:</w:t>
      </w:r>
    </w:p>
    <w:p w:rsidR="003157E5" w:rsidRPr="006624E3" w:rsidRDefault="003157E5" w:rsidP="003157E5">
      <w:pPr>
        <w:pStyle w:val="ac"/>
        <w:shd w:val="clear" w:color="auto" w:fill="FFFFFF"/>
        <w:spacing w:before="30" w:beforeAutospacing="0" w:after="0" w:afterAutospacing="0"/>
        <w:ind w:firstLine="709"/>
        <w:jc w:val="both"/>
        <w:rPr>
          <w:sz w:val="28"/>
          <w:szCs w:val="28"/>
        </w:rPr>
      </w:pPr>
      <w:r w:rsidRPr="006624E3">
        <w:rPr>
          <w:sz w:val="28"/>
          <w:szCs w:val="28"/>
        </w:rPr>
        <w:t xml:space="preserve">провести инвентаризацию разработанной и утвержденной проектно-сметной документации для строительства будущих лет, определить ее соответствие действующим строительным нормам и правилам, необходимость строительства объекта для </w:t>
      </w:r>
      <w:r>
        <w:rPr>
          <w:sz w:val="28"/>
          <w:szCs w:val="28"/>
        </w:rPr>
        <w:t>муниципальных</w:t>
      </w:r>
      <w:r w:rsidRPr="006624E3">
        <w:rPr>
          <w:sz w:val="28"/>
          <w:szCs w:val="28"/>
        </w:rPr>
        <w:t xml:space="preserve"> нужд;</w:t>
      </w:r>
    </w:p>
    <w:p w:rsidR="003157E5" w:rsidRDefault="003157E5" w:rsidP="003157E5">
      <w:pPr>
        <w:pStyle w:val="ac"/>
        <w:shd w:val="clear" w:color="auto" w:fill="FFFFFF"/>
        <w:spacing w:before="30" w:beforeAutospacing="0" w:after="0" w:afterAutospacing="0"/>
        <w:ind w:firstLine="709"/>
        <w:jc w:val="both"/>
        <w:rPr>
          <w:sz w:val="28"/>
          <w:szCs w:val="28"/>
        </w:rPr>
      </w:pPr>
      <w:r w:rsidRPr="006624E3">
        <w:rPr>
          <w:sz w:val="28"/>
          <w:szCs w:val="28"/>
        </w:rPr>
        <w:t xml:space="preserve">по </w:t>
      </w:r>
      <w:r w:rsidRPr="005169F6">
        <w:rPr>
          <w:sz w:val="28"/>
          <w:szCs w:val="28"/>
        </w:rPr>
        <w:t xml:space="preserve">результатам инвентаризации утвердить </w:t>
      </w:r>
      <w:r w:rsidR="005169F6" w:rsidRPr="005169F6">
        <w:rPr>
          <w:sz w:val="28"/>
          <w:szCs w:val="28"/>
        </w:rPr>
        <w:t xml:space="preserve">и согласовать с соответствующими </w:t>
      </w:r>
      <w:r w:rsidR="00237E37" w:rsidRPr="00073DAA">
        <w:rPr>
          <w:sz w:val="28"/>
          <w:szCs w:val="28"/>
        </w:rPr>
        <w:t>отраслев</w:t>
      </w:r>
      <w:r w:rsidR="00237E37">
        <w:rPr>
          <w:sz w:val="28"/>
          <w:szCs w:val="28"/>
        </w:rPr>
        <w:t>ыми</w:t>
      </w:r>
      <w:r w:rsidR="00237E37" w:rsidRPr="00073DAA">
        <w:rPr>
          <w:sz w:val="28"/>
          <w:szCs w:val="28"/>
        </w:rPr>
        <w:t xml:space="preserve"> (функциональны</w:t>
      </w:r>
      <w:r w:rsidR="00237E37">
        <w:rPr>
          <w:sz w:val="28"/>
          <w:szCs w:val="28"/>
        </w:rPr>
        <w:t>ми</w:t>
      </w:r>
      <w:r w:rsidR="00237E37" w:rsidRPr="00073DAA">
        <w:rPr>
          <w:sz w:val="28"/>
          <w:szCs w:val="28"/>
        </w:rPr>
        <w:t>) орган</w:t>
      </w:r>
      <w:r w:rsidR="00237E37">
        <w:rPr>
          <w:sz w:val="28"/>
          <w:szCs w:val="28"/>
        </w:rPr>
        <w:t>ами</w:t>
      </w:r>
      <w:r w:rsidR="00237E37" w:rsidRPr="005169F6">
        <w:rPr>
          <w:sz w:val="28"/>
          <w:szCs w:val="28"/>
        </w:rPr>
        <w:t xml:space="preserve"> </w:t>
      </w:r>
      <w:r w:rsidR="005169F6" w:rsidRPr="005169F6">
        <w:rPr>
          <w:sz w:val="28"/>
          <w:szCs w:val="28"/>
        </w:rPr>
        <w:t>Администрации города Батайска</w:t>
      </w:r>
      <w:r w:rsidR="00237E37">
        <w:rPr>
          <w:sz w:val="28"/>
          <w:szCs w:val="28"/>
        </w:rPr>
        <w:t xml:space="preserve"> </w:t>
      </w:r>
      <w:r w:rsidRPr="005169F6">
        <w:rPr>
          <w:sz w:val="28"/>
          <w:szCs w:val="28"/>
        </w:rPr>
        <w:t xml:space="preserve">перечни объектов социальной сферы и </w:t>
      </w:r>
      <w:r w:rsidRPr="005169F6">
        <w:rPr>
          <w:sz w:val="28"/>
          <w:szCs w:val="28"/>
        </w:rPr>
        <w:lastRenderedPageBreak/>
        <w:t xml:space="preserve">коммунального </w:t>
      </w:r>
      <w:r w:rsidR="00836D8A" w:rsidRPr="005169F6">
        <w:rPr>
          <w:sz w:val="28"/>
          <w:szCs w:val="28"/>
        </w:rPr>
        <w:t>назначения,</w:t>
      </w:r>
      <w:r w:rsidRPr="005169F6">
        <w:rPr>
          <w:sz w:val="28"/>
          <w:szCs w:val="28"/>
        </w:rPr>
        <w:t xml:space="preserve"> подлежащих строительству в ближайшие пять лет, консервации (с определением объемов и источников финансирования расходов), безвозмездной передаче в муниципальную собственность, продаже с открыты</w:t>
      </w:r>
      <w:r w:rsidR="00626995">
        <w:rPr>
          <w:sz w:val="28"/>
          <w:szCs w:val="28"/>
        </w:rPr>
        <w:t>х торгов, ликвидации (списанию);</w:t>
      </w:r>
    </w:p>
    <w:p w:rsidR="00626995" w:rsidRPr="006624E3" w:rsidRDefault="00626995" w:rsidP="00626995">
      <w:pPr>
        <w:pStyle w:val="ac"/>
        <w:shd w:val="clear" w:color="auto" w:fill="FFFFFF"/>
        <w:spacing w:before="30" w:beforeAutospacing="0" w:after="0" w:afterAutospacing="0"/>
        <w:ind w:firstLine="709"/>
        <w:jc w:val="both"/>
        <w:rPr>
          <w:sz w:val="28"/>
          <w:szCs w:val="28"/>
        </w:rPr>
      </w:pPr>
      <w:r w:rsidRPr="006624E3">
        <w:rPr>
          <w:sz w:val="28"/>
          <w:szCs w:val="28"/>
        </w:rPr>
        <w:t>разработать и утвердить мероприятия по завершению строительства объектов муниципальной собственности, строительство которых финансировалось за счет</w:t>
      </w:r>
      <w:r>
        <w:rPr>
          <w:sz w:val="28"/>
          <w:szCs w:val="28"/>
        </w:rPr>
        <w:t xml:space="preserve"> средств</w:t>
      </w:r>
      <w:r w:rsidRPr="006624E3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 города Батайска</w:t>
      </w:r>
      <w:r w:rsidRPr="006624E3">
        <w:rPr>
          <w:sz w:val="28"/>
          <w:szCs w:val="28"/>
        </w:rPr>
        <w:t>;</w:t>
      </w:r>
    </w:p>
    <w:p w:rsidR="003157E5" w:rsidRPr="006624E3" w:rsidRDefault="00626995" w:rsidP="003157E5">
      <w:pPr>
        <w:pStyle w:val="ac"/>
        <w:shd w:val="clear" w:color="auto" w:fill="FFFFFF"/>
        <w:spacing w:before="3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157E5" w:rsidRPr="006624E3">
        <w:rPr>
          <w:sz w:val="28"/>
          <w:szCs w:val="28"/>
        </w:rPr>
        <w:t>. Постановление вступает в силу со дня его официального опубликования.</w:t>
      </w:r>
    </w:p>
    <w:p w:rsidR="003157E5" w:rsidRDefault="00626995" w:rsidP="003157E5">
      <w:pPr>
        <w:pStyle w:val="ac"/>
        <w:shd w:val="clear" w:color="auto" w:fill="FFFFFF"/>
        <w:spacing w:before="3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157E5" w:rsidRPr="006624E3">
        <w:rPr>
          <w:sz w:val="28"/>
          <w:szCs w:val="28"/>
        </w:rPr>
        <w:t>. </w:t>
      </w:r>
      <w:proofErr w:type="gramStart"/>
      <w:r w:rsidR="003157E5" w:rsidRPr="006624E3">
        <w:rPr>
          <w:sz w:val="28"/>
          <w:szCs w:val="28"/>
        </w:rPr>
        <w:t>Контроль за</w:t>
      </w:r>
      <w:proofErr w:type="gramEnd"/>
      <w:r w:rsidR="003157E5" w:rsidRPr="006624E3">
        <w:rPr>
          <w:sz w:val="28"/>
          <w:szCs w:val="28"/>
        </w:rPr>
        <w:t xml:space="preserve"> выполнением постановления возложить на заместителя </w:t>
      </w:r>
      <w:r w:rsidR="003157E5">
        <w:rPr>
          <w:sz w:val="28"/>
          <w:szCs w:val="28"/>
        </w:rPr>
        <w:t xml:space="preserve">главы Администрации города Батайска по территориальному развитию и строительству </w:t>
      </w:r>
      <w:proofErr w:type="spellStart"/>
      <w:r w:rsidR="003157E5">
        <w:rPr>
          <w:sz w:val="28"/>
          <w:szCs w:val="28"/>
        </w:rPr>
        <w:t>Горелкина</w:t>
      </w:r>
      <w:proofErr w:type="spellEnd"/>
      <w:r w:rsidR="003157E5">
        <w:rPr>
          <w:sz w:val="28"/>
          <w:szCs w:val="28"/>
        </w:rPr>
        <w:t xml:space="preserve"> В.В.</w:t>
      </w:r>
    </w:p>
    <w:p w:rsidR="003157E5" w:rsidRDefault="003157E5" w:rsidP="003157E5">
      <w:pPr>
        <w:pStyle w:val="ac"/>
        <w:shd w:val="clear" w:color="auto" w:fill="FFFFFF"/>
        <w:spacing w:before="30" w:beforeAutospacing="0" w:after="0" w:afterAutospacing="0"/>
        <w:ind w:firstLine="709"/>
        <w:jc w:val="both"/>
        <w:rPr>
          <w:sz w:val="28"/>
          <w:szCs w:val="28"/>
        </w:rPr>
      </w:pPr>
    </w:p>
    <w:p w:rsidR="003157E5" w:rsidRPr="006624E3" w:rsidRDefault="003157E5" w:rsidP="003157E5">
      <w:pPr>
        <w:pStyle w:val="ac"/>
        <w:shd w:val="clear" w:color="auto" w:fill="FFFFFF"/>
        <w:spacing w:before="30" w:beforeAutospacing="0" w:after="0" w:afterAutospacing="0"/>
        <w:ind w:firstLine="709"/>
        <w:jc w:val="both"/>
        <w:rPr>
          <w:sz w:val="28"/>
          <w:szCs w:val="28"/>
        </w:rPr>
      </w:pPr>
    </w:p>
    <w:p w:rsidR="003157E5" w:rsidRPr="00B500FA" w:rsidRDefault="003157E5" w:rsidP="003157E5">
      <w:pPr>
        <w:pStyle w:val="ac"/>
        <w:shd w:val="clear" w:color="auto" w:fill="FFFFFF"/>
        <w:spacing w:before="3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3157E5" w:rsidRPr="00B500FA" w:rsidRDefault="003157E5" w:rsidP="003157E5">
      <w:pPr>
        <w:pStyle w:val="ac"/>
        <w:shd w:val="clear" w:color="auto" w:fill="FFFFFF"/>
        <w:spacing w:before="30" w:beforeAutospacing="0" w:after="0" w:afterAutospacing="0"/>
        <w:jc w:val="both"/>
        <w:rPr>
          <w:sz w:val="28"/>
          <w:szCs w:val="28"/>
        </w:rPr>
      </w:pPr>
      <w:r w:rsidRPr="00B500FA">
        <w:rPr>
          <w:sz w:val="28"/>
          <w:szCs w:val="28"/>
        </w:rPr>
        <w:t xml:space="preserve">города Батайска </w:t>
      </w:r>
      <w:r w:rsidRPr="00B500FA">
        <w:rPr>
          <w:sz w:val="28"/>
          <w:szCs w:val="28"/>
        </w:rPr>
        <w:tab/>
      </w:r>
      <w:r w:rsidRPr="00B500FA">
        <w:rPr>
          <w:sz w:val="28"/>
          <w:szCs w:val="28"/>
        </w:rPr>
        <w:tab/>
      </w:r>
      <w:r w:rsidRPr="00B500FA">
        <w:rPr>
          <w:sz w:val="28"/>
          <w:szCs w:val="28"/>
        </w:rPr>
        <w:tab/>
      </w:r>
      <w:r w:rsidRPr="00B500FA">
        <w:rPr>
          <w:sz w:val="28"/>
          <w:szCs w:val="28"/>
        </w:rPr>
        <w:tab/>
      </w:r>
      <w:r w:rsidRPr="00B500FA">
        <w:rPr>
          <w:sz w:val="28"/>
          <w:szCs w:val="28"/>
        </w:rPr>
        <w:tab/>
      </w:r>
      <w:r w:rsidRPr="00B500FA">
        <w:rPr>
          <w:sz w:val="28"/>
          <w:szCs w:val="28"/>
        </w:rPr>
        <w:tab/>
      </w:r>
      <w:r w:rsidRPr="00B500FA">
        <w:rPr>
          <w:sz w:val="28"/>
          <w:szCs w:val="28"/>
        </w:rPr>
        <w:tab/>
      </w:r>
      <w:r w:rsidRPr="00B500FA">
        <w:rPr>
          <w:sz w:val="28"/>
          <w:szCs w:val="28"/>
        </w:rPr>
        <w:tab/>
        <w:t xml:space="preserve">Р.П. Волошин </w:t>
      </w:r>
    </w:p>
    <w:p w:rsidR="003157E5" w:rsidRDefault="003157E5" w:rsidP="003157E5">
      <w:pPr>
        <w:pStyle w:val="ac"/>
        <w:shd w:val="clear" w:color="auto" w:fill="FFFFFF"/>
        <w:spacing w:before="30" w:beforeAutospacing="0" w:after="0" w:afterAutospacing="0"/>
        <w:jc w:val="both"/>
        <w:rPr>
          <w:sz w:val="28"/>
          <w:szCs w:val="28"/>
        </w:rPr>
      </w:pPr>
    </w:p>
    <w:p w:rsidR="003157E5" w:rsidRDefault="003157E5" w:rsidP="003157E5">
      <w:pPr>
        <w:pStyle w:val="ac"/>
        <w:shd w:val="clear" w:color="auto" w:fill="FFFFFF"/>
        <w:spacing w:before="30" w:beforeAutospacing="0" w:after="0" w:afterAutospacing="0"/>
        <w:jc w:val="both"/>
        <w:rPr>
          <w:sz w:val="28"/>
          <w:szCs w:val="28"/>
        </w:rPr>
      </w:pPr>
    </w:p>
    <w:p w:rsidR="003157E5" w:rsidRPr="00613E64" w:rsidRDefault="003157E5" w:rsidP="003157E5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157E5" w:rsidRDefault="003157E5" w:rsidP="003157E5">
      <w:pPr>
        <w:pStyle w:val="ac"/>
        <w:shd w:val="clear" w:color="auto" w:fill="FFFFFF"/>
        <w:spacing w:before="0" w:beforeAutospacing="0" w:after="0" w:afterAutospacing="0"/>
        <w:jc w:val="both"/>
        <w:rPr>
          <w:rStyle w:val="ae"/>
          <w:i w:val="0"/>
          <w:iCs w:val="0"/>
          <w:sz w:val="28"/>
          <w:szCs w:val="28"/>
        </w:rPr>
      </w:pPr>
      <w:r w:rsidRPr="00613E64">
        <w:rPr>
          <w:rStyle w:val="ae"/>
          <w:i w:val="0"/>
          <w:iCs w:val="0"/>
          <w:sz w:val="28"/>
          <w:szCs w:val="28"/>
        </w:rPr>
        <w:t xml:space="preserve">Постановление вносит </w:t>
      </w:r>
    </w:p>
    <w:p w:rsidR="003157E5" w:rsidRDefault="003157E5" w:rsidP="003157E5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по архитектуре и </w:t>
      </w:r>
    </w:p>
    <w:p w:rsidR="003157E5" w:rsidRPr="00613E64" w:rsidRDefault="003157E5" w:rsidP="003157E5">
      <w:pPr>
        <w:pStyle w:val="ac"/>
        <w:shd w:val="clear" w:color="auto" w:fill="FFFFFF"/>
        <w:spacing w:before="0" w:beforeAutospacing="0" w:after="0" w:afterAutospacing="0"/>
        <w:jc w:val="both"/>
        <w:rPr>
          <w:rStyle w:val="ae"/>
          <w:i w:val="0"/>
          <w:iCs w:val="0"/>
          <w:sz w:val="28"/>
          <w:szCs w:val="28"/>
        </w:rPr>
      </w:pPr>
      <w:r>
        <w:rPr>
          <w:sz w:val="28"/>
          <w:szCs w:val="28"/>
        </w:rPr>
        <w:t>градостроительству города Батайска</w:t>
      </w:r>
    </w:p>
    <w:p w:rsidR="003157E5" w:rsidRDefault="003157E5" w:rsidP="003157E5">
      <w:pPr>
        <w:pStyle w:val="ac"/>
        <w:shd w:val="clear" w:color="auto" w:fill="FFFFFF"/>
        <w:spacing w:before="30" w:beforeAutospacing="0" w:after="30" w:afterAutospacing="0"/>
        <w:jc w:val="both"/>
        <w:rPr>
          <w:rStyle w:val="ae"/>
          <w:sz w:val="28"/>
          <w:szCs w:val="28"/>
        </w:rPr>
      </w:pPr>
    </w:p>
    <w:p w:rsidR="00237E37" w:rsidRDefault="00237E3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157E5" w:rsidRPr="00613E64" w:rsidRDefault="003157E5" w:rsidP="003157E5">
      <w:pPr>
        <w:pStyle w:val="ac"/>
        <w:shd w:val="clear" w:color="auto" w:fill="FFFFFF"/>
        <w:spacing w:before="0" w:beforeAutospacing="0" w:after="0" w:afterAutospacing="0"/>
        <w:jc w:val="right"/>
        <w:rPr>
          <w:rStyle w:val="ad"/>
          <w:b w:val="0"/>
          <w:bCs w:val="0"/>
          <w:sz w:val="28"/>
          <w:szCs w:val="28"/>
        </w:rPr>
      </w:pPr>
      <w:bookmarkStart w:id="0" w:name="pril1"/>
      <w:bookmarkEnd w:id="0"/>
      <w:r w:rsidRPr="00613E64">
        <w:rPr>
          <w:rStyle w:val="ad"/>
          <w:b w:val="0"/>
          <w:bCs w:val="0"/>
          <w:sz w:val="28"/>
          <w:szCs w:val="28"/>
        </w:rPr>
        <w:lastRenderedPageBreak/>
        <w:t xml:space="preserve">Приложение № 1 </w:t>
      </w:r>
    </w:p>
    <w:p w:rsidR="003157E5" w:rsidRPr="00613E64" w:rsidRDefault="003157E5" w:rsidP="003157E5">
      <w:pPr>
        <w:pStyle w:val="ac"/>
        <w:shd w:val="clear" w:color="auto" w:fill="FFFFFF"/>
        <w:spacing w:before="0" w:beforeAutospacing="0" w:after="0" w:afterAutospacing="0"/>
        <w:jc w:val="right"/>
        <w:rPr>
          <w:rStyle w:val="ad"/>
          <w:b w:val="0"/>
          <w:bCs w:val="0"/>
          <w:sz w:val="28"/>
          <w:szCs w:val="28"/>
        </w:rPr>
      </w:pPr>
      <w:r w:rsidRPr="00613E64">
        <w:rPr>
          <w:rStyle w:val="ad"/>
          <w:b w:val="0"/>
          <w:bCs w:val="0"/>
          <w:sz w:val="28"/>
          <w:szCs w:val="28"/>
        </w:rPr>
        <w:t xml:space="preserve">к постановлению </w:t>
      </w:r>
    </w:p>
    <w:p w:rsidR="003157E5" w:rsidRPr="00613E64" w:rsidRDefault="003157E5" w:rsidP="003157E5">
      <w:pPr>
        <w:pStyle w:val="ac"/>
        <w:shd w:val="clear" w:color="auto" w:fill="FFFFFF"/>
        <w:spacing w:before="0" w:beforeAutospacing="0" w:after="0" w:afterAutospacing="0"/>
        <w:jc w:val="right"/>
        <w:rPr>
          <w:rStyle w:val="ad"/>
          <w:b w:val="0"/>
          <w:bCs w:val="0"/>
          <w:sz w:val="28"/>
          <w:szCs w:val="28"/>
        </w:rPr>
      </w:pPr>
      <w:r w:rsidRPr="00613E64">
        <w:rPr>
          <w:rStyle w:val="ad"/>
          <w:b w:val="0"/>
          <w:bCs w:val="0"/>
          <w:sz w:val="28"/>
          <w:szCs w:val="28"/>
        </w:rPr>
        <w:t xml:space="preserve">Администрации города Батайска </w:t>
      </w:r>
    </w:p>
    <w:p w:rsidR="003157E5" w:rsidRPr="00613E64" w:rsidRDefault="003157E5" w:rsidP="003157E5">
      <w:pPr>
        <w:pStyle w:val="ac"/>
        <w:shd w:val="clear" w:color="auto" w:fill="FFFFFF"/>
        <w:spacing w:before="0" w:beforeAutospacing="0" w:after="0" w:afterAutospacing="0"/>
        <w:jc w:val="right"/>
        <w:rPr>
          <w:b/>
          <w:bCs/>
          <w:sz w:val="28"/>
          <w:szCs w:val="28"/>
        </w:rPr>
      </w:pPr>
      <w:r w:rsidRPr="00613E64">
        <w:rPr>
          <w:rStyle w:val="ad"/>
          <w:b w:val="0"/>
          <w:bCs w:val="0"/>
          <w:sz w:val="28"/>
          <w:szCs w:val="28"/>
        </w:rPr>
        <w:t xml:space="preserve">от </w:t>
      </w:r>
      <w:bookmarkStart w:id="1" w:name="_GoBack"/>
      <w:r w:rsidR="00215647">
        <w:rPr>
          <w:sz w:val="28"/>
          <w:szCs w:val="28"/>
          <w:u w:val="single"/>
        </w:rPr>
        <w:t>31</w:t>
      </w:r>
      <w:r w:rsidR="00215647" w:rsidRPr="00215647">
        <w:rPr>
          <w:sz w:val="28"/>
          <w:szCs w:val="28"/>
          <w:u w:val="single"/>
        </w:rPr>
        <w:t>.07.2023</w:t>
      </w:r>
      <w:r w:rsidR="00215647" w:rsidRPr="00215647">
        <w:rPr>
          <w:sz w:val="28"/>
          <w:szCs w:val="28"/>
        </w:rPr>
        <w:t xml:space="preserve"> № </w:t>
      </w:r>
      <w:r w:rsidR="00215647">
        <w:rPr>
          <w:sz w:val="28"/>
          <w:szCs w:val="28"/>
          <w:u w:val="single"/>
        </w:rPr>
        <w:t>2061</w:t>
      </w:r>
      <w:bookmarkEnd w:id="1"/>
    </w:p>
    <w:p w:rsidR="003157E5" w:rsidRDefault="003157E5" w:rsidP="003157E5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157E5" w:rsidRDefault="003157E5" w:rsidP="003157E5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157E5" w:rsidRPr="00613E64" w:rsidRDefault="003157E5" w:rsidP="003157E5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613E64">
        <w:rPr>
          <w:b/>
          <w:bCs/>
          <w:sz w:val="28"/>
          <w:szCs w:val="28"/>
        </w:rPr>
        <w:t>ПОРЯДОК</w:t>
      </w:r>
      <w:r w:rsidRPr="00613E64">
        <w:rPr>
          <w:b/>
          <w:bCs/>
          <w:sz w:val="28"/>
          <w:szCs w:val="28"/>
        </w:rPr>
        <w:br/>
        <w:t>подготовки и принятия решений о вовлечении в хозяйственный оборот объектов, не завершенных строительством, финансируемых за счет средств бюджета</w:t>
      </w:r>
      <w:r w:rsidR="008630BF">
        <w:rPr>
          <w:b/>
          <w:bCs/>
          <w:sz w:val="28"/>
          <w:szCs w:val="28"/>
        </w:rPr>
        <w:t xml:space="preserve"> города Батайска</w:t>
      </w:r>
    </w:p>
    <w:p w:rsidR="003157E5" w:rsidRDefault="003157E5" w:rsidP="003157E5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157E5" w:rsidRDefault="003157E5" w:rsidP="00CF5CAB">
      <w:pPr>
        <w:pStyle w:val="ac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center"/>
        <w:rPr>
          <w:sz w:val="28"/>
          <w:szCs w:val="28"/>
        </w:rPr>
      </w:pPr>
      <w:r w:rsidRPr="006624E3">
        <w:rPr>
          <w:sz w:val="28"/>
          <w:szCs w:val="28"/>
        </w:rPr>
        <w:t>Общие положения</w:t>
      </w:r>
    </w:p>
    <w:p w:rsidR="00CF5CAB" w:rsidRDefault="00CF5CAB" w:rsidP="00CF5CAB">
      <w:pPr>
        <w:pStyle w:val="ac"/>
        <w:shd w:val="clear" w:color="auto" w:fill="FFFFFF"/>
        <w:spacing w:before="0" w:beforeAutospacing="0" w:after="0" w:afterAutospacing="0"/>
        <w:ind w:left="1069"/>
        <w:rPr>
          <w:sz w:val="28"/>
          <w:szCs w:val="28"/>
        </w:rPr>
      </w:pPr>
    </w:p>
    <w:p w:rsidR="003157E5" w:rsidRDefault="003157E5" w:rsidP="003157E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24E3">
        <w:rPr>
          <w:sz w:val="28"/>
          <w:szCs w:val="28"/>
        </w:rPr>
        <w:t>Настоящий Порядок устанавливает основные требования к оформлению документов и принятию решений о вовлечении в хозяйственный оборот объектов, не завершенных строительством, в том числе о списании затрат на прекращенное строительство, а также затрат на проектно-изыскательские работы по неосуществленному строительству объектов, финансирование которых осуществлялось за счет средств бюджета</w:t>
      </w:r>
      <w:r w:rsidR="00073DAA">
        <w:rPr>
          <w:sz w:val="28"/>
          <w:szCs w:val="28"/>
        </w:rPr>
        <w:t xml:space="preserve"> города Батайска</w:t>
      </w:r>
      <w:r w:rsidRPr="006624E3">
        <w:rPr>
          <w:sz w:val="28"/>
          <w:szCs w:val="28"/>
        </w:rPr>
        <w:t>.</w:t>
      </w:r>
    </w:p>
    <w:p w:rsidR="00CF5CAB" w:rsidRPr="006624E3" w:rsidRDefault="00CF5CAB" w:rsidP="003157E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157E5" w:rsidRDefault="003157E5" w:rsidP="00CF5CAB">
      <w:pPr>
        <w:pStyle w:val="ac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624E3">
        <w:rPr>
          <w:sz w:val="28"/>
          <w:szCs w:val="28"/>
        </w:rPr>
        <w:t>2. Основные положения</w:t>
      </w:r>
      <w:r w:rsidR="00FF5394">
        <w:rPr>
          <w:sz w:val="28"/>
          <w:szCs w:val="28"/>
        </w:rPr>
        <w:t>.</w:t>
      </w:r>
    </w:p>
    <w:p w:rsidR="00CF5CAB" w:rsidRPr="006624E3" w:rsidRDefault="00CF5CAB" w:rsidP="00CF5CAB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3157E5" w:rsidRPr="006624E3" w:rsidRDefault="003157E5" w:rsidP="003157E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24E3">
        <w:rPr>
          <w:sz w:val="28"/>
          <w:szCs w:val="28"/>
        </w:rPr>
        <w:t xml:space="preserve">1. Порядок применяется при подготовке и оформлении документов для принятия решения о вовлечении в хозяйственный оборот объектов, не завершенных строительством, финансирование которых осуществлялось за счет средств </w:t>
      </w:r>
      <w:r w:rsidR="00073DAA" w:rsidRPr="006624E3">
        <w:rPr>
          <w:sz w:val="28"/>
          <w:szCs w:val="28"/>
        </w:rPr>
        <w:t>бюджета</w:t>
      </w:r>
      <w:r w:rsidR="00073DAA">
        <w:rPr>
          <w:sz w:val="28"/>
          <w:szCs w:val="28"/>
        </w:rPr>
        <w:t xml:space="preserve"> города Батайска</w:t>
      </w:r>
      <w:r w:rsidRPr="006624E3">
        <w:rPr>
          <w:sz w:val="28"/>
          <w:szCs w:val="28"/>
        </w:rPr>
        <w:t>.</w:t>
      </w:r>
    </w:p>
    <w:p w:rsidR="003157E5" w:rsidRPr="006624E3" w:rsidRDefault="003157E5" w:rsidP="003157E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24E3">
        <w:rPr>
          <w:sz w:val="28"/>
          <w:szCs w:val="28"/>
        </w:rPr>
        <w:t>2. </w:t>
      </w:r>
      <w:proofErr w:type="gramStart"/>
      <w:r w:rsidRPr="006624E3">
        <w:rPr>
          <w:sz w:val="28"/>
          <w:szCs w:val="28"/>
        </w:rPr>
        <w:t xml:space="preserve">Решение о целесообразности дальнейшего строительства, ликвидации (списании) затрат на неосуществленное или прекращенное строительство, передаче в муниципальную собственность, продаже с открытых торгов или перепрофилировании объектов социальной сферы и коммунально-бытового назначения, финансирование которых осуществлялось за счет </w:t>
      </w:r>
      <w:r w:rsidR="00073DAA">
        <w:rPr>
          <w:sz w:val="28"/>
          <w:szCs w:val="28"/>
        </w:rPr>
        <w:t xml:space="preserve">средств </w:t>
      </w:r>
      <w:r w:rsidR="00073DAA" w:rsidRPr="006624E3">
        <w:rPr>
          <w:sz w:val="28"/>
          <w:szCs w:val="28"/>
        </w:rPr>
        <w:t>бюджета</w:t>
      </w:r>
      <w:r w:rsidR="00073DAA">
        <w:rPr>
          <w:sz w:val="28"/>
          <w:szCs w:val="28"/>
        </w:rPr>
        <w:t xml:space="preserve"> города Батайска</w:t>
      </w:r>
      <w:r w:rsidRPr="006624E3">
        <w:rPr>
          <w:sz w:val="28"/>
          <w:szCs w:val="28"/>
        </w:rPr>
        <w:t xml:space="preserve">, принимается </w:t>
      </w:r>
      <w:r>
        <w:rPr>
          <w:sz w:val="28"/>
          <w:szCs w:val="28"/>
        </w:rPr>
        <w:t>муниципальным</w:t>
      </w:r>
      <w:r w:rsidRPr="006624E3">
        <w:rPr>
          <w:sz w:val="28"/>
          <w:szCs w:val="28"/>
        </w:rPr>
        <w:t xml:space="preserve"> заказчиком по </w:t>
      </w:r>
      <w:r w:rsidRPr="00FF5394">
        <w:rPr>
          <w:sz w:val="28"/>
          <w:szCs w:val="28"/>
        </w:rPr>
        <w:t xml:space="preserve">строительству </w:t>
      </w:r>
      <w:r w:rsidRPr="00073DAA">
        <w:rPr>
          <w:sz w:val="28"/>
          <w:szCs w:val="28"/>
        </w:rPr>
        <w:t xml:space="preserve">объектов, финансируемых за счет средств </w:t>
      </w:r>
      <w:r w:rsidR="00073DAA" w:rsidRPr="00073DAA">
        <w:rPr>
          <w:sz w:val="28"/>
          <w:szCs w:val="28"/>
        </w:rPr>
        <w:t xml:space="preserve">бюджета города Батайска </w:t>
      </w:r>
      <w:r w:rsidRPr="00073DAA">
        <w:rPr>
          <w:sz w:val="28"/>
          <w:szCs w:val="28"/>
        </w:rPr>
        <w:t xml:space="preserve">(далее – муниципальный заказчик), с привлечением заинтересованных </w:t>
      </w:r>
      <w:r w:rsidR="00073DAA" w:rsidRPr="00073DAA">
        <w:rPr>
          <w:sz w:val="28"/>
          <w:szCs w:val="28"/>
        </w:rPr>
        <w:t>представителей органов и</w:t>
      </w:r>
      <w:proofErr w:type="gramEnd"/>
      <w:r w:rsidR="00073DAA" w:rsidRPr="00073DAA">
        <w:rPr>
          <w:sz w:val="28"/>
          <w:szCs w:val="28"/>
        </w:rPr>
        <w:t xml:space="preserve"> структурных подразделений Администрации города</w:t>
      </w:r>
      <w:r w:rsidR="00073DAA">
        <w:rPr>
          <w:sz w:val="28"/>
          <w:szCs w:val="28"/>
        </w:rPr>
        <w:t xml:space="preserve"> Батайска</w:t>
      </w:r>
      <w:r w:rsidRPr="00073DAA">
        <w:rPr>
          <w:sz w:val="28"/>
          <w:szCs w:val="28"/>
        </w:rPr>
        <w:t>.</w:t>
      </w:r>
    </w:p>
    <w:p w:rsidR="003157E5" w:rsidRPr="006624E3" w:rsidRDefault="003157E5" w:rsidP="003157E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24E3">
        <w:rPr>
          <w:sz w:val="28"/>
          <w:szCs w:val="28"/>
        </w:rPr>
        <w:t xml:space="preserve">Указанное выше </w:t>
      </w:r>
      <w:r w:rsidRPr="00073DAA">
        <w:rPr>
          <w:sz w:val="28"/>
          <w:szCs w:val="28"/>
        </w:rPr>
        <w:t>решение оформляется протоколом и утверждается муниципальным заказчиком</w:t>
      </w:r>
      <w:r w:rsidR="00073DAA" w:rsidRPr="00073DAA">
        <w:rPr>
          <w:sz w:val="28"/>
          <w:szCs w:val="28"/>
        </w:rPr>
        <w:t xml:space="preserve"> и согласовывается курирующим заместителем главы Администрации города Батайска</w:t>
      </w:r>
      <w:r w:rsidRPr="00073DAA">
        <w:rPr>
          <w:sz w:val="28"/>
          <w:szCs w:val="28"/>
        </w:rPr>
        <w:t>.</w:t>
      </w:r>
    </w:p>
    <w:p w:rsidR="003157E5" w:rsidRPr="006624E3" w:rsidRDefault="003157E5" w:rsidP="003157E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24E3">
        <w:rPr>
          <w:sz w:val="28"/>
          <w:szCs w:val="28"/>
        </w:rPr>
        <w:t xml:space="preserve">3. По итогам ежегодной инвентаризации объектов, не завершенных строительством, </w:t>
      </w:r>
      <w:r>
        <w:rPr>
          <w:sz w:val="28"/>
          <w:szCs w:val="28"/>
        </w:rPr>
        <w:t>муниципальны</w:t>
      </w:r>
      <w:r w:rsidRPr="006624E3">
        <w:rPr>
          <w:sz w:val="28"/>
          <w:szCs w:val="28"/>
        </w:rPr>
        <w:t>й заказчик формирует перспективный план капитального строительства, рассчитанный на три года, и план строительства объектов на следующий финансовый год, в которые включаются объекты, не завершенные строительством, в зависимости от степени строительной готовности.</w:t>
      </w:r>
    </w:p>
    <w:p w:rsidR="003157E5" w:rsidRPr="00073DAA" w:rsidRDefault="003157E5" w:rsidP="003157E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24E3">
        <w:rPr>
          <w:sz w:val="28"/>
          <w:szCs w:val="28"/>
        </w:rPr>
        <w:lastRenderedPageBreak/>
        <w:t>4. </w:t>
      </w:r>
      <w:proofErr w:type="gramStart"/>
      <w:r w:rsidRPr="006624E3">
        <w:rPr>
          <w:sz w:val="28"/>
          <w:szCs w:val="28"/>
        </w:rPr>
        <w:t xml:space="preserve">При формировании планов и мероприятий по строительству объектов за счет средств </w:t>
      </w:r>
      <w:r w:rsidR="00073DAA" w:rsidRPr="006624E3">
        <w:rPr>
          <w:sz w:val="28"/>
          <w:szCs w:val="28"/>
        </w:rPr>
        <w:t>бюджета</w:t>
      </w:r>
      <w:r w:rsidR="00073DAA">
        <w:rPr>
          <w:sz w:val="28"/>
          <w:szCs w:val="28"/>
        </w:rPr>
        <w:t xml:space="preserve"> города Батайска</w:t>
      </w:r>
      <w:r w:rsidR="00073DAA" w:rsidRPr="006624E3">
        <w:rPr>
          <w:sz w:val="28"/>
          <w:szCs w:val="28"/>
        </w:rPr>
        <w:t xml:space="preserve"> </w:t>
      </w:r>
      <w:r w:rsidRPr="006624E3">
        <w:rPr>
          <w:sz w:val="28"/>
          <w:szCs w:val="28"/>
        </w:rPr>
        <w:t xml:space="preserve">на очередной финансовый год </w:t>
      </w:r>
      <w:r>
        <w:rPr>
          <w:sz w:val="28"/>
          <w:szCs w:val="28"/>
        </w:rPr>
        <w:t>муниципальны</w:t>
      </w:r>
      <w:r w:rsidRPr="006624E3">
        <w:rPr>
          <w:sz w:val="28"/>
          <w:szCs w:val="28"/>
        </w:rPr>
        <w:t xml:space="preserve">й заказчик предусматривает затраты на оформление документов для государственной регистрации прав на объекты, не завершенные строительством, с целью последующей передачи их в муниципальную собственность или продажи с открытых торгов, а также </w:t>
      </w:r>
      <w:r w:rsidRPr="00073DAA">
        <w:rPr>
          <w:sz w:val="28"/>
          <w:szCs w:val="28"/>
        </w:rPr>
        <w:t>затраты на ликвидацию объектов и рекультивацию земель.</w:t>
      </w:r>
      <w:proofErr w:type="gramEnd"/>
    </w:p>
    <w:p w:rsidR="003157E5" w:rsidRPr="00073DAA" w:rsidRDefault="003157E5" w:rsidP="00073DA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3DAA">
        <w:rPr>
          <w:sz w:val="28"/>
          <w:szCs w:val="28"/>
        </w:rPr>
        <w:t>5. </w:t>
      </w:r>
      <w:r w:rsidR="00073DAA" w:rsidRPr="00073DAA">
        <w:rPr>
          <w:sz w:val="28"/>
          <w:szCs w:val="28"/>
        </w:rPr>
        <w:t xml:space="preserve">Решение о целесообразности продажи или ликвидации объекта, списания затрат на неосуществленное строительство может быть принято при условии, что проектно-сметная документация и согласованные технические условия, по которым </w:t>
      </w:r>
      <w:proofErr w:type="gramStart"/>
      <w:r w:rsidR="00073DAA" w:rsidRPr="00073DAA">
        <w:rPr>
          <w:sz w:val="28"/>
          <w:szCs w:val="28"/>
        </w:rPr>
        <w:t>строился</w:t>
      </w:r>
      <w:proofErr w:type="gramEnd"/>
      <w:r w:rsidR="00073DAA" w:rsidRPr="00073DAA">
        <w:rPr>
          <w:sz w:val="28"/>
          <w:szCs w:val="28"/>
        </w:rPr>
        <w:t>/проектировался объект (далее - ПСД), устарели и не отвечают современным требованиям или объект утратил муниципальную значимость, в том числе строительство объекта прекращено более 5 лет назад. При этом объект не может являться предметом действующих договоров строительного подряда.</w:t>
      </w:r>
    </w:p>
    <w:p w:rsidR="003157E5" w:rsidRPr="00073DAA" w:rsidRDefault="003157E5" w:rsidP="003157E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3DAA">
        <w:rPr>
          <w:sz w:val="28"/>
          <w:szCs w:val="28"/>
        </w:rPr>
        <w:t>6. Решение принимается по каждому объекту отдельно на основании следующих документов:</w:t>
      </w:r>
    </w:p>
    <w:p w:rsidR="003157E5" w:rsidRPr="00073DAA" w:rsidRDefault="003157E5" w:rsidP="003157E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3DAA">
        <w:rPr>
          <w:sz w:val="28"/>
          <w:szCs w:val="28"/>
        </w:rPr>
        <w:t>6.1. По прекращенному строительству:</w:t>
      </w:r>
    </w:p>
    <w:p w:rsidR="003157E5" w:rsidRPr="006624E3" w:rsidRDefault="003157E5" w:rsidP="003157E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3DAA">
        <w:rPr>
          <w:sz w:val="28"/>
          <w:szCs w:val="28"/>
        </w:rPr>
        <w:t>акт технического состояния объекта</w:t>
      </w:r>
      <w:r w:rsidRPr="006624E3">
        <w:rPr>
          <w:sz w:val="28"/>
          <w:szCs w:val="28"/>
        </w:rPr>
        <w:t>, составленного на основании комиссионного обследования и инвентаризации объекта;</w:t>
      </w:r>
    </w:p>
    <w:p w:rsidR="003157E5" w:rsidRPr="006624E3" w:rsidRDefault="003157E5" w:rsidP="003157E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24E3">
        <w:rPr>
          <w:sz w:val="28"/>
          <w:szCs w:val="28"/>
        </w:rPr>
        <w:t>акт о приостановлении строительства (форма КС-17);</w:t>
      </w:r>
    </w:p>
    <w:p w:rsidR="003157E5" w:rsidRPr="006624E3" w:rsidRDefault="003157E5" w:rsidP="003157E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24E3">
        <w:rPr>
          <w:sz w:val="28"/>
          <w:szCs w:val="28"/>
        </w:rPr>
        <w:t xml:space="preserve">справка </w:t>
      </w:r>
      <w:r w:rsidR="00073DAA">
        <w:rPr>
          <w:sz w:val="28"/>
          <w:szCs w:val="28"/>
        </w:rPr>
        <w:t>муниципального заказчика</w:t>
      </w:r>
      <w:r w:rsidRPr="006624E3">
        <w:rPr>
          <w:sz w:val="28"/>
          <w:szCs w:val="28"/>
        </w:rPr>
        <w:t>;</w:t>
      </w:r>
    </w:p>
    <w:p w:rsidR="003157E5" w:rsidRPr="007B7329" w:rsidRDefault="003157E5" w:rsidP="003157E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24E3">
        <w:rPr>
          <w:sz w:val="28"/>
          <w:szCs w:val="28"/>
        </w:rPr>
        <w:t xml:space="preserve">заключение проектной организации о соответствии </w:t>
      </w:r>
      <w:r w:rsidR="00073DAA">
        <w:rPr>
          <w:sz w:val="28"/>
          <w:szCs w:val="28"/>
        </w:rPr>
        <w:t>ПСД</w:t>
      </w:r>
      <w:r w:rsidRPr="007B7329">
        <w:rPr>
          <w:sz w:val="28"/>
          <w:szCs w:val="28"/>
        </w:rPr>
        <w:t xml:space="preserve"> современным требованиям;</w:t>
      </w:r>
    </w:p>
    <w:p w:rsidR="00073DAA" w:rsidRPr="00073DAA" w:rsidRDefault="00073DAA" w:rsidP="003157E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3DAA">
        <w:rPr>
          <w:sz w:val="28"/>
          <w:szCs w:val="28"/>
        </w:rPr>
        <w:t xml:space="preserve">заключение отраслевого (функционального) органа Администрации города </w:t>
      </w:r>
      <w:r>
        <w:rPr>
          <w:sz w:val="28"/>
          <w:szCs w:val="28"/>
        </w:rPr>
        <w:t>Батайска</w:t>
      </w:r>
      <w:r w:rsidRPr="00073DAA">
        <w:rPr>
          <w:sz w:val="28"/>
          <w:szCs w:val="28"/>
        </w:rPr>
        <w:t>, осуществляющего координацию и регулирование деятельности в отрасли (сфере управления), соответствующей назначению объектов незавершенного строительства (далее - отраслевой (функциональный) орган), о целесообразности/нецелесообразности строительства объекта;</w:t>
      </w:r>
    </w:p>
    <w:p w:rsidR="003157E5" w:rsidRPr="006624E3" w:rsidRDefault="003157E5" w:rsidP="003157E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24E3">
        <w:rPr>
          <w:sz w:val="28"/>
          <w:szCs w:val="28"/>
        </w:rPr>
        <w:t>предложения</w:t>
      </w:r>
      <w:r w:rsidR="00073DAA">
        <w:rPr>
          <w:sz w:val="28"/>
          <w:szCs w:val="28"/>
        </w:rPr>
        <w:t xml:space="preserve"> муниципального заказчика</w:t>
      </w:r>
      <w:r w:rsidRPr="006624E3">
        <w:rPr>
          <w:sz w:val="28"/>
          <w:szCs w:val="28"/>
        </w:rPr>
        <w:t>: кем, за счет каких средств и в какие сроки должны быть выполнены работы по утилизации объекта и рекультивации земель;</w:t>
      </w:r>
    </w:p>
    <w:p w:rsidR="003157E5" w:rsidRPr="006624E3" w:rsidRDefault="003157E5" w:rsidP="003157E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24E3">
        <w:rPr>
          <w:sz w:val="28"/>
          <w:szCs w:val="28"/>
        </w:rPr>
        <w:t>технический паспорт объекта (по объектам, предлагаемым на продажу);</w:t>
      </w:r>
    </w:p>
    <w:p w:rsidR="003157E5" w:rsidRDefault="003157E5" w:rsidP="003157E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24E3">
        <w:rPr>
          <w:sz w:val="28"/>
          <w:szCs w:val="28"/>
        </w:rPr>
        <w:t>отчет о рыночной стоимости объекта незавершенного строительства, сведения об обременении объекта незавершенного строительства (для принятия решения о продаже с торгов).</w:t>
      </w:r>
    </w:p>
    <w:p w:rsidR="003157E5" w:rsidRPr="006624E3" w:rsidRDefault="003157E5" w:rsidP="003157E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24E3">
        <w:rPr>
          <w:sz w:val="28"/>
          <w:szCs w:val="28"/>
        </w:rPr>
        <w:t>6.2. По неосуществленному строительству:</w:t>
      </w:r>
    </w:p>
    <w:p w:rsidR="003157E5" w:rsidRPr="006624E3" w:rsidRDefault="003157E5" w:rsidP="003157E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24E3">
        <w:rPr>
          <w:sz w:val="28"/>
          <w:szCs w:val="28"/>
        </w:rPr>
        <w:t>акт о приостановлении проектно-изыскательских работ по неосуществленному строительству (форма КС-18);</w:t>
      </w:r>
    </w:p>
    <w:p w:rsidR="003157E5" w:rsidRPr="006624E3" w:rsidRDefault="003157E5" w:rsidP="003157E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24E3">
        <w:rPr>
          <w:sz w:val="28"/>
          <w:szCs w:val="28"/>
        </w:rPr>
        <w:t>за</w:t>
      </w:r>
      <w:r w:rsidR="00EC01D1">
        <w:rPr>
          <w:sz w:val="28"/>
          <w:szCs w:val="28"/>
        </w:rPr>
        <w:t xml:space="preserve">ключение проектной организации </w:t>
      </w:r>
      <w:r w:rsidRPr="006624E3">
        <w:rPr>
          <w:sz w:val="28"/>
          <w:szCs w:val="28"/>
        </w:rPr>
        <w:t xml:space="preserve">о соответствии </w:t>
      </w:r>
      <w:r w:rsidR="00EC01D1">
        <w:rPr>
          <w:sz w:val="28"/>
          <w:szCs w:val="28"/>
        </w:rPr>
        <w:t>ПСД</w:t>
      </w:r>
      <w:r w:rsidRPr="006624E3">
        <w:rPr>
          <w:sz w:val="28"/>
          <w:szCs w:val="28"/>
        </w:rPr>
        <w:t xml:space="preserve"> современным требованиям;</w:t>
      </w:r>
    </w:p>
    <w:p w:rsidR="003157E5" w:rsidRPr="00EC01D1" w:rsidRDefault="003157E5" w:rsidP="003157E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1D1">
        <w:rPr>
          <w:sz w:val="28"/>
          <w:szCs w:val="28"/>
        </w:rPr>
        <w:t xml:space="preserve">согласование соответствующих отраслевых </w:t>
      </w:r>
      <w:r w:rsidR="00EC01D1" w:rsidRPr="00EC01D1">
        <w:rPr>
          <w:sz w:val="28"/>
          <w:szCs w:val="28"/>
        </w:rPr>
        <w:t xml:space="preserve">(функциональных) </w:t>
      </w:r>
      <w:r w:rsidRPr="00EC01D1">
        <w:rPr>
          <w:sz w:val="28"/>
          <w:szCs w:val="28"/>
        </w:rPr>
        <w:t>органов Администрации города Батайска о целесообразности строительства объекта;</w:t>
      </w:r>
    </w:p>
    <w:p w:rsidR="003157E5" w:rsidRPr="006624E3" w:rsidRDefault="003157E5" w:rsidP="003157E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24E3">
        <w:rPr>
          <w:sz w:val="28"/>
          <w:szCs w:val="28"/>
        </w:rPr>
        <w:lastRenderedPageBreak/>
        <w:t xml:space="preserve">справка </w:t>
      </w:r>
      <w:r>
        <w:rPr>
          <w:sz w:val="28"/>
          <w:szCs w:val="28"/>
        </w:rPr>
        <w:t>Комитета по управлению имуществом города Батайска об</w:t>
      </w:r>
      <w:r w:rsidRPr="006624E3">
        <w:rPr>
          <w:sz w:val="28"/>
          <w:szCs w:val="28"/>
        </w:rPr>
        <w:t xml:space="preserve"> изъятии земельного участка, выделенного под строительство проектируемого объекта  (при необходимости).</w:t>
      </w:r>
    </w:p>
    <w:p w:rsidR="003157E5" w:rsidRDefault="003157E5" w:rsidP="003157E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24E3">
        <w:rPr>
          <w:sz w:val="28"/>
          <w:szCs w:val="28"/>
        </w:rPr>
        <w:t xml:space="preserve">7. Решение о целесообразности ликвидации объекта незавершенного строительства, являющегося объектом недвижимости, может быть принято после получения подтверждения </w:t>
      </w:r>
      <w:proofErr w:type="spellStart"/>
      <w:r w:rsidRPr="006624E3">
        <w:rPr>
          <w:sz w:val="28"/>
          <w:szCs w:val="28"/>
        </w:rPr>
        <w:t>неликвидности</w:t>
      </w:r>
      <w:proofErr w:type="spellEnd"/>
      <w:r w:rsidRPr="006624E3">
        <w:rPr>
          <w:sz w:val="28"/>
          <w:szCs w:val="28"/>
        </w:rPr>
        <w:t xml:space="preserve"> объекта – признания не состоявшимися проведенных в установленном порядке торгов по продаже данного объекта недвижимости.</w:t>
      </w:r>
    </w:p>
    <w:p w:rsidR="003157E5" w:rsidRPr="006624E3" w:rsidRDefault="003157E5" w:rsidP="003157E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24E3">
        <w:rPr>
          <w:sz w:val="28"/>
          <w:szCs w:val="28"/>
        </w:rPr>
        <w:t>8. Решение о целесообразности передачи объекта незавершенного строительства в муниципальную собственность</w:t>
      </w:r>
      <w:r w:rsidR="00237E37">
        <w:rPr>
          <w:sz w:val="28"/>
          <w:szCs w:val="28"/>
        </w:rPr>
        <w:t xml:space="preserve"> </w:t>
      </w:r>
      <w:r w:rsidR="00237E37" w:rsidRPr="006624E3">
        <w:rPr>
          <w:sz w:val="28"/>
          <w:szCs w:val="28"/>
        </w:rPr>
        <w:t>(копия протокола)</w:t>
      </w:r>
      <w:r w:rsidR="00237E37">
        <w:rPr>
          <w:sz w:val="28"/>
          <w:szCs w:val="28"/>
        </w:rPr>
        <w:t xml:space="preserve">, ликвидации </w:t>
      </w:r>
      <w:r w:rsidRPr="006624E3">
        <w:rPr>
          <w:sz w:val="28"/>
          <w:szCs w:val="28"/>
        </w:rPr>
        <w:t xml:space="preserve"> </w:t>
      </w:r>
      <w:r w:rsidR="00237E37" w:rsidRPr="006624E3">
        <w:rPr>
          <w:sz w:val="28"/>
          <w:szCs w:val="28"/>
        </w:rPr>
        <w:t xml:space="preserve">(списании) затрат на незавершенное строительство </w:t>
      </w:r>
      <w:r w:rsidRPr="006624E3">
        <w:rPr>
          <w:sz w:val="28"/>
          <w:szCs w:val="28"/>
        </w:rPr>
        <w:t xml:space="preserve">и соответствующие документы, указанные в пункте 6 настоящего Порядка, передаются в </w:t>
      </w:r>
      <w:r>
        <w:rPr>
          <w:sz w:val="28"/>
          <w:szCs w:val="28"/>
        </w:rPr>
        <w:t>Комитет по управлению имуществом города Батайска</w:t>
      </w:r>
      <w:r w:rsidRPr="006624E3">
        <w:rPr>
          <w:sz w:val="28"/>
          <w:szCs w:val="28"/>
        </w:rPr>
        <w:t>.</w:t>
      </w:r>
    </w:p>
    <w:p w:rsidR="003157E5" w:rsidRPr="006624E3" w:rsidRDefault="003157E5" w:rsidP="003157E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24E3">
        <w:rPr>
          <w:sz w:val="28"/>
          <w:szCs w:val="28"/>
        </w:rPr>
        <w:t>Оформление передачи и передача объекта незавершенного строительства в муниципальную собственность осуществляются в соответствии с законодательством Российской Федерации и Ростовской области.</w:t>
      </w:r>
    </w:p>
    <w:p w:rsidR="003157E5" w:rsidRPr="006624E3" w:rsidRDefault="003157E5" w:rsidP="003157E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24E3">
        <w:rPr>
          <w:sz w:val="28"/>
          <w:szCs w:val="28"/>
        </w:rPr>
        <w:t xml:space="preserve">Отчуждение объекта незавершенного строительства, находящегося в казне </w:t>
      </w:r>
      <w:r>
        <w:rPr>
          <w:sz w:val="28"/>
          <w:szCs w:val="28"/>
        </w:rPr>
        <w:t>муниципального образования «Город Батайск»</w:t>
      </w:r>
      <w:r w:rsidRPr="006624E3">
        <w:rPr>
          <w:sz w:val="28"/>
          <w:szCs w:val="28"/>
        </w:rPr>
        <w:t>, осуществляется в порядке, предусмотренном законодательством о приватизации.</w:t>
      </w:r>
    </w:p>
    <w:p w:rsidR="00EC01D1" w:rsidRPr="00CF5CAB" w:rsidRDefault="00EC01D1" w:rsidP="003157E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157E5" w:rsidRPr="00CF5CAB" w:rsidRDefault="00CF5CAB" w:rsidP="00CF5CAB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F5CAB">
        <w:rPr>
          <w:sz w:val="28"/>
          <w:szCs w:val="28"/>
        </w:rPr>
        <w:t>3</w:t>
      </w:r>
      <w:r w:rsidR="003157E5" w:rsidRPr="00CF5CAB">
        <w:rPr>
          <w:sz w:val="28"/>
          <w:szCs w:val="28"/>
        </w:rPr>
        <w:t>. Порядок ликвидации (списания)</w:t>
      </w:r>
      <w:r w:rsidR="00EC01D1" w:rsidRPr="00CF5CAB">
        <w:rPr>
          <w:sz w:val="28"/>
          <w:szCs w:val="28"/>
        </w:rPr>
        <w:t xml:space="preserve"> </w:t>
      </w:r>
      <w:r w:rsidR="003157E5" w:rsidRPr="00CF5CAB">
        <w:rPr>
          <w:sz w:val="28"/>
          <w:szCs w:val="28"/>
        </w:rPr>
        <w:t>затрат на незавершенное строительство</w:t>
      </w:r>
    </w:p>
    <w:p w:rsidR="00CF5CAB" w:rsidRPr="00CF5CAB" w:rsidRDefault="00CF5CAB" w:rsidP="00237E37">
      <w:pPr>
        <w:pStyle w:val="ac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157E5" w:rsidRDefault="00CF5CAB" w:rsidP="00CF5CAB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157E5" w:rsidRPr="00CF5CAB">
        <w:rPr>
          <w:sz w:val="28"/>
          <w:szCs w:val="28"/>
        </w:rPr>
        <w:t>. </w:t>
      </w:r>
      <w:r w:rsidRPr="00CF5CAB">
        <w:rPr>
          <w:sz w:val="28"/>
          <w:szCs w:val="28"/>
        </w:rPr>
        <w:t xml:space="preserve">Списание с балансов отраслевых (функциональных) органов, муниципальных унитарных предприятий и муниципальных учреждений города </w:t>
      </w:r>
      <w:r>
        <w:rPr>
          <w:sz w:val="28"/>
          <w:szCs w:val="28"/>
        </w:rPr>
        <w:t>Батайска</w:t>
      </w:r>
      <w:r w:rsidRPr="00CF5CAB">
        <w:rPr>
          <w:sz w:val="28"/>
          <w:szCs w:val="28"/>
        </w:rPr>
        <w:t>, осуществляющих функции муниципального заказчика по строительству объектов, затрат на незавершенное строительство и рекультивации земель, а также списание затрат на объекты неосуществленного строительства (затраты на проектно-изыскательские и прочие работы) проводится в соответствии с действующим законодательством.</w:t>
      </w:r>
    </w:p>
    <w:p w:rsidR="00CF5CAB" w:rsidRDefault="00CF5CAB" w:rsidP="00CF5CAB">
      <w:pPr>
        <w:pStyle w:val="ConsPlusNormal"/>
        <w:ind w:firstLine="540"/>
        <w:jc w:val="both"/>
      </w:pPr>
      <w:r>
        <w:t>2. Списание затрат на объекты неосуществленного строительства (затраты на проектно-изыскательские и прочие работы), а также списание затрат на прекращенное строительство осуществляется:</w:t>
      </w:r>
    </w:p>
    <w:p w:rsidR="00CF5CAB" w:rsidRDefault="00CF5CAB" w:rsidP="00CF5CAB">
      <w:pPr>
        <w:pStyle w:val="ConsPlusNormal"/>
        <w:ind w:firstLine="540"/>
        <w:jc w:val="both"/>
      </w:pPr>
      <w:r>
        <w:t>отраслевым (функциональным) органом по согласованию с курирующим заместителем главы Администрации города Батайска;</w:t>
      </w:r>
    </w:p>
    <w:p w:rsidR="00CF5CAB" w:rsidRDefault="00CF5CAB" w:rsidP="00CF5CAB">
      <w:pPr>
        <w:pStyle w:val="ConsPlusNormal"/>
        <w:ind w:firstLine="540"/>
        <w:jc w:val="both"/>
      </w:pPr>
      <w:r>
        <w:t>муниципальными унитарными предприятиями и муниципальными учреждениями города Батайска по согласованию с отраслевым (функциональным) органом Администрации города Батайска, осуществляющим функции и полномочия учредителя данного учреждения, а также с курирующим заместителем главы Администрации города Батайска.</w:t>
      </w:r>
    </w:p>
    <w:p w:rsidR="003157E5" w:rsidRPr="006624E3" w:rsidRDefault="00CF5CAB" w:rsidP="00CF5CAB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157E5" w:rsidRPr="00CF5CAB">
        <w:rPr>
          <w:sz w:val="28"/>
          <w:szCs w:val="28"/>
        </w:rPr>
        <w:t>. Пригодные материалы, конструкции и детали, полученные при ликвидации объекта, оцениваются и приходуются заказчиком</w:t>
      </w:r>
      <w:r w:rsidR="003157E5" w:rsidRPr="006624E3">
        <w:rPr>
          <w:sz w:val="28"/>
          <w:szCs w:val="28"/>
        </w:rPr>
        <w:t xml:space="preserve"> с последующей реализацией их в счет затрат на утилизацию объекта.</w:t>
      </w:r>
    </w:p>
    <w:p w:rsidR="003157E5" w:rsidRPr="006624E3" w:rsidRDefault="00CF5CAB" w:rsidP="003157E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3157E5" w:rsidRPr="006624E3">
        <w:rPr>
          <w:sz w:val="28"/>
          <w:szCs w:val="28"/>
        </w:rPr>
        <w:t>. Суммы фактических затрат застройщика (в том числе затраты на разборку объекта и рекультивацию земель) по объектам, подлежащим ликвидации (списанию), учтенные в течение года на соответствующих балансовых счетах, после утверждения годового отчета списываются за счет соответствующих источников финансирования.</w:t>
      </w:r>
    </w:p>
    <w:p w:rsidR="003157E5" w:rsidRDefault="00CF5CAB" w:rsidP="003157E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157E5" w:rsidRPr="006624E3">
        <w:rPr>
          <w:sz w:val="28"/>
          <w:szCs w:val="28"/>
        </w:rPr>
        <w:t xml:space="preserve">. После реализации, ликвидации объекта недвижимости организация, по документам которой данный объект был внесен в реестр </w:t>
      </w:r>
      <w:r w:rsidR="003157E5">
        <w:rPr>
          <w:sz w:val="28"/>
          <w:szCs w:val="28"/>
        </w:rPr>
        <w:t>муниципального</w:t>
      </w:r>
      <w:r w:rsidR="003157E5" w:rsidRPr="006624E3">
        <w:rPr>
          <w:sz w:val="28"/>
          <w:szCs w:val="28"/>
        </w:rPr>
        <w:t xml:space="preserve"> имущества </w:t>
      </w:r>
      <w:r w:rsidR="003157E5">
        <w:rPr>
          <w:sz w:val="28"/>
          <w:szCs w:val="28"/>
        </w:rPr>
        <w:t>города Батайска</w:t>
      </w:r>
      <w:r w:rsidR="003157E5" w:rsidRPr="006624E3">
        <w:rPr>
          <w:sz w:val="28"/>
          <w:szCs w:val="28"/>
        </w:rPr>
        <w:t xml:space="preserve">, представляет в установленном порядке в </w:t>
      </w:r>
      <w:r w:rsidR="003157E5">
        <w:rPr>
          <w:sz w:val="28"/>
          <w:szCs w:val="28"/>
        </w:rPr>
        <w:t>Комитет по управлению имуществом города Батайска</w:t>
      </w:r>
      <w:r w:rsidR="003157E5" w:rsidRPr="006624E3">
        <w:rPr>
          <w:sz w:val="28"/>
          <w:szCs w:val="28"/>
        </w:rPr>
        <w:t xml:space="preserve"> документы для внесения необходимых изменений в реестр </w:t>
      </w:r>
      <w:r w:rsidR="003157E5">
        <w:rPr>
          <w:sz w:val="28"/>
          <w:szCs w:val="28"/>
        </w:rPr>
        <w:t>муниципального</w:t>
      </w:r>
      <w:r w:rsidR="003157E5" w:rsidRPr="006624E3">
        <w:rPr>
          <w:sz w:val="28"/>
          <w:szCs w:val="28"/>
        </w:rPr>
        <w:t xml:space="preserve"> имущества </w:t>
      </w:r>
      <w:r w:rsidR="003157E5">
        <w:rPr>
          <w:sz w:val="28"/>
          <w:szCs w:val="28"/>
        </w:rPr>
        <w:t>города Батайска</w:t>
      </w:r>
      <w:r w:rsidR="003157E5" w:rsidRPr="006624E3">
        <w:rPr>
          <w:sz w:val="28"/>
          <w:szCs w:val="28"/>
        </w:rPr>
        <w:t>.</w:t>
      </w:r>
    </w:p>
    <w:p w:rsidR="003157E5" w:rsidRDefault="003157E5" w:rsidP="003157E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157E5" w:rsidRDefault="003157E5" w:rsidP="003157E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157E5" w:rsidRPr="006624E3" w:rsidRDefault="003157E5" w:rsidP="003157E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157E5" w:rsidRDefault="003157E5" w:rsidP="003157E5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624E3">
        <w:rPr>
          <w:sz w:val="28"/>
          <w:szCs w:val="28"/>
        </w:rPr>
        <w:t xml:space="preserve">Начальник общего отдела </w:t>
      </w:r>
    </w:p>
    <w:p w:rsidR="003157E5" w:rsidRDefault="003157E5" w:rsidP="003157E5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Батайска</w:t>
      </w:r>
      <w:r w:rsidRPr="006624E3">
        <w:rPr>
          <w:sz w:val="28"/>
          <w:szCs w:val="28"/>
        </w:rPr>
        <w:t xml:space="preserve">             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63E30">
        <w:rPr>
          <w:sz w:val="28"/>
          <w:szCs w:val="28"/>
        </w:rPr>
        <w:tab/>
      </w:r>
      <w:r>
        <w:rPr>
          <w:sz w:val="28"/>
          <w:szCs w:val="28"/>
        </w:rPr>
        <w:t xml:space="preserve">В.С. </w:t>
      </w:r>
      <w:proofErr w:type="spellStart"/>
      <w:r>
        <w:rPr>
          <w:sz w:val="28"/>
          <w:szCs w:val="28"/>
        </w:rPr>
        <w:t>Мирошникова</w:t>
      </w:r>
      <w:proofErr w:type="spellEnd"/>
    </w:p>
    <w:p w:rsidR="005B3089" w:rsidRDefault="005B3089" w:rsidP="00FF28F9">
      <w:pPr>
        <w:rPr>
          <w:sz w:val="28"/>
          <w:szCs w:val="28"/>
        </w:rPr>
      </w:pPr>
    </w:p>
    <w:p w:rsidR="005B3089" w:rsidRDefault="005B3089" w:rsidP="00FF28F9">
      <w:pPr>
        <w:rPr>
          <w:sz w:val="28"/>
          <w:szCs w:val="28"/>
        </w:rPr>
      </w:pPr>
    </w:p>
    <w:p w:rsidR="005B3089" w:rsidRDefault="005B3089" w:rsidP="00FF28F9">
      <w:pPr>
        <w:rPr>
          <w:sz w:val="28"/>
          <w:szCs w:val="28"/>
        </w:rPr>
      </w:pPr>
    </w:p>
    <w:p w:rsidR="005B3089" w:rsidRPr="00161ECF" w:rsidRDefault="005B3089" w:rsidP="00FF28F9">
      <w:pPr>
        <w:rPr>
          <w:sz w:val="28"/>
          <w:szCs w:val="28"/>
        </w:rPr>
      </w:pPr>
    </w:p>
    <w:sectPr w:rsidR="005B3089" w:rsidRPr="00161ECF" w:rsidSect="00A63E3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707" w:bottom="851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B1F" w:rsidRDefault="008E4B1F" w:rsidP="00240D8F">
      <w:r>
        <w:separator/>
      </w:r>
    </w:p>
  </w:endnote>
  <w:endnote w:type="continuationSeparator" w:id="0">
    <w:p w:rsidR="008E4B1F" w:rsidRDefault="008E4B1F" w:rsidP="0024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089" w:rsidRDefault="005B308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089" w:rsidRDefault="005B308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089" w:rsidRDefault="005B308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B1F" w:rsidRDefault="008E4B1F" w:rsidP="00240D8F">
      <w:r>
        <w:separator/>
      </w:r>
    </w:p>
  </w:footnote>
  <w:footnote w:type="continuationSeparator" w:id="0">
    <w:p w:rsidR="008E4B1F" w:rsidRDefault="008E4B1F" w:rsidP="00240D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089" w:rsidRDefault="005B308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369126"/>
      <w:docPartObj>
        <w:docPartGallery w:val="Page Numbers (Top of Page)"/>
        <w:docPartUnique/>
      </w:docPartObj>
    </w:sdtPr>
    <w:sdtEndPr/>
    <w:sdtContent>
      <w:p w:rsidR="005B3089" w:rsidRDefault="000264E1">
        <w:pPr>
          <w:pStyle w:val="a6"/>
          <w:jc w:val="center"/>
        </w:pPr>
        <w:r>
          <w:fldChar w:fldCharType="begin"/>
        </w:r>
        <w:r w:rsidR="00B428C0">
          <w:instrText xml:space="preserve"> PAGE   \* MERGEFORMAT </w:instrText>
        </w:r>
        <w:r>
          <w:fldChar w:fldCharType="separate"/>
        </w:r>
        <w:r w:rsidR="002156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B3089" w:rsidRDefault="005B308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089" w:rsidRDefault="005B308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76040"/>
    <w:multiLevelType w:val="hybridMultilevel"/>
    <w:tmpl w:val="C670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7A3639"/>
    <w:multiLevelType w:val="hybridMultilevel"/>
    <w:tmpl w:val="90408F64"/>
    <w:lvl w:ilvl="0" w:tplc="84B24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41A5D85"/>
    <w:multiLevelType w:val="hybridMultilevel"/>
    <w:tmpl w:val="7C3A5450"/>
    <w:lvl w:ilvl="0" w:tplc="D11CDB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21"/>
    <w:rsid w:val="000016F6"/>
    <w:rsid w:val="00012F87"/>
    <w:rsid w:val="00015A00"/>
    <w:rsid w:val="00021A35"/>
    <w:rsid w:val="000264E1"/>
    <w:rsid w:val="00032BA1"/>
    <w:rsid w:val="000351D8"/>
    <w:rsid w:val="00073DAA"/>
    <w:rsid w:val="000E4C6F"/>
    <w:rsid w:val="00103071"/>
    <w:rsid w:val="0014339E"/>
    <w:rsid w:val="00154B28"/>
    <w:rsid w:val="00161ECF"/>
    <w:rsid w:val="00183C8F"/>
    <w:rsid w:val="00195D19"/>
    <w:rsid w:val="001A2B9B"/>
    <w:rsid w:val="00215647"/>
    <w:rsid w:val="00230750"/>
    <w:rsid w:val="00237653"/>
    <w:rsid w:val="00237E37"/>
    <w:rsid w:val="00240D8F"/>
    <w:rsid w:val="00251ABE"/>
    <w:rsid w:val="0025241B"/>
    <w:rsid w:val="00260413"/>
    <w:rsid w:val="0026266B"/>
    <w:rsid w:val="00285DA0"/>
    <w:rsid w:val="00295D9E"/>
    <w:rsid w:val="002B5C86"/>
    <w:rsid w:val="003157E5"/>
    <w:rsid w:val="00326874"/>
    <w:rsid w:val="00353180"/>
    <w:rsid w:val="00381735"/>
    <w:rsid w:val="003846BA"/>
    <w:rsid w:val="003907C5"/>
    <w:rsid w:val="00392CBB"/>
    <w:rsid w:val="003A19BC"/>
    <w:rsid w:val="003A2D99"/>
    <w:rsid w:val="003B2E9E"/>
    <w:rsid w:val="003F35C2"/>
    <w:rsid w:val="00405785"/>
    <w:rsid w:val="00411294"/>
    <w:rsid w:val="00417BA2"/>
    <w:rsid w:val="00424124"/>
    <w:rsid w:val="00445290"/>
    <w:rsid w:val="00454FA5"/>
    <w:rsid w:val="00457C8E"/>
    <w:rsid w:val="004720D1"/>
    <w:rsid w:val="00496D2B"/>
    <w:rsid w:val="004A6B44"/>
    <w:rsid w:val="004B3483"/>
    <w:rsid w:val="004C5619"/>
    <w:rsid w:val="004D0B4A"/>
    <w:rsid w:val="0050022C"/>
    <w:rsid w:val="005169F6"/>
    <w:rsid w:val="00525B9D"/>
    <w:rsid w:val="00573258"/>
    <w:rsid w:val="00582B85"/>
    <w:rsid w:val="005B3089"/>
    <w:rsid w:val="005D6583"/>
    <w:rsid w:val="0061689A"/>
    <w:rsid w:val="00620212"/>
    <w:rsid w:val="00620E3F"/>
    <w:rsid w:val="00626995"/>
    <w:rsid w:val="0066060B"/>
    <w:rsid w:val="006A0C36"/>
    <w:rsid w:val="006E5080"/>
    <w:rsid w:val="006E7778"/>
    <w:rsid w:val="006F2C54"/>
    <w:rsid w:val="00715A25"/>
    <w:rsid w:val="00724F62"/>
    <w:rsid w:val="00763BFC"/>
    <w:rsid w:val="00765693"/>
    <w:rsid w:val="0079519B"/>
    <w:rsid w:val="007A1EF1"/>
    <w:rsid w:val="007B2321"/>
    <w:rsid w:val="007B7329"/>
    <w:rsid w:val="007C54AB"/>
    <w:rsid w:val="0081096F"/>
    <w:rsid w:val="00836D8A"/>
    <w:rsid w:val="008616C6"/>
    <w:rsid w:val="008630BF"/>
    <w:rsid w:val="00867E32"/>
    <w:rsid w:val="008E391A"/>
    <w:rsid w:val="008E4B1F"/>
    <w:rsid w:val="0092549D"/>
    <w:rsid w:val="0096776A"/>
    <w:rsid w:val="00983381"/>
    <w:rsid w:val="009B21E4"/>
    <w:rsid w:val="009D2918"/>
    <w:rsid w:val="009F5588"/>
    <w:rsid w:val="009F705D"/>
    <w:rsid w:val="00A01538"/>
    <w:rsid w:val="00A06393"/>
    <w:rsid w:val="00A24C63"/>
    <w:rsid w:val="00A33FE3"/>
    <w:rsid w:val="00A63E30"/>
    <w:rsid w:val="00A66369"/>
    <w:rsid w:val="00A71C34"/>
    <w:rsid w:val="00A85898"/>
    <w:rsid w:val="00A944A9"/>
    <w:rsid w:val="00AA297D"/>
    <w:rsid w:val="00AB31D6"/>
    <w:rsid w:val="00AB698A"/>
    <w:rsid w:val="00B0797C"/>
    <w:rsid w:val="00B15973"/>
    <w:rsid w:val="00B17B92"/>
    <w:rsid w:val="00B22B28"/>
    <w:rsid w:val="00B428C0"/>
    <w:rsid w:val="00B500FA"/>
    <w:rsid w:val="00B95AB5"/>
    <w:rsid w:val="00BB0A14"/>
    <w:rsid w:val="00BB2005"/>
    <w:rsid w:val="00BB37F9"/>
    <w:rsid w:val="00BC5AEE"/>
    <w:rsid w:val="00BE18D9"/>
    <w:rsid w:val="00BF2DA7"/>
    <w:rsid w:val="00BF6665"/>
    <w:rsid w:val="00C227B8"/>
    <w:rsid w:val="00C2313D"/>
    <w:rsid w:val="00C254D1"/>
    <w:rsid w:val="00C2702D"/>
    <w:rsid w:val="00C42400"/>
    <w:rsid w:val="00C46CB5"/>
    <w:rsid w:val="00C5347B"/>
    <w:rsid w:val="00C63054"/>
    <w:rsid w:val="00C75008"/>
    <w:rsid w:val="00CA2C30"/>
    <w:rsid w:val="00CB5978"/>
    <w:rsid w:val="00CC59F0"/>
    <w:rsid w:val="00CD305D"/>
    <w:rsid w:val="00CF40B1"/>
    <w:rsid w:val="00CF5CAB"/>
    <w:rsid w:val="00D0449A"/>
    <w:rsid w:val="00D05E90"/>
    <w:rsid w:val="00D325EA"/>
    <w:rsid w:val="00D3763A"/>
    <w:rsid w:val="00D56883"/>
    <w:rsid w:val="00D633E5"/>
    <w:rsid w:val="00D70F24"/>
    <w:rsid w:val="00D719C8"/>
    <w:rsid w:val="00D97212"/>
    <w:rsid w:val="00DB4F63"/>
    <w:rsid w:val="00DB507F"/>
    <w:rsid w:val="00DC2230"/>
    <w:rsid w:val="00DD0DD4"/>
    <w:rsid w:val="00DF32E4"/>
    <w:rsid w:val="00E2487E"/>
    <w:rsid w:val="00E25BC4"/>
    <w:rsid w:val="00E336FB"/>
    <w:rsid w:val="00E74C7C"/>
    <w:rsid w:val="00EC01D1"/>
    <w:rsid w:val="00EC3D01"/>
    <w:rsid w:val="00EC4D47"/>
    <w:rsid w:val="00EC510F"/>
    <w:rsid w:val="00EC5F98"/>
    <w:rsid w:val="00F01574"/>
    <w:rsid w:val="00F06D0E"/>
    <w:rsid w:val="00F377D1"/>
    <w:rsid w:val="00F475B4"/>
    <w:rsid w:val="00F701DB"/>
    <w:rsid w:val="00F757EF"/>
    <w:rsid w:val="00F93936"/>
    <w:rsid w:val="00FA6F8B"/>
    <w:rsid w:val="00FB62D7"/>
    <w:rsid w:val="00FC3BBC"/>
    <w:rsid w:val="00FF28F9"/>
    <w:rsid w:val="00FF5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7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40D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40D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40D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40D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46CB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157E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b">
    <w:name w:val="Hyperlink"/>
    <w:rsid w:val="003157E5"/>
    <w:rPr>
      <w:color w:val="000080"/>
      <w:u w:val="single"/>
    </w:rPr>
  </w:style>
  <w:style w:type="paragraph" w:styleId="ac">
    <w:name w:val="Normal (Web)"/>
    <w:basedOn w:val="a"/>
    <w:uiPriority w:val="99"/>
    <w:unhideWhenUsed/>
    <w:rsid w:val="003157E5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uiPriority w:val="22"/>
    <w:qFormat/>
    <w:rsid w:val="003157E5"/>
    <w:rPr>
      <w:b/>
      <w:bCs/>
    </w:rPr>
  </w:style>
  <w:style w:type="character" w:styleId="ae">
    <w:name w:val="Emphasis"/>
    <w:uiPriority w:val="20"/>
    <w:qFormat/>
    <w:rsid w:val="003157E5"/>
    <w:rPr>
      <w:i/>
      <w:iCs/>
    </w:rPr>
  </w:style>
  <w:style w:type="character" w:styleId="af">
    <w:name w:val="FollowedHyperlink"/>
    <w:basedOn w:val="a0"/>
    <w:uiPriority w:val="99"/>
    <w:semiHidden/>
    <w:unhideWhenUsed/>
    <w:rsid w:val="003157E5"/>
    <w:rPr>
      <w:color w:val="800080" w:themeColor="followedHyperlink"/>
      <w:u w:val="single"/>
    </w:rPr>
  </w:style>
  <w:style w:type="paragraph" w:customStyle="1" w:styleId="ConsPlusNormal">
    <w:name w:val="ConsPlusNormal"/>
    <w:rsid w:val="00CF5C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7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40D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40D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40D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40D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46CB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157E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b">
    <w:name w:val="Hyperlink"/>
    <w:rsid w:val="003157E5"/>
    <w:rPr>
      <w:color w:val="000080"/>
      <w:u w:val="single"/>
    </w:rPr>
  </w:style>
  <w:style w:type="paragraph" w:styleId="ac">
    <w:name w:val="Normal (Web)"/>
    <w:basedOn w:val="a"/>
    <w:uiPriority w:val="99"/>
    <w:unhideWhenUsed/>
    <w:rsid w:val="003157E5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uiPriority w:val="22"/>
    <w:qFormat/>
    <w:rsid w:val="003157E5"/>
    <w:rPr>
      <w:b/>
      <w:bCs/>
    </w:rPr>
  </w:style>
  <w:style w:type="character" w:styleId="ae">
    <w:name w:val="Emphasis"/>
    <w:uiPriority w:val="20"/>
    <w:qFormat/>
    <w:rsid w:val="003157E5"/>
    <w:rPr>
      <w:i/>
      <w:iCs/>
    </w:rPr>
  </w:style>
  <w:style w:type="character" w:styleId="af">
    <w:name w:val="FollowedHyperlink"/>
    <w:basedOn w:val="a0"/>
    <w:uiPriority w:val="99"/>
    <w:semiHidden/>
    <w:unhideWhenUsed/>
    <w:rsid w:val="003157E5"/>
    <w:rPr>
      <w:color w:val="800080" w:themeColor="followedHyperlink"/>
      <w:u w:val="single"/>
    </w:rPr>
  </w:style>
  <w:style w:type="paragraph" w:customStyle="1" w:styleId="ConsPlusNormal">
    <w:name w:val="ConsPlusNormal"/>
    <w:rsid w:val="00CF5C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instroy.donland.ru/Default.aspx?pageid=113834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52795593600E0BFC54F559B03EB90D90713E798DF10AA9576831827427A200CB51AC78CDB5CBFFB74843CCE5711CCBCE85B5112D8D245A2C9DDD4d638O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052795593600E0BFC54F4B961587CFDC0018BE9CDF11A5C023DC437A15732A5BE055C6C29D56A0FB739A3FCE5Ed436O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02C34-045F-43D2-ADA4-0AEF5DB6F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1608</Words>
  <Characters>9170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Boiko</cp:lastModifiedBy>
  <cp:revision>2</cp:revision>
  <cp:lastPrinted>2023-07-27T15:31:00Z</cp:lastPrinted>
  <dcterms:created xsi:type="dcterms:W3CDTF">2023-08-07T09:40:00Z</dcterms:created>
  <dcterms:modified xsi:type="dcterms:W3CDTF">2023-08-07T09:40:00Z</dcterms:modified>
</cp:coreProperties>
</file>