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4863" w:rsidRDefault="00DE565E">
      <w:pPr>
        <w:ind w:left="567" w:hanging="567"/>
        <w:jc w:val="center"/>
        <w:rPr>
          <w:sz w:val="26"/>
          <w:szCs w:val="26"/>
        </w:rPr>
      </w:pPr>
      <w:r>
        <w:rPr>
          <w:noProof/>
          <w:lang w:eastAsia="ru-RU"/>
        </w:rPr>
        <w:drawing>
          <wp:inline distT="0" distB="0" distL="0" distR="0">
            <wp:extent cx="4953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349" t="-4211" r="-6349" b="-4211"/>
                    <a:stretch>
                      <a:fillRect/>
                    </a:stretch>
                  </pic:blipFill>
                  <pic:spPr bwMode="auto">
                    <a:xfrm>
                      <a:off x="0" y="0"/>
                      <a:ext cx="495300" cy="762000"/>
                    </a:xfrm>
                    <a:prstGeom prst="rect">
                      <a:avLst/>
                    </a:prstGeom>
                    <a:solidFill>
                      <a:srgbClr val="FFFFFF"/>
                    </a:solidFill>
                    <a:ln w="9525">
                      <a:noFill/>
                      <a:miter lim="800000"/>
                      <a:headEnd/>
                      <a:tailEnd/>
                    </a:ln>
                  </pic:spPr>
                </pic:pic>
              </a:graphicData>
            </a:graphic>
          </wp:inline>
        </w:drawing>
      </w:r>
    </w:p>
    <w:p w:rsidR="005A4863" w:rsidRDefault="005A4863">
      <w:pPr>
        <w:ind w:left="567" w:hanging="567"/>
        <w:jc w:val="center"/>
        <w:rPr>
          <w:sz w:val="26"/>
          <w:szCs w:val="26"/>
        </w:rPr>
      </w:pPr>
    </w:p>
    <w:p w:rsidR="005A4863" w:rsidRDefault="005A4863">
      <w:pPr>
        <w:jc w:val="center"/>
      </w:pPr>
      <w:r>
        <w:rPr>
          <w:b/>
          <w:spacing w:val="12"/>
          <w:sz w:val="36"/>
          <w:szCs w:val="36"/>
        </w:rPr>
        <w:t>АДМИНИСТРАЦИЯ ГОРОДА БАТАЙСКА</w:t>
      </w:r>
    </w:p>
    <w:p w:rsidR="005A4863" w:rsidRDefault="005A4863">
      <w:pPr>
        <w:jc w:val="center"/>
        <w:rPr>
          <w:sz w:val="26"/>
          <w:szCs w:val="26"/>
        </w:rPr>
      </w:pPr>
    </w:p>
    <w:p w:rsidR="005A4863" w:rsidRDefault="005A4863">
      <w:pPr>
        <w:jc w:val="center"/>
      </w:pPr>
      <w:r>
        <w:rPr>
          <w:b/>
          <w:spacing w:val="20"/>
          <w:sz w:val="36"/>
          <w:szCs w:val="36"/>
        </w:rPr>
        <w:t>ПОСТАНОВЛЕНИЕ</w:t>
      </w:r>
    </w:p>
    <w:p w:rsidR="005A4863" w:rsidRDefault="005A4863">
      <w:pPr>
        <w:jc w:val="center"/>
        <w:rPr>
          <w:b/>
          <w:spacing w:val="20"/>
          <w:sz w:val="26"/>
          <w:szCs w:val="26"/>
        </w:rPr>
      </w:pPr>
    </w:p>
    <w:p w:rsidR="005A4863" w:rsidRDefault="005A4863">
      <w:pPr>
        <w:jc w:val="center"/>
      </w:pPr>
      <w:r>
        <w:rPr>
          <w:sz w:val="28"/>
          <w:szCs w:val="28"/>
        </w:rPr>
        <w:t xml:space="preserve">от </w:t>
      </w:r>
      <w:r w:rsidR="001C29E7">
        <w:rPr>
          <w:sz w:val="28"/>
          <w:szCs w:val="28"/>
          <w:u w:val="single"/>
        </w:rPr>
        <w:t xml:space="preserve">09.09.2022 </w:t>
      </w:r>
      <w:r>
        <w:rPr>
          <w:sz w:val="28"/>
          <w:szCs w:val="28"/>
        </w:rPr>
        <w:t xml:space="preserve">№ </w:t>
      </w:r>
      <w:r w:rsidR="001C29E7">
        <w:rPr>
          <w:sz w:val="28"/>
          <w:szCs w:val="28"/>
          <w:u w:val="single"/>
        </w:rPr>
        <w:t>80</w:t>
      </w:r>
    </w:p>
    <w:p w:rsidR="005A4863" w:rsidRPr="00197547" w:rsidRDefault="005A4863">
      <w:pPr>
        <w:jc w:val="center"/>
        <w:rPr>
          <w:sz w:val="26"/>
          <w:szCs w:val="26"/>
        </w:rPr>
      </w:pPr>
    </w:p>
    <w:p w:rsidR="005A4863" w:rsidRDefault="005A4863">
      <w:pPr>
        <w:jc w:val="center"/>
      </w:pPr>
      <w:r>
        <w:rPr>
          <w:sz w:val="28"/>
          <w:szCs w:val="28"/>
        </w:rPr>
        <w:t>г. Батайск</w:t>
      </w:r>
    </w:p>
    <w:p w:rsidR="00126BFA" w:rsidRDefault="00126BFA">
      <w:pPr>
        <w:rPr>
          <w:b/>
          <w:sz w:val="28"/>
          <w:szCs w:val="28"/>
        </w:rPr>
      </w:pPr>
    </w:p>
    <w:p w:rsidR="006D18F0" w:rsidRDefault="005A4863" w:rsidP="00787AFE">
      <w:pPr>
        <w:pStyle w:val="1"/>
        <w:spacing w:before="0" w:after="0"/>
        <w:ind w:right="-1"/>
        <w:jc w:val="center"/>
        <w:rPr>
          <w:rFonts w:ascii="Times New Roman" w:hAnsi="Times New Roman"/>
          <w:sz w:val="28"/>
          <w:szCs w:val="28"/>
        </w:rPr>
      </w:pPr>
      <w:r w:rsidRPr="002950D3">
        <w:rPr>
          <w:rFonts w:ascii="Times New Roman" w:hAnsi="Times New Roman"/>
          <w:sz w:val="28"/>
          <w:szCs w:val="28"/>
        </w:rPr>
        <w:t xml:space="preserve"> </w:t>
      </w:r>
      <w:r w:rsidR="006D18F0" w:rsidRPr="002950D3">
        <w:rPr>
          <w:rFonts w:ascii="Times New Roman" w:hAnsi="Times New Roman"/>
          <w:sz w:val="28"/>
          <w:szCs w:val="28"/>
        </w:rPr>
        <w:t xml:space="preserve">Об утверждении </w:t>
      </w:r>
      <w:r w:rsidR="00787AFE">
        <w:rPr>
          <w:rFonts w:ascii="Times New Roman" w:hAnsi="Times New Roman"/>
          <w:sz w:val="28"/>
          <w:szCs w:val="28"/>
        </w:rPr>
        <w:t>Положения о специализированном жилищном фонде муниципального образования «Город Батайск»</w:t>
      </w:r>
    </w:p>
    <w:p w:rsidR="00787AFE" w:rsidRPr="00811FFF" w:rsidRDefault="00787AFE" w:rsidP="00787AFE">
      <w:pPr>
        <w:rPr>
          <w:sz w:val="28"/>
          <w:szCs w:val="28"/>
        </w:rPr>
      </w:pPr>
    </w:p>
    <w:p w:rsidR="006D18F0" w:rsidRPr="00EC1189" w:rsidRDefault="002950D3" w:rsidP="00D45D9C">
      <w:pPr>
        <w:suppressAutoHyphens w:val="0"/>
        <w:ind w:firstLine="709"/>
        <w:jc w:val="both"/>
        <w:rPr>
          <w:sz w:val="28"/>
          <w:szCs w:val="28"/>
        </w:rPr>
      </w:pPr>
      <w:proofErr w:type="gramStart"/>
      <w:r w:rsidRPr="002950D3">
        <w:rPr>
          <w:sz w:val="28"/>
          <w:szCs w:val="28"/>
          <w:lang w:eastAsia="ru-RU"/>
        </w:rPr>
        <w:t xml:space="preserve">В соответствии с </w:t>
      </w:r>
      <w:r w:rsidR="00B50E53">
        <w:rPr>
          <w:sz w:val="28"/>
          <w:szCs w:val="28"/>
          <w:lang w:eastAsia="ru-RU"/>
        </w:rPr>
        <w:t>Жилищным кодексом Российской Федерации, Федеральным</w:t>
      </w:r>
      <w:r w:rsidRPr="002950D3">
        <w:rPr>
          <w:sz w:val="28"/>
          <w:szCs w:val="28"/>
          <w:lang w:eastAsia="ru-RU"/>
        </w:rPr>
        <w:t xml:space="preserve"> закон</w:t>
      </w:r>
      <w:r w:rsidR="00B50E53">
        <w:rPr>
          <w:sz w:val="28"/>
          <w:szCs w:val="28"/>
          <w:lang w:eastAsia="ru-RU"/>
        </w:rPr>
        <w:t>ом</w:t>
      </w:r>
      <w:r w:rsidRPr="002950D3">
        <w:rPr>
          <w:sz w:val="28"/>
          <w:szCs w:val="28"/>
          <w:lang w:eastAsia="ru-RU"/>
        </w:rPr>
        <w:t xml:space="preserve"> Росс</w:t>
      </w:r>
      <w:r w:rsidR="002D503A">
        <w:rPr>
          <w:sz w:val="28"/>
          <w:szCs w:val="28"/>
          <w:lang w:eastAsia="ru-RU"/>
        </w:rPr>
        <w:t>ийской Федерации от 06.10.2003 №</w:t>
      </w:r>
      <w:r w:rsidRPr="002950D3">
        <w:rPr>
          <w:sz w:val="28"/>
          <w:szCs w:val="28"/>
          <w:lang w:eastAsia="ru-RU"/>
        </w:rPr>
        <w:t xml:space="preserve"> 131-ФЗ «Об общих принципах организации местного самоуправления в Российской Федерации», </w:t>
      </w:r>
      <w:r w:rsidR="00B50E53">
        <w:rPr>
          <w:sz w:val="28"/>
          <w:szCs w:val="28"/>
          <w:lang w:eastAsia="ru-RU"/>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архитектуры и жилищно-коммунального хозяйства Ростовской области от 25.04.2006 № 47 «Об</w:t>
      </w:r>
      <w:proofErr w:type="gramEnd"/>
      <w:r w:rsidR="00B50E53">
        <w:rPr>
          <w:sz w:val="28"/>
          <w:szCs w:val="28"/>
          <w:lang w:eastAsia="ru-RU"/>
        </w:rPr>
        <w:t xml:space="preserve"> утверждении Методических рекомендаций </w:t>
      </w:r>
      <w:proofErr w:type="gramStart"/>
      <w:r w:rsidR="00B50E53">
        <w:rPr>
          <w:sz w:val="28"/>
          <w:szCs w:val="28"/>
          <w:lang w:eastAsia="ru-RU"/>
        </w:rPr>
        <w:t>для</w:t>
      </w:r>
      <w:proofErr w:type="gramEnd"/>
      <w:r w:rsidR="00B50E53">
        <w:rPr>
          <w:sz w:val="28"/>
          <w:szCs w:val="28"/>
          <w:lang w:eastAsia="ru-RU"/>
        </w:rPr>
        <w:t xml:space="preserve"> органов местного самоуправления по определению порядка предоставления жилых помещений муниципального специализированного жилищного фонда», </w:t>
      </w:r>
      <w:r w:rsidRPr="002950D3">
        <w:rPr>
          <w:sz w:val="28"/>
          <w:szCs w:val="28"/>
          <w:lang w:eastAsia="ru-RU"/>
        </w:rPr>
        <w:t>руководствуясь Уставом муниципального образования «Город Батайск»,</w:t>
      </w:r>
      <w:r>
        <w:rPr>
          <w:lang w:eastAsia="ru-RU"/>
        </w:rPr>
        <w:t xml:space="preserve"> </w:t>
      </w:r>
      <w:r w:rsidR="006D18F0">
        <w:rPr>
          <w:sz w:val="28"/>
          <w:szCs w:val="28"/>
        </w:rPr>
        <w:t xml:space="preserve">Администрация города Батайска </w:t>
      </w:r>
      <w:r w:rsidR="006D18F0" w:rsidRPr="00EC1189">
        <w:rPr>
          <w:b/>
          <w:sz w:val="28"/>
          <w:szCs w:val="28"/>
        </w:rPr>
        <w:t>постановля</w:t>
      </w:r>
      <w:r w:rsidR="006D18F0">
        <w:rPr>
          <w:b/>
          <w:sz w:val="28"/>
          <w:szCs w:val="28"/>
        </w:rPr>
        <w:t>ет</w:t>
      </w:r>
      <w:r w:rsidR="006D18F0" w:rsidRPr="00EC1189">
        <w:rPr>
          <w:b/>
          <w:sz w:val="28"/>
          <w:szCs w:val="28"/>
        </w:rPr>
        <w:t>:</w:t>
      </w:r>
    </w:p>
    <w:p w:rsidR="006D18F0" w:rsidRDefault="006D18F0" w:rsidP="006D18F0">
      <w:pPr>
        <w:ind w:firstLine="709"/>
        <w:jc w:val="both"/>
        <w:rPr>
          <w:sz w:val="28"/>
          <w:szCs w:val="28"/>
        </w:rPr>
      </w:pPr>
    </w:p>
    <w:p w:rsidR="008155F6" w:rsidRDefault="008155F6" w:rsidP="00D45D9C">
      <w:pPr>
        <w:pStyle w:val="af4"/>
        <w:numPr>
          <w:ilvl w:val="0"/>
          <w:numId w:val="3"/>
        </w:numPr>
        <w:tabs>
          <w:tab w:val="left" w:pos="1134"/>
        </w:tabs>
        <w:suppressAutoHyphens w:val="0"/>
        <w:ind w:left="0" w:firstLine="709"/>
        <w:jc w:val="both"/>
        <w:rPr>
          <w:sz w:val="28"/>
          <w:szCs w:val="28"/>
          <w:lang w:eastAsia="ru-RU"/>
        </w:rPr>
      </w:pPr>
      <w:r w:rsidRPr="008155F6">
        <w:rPr>
          <w:sz w:val="28"/>
          <w:szCs w:val="28"/>
          <w:lang w:eastAsia="ru-RU"/>
        </w:rPr>
        <w:t xml:space="preserve">Утвердить </w:t>
      </w:r>
      <w:r w:rsidR="00B50E53">
        <w:rPr>
          <w:sz w:val="28"/>
          <w:szCs w:val="28"/>
          <w:lang w:eastAsia="ru-RU"/>
        </w:rPr>
        <w:t xml:space="preserve">Положение о специализированном жилищном фонде муниципального образования «Город Батайск» </w:t>
      </w:r>
      <w:r w:rsidRPr="008155F6">
        <w:rPr>
          <w:sz w:val="28"/>
          <w:szCs w:val="28"/>
          <w:lang w:eastAsia="ru-RU"/>
        </w:rPr>
        <w:t>согласно приложению к постановлению.</w:t>
      </w:r>
    </w:p>
    <w:p w:rsidR="008155F6" w:rsidRDefault="006D18F0" w:rsidP="008155F6">
      <w:pPr>
        <w:pStyle w:val="af4"/>
        <w:numPr>
          <w:ilvl w:val="0"/>
          <w:numId w:val="3"/>
        </w:numPr>
        <w:tabs>
          <w:tab w:val="left" w:pos="1134"/>
        </w:tabs>
        <w:suppressAutoHyphens w:val="0"/>
        <w:ind w:left="0" w:firstLine="709"/>
        <w:jc w:val="both"/>
        <w:rPr>
          <w:sz w:val="28"/>
          <w:szCs w:val="28"/>
        </w:rPr>
      </w:pPr>
      <w:r w:rsidRPr="008155F6">
        <w:rPr>
          <w:sz w:val="28"/>
          <w:szCs w:val="28"/>
        </w:rPr>
        <w:t>Постановление вступает в силу со дня его официального опубликования.</w:t>
      </w:r>
    </w:p>
    <w:p w:rsidR="006D18F0" w:rsidRPr="008155F6" w:rsidRDefault="006D18F0" w:rsidP="008155F6">
      <w:pPr>
        <w:pStyle w:val="af4"/>
        <w:numPr>
          <w:ilvl w:val="0"/>
          <w:numId w:val="3"/>
        </w:numPr>
        <w:tabs>
          <w:tab w:val="left" w:pos="1134"/>
        </w:tabs>
        <w:suppressAutoHyphens w:val="0"/>
        <w:ind w:left="0" w:firstLine="709"/>
        <w:jc w:val="both"/>
        <w:rPr>
          <w:sz w:val="28"/>
          <w:szCs w:val="28"/>
        </w:rPr>
      </w:pPr>
      <w:proofErr w:type="gramStart"/>
      <w:r w:rsidRPr="008155F6">
        <w:rPr>
          <w:sz w:val="28"/>
          <w:szCs w:val="28"/>
        </w:rPr>
        <w:t>Контроль за</w:t>
      </w:r>
      <w:proofErr w:type="gramEnd"/>
      <w:r w:rsidRPr="008155F6">
        <w:rPr>
          <w:sz w:val="28"/>
          <w:szCs w:val="28"/>
        </w:rPr>
        <w:t xml:space="preserve"> исполнением </w:t>
      </w:r>
      <w:r w:rsidR="00197547" w:rsidRPr="008155F6">
        <w:rPr>
          <w:sz w:val="28"/>
          <w:szCs w:val="28"/>
        </w:rPr>
        <w:t xml:space="preserve">настоящего </w:t>
      </w:r>
      <w:r w:rsidRPr="008155F6">
        <w:rPr>
          <w:sz w:val="28"/>
          <w:szCs w:val="28"/>
        </w:rPr>
        <w:t>постановления возложить на заместителя главы Администрации города Батайска по жилищно-коммунальному хозяйству Шевченко А.А.</w:t>
      </w:r>
    </w:p>
    <w:p w:rsidR="006D18F0" w:rsidRPr="00EC1189" w:rsidRDefault="006D18F0" w:rsidP="006D18F0">
      <w:pPr>
        <w:pStyle w:val="a1"/>
        <w:rPr>
          <w:szCs w:val="28"/>
        </w:rPr>
      </w:pPr>
    </w:p>
    <w:p w:rsidR="006D18F0" w:rsidRPr="00EC1189" w:rsidRDefault="0046346C" w:rsidP="006D18F0">
      <w:pPr>
        <w:jc w:val="both"/>
        <w:rPr>
          <w:sz w:val="28"/>
          <w:szCs w:val="28"/>
        </w:rPr>
      </w:pPr>
      <w:r>
        <w:rPr>
          <w:sz w:val="28"/>
          <w:szCs w:val="28"/>
        </w:rPr>
        <w:t>Г</w:t>
      </w:r>
      <w:r w:rsidR="006D18F0" w:rsidRPr="00EC1189">
        <w:rPr>
          <w:sz w:val="28"/>
          <w:szCs w:val="28"/>
        </w:rPr>
        <w:t>лав</w:t>
      </w:r>
      <w:r>
        <w:rPr>
          <w:sz w:val="28"/>
          <w:szCs w:val="28"/>
        </w:rPr>
        <w:t>а</w:t>
      </w:r>
      <w:r w:rsidR="006D18F0" w:rsidRPr="00EC1189">
        <w:rPr>
          <w:sz w:val="28"/>
          <w:szCs w:val="28"/>
        </w:rPr>
        <w:t xml:space="preserve"> Администрации </w:t>
      </w:r>
    </w:p>
    <w:p w:rsidR="006D18F0" w:rsidRPr="00EC1189" w:rsidRDefault="006D18F0" w:rsidP="006D18F0">
      <w:pPr>
        <w:jc w:val="both"/>
        <w:rPr>
          <w:sz w:val="28"/>
          <w:szCs w:val="28"/>
        </w:rPr>
      </w:pPr>
      <w:r w:rsidRPr="00EC1189">
        <w:rPr>
          <w:sz w:val="28"/>
          <w:szCs w:val="28"/>
        </w:rPr>
        <w:t xml:space="preserve">города Батайска                                                                                 </w:t>
      </w:r>
      <w:r w:rsidR="007B6062">
        <w:rPr>
          <w:sz w:val="28"/>
          <w:szCs w:val="28"/>
        </w:rPr>
        <w:t>Р.П. Волошин</w:t>
      </w:r>
    </w:p>
    <w:p w:rsidR="006D18F0" w:rsidRPr="00EC1189" w:rsidRDefault="006D18F0" w:rsidP="006D18F0">
      <w:pPr>
        <w:rPr>
          <w:sz w:val="28"/>
          <w:szCs w:val="28"/>
        </w:rPr>
      </w:pPr>
    </w:p>
    <w:p w:rsidR="006D18F0" w:rsidRPr="00EC1189" w:rsidRDefault="006D18F0" w:rsidP="006D18F0">
      <w:pPr>
        <w:rPr>
          <w:sz w:val="28"/>
          <w:szCs w:val="28"/>
        </w:rPr>
      </w:pPr>
      <w:r w:rsidRPr="00EC1189">
        <w:rPr>
          <w:sz w:val="28"/>
          <w:szCs w:val="28"/>
        </w:rPr>
        <w:t>Постановление вносит</w:t>
      </w:r>
    </w:p>
    <w:p w:rsidR="006D18F0" w:rsidRPr="00EC1189" w:rsidRDefault="006D18F0" w:rsidP="006D18F0">
      <w:pPr>
        <w:rPr>
          <w:sz w:val="28"/>
          <w:szCs w:val="28"/>
        </w:rPr>
      </w:pPr>
      <w:r w:rsidRPr="00EC1189">
        <w:rPr>
          <w:sz w:val="28"/>
          <w:szCs w:val="28"/>
        </w:rPr>
        <w:t xml:space="preserve">Управление </w:t>
      </w:r>
      <w:proofErr w:type="gramStart"/>
      <w:r w:rsidRPr="00EC1189">
        <w:rPr>
          <w:sz w:val="28"/>
          <w:szCs w:val="28"/>
        </w:rPr>
        <w:t>жилищно-коммунального</w:t>
      </w:r>
      <w:proofErr w:type="gramEnd"/>
      <w:r w:rsidRPr="00EC1189">
        <w:rPr>
          <w:sz w:val="28"/>
          <w:szCs w:val="28"/>
        </w:rPr>
        <w:t xml:space="preserve"> </w:t>
      </w:r>
    </w:p>
    <w:p w:rsidR="006D18F0" w:rsidRPr="00EC1189" w:rsidRDefault="006D18F0" w:rsidP="006D18F0">
      <w:pPr>
        <w:rPr>
          <w:sz w:val="28"/>
          <w:szCs w:val="28"/>
        </w:rPr>
      </w:pPr>
      <w:r w:rsidRPr="00EC1189">
        <w:rPr>
          <w:sz w:val="28"/>
          <w:szCs w:val="28"/>
        </w:rPr>
        <w:t>хозяйства города Батайска</w:t>
      </w:r>
    </w:p>
    <w:p w:rsidR="006D18F0" w:rsidRPr="00197547" w:rsidRDefault="002D503A" w:rsidP="002D503A">
      <w:pPr>
        <w:autoSpaceDE w:val="0"/>
        <w:autoSpaceDN w:val="0"/>
        <w:adjustRightInd w:val="0"/>
        <w:ind w:left="6264" w:firstLine="708"/>
        <w:outlineLvl w:val="0"/>
        <w:rPr>
          <w:sz w:val="28"/>
          <w:szCs w:val="28"/>
        </w:rPr>
      </w:pPr>
      <w:r>
        <w:rPr>
          <w:sz w:val="28"/>
          <w:szCs w:val="28"/>
        </w:rPr>
        <w:lastRenderedPageBreak/>
        <w:t xml:space="preserve">   </w:t>
      </w:r>
      <w:r w:rsidR="009E4D69">
        <w:rPr>
          <w:sz w:val="28"/>
          <w:szCs w:val="28"/>
        </w:rPr>
        <w:t>Приложение</w:t>
      </w:r>
      <w:r>
        <w:rPr>
          <w:sz w:val="28"/>
          <w:szCs w:val="28"/>
        </w:rPr>
        <w:t xml:space="preserve">  </w:t>
      </w:r>
    </w:p>
    <w:p w:rsidR="006D18F0" w:rsidRPr="00197547" w:rsidRDefault="006D18F0" w:rsidP="00197547">
      <w:pPr>
        <w:autoSpaceDE w:val="0"/>
        <w:autoSpaceDN w:val="0"/>
        <w:adjustRightInd w:val="0"/>
        <w:ind w:left="6972"/>
        <w:rPr>
          <w:sz w:val="28"/>
          <w:szCs w:val="28"/>
        </w:rPr>
      </w:pPr>
      <w:r w:rsidRPr="00197547">
        <w:rPr>
          <w:sz w:val="28"/>
          <w:szCs w:val="28"/>
        </w:rPr>
        <w:t xml:space="preserve">к постановлению                                                                                                             </w:t>
      </w:r>
      <w:r w:rsidR="00197547">
        <w:rPr>
          <w:sz w:val="28"/>
          <w:szCs w:val="28"/>
        </w:rPr>
        <w:t xml:space="preserve">           </w:t>
      </w:r>
      <w:r w:rsidR="002D503A">
        <w:rPr>
          <w:sz w:val="28"/>
          <w:szCs w:val="28"/>
        </w:rPr>
        <w:t xml:space="preserve">  </w:t>
      </w:r>
      <w:r w:rsidRPr="00197547">
        <w:rPr>
          <w:sz w:val="28"/>
          <w:szCs w:val="28"/>
        </w:rPr>
        <w:t xml:space="preserve">Администрации                                                                                                              </w:t>
      </w:r>
      <w:r w:rsidR="00197547">
        <w:rPr>
          <w:sz w:val="28"/>
          <w:szCs w:val="28"/>
        </w:rPr>
        <w:t xml:space="preserve">                             </w:t>
      </w:r>
      <w:r w:rsidRPr="00197547">
        <w:rPr>
          <w:sz w:val="28"/>
          <w:szCs w:val="28"/>
        </w:rPr>
        <w:t xml:space="preserve">города Батайска </w:t>
      </w:r>
    </w:p>
    <w:p w:rsidR="006D18F0" w:rsidRPr="00197547" w:rsidRDefault="00197547" w:rsidP="00197547">
      <w:pPr>
        <w:autoSpaceDE w:val="0"/>
        <w:autoSpaceDN w:val="0"/>
        <w:adjustRightInd w:val="0"/>
        <w:ind w:left="6264" w:firstLine="108"/>
        <w:jc w:val="center"/>
        <w:rPr>
          <w:sz w:val="28"/>
          <w:szCs w:val="28"/>
        </w:rPr>
      </w:pPr>
      <w:r>
        <w:rPr>
          <w:sz w:val="28"/>
          <w:szCs w:val="28"/>
        </w:rPr>
        <w:t xml:space="preserve">от </w:t>
      </w:r>
      <w:r w:rsidR="001C29E7">
        <w:rPr>
          <w:sz w:val="28"/>
          <w:szCs w:val="28"/>
          <w:u w:val="single"/>
        </w:rPr>
        <w:t>09.09.2022</w:t>
      </w:r>
      <w:bookmarkStart w:id="0" w:name="_GoBack"/>
      <w:bookmarkEnd w:id="0"/>
      <w:r w:rsidR="006D18F0" w:rsidRPr="00197547">
        <w:rPr>
          <w:sz w:val="28"/>
          <w:szCs w:val="28"/>
        </w:rPr>
        <w:t xml:space="preserve"> № </w:t>
      </w:r>
      <w:r w:rsidR="001C29E7">
        <w:rPr>
          <w:sz w:val="28"/>
          <w:szCs w:val="28"/>
          <w:u w:val="single"/>
        </w:rPr>
        <w:t>80</w:t>
      </w:r>
    </w:p>
    <w:p w:rsidR="006D18F0" w:rsidRDefault="006D18F0" w:rsidP="006D18F0">
      <w:pPr>
        <w:autoSpaceDE w:val="0"/>
        <w:autoSpaceDN w:val="0"/>
        <w:adjustRightInd w:val="0"/>
        <w:jc w:val="both"/>
        <w:rPr>
          <w:sz w:val="20"/>
          <w:szCs w:val="20"/>
        </w:rPr>
      </w:pPr>
    </w:p>
    <w:p w:rsidR="006D18F0" w:rsidRDefault="006D18F0" w:rsidP="006D18F0">
      <w:pPr>
        <w:autoSpaceDE w:val="0"/>
        <w:autoSpaceDN w:val="0"/>
        <w:adjustRightInd w:val="0"/>
        <w:jc w:val="center"/>
        <w:rPr>
          <w:b/>
          <w:bCs/>
        </w:rPr>
      </w:pPr>
      <w:bookmarkStart w:id="1" w:name="Par43"/>
      <w:bookmarkEnd w:id="1"/>
    </w:p>
    <w:p w:rsidR="00D41C87" w:rsidRDefault="00D41C87" w:rsidP="006D18F0">
      <w:pPr>
        <w:autoSpaceDE w:val="0"/>
        <w:autoSpaceDN w:val="0"/>
        <w:adjustRightInd w:val="0"/>
        <w:jc w:val="center"/>
        <w:rPr>
          <w:b/>
          <w:bCs/>
        </w:rPr>
      </w:pPr>
    </w:p>
    <w:p w:rsidR="001D6C6E" w:rsidRPr="00D45D9C" w:rsidRDefault="00A07C0F" w:rsidP="00A07C0F">
      <w:pPr>
        <w:jc w:val="center"/>
        <w:rPr>
          <w:bCs/>
          <w:sz w:val="28"/>
          <w:szCs w:val="28"/>
        </w:rPr>
      </w:pPr>
      <w:r w:rsidRPr="00D45D9C">
        <w:rPr>
          <w:bCs/>
          <w:sz w:val="28"/>
          <w:szCs w:val="28"/>
        </w:rPr>
        <w:t xml:space="preserve">ПОЛОЖЕНИЕ </w:t>
      </w:r>
    </w:p>
    <w:p w:rsidR="001D6C6E" w:rsidRPr="00D45D9C" w:rsidRDefault="001D6C6E" w:rsidP="001D6C6E">
      <w:pPr>
        <w:jc w:val="center"/>
        <w:rPr>
          <w:bCs/>
          <w:sz w:val="28"/>
          <w:szCs w:val="28"/>
        </w:rPr>
      </w:pPr>
      <w:r w:rsidRPr="00D45D9C">
        <w:rPr>
          <w:bCs/>
          <w:sz w:val="28"/>
          <w:szCs w:val="28"/>
        </w:rPr>
        <w:t xml:space="preserve">О специализированном жилищном фонде </w:t>
      </w:r>
    </w:p>
    <w:p w:rsidR="00B50E53" w:rsidRPr="00D45D9C" w:rsidRDefault="001D6C6E" w:rsidP="001D6C6E">
      <w:pPr>
        <w:jc w:val="center"/>
        <w:rPr>
          <w:sz w:val="28"/>
          <w:szCs w:val="28"/>
        </w:rPr>
      </w:pPr>
      <w:r w:rsidRPr="00D45D9C">
        <w:rPr>
          <w:bCs/>
          <w:sz w:val="28"/>
          <w:szCs w:val="28"/>
        </w:rPr>
        <w:t xml:space="preserve">муниципального образования «Город Батайск» </w:t>
      </w:r>
    </w:p>
    <w:p w:rsidR="00B50E53" w:rsidRPr="00D45D9C" w:rsidRDefault="00B50E53" w:rsidP="00B50E53">
      <w:pPr>
        <w:jc w:val="center"/>
        <w:rPr>
          <w:sz w:val="28"/>
          <w:szCs w:val="28"/>
        </w:rPr>
      </w:pPr>
      <w:bookmarkStart w:id="2" w:name="P0015"/>
      <w:bookmarkEnd w:id="2"/>
      <w:r w:rsidRPr="00D45D9C">
        <w:rPr>
          <w:sz w:val="28"/>
          <w:szCs w:val="28"/>
        </w:rPr>
        <w:br/>
      </w:r>
      <w:r w:rsidRPr="00D45D9C">
        <w:rPr>
          <w:bCs/>
          <w:sz w:val="28"/>
          <w:szCs w:val="28"/>
        </w:rPr>
        <w:t>1. Общие положения</w:t>
      </w:r>
    </w:p>
    <w:p w:rsidR="00B50E53" w:rsidRPr="00A07C0F" w:rsidRDefault="00B50E53" w:rsidP="00B50E53">
      <w:pPr>
        <w:rPr>
          <w:sz w:val="28"/>
          <w:szCs w:val="28"/>
        </w:rPr>
      </w:pPr>
      <w:bookmarkStart w:id="3" w:name="P0016"/>
      <w:bookmarkEnd w:id="3"/>
    </w:p>
    <w:p w:rsidR="00B50E53" w:rsidRPr="00A07C0F" w:rsidRDefault="00B50E53" w:rsidP="00D45D9C">
      <w:pPr>
        <w:ind w:firstLine="709"/>
        <w:jc w:val="both"/>
        <w:rPr>
          <w:sz w:val="28"/>
          <w:szCs w:val="28"/>
        </w:rPr>
      </w:pPr>
      <w:bookmarkStart w:id="4" w:name="P0016_1"/>
      <w:bookmarkEnd w:id="4"/>
      <w:r w:rsidRPr="001D6C6E">
        <w:rPr>
          <w:sz w:val="28"/>
          <w:szCs w:val="28"/>
        </w:rPr>
        <w:t xml:space="preserve">1.1. Настоящее Положение определяет порядок </w:t>
      </w:r>
      <w:r w:rsidR="001D6C6E" w:rsidRPr="001D6C6E">
        <w:rPr>
          <w:sz w:val="28"/>
          <w:szCs w:val="28"/>
        </w:rPr>
        <w:t xml:space="preserve">и условия </w:t>
      </w:r>
      <w:r w:rsidRPr="001D6C6E">
        <w:rPr>
          <w:sz w:val="28"/>
          <w:szCs w:val="28"/>
        </w:rPr>
        <w:t>предоставления жилых помещений муниципального специализированного жилищного фонда города Батайска</w:t>
      </w:r>
      <w:r w:rsidR="00D41C87">
        <w:rPr>
          <w:sz w:val="28"/>
          <w:szCs w:val="28"/>
        </w:rPr>
        <w:t>.</w:t>
      </w:r>
      <w:r w:rsidRPr="00A07C0F">
        <w:rPr>
          <w:sz w:val="28"/>
          <w:szCs w:val="28"/>
        </w:rPr>
        <w:tab/>
      </w:r>
    </w:p>
    <w:p w:rsidR="00B50E53" w:rsidRPr="00A07C0F" w:rsidRDefault="00B50E53" w:rsidP="00D45D9C">
      <w:pPr>
        <w:ind w:firstLine="709"/>
        <w:jc w:val="both"/>
        <w:rPr>
          <w:sz w:val="28"/>
          <w:szCs w:val="28"/>
        </w:rPr>
      </w:pPr>
      <w:r w:rsidRPr="001D6C6E">
        <w:rPr>
          <w:sz w:val="28"/>
          <w:szCs w:val="28"/>
        </w:rPr>
        <w:t>1.2. Использование жилого помещения в качестве муниципального специализированного жилого помещения допускается только после отнесения такого помещения к муниципальному специализированному жилищному фонду.</w:t>
      </w:r>
    </w:p>
    <w:p w:rsidR="001D6C6E" w:rsidRDefault="001D6C6E" w:rsidP="00D45D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D45D9C">
        <w:rPr>
          <w:rFonts w:ascii="Times New Roman" w:hAnsi="Times New Roman" w:cs="Times New Roman"/>
          <w:sz w:val="28"/>
          <w:szCs w:val="28"/>
        </w:rPr>
        <w:t xml:space="preserve">. </w:t>
      </w:r>
      <w:r w:rsidR="00B50E53" w:rsidRPr="00A07C0F">
        <w:rPr>
          <w:rFonts w:ascii="Times New Roman" w:hAnsi="Times New Roman" w:cs="Times New Roman"/>
          <w:sz w:val="28"/>
          <w:szCs w:val="28"/>
        </w:rPr>
        <w:t xml:space="preserve">Жилые помещения муниципального специализированного жилищного фонда согласно положениям Жилищного </w:t>
      </w:r>
      <w:r w:rsidR="00B50E53" w:rsidRPr="002A740A">
        <w:rPr>
          <w:rFonts w:ascii="Times New Roman" w:hAnsi="Times New Roman" w:cs="Times New Roman"/>
          <w:sz w:val="28"/>
          <w:szCs w:val="28"/>
        </w:rPr>
        <w:t>кодекса</w:t>
      </w:r>
      <w:r w:rsidR="00B50E53" w:rsidRPr="00A07C0F">
        <w:rPr>
          <w:rFonts w:ascii="Times New Roman" w:hAnsi="Times New Roman" w:cs="Times New Roman"/>
          <w:sz w:val="28"/>
          <w:szCs w:val="28"/>
        </w:rPr>
        <w:t xml:space="preserve"> Российской Федерации (далее - ЖК РФ) предоставляются по договорам найма специализированных жилых помещений на основании правового акта  Администр</w:t>
      </w:r>
      <w:r>
        <w:rPr>
          <w:rFonts w:ascii="Times New Roman" w:hAnsi="Times New Roman" w:cs="Times New Roman"/>
          <w:sz w:val="28"/>
          <w:szCs w:val="28"/>
        </w:rPr>
        <w:t>ации города Батайска.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w:t>
      </w:r>
      <w:r w:rsidR="00B50E53" w:rsidRPr="00A07C0F">
        <w:rPr>
          <w:rFonts w:ascii="Times New Roman" w:hAnsi="Times New Roman" w:cs="Times New Roman"/>
          <w:sz w:val="28"/>
          <w:szCs w:val="28"/>
        </w:rPr>
        <w:t>. Муниципальный специализированный жилищный фонд - совокупность жилых помещений, принадлежащих на праве собственности муниципальному образованию "Город Батайск", предназначенных для проживания отдельных категорий граждан.</w:t>
      </w:r>
      <w:r w:rsidR="00B50E53" w:rsidRPr="00A07C0F">
        <w:rPr>
          <w:rFonts w:ascii="Times New Roman" w:hAnsi="Times New Roman" w:cs="Times New Roman"/>
          <w:sz w:val="28"/>
          <w:szCs w:val="28"/>
        </w:rPr>
        <w:tab/>
      </w:r>
      <w:r w:rsidR="00B50E53" w:rsidRPr="00A07C0F">
        <w:rPr>
          <w:rFonts w:ascii="Times New Roman" w:hAnsi="Times New Roman" w:cs="Times New Roman"/>
          <w:sz w:val="28"/>
          <w:szCs w:val="28"/>
        </w:rPr>
        <w:tab/>
      </w:r>
      <w:r w:rsidR="00B50E53" w:rsidRPr="00A07C0F">
        <w:rPr>
          <w:rFonts w:ascii="Times New Roman" w:hAnsi="Times New Roman" w:cs="Times New Roman"/>
          <w:sz w:val="28"/>
          <w:szCs w:val="28"/>
        </w:rPr>
        <w:tab/>
      </w:r>
      <w:r w:rsidR="00B50E53" w:rsidRPr="00A07C0F">
        <w:rPr>
          <w:rFonts w:ascii="Times New Roman" w:hAnsi="Times New Roman" w:cs="Times New Roman"/>
          <w:sz w:val="28"/>
          <w:szCs w:val="28"/>
        </w:rPr>
        <w:tab/>
      </w:r>
      <w:r w:rsidR="00B50E53" w:rsidRPr="00A07C0F">
        <w:rPr>
          <w:rFonts w:ascii="Times New Roman" w:hAnsi="Times New Roman" w:cs="Times New Roman"/>
          <w:sz w:val="28"/>
          <w:szCs w:val="28"/>
        </w:rPr>
        <w:tab/>
      </w:r>
    </w:p>
    <w:p w:rsidR="001D6C6E" w:rsidRDefault="00B50E53" w:rsidP="00D45D9C">
      <w:pPr>
        <w:pStyle w:val="ConsPlusNormal"/>
        <w:ind w:firstLine="709"/>
        <w:contextualSpacing/>
        <w:jc w:val="both"/>
        <w:rPr>
          <w:rFonts w:ascii="Times New Roman" w:hAnsi="Times New Roman" w:cs="Times New Roman"/>
          <w:sz w:val="28"/>
          <w:szCs w:val="28"/>
        </w:rPr>
      </w:pPr>
      <w:r w:rsidRPr="00A07C0F">
        <w:rPr>
          <w:rFonts w:ascii="Times New Roman" w:hAnsi="Times New Roman" w:cs="Times New Roman"/>
          <w:sz w:val="28"/>
          <w:szCs w:val="28"/>
        </w:rPr>
        <w:t>1.</w:t>
      </w:r>
      <w:r w:rsidR="001D6C6E">
        <w:rPr>
          <w:rFonts w:ascii="Times New Roman" w:hAnsi="Times New Roman" w:cs="Times New Roman"/>
          <w:sz w:val="28"/>
          <w:szCs w:val="28"/>
        </w:rPr>
        <w:t>5</w:t>
      </w:r>
      <w:r w:rsidRPr="00A07C0F">
        <w:rPr>
          <w:rFonts w:ascii="Times New Roman" w:hAnsi="Times New Roman" w:cs="Times New Roman"/>
          <w:sz w:val="28"/>
          <w:szCs w:val="28"/>
        </w:rPr>
        <w:t xml:space="preserve">. Основанием для вселения гражданина и членов его семьи в жилое помещение </w:t>
      </w:r>
      <w:r w:rsidRPr="001D6C6E">
        <w:rPr>
          <w:rFonts w:ascii="Times New Roman" w:hAnsi="Times New Roman" w:cs="Times New Roman"/>
          <w:sz w:val="28"/>
          <w:szCs w:val="28"/>
        </w:rPr>
        <w:t>муниципального специализированного жилищного фонда</w:t>
      </w:r>
      <w:r w:rsidRPr="00A07C0F">
        <w:rPr>
          <w:rFonts w:ascii="Times New Roman" w:hAnsi="Times New Roman" w:cs="Times New Roman"/>
          <w:sz w:val="28"/>
          <w:szCs w:val="28"/>
        </w:rPr>
        <w:t xml:space="preserve"> является договор найма.</w:t>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p>
    <w:p w:rsidR="00B50E53" w:rsidRPr="00A07C0F" w:rsidRDefault="00B50E53" w:rsidP="00D45D9C">
      <w:pPr>
        <w:pStyle w:val="ConsPlusNormal"/>
        <w:ind w:firstLine="709"/>
        <w:contextualSpacing/>
        <w:jc w:val="both"/>
        <w:rPr>
          <w:rFonts w:ascii="Times New Roman" w:hAnsi="Times New Roman" w:cs="Times New Roman"/>
          <w:sz w:val="28"/>
          <w:szCs w:val="28"/>
        </w:rPr>
      </w:pPr>
      <w:r w:rsidRPr="00A07C0F">
        <w:rPr>
          <w:rFonts w:ascii="Times New Roman" w:hAnsi="Times New Roman" w:cs="Times New Roman"/>
          <w:sz w:val="28"/>
          <w:szCs w:val="28"/>
        </w:rPr>
        <w:t>1.</w:t>
      </w:r>
      <w:r w:rsidR="001D6C6E">
        <w:rPr>
          <w:rFonts w:ascii="Times New Roman" w:hAnsi="Times New Roman" w:cs="Times New Roman"/>
          <w:sz w:val="28"/>
          <w:szCs w:val="28"/>
        </w:rPr>
        <w:t>6</w:t>
      </w:r>
      <w:r w:rsidRPr="00A07C0F">
        <w:rPr>
          <w:rFonts w:ascii="Times New Roman" w:hAnsi="Times New Roman" w:cs="Times New Roman"/>
          <w:sz w:val="28"/>
          <w:szCs w:val="28"/>
        </w:rPr>
        <w:t xml:space="preserve">. </w:t>
      </w:r>
      <w:r w:rsidRPr="001D6C6E">
        <w:rPr>
          <w:rFonts w:ascii="Times New Roman" w:hAnsi="Times New Roman" w:cs="Times New Roman"/>
          <w:sz w:val="28"/>
          <w:szCs w:val="28"/>
        </w:rPr>
        <w:t>Учет специализированных жилых помещений</w:t>
      </w:r>
      <w:r w:rsidRPr="00A07C0F">
        <w:rPr>
          <w:rFonts w:ascii="Times New Roman" w:hAnsi="Times New Roman" w:cs="Times New Roman"/>
          <w:sz w:val="28"/>
          <w:szCs w:val="28"/>
        </w:rPr>
        <w:t xml:space="preserve">, </w:t>
      </w:r>
      <w:r w:rsidRPr="001D6C6E">
        <w:rPr>
          <w:rFonts w:ascii="Times New Roman" w:hAnsi="Times New Roman" w:cs="Times New Roman"/>
          <w:sz w:val="28"/>
          <w:szCs w:val="28"/>
        </w:rPr>
        <w:t>заключение и учет договоров найма</w:t>
      </w:r>
      <w:r w:rsidR="001D6C6E">
        <w:rPr>
          <w:rFonts w:ascii="Times New Roman" w:hAnsi="Times New Roman" w:cs="Times New Roman"/>
          <w:sz w:val="28"/>
          <w:szCs w:val="28"/>
        </w:rPr>
        <w:t>, в</w:t>
      </w:r>
      <w:r w:rsidRPr="00A07C0F">
        <w:rPr>
          <w:rFonts w:ascii="Times New Roman" w:hAnsi="Times New Roman" w:cs="Times New Roman"/>
          <w:sz w:val="28"/>
          <w:szCs w:val="28"/>
        </w:rPr>
        <w:t xml:space="preserve">едение учета граждан, нуждающихся в жилых помещениях муниципального специализированного жилищного фонда, осуществляет Управление </w:t>
      </w:r>
      <w:r w:rsidRPr="00D41C87">
        <w:rPr>
          <w:rFonts w:ascii="Times New Roman" w:hAnsi="Times New Roman" w:cs="Times New Roman"/>
          <w:sz w:val="28"/>
          <w:szCs w:val="28"/>
        </w:rPr>
        <w:t>жилищно-коммунально</w:t>
      </w:r>
      <w:r w:rsidR="00D41C87" w:rsidRPr="00D41C87">
        <w:rPr>
          <w:rFonts w:ascii="Times New Roman" w:hAnsi="Times New Roman" w:cs="Times New Roman"/>
          <w:sz w:val="28"/>
          <w:szCs w:val="28"/>
        </w:rPr>
        <w:t>го</w:t>
      </w:r>
      <w:r w:rsidRPr="00D41C87">
        <w:rPr>
          <w:rFonts w:ascii="Times New Roman" w:hAnsi="Times New Roman" w:cs="Times New Roman"/>
          <w:sz w:val="28"/>
          <w:szCs w:val="28"/>
        </w:rPr>
        <w:t xml:space="preserve"> хозяйств</w:t>
      </w:r>
      <w:r w:rsidR="00D41C87">
        <w:rPr>
          <w:rFonts w:ascii="Times New Roman" w:hAnsi="Times New Roman" w:cs="Times New Roman"/>
          <w:sz w:val="28"/>
          <w:szCs w:val="28"/>
        </w:rPr>
        <w:t>а</w:t>
      </w:r>
      <w:r w:rsidRPr="00A07C0F">
        <w:rPr>
          <w:rFonts w:ascii="Times New Roman" w:hAnsi="Times New Roman" w:cs="Times New Roman"/>
          <w:sz w:val="28"/>
          <w:szCs w:val="28"/>
        </w:rPr>
        <w:t xml:space="preserve"> города Батайска. </w:t>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00D41C87">
        <w:rPr>
          <w:rFonts w:ascii="Times New Roman" w:hAnsi="Times New Roman" w:cs="Times New Roman"/>
          <w:sz w:val="28"/>
          <w:szCs w:val="28"/>
        </w:rPr>
        <w:t>1.7</w:t>
      </w:r>
      <w:r w:rsidRPr="00A07C0F">
        <w:rPr>
          <w:rFonts w:ascii="Times New Roman" w:hAnsi="Times New Roman" w:cs="Times New Roman"/>
          <w:sz w:val="28"/>
          <w:szCs w:val="28"/>
        </w:rPr>
        <w:t>. Регистрация граждан по месту жительства в жилых помещениях специализированного жилищного фонда осуществляется в соответствии с федеральным законодательством.</w:t>
      </w:r>
    </w:p>
    <w:p w:rsidR="00B50E53" w:rsidRPr="00D45D9C" w:rsidRDefault="00B50E53" w:rsidP="00B50E53">
      <w:pPr>
        <w:pStyle w:val="ConsPlusTitle"/>
        <w:spacing w:before="220"/>
        <w:ind w:firstLine="709"/>
        <w:jc w:val="center"/>
        <w:rPr>
          <w:rFonts w:ascii="Times New Roman" w:hAnsi="Times New Roman" w:cs="Times New Roman"/>
          <w:b w:val="0"/>
          <w:sz w:val="28"/>
          <w:szCs w:val="28"/>
        </w:rPr>
      </w:pPr>
      <w:r w:rsidRPr="00D45D9C">
        <w:rPr>
          <w:rFonts w:ascii="Times New Roman" w:hAnsi="Times New Roman" w:cs="Times New Roman"/>
          <w:b w:val="0"/>
          <w:sz w:val="28"/>
          <w:szCs w:val="28"/>
        </w:rPr>
        <w:t>2. Виды муниципального специализированного жилищного фонда</w:t>
      </w:r>
    </w:p>
    <w:p w:rsidR="00B50E53" w:rsidRPr="00A07C0F" w:rsidRDefault="00B50E53" w:rsidP="00B50E53">
      <w:pPr>
        <w:pStyle w:val="ConsPlusNormal"/>
        <w:ind w:firstLine="709"/>
        <w:jc w:val="both"/>
        <w:rPr>
          <w:rFonts w:ascii="Times New Roman" w:hAnsi="Times New Roman" w:cs="Times New Roman"/>
          <w:sz w:val="28"/>
          <w:szCs w:val="28"/>
        </w:rPr>
      </w:pPr>
    </w:p>
    <w:p w:rsidR="00D41C87" w:rsidRDefault="00B50E53" w:rsidP="00B50E53">
      <w:pPr>
        <w:pStyle w:val="ConsPlusNormal"/>
        <w:ind w:firstLine="709"/>
        <w:jc w:val="both"/>
        <w:rPr>
          <w:rFonts w:ascii="Times New Roman" w:hAnsi="Times New Roman" w:cs="Times New Roman"/>
          <w:sz w:val="28"/>
          <w:szCs w:val="28"/>
        </w:rPr>
      </w:pPr>
      <w:r w:rsidRPr="00A07C0F">
        <w:rPr>
          <w:rFonts w:ascii="Times New Roman" w:hAnsi="Times New Roman" w:cs="Times New Roman"/>
          <w:sz w:val="28"/>
          <w:szCs w:val="28"/>
        </w:rPr>
        <w:t>2.1. К жилым помещениям муниципального специализированного жилищного фонда (далее специализированные жи</w:t>
      </w:r>
      <w:r w:rsidR="00D41C87">
        <w:rPr>
          <w:rFonts w:ascii="Times New Roman" w:hAnsi="Times New Roman" w:cs="Times New Roman"/>
          <w:sz w:val="28"/>
          <w:szCs w:val="28"/>
        </w:rPr>
        <w:t>лые помещения) относятся:</w:t>
      </w:r>
      <w:r w:rsidR="00D41C87">
        <w:rPr>
          <w:rFonts w:ascii="Times New Roman" w:hAnsi="Times New Roman" w:cs="Times New Roman"/>
          <w:sz w:val="28"/>
          <w:szCs w:val="28"/>
        </w:rPr>
        <w:lastRenderedPageBreak/>
        <w:tab/>
      </w:r>
      <w:r w:rsidRPr="00A07C0F">
        <w:rPr>
          <w:rFonts w:ascii="Times New Roman" w:hAnsi="Times New Roman" w:cs="Times New Roman"/>
          <w:sz w:val="28"/>
          <w:szCs w:val="28"/>
        </w:rPr>
        <w:t>- служ</w:t>
      </w:r>
      <w:r w:rsidR="00D41C87">
        <w:rPr>
          <w:rFonts w:ascii="Times New Roman" w:hAnsi="Times New Roman" w:cs="Times New Roman"/>
          <w:sz w:val="28"/>
          <w:szCs w:val="28"/>
        </w:rPr>
        <w:t>ебные жилые помещения;</w:t>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Pr="00A07C0F">
        <w:rPr>
          <w:rFonts w:ascii="Times New Roman" w:hAnsi="Times New Roman" w:cs="Times New Roman"/>
          <w:sz w:val="28"/>
          <w:szCs w:val="28"/>
        </w:rPr>
        <w:t xml:space="preserve">- жилые </w:t>
      </w:r>
      <w:r w:rsidR="00D41C87">
        <w:rPr>
          <w:rFonts w:ascii="Times New Roman" w:hAnsi="Times New Roman" w:cs="Times New Roman"/>
          <w:sz w:val="28"/>
          <w:szCs w:val="28"/>
        </w:rPr>
        <w:t>помещения в общежитиях;</w:t>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Pr="00A07C0F">
        <w:rPr>
          <w:rFonts w:ascii="Times New Roman" w:hAnsi="Times New Roman" w:cs="Times New Roman"/>
          <w:sz w:val="28"/>
          <w:szCs w:val="28"/>
        </w:rPr>
        <w:t>- жилые помещ</w:t>
      </w:r>
      <w:r w:rsidR="00D41C87">
        <w:rPr>
          <w:rFonts w:ascii="Times New Roman" w:hAnsi="Times New Roman" w:cs="Times New Roman"/>
          <w:sz w:val="28"/>
          <w:szCs w:val="28"/>
        </w:rPr>
        <w:t>ения маневренного фонда.</w:t>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41C87">
        <w:rPr>
          <w:rFonts w:ascii="Times New Roman" w:hAnsi="Times New Roman" w:cs="Times New Roman"/>
          <w:sz w:val="28"/>
          <w:szCs w:val="28"/>
        </w:rPr>
        <w:tab/>
      </w:r>
      <w:r w:rsidR="00D22348">
        <w:rPr>
          <w:rFonts w:ascii="Times New Roman" w:hAnsi="Times New Roman" w:cs="Times New Roman"/>
          <w:sz w:val="28"/>
          <w:szCs w:val="28"/>
        </w:rPr>
        <w:t xml:space="preserve">2.2. </w:t>
      </w:r>
      <w:r w:rsidRPr="00A07C0F">
        <w:rPr>
          <w:rFonts w:ascii="Times New Roman" w:hAnsi="Times New Roman" w:cs="Times New Roman"/>
          <w:sz w:val="28"/>
          <w:szCs w:val="28"/>
        </w:rPr>
        <w:t>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решения Администрации города в порядке, установленном Правительством Российской Федерации.</w:t>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t xml:space="preserve">2.3.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Жилищным </w:t>
      </w:r>
      <w:r w:rsidRPr="002A740A">
        <w:rPr>
          <w:rFonts w:ascii="Times New Roman" w:hAnsi="Times New Roman" w:cs="Times New Roman"/>
          <w:sz w:val="28"/>
          <w:szCs w:val="28"/>
        </w:rPr>
        <w:t>кодексом</w:t>
      </w:r>
      <w:r w:rsidRPr="00A07C0F">
        <w:rPr>
          <w:rFonts w:ascii="Times New Roman" w:hAnsi="Times New Roman" w:cs="Times New Roman"/>
          <w:sz w:val="28"/>
          <w:szCs w:val="28"/>
        </w:rPr>
        <w:t xml:space="preserve"> Российской Федерации.</w:t>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p>
    <w:p w:rsidR="00D41C87" w:rsidRDefault="00B50E53" w:rsidP="00B50E53">
      <w:pPr>
        <w:pStyle w:val="ConsPlusNormal"/>
        <w:ind w:firstLine="709"/>
        <w:jc w:val="both"/>
        <w:rPr>
          <w:rFonts w:ascii="Times New Roman" w:hAnsi="Times New Roman" w:cs="Times New Roman"/>
          <w:sz w:val="28"/>
          <w:szCs w:val="28"/>
        </w:rPr>
      </w:pPr>
      <w:r w:rsidRPr="00A07C0F">
        <w:rPr>
          <w:rFonts w:ascii="Times New Roman" w:hAnsi="Times New Roman" w:cs="Times New Roman"/>
          <w:sz w:val="28"/>
          <w:szCs w:val="28"/>
        </w:rPr>
        <w:t xml:space="preserve">2.4. </w:t>
      </w:r>
      <w:r w:rsidRPr="00D41C87">
        <w:rPr>
          <w:rFonts w:ascii="Times New Roman" w:hAnsi="Times New Roman" w:cs="Times New Roman"/>
          <w:sz w:val="28"/>
          <w:szCs w:val="28"/>
        </w:rPr>
        <w:t>В качестве специализированных жилых помещений</w:t>
      </w:r>
      <w:r w:rsidRPr="00A07C0F">
        <w:rPr>
          <w:rFonts w:ascii="Times New Roman" w:hAnsi="Times New Roman" w:cs="Times New Roman"/>
          <w:sz w:val="28"/>
          <w:szCs w:val="28"/>
        </w:rPr>
        <w:t xml:space="preserve"> могут использоваться:</w:t>
      </w:r>
      <w:r w:rsidRPr="00A07C0F">
        <w:rPr>
          <w:rFonts w:ascii="Times New Roman" w:hAnsi="Times New Roman" w:cs="Times New Roman"/>
          <w:sz w:val="28"/>
          <w:szCs w:val="28"/>
        </w:rPr>
        <w:tab/>
      </w:r>
      <w:r w:rsidRPr="00A07C0F">
        <w:rPr>
          <w:rFonts w:ascii="Times New Roman" w:hAnsi="Times New Roman" w:cs="Times New Roman"/>
          <w:sz w:val="28"/>
          <w:szCs w:val="28"/>
        </w:rPr>
        <w:tab/>
      </w:r>
    </w:p>
    <w:p w:rsidR="00D41C87" w:rsidRDefault="00B50E53" w:rsidP="00B50E53">
      <w:pPr>
        <w:pStyle w:val="ConsPlusNormal"/>
        <w:ind w:firstLine="709"/>
        <w:jc w:val="both"/>
        <w:rPr>
          <w:rFonts w:ascii="Times New Roman" w:hAnsi="Times New Roman" w:cs="Times New Roman"/>
          <w:sz w:val="28"/>
          <w:szCs w:val="28"/>
        </w:rPr>
      </w:pPr>
      <w:r w:rsidRPr="00A07C0F">
        <w:rPr>
          <w:rFonts w:ascii="Times New Roman" w:hAnsi="Times New Roman" w:cs="Times New Roman"/>
          <w:sz w:val="28"/>
          <w:szCs w:val="28"/>
        </w:rPr>
        <w:t>- отдельные квартиры, жилые дома, а также отдельные жилые помещения в них, соответствующие санитарным и техническим нормам и правилам, иным требованиям законодательства - в качестве служебного и маневренного жилищного фонда;</w:t>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p>
    <w:p w:rsidR="00B50E53" w:rsidRPr="00A07C0F" w:rsidRDefault="00B50E53" w:rsidP="00B50E53">
      <w:pPr>
        <w:pStyle w:val="ConsPlusNormal"/>
        <w:ind w:firstLine="709"/>
        <w:jc w:val="both"/>
        <w:rPr>
          <w:rFonts w:ascii="Times New Roman" w:hAnsi="Times New Roman" w:cs="Times New Roman"/>
          <w:sz w:val="28"/>
          <w:szCs w:val="28"/>
        </w:rPr>
      </w:pPr>
      <w:r w:rsidRPr="00A07C0F">
        <w:rPr>
          <w:rFonts w:ascii="Times New Roman" w:hAnsi="Times New Roman" w:cs="Times New Roman"/>
          <w:sz w:val="28"/>
          <w:szCs w:val="28"/>
        </w:rPr>
        <w:t>- специально построенные или переоборудованные для этих целей дома либо части домов, соответствующие санитарным и техническим нормам и правилам, иным требованиям законодательства - в качестве маневренного жилищного фонда.</w:t>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r w:rsidRPr="00A07C0F">
        <w:rPr>
          <w:rFonts w:ascii="Times New Roman" w:hAnsi="Times New Roman" w:cs="Times New Roman"/>
          <w:sz w:val="28"/>
          <w:szCs w:val="28"/>
        </w:rPr>
        <w:tab/>
      </w:r>
    </w:p>
    <w:p w:rsidR="00B50E53" w:rsidRPr="00A07C0F" w:rsidRDefault="00B50E53" w:rsidP="00B50E53">
      <w:pPr>
        <w:ind w:firstLine="709"/>
        <w:jc w:val="both"/>
        <w:rPr>
          <w:sz w:val="28"/>
          <w:szCs w:val="28"/>
        </w:rPr>
      </w:pPr>
      <w:r w:rsidRPr="00A07C0F">
        <w:rPr>
          <w:sz w:val="28"/>
          <w:szCs w:val="28"/>
        </w:rPr>
        <w:t>2.5. При предоставлении жилых помещений муниципального специализированного жилищного фонда право на дополнительную жилую площадь не учитывается.</w:t>
      </w:r>
    </w:p>
    <w:p w:rsidR="00B50E53" w:rsidRPr="00A07C0F" w:rsidRDefault="00B50E53" w:rsidP="00B50E53">
      <w:pPr>
        <w:ind w:firstLine="709"/>
        <w:jc w:val="both"/>
        <w:rPr>
          <w:sz w:val="28"/>
          <w:szCs w:val="28"/>
          <w:highlight w:val="yellow"/>
          <w:lang w:eastAsia="ru-RU"/>
        </w:rPr>
      </w:pPr>
      <w:r w:rsidRPr="00A07C0F">
        <w:rPr>
          <w:sz w:val="28"/>
          <w:szCs w:val="28"/>
          <w:lang w:eastAsia="ru-RU"/>
        </w:rPr>
        <w:t>2.6. Специализированные жилые помещения могут быть переданы на баланс муниципальным предприятиям, муниципальным бюджетным учреждениям в хозяйственное ведение или оперативное управление для заключения договоров найма специализированного жилищного фонда с категориями граждан определенными настоящим Порядком.</w:t>
      </w:r>
    </w:p>
    <w:p w:rsidR="00B50E53" w:rsidRDefault="00B50E53" w:rsidP="00B50E53">
      <w:pPr>
        <w:ind w:firstLine="709"/>
        <w:jc w:val="both"/>
        <w:rPr>
          <w:sz w:val="28"/>
          <w:szCs w:val="28"/>
          <w:lang w:eastAsia="ru-RU"/>
        </w:rPr>
      </w:pPr>
      <w:r w:rsidRPr="00A07C0F">
        <w:rPr>
          <w:sz w:val="28"/>
          <w:szCs w:val="28"/>
        </w:rPr>
        <w:t>2.7</w:t>
      </w:r>
      <w:r w:rsidRPr="00A07C0F">
        <w:rPr>
          <w:sz w:val="28"/>
          <w:szCs w:val="28"/>
          <w:lang w:eastAsia="ru-RU"/>
        </w:rPr>
        <w:t>. В случае передачи жилых помещений специализированного жилищного фонда на баланс муниципальным предприятиям, муниципальным бюджетным учреждениям в хозяйственное ведение или оперативное управление, указанные организации заключают договора найма специализированного жилищного фонда в соответствии с</w:t>
      </w:r>
      <w:r w:rsidR="00FF1EFE">
        <w:rPr>
          <w:sz w:val="28"/>
          <w:szCs w:val="28"/>
          <w:lang w:eastAsia="ru-RU"/>
        </w:rPr>
        <w:t xml:space="preserve"> действующим законодательством</w:t>
      </w:r>
      <w:r w:rsidRPr="00A07C0F">
        <w:rPr>
          <w:sz w:val="28"/>
          <w:szCs w:val="28"/>
          <w:lang w:eastAsia="ru-RU"/>
        </w:rPr>
        <w:t>.</w:t>
      </w:r>
    </w:p>
    <w:p w:rsidR="00461E4F" w:rsidRPr="00A07C0F" w:rsidRDefault="00461E4F" w:rsidP="00B50E53">
      <w:pPr>
        <w:ind w:firstLine="709"/>
        <w:jc w:val="both"/>
        <w:rPr>
          <w:sz w:val="28"/>
          <w:szCs w:val="28"/>
          <w:lang w:eastAsia="ru-RU"/>
        </w:rPr>
      </w:pPr>
    </w:p>
    <w:p w:rsidR="00461E4F" w:rsidRPr="00D22348" w:rsidRDefault="00461E4F" w:rsidP="00461E4F">
      <w:pPr>
        <w:ind w:firstLine="709"/>
        <w:jc w:val="center"/>
        <w:rPr>
          <w:sz w:val="28"/>
          <w:szCs w:val="28"/>
        </w:rPr>
      </w:pPr>
      <w:r w:rsidRPr="00D22348">
        <w:rPr>
          <w:bCs/>
          <w:sz w:val="28"/>
          <w:szCs w:val="28"/>
        </w:rPr>
        <w:t>3. Постановка на учет и ведение учета граждан,</w:t>
      </w:r>
      <w:r w:rsidRPr="00D22348">
        <w:rPr>
          <w:bCs/>
          <w:sz w:val="28"/>
          <w:szCs w:val="28"/>
        </w:rPr>
        <w:br/>
        <w:t>нуждающихся в жилых помещениях муниципального</w:t>
      </w:r>
      <w:r w:rsidRPr="00D22348">
        <w:rPr>
          <w:bCs/>
          <w:sz w:val="28"/>
          <w:szCs w:val="28"/>
        </w:rPr>
        <w:br/>
        <w:t xml:space="preserve">специализированного жилищного фонда </w:t>
      </w:r>
    </w:p>
    <w:p w:rsidR="00461E4F" w:rsidRPr="00A07C0F" w:rsidRDefault="00461E4F" w:rsidP="00461E4F">
      <w:pPr>
        <w:ind w:firstLine="737"/>
        <w:jc w:val="center"/>
        <w:rPr>
          <w:b/>
          <w:bCs/>
          <w:sz w:val="28"/>
          <w:szCs w:val="28"/>
        </w:rPr>
      </w:pPr>
    </w:p>
    <w:p w:rsidR="00461E4F" w:rsidRDefault="00461E4F" w:rsidP="00461E4F">
      <w:pPr>
        <w:ind w:firstLine="709"/>
        <w:jc w:val="both"/>
        <w:rPr>
          <w:sz w:val="28"/>
          <w:szCs w:val="28"/>
        </w:rPr>
      </w:pPr>
      <w:r>
        <w:rPr>
          <w:sz w:val="28"/>
          <w:szCs w:val="28"/>
        </w:rPr>
        <w:t>3</w:t>
      </w:r>
      <w:r w:rsidRPr="00A07C0F">
        <w:rPr>
          <w:sz w:val="28"/>
          <w:szCs w:val="28"/>
        </w:rPr>
        <w:t xml:space="preserve">.1. Граждане принимаются на учет в качестве </w:t>
      </w:r>
      <w:proofErr w:type="gramStart"/>
      <w:r w:rsidRPr="00A07C0F">
        <w:rPr>
          <w:sz w:val="28"/>
          <w:szCs w:val="28"/>
        </w:rPr>
        <w:t>нуждающихся</w:t>
      </w:r>
      <w:proofErr w:type="gramEnd"/>
      <w:r w:rsidRPr="00A07C0F">
        <w:rPr>
          <w:sz w:val="28"/>
          <w:szCs w:val="28"/>
        </w:rPr>
        <w:t xml:space="preserve"> в обеспечении жилыми помещениями муниципального специализированного </w:t>
      </w:r>
      <w:r w:rsidRPr="00A07C0F">
        <w:rPr>
          <w:sz w:val="28"/>
          <w:szCs w:val="28"/>
        </w:rPr>
        <w:lastRenderedPageBreak/>
        <w:t>жилищного фонда (далее - учет) на основании заявления о принятии на учет (приложе</w:t>
      </w:r>
      <w:r>
        <w:rPr>
          <w:sz w:val="28"/>
          <w:szCs w:val="28"/>
        </w:rPr>
        <w:t xml:space="preserve">ние 1 к настоящему Положению). </w:t>
      </w:r>
    </w:p>
    <w:p w:rsidR="00461E4F" w:rsidRDefault="00461E4F" w:rsidP="00461E4F">
      <w:pPr>
        <w:ind w:firstLine="709"/>
        <w:jc w:val="both"/>
        <w:rPr>
          <w:sz w:val="28"/>
          <w:szCs w:val="28"/>
        </w:rPr>
      </w:pPr>
      <w:r>
        <w:rPr>
          <w:sz w:val="28"/>
          <w:szCs w:val="28"/>
        </w:rPr>
        <w:t>3</w:t>
      </w:r>
      <w:r w:rsidRPr="00A07C0F">
        <w:rPr>
          <w:sz w:val="28"/>
          <w:szCs w:val="28"/>
        </w:rPr>
        <w:t xml:space="preserve">.2. </w:t>
      </w:r>
      <w:proofErr w:type="gramStart"/>
      <w:r w:rsidRPr="00A07C0F">
        <w:rPr>
          <w:sz w:val="28"/>
          <w:szCs w:val="28"/>
        </w:rPr>
        <w:t xml:space="preserve">Гражданину, подавшему заявление о </w:t>
      </w:r>
      <w:r>
        <w:rPr>
          <w:sz w:val="28"/>
          <w:szCs w:val="28"/>
        </w:rPr>
        <w:t>постановке</w:t>
      </w:r>
      <w:r w:rsidRPr="00A07C0F">
        <w:rPr>
          <w:sz w:val="28"/>
          <w:szCs w:val="28"/>
        </w:rPr>
        <w:t xml:space="preserve"> на учет и предоставившему документы в соответствии с настоящим Порядком выдается</w:t>
      </w:r>
      <w:proofErr w:type="gramEnd"/>
      <w:r w:rsidRPr="00A07C0F">
        <w:rPr>
          <w:sz w:val="28"/>
          <w:szCs w:val="28"/>
        </w:rPr>
        <w:t xml:space="preserve"> расписка в получении этих документов с указанием их перечня и даты их принятия</w:t>
      </w:r>
      <w:r>
        <w:rPr>
          <w:sz w:val="28"/>
          <w:szCs w:val="28"/>
        </w:rPr>
        <w:t xml:space="preserve"> </w:t>
      </w:r>
      <w:r w:rsidRPr="00A07C0F">
        <w:rPr>
          <w:sz w:val="28"/>
          <w:szCs w:val="28"/>
        </w:rPr>
        <w:t>(</w:t>
      </w:r>
      <w:r>
        <w:rPr>
          <w:sz w:val="28"/>
          <w:szCs w:val="28"/>
        </w:rPr>
        <w:t>п</w:t>
      </w:r>
      <w:r w:rsidRPr="00A07C0F">
        <w:rPr>
          <w:sz w:val="28"/>
          <w:szCs w:val="28"/>
        </w:rPr>
        <w:t>риложение</w:t>
      </w:r>
      <w:r>
        <w:rPr>
          <w:sz w:val="28"/>
          <w:szCs w:val="28"/>
        </w:rPr>
        <w:t xml:space="preserve"> </w:t>
      </w:r>
      <w:r w:rsidRPr="00A07C0F">
        <w:rPr>
          <w:sz w:val="28"/>
          <w:szCs w:val="28"/>
        </w:rPr>
        <w:t>2</w:t>
      </w:r>
      <w:r>
        <w:rPr>
          <w:sz w:val="28"/>
          <w:szCs w:val="28"/>
        </w:rPr>
        <w:t xml:space="preserve"> </w:t>
      </w:r>
      <w:r w:rsidRPr="00A07C0F">
        <w:rPr>
          <w:sz w:val="28"/>
          <w:szCs w:val="28"/>
        </w:rPr>
        <w:t>к</w:t>
      </w:r>
      <w:r>
        <w:rPr>
          <w:sz w:val="28"/>
          <w:szCs w:val="28"/>
        </w:rPr>
        <w:t xml:space="preserve"> </w:t>
      </w:r>
      <w:r w:rsidRPr="00A07C0F">
        <w:rPr>
          <w:sz w:val="28"/>
          <w:szCs w:val="28"/>
        </w:rPr>
        <w:t>настоящему</w:t>
      </w:r>
      <w:r>
        <w:rPr>
          <w:sz w:val="28"/>
          <w:szCs w:val="28"/>
        </w:rPr>
        <w:t xml:space="preserve"> Положению</w:t>
      </w:r>
      <w:r w:rsidRPr="00A07C0F">
        <w:rPr>
          <w:sz w:val="28"/>
          <w:szCs w:val="28"/>
        </w:rPr>
        <w:t>).</w:t>
      </w:r>
    </w:p>
    <w:p w:rsidR="00461E4F" w:rsidRDefault="00461E4F" w:rsidP="00461E4F">
      <w:pPr>
        <w:ind w:firstLine="709"/>
        <w:jc w:val="both"/>
        <w:rPr>
          <w:sz w:val="28"/>
          <w:szCs w:val="28"/>
        </w:rPr>
      </w:pPr>
      <w:r>
        <w:rPr>
          <w:sz w:val="28"/>
          <w:szCs w:val="28"/>
        </w:rPr>
        <w:t>3</w:t>
      </w:r>
      <w:r w:rsidRPr="00A07C0F">
        <w:rPr>
          <w:sz w:val="28"/>
          <w:szCs w:val="28"/>
        </w:rPr>
        <w:t xml:space="preserve">.3. Заявление о </w:t>
      </w:r>
      <w:r>
        <w:rPr>
          <w:sz w:val="28"/>
          <w:szCs w:val="28"/>
        </w:rPr>
        <w:t>постановке</w:t>
      </w:r>
      <w:r w:rsidRPr="00A07C0F">
        <w:rPr>
          <w:sz w:val="28"/>
          <w:szCs w:val="28"/>
        </w:rPr>
        <w:t xml:space="preserve"> на учет регистрируется </w:t>
      </w:r>
      <w:proofErr w:type="gramStart"/>
      <w:r w:rsidRPr="00A07C0F">
        <w:rPr>
          <w:sz w:val="28"/>
          <w:szCs w:val="28"/>
        </w:rPr>
        <w:t xml:space="preserve">в Книге регистрации заявлений граждан о </w:t>
      </w:r>
      <w:r>
        <w:rPr>
          <w:sz w:val="28"/>
          <w:szCs w:val="28"/>
        </w:rPr>
        <w:t>постановке</w:t>
      </w:r>
      <w:r w:rsidRPr="00A07C0F">
        <w:rPr>
          <w:sz w:val="28"/>
          <w:szCs w:val="28"/>
        </w:rPr>
        <w:t xml:space="preserve"> на учет в качестве нуждающихся в жилых помещениях</w:t>
      </w:r>
      <w:proofErr w:type="gramEnd"/>
      <w:r w:rsidRPr="00A07C0F">
        <w:rPr>
          <w:sz w:val="28"/>
          <w:szCs w:val="28"/>
        </w:rPr>
        <w:t xml:space="preserve"> муниципального специализированного жилищного фонда (приложение</w:t>
      </w:r>
      <w:r>
        <w:rPr>
          <w:sz w:val="28"/>
          <w:szCs w:val="28"/>
        </w:rPr>
        <w:t xml:space="preserve"> </w:t>
      </w:r>
      <w:r w:rsidRPr="00A07C0F">
        <w:rPr>
          <w:sz w:val="28"/>
          <w:szCs w:val="28"/>
        </w:rPr>
        <w:t>3</w:t>
      </w:r>
      <w:r>
        <w:rPr>
          <w:sz w:val="28"/>
          <w:szCs w:val="28"/>
        </w:rPr>
        <w:t xml:space="preserve"> </w:t>
      </w:r>
      <w:r w:rsidRPr="00A07C0F">
        <w:rPr>
          <w:sz w:val="28"/>
          <w:szCs w:val="28"/>
        </w:rPr>
        <w:t>к</w:t>
      </w:r>
      <w:r>
        <w:rPr>
          <w:sz w:val="28"/>
          <w:szCs w:val="28"/>
        </w:rPr>
        <w:t xml:space="preserve"> </w:t>
      </w:r>
      <w:r w:rsidRPr="00A07C0F">
        <w:rPr>
          <w:sz w:val="28"/>
          <w:szCs w:val="28"/>
        </w:rPr>
        <w:t>настоящему</w:t>
      </w:r>
      <w:r>
        <w:rPr>
          <w:sz w:val="28"/>
          <w:szCs w:val="28"/>
        </w:rPr>
        <w:t xml:space="preserve"> </w:t>
      </w:r>
      <w:r w:rsidRPr="00A07C0F">
        <w:rPr>
          <w:sz w:val="28"/>
          <w:szCs w:val="28"/>
        </w:rPr>
        <w:t>По</w:t>
      </w:r>
      <w:r>
        <w:rPr>
          <w:sz w:val="28"/>
          <w:szCs w:val="28"/>
        </w:rPr>
        <w:t>ложению</w:t>
      </w:r>
      <w:r w:rsidRPr="00A07C0F">
        <w:rPr>
          <w:sz w:val="28"/>
          <w:szCs w:val="28"/>
        </w:rPr>
        <w:t>).</w:t>
      </w:r>
    </w:p>
    <w:p w:rsidR="00461E4F" w:rsidRPr="00A07C0F" w:rsidRDefault="00461E4F" w:rsidP="00461E4F">
      <w:pPr>
        <w:ind w:firstLine="709"/>
        <w:jc w:val="both"/>
        <w:rPr>
          <w:sz w:val="28"/>
          <w:szCs w:val="28"/>
        </w:rPr>
      </w:pPr>
      <w:r>
        <w:rPr>
          <w:sz w:val="28"/>
          <w:szCs w:val="28"/>
        </w:rPr>
        <w:t>3</w:t>
      </w:r>
      <w:r w:rsidRPr="00A07C0F">
        <w:rPr>
          <w:sz w:val="28"/>
          <w:szCs w:val="28"/>
        </w:rPr>
        <w:t xml:space="preserve">.4. Днем подачи заявления установлен день представления заявителем всех документов, необходимых для рассмотрения вопроса о принятии его на учет нуждающихся в жилых помещениях муниципального специализированного жилищного фонда. </w:t>
      </w:r>
    </w:p>
    <w:p w:rsidR="00461E4F" w:rsidRPr="00A07C0F" w:rsidRDefault="00461E4F" w:rsidP="00D22348">
      <w:pPr>
        <w:ind w:firstLine="709"/>
        <w:jc w:val="both"/>
        <w:rPr>
          <w:sz w:val="28"/>
          <w:szCs w:val="28"/>
        </w:rPr>
      </w:pPr>
      <w:r>
        <w:rPr>
          <w:sz w:val="28"/>
          <w:szCs w:val="28"/>
        </w:rPr>
        <w:t>3</w:t>
      </w:r>
      <w:r w:rsidRPr="00A07C0F">
        <w:rPr>
          <w:sz w:val="28"/>
          <w:szCs w:val="28"/>
        </w:rPr>
        <w:t xml:space="preserve">.5. Поступившее заявление гражданина о </w:t>
      </w:r>
      <w:r>
        <w:rPr>
          <w:sz w:val="28"/>
          <w:szCs w:val="28"/>
        </w:rPr>
        <w:t xml:space="preserve">постановке </w:t>
      </w:r>
      <w:r w:rsidRPr="00A07C0F">
        <w:rPr>
          <w:sz w:val="28"/>
          <w:szCs w:val="28"/>
        </w:rPr>
        <w:t xml:space="preserve">на учет и приложенные к нему необходимые документы должны быть рассмотрены не позднее чем через тридцать рабочих дней со дня их получения. По результатам рассмотрения заявления о </w:t>
      </w:r>
      <w:r>
        <w:rPr>
          <w:sz w:val="28"/>
          <w:szCs w:val="28"/>
        </w:rPr>
        <w:t>постановке</w:t>
      </w:r>
      <w:r w:rsidRPr="00A07C0F">
        <w:rPr>
          <w:sz w:val="28"/>
          <w:szCs w:val="28"/>
        </w:rPr>
        <w:t xml:space="preserve"> на учет и предоставленных документов принимается решение о </w:t>
      </w:r>
      <w:r w:rsidR="00186AE7">
        <w:rPr>
          <w:sz w:val="28"/>
          <w:szCs w:val="28"/>
        </w:rPr>
        <w:t xml:space="preserve">постановке </w:t>
      </w:r>
      <w:r w:rsidRPr="00A07C0F">
        <w:rPr>
          <w:sz w:val="28"/>
          <w:szCs w:val="28"/>
        </w:rPr>
        <w:t xml:space="preserve"> гражданина </w:t>
      </w:r>
      <w:r w:rsidR="00186AE7">
        <w:rPr>
          <w:sz w:val="28"/>
          <w:szCs w:val="28"/>
        </w:rPr>
        <w:t>на учет или об отказе в постановке на учет</w:t>
      </w:r>
      <w:r w:rsidRPr="00A07C0F">
        <w:rPr>
          <w:sz w:val="28"/>
          <w:szCs w:val="28"/>
        </w:rPr>
        <w:t>.</w:t>
      </w:r>
    </w:p>
    <w:p w:rsidR="00461E4F" w:rsidRPr="00A07C0F" w:rsidRDefault="00186AE7" w:rsidP="00D22348">
      <w:pPr>
        <w:ind w:firstLine="709"/>
        <w:jc w:val="both"/>
        <w:rPr>
          <w:sz w:val="28"/>
          <w:szCs w:val="28"/>
        </w:rPr>
      </w:pPr>
      <w:r>
        <w:rPr>
          <w:sz w:val="28"/>
          <w:szCs w:val="28"/>
        </w:rPr>
        <w:t>3</w:t>
      </w:r>
      <w:r w:rsidR="00461E4F" w:rsidRPr="00A07C0F">
        <w:rPr>
          <w:sz w:val="28"/>
          <w:szCs w:val="28"/>
        </w:rPr>
        <w:t>.6. Принятые на учет граждане включаются в Книгу учета граждан, нуждающихся в жилых помещениях муниципального специализированного жилищного фонда (Приложение 4 к настоящему По</w:t>
      </w:r>
      <w:r>
        <w:rPr>
          <w:sz w:val="28"/>
          <w:szCs w:val="28"/>
        </w:rPr>
        <w:t>ложению</w:t>
      </w:r>
      <w:r w:rsidR="00461E4F" w:rsidRPr="00A07C0F">
        <w:rPr>
          <w:sz w:val="28"/>
          <w:szCs w:val="28"/>
        </w:rPr>
        <w:t xml:space="preserve">). </w:t>
      </w:r>
    </w:p>
    <w:p w:rsidR="00461E4F" w:rsidRPr="00A07C0F" w:rsidRDefault="00186AE7" w:rsidP="00D22348">
      <w:pPr>
        <w:ind w:firstLine="709"/>
        <w:jc w:val="both"/>
        <w:rPr>
          <w:sz w:val="28"/>
          <w:szCs w:val="28"/>
        </w:rPr>
      </w:pPr>
      <w:r>
        <w:rPr>
          <w:sz w:val="28"/>
          <w:szCs w:val="28"/>
        </w:rPr>
        <w:t>3</w:t>
      </w:r>
      <w:r w:rsidR="00461E4F" w:rsidRPr="00A07C0F">
        <w:rPr>
          <w:sz w:val="28"/>
          <w:szCs w:val="28"/>
        </w:rPr>
        <w:t xml:space="preserve">.7. </w:t>
      </w:r>
      <w:r>
        <w:rPr>
          <w:sz w:val="28"/>
          <w:szCs w:val="28"/>
        </w:rPr>
        <w:t xml:space="preserve"> </w:t>
      </w:r>
      <w:r w:rsidR="00461E4F" w:rsidRPr="00A07C0F">
        <w:rPr>
          <w:sz w:val="28"/>
          <w:szCs w:val="28"/>
        </w:rPr>
        <w:t xml:space="preserve">На каждого гражданина, принятого на учет, заводится учетное дело, в котором содержатся все необходимые </w:t>
      </w:r>
      <w:r>
        <w:rPr>
          <w:sz w:val="28"/>
          <w:szCs w:val="28"/>
        </w:rPr>
        <w:t xml:space="preserve">сведения и </w:t>
      </w:r>
      <w:r w:rsidR="00461E4F" w:rsidRPr="00A07C0F">
        <w:rPr>
          <w:sz w:val="28"/>
          <w:szCs w:val="28"/>
        </w:rPr>
        <w:t>документы, явившиеся основанием</w:t>
      </w:r>
      <w:r>
        <w:rPr>
          <w:sz w:val="28"/>
          <w:szCs w:val="28"/>
        </w:rPr>
        <w:t xml:space="preserve"> </w:t>
      </w:r>
      <w:r w:rsidR="00461E4F" w:rsidRPr="00A07C0F">
        <w:rPr>
          <w:sz w:val="28"/>
          <w:szCs w:val="28"/>
        </w:rPr>
        <w:t>для</w:t>
      </w:r>
      <w:r>
        <w:rPr>
          <w:sz w:val="28"/>
          <w:szCs w:val="28"/>
        </w:rPr>
        <w:t xml:space="preserve"> </w:t>
      </w:r>
      <w:r w:rsidR="00461E4F" w:rsidRPr="00A07C0F">
        <w:rPr>
          <w:sz w:val="28"/>
          <w:szCs w:val="28"/>
        </w:rPr>
        <w:t>постановки</w:t>
      </w:r>
      <w:r>
        <w:rPr>
          <w:sz w:val="28"/>
          <w:szCs w:val="28"/>
        </w:rPr>
        <w:t xml:space="preserve"> </w:t>
      </w:r>
      <w:r w:rsidR="00461E4F" w:rsidRPr="00A07C0F">
        <w:rPr>
          <w:sz w:val="28"/>
          <w:szCs w:val="28"/>
        </w:rPr>
        <w:t>его</w:t>
      </w:r>
      <w:r>
        <w:rPr>
          <w:sz w:val="28"/>
          <w:szCs w:val="28"/>
        </w:rPr>
        <w:t xml:space="preserve"> </w:t>
      </w:r>
      <w:r w:rsidR="00461E4F" w:rsidRPr="00A07C0F">
        <w:rPr>
          <w:sz w:val="28"/>
          <w:szCs w:val="28"/>
        </w:rPr>
        <w:t>на</w:t>
      </w:r>
      <w:r>
        <w:rPr>
          <w:sz w:val="28"/>
          <w:szCs w:val="28"/>
        </w:rPr>
        <w:t xml:space="preserve"> </w:t>
      </w:r>
      <w:r w:rsidR="00461E4F" w:rsidRPr="00A07C0F">
        <w:rPr>
          <w:sz w:val="28"/>
          <w:szCs w:val="28"/>
        </w:rPr>
        <w:t>учет.</w:t>
      </w:r>
      <w:r>
        <w:rPr>
          <w:sz w:val="28"/>
          <w:szCs w:val="28"/>
        </w:rPr>
        <w:t xml:space="preserve"> </w:t>
      </w:r>
      <w:r w:rsidR="00461E4F" w:rsidRPr="00A07C0F">
        <w:rPr>
          <w:sz w:val="28"/>
          <w:szCs w:val="28"/>
        </w:rPr>
        <w:t>Учетному делу присваивается номер, соответствующий порядковому номеру в Книге учета граждан, нуждающихся в жилых помещениях муниципального специализированного жилищного фонда.</w:t>
      </w:r>
    </w:p>
    <w:p w:rsidR="00B50E53" w:rsidRPr="00A07C0F" w:rsidRDefault="00B50E53" w:rsidP="00B50E53">
      <w:pPr>
        <w:ind w:firstLine="540"/>
        <w:jc w:val="both"/>
        <w:rPr>
          <w:sz w:val="28"/>
          <w:szCs w:val="28"/>
          <w:lang w:eastAsia="ru-RU"/>
        </w:rPr>
      </w:pPr>
    </w:p>
    <w:p w:rsidR="00B50E53" w:rsidRPr="00D22348" w:rsidRDefault="00186AE7" w:rsidP="00B50E53">
      <w:pPr>
        <w:jc w:val="center"/>
        <w:rPr>
          <w:sz w:val="28"/>
          <w:szCs w:val="28"/>
        </w:rPr>
      </w:pPr>
      <w:r w:rsidRPr="00D22348">
        <w:rPr>
          <w:bCs/>
          <w:sz w:val="28"/>
          <w:szCs w:val="28"/>
        </w:rPr>
        <w:t>4</w:t>
      </w:r>
      <w:r w:rsidR="00B50E53" w:rsidRPr="00D22348">
        <w:rPr>
          <w:bCs/>
          <w:sz w:val="28"/>
          <w:szCs w:val="28"/>
        </w:rPr>
        <w:t>. Предоставление муниципальных служебных жилых помещений</w:t>
      </w:r>
    </w:p>
    <w:p w:rsidR="00B50E53" w:rsidRPr="00A07C0F" w:rsidRDefault="00B50E53" w:rsidP="00B50E53">
      <w:pPr>
        <w:jc w:val="both"/>
        <w:rPr>
          <w:sz w:val="28"/>
          <w:szCs w:val="28"/>
        </w:rPr>
      </w:pPr>
    </w:p>
    <w:p w:rsidR="00B50E53" w:rsidRPr="00A07C0F" w:rsidRDefault="00186AE7" w:rsidP="00D22348">
      <w:pPr>
        <w:ind w:firstLine="709"/>
        <w:jc w:val="both"/>
        <w:rPr>
          <w:sz w:val="28"/>
          <w:szCs w:val="28"/>
        </w:rPr>
      </w:pPr>
      <w:r>
        <w:rPr>
          <w:sz w:val="28"/>
          <w:szCs w:val="28"/>
        </w:rPr>
        <w:t>4</w:t>
      </w:r>
      <w:r w:rsidR="00B50E53" w:rsidRPr="00A07C0F">
        <w:rPr>
          <w:sz w:val="28"/>
          <w:szCs w:val="28"/>
        </w:rPr>
        <w:t xml:space="preserve">.1. Муниципальные служебные жилые помещения предназначены для проживания граждан в связи </w:t>
      </w:r>
      <w:r w:rsidR="00CE1CE7">
        <w:rPr>
          <w:sz w:val="28"/>
          <w:szCs w:val="28"/>
        </w:rPr>
        <w:t xml:space="preserve">с </w:t>
      </w:r>
      <w:r w:rsidR="00B50E53" w:rsidRPr="00A07C0F">
        <w:rPr>
          <w:sz w:val="28"/>
          <w:szCs w:val="28"/>
        </w:rPr>
        <w:t xml:space="preserve">характером их трудовых отношений с органами местного самоуправления города Батайска, муниципальными учреждениями, либо в связи с избранием </w:t>
      </w:r>
      <w:r w:rsidR="00CE1CE7">
        <w:rPr>
          <w:sz w:val="28"/>
          <w:szCs w:val="28"/>
        </w:rPr>
        <w:t>на выборные должности</w:t>
      </w:r>
      <w:r w:rsidR="00B50E53" w:rsidRPr="00A07C0F">
        <w:rPr>
          <w:sz w:val="28"/>
          <w:szCs w:val="28"/>
        </w:rPr>
        <w:t xml:space="preserve"> орган</w:t>
      </w:r>
      <w:r w:rsidR="00CE1CE7">
        <w:rPr>
          <w:sz w:val="28"/>
          <w:szCs w:val="28"/>
        </w:rPr>
        <w:t>ов</w:t>
      </w:r>
      <w:r w:rsidR="00B50E53" w:rsidRPr="00A07C0F">
        <w:rPr>
          <w:sz w:val="28"/>
          <w:szCs w:val="28"/>
        </w:rPr>
        <w:t xml:space="preserve"> местного самоуправления города Батайска.</w:t>
      </w:r>
    </w:p>
    <w:p w:rsidR="00B50E53" w:rsidRPr="00A07C0F" w:rsidRDefault="00B50E53" w:rsidP="00D22348">
      <w:pPr>
        <w:ind w:firstLine="709"/>
        <w:jc w:val="both"/>
        <w:rPr>
          <w:sz w:val="28"/>
          <w:szCs w:val="28"/>
        </w:rPr>
      </w:pPr>
      <w:r w:rsidRPr="00CE1CE7">
        <w:rPr>
          <w:sz w:val="28"/>
          <w:szCs w:val="28"/>
        </w:rPr>
        <w:t>Для целей настоящего Положения под гражданами, нуждающимися в служебном жилом помещении, подразумеваются граждане, которые (члены семьи которых) не имеют в населенном пункте по месту службы (работы) в муниципальном образовании «Город Батайск» жилых помещений на праве собственности и (или) жилых помещений, занимаемых по договорам социального найма.</w:t>
      </w:r>
    </w:p>
    <w:p w:rsidR="00B50E53" w:rsidRPr="00A07C0F" w:rsidRDefault="00186AE7" w:rsidP="00D22348">
      <w:pPr>
        <w:ind w:firstLine="709"/>
        <w:jc w:val="both"/>
        <w:rPr>
          <w:sz w:val="28"/>
          <w:szCs w:val="28"/>
        </w:rPr>
      </w:pPr>
      <w:r>
        <w:rPr>
          <w:sz w:val="28"/>
          <w:szCs w:val="28"/>
        </w:rPr>
        <w:lastRenderedPageBreak/>
        <w:t>4</w:t>
      </w:r>
      <w:r w:rsidR="00B50E53" w:rsidRPr="00A07C0F">
        <w:rPr>
          <w:sz w:val="28"/>
          <w:szCs w:val="28"/>
        </w:rPr>
        <w:t>.2. Муниципальные служебные жилые помещения предоставляются гражданам в виде отдельной квартиры (жилого дома) не менее нормы предоставления:</w:t>
      </w:r>
    </w:p>
    <w:p w:rsidR="00B50E53" w:rsidRPr="00A07C0F" w:rsidRDefault="00B50E53" w:rsidP="00D22348">
      <w:pPr>
        <w:ind w:firstLine="709"/>
        <w:jc w:val="both"/>
        <w:rPr>
          <w:sz w:val="28"/>
          <w:szCs w:val="28"/>
        </w:rPr>
      </w:pPr>
      <w:r w:rsidRPr="00A07C0F">
        <w:rPr>
          <w:sz w:val="28"/>
          <w:szCs w:val="28"/>
        </w:rPr>
        <w:t>- 25 квадратных метров общей площади жилого помещения – для одиноко проживающих граждан;</w:t>
      </w:r>
    </w:p>
    <w:p w:rsidR="00B50E53" w:rsidRPr="00A07C0F" w:rsidRDefault="00B50E53" w:rsidP="00D22348">
      <w:pPr>
        <w:ind w:firstLine="709"/>
        <w:jc w:val="both"/>
        <w:rPr>
          <w:sz w:val="28"/>
          <w:szCs w:val="28"/>
        </w:rPr>
      </w:pPr>
      <w:r w:rsidRPr="00A07C0F">
        <w:rPr>
          <w:sz w:val="28"/>
          <w:szCs w:val="28"/>
        </w:rPr>
        <w:t xml:space="preserve">- 34 квадратных метра общей площади жилого помещения </w:t>
      </w:r>
      <w:r w:rsidR="00EE7A1E">
        <w:rPr>
          <w:sz w:val="28"/>
          <w:szCs w:val="28"/>
        </w:rPr>
        <w:t xml:space="preserve">  </w:t>
      </w:r>
      <w:r w:rsidRPr="00A07C0F">
        <w:rPr>
          <w:sz w:val="28"/>
          <w:szCs w:val="28"/>
        </w:rPr>
        <w:t xml:space="preserve">– </w:t>
      </w:r>
      <w:r w:rsidR="00EE7A1E">
        <w:rPr>
          <w:sz w:val="28"/>
          <w:szCs w:val="28"/>
        </w:rPr>
        <w:t xml:space="preserve"> </w:t>
      </w:r>
      <w:r w:rsidRPr="00A07C0F">
        <w:rPr>
          <w:sz w:val="28"/>
          <w:szCs w:val="28"/>
        </w:rPr>
        <w:t>на семью из двух человек;</w:t>
      </w:r>
    </w:p>
    <w:p w:rsidR="00B50E53" w:rsidRPr="00A07C0F" w:rsidRDefault="00B50E53" w:rsidP="00D22348">
      <w:pPr>
        <w:ind w:firstLine="709"/>
        <w:jc w:val="both"/>
        <w:rPr>
          <w:sz w:val="28"/>
          <w:szCs w:val="28"/>
        </w:rPr>
      </w:pPr>
      <w:r w:rsidRPr="00A07C0F">
        <w:rPr>
          <w:sz w:val="28"/>
          <w:szCs w:val="28"/>
        </w:rPr>
        <w:t xml:space="preserve">- 15 квадратных метров общей площади жилого помещения на каждого члена семьи при составе семьи три и более человек».     </w:t>
      </w:r>
    </w:p>
    <w:p w:rsidR="00FF1EFE" w:rsidRDefault="00186AE7" w:rsidP="00D22348">
      <w:pPr>
        <w:ind w:firstLine="709"/>
        <w:jc w:val="both"/>
        <w:rPr>
          <w:sz w:val="28"/>
          <w:szCs w:val="28"/>
        </w:rPr>
      </w:pPr>
      <w:r>
        <w:rPr>
          <w:sz w:val="28"/>
          <w:szCs w:val="28"/>
        </w:rPr>
        <w:t>4</w:t>
      </w:r>
      <w:r w:rsidR="00B50E53" w:rsidRPr="00A07C0F">
        <w:rPr>
          <w:sz w:val="28"/>
          <w:szCs w:val="28"/>
        </w:rPr>
        <w:t xml:space="preserve">.3. </w:t>
      </w:r>
      <w:r w:rsidR="00B50E53" w:rsidRPr="00EE7A1E">
        <w:rPr>
          <w:sz w:val="28"/>
          <w:szCs w:val="28"/>
        </w:rPr>
        <w:t>Правом на получение служебных жилых помещений специализированного муниципального жилищного фонда обладают следующие категории граждан</w:t>
      </w:r>
      <w:proofErr w:type="gramStart"/>
      <w:r w:rsidR="00B50E53" w:rsidRPr="00EE7A1E">
        <w:rPr>
          <w:sz w:val="28"/>
          <w:szCs w:val="28"/>
        </w:rPr>
        <w:t xml:space="preserve"> :</w:t>
      </w:r>
      <w:proofErr w:type="gramEnd"/>
      <w:r w:rsidR="00B50E53" w:rsidRPr="00EE7A1E">
        <w:rPr>
          <w:sz w:val="28"/>
          <w:szCs w:val="28"/>
        </w:rPr>
        <w:t xml:space="preserve"> </w:t>
      </w:r>
    </w:p>
    <w:p w:rsidR="00B50E53" w:rsidRPr="00EE7A1E" w:rsidRDefault="00FE58A2" w:rsidP="00D22348">
      <w:pPr>
        <w:ind w:firstLine="709"/>
        <w:jc w:val="both"/>
        <w:rPr>
          <w:sz w:val="28"/>
          <w:szCs w:val="28"/>
        </w:rPr>
      </w:pPr>
      <w:r>
        <w:rPr>
          <w:sz w:val="28"/>
          <w:szCs w:val="28"/>
        </w:rPr>
        <w:t>а)</w:t>
      </w:r>
      <w:r w:rsidR="00B50E53" w:rsidRPr="00EE7A1E">
        <w:rPr>
          <w:sz w:val="28"/>
          <w:szCs w:val="28"/>
        </w:rPr>
        <w:t xml:space="preserve"> замещающие выборную должность</w:t>
      </w:r>
      <w:r w:rsidR="00FF1EFE">
        <w:rPr>
          <w:sz w:val="28"/>
          <w:szCs w:val="28"/>
        </w:rPr>
        <w:t xml:space="preserve"> органов местного самоуправления</w:t>
      </w:r>
      <w:r w:rsidR="00B50E53" w:rsidRPr="00EE7A1E">
        <w:rPr>
          <w:sz w:val="28"/>
          <w:szCs w:val="28"/>
        </w:rPr>
        <w:t>;</w:t>
      </w:r>
    </w:p>
    <w:p w:rsidR="00B50E53" w:rsidRPr="00EE7A1E" w:rsidRDefault="00FE58A2" w:rsidP="00D22348">
      <w:pPr>
        <w:ind w:firstLine="709"/>
        <w:jc w:val="both"/>
        <w:rPr>
          <w:sz w:val="28"/>
          <w:szCs w:val="28"/>
        </w:rPr>
      </w:pPr>
      <w:r>
        <w:rPr>
          <w:sz w:val="28"/>
          <w:szCs w:val="28"/>
        </w:rPr>
        <w:t>б)</w:t>
      </w:r>
      <w:r w:rsidR="00B50E53" w:rsidRPr="00EE7A1E">
        <w:rPr>
          <w:sz w:val="28"/>
          <w:szCs w:val="28"/>
        </w:rPr>
        <w:t xml:space="preserve"> замещающие должности муниципальной службы в органах местного самоуправления города Батайска;</w:t>
      </w:r>
    </w:p>
    <w:p w:rsidR="00B50E53" w:rsidRPr="00EE7A1E" w:rsidRDefault="00FE58A2" w:rsidP="00D22348">
      <w:pPr>
        <w:ind w:firstLine="709"/>
        <w:jc w:val="both"/>
        <w:rPr>
          <w:sz w:val="28"/>
          <w:szCs w:val="28"/>
        </w:rPr>
      </w:pPr>
      <w:r>
        <w:rPr>
          <w:sz w:val="28"/>
          <w:szCs w:val="28"/>
        </w:rPr>
        <w:t>в)</w:t>
      </w:r>
      <w:r w:rsidR="00B50E53" w:rsidRPr="00EE7A1E">
        <w:rPr>
          <w:sz w:val="28"/>
          <w:szCs w:val="28"/>
        </w:rPr>
        <w:t xml:space="preserve"> работники органов местного самоуправления города Батайска, занимающие должности, не относящиеся к муниципальным  должностям муниципальной службы в органах местного самоуправления города Батайска;</w:t>
      </w:r>
    </w:p>
    <w:p w:rsidR="00B50E53" w:rsidRPr="002A740A" w:rsidRDefault="00FE58A2" w:rsidP="00D22348">
      <w:pPr>
        <w:tabs>
          <w:tab w:val="left" w:pos="750"/>
          <w:tab w:val="left" w:pos="850"/>
        </w:tabs>
        <w:ind w:firstLine="709"/>
        <w:jc w:val="both"/>
        <w:rPr>
          <w:sz w:val="28"/>
          <w:szCs w:val="28"/>
        </w:rPr>
      </w:pPr>
      <w:r w:rsidRPr="002A740A">
        <w:rPr>
          <w:sz w:val="28"/>
          <w:szCs w:val="28"/>
        </w:rPr>
        <w:t>г)</w:t>
      </w:r>
      <w:r w:rsidR="00B50E53" w:rsidRPr="002A740A">
        <w:rPr>
          <w:sz w:val="28"/>
          <w:szCs w:val="28"/>
        </w:rPr>
        <w:t xml:space="preserve"> </w:t>
      </w:r>
      <w:r w:rsidR="00FF1EFE" w:rsidRPr="002A740A">
        <w:rPr>
          <w:sz w:val="28"/>
          <w:szCs w:val="28"/>
        </w:rPr>
        <w:t xml:space="preserve"> </w:t>
      </w:r>
      <w:r w:rsidR="00B50E53" w:rsidRPr="002A740A">
        <w:rPr>
          <w:sz w:val="28"/>
          <w:szCs w:val="28"/>
        </w:rPr>
        <w:t>работники муниципальных учреждений города Батайска;</w:t>
      </w:r>
    </w:p>
    <w:p w:rsidR="00FF1EFE" w:rsidRPr="002A740A" w:rsidRDefault="00FE58A2" w:rsidP="00D22348">
      <w:pPr>
        <w:tabs>
          <w:tab w:val="left" w:pos="750"/>
          <w:tab w:val="left" w:pos="850"/>
        </w:tabs>
        <w:ind w:firstLine="709"/>
        <w:jc w:val="both"/>
        <w:rPr>
          <w:sz w:val="28"/>
          <w:szCs w:val="28"/>
        </w:rPr>
      </w:pPr>
      <w:r w:rsidRPr="002A740A">
        <w:rPr>
          <w:sz w:val="28"/>
          <w:szCs w:val="28"/>
        </w:rPr>
        <w:t>д)</w:t>
      </w:r>
      <w:r w:rsidR="00FF1EFE" w:rsidRPr="002A740A">
        <w:rPr>
          <w:sz w:val="28"/>
          <w:szCs w:val="28"/>
        </w:rPr>
        <w:t xml:space="preserve"> </w:t>
      </w:r>
      <w:r w:rsidRPr="002A740A">
        <w:rPr>
          <w:sz w:val="28"/>
          <w:szCs w:val="28"/>
        </w:rPr>
        <w:t>работники госуд</w:t>
      </w:r>
      <w:r w:rsidR="00F43B61" w:rsidRPr="002A740A">
        <w:rPr>
          <w:sz w:val="28"/>
          <w:szCs w:val="28"/>
        </w:rPr>
        <w:t>арственных бюджетных учреждений</w:t>
      </w:r>
      <w:r w:rsidRPr="002A740A">
        <w:rPr>
          <w:sz w:val="28"/>
          <w:szCs w:val="28"/>
        </w:rPr>
        <w:t xml:space="preserve"> здравоохранения на территории города Батайска из числа лиц</w:t>
      </w:r>
      <w:proofErr w:type="gramStart"/>
      <w:r w:rsidRPr="002A740A">
        <w:rPr>
          <w:sz w:val="28"/>
          <w:szCs w:val="28"/>
        </w:rPr>
        <w:t xml:space="preserve"> :</w:t>
      </w:r>
      <w:proofErr w:type="gramEnd"/>
    </w:p>
    <w:p w:rsidR="00FE58A2" w:rsidRPr="002A740A" w:rsidRDefault="00B02923" w:rsidP="00D22348">
      <w:pPr>
        <w:tabs>
          <w:tab w:val="left" w:pos="750"/>
          <w:tab w:val="left" w:pos="850"/>
        </w:tabs>
        <w:ind w:firstLine="709"/>
        <w:jc w:val="both"/>
        <w:rPr>
          <w:sz w:val="28"/>
          <w:szCs w:val="28"/>
        </w:rPr>
      </w:pPr>
      <w:r w:rsidRPr="002A740A">
        <w:rPr>
          <w:sz w:val="28"/>
          <w:szCs w:val="28"/>
        </w:rPr>
        <w:t>- специалистов (врачей, фельдшеров, медицинских сестер), имеющих стаж работы не более 5 лет после окончания высших</w:t>
      </w:r>
      <w:r w:rsidR="00FE58A2" w:rsidRPr="002A740A">
        <w:rPr>
          <w:sz w:val="28"/>
          <w:szCs w:val="28"/>
        </w:rPr>
        <w:t xml:space="preserve"> </w:t>
      </w:r>
      <w:r w:rsidRPr="002A740A">
        <w:rPr>
          <w:sz w:val="28"/>
          <w:szCs w:val="28"/>
        </w:rPr>
        <w:t>и средних медицинских образовательных</w:t>
      </w:r>
      <w:r w:rsidR="00FE58A2" w:rsidRPr="002A740A">
        <w:rPr>
          <w:sz w:val="28"/>
          <w:szCs w:val="28"/>
        </w:rPr>
        <w:t xml:space="preserve"> учреждени</w:t>
      </w:r>
      <w:r w:rsidRPr="002A740A">
        <w:rPr>
          <w:sz w:val="28"/>
          <w:szCs w:val="28"/>
        </w:rPr>
        <w:t>й</w:t>
      </w:r>
      <w:r w:rsidR="00FE58A2" w:rsidRPr="002A740A">
        <w:rPr>
          <w:sz w:val="28"/>
          <w:szCs w:val="28"/>
        </w:rPr>
        <w:t xml:space="preserve"> и впервые поступивших на работу по специальности;</w:t>
      </w:r>
    </w:p>
    <w:p w:rsidR="00B02923" w:rsidRPr="002A740A" w:rsidRDefault="00B02923" w:rsidP="00D22348">
      <w:pPr>
        <w:tabs>
          <w:tab w:val="left" w:pos="750"/>
          <w:tab w:val="left" w:pos="850"/>
        </w:tabs>
        <w:ind w:firstLine="709"/>
        <w:jc w:val="both"/>
        <w:rPr>
          <w:sz w:val="28"/>
          <w:szCs w:val="28"/>
        </w:rPr>
      </w:pPr>
      <w:r w:rsidRPr="002A740A">
        <w:rPr>
          <w:sz w:val="28"/>
          <w:szCs w:val="28"/>
        </w:rPr>
        <w:t>-   специалистов (врачей, фельдшеров, медицинских сестер) дефицитных специальностей (с уровнем укомплектованности кадрами 65% и ниже);</w:t>
      </w:r>
    </w:p>
    <w:p w:rsidR="00FE58A2" w:rsidRPr="00A07C0F" w:rsidRDefault="00B02923" w:rsidP="00D22348">
      <w:pPr>
        <w:tabs>
          <w:tab w:val="left" w:pos="750"/>
          <w:tab w:val="left" w:pos="850"/>
        </w:tabs>
        <w:ind w:firstLine="709"/>
        <w:jc w:val="both"/>
        <w:rPr>
          <w:sz w:val="28"/>
          <w:szCs w:val="28"/>
        </w:rPr>
      </w:pPr>
      <w:r w:rsidRPr="002A740A">
        <w:rPr>
          <w:sz w:val="28"/>
          <w:szCs w:val="28"/>
        </w:rPr>
        <w:t>- специалистов (врачей, фельдшеров, медицинских сестер)</w:t>
      </w:r>
      <w:r w:rsidR="00FE58A2" w:rsidRPr="002A740A">
        <w:rPr>
          <w:sz w:val="28"/>
          <w:szCs w:val="28"/>
        </w:rPr>
        <w:t xml:space="preserve">, приглашенных на работу в медицинские учреждения </w:t>
      </w:r>
      <w:r w:rsidRPr="002A740A">
        <w:rPr>
          <w:sz w:val="28"/>
          <w:szCs w:val="28"/>
        </w:rPr>
        <w:t xml:space="preserve">города Батайска </w:t>
      </w:r>
      <w:r w:rsidR="00FE58A2" w:rsidRPr="002A740A">
        <w:rPr>
          <w:sz w:val="28"/>
          <w:szCs w:val="28"/>
        </w:rPr>
        <w:t>из другой местности.</w:t>
      </w:r>
    </w:p>
    <w:p w:rsidR="00B50E53" w:rsidRPr="00A07C0F" w:rsidRDefault="00186AE7" w:rsidP="00D22348">
      <w:pPr>
        <w:tabs>
          <w:tab w:val="left" w:pos="750"/>
          <w:tab w:val="left" w:pos="850"/>
        </w:tabs>
        <w:ind w:firstLine="709"/>
        <w:jc w:val="both"/>
        <w:rPr>
          <w:sz w:val="28"/>
          <w:szCs w:val="28"/>
        </w:rPr>
      </w:pPr>
      <w:r>
        <w:rPr>
          <w:sz w:val="28"/>
          <w:szCs w:val="28"/>
        </w:rPr>
        <w:t>4</w:t>
      </w:r>
      <w:r w:rsidR="00B50E53" w:rsidRPr="00A07C0F">
        <w:rPr>
          <w:sz w:val="28"/>
          <w:szCs w:val="28"/>
        </w:rPr>
        <w:t>.4. Муниципальные служебные жилые помещения предоставляются гражданам, не имеющим жилой площади в городе Батайске в случаях:</w:t>
      </w:r>
    </w:p>
    <w:p w:rsidR="00B50E53" w:rsidRPr="00A07C0F" w:rsidRDefault="00B50E53" w:rsidP="00D22348">
      <w:pPr>
        <w:tabs>
          <w:tab w:val="left" w:pos="750"/>
          <w:tab w:val="left" w:pos="850"/>
        </w:tabs>
        <w:ind w:firstLine="709"/>
        <w:jc w:val="both"/>
        <w:rPr>
          <w:sz w:val="28"/>
          <w:szCs w:val="28"/>
        </w:rPr>
      </w:pPr>
      <w:r w:rsidRPr="00A07C0F">
        <w:rPr>
          <w:sz w:val="28"/>
          <w:szCs w:val="28"/>
        </w:rPr>
        <w:t>- если предоставление служебного жилого помещения предусмотрено трудовым договором, заключенным гражданином с органом местного</w:t>
      </w:r>
      <w:r w:rsidR="005360D9">
        <w:rPr>
          <w:sz w:val="28"/>
          <w:szCs w:val="28"/>
        </w:rPr>
        <w:t xml:space="preserve"> самоуправления, муниципальным </w:t>
      </w:r>
      <w:r w:rsidRPr="00A07C0F">
        <w:rPr>
          <w:sz w:val="28"/>
          <w:szCs w:val="28"/>
        </w:rPr>
        <w:t>учреждением;</w:t>
      </w:r>
    </w:p>
    <w:p w:rsidR="00B50E53" w:rsidRPr="00A07C0F" w:rsidRDefault="00B50E53" w:rsidP="00D22348">
      <w:pPr>
        <w:tabs>
          <w:tab w:val="left" w:pos="750"/>
          <w:tab w:val="left" w:pos="850"/>
        </w:tabs>
        <w:ind w:firstLine="709"/>
        <w:jc w:val="both"/>
        <w:rPr>
          <w:sz w:val="28"/>
          <w:szCs w:val="28"/>
        </w:rPr>
      </w:pPr>
      <w:r w:rsidRPr="00A07C0F">
        <w:rPr>
          <w:sz w:val="28"/>
          <w:szCs w:val="28"/>
        </w:rPr>
        <w:t>- если гражданин осуществляет полномочия выборного лица органа местного самоуправления на постоянной основе.</w:t>
      </w:r>
    </w:p>
    <w:p w:rsidR="00B50E53" w:rsidRPr="00A07C0F" w:rsidRDefault="00186AE7" w:rsidP="00D22348">
      <w:pPr>
        <w:ind w:firstLine="709"/>
        <w:jc w:val="both"/>
        <w:rPr>
          <w:sz w:val="28"/>
          <w:szCs w:val="28"/>
          <w:lang w:eastAsia="ru-RU"/>
        </w:rPr>
      </w:pPr>
      <w:r>
        <w:rPr>
          <w:sz w:val="28"/>
          <w:szCs w:val="28"/>
        </w:rPr>
        <w:t>4</w:t>
      </w:r>
      <w:r w:rsidR="00B50E53" w:rsidRPr="005360D9">
        <w:rPr>
          <w:sz w:val="28"/>
          <w:szCs w:val="28"/>
        </w:rPr>
        <w:t xml:space="preserve">.5. </w:t>
      </w:r>
      <w:r w:rsidR="00B50E53" w:rsidRPr="005360D9">
        <w:rPr>
          <w:sz w:val="28"/>
          <w:szCs w:val="28"/>
          <w:lang w:eastAsia="ru-RU"/>
        </w:rPr>
        <w:t>К заявлению гражданина о предоставлении служебного жилого помещения прилагаются следующие документы:</w:t>
      </w:r>
      <w:r w:rsidR="00B50E53" w:rsidRPr="00A07C0F">
        <w:rPr>
          <w:sz w:val="28"/>
          <w:szCs w:val="28"/>
          <w:lang w:eastAsia="ru-RU"/>
        </w:rPr>
        <w:t xml:space="preserve"> </w:t>
      </w:r>
    </w:p>
    <w:p w:rsidR="00B50E53" w:rsidRPr="00A07C0F" w:rsidRDefault="00B50E53" w:rsidP="00D22348">
      <w:pPr>
        <w:tabs>
          <w:tab w:val="left" w:pos="750"/>
          <w:tab w:val="left" w:pos="850"/>
        </w:tabs>
        <w:ind w:firstLine="709"/>
        <w:jc w:val="both"/>
        <w:rPr>
          <w:sz w:val="28"/>
          <w:szCs w:val="28"/>
        </w:rPr>
      </w:pPr>
      <w:r w:rsidRPr="00A07C0F">
        <w:rPr>
          <w:sz w:val="28"/>
          <w:szCs w:val="28"/>
        </w:rPr>
        <w:t>Для принятия решения о предоставления служебного жилого помещения необходимый пакет документов:</w:t>
      </w:r>
    </w:p>
    <w:p w:rsidR="00B50E53" w:rsidRPr="00A07C0F" w:rsidRDefault="00B50E53" w:rsidP="00D22348">
      <w:pPr>
        <w:tabs>
          <w:tab w:val="left" w:pos="750"/>
          <w:tab w:val="left" w:pos="850"/>
        </w:tabs>
        <w:ind w:firstLine="709"/>
        <w:jc w:val="both"/>
        <w:rPr>
          <w:sz w:val="28"/>
          <w:szCs w:val="28"/>
        </w:rPr>
      </w:pPr>
      <w:r w:rsidRPr="00A07C0F">
        <w:rPr>
          <w:sz w:val="28"/>
          <w:szCs w:val="28"/>
        </w:rPr>
        <w:t>- ходатайство руководителя органа местного самоуправления, муниципального учреждения;</w:t>
      </w:r>
    </w:p>
    <w:p w:rsidR="00B50E53" w:rsidRPr="00A07C0F" w:rsidRDefault="00B50E53" w:rsidP="00D22348">
      <w:pPr>
        <w:tabs>
          <w:tab w:val="left" w:pos="750"/>
          <w:tab w:val="left" w:pos="850"/>
        </w:tabs>
        <w:ind w:firstLine="709"/>
        <w:jc w:val="both"/>
        <w:rPr>
          <w:sz w:val="28"/>
          <w:szCs w:val="28"/>
        </w:rPr>
      </w:pPr>
      <w:r w:rsidRPr="00A07C0F">
        <w:rPr>
          <w:sz w:val="28"/>
          <w:szCs w:val="28"/>
        </w:rPr>
        <w:lastRenderedPageBreak/>
        <w:t xml:space="preserve">- копии документов, удостоверяющих личность гражданина Российской Федерации и членов его семьи (все страницы); </w:t>
      </w:r>
    </w:p>
    <w:p w:rsidR="00B50E53" w:rsidRPr="00A07C0F" w:rsidRDefault="00B50E53" w:rsidP="00D22348">
      <w:pPr>
        <w:tabs>
          <w:tab w:val="left" w:pos="750"/>
          <w:tab w:val="left" w:pos="850"/>
        </w:tabs>
        <w:ind w:firstLine="709"/>
        <w:jc w:val="both"/>
        <w:rPr>
          <w:sz w:val="28"/>
          <w:szCs w:val="28"/>
        </w:rPr>
      </w:pPr>
      <w:r w:rsidRPr="00A07C0F">
        <w:rPr>
          <w:sz w:val="28"/>
          <w:szCs w:val="28"/>
        </w:rPr>
        <w:tab/>
        <w:t>- копия документа, подтверждающего регистрацию в системе индивидуального (персонифицированного) учета каждого члена семьи;</w:t>
      </w:r>
    </w:p>
    <w:p w:rsidR="00B50E53" w:rsidRPr="00A07C0F" w:rsidRDefault="00B50E53" w:rsidP="00D22348">
      <w:pPr>
        <w:tabs>
          <w:tab w:val="left" w:pos="750"/>
          <w:tab w:val="left" w:pos="850"/>
        </w:tabs>
        <w:ind w:firstLine="709"/>
        <w:jc w:val="both"/>
        <w:rPr>
          <w:sz w:val="28"/>
          <w:szCs w:val="28"/>
        </w:rPr>
      </w:pPr>
      <w:r w:rsidRPr="00A07C0F">
        <w:rPr>
          <w:sz w:val="28"/>
          <w:szCs w:val="28"/>
        </w:rPr>
        <w:tab/>
        <w:t>- копии свидетельств о браке (расторжении брака), о рождении (смерти) членов семьи;</w:t>
      </w:r>
    </w:p>
    <w:p w:rsidR="00B50E53" w:rsidRPr="00A07C0F" w:rsidRDefault="00B50E53" w:rsidP="00D22348">
      <w:pPr>
        <w:tabs>
          <w:tab w:val="left" w:pos="750"/>
          <w:tab w:val="left" w:pos="850"/>
        </w:tabs>
        <w:ind w:firstLine="709"/>
        <w:jc w:val="both"/>
        <w:rPr>
          <w:sz w:val="28"/>
          <w:szCs w:val="28"/>
        </w:rPr>
      </w:pPr>
      <w:r w:rsidRPr="00A07C0F">
        <w:rPr>
          <w:sz w:val="28"/>
          <w:szCs w:val="28"/>
        </w:rPr>
        <w:tab/>
        <w:t>- копия трудового договора (либо правовой акт о назначении на муниципальную должность);</w:t>
      </w:r>
    </w:p>
    <w:p w:rsidR="00B50E53" w:rsidRPr="00A07C0F" w:rsidRDefault="00B50E53" w:rsidP="00D22348">
      <w:pPr>
        <w:tabs>
          <w:tab w:val="left" w:pos="750"/>
          <w:tab w:val="left" w:pos="850"/>
        </w:tabs>
        <w:ind w:firstLine="709"/>
        <w:jc w:val="both"/>
        <w:rPr>
          <w:sz w:val="28"/>
          <w:szCs w:val="28"/>
        </w:rPr>
      </w:pPr>
      <w:proofErr w:type="gramStart"/>
      <w:r w:rsidRPr="00A07C0F">
        <w:rPr>
          <w:sz w:val="28"/>
          <w:szCs w:val="28"/>
        </w:rPr>
        <w:t>- документы, подтверждающие отсутствие жилья в собственности (пользовании) заявителя и членов его семьи в г. Батайске (в виде выписки из Единого государственного реестра недвижимости), выданные не ранее чем за 20 дней до дня подачи заявления</w:t>
      </w:r>
      <w:r w:rsidRPr="00A07C0F">
        <w:rPr>
          <w:sz w:val="28"/>
          <w:szCs w:val="28"/>
        </w:rPr>
        <w:tab/>
      </w:r>
      <w:r w:rsidRPr="00A07C0F">
        <w:rPr>
          <w:sz w:val="28"/>
          <w:szCs w:val="28"/>
        </w:rPr>
        <w:tab/>
      </w:r>
      <w:r w:rsidRPr="00A07C0F">
        <w:rPr>
          <w:sz w:val="28"/>
          <w:szCs w:val="28"/>
        </w:rPr>
        <w:tab/>
      </w:r>
      <w:r w:rsidRPr="00A07C0F">
        <w:rPr>
          <w:sz w:val="28"/>
          <w:szCs w:val="28"/>
        </w:rPr>
        <w:tab/>
      </w:r>
      <w:r w:rsidRPr="00A07C0F">
        <w:rPr>
          <w:sz w:val="28"/>
          <w:szCs w:val="28"/>
        </w:rPr>
        <w:tab/>
      </w:r>
      <w:r w:rsidRPr="00A07C0F">
        <w:rPr>
          <w:sz w:val="28"/>
          <w:szCs w:val="28"/>
        </w:rPr>
        <w:tab/>
        <w:t>-  документы, подтверждающие правовой статус занимаемого жилья (при наличии).</w:t>
      </w:r>
      <w:proofErr w:type="gramEnd"/>
    </w:p>
    <w:p w:rsidR="00B50E53" w:rsidRPr="00A07C0F" w:rsidRDefault="00186AE7" w:rsidP="00186AE7">
      <w:pPr>
        <w:tabs>
          <w:tab w:val="left" w:pos="750"/>
          <w:tab w:val="left" w:pos="850"/>
        </w:tabs>
        <w:ind w:firstLine="709"/>
        <w:jc w:val="both"/>
        <w:rPr>
          <w:sz w:val="28"/>
          <w:szCs w:val="28"/>
        </w:rPr>
      </w:pPr>
      <w:r>
        <w:rPr>
          <w:sz w:val="28"/>
          <w:szCs w:val="28"/>
        </w:rPr>
        <w:t>4</w:t>
      </w:r>
      <w:r w:rsidR="00B50E53" w:rsidRPr="00A07C0F">
        <w:rPr>
          <w:sz w:val="28"/>
          <w:szCs w:val="28"/>
        </w:rPr>
        <w:t>.6</w:t>
      </w:r>
      <w:r>
        <w:rPr>
          <w:sz w:val="28"/>
          <w:szCs w:val="28"/>
        </w:rPr>
        <w:t>.</w:t>
      </w:r>
      <w:r w:rsidR="00B50E53" w:rsidRPr="00A07C0F">
        <w:rPr>
          <w:sz w:val="28"/>
          <w:szCs w:val="28"/>
        </w:rPr>
        <w:t xml:space="preserve"> </w:t>
      </w:r>
      <w:proofErr w:type="gramStart"/>
      <w:r w:rsidR="00B50E53" w:rsidRPr="00A07C0F">
        <w:rPr>
          <w:sz w:val="28"/>
          <w:szCs w:val="28"/>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00B50E53" w:rsidRPr="00A07C0F">
        <w:rPr>
          <w:sz w:val="28"/>
          <w:szCs w:val="28"/>
        </w:rPr>
        <w:t xml:space="preserve"> области, муниципальными правовыми актами, если такие документы не были представлены заявителем по собственной инициативе.</w:t>
      </w:r>
    </w:p>
    <w:p w:rsidR="00B50E53" w:rsidRPr="005360D9" w:rsidRDefault="00186AE7" w:rsidP="00D22348">
      <w:pPr>
        <w:ind w:firstLine="709"/>
        <w:jc w:val="both"/>
        <w:rPr>
          <w:sz w:val="28"/>
          <w:szCs w:val="28"/>
          <w:lang w:eastAsia="ru-RU"/>
        </w:rPr>
      </w:pPr>
      <w:r>
        <w:rPr>
          <w:sz w:val="28"/>
          <w:szCs w:val="28"/>
          <w:lang w:eastAsia="ru-RU"/>
        </w:rPr>
        <w:t xml:space="preserve">4.7. </w:t>
      </w:r>
      <w:r w:rsidR="00B50E53" w:rsidRPr="005360D9">
        <w:rPr>
          <w:sz w:val="28"/>
          <w:szCs w:val="28"/>
          <w:lang w:eastAsia="ru-RU"/>
        </w:rPr>
        <w:t xml:space="preserve">Основаниями для отказа в предоставлении специализированного жилого помещения являются: </w:t>
      </w:r>
    </w:p>
    <w:p w:rsidR="00B50E53" w:rsidRPr="005360D9" w:rsidRDefault="00B50E53" w:rsidP="00D22348">
      <w:pPr>
        <w:ind w:firstLine="709"/>
        <w:jc w:val="both"/>
        <w:rPr>
          <w:sz w:val="28"/>
          <w:szCs w:val="28"/>
          <w:lang w:eastAsia="ru-RU"/>
        </w:rPr>
      </w:pPr>
      <w:r w:rsidRPr="005360D9">
        <w:rPr>
          <w:sz w:val="28"/>
          <w:szCs w:val="28"/>
          <w:lang w:eastAsia="ru-RU"/>
        </w:rPr>
        <w:t>1) представление заявителем неполного перечня документов, необходимых для предоставления специализированного жилого помещения в соответствии с настоящим Положением</w:t>
      </w:r>
      <w:r w:rsidR="005360D9">
        <w:rPr>
          <w:sz w:val="28"/>
          <w:szCs w:val="28"/>
          <w:lang w:eastAsia="ru-RU"/>
        </w:rPr>
        <w:t xml:space="preserve">, обязанность </w:t>
      </w:r>
      <w:proofErr w:type="gramStart"/>
      <w:r w:rsidR="005360D9">
        <w:rPr>
          <w:sz w:val="28"/>
          <w:szCs w:val="28"/>
          <w:lang w:eastAsia="ru-RU"/>
        </w:rPr>
        <w:t>предоставления</w:t>
      </w:r>
      <w:proofErr w:type="gramEnd"/>
      <w:r w:rsidR="005360D9">
        <w:rPr>
          <w:sz w:val="28"/>
          <w:szCs w:val="28"/>
          <w:lang w:eastAsia="ru-RU"/>
        </w:rPr>
        <w:t xml:space="preserve"> которых лежит на заявителе</w:t>
      </w:r>
      <w:r w:rsidRPr="005360D9">
        <w:rPr>
          <w:sz w:val="28"/>
          <w:szCs w:val="28"/>
          <w:lang w:eastAsia="ru-RU"/>
        </w:rPr>
        <w:t xml:space="preserve">; </w:t>
      </w:r>
    </w:p>
    <w:p w:rsidR="00B50E53" w:rsidRPr="005360D9" w:rsidRDefault="00B50E53" w:rsidP="00D22348">
      <w:pPr>
        <w:ind w:firstLine="709"/>
        <w:jc w:val="both"/>
        <w:rPr>
          <w:sz w:val="28"/>
          <w:szCs w:val="28"/>
          <w:lang w:eastAsia="ru-RU"/>
        </w:rPr>
      </w:pPr>
      <w:r w:rsidRPr="005360D9">
        <w:rPr>
          <w:sz w:val="28"/>
          <w:szCs w:val="28"/>
          <w:lang w:eastAsia="ru-RU"/>
        </w:rPr>
        <w:t xml:space="preserve">2) представление заявителем документов, которые не подтверждают право состоять на учете в качестве </w:t>
      </w:r>
      <w:proofErr w:type="gramStart"/>
      <w:r w:rsidRPr="005360D9">
        <w:rPr>
          <w:sz w:val="28"/>
          <w:szCs w:val="28"/>
          <w:lang w:eastAsia="ru-RU"/>
        </w:rPr>
        <w:t>нуждающегося</w:t>
      </w:r>
      <w:proofErr w:type="gramEnd"/>
      <w:r w:rsidRPr="005360D9">
        <w:rPr>
          <w:sz w:val="28"/>
          <w:szCs w:val="28"/>
          <w:lang w:eastAsia="ru-RU"/>
        </w:rPr>
        <w:t xml:space="preserve"> в специализированном жилом помещении; </w:t>
      </w:r>
    </w:p>
    <w:p w:rsidR="00B50E53" w:rsidRPr="005360D9" w:rsidRDefault="00B50E53" w:rsidP="00D22348">
      <w:pPr>
        <w:ind w:firstLine="709"/>
        <w:jc w:val="both"/>
        <w:rPr>
          <w:sz w:val="28"/>
          <w:szCs w:val="28"/>
          <w:lang w:eastAsia="ru-RU"/>
        </w:rPr>
      </w:pPr>
      <w:r w:rsidRPr="005360D9">
        <w:rPr>
          <w:sz w:val="28"/>
          <w:szCs w:val="28"/>
          <w:lang w:eastAsia="ru-RU"/>
        </w:rPr>
        <w:t xml:space="preserve">3) наличие у заявителя или членов его семьи в городе Батайске жилого помещения на праве собственности и (или) жилого помещения, занимаемого по договору социального найма; </w:t>
      </w:r>
    </w:p>
    <w:p w:rsidR="00B50E53" w:rsidRPr="00A07C0F" w:rsidRDefault="005360D9" w:rsidP="00D22348">
      <w:pPr>
        <w:tabs>
          <w:tab w:val="left" w:pos="750"/>
          <w:tab w:val="left" w:pos="850"/>
        </w:tabs>
        <w:ind w:firstLine="709"/>
        <w:jc w:val="both"/>
        <w:rPr>
          <w:sz w:val="28"/>
          <w:szCs w:val="28"/>
        </w:rPr>
      </w:pPr>
      <w:r w:rsidRPr="005360D9">
        <w:rPr>
          <w:sz w:val="28"/>
          <w:szCs w:val="28"/>
        </w:rPr>
        <w:t xml:space="preserve">4) </w:t>
      </w:r>
      <w:r w:rsidR="00B50E53" w:rsidRPr="005360D9">
        <w:rPr>
          <w:sz w:val="28"/>
          <w:szCs w:val="28"/>
        </w:rPr>
        <w:t>отсутствие свободных жилых помещений.</w:t>
      </w:r>
    </w:p>
    <w:p w:rsidR="00B50E53" w:rsidRPr="00A07C0F" w:rsidRDefault="00186AE7" w:rsidP="002B60D6">
      <w:pPr>
        <w:tabs>
          <w:tab w:val="left" w:pos="750"/>
          <w:tab w:val="left" w:pos="850"/>
        </w:tabs>
        <w:ind w:firstLine="709"/>
        <w:jc w:val="both"/>
        <w:rPr>
          <w:sz w:val="28"/>
          <w:szCs w:val="28"/>
        </w:rPr>
      </w:pPr>
      <w:r>
        <w:rPr>
          <w:sz w:val="28"/>
          <w:szCs w:val="28"/>
        </w:rPr>
        <w:t>4</w:t>
      </w:r>
      <w:r w:rsidR="00B50E53" w:rsidRPr="00A07C0F">
        <w:rPr>
          <w:sz w:val="28"/>
          <w:szCs w:val="28"/>
        </w:rPr>
        <w:t>.8 Решение Администрации города Батайска о предоставлении гражданину служебного жилого помещения является основанием для заключения договора найма служебного жилого помещения.</w:t>
      </w:r>
    </w:p>
    <w:p w:rsidR="00B50E53" w:rsidRPr="00A07C0F" w:rsidRDefault="00186AE7" w:rsidP="002B60D6">
      <w:pPr>
        <w:tabs>
          <w:tab w:val="left" w:pos="750"/>
          <w:tab w:val="left" w:pos="850"/>
        </w:tabs>
        <w:ind w:firstLine="709"/>
        <w:jc w:val="both"/>
        <w:rPr>
          <w:sz w:val="28"/>
          <w:szCs w:val="28"/>
        </w:rPr>
      </w:pPr>
      <w:r>
        <w:rPr>
          <w:sz w:val="28"/>
          <w:szCs w:val="28"/>
        </w:rPr>
        <w:t>4</w:t>
      </w:r>
      <w:r w:rsidR="00B50E53" w:rsidRPr="00A07C0F">
        <w:rPr>
          <w:sz w:val="28"/>
          <w:szCs w:val="28"/>
        </w:rPr>
        <w:t>.9. Договор найма служебного жилого помещения заключается на период трудовых отношений.</w:t>
      </w:r>
    </w:p>
    <w:p w:rsidR="00B50E53" w:rsidRPr="00A07C0F" w:rsidRDefault="00186AE7" w:rsidP="002B60D6">
      <w:pPr>
        <w:tabs>
          <w:tab w:val="left" w:pos="750"/>
          <w:tab w:val="left" w:pos="850"/>
        </w:tabs>
        <w:ind w:firstLine="709"/>
        <w:jc w:val="both"/>
        <w:rPr>
          <w:sz w:val="28"/>
          <w:szCs w:val="28"/>
        </w:rPr>
      </w:pPr>
      <w:r>
        <w:rPr>
          <w:sz w:val="28"/>
          <w:szCs w:val="28"/>
        </w:rPr>
        <w:t>4</w:t>
      </w:r>
      <w:r w:rsidR="00B50E53" w:rsidRPr="00A07C0F">
        <w:rPr>
          <w:sz w:val="28"/>
          <w:szCs w:val="28"/>
        </w:rPr>
        <w:t>.10. Договор найма муниципального служебного жилого помещения прекращается:</w:t>
      </w:r>
    </w:p>
    <w:p w:rsidR="00B50E53" w:rsidRPr="00A07C0F" w:rsidRDefault="00B50E53" w:rsidP="002B60D6">
      <w:pPr>
        <w:pStyle w:val="ConsPlusNormal"/>
        <w:tabs>
          <w:tab w:val="left" w:pos="750"/>
          <w:tab w:val="left" w:pos="850"/>
        </w:tabs>
        <w:ind w:firstLine="709"/>
        <w:jc w:val="both"/>
        <w:rPr>
          <w:rFonts w:ascii="Times New Roman" w:hAnsi="Times New Roman" w:cs="Times New Roman"/>
          <w:sz w:val="28"/>
          <w:szCs w:val="28"/>
        </w:rPr>
      </w:pPr>
      <w:r w:rsidRPr="00A07C0F">
        <w:rPr>
          <w:rFonts w:ascii="Times New Roman" w:hAnsi="Times New Roman" w:cs="Times New Roman"/>
          <w:sz w:val="28"/>
          <w:szCs w:val="28"/>
        </w:rPr>
        <w:t>- в связи с утратой (разрушением</w:t>
      </w:r>
      <w:r w:rsidR="005360D9">
        <w:rPr>
          <w:rFonts w:ascii="Times New Roman" w:hAnsi="Times New Roman" w:cs="Times New Roman"/>
          <w:sz w:val="28"/>
          <w:szCs w:val="28"/>
        </w:rPr>
        <w:t>) такого жилого помещения;</w:t>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lastRenderedPageBreak/>
        <w:tab/>
      </w:r>
      <w:r w:rsidRPr="00A07C0F">
        <w:rPr>
          <w:rFonts w:ascii="Times New Roman" w:hAnsi="Times New Roman" w:cs="Times New Roman"/>
          <w:sz w:val="28"/>
          <w:szCs w:val="28"/>
        </w:rPr>
        <w:t xml:space="preserve">- в случае смерти одиноко </w:t>
      </w:r>
      <w:r w:rsidR="005360D9">
        <w:rPr>
          <w:rFonts w:ascii="Times New Roman" w:hAnsi="Times New Roman" w:cs="Times New Roman"/>
          <w:sz w:val="28"/>
          <w:szCs w:val="28"/>
        </w:rPr>
        <w:t xml:space="preserve">проживающего нанимателя; </w:t>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t xml:space="preserve">- </w:t>
      </w:r>
      <w:r w:rsidRPr="00A07C0F">
        <w:rPr>
          <w:rFonts w:ascii="Times New Roman" w:hAnsi="Times New Roman" w:cs="Times New Roman"/>
          <w:sz w:val="28"/>
          <w:szCs w:val="28"/>
        </w:rPr>
        <w:t>по окончании (истечении) срока действия договора найма, заключенного на определенн</w:t>
      </w:r>
      <w:r w:rsidR="005360D9">
        <w:rPr>
          <w:rFonts w:ascii="Times New Roman" w:hAnsi="Times New Roman" w:cs="Times New Roman"/>
          <w:sz w:val="28"/>
          <w:szCs w:val="28"/>
        </w:rPr>
        <w:t>ый период;</w:t>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Pr="00A07C0F">
        <w:rPr>
          <w:rFonts w:ascii="Times New Roman" w:hAnsi="Times New Roman" w:cs="Times New Roman"/>
          <w:sz w:val="28"/>
          <w:szCs w:val="28"/>
        </w:rPr>
        <w:t xml:space="preserve">- по иным основаниям, предусмотренным </w:t>
      </w:r>
      <w:r w:rsidRPr="005360D9">
        <w:rPr>
          <w:rFonts w:ascii="Times New Roman" w:hAnsi="Times New Roman" w:cs="Times New Roman"/>
          <w:sz w:val="28"/>
          <w:szCs w:val="28"/>
        </w:rPr>
        <w:t>ЖК</w:t>
      </w:r>
      <w:r w:rsidR="005360D9">
        <w:rPr>
          <w:rFonts w:ascii="Times New Roman" w:hAnsi="Times New Roman" w:cs="Times New Roman"/>
          <w:sz w:val="28"/>
          <w:szCs w:val="28"/>
        </w:rPr>
        <w:t xml:space="preserve"> РФ.</w:t>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186AE7">
        <w:rPr>
          <w:rFonts w:ascii="Times New Roman" w:hAnsi="Times New Roman" w:cs="Times New Roman"/>
          <w:sz w:val="28"/>
          <w:szCs w:val="28"/>
        </w:rPr>
        <w:t>4</w:t>
      </w:r>
      <w:r w:rsidRPr="00A07C0F">
        <w:rPr>
          <w:rFonts w:ascii="Times New Roman" w:hAnsi="Times New Roman" w:cs="Times New Roman"/>
          <w:sz w:val="28"/>
          <w:szCs w:val="28"/>
        </w:rPr>
        <w:t xml:space="preserve">.11. Договор найма муниципального специализированного жилого </w:t>
      </w:r>
      <w:proofErr w:type="gramStart"/>
      <w:r w:rsidRPr="00A07C0F">
        <w:rPr>
          <w:rFonts w:ascii="Times New Roman" w:hAnsi="Times New Roman" w:cs="Times New Roman"/>
          <w:sz w:val="28"/>
          <w:szCs w:val="28"/>
        </w:rPr>
        <w:t>помещения</w:t>
      </w:r>
      <w:proofErr w:type="gramEnd"/>
      <w:r w:rsidRPr="00A07C0F">
        <w:rPr>
          <w:rFonts w:ascii="Times New Roman" w:hAnsi="Times New Roman" w:cs="Times New Roman"/>
          <w:sz w:val="28"/>
          <w:szCs w:val="28"/>
        </w:rPr>
        <w:t xml:space="preserve"> может быть расторгнут по</w:t>
      </w:r>
      <w:r w:rsidR="005360D9">
        <w:rPr>
          <w:rFonts w:ascii="Times New Roman" w:hAnsi="Times New Roman" w:cs="Times New Roman"/>
          <w:sz w:val="28"/>
          <w:szCs w:val="28"/>
        </w:rPr>
        <w:t xml:space="preserve"> следующим основаниям:</w:t>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Pr="00A07C0F">
        <w:rPr>
          <w:rFonts w:ascii="Times New Roman" w:hAnsi="Times New Roman" w:cs="Times New Roman"/>
          <w:sz w:val="28"/>
          <w:szCs w:val="28"/>
        </w:rPr>
        <w:t>- п</w:t>
      </w:r>
      <w:r w:rsidR="005360D9">
        <w:rPr>
          <w:rFonts w:ascii="Times New Roman" w:hAnsi="Times New Roman" w:cs="Times New Roman"/>
          <w:sz w:val="28"/>
          <w:szCs w:val="28"/>
        </w:rPr>
        <w:t>о соглашению сторон;</w:t>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005360D9">
        <w:rPr>
          <w:rFonts w:ascii="Times New Roman" w:hAnsi="Times New Roman" w:cs="Times New Roman"/>
          <w:sz w:val="28"/>
          <w:szCs w:val="28"/>
        </w:rPr>
        <w:tab/>
      </w:r>
      <w:r w:rsidRPr="00A07C0F">
        <w:rPr>
          <w:rFonts w:ascii="Times New Roman" w:hAnsi="Times New Roman" w:cs="Times New Roman"/>
          <w:sz w:val="28"/>
          <w:szCs w:val="28"/>
        </w:rPr>
        <w:t>- по инициативе нанимателя;</w:t>
      </w:r>
    </w:p>
    <w:p w:rsidR="00B50E53" w:rsidRPr="00A07C0F" w:rsidRDefault="00B50E53" w:rsidP="002B60D6">
      <w:pPr>
        <w:tabs>
          <w:tab w:val="left" w:pos="750"/>
          <w:tab w:val="left" w:pos="850"/>
        </w:tabs>
        <w:ind w:firstLine="709"/>
        <w:jc w:val="both"/>
        <w:rPr>
          <w:sz w:val="28"/>
          <w:szCs w:val="28"/>
        </w:rPr>
      </w:pPr>
      <w:r w:rsidRPr="00A07C0F">
        <w:rPr>
          <w:sz w:val="28"/>
          <w:szCs w:val="28"/>
        </w:rPr>
        <w:t xml:space="preserve">- по требованию </w:t>
      </w:r>
      <w:proofErr w:type="spellStart"/>
      <w:r w:rsidRPr="00A07C0F">
        <w:rPr>
          <w:sz w:val="28"/>
          <w:szCs w:val="28"/>
        </w:rPr>
        <w:t>наймодателя</w:t>
      </w:r>
      <w:proofErr w:type="spellEnd"/>
      <w:r w:rsidRPr="00A07C0F">
        <w:rPr>
          <w:sz w:val="28"/>
          <w:szCs w:val="28"/>
        </w:rPr>
        <w:t xml:space="preserve"> в судебном порядке в случаях, предусмотренных </w:t>
      </w:r>
      <w:r w:rsidRPr="005360D9">
        <w:rPr>
          <w:sz w:val="28"/>
          <w:szCs w:val="28"/>
        </w:rPr>
        <w:t>ЖК</w:t>
      </w:r>
      <w:r w:rsidRPr="00A07C0F">
        <w:rPr>
          <w:sz w:val="28"/>
          <w:szCs w:val="28"/>
        </w:rPr>
        <w:t xml:space="preserve"> РФ.</w:t>
      </w:r>
    </w:p>
    <w:p w:rsidR="00B50E53" w:rsidRPr="00A07C0F" w:rsidRDefault="00186AE7" w:rsidP="002B60D6">
      <w:pPr>
        <w:tabs>
          <w:tab w:val="left" w:pos="750"/>
          <w:tab w:val="left" w:pos="850"/>
        </w:tabs>
        <w:ind w:firstLine="709"/>
        <w:jc w:val="both"/>
        <w:rPr>
          <w:sz w:val="28"/>
          <w:szCs w:val="28"/>
        </w:rPr>
      </w:pPr>
      <w:r>
        <w:rPr>
          <w:sz w:val="28"/>
          <w:szCs w:val="28"/>
        </w:rPr>
        <w:t>4</w:t>
      </w:r>
      <w:r w:rsidR="00B50E53" w:rsidRPr="00A07C0F">
        <w:rPr>
          <w:sz w:val="28"/>
          <w:szCs w:val="28"/>
        </w:rPr>
        <w:t xml:space="preserve">.12. В случае прекращения или расторжения договора найма служебного жилого помещения гражданин подлежит выселению из муниципального служебного жилого помещения вместе </w:t>
      </w:r>
      <w:proofErr w:type="gramStart"/>
      <w:r w:rsidR="00B50E53" w:rsidRPr="00A07C0F">
        <w:rPr>
          <w:sz w:val="28"/>
          <w:szCs w:val="28"/>
        </w:rPr>
        <w:t>со всеми проживающими в ним лицами без предоставления другого жилого помещения в течение месяца со дня</w:t>
      </w:r>
      <w:proofErr w:type="gramEnd"/>
      <w:r w:rsidR="00B50E53" w:rsidRPr="00A07C0F">
        <w:rPr>
          <w:sz w:val="28"/>
          <w:szCs w:val="28"/>
        </w:rPr>
        <w:t xml:space="preserve"> предупреждения его </w:t>
      </w:r>
      <w:proofErr w:type="spellStart"/>
      <w:r w:rsidR="00B50E53" w:rsidRPr="00A07C0F">
        <w:rPr>
          <w:sz w:val="28"/>
          <w:szCs w:val="28"/>
        </w:rPr>
        <w:t>наймодателем</w:t>
      </w:r>
      <w:proofErr w:type="spellEnd"/>
      <w:r w:rsidR="00B50E53" w:rsidRPr="00A07C0F">
        <w:rPr>
          <w:sz w:val="28"/>
          <w:szCs w:val="28"/>
        </w:rPr>
        <w:t>.</w:t>
      </w:r>
    </w:p>
    <w:p w:rsidR="00B50E53" w:rsidRPr="00A07C0F" w:rsidRDefault="00B50E53" w:rsidP="002B60D6">
      <w:pPr>
        <w:tabs>
          <w:tab w:val="left" w:pos="750"/>
          <w:tab w:val="left" w:pos="850"/>
        </w:tabs>
        <w:ind w:firstLine="709"/>
        <w:jc w:val="both"/>
        <w:rPr>
          <w:sz w:val="28"/>
          <w:szCs w:val="28"/>
        </w:rPr>
      </w:pPr>
      <w:r w:rsidRPr="00A07C0F">
        <w:rPr>
          <w:sz w:val="28"/>
          <w:szCs w:val="28"/>
        </w:rPr>
        <w:t>В случае отказа освободить занимаемое жилое помещение выселение производится в судебном порядке.</w:t>
      </w:r>
    </w:p>
    <w:p w:rsidR="00B50E53" w:rsidRPr="00A07C0F" w:rsidRDefault="00B50E53" w:rsidP="00B50E53">
      <w:pPr>
        <w:tabs>
          <w:tab w:val="left" w:pos="750"/>
          <w:tab w:val="left" w:pos="850"/>
        </w:tabs>
        <w:ind w:firstLine="794"/>
        <w:jc w:val="center"/>
        <w:rPr>
          <w:b/>
          <w:bCs/>
          <w:sz w:val="28"/>
          <w:szCs w:val="28"/>
        </w:rPr>
      </w:pPr>
    </w:p>
    <w:p w:rsidR="00B50E53" w:rsidRPr="002B60D6" w:rsidRDefault="00186AE7" w:rsidP="00B50E53">
      <w:pPr>
        <w:tabs>
          <w:tab w:val="left" w:pos="750"/>
          <w:tab w:val="left" w:pos="850"/>
        </w:tabs>
        <w:ind w:firstLine="794"/>
        <w:jc w:val="center"/>
        <w:rPr>
          <w:sz w:val="28"/>
          <w:szCs w:val="28"/>
        </w:rPr>
      </w:pPr>
      <w:r w:rsidRPr="002B60D6">
        <w:rPr>
          <w:bCs/>
          <w:sz w:val="28"/>
          <w:szCs w:val="28"/>
        </w:rPr>
        <w:t>5</w:t>
      </w:r>
      <w:r w:rsidR="00B50E53" w:rsidRPr="002B60D6">
        <w:rPr>
          <w:bCs/>
          <w:sz w:val="28"/>
          <w:szCs w:val="28"/>
        </w:rPr>
        <w:t>. Предоставление жилых помещений в муниципальных общежитиях</w:t>
      </w:r>
    </w:p>
    <w:p w:rsidR="00B50E53" w:rsidRPr="00A07C0F" w:rsidRDefault="00B50E53" w:rsidP="00B50E53">
      <w:pPr>
        <w:tabs>
          <w:tab w:val="left" w:pos="750"/>
          <w:tab w:val="left" w:pos="850"/>
        </w:tabs>
        <w:ind w:firstLine="794"/>
        <w:jc w:val="both"/>
        <w:rPr>
          <w:b/>
          <w:bCs/>
          <w:sz w:val="28"/>
          <w:szCs w:val="28"/>
        </w:rPr>
      </w:pPr>
    </w:p>
    <w:p w:rsidR="00B50E53" w:rsidRPr="00A07C0F" w:rsidRDefault="00186AE7" w:rsidP="002B60D6">
      <w:pPr>
        <w:tabs>
          <w:tab w:val="left" w:pos="750"/>
          <w:tab w:val="left" w:pos="850"/>
        </w:tabs>
        <w:ind w:firstLine="709"/>
        <w:jc w:val="both"/>
        <w:rPr>
          <w:sz w:val="28"/>
          <w:szCs w:val="28"/>
        </w:rPr>
      </w:pPr>
      <w:r>
        <w:rPr>
          <w:sz w:val="28"/>
          <w:szCs w:val="28"/>
        </w:rPr>
        <w:t>5</w:t>
      </w:r>
      <w:r w:rsidR="002B60D6">
        <w:rPr>
          <w:sz w:val="28"/>
          <w:szCs w:val="28"/>
        </w:rPr>
        <w:t xml:space="preserve">.1. </w:t>
      </w:r>
      <w:r w:rsidR="00B50E53" w:rsidRPr="00A07C0F">
        <w:rPr>
          <w:sz w:val="28"/>
          <w:szCs w:val="28"/>
        </w:rPr>
        <w:t>Жилые помещения в общежитиях муниципального специализированного жилищного фонда (далее - жилые помещения в общежитиях) предназначены для временного проживания граждан в период их работы, службы или обучения.</w:t>
      </w:r>
      <w:r w:rsidR="00B50E53" w:rsidRPr="00A07C0F">
        <w:rPr>
          <w:sz w:val="28"/>
          <w:szCs w:val="28"/>
        </w:rPr>
        <w:tab/>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5360D9">
        <w:rPr>
          <w:sz w:val="28"/>
          <w:szCs w:val="28"/>
        </w:rPr>
        <w:t>.2. Жилые помещения в общежитиях укомплектовываются мебелью и другими необходимыми для проживания граждан предметами.</w:t>
      </w:r>
    </w:p>
    <w:p w:rsidR="00B50E53" w:rsidRPr="00A07C0F" w:rsidRDefault="00186AE7" w:rsidP="002B60D6">
      <w:pPr>
        <w:tabs>
          <w:tab w:val="left" w:pos="750"/>
          <w:tab w:val="left" w:pos="850"/>
        </w:tabs>
        <w:ind w:firstLine="709"/>
        <w:jc w:val="both"/>
        <w:rPr>
          <w:sz w:val="28"/>
          <w:szCs w:val="28"/>
        </w:rPr>
      </w:pPr>
      <w:r>
        <w:rPr>
          <w:sz w:val="28"/>
          <w:szCs w:val="28"/>
        </w:rPr>
        <w:tab/>
        <w:t>5</w:t>
      </w:r>
      <w:r w:rsidR="00B50E53" w:rsidRPr="00A07C0F">
        <w:rPr>
          <w:sz w:val="28"/>
          <w:szCs w:val="28"/>
        </w:rPr>
        <w:t xml:space="preserve">.3. </w:t>
      </w:r>
      <w:r w:rsidR="005360D9">
        <w:rPr>
          <w:sz w:val="28"/>
          <w:szCs w:val="28"/>
        </w:rPr>
        <w:t xml:space="preserve"> </w:t>
      </w:r>
      <w:r w:rsidR="00B50E53" w:rsidRPr="00A07C0F">
        <w:rPr>
          <w:sz w:val="28"/>
          <w:szCs w:val="28"/>
        </w:rPr>
        <w:t>Жилые помещения в общежитиях могут предоставляться из расчета не менее шести квадратных метров жилой площади жилого помещения на одного человека для одиноко проживающих граждан. Семьям могут предоставляться изолированные жилые помещения из расчета не менее шести квадратных метров жилой площади жилого поме</w:t>
      </w:r>
      <w:r>
        <w:rPr>
          <w:sz w:val="28"/>
          <w:szCs w:val="28"/>
        </w:rPr>
        <w:t>щения на каждого члена семьи.</w:t>
      </w:r>
      <w:r>
        <w:rPr>
          <w:sz w:val="28"/>
          <w:szCs w:val="28"/>
        </w:rPr>
        <w:br/>
      </w:r>
      <w:r>
        <w:rPr>
          <w:sz w:val="28"/>
          <w:szCs w:val="28"/>
        </w:rPr>
        <w:tab/>
        <w:t>5</w:t>
      </w:r>
      <w:r w:rsidR="00B50E53" w:rsidRPr="00A07C0F">
        <w:rPr>
          <w:sz w:val="28"/>
          <w:szCs w:val="28"/>
        </w:rPr>
        <w:t>.4. Жилые помещения в общежитиях муниципального специализированного жилищного фонда могут предоставляться для проживания иногородних граждан, обучающихся в муниципальных учебных заведениях среднего и высшего профессионального образования, работающих на муниципальных предприятиях и в учреждениях, на период их обучения или работы в г. Батайске.</w:t>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 xml:space="preserve">.5. </w:t>
      </w:r>
      <w:r w:rsidR="00B50E53" w:rsidRPr="005360D9">
        <w:rPr>
          <w:sz w:val="28"/>
          <w:szCs w:val="28"/>
        </w:rPr>
        <w:t>К заявлению о предоставлении гражданину жилого помещения в муниципальном общежитии, прилагаются следующие документы</w:t>
      </w:r>
      <w:proofErr w:type="gramStart"/>
      <w:r w:rsidR="00B50E53" w:rsidRPr="005360D9">
        <w:rPr>
          <w:sz w:val="28"/>
          <w:szCs w:val="28"/>
        </w:rPr>
        <w:t xml:space="preserve"> :</w:t>
      </w:r>
      <w:proofErr w:type="gramEnd"/>
    </w:p>
    <w:p w:rsidR="00B50E53" w:rsidRPr="00A07C0F" w:rsidRDefault="00B50E53" w:rsidP="002B60D6">
      <w:pPr>
        <w:tabs>
          <w:tab w:val="left" w:pos="750"/>
          <w:tab w:val="left" w:pos="850"/>
        </w:tabs>
        <w:ind w:firstLine="709"/>
        <w:jc w:val="both"/>
        <w:rPr>
          <w:sz w:val="28"/>
          <w:szCs w:val="28"/>
        </w:rPr>
      </w:pPr>
      <w:r w:rsidRPr="00A07C0F">
        <w:rPr>
          <w:sz w:val="28"/>
          <w:szCs w:val="28"/>
        </w:rPr>
        <w:t>- ходатайство руководителя органа местного самоуправления, муниципального предприятия (учреждения);</w:t>
      </w:r>
    </w:p>
    <w:p w:rsidR="00461E4F" w:rsidRDefault="00B50E53" w:rsidP="002B60D6">
      <w:pPr>
        <w:tabs>
          <w:tab w:val="left" w:pos="750"/>
          <w:tab w:val="left" w:pos="850"/>
        </w:tabs>
        <w:ind w:firstLine="709"/>
        <w:jc w:val="both"/>
        <w:rPr>
          <w:sz w:val="28"/>
          <w:szCs w:val="28"/>
        </w:rPr>
      </w:pPr>
      <w:r w:rsidRPr="00A07C0F">
        <w:rPr>
          <w:sz w:val="28"/>
          <w:szCs w:val="28"/>
        </w:rPr>
        <w:lastRenderedPageBreak/>
        <w:t>- копии документов, удостоверяющих личность гражданина Российской Федерации и членов его семьи (в случае если члены семьи претендуют на проживание</w:t>
      </w:r>
      <w:r w:rsidR="00461E4F">
        <w:rPr>
          <w:sz w:val="28"/>
          <w:szCs w:val="28"/>
        </w:rPr>
        <w:t xml:space="preserve"> </w:t>
      </w:r>
      <w:r w:rsidRPr="00A07C0F">
        <w:rPr>
          <w:sz w:val="28"/>
          <w:szCs w:val="28"/>
        </w:rPr>
        <w:t>в</w:t>
      </w:r>
      <w:r w:rsidR="00461E4F">
        <w:rPr>
          <w:sz w:val="28"/>
          <w:szCs w:val="28"/>
        </w:rPr>
        <w:t xml:space="preserve"> </w:t>
      </w:r>
      <w:r w:rsidRPr="00A07C0F">
        <w:rPr>
          <w:sz w:val="28"/>
          <w:szCs w:val="28"/>
        </w:rPr>
        <w:t>жилом</w:t>
      </w:r>
      <w:r w:rsidR="00461E4F">
        <w:rPr>
          <w:sz w:val="28"/>
          <w:szCs w:val="28"/>
        </w:rPr>
        <w:t xml:space="preserve"> </w:t>
      </w:r>
      <w:r w:rsidRPr="00A07C0F">
        <w:rPr>
          <w:sz w:val="28"/>
          <w:szCs w:val="28"/>
        </w:rPr>
        <w:t>помещении);</w:t>
      </w:r>
    </w:p>
    <w:p w:rsidR="00B50E53" w:rsidRPr="00A07C0F" w:rsidRDefault="00B50E53" w:rsidP="002B60D6">
      <w:pPr>
        <w:tabs>
          <w:tab w:val="left" w:pos="750"/>
          <w:tab w:val="left" w:pos="850"/>
        </w:tabs>
        <w:ind w:firstLine="709"/>
        <w:jc w:val="both"/>
        <w:rPr>
          <w:sz w:val="28"/>
          <w:szCs w:val="28"/>
        </w:rPr>
      </w:pPr>
      <w:proofErr w:type="gramStart"/>
      <w:r w:rsidRPr="00A07C0F">
        <w:rPr>
          <w:sz w:val="28"/>
          <w:szCs w:val="28"/>
        </w:rPr>
        <w:t>- копия документа, подтверждающего регистрацию в системе индивидуального (персонифицированного) учета заявителя и каждого члена семьи (в случае если члены семьи претендуют на проживание в жилом помещении);</w:t>
      </w:r>
      <w:r w:rsidRPr="00A07C0F">
        <w:rPr>
          <w:sz w:val="28"/>
          <w:szCs w:val="28"/>
        </w:rPr>
        <w:br/>
      </w:r>
      <w:r w:rsidRPr="00A07C0F">
        <w:rPr>
          <w:sz w:val="28"/>
          <w:szCs w:val="28"/>
        </w:rPr>
        <w:tab/>
        <w:t>- копии свидетельств о браке (в случае если супруг /супруга, претендуют на проживание в жилом помещении), о рождении несовершеннолетних членов семьи (в случае если они претендуют на пр</w:t>
      </w:r>
      <w:r w:rsidR="002B60D6">
        <w:rPr>
          <w:sz w:val="28"/>
          <w:szCs w:val="28"/>
        </w:rPr>
        <w:t>оживание в жилом помещении);</w:t>
      </w:r>
      <w:proofErr w:type="gramEnd"/>
      <w:r w:rsidR="002B60D6">
        <w:rPr>
          <w:sz w:val="28"/>
          <w:szCs w:val="28"/>
        </w:rPr>
        <w:t xml:space="preserve"> </w:t>
      </w:r>
      <w:r w:rsidR="002B60D6">
        <w:rPr>
          <w:sz w:val="28"/>
          <w:szCs w:val="28"/>
        </w:rPr>
        <w:br/>
      </w:r>
      <w:r w:rsidR="002B60D6">
        <w:rPr>
          <w:sz w:val="28"/>
          <w:szCs w:val="28"/>
        </w:rPr>
        <w:tab/>
      </w:r>
      <w:r w:rsidRPr="00A07C0F">
        <w:rPr>
          <w:sz w:val="28"/>
          <w:szCs w:val="28"/>
        </w:rPr>
        <w:t xml:space="preserve">- копия трудового договора </w:t>
      </w:r>
      <w:r w:rsidRPr="00461E4F">
        <w:rPr>
          <w:sz w:val="28"/>
          <w:szCs w:val="28"/>
        </w:rPr>
        <w:t>(либо правовой акт о назначении на муниципальную должность);</w:t>
      </w:r>
    </w:p>
    <w:p w:rsidR="00461E4F" w:rsidRDefault="00B50E53" w:rsidP="002B60D6">
      <w:pPr>
        <w:tabs>
          <w:tab w:val="left" w:pos="750"/>
          <w:tab w:val="left" w:pos="850"/>
        </w:tabs>
        <w:ind w:firstLine="709"/>
        <w:jc w:val="both"/>
        <w:rPr>
          <w:sz w:val="28"/>
          <w:szCs w:val="28"/>
        </w:rPr>
      </w:pPr>
      <w:r w:rsidRPr="00A07C0F">
        <w:rPr>
          <w:sz w:val="28"/>
          <w:szCs w:val="28"/>
        </w:rPr>
        <w:t xml:space="preserve">- документы, подтверждающие отсутствие жилья в собственности (пользовании) заявителя и членов его семьи в г. Батайске (в виде выписки из Единого государственного реестра недвижимости), выданные не ранее чем за 20 дней до дня подачи заявления; </w:t>
      </w:r>
      <w:r w:rsidRPr="00A07C0F">
        <w:rPr>
          <w:sz w:val="28"/>
          <w:szCs w:val="28"/>
        </w:rPr>
        <w:tab/>
      </w:r>
      <w:r w:rsidRPr="00A07C0F">
        <w:rPr>
          <w:sz w:val="28"/>
          <w:szCs w:val="28"/>
        </w:rPr>
        <w:tab/>
      </w:r>
      <w:r w:rsidRPr="00A07C0F">
        <w:rPr>
          <w:sz w:val="28"/>
          <w:szCs w:val="28"/>
        </w:rPr>
        <w:tab/>
      </w:r>
      <w:r w:rsidRPr="00A07C0F">
        <w:rPr>
          <w:sz w:val="28"/>
          <w:szCs w:val="28"/>
        </w:rPr>
        <w:tab/>
      </w:r>
      <w:r w:rsidRPr="00A07C0F">
        <w:rPr>
          <w:sz w:val="28"/>
          <w:szCs w:val="28"/>
        </w:rPr>
        <w:tab/>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 xml:space="preserve">.6. </w:t>
      </w:r>
      <w:proofErr w:type="gramStart"/>
      <w:r w:rsidR="00B50E53" w:rsidRPr="00A07C0F">
        <w:rPr>
          <w:sz w:val="28"/>
          <w:szCs w:val="28"/>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00B50E53" w:rsidRPr="00A07C0F">
        <w:rPr>
          <w:sz w:val="28"/>
          <w:szCs w:val="28"/>
        </w:rPr>
        <w:t xml:space="preserve"> области, муниципальными правовыми актами, если такие документы не были представлены заявителем по собственной инициативе.</w:t>
      </w:r>
    </w:p>
    <w:p w:rsidR="00B50E53"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.7. По результатам рассмотрения представленных документов выносится решение о предоставлении жилого помещения в муниципальном общежитии или об отказе</w:t>
      </w:r>
      <w:r w:rsidR="00461E4F">
        <w:rPr>
          <w:sz w:val="28"/>
          <w:szCs w:val="28"/>
        </w:rPr>
        <w:t xml:space="preserve"> в предоставлении жилого помещения</w:t>
      </w:r>
      <w:r w:rsidR="00B50E53" w:rsidRPr="00A07C0F">
        <w:rPr>
          <w:sz w:val="28"/>
          <w:szCs w:val="28"/>
        </w:rPr>
        <w:t>.</w:t>
      </w:r>
    </w:p>
    <w:p w:rsidR="00461E4F" w:rsidRPr="005360D9" w:rsidRDefault="00461E4F" w:rsidP="002B60D6">
      <w:pPr>
        <w:ind w:firstLine="709"/>
        <w:jc w:val="both"/>
        <w:rPr>
          <w:sz w:val="28"/>
          <w:szCs w:val="28"/>
          <w:lang w:eastAsia="ru-RU"/>
        </w:rPr>
      </w:pPr>
      <w:r w:rsidRPr="005360D9">
        <w:rPr>
          <w:sz w:val="28"/>
          <w:szCs w:val="28"/>
          <w:lang w:eastAsia="ru-RU"/>
        </w:rPr>
        <w:t xml:space="preserve">Основаниями для отказа в предоставлении специализированного жилого помещения являются: </w:t>
      </w:r>
    </w:p>
    <w:p w:rsidR="00461E4F" w:rsidRPr="005360D9" w:rsidRDefault="00461E4F" w:rsidP="002B60D6">
      <w:pPr>
        <w:ind w:firstLine="709"/>
        <w:jc w:val="both"/>
        <w:rPr>
          <w:sz w:val="28"/>
          <w:szCs w:val="28"/>
          <w:lang w:eastAsia="ru-RU"/>
        </w:rPr>
      </w:pPr>
      <w:r w:rsidRPr="005360D9">
        <w:rPr>
          <w:sz w:val="28"/>
          <w:szCs w:val="28"/>
          <w:lang w:eastAsia="ru-RU"/>
        </w:rPr>
        <w:t>1) представление заявителем неполного перечня документов, необходимых для предоставления специализированного жилого помещения в соответствии с настоящим Положением</w:t>
      </w:r>
      <w:r>
        <w:rPr>
          <w:sz w:val="28"/>
          <w:szCs w:val="28"/>
          <w:lang w:eastAsia="ru-RU"/>
        </w:rPr>
        <w:t xml:space="preserve">, обязанность </w:t>
      </w:r>
      <w:proofErr w:type="gramStart"/>
      <w:r>
        <w:rPr>
          <w:sz w:val="28"/>
          <w:szCs w:val="28"/>
          <w:lang w:eastAsia="ru-RU"/>
        </w:rPr>
        <w:t>предоставления</w:t>
      </w:r>
      <w:proofErr w:type="gramEnd"/>
      <w:r>
        <w:rPr>
          <w:sz w:val="28"/>
          <w:szCs w:val="28"/>
          <w:lang w:eastAsia="ru-RU"/>
        </w:rPr>
        <w:t xml:space="preserve"> которых лежит на заявителе</w:t>
      </w:r>
      <w:r w:rsidRPr="005360D9">
        <w:rPr>
          <w:sz w:val="28"/>
          <w:szCs w:val="28"/>
          <w:lang w:eastAsia="ru-RU"/>
        </w:rPr>
        <w:t xml:space="preserve">; </w:t>
      </w:r>
    </w:p>
    <w:p w:rsidR="00461E4F" w:rsidRPr="005360D9" w:rsidRDefault="002B60D6" w:rsidP="002B60D6">
      <w:pPr>
        <w:ind w:firstLine="709"/>
        <w:jc w:val="both"/>
        <w:rPr>
          <w:sz w:val="28"/>
          <w:szCs w:val="28"/>
          <w:lang w:eastAsia="ru-RU"/>
        </w:rPr>
      </w:pPr>
      <w:r>
        <w:rPr>
          <w:sz w:val="28"/>
          <w:szCs w:val="28"/>
          <w:lang w:eastAsia="ru-RU"/>
        </w:rPr>
        <w:t xml:space="preserve"> </w:t>
      </w:r>
      <w:r w:rsidR="00461E4F" w:rsidRPr="005360D9">
        <w:rPr>
          <w:sz w:val="28"/>
          <w:szCs w:val="28"/>
          <w:lang w:eastAsia="ru-RU"/>
        </w:rPr>
        <w:t xml:space="preserve">2) представление заявителем документов, которые не подтверждают право состоять на учете в качестве </w:t>
      </w:r>
      <w:proofErr w:type="gramStart"/>
      <w:r w:rsidR="00461E4F" w:rsidRPr="005360D9">
        <w:rPr>
          <w:sz w:val="28"/>
          <w:szCs w:val="28"/>
          <w:lang w:eastAsia="ru-RU"/>
        </w:rPr>
        <w:t>нуждающегося</w:t>
      </w:r>
      <w:proofErr w:type="gramEnd"/>
      <w:r w:rsidR="00461E4F" w:rsidRPr="005360D9">
        <w:rPr>
          <w:sz w:val="28"/>
          <w:szCs w:val="28"/>
          <w:lang w:eastAsia="ru-RU"/>
        </w:rPr>
        <w:t xml:space="preserve"> в специализированном жилом помещении; </w:t>
      </w:r>
    </w:p>
    <w:p w:rsidR="00461E4F" w:rsidRPr="005360D9" w:rsidRDefault="00461E4F" w:rsidP="00461E4F">
      <w:pPr>
        <w:ind w:firstLine="540"/>
        <w:jc w:val="both"/>
        <w:rPr>
          <w:sz w:val="28"/>
          <w:szCs w:val="28"/>
          <w:lang w:eastAsia="ru-RU"/>
        </w:rPr>
      </w:pPr>
      <w:r>
        <w:rPr>
          <w:sz w:val="28"/>
          <w:szCs w:val="28"/>
          <w:lang w:eastAsia="ru-RU"/>
        </w:rPr>
        <w:t xml:space="preserve">   </w:t>
      </w:r>
      <w:r w:rsidRPr="005360D9">
        <w:rPr>
          <w:sz w:val="28"/>
          <w:szCs w:val="28"/>
          <w:lang w:eastAsia="ru-RU"/>
        </w:rPr>
        <w:t xml:space="preserve">3) наличие у заявителя или членов его семьи в городе Батайске жилого помещения на праве собственности и (или) жилого помещения, занимаемого по договору социального найма; </w:t>
      </w:r>
    </w:p>
    <w:p w:rsidR="00461E4F" w:rsidRPr="00A07C0F" w:rsidRDefault="00461E4F" w:rsidP="00461E4F">
      <w:pPr>
        <w:tabs>
          <w:tab w:val="left" w:pos="750"/>
          <w:tab w:val="left" w:pos="850"/>
        </w:tabs>
        <w:jc w:val="both"/>
        <w:rPr>
          <w:sz w:val="28"/>
          <w:szCs w:val="28"/>
        </w:rPr>
      </w:pPr>
      <w:r w:rsidRPr="005360D9">
        <w:rPr>
          <w:sz w:val="28"/>
          <w:szCs w:val="28"/>
        </w:rPr>
        <w:t xml:space="preserve">       </w:t>
      </w:r>
      <w:r>
        <w:rPr>
          <w:sz w:val="28"/>
          <w:szCs w:val="28"/>
        </w:rPr>
        <w:t xml:space="preserve">   </w:t>
      </w:r>
      <w:r w:rsidRPr="005360D9">
        <w:rPr>
          <w:sz w:val="28"/>
          <w:szCs w:val="28"/>
        </w:rPr>
        <w:t>4) отсутствие свободных жилых помещений.</w:t>
      </w:r>
    </w:p>
    <w:p w:rsidR="00B50E53" w:rsidRPr="00A07C0F" w:rsidRDefault="00186AE7" w:rsidP="002B60D6">
      <w:pPr>
        <w:tabs>
          <w:tab w:val="left" w:pos="750"/>
          <w:tab w:val="left" w:pos="850"/>
        </w:tabs>
        <w:ind w:firstLine="709"/>
        <w:jc w:val="both"/>
        <w:rPr>
          <w:sz w:val="28"/>
          <w:szCs w:val="28"/>
        </w:rPr>
      </w:pPr>
      <w:r>
        <w:rPr>
          <w:sz w:val="28"/>
          <w:szCs w:val="28"/>
        </w:rPr>
        <w:lastRenderedPageBreak/>
        <w:t>5</w:t>
      </w:r>
      <w:r w:rsidR="00B50E53" w:rsidRPr="00A07C0F">
        <w:rPr>
          <w:sz w:val="28"/>
          <w:szCs w:val="28"/>
        </w:rPr>
        <w:t>.8. Решение Администрации города Батайска о предоставлении гражданину жилого помещения в муниципальном общежитии является основанием для заключения договора найма жилого помещения в общежитии.</w:t>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 xml:space="preserve">.9. </w:t>
      </w:r>
      <w:proofErr w:type="gramStart"/>
      <w:r w:rsidR="00B50E53" w:rsidRPr="00461E4F">
        <w:rPr>
          <w:sz w:val="28"/>
          <w:szCs w:val="28"/>
        </w:rPr>
        <w:t>Вселяемому</w:t>
      </w:r>
      <w:proofErr w:type="gramEnd"/>
      <w:r w:rsidR="00B50E53" w:rsidRPr="00461E4F">
        <w:rPr>
          <w:sz w:val="28"/>
          <w:szCs w:val="28"/>
        </w:rPr>
        <w:t xml:space="preserve"> в общежитие выдаются под личную ответственность мебель и другой инвентарь.</w:t>
      </w:r>
      <w:r w:rsidR="00B50E53" w:rsidRPr="00A07C0F">
        <w:rPr>
          <w:sz w:val="28"/>
          <w:szCs w:val="28"/>
        </w:rPr>
        <w:t xml:space="preserve"> Он должен быть ознакомлен с правилами внутреннего распорядка, правами и обязанностями </w:t>
      </w:r>
      <w:proofErr w:type="gramStart"/>
      <w:r w:rsidR="00B50E53" w:rsidRPr="00A07C0F">
        <w:rPr>
          <w:sz w:val="28"/>
          <w:szCs w:val="28"/>
        </w:rPr>
        <w:t>проживающих</w:t>
      </w:r>
      <w:proofErr w:type="gramEnd"/>
      <w:r w:rsidR="00B50E53" w:rsidRPr="00A07C0F">
        <w:rPr>
          <w:sz w:val="28"/>
          <w:szCs w:val="28"/>
        </w:rPr>
        <w:t xml:space="preserve"> в общежитии.</w:t>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.10. Договор найма жилого помещения в общежитии заключается на период трудовых отношений, прохождения муниципальной службы, обучения.</w:t>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.11. Договор найма жилого помещения в общежитии прекращается в случае:</w:t>
      </w:r>
    </w:p>
    <w:p w:rsidR="00B50E53" w:rsidRPr="00A07C0F" w:rsidRDefault="00B50E53" w:rsidP="002B60D6">
      <w:pPr>
        <w:tabs>
          <w:tab w:val="left" w:pos="750"/>
          <w:tab w:val="left" w:pos="850"/>
        </w:tabs>
        <w:ind w:firstLine="709"/>
        <w:jc w:val="both"/>
        <w:rPr>
          <w:sz w:val="28"/>
          <w:szCs w:val="28"/>
        </w:rPr>
      </w:pPr>
      <w:r w:rsidRPr="00A07C0F">
        <w:rPr>
          <w:sz w:val="28"/>
          <w:szCs w:val="28"/>
        </w:rPr>
        <w:t>- прекращения трудового договора, в том числе и в случае досрочного прекращения срочного трудового договора с органом местного самоуправления, муниципальным предприятием (учреждением), прекращением обучения;</w:t>
      </w:r>
    </w:p>
    <w:p w:rsidR="00B50E53" w:rsidRPr="00A07C0F" w:rsidRDefault="00186AE7" w:rsidP="002B60D6">
      <w:pPr>
        <w:tabs>
          <w:tab w:val="left" w:pos="750"/>
          <w:tab w:val="left" w:pos="850"/>
        </w:tabs>
        <w:ind w:firstLine="709"/>
        <w:jc w:val="both"/>
        <w:rPr>
          <w:sz w:val="28"/>
          <w:szCs w:val="28"/>
        </w:rPr>
      </w:pPr>
      <w:r>
        <w:rPr>
          <w:sz w:val="28"/>
          <w:szCs w:val="28"/>
        </w:rPr>
        <w:t>5</w:t>
      </w:r>
      <w:r w:rsidR="00B50E53" w:rsidRPr="00A07C0F">
        <w:rPr>
          <w:sz w:val="28"/>
          <w:szCs w:val="28"/>
        </w:rPr>
        <w:t>.12. В случае прекращения или расторжения договора найма жилого помещения в общежитии гражданин подлежит выселению из муниципального общежития вместе со всеми проживающими в нем лицами.</w:t>
      </w:r>
    </w:p>
    <w:p w:rsidR="00B50E53" w:rsidRPr="00A07C0F" w:rsidRDefault="00B50E53" w:rsidP="002B60D6">
      <w:pPr>
        <w:tabs>
          <w:tab w:val="left" w:pos="750"/>
          <w:tab w:val="left" w:pos="850"/>
        </w:tabs>
        <w:ind w:firstLine="709"/>
        <w:jc w:val="both"/>
        <w:rPr>
          <w:sz w:val="28"/>
          <w:szCs w:val="28"/>
        </w:rPr>
      </w:pPr>
      <w:r w:rsidRPr="00A07C0F">
        <w:rPr>
          <w:sz w:val="28"/>
          <w:szCs w:val="28"/>
        </w:rPr>
        <w:t>В случае отказа освободить занимаемое жилое помещение выселение производится в судебном порядке.</w:t>
      </w:r>
    </w:p>
    <w:p w:rsidR="00B50E53" w:rsidRPr="00A07C0F" w:rsidRDefault="00B50E53" w:rsidP="00B50E53">
      <w:pPr>
        <w:tabs>
          <w:tab w:val="left" w:pos="750"/>
          <w:tab w:val="left" w:pos="850"/>
        </w:tabs>
        <w:ind w:firstLine="737"/>
        <w:jc w:val="both"/>
        <w:rPr>
          <w:sz w:val="28"/>
          <w:szCs w:val="28"/>
        </w:rPr>
      </w:pPr>
    </w:p>
    <w:p w:rsidR="002B60D6" w:rsidRDefault="00186AE7" w:rsidP="00B50E53">
      <w:pPr>
        <w:tabs>
          <w:tab w:val="left" w:pos="750"/>
          <w:tab w:val="left" w:pos="850"/>
        </w:tabs>
        <w:ind w:firstLine="794"/>
        <w:jc w:val="center"/>
        <w:rPr>
          <w:bCs/>
          <w:sz w:val="28"/>
          <w:szCs w:val="28"/>
        </w:rPr>
      </w:pPr>
      <w:r w:rsidRPr="002B60D6">
        <w:rPr>
          <w:bCs/>
          <w:sz w:val="28"/>
          <w:szCs w:val="28"/>
        </w:rPr>
        <w:t>6</w:t>
      </w:r>
      <w:r w:rsidR="00B50E53" w:rsidRPr="002B60D6">
        <w:rPr>
          <w:bCs/>
          <w:sz w:val="28"/>
          <w:szCs w:val="28"/>
        </w:rPr>
        <w:t xml:space="preserve">. Предоставление жилых помещений </w:t>
      </w:r>
      <w:proofErr w:type="gramStart"/>
      <w:r w:rsidR="00B50E53" w:rsidRPr="002B60D6">
        <w:rPr>
          <w:bCs/>
          <w:sz w:val="28"/>
          <w:szCs w:val="28"/>
        </w:rPr>
        <w:t>муниципального</w:t>
      </w:r>
      <w:proofErr w:type="gramEnd"/>
      <w:r w:rsidR="00B50E53" w:rsidRPr="002B60D6">
        <w:rPr>
          <w:bCs/>
          <w:sz w:val="28"/>
          <w:szCs w:val="28"/>
        </w:rPr>
        <w:t xml:space="preserve"> </w:t>
      </w:r>
    </w:p>
    <w:p w:rsidR="00B50E53" w:rsidRPr="002B60D6" w:rsidRDefault="00B50E53" w:rsidP="00B50E53">
      <w:pPr>
        <w:tabs>
          <w:tab w:val="left" w:pos="750"/>
          <w:tab w:val="left" w:pos="850"/>
        </w:tabs>
        <w:ind w:firstLine="794"/>
        <w:jc w:val="center"/>
        <w:rPr>
          <w:sz w:val="28"/>
          <w:szCs w:val="28"/>
        </w:rPr>
      </w:pPr>
      <w:r w:rsidRPr="002B60D6">
        <w:rPr>
          <w:bCs/>
          <w:sz w:val="28"/>
          <w:szCs w:val="28"/>
        </w:rPr>
        <w:t>маневренного фонда.</w:t>
      </w:r>
    </w:p>
    <w:p w:rsidR="00B50E53" w:rsidRPr="00A07C0F" w:rsidRDefault="00B50E53" w:rsidP="00B50E53">
      <w:pPr>
        <w:rPr>
          <w:color w:val="444444"/>
          <w:sz w:val="28"/>
          <w:szCs w:val="28"/>
        </w:rPr>
      </w:pPr>
    </w:p>
    <w:p w:rsidR="00B50E53" w:rsidRPr="00A07C0F" w:rsidRDefault="00186AE7" w:rsidP="00B50E53">
      <w:pPr>
        <w:ind w:firstLine="709"/>
        <w:jc w:val="both"/>
        <w:rPr>
          <w:sz w:val="28"/>
          <w:szCs w:val="28"/>
          <w:lang w:eastAsia="ru-RU"/>
        </w:rPr>
      </w:pPr>
      <w:r>
        <w:rPr>
          <w:sz w:val="28"/>
          <w:szCs w:val="28"/>
          <w:lang w:eastAsia="ru-RU"/>
        </w:rPr>
        <w:t>6</w:t>
      </w:r>
      <w:r w:rsidR="00B50E53" w:rsidRPr="00A07C0F">
        <w:rPr>
          <w:sz w:val="28"/>
          <w:szCs w:val="28"/>
          <w:lang w:eastAsia="ru-RU"/>
        </w:rPr>
        <w:t xml:space="preserve">.1. Жилые помещения муниципального маневренного специализированного жилищного фонда (далее - жилые помещения маневренного фонда) предназначены для временного проживания граждан. </w:t>
      </w:r>
    </w:p>
    <w:p w:rsidR="00B50E53" w:rsidRPr="00A07C0F" w:rsidRDefault="00186AE7" w:rsidP="00B50E53">
      <w:pPr>
        <w:ind w:firstLine="709"/>
        <w:jc w:val="both"/>
        <w:rPr>
          <w:sz w:val="28"/>
          <w:szCs w:val="28"/>
        </w:rPr>
      </w:pPr>
      <w:r>
        <w:rPr>
          <w:sz w:val="28"/>
          <w:szCs w:val="28"/>
          <w:lang w:eastAsia="ru-RU"/>
        </w:rPr>
        <w:t>6</w:t>
      </w:r>
      <w:r w:rsidR="00B50E53" w:rsidRPr="00A07C0F">
        <w:rPr>
          <w:sz w:val="28"/>
          <w:szCs w:val="28"/>
          <w:lang w:eastAsia="ru-RU"/>
        </w:rPr>
        <w:t xml:space="preserve">.2. Жилые помещения маневренного фонда могут предоставляться гражданам на основании договора найма из расчета не менее чем шесть квадратных метров жилой площади жилья на одного человека. </w:t>
      </w:r>
    </w:p>
    <w:p w:rsidR="00B50E53" w:rsidRPr="00A07C0F" w:rsidRDefault="00186AE7" w:rsidP="00B50E53">
      <w:pPr>
        <w:ind w:firstLine="709"/>
        <w:jc w:val="both"/>
        <w:rPr>
          <w:sz w:val="28"/>
          <w:szCs w:val="28"/>
        </w:rPr>
      </w:pPr>
      <w:r>
        <w:rPr>
          <w:sz w:val="28"/>
          <w:szCs w:val="28"/>
          <w:lang w:eastAsia="ru-RU"/>
        </w:rPr>
        <w:t>6</w:t>
      </w:r>
      <w:r w:rsidR="00B50E53" w:rsidRPr="00A07C0F">
        <w:rPr>
          <w:sz w:val="28"/>
          <w:szCs w:val="28"/>
          <w:lang w:eastAsia="ru-RU"/>
        </w:rPr>
        <w:t xml:space="preserve">.3. Договор найма жилого помещения маневренного фонда заключается на период: </w:t>
      </w:r>
    </w:p>
    <w:p w:rsidR="00B50E53" w:rsidRPr="00A07C0F" w:rsidRDefault="00B50E53" w:rsidP="00B50E53">
      <w:pPr>
        <w:ind w:firstLine="709"/>
        <w:jc w:val="both"/>
        <w:rPr>
          <w:sz w:val="28"/>
          <w:szCs w:val="28"/>
        </w:rPr>
      </w:pPr>
      <w:r w:rsidRPr="00A07C0F">
        <w:rPr>
          <w:sz w:val="28"/>
          <w:szCs w:val="28"/>
          <w:lang w:eastAsia="ru-RU"/>
        </w:rPr>
        <w:t xml:space="preserve">1) до завершения капитального ремонта или реконструкции дома (при заключении такого договора с гражданами, указанными в </w:t>
      </w:r>
      <w:hyperlink r:id="rId9">
        <w:r w:rsidRPr="00461E4F">
          <w:rPr>
            <w:rStyle w:val="ListLabel8"/>
            <w:rFonts w:eastAsia="NSimSun"/>
            <w:color w:val="auto"/>
            <w:sz w:val="28"/>
            <w:szCs w:val="28"/>
          </w:rPr>
          <w:t>пункте 1 статьи 95</w:t>
        </w:r>
      </w:hyperlink>
      <w:r w:rsidRPr="00A07C0F">
        <w:rPr>
          <w:sz w:val="28"/>
          <w:szCs w:val="28"/>
          <w:lang w:eastAsia="ru-RU"/>
        </w:rPr>
        <w:t xml:space="preserve"> ЖК РФ); </w:t>
      </w:r>
    </w:p>
    <w:p w:rsidR="00B50E53" w:rsidRPr="00A07C0F" w:rsidRDefault="00B50E53" w:rsidP="00B50E53">
      <w:pPr>
        <w:ind w:firstLine="709"/>
        <w:jc w:val="both"/>
        <w:rPr>
          <w:sz w:val="28"/>
          <w:szCs w:val="28"/>
        </w:rPr>
      </w:pPr>
      <w:r w:rsidRPr="00A07C0F">
        <w:rPr>
          <w:sz w:val="28"/>
          <w:szCs w:val="28"/>
          <w:lang w:eastAsia="ru-RU"/>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r:id="rId10">
        <w:r w:rsidRPr="00461E4F">
          <w:rPr>
            <w:rStyle w:val="ListLabel8"/>
            <w:rFonts w:eastAsia="NSimSun"/>
            <w:color w:val="auto"/>
            <w:sz w:val="28"/>
            <w:szCs w:val="28"/>
          </w:rPr>
          <w:t>пункте 2 статьи 95</w:t>
        </w:r>
      </w:hyperlink>
      <w:r w:rsidRPr="00461E4F">
        <w:rPr>
          <w:sz w:val="28"/>
          <w:szCs w:val="28"/>
          <w:lang w:eastAsia="ru-RU"/>
        </w:rPr>
        <w:t xml:space="preserve"> </w:t>
      </w:r>
      <w:r w:rsidRPr="00A07C0F">
        <w:rPr>
          <w:sz w:val="28"/>
          <w:szCs w:val="28"/>
          <w:lang w:eastAsia="ru-RU"/>
        </w:rPr>
        <w:t xml:space="preserve">ЖК РФ); </w:t>
      </w:r>
    </w:p>
    <w:p w:rsidR="00B50E53" w:rsidRPr="00A07C0F" w:rsidRDefault="00B50E53" w:rsidP="00B50E53">
      <w:pPr>
        <w:ind w:firstLine="709"/>
        <w:jc w:val="both"/>
        <w:rPr>
          <w:sz w:val="28"/>
          <w:szCs w:val="28"/>
        </w:rPr>
      </w:pPr>
      <w:proofErr w:type="gramStart"/>
      <w:r w:rsidRPr="00A07C0F">
        <w:rPr>
          <w:sz w:val="28"/>
          <w:szCs w:val="28"/>
          <w:lang w:eastAsia="ru-RU"/>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11">
        <w:r w:rsidRPr="00461E4F">
          <w:rPr>
            <w:rStyle w:val="ListLabel8"/>
            <w:rFonts w:eastAsia="NSimSun"/>
            <w:color w:val="auto"/>
            <w:sz w:val="28"/>
            <w:szCs w:val="28"/>
          </w:rPr>
          <w:t>ЖК</w:t>
        </w:r>
      </w:hyperlink>
      <w:r w:rsidRPr="00A07C0F">
        <w:rPr>
          <w:sz w:val="28"/>
          <w:szCs w:val="28"/>
          <w:lang w:eastAsia="ru-RU"/>
        </w:rPr>
        <w:t xml:space="preserve">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w:t>
      </w:r>
      <w:r w:rsidRPr="00A07C0F">
        <w:rPr>
          <w:sz w:val="28"/>
          <w:szCs w:val="28"/>
          <w:lang w:eastAsia="ru-RU"/>
        </w:rPr>
        <w:lastRenderedPageBreak/>
        <w:t xml:space="preserve">предусмотрены ЖК РФ (при заключении такого договора с гражданами, указанными в </w:t>
      </w:r>
      <w:hyperlink r:id="rId12">
        <w:r w:rsidRPr="00461E4F">
          <w:rPr>
            <w:rStyle w:val="ListLabel8"/>
            <w:rFonts w:eastAsia="NSimSun"/>
            <w:color w:val="auto"/>
            <w:sz w:val="28"/>
            <w:szCs w:val="28"/>
          </w:rPr>
          <w:t>пункте 3 статьи 95</w:t>
        </w:r>
      </w:hyperlink>
      <w:r w:rsidRPr="00A07C0F">
        <w:rPr>
          <w:sz w:val="28"/>
          <w:szCs w:val="28"/>
          <w:lang w:eastAsia="ru-RU"/>
        </w:rPr>
        <w:t xml:space="preserve"> ЖК РФ); </w:t>
      </w:r>
      <w:proofErr w:type="gramEnd"/>
    </w:p>
    <w:p w:rsidR="00B50E53" w:rsidRPr="00A07C0F" w:rsidRDefault="00B50E53" w:rsidP="00B50E53">
      <w:pPr>
        <w:ind w:firstLine="709"/>
        <w:jc w:val="both"/>
        <w:rPr>
          <w:sz w:val="28"/>
          <w:szCs w:val="28"/>
          <w:lang w:eastAsia="ru-RU"/>
        </w:rPr>
      </w:pPr>
      <w:r w:rsidRPr="00A07C0F">
        <w:rPr>
          <w:sz w:val="28"/>
          <w:szCs w:val="28"/>
          <w:lang w:eastAsia="ru-RU"/>
        </w:rPr>
        <w:t xml:space="preserve">4) </w:t>
      </w:r>
      <w:proofErr w:type="gramStart"/>
      <w:r w:rsidRPr="00A07C0F">
        <w:rPr>
          <w:sz w:val="28"/>
          <w:szCs w:val="28"/>
          <w:lang w:eastAsia="ru-RU"/>
        </w:rPr>
        <w:t>установленный</w:t>
      </w:r>
      <w:proofErr w:type="gramEnd"/>
      <w:r w:rsidRPr="00A07C0F">
        <w:rPr>
          <w:sz w:val="28"/>
          <w:szCs w:val="28"/>
          <w:lang w:eastAsia="ru-RU"/>
        </w:rPr>
        <w:t xml:space="preserve"> законодательством (при заключении такого договора с гражданами, указанными в </w:t>
      </w:r>
      <w:hyperlink r:id="rId13">
        <w:r w:rsidRPr="00461E4F">
          <w:rPr>
            <w:rStyle w:val="ListLabel8"/>
            <w:rFonts w:eastAsia="NSimSun"/>
            <w:color w:val="auto"/>
            <w:sz w:val="28"/>
            <w:szCs w:val="28"/>
          </w:rPr>
          <w:t>пункте 4 статьи 95</w:t>
        </w:r>
      </w:hyperlink>
      <w:r w:rsidRPr="00461E4F">
        <w:rPr>
          <w:sz w:val="28"/>
          <w:szCs w:val="28"/>
          <w:lang w:eastAsia="ru-RU"/>
        </w:rPr>
        <w:t xml:space="preserve"> </w:t>
      </w:r>
      <w:r w:rsidRPr="00A07C0F">
        <w:rPr>
          <w:sz w:val="28"/>
          <w:szCs w:val="28"/>
          <w:lang w:eastAsia="ru-RU"/>
        </w:rPr>
        <w:t xml:space="preserve">ЖК РФ). </w:t>
      </w:r>
    </w:p>
    <w:p w:rsidR="00B50E53" w:rsidRPr="00461E4F" w:rsidRDefault="00186AE7" w:rsidP="002B60D6">
      <w:pPr>
        <w:ind w:firstLine="709"/>
        <w:jc w:val="both"/>
        <w:rPr>
          <w:sz w:val="28"/>
          <w:szCs w:val="28"/>
          <w:lang w:eastAsia="ru-RU"/>
        </w:rPr>
      </w:pPr>
      <w:r>
        <w:rPr>
          <w:sz w:val="28"/>
          <w:szCs w:val="28"/>
          <w:lang w:eastAsia="ru-RU"/>
        </w:rPr>
        <w:t>6</w:t>
      </w:r>
      <w:r w:rsidR="00461E4F" w:rsidRPr="00461E4F">
        <w:rPr>
          <w:sz w:val="28"/>
          <w:szCs w:val="28"/>
          <w:lang w:eastAsia="ru-RU"/>
        </w:rPr>
        <w:t xml:space="preserve">.4. </w:t>
      </w:r>
      <w:r w:rsidR="00B50E53" w:rsidRPr="00461E4F">
        <w:rPr>
          <w:sz w:val="28"/>
          <w:szCs w:val="28"/>
          <w:lang w:eastAsia="ru-RU"/>
        </w:rPr>
        <w:t xml:space="preserve">К заявлению о предоставлении гражданину жилого помещения маневренного жилищного фонда, указанному в п. 2.1. настоящего Положения, прилагаются следующие документы: </w:t>
      </w:r>
    </w:p>
    <w:p w:rsidR="00B50E53" w:rsidRPr="00461E4F" w:rsidRDefault="00B50E53" w:rsidP="002B60D6">
      <w:pPr>
        <w:ind w:firstLine="709"/>
        <w:jc w:val="both"/>
        <w:rPr>
          <w:sz w:val="28"/>
          <w:szCs w:val="28"/>
          <w:lang w:eastAsia="ru-RU"/>
        </w:rPr>
      </w:pPr>
      <w:r w:rsidRPr="00461E4F">
        <w:rPr>
          <w:sz w:val="28"/>
          <w:szCs w:val="28"/>
          <w:lang w:eastAsia="ru-RU"/>
        </w:rPr>
        <w:t xml:space="preserve">1) копия паспорта или иного документа, удостоверяющего личность; </w:t>
      </w:r>
    </w:p>
    <w:p w:rsidR="00B50E53" w:rsidRPr="00461E4F" w:rsidRDefault="00B50E53" w:rsidP="002B60D6">
      <w:pPr>
        <w:ind w:firstLine="709"/>
        <w:jc w:val="both"/>
        <w:rPr>
          <w:sz w:val="28"/>
          <w:szCs w:val="28"/>
          <w:lang w:eastAsia="ru-RU"/>
        </w:rPr>
      </w:pPr>
      <w:r w:rsidRPr="00461E4F">
        <w:rPr>
          <w:sz w:val="28"/>
          <w:szCs w:val="28"/>
          <w:lang w:eastAsia="ru-RU"/>
        </w:rPr>
        <w:t xml:space="preserve">2) справка (иные документы) органа, осуществляющего государственную регистрацию прав на недвижимое имущество и сделок с ним, о наличии (отсутствии) жилого помещения, принадлежащего на праве собственности гражданину и (или) членам его семьи; </w:t>
      </w:r>
    </w:p>
    <w:p w:rsidR="00B50E53" w:rsidRPr="00A07C0F" w:rsidRDefault="00461E4F" w:rsidP="002B60D6">
      <w:pPr>
        <w:tabs>
          <w:tab w:val="left" w:pos="750"/>
          <w:tab w:val="left" w:pos="850"/>
        </w:tabs>
        <w:ind w:firstLine="709"/>
        <w:jc w:val="both"/>
        <w:rPr>
          <w:sz w:val="28"/>
          <w:szCs w:val="28"/>
        </w:rPr>
      </w:pPr>
      <w:r>
        <w:rPr>
          <w:sz w:val="28"/>
          <w:szCs w:val="28"/>
        </w:rPr>
        <w:t>3)</w:t>
      </w:r>
      <w:r w:rsidR="00B50E53" w:rsidRPr="00A07C0F">
        <w:rPr>
          <w:sz w:val="28"/>
          <w:szCs w:val="28"/>
        </w:rPr>
        <w:t xml:space="preserve"> документы, подтверждающие утрату жилого помещения по основаниям, установленным статьей 95 ЖК РФ.</w:t>
      </w:r>
    </w:p>
    <w:p w:rsidR="00B50E53" w:rsidRPr="00A07C0F" w:rsidRDefault="00B50E53" w:rsidP="00B50E53">
      <w:pPr>
        <w:ind w:firstLine="709"/>
        <w:jc w:val="center"/>
        <w:rPr>
          <w:b/>
          <w:bCs/>
          <w:sz w:val="28"/>
          <w:szCs w:val="28"/>
        </w:rPr>
      </w:pPr>
    </w:p>
    <w:p w:rsidR="00B50E53" w:rsidRDefault="00B50E53" w:rsidP="00B50E53">
      <w:pPr>
        <w:jc w:val="right"/>
      </w:pPr>
    </w:p>
    <w:p w:rsidR="00B50E53" w:rsidRDefault="00B50E53" w:rsidP="00B50E53">
      <w:pPr>
        <w:jc w:val="right"/>
      </w:pPr>
    </w:p>
    <w:p w:rsidR="00186AE7" w:rsidRDefault="00186AE7" w:rsidP="00186AE7">
      <w:pPr>
        <w:suppressAutoHyphens w:val="0"/>
        <w:jc w:val="both"/>
        <w:rPr>
          <w:sz w:val="28"/>
          <w:szCs w:val="28"/>
          <w:lang w:eastAsia="ru-RU"/>
        </w:rPr>
      </w:pPr>
      <w:r>
        <w:rPr>
          <w:sz w:val="28"/>
          <w:szCs w:val="28"/>
          <w:lang w:eastAsia="ru-RU"/>
        </w:rPr>
        <w:t>Начальник общего отдела</w:t>
      </w:r>
    </w:p>
    <w:p w:rsidR="00186AE7" w:rsidRPr="00010BB7" w:rsidRDefault="00186AE7" w:rsidP="00186AE7">
      <w:pPr>
        <w:suppressAutoHyphens w:val="0"/>
        <w:jc w:val="both"/>
        <w:rPr>
          <w:sz w:val="28"/>
          <w:szCs w:val="28"/>
          <w:lang w:eastAsia="ru-RU"/>
        </w:rPr>
      </w:pPr>
      <w:r>
        <w:rPr>
          <w:sz w:val="28"/>
          <w:szCs w:val="28"/>
          <w:lang w:eastAsia="ru-RU"/>
        </w:rPr>
        <w:t>Администрации города Батайска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В.С. </w:t>
      </w:r>
      <w:proofErr w:type="spellStart"/>
      <w:r>
        <w:rPr>
          <w:sz w:val="28"/>
          <w:szCs w:val="28"/>
          <w:lang w:eastAsia="ru-RU"/>
        </w:rPr>
        <w:t>Мирошникова</w:t>
      </w:r>
      <w:proofErr w:type="spellEnd"/>
    </w:p>
    <w:p w:rsidR="00B50E53" w:rsidRDefault="00B50E53"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186AE7" w:rsidRDefault="00186AE7" w:rsidP="00B50E53">
      <w:pPr>
        <w:jc w:val="right"/>
      </w:pPr>
    </w:p>
    <w:p w:rsidR="00B50E53" w:rsidRDefault="00B50E53" w:rsidP="00186AE7">
      <w:pPr>
        <w:ind w:left="4956" w:firstLine="708"/>
        <w:jc w:val="center"/>
      </w:pPr>
      <w:r>
        <w:lastRenderedPageBreak/>
        <w:t>Приложение  1</w:t>
      </w:r>
    </w:p>
    <w:p w:rsidR="00186AE7" w:rsidRDefault="00B50E53" w:rsidP="00186AE7">
      <w:pPr>
        <w:ind w:left="5664"/>
        <w:jc w:val="center"/>
      </w:pPr>
      <w:r>
        <w:t xml:space="preserve">к </w:t>
      </w:r>
      <w:r w:rsidR="00186AE7">
        <w:t xml:space="preserve">Положению о </w:t>
      </w:r>
      <w:proofErr w:type="gramStart"/>
      <w:r w:rsidR="00186AE7">
        <w:t>специализированном</w:t>
      </w:r>
      <w:proofErr w:type="gramEnd"/>
    </w:p>
    <w:p w:rsidR="00186AE7" w:rsidRDefault="00186AE7" w:rsidP="00186AE7">
      <w:pPr>
        <w:ind w:left="4956" w:firstLine="708"/>
        <w:jc w:val="center"/>
      </w:pPr>
      <w:r>
        <w:t xml:space="preserve">жилищном фонде </w:t>
      </w:r>
      <w:proofErr w:type="gramStart"/>
      <w:r>
        <w:t>муниципального</w:t>
      </w:r>
      <w:proofErr w:type="gramEnd"/>
    </w:p>
    <w:p w:rsidR="00B50E53" w:rsidRDefault="00186AE7" w:rsidP="00186AE7">
      <w:pPr>
        <w:ind w:left="4956" w:firstLine="708"/>
        <w:jc w:val="center"/>
      </w:pPr>
      <w:r>
        <w:t>образования «Город Батайск»</w:t>
      </w:r>
    </w:p>
    <w:p w:rsidR="00186AE7" w:rsidRDefault="00186AE7" w:rsidP="00186AE7">
      <w:pPr>
        <w:ind w:left="4956" w:firstLine="708"/>
        <w:jc w:val="center"/>
      </w:pPr>
    </w:p>
    <w:p w:rsidR="00186AE7" w:rsidRDefault="00186AE7" w:rsidP="00186AE7">
      <w:pPr>
        <w:ind w:left="4956" w:firstLine="708"/>
        <w:jc w:val="center"/>
      </w:pPr>
    </w:p>
    <w:p w:rsidR="00947D2A" w:rsidRDefault="00947D2A" w:rsidP="00947D2A">
      <w:pPr>
        <w:ind w:firstLine="709"/>
        <w:jc w:val="center"/>
        <w:rPr>
          <w:sz w:val="26"/>
          <w:szCs w:val="26"/>
        </w:rPr>
      </w:pPr>
      <w:r>
        <w:t xml:space="preserve">                                                                  </w:t>
      </w:r>
      <w:r w:rsidR="00B50E53">
        <w:t>___________________________________</w:t>
      </w:r>
      <w:r w:rsidR="00B50E53">
        <w:br/>
      </w:r>
      <w:r>
        <w:t xml:space="preserve">        </w:t>
      </w:r>
      <w:r w:rsidR="00B50E53">
        <w:t xml:space="preserve">                                                                                                  </w:t>
      </w:r>
      <w:r>
        <w:t xml:space="preserve">                                                                                                                                                                                                                              </w:t>
      </w:r>
      <w:r w:rsidR="00186AE7">
        <w:br/>
      </w:r>
      <w:r>
        <w:t xml:space="preserve">            </w:t>
      </w:r>
      <w:r w:rsidR="00186AE7">
        <w:t xml:space="preserve">  </w:t>
      </w:r>
      <w:r>
        <w:t xml:space="preserve">                                                                   </w:t>
      </w:r>
      <w:r w:rsidR="00B50E53" w:rsidRPr="00947D2A">
        <w:rPr>
          <w:sz w:val="18"/>
          <w:szCs w:val="18"/>
        </w:rPr>
        <w:t>(должность, Ф.И.О. р</w:t>
      </w:r>
      <w:r w:rsidR="00186AE7" w:rsidRPr="00947D2A">
        <w:rPr>
          <w:sz w:val="18"/>
          <w:szCs w:val="18"/>
        </w:rPr>
        <w:t>уководителя</w:t>
      </w:r>
      <w:r w:rsidR="00186AE7" w:rsidRPr="00947D2A">
        <w:rPr>
          <w:sz w:val="18"/>
          <w:szCs w:val="18"/>
        </w:rPr>
        <w:br/>
        <w:t xml:space="preserve">     </w:t>
      </w:r>
      <w:r w:rsidRPr="00947D2A">
        <w:rPr>
          <w:sz w:val="18"/>
          <w:szCs w:val="18"/>
        </w:rPr>
        <w:t xml:space="preserve">                                                                                </w:t>
      </w:r>
      <w:r>
        <w:rPr>
          <w:sz w:val="18"/>
          <w:szCs w:val="18"/>
        </w:rPr>
        <w:t xml:space="preserve">                      </w:t>
      </w:r>
      <w:r w:rsidR="00B50E53" w:rsidRPr="00947D2A">
        <w:rPr>
          <w:sz w:val="18"/>
          <w:szCs w:val="18"/>
        </w:rPr>
        <w:t>уполномоченного органа)</w:t>
      </w:r>
      <w:r w:rsidR="00B50E53" w:rsidRPr="00947D2A">
        <w:rPr>
          <w:sz w:val="18"/>
          <w:szCs w:val="18"/>
        </w:rPr>
        <w:br/>
      </w:r>
      <w:r w:rsidR="00B50E53">
        <w:br/>
      </w:r>
      <w:r w:rsidR="00B50E53">
        <w:br/>
      </w:r>
      <w:r w:rsidR="00B50E53" w:rsidRPr="00947D2A">
        <w:t xml:space="preserve">Заявление о </w:t>
      </w:r>
      <w:r w:rsidR="00184A3D">
        <w:t>постановке</w:t>
      </w:r>
      <w:r w:rsidR="00B50E53" w:rsidRPr="00947D2A">
        <w:t xml:space="preserve"> на учет</w:t>
      </w:r>
    </w:p>
    <w:p w:rsidR="00947D2A" w:rsidRDefault="00947D2A" w:rsidP="00947D2A">
      <w:pPr>
        <w:ind w:firstLine="709"/>
        <w:rPr>
          <w:sz w:val="16"/>
          <w:szCs w:val="16"/>
        </w:rPr>
      </w:pPr>
      <w:r>
        <w:t xml:space="preserve">В связи </w:t>
      </w:r>
      <w:proofErr w:type="gramStart"/>
      <w:r>
        <w:t>с</w:t>
      </w:r>
      <w:proofErr w:type="gramEnd"/>
      <w:r>
        <w:t xml:space="preserve"> </w:t>
      </w:r>
      <w:r w:rsidR="00B50E53">
        <w:t>___________________________________________</w:t>
      </w:r>
      <w:r>
        <w:t>_______________________</w:t>
      </w:r>
      <w:r>
        <w:rPr>
          <w:sz w:val="16"/>
          <w:szCs w:val="16"/>
        </w:rPr>
        <w:t xml:space="preserve">                                                           </w:t>
      </w:r>
    </w:p>
    <w:p w:rsidR="00947D2A" w:rsidRPr="00947D2A" w:rsidRDefault="00947D2A" w:rsidP="00947D2A">
      <w:pPr>
        <w:ind w:firstLine="709"/>
        <w:rPr>
          <w:sz w:val="18"/>
          <w:szCs w:val="18"/>
        </w:rPr>
      </w:pPr>
      <w:r>
        <w:rPr>
          <w:sz w:val="16"/>
          <w:szCs w:val="16"/>
        </w:rPr>
        <w:t xml:space="preserve">                                 </w:t>
      </w:r>
      <w:proofErr w:type="gramStart"/>
      <w:r w:rsidR="00B50E53" w:rsidRPr="00947D2A">
        <w:rPr>
          <w:sz w:val="18"/>
          <w:szCs w:val="18"/>
        </w:rPr>
        <w:t>(указать причины отсутствия жилой площади или необходимости ее замены,</w:t>
      </w:r>
      <w:r w:rsidRPr="00947D2A">
        <w:rPr>
          <w:sz w:val="18"/>
          <w:szCs w:val="18"/>
        </w:rPr>
        <w:t xml:space="preserve"> дать краткую </w:t>
      </w:r>
      <w:r w:rsidR="00B50E53" w:rsidRPr="00947D2A">
        <w:rPr>
          <w:sz w:val="18"/>
          <w:szCs w:val="18"/>
        </w:rPr>
        <w:br/>
      </w:r>
      <w:r w:rsidR="00B50E53">
        <w:t>_________________________________________</w:t>
      </w:r>
      <w:r>
        <w:t>_______________________________________</w:t>
      </w:r>
      <w:r w:rsidR="00B50E53">
        <w:br/>
      </w:r>
      <w:r>
        <w:rPr>
          <w:sz w:val="18"/>
          <w:szCs w:val="18"/>
        </w:rPr>
        <w:t xml:space="preserve">                                                                              </w:t>
      </w:r>
      <w:r w:rsidRPr="00947D2A">
        <w:rPr>
          <w:sz w:val="18"/>
          <w:szCs w:val="18"/>
        </w:rPr>
        <w:t>характеристику занимаемого жилья</w:t>
      </w:r>
      <w:proofErr w:type="gramEnd"/>
    </w:p>
    <w:p w:rsidR="00184A3D" w:rsidRDefault="00B50E53" w:rsidP="00947D2A">
      <w:proofErr w:type="gramStart"/>
      <w:r>
        <w:t>прошу  Вас  рассмотреть  вопрос  о  постановке  меня - граждани</w:t>
      </w:r>
      <w:r w:rsidR="00947D2A">
        <w:t>на  Российской</w:t>
      </w:r>
      <w:r w:rsidR="00947D2A">
        <w:br/>
        <w:t>Федерации__</w:t>
      </w:r>
      <w:r>
        <w:t xml:space="preserve"> ___________________________________________________________________</w:t>
      </w:r>
      <w:r>
        <w:br/>
        <w:t xml:space="preserve">                                       </w:t>
      </w:r>
      <w:r w:rsidRPr="00947D2A">
        <w:rPr>
          <w:sz w:val="18"/>
          <w:szCs w:val="18"/>
        </w:rPr>
        <w:t>(Ф.И.О.)</w:t>
      </w:r>
      <w:r w:rsidRPr="00947D2A">
        <w:rPr>
          <w:sz w:val="18"/>
          <w:szCs w:val="18"/>
        </w:rPr>
        <w:br/>
      </w:r>
      <w:r>
        <w:t>дата рождения _________________ паспорт: серия _________</w:t>
      </w:r>
      <w:r w:rsidR="00947D2A">
        <w:t>___________ № ____________</w:t>
      </w:r>
      <w:r>
        <w:t>,</w:t>
      </w:r>
      <w:r>
        <w:br/>
        <w:t>выданный ___________________________________________</w:t>
      </w:r>
      <w:r w:rsidR="00947D2A">
        <w:t xml:space="preserve">________ "____" __________ </w:t>
      </w:r>
      <w:r>
        <w:t xml:space="preserve"> г.,</w:t>
      </w:r>
      <w:r>
        <w:br/>
        <w:t>удостоверение ________________________________________________________________________</w:t>
      </w:r>
      <w:r>
        <w:br/>
      </w:r>
      <w:r>
        <w:rPr>
          <w:sz w:val="16"/>
          <w:szCs w:val="16"/>
        </w:rPr>
        <w:t xml:space="preserve"> </w:t>
      </w:r>
      <w:r w:rsidRPr="00947D2A">
        <w:rPr>
          <w:sz w:val="18"/>
          <w:szCs w:val="18"/>
        </w:rPr>
        <w:t>(наименование документа, подтверждающего право гражданина  на льготное обеспечение жильем)</w:t>
      </w:r>
      <w:r>
        <w:br/>
        <w:t>серия ______ № ______, выданное ______________________</w:t>
      </w:r>
      <w:r w:rsidR="00947D2A">
        <w:t>_________ "_____" _________</w:t>
      </w:r>
      <w:r>
        <w:t xml:space="preserve"> г.,</w:t>
      </w:r>
      <w:r>
        <w:br/>
        <w:t>проживаю</w:t>
      </w:r>
      <w:r w:rsidR="00184A3D">
        <w:t>щего</w:t>
      </w:r>
      <w:r>
        <w:t xml:space="preserve"> по адресу: __________________________________________________________________</w:t>
      </w:r>
      <w:r w:rsidR="00184A3D">
        <w:t>______________</w:t>
      </w:r>
      <w:r>
        <w:br/>
      </w:r>
      <w:r w:rsidR="00184A3D">
        <w:rPr>
          <w:sz w:val="18"/>
          <w:szCs w:val="18"/>
        </w:rPr>
        <w:t xml:space="preserve">                                                  </w:t>
      </w:r>
      <w:r w:rsidRPr="00184A3D">
        <w:rPr>
          <w:sz w:val="18"/>
          <w:szCs w:val="18"/>
        </w:rPr>
        <w:t>(индекс, адрес регистрации, адрес фактического проживания)</w:t>
      </w:r>
      <w:r>
        <w:br/>
        <w:t>____________________________________________________</w:t>
      </w:r>
      <w:r w:rsidR="00184A3D">
        <w:t>___________________________</w:t>
      </w:r>
      <w:r>
        <w:t>,</w:t>
      </w:r>
      <w:proofErr w:type="gramEnd"/>
    </w:p>
    <w:p w:rsidR="00184A3D" w:rsidRDefault="00B50E53" w:rsidP="00947D2A">
      <w:pPr>
        <w:rPr>
          <w:sz w:val="18"/>
          <w:szCs w:val="18"/>
        </w:rPr>
      </w:pPr>
      <w:r>
        <w:br/>
      </w:r>
      <w:r w:rsidRPr="00184A3D">
        <w:t>и членов  моей  семьи - граждан  Российской  Федерации,  на  учет  в качестве нуждающегося  в жилом помещении  муниципального специализированного жилищного фонда.</w:t>
      </w:r>
      <w:r>
        <w:br/>
      </w:r>
      <w:proofErr w:type="gramStart"/>
      <w:r>
        <w:t>Состав семьи _________ человек:</w:t>
      </w:r>
      <w:r>
        <w:br/>
        <w:t>супруга (супруг) ______________________________________</w:t>
      </w:r>
      <w:r w:rsidR="00184A3D">
        <w:t xml:space="preserve"> "___" ____________________</w:t>
      </w:r>
      <w:r>
        <w:t>г,</w:t>
      </w:r>
      <w:r>
        <w:br/>
        <w:t xml:space="preserve">                    </w:t>
      </w:r>
      <w:r w:rsidR="00184A3D">
        <w:t xml:space="preserve">                                     </w:t>
      </w:r>
      <w:r>
        <w:t xml:space="preserve"> </w:t>
      </w:r>
      <w:r w:rsidRPr="00184A3D">
        <w:rPr>
          <w:sz w:val="18"/>
          <w:szCs w:val="18"/>
        </w:rPr>
        <w:t>(Ф.И.О., дата рождения)</w:t>
      </w:r>
      <w:r>
        <w:br/>
        <w:t>паспорт: серия ________ № ________, выданный __________</w:t>
      </w:r>
      <w:r w:rsidR="00184A3D">
        <w:t>___________________________</w:t>
      </w:r>
      <w:r>
        <w:br/>
        <w:t>"__" __________ ____ г., проживает по адресу: ____________</w:t>
      </w:r>
      <w:r w:rsidR="00184A3D">
        <w:t>__________________________</w:t>
      </w:r>
      <w:r>
        <w:br/>
        <w:t>_____________________________________________________</w:t>
      </w:r>
      <w:r w:rsidR="00184A3D">
        <w:t>___________________________</w:t>
      </w:r>
      <w:r>
        <w:br/>
        <w:t>____________________________________________________</w:t>
      </w:r>
      <w:r w:rsidR="00184A3D">
        <w:t>___________________________</w:t>
      </w:r>
      <w:r>
        <w:t>,</w:t>
      </w:r>
      <w:r>
        <w:br/>
      </w:r>
      <w:r w:rsidR="00184A3D">
        <w:rPr>
          <w:sz w:val="16"/>
          <w:szCs w:val="16"/>
        </w:rPr>
        <w:t xml:space="preserve">                                                          </w:t>
      </w:r>
      <w:r>
        <w:rPr>
          <w:sz w:val="16"/>
          <w:szCs w:val="16"/>
        </w:rPr>
        <w:t>(</w:t>
      </w:r>
      <w:r w:rsidRPr="00184A3D">
        <w:rPr>
          <w:sz w:val="18"/>
          <w:szCs w:val="18"/>
        </w:rPr>
        <w:t>индекс, адрес регистрации, адрес фактического проживания)</w:t>
      </w:r>
      <w:proofErr w:type="gramEnd"/>
    </w:p>
    <w:p w:rsidR="00DD7957" w:rsidRDefault="00B50E53" w:rsidP="00947D2A">
      <w:r w:rsidRPr="00184A3D">
        <w:rPr>
          <w:sz w:val="18"/>
          <w:szCs w:val="18"/>
        </w:rPr>
        <w:br/>
      </w:r>
      <w:proofErr w:type="gramStart"/>
      <w:r>
        <w:t>дети: 1) ______________________</w:t>
      </w:r>
      <w:r w:rsidR="00184A3D">
        <w:t>__________________________ "___" _________________</w:t>
      </w:r>
      <w:r>
        <w:t>г.,</w:t>
      </w:r>
      <w:r>
        <w:br/>
      </w:r>
      <w:r>
        <w:rPr>
          <w:sz w:val="16"/>
          <w:szCs w:val="16"/>
        </w:rPr>
        <w:t xml:space="preserve"> </w:t>
      </w:r>
      <w:r w:rsidR="00184A3D">
        <w:rPr>
          <w:sz w:val="16"/>
          <w:szCs w:val="16"/>
        </w:rPr>
        <w:t xml:space="preserve">                                                     </w:t>
      </w:r>
      <w:r>
        <w:rPr>
          <w:sz w:val="16"/>
          <w:szCs w:val="16"/>
        </w:rPr>
        <w:t>(Ф.И.О., дата рождения)</w:t>
      </w:r>
      <w:r>
        <w:br/>
        <w:t>паспорт (свидетельство о рождении): серия ______ № ____________________________</w:t>
      </w:r>
      <w:r w:rsidR="00184A3D">
        <w:t>, выданный ____________________________________________ "___" ___________________</w:t>
      </w:r>
      <w:r>
        <w:t>г.,</w:t>
      </w:r>
      <w:r>
        <w:br/>
        <w:t>проживает по адресу: _________________________________</w:t>
      </w:r>
      <w:r w:rsidR="00184A3D">
        <w:t>___________________________</w:t>
      </w:r>
      <w:r>
        <w:t>;</w:t>
      </w:r>
      <w:r>
        <w:br/>
      </w:r>
      <w:r w:rsidR="00184A3D">
        <w:rPr>
          <w:sz w:val="18"/>
          <w:szCs w:val="18"/>
        </w:rPr>
        <w:t xml:space="preserve">                                                                     </w:t>
      </w:r>
      <w:r w:rsidRPr="00184A3D">
        <w:rPr>
          <w:sz w:val="18"/>
          <w:szCs w:val="18"/>
        </w:rPr>
        <w:t>(индекс, адрес регистрации, адрес фактического проживания)</w:t>
      </w:r>
      <w:r w:rsidRPr="00184A3D">
        <w:rPr>
          <w:sz w:val="18"/>
          <w:szCs w:val="18"/>
        </w:rPr>
        <w:br/>
      </w:r>
      <w:r>
        <w:t>2) _____________________________________________________ "___________" ______________г.,</w:t>
      </w:r>
      <w:r>
        <w:br/>
      </w:r>
      <w:r>
        <w:rPr>
          <w:sz w:val="16"/>
          <w:szCs w:val="16"/>
        </w:rPr>
        <w:t>(Ф.И.О., дата рождения)</w:t>
      </w:r>
      <w:r>
        <w:br/>
        <w:t>паспорт (свидетельство о рождении): серия ______ № ____________________________, выданный</w:t>
      </w:r>
      <w:r w:rsidR="00DD7957">
        <w:t xml:space="preserve"> </w:t>
      </w:r>
      <w:r>
        <w:t>_________________________________________</w:t>
      </w:r>
      <w:r w:rsidR="00DD7957">
        <w:t>_______ "___" _____________</w:t>
      </w:r>
      <w:r>
        <w:t xml:space="preserve"> г.,</w:t>
      </w:r>
      <w:proofErr w:type="gramEnd"/>
    </w:p>
    <w:p w:rsidR="00B50E53" w:rsidRPr="00DD7957" w:rsidRDefault="00B50E53" w:rsidP="00947D2A">
      <w:pPr>
        <w:rPr>
          <w:sz w:val="18"/>
          <w:szCs w:val="18"/>
        </w:rPr>
      </w:pPr>
      <w:r>
        <w:t>проживает по адресу: _______________________________________________________;</w:t>
      </w:r>
      <w:r>
        <w:br/>
      </w:r>
      <w:r w:rsidR="00DD7957">
        <w:rPr>
          <w:sz w:val="18"/>
          <w:szCs w:val="18"/>
        </w:rPr>
        <w:t xml:space="preserve">                                                                  </w:t>
      </w:r>
      <w:r w:rsidRPr="00DD7957">
        <w:rPr>
          <w:sz w:val="18"/>
          <w:szCs w:val="18"/>
        </w:rPr>
        <w:t>(индекс, адрес регистрации, адрес фактического проживания)</w:t>
      </w:r>
      <w:r w:rsidRPr="00DD7957">
        <w:rPr>
          <w:sz w:val="18"/>
          <w:szCs w:val="18"/>
        </w:rPr>
        <w:br/>
      </w:r>
      <w:r>
        <w:lastRenderedPageBreak/>
        <w:t>3) __________________________________________________</w:t>
      </w:r>
      <w:r w:rsidR="00DD7957">
        <w:t>___ "__" __________________</w:t>
      </w:r>
      <w:r>
        <w:t>г.,</w:t>
      </w:r>
      <w:r>
        <w:br/>
      </w:r>
      <w:r w:rsidR="00DD7957">
        <w:rPr>
          <w:sz w:val="16"/>
          <w:szCs w:val="16"/>
        </w:rPr>
        <w:t xml:space="preserve">                                                                      </w:t>
      </w:r>
      <w:r>
        <w:rPr>
          <w:sz w:val="16"/>
          <w:szCs w:val="16"/>
        </w:rPr>
        <w:t>(</w:t>
      </w:r>
      <w:r w:rsidRPr="00DD7957">
        <w:rPr>
          <w:sz w:val="18"/>
          <w:szCs w:val="18"/>
        </w:rPr>
        <w:t>Ф.И.О., дата рождения)</w:t>
      </w:r>
      <w:r w:rsidRPr="00DD7957">
        <w:rPr>
          <w:sz w:val="18"/>
          <w:szCs w:val="18"/>
        </w:rPr>
        <w:br/>
      </w:r>
      <w:r>
        <w:t>паспорт (свидетельство о рождении): серия ______ № ____________________________, выданный</w:t>
      </w:r>
      <w:r w:rsidR="00DD7957">
        <w:t xml:space="preserve"> </w:t>
      </w:r>
      <w:r>
        <w:t>___</w:t>
      </w:r>
      <w:r w:rsidR="00DD7957">
        <w:t>_____________________</w:t>
      </w:r>
      <w:r>
        <w:t>_______________</w:t>
      </w:r>
      <w:r w:rsidR="00DD7957">
        <w:t>________</w:t>
      </w:r>
      <w:r>
        <w:t>_</w:t>
      </w:r>
      <w:r w:rsidR="00DD7957">
        <w:t>_______ "__" _________ г.,</w:t>
      </w:r>
      <w:r w:rsidR="00DD7957">
        <w:br/>
        <w:t>проживает по адресу</w:t>
      </w:r>
      <w:proofErr w:type="gramStart"/>
      <w:r w:rsidR="00DD7957">
        <w:t xml:space="preserve"> :</w:t>
      </w:r>
      <w:proofErr w:type="gramEnd"/>
      <w:r>
        <w:t>_________________________________</w:t>
      </w:r>
      <w:r w:rsidR="00DD7957">
        <w:t>__________________________</w:t>
      </w:r>
      <w:r>
        <w:t>.</w:t>
      </w:r>
      <w:r>
        <w:br/>
      </w:r>
      <w:r w:rsidR="00DD7957">
        <w:rPr>
          <w:sz w:val="18"/>
          <w:szCs w:val="18"/>
        </w:rPr>
        <w:t xml:space="preserve">                                                                        </w:t>
      </w:r>
      <w:r w:rsidRPr="00DD7957">
        <w:rPr>
          <w:sz w:val="18"/>
          <w:szCs w:val="18"/>
        </w:rPr>
        <w:t>(индекс, адрес регистрации, адрес фактического проживания)</w:t>
      </w:r>
      <w:r w:rsidRPr="00DD7957">
        <w:rPr>
          <w:sz w:val="18"/>
          <w:szCs w:val="18"/>
        </w:rPr>
        <w:br/>
      </w:r>
      <w:r>
        <w:t>Кроме того, в состав моей семьи также включены граждане Российской Федерации:</w:t>
      </w:r>
      <w:r>
        <w:br/>
        <w:t>____________________________________________________</w:t>
      </w:r>
      <w:r w:rsidR="00DD7957">
        <w:t>_ _____" __________</w:t>
      </w:r>
      <w:r>
        <w:t>г.,</w:t>
      </w:r>
      <w:r>
        <w:br/>
      </w:r>
      <w:r w:rsidRPr="00DD7957">
        <w:rPr>
          <w:sz w:val="18"/>
          <w:szCs w:val="18"/>
        </w:rPr>
        <w:t xml:space="preserve">              </w:t>
      </w:r>
      <w:r w:rsidR="00DD7957">
        <w:rPr>
          <w:sz w:val="18"/>
          <w:szCs w:val="18"/>
        </w:rPr>
        <w:t xml:space="preserve">                                              </w:t>
      </w:r>
      <w:r w:rsidRPr="00DD7957">
        <w:rPr>
          <w:sz w:val="18"/>
          <w:szCs w:val="18"/>
        </w:rPr>
        <w:t xml:space="preserve">  (Ф.И.О., дата рождения)</w:t>
      </w:r>
      <w:r w:rsidRPr="00DD7957">
        <w:rPr>
          <w:sz w:val="18"/>
          <w:szCs w:val="18"/>
        </w:rPr>
        <w:br/>
      </w:r>
      <w:r>
        <w:t>____________________________________________________</w:t>
      </w:r>
      <w:r w:rsidR="00DD7957">
        <w:t>__________________________</w:t>
      </w:r>
      <w:r>
        <w:t>,</w:t>
      </w:r>
      <w:r>
        <w:br/>
      </w:r>
      <w:r w:rsidR="00DD7957">
        <w:rPr>
          <w:sz w:val="16"/>
          <w:szCs w:val="16"/>
        </w:rPr>
        <w:t xml:space="preserve">                                                               </w:t>
      </w:r>
      <w:r>
        <w:rPr>
          <w:sz w:val="16"/>
          <w:szCs w:val="16"/>
        </w:rPr>
        <w:t xml:space="preserve"> </w:t>
      </w:r>
      <w:r w:rsidRPr="00DD7957">
        <w:rPr>
          <w:sz w:val="18"/>
          <w:szCs w:val="18"/>
        </w:rPr>
        <w:t>(родственный статус, основание признания членом семьи)</w:t>
      </w:r>
      <w:r w:rsidRPr="00DD7957">
        <w:rPr>
          <w:sz w:val="18"/>
          <w:szCs w:val="18"/>
        </w:rPr>
        <w:br/>
      </w:r>
      <w:r>
        <w:t>паспорт (свидетельство о рождении): серия ______ № ____________________________, выданный</w:t>
      </w:r>
      <w:r w:rsidR="00DD7957">
        <w:t xml:space="preserve"> </w:t>
      </w:r>
      <w:r>
        <w:t>______________________________________________ "_____" __________ ____ г.,</w:t>
      </w:r>
      <w:r>
        <w:br/>
        <w:t>проживает по адресу</w:t>
      </w:r>
      <w:r w:rsidR="00DD7957">
        <w:t xml:space="preserve">: </w:t>
      </w:r>
      <w:r>
        <w:t>______________________________</w:t>
      </w:r>
      <w:r w:rsidR="00DD7957">
        <w:t>_____________________________</w:t>
      </w:r>
      <w:r>
        <w:t>.</w:t>
      </w:r>
      <w:r>
        <w:br/>
        <w:t xml:space="preserve">                  </w:t>
      </w:r>
      <w:r w:rsidR="00DD7957">
        <w:t xml:space="preserve">                                         </w:t>
      </w:r>
      <w:r>
        <w:t xml:space="preserve"> </w:t>
      </w:r>
      <w:r w:rsidRPr="00DD7957">
        <w:rPr>
          <w:sz w:val="18"/>
          <w:szCs w:val="18"/>
        </w:rPr>
        <w:t>(индекс, адрес регистрации, адрес фактического проживания)</w:t>
      </w:r>
    </w:p>
    <w:p w:rsidR="00DD7957" w:rsidRDefault="00B50E53" w:rsidP="00DD7957">
      <w:pPr>
        <w:ind w:firstLine="708"/>
        <w:jc w:val="both"/>
      </w:pPr>
      <w:r>
        <w:t xml:space="preserve">В  настоящее  время я и члены  моей семьи жилых помещений для постоянного проживания  на  территории Российской Федерации и других государств на </w:t>
      </w:r>
      <w:proofErr w:type="spellStart"/>
      <w:r>
        <w:t>правах___</w:t>
      </w:r>
      <w:r w:rsidR="00DD7957">
        <w:t>_________________________имеем</w:t>
      </w:r>
      <w:proofErr w:type="spellEnd"/>
      <w:r w:rsidR="00DD7957">
        <w:t xml:space="preserve"> </w:t>
      </w:r>
      <w:r>
        <w:t>(</w:t>
      </w:r>
      <w:r w:rsidR="00DD7957">
        <w:t xml:space="preserve">не </w:t>
      </w:r>
      <w:r>
        <w:t>имеем).</w:t>
      </w:r>
      <w:r w:rsidR="00DD7957">
        <w:t xml:space="preserve"> </w:t>
      </w:r>
    </w:p>
    <w:p w:rsidR="00DD7957" w:rsidRDefault="00DD7957" w:rsidP="00DD7957">
      <w:pPr>
        <w:ind w:firstLine="708"/>
        <w:jc w:val="both"/>
        <w:rPr>
          <w:sz w:val="16"/>
          <w:szCs w:val="16"/>
        </w:rPr>
      </w:pPr>
      <w:r>
        <w:rPr>
          <w:sz w:val="18"/>
          <w:szCs w:val="18"/>
        </w:rPr>
        <w:t xml:space="preserve">         </w:t>
      </w:r>
      <w:r w:rsidR="00B50E53" w:rsidRPr="00DD7957">
        <w:rPr>
          <w:sz w:val="18"/>
          <w:szCs w:val="18"/>
        </w:rPr>
        <w:t>(</w:t>
      </w:r>
      <w:proofErr w:type="spellStart"/>
      <w:r w:rsidR="00B50E53" w:rsidRPr="00DD7957">
        <w:rPr>
          <w:sz w:val="18"/>
          <w:szCs w:val="18"/>
        </w:rPr>
        <w:t>собственности</w:t>
      </w:r>
      <w:proofErr w:type="gramStart"/>
      <w:r w:rsidR="00B50E53" w:rsidRPr="00DD7957">
        <w:rPr>
          <w:sz w:val="18"/>
          <w:szCs w:val="18"/>
        </w:rPr>
        <w:t>,н</w:t>
      </w:r>
      <w:proofErr w:type="gramEnd"/>
      <w:r w:rsidR="00B50E53" w:rsidRPr="00DD7957">
        <w:rPr>
          <w:sz w:val="18"/>
          <w:szCs w:val="18"/>
        </w:rPr>
        <w:t>айма,</w:t>
      </w:r>
      <w:r>
        <w:rPr>
          <w:sz w:val="18"/>
          <w:szCs w:val="18"/>
        </w:rPr>
        <w:t>поднайма</w:t>
      </w:r>
      <w:proofErr w:type="spellEnd"/>
      <w:r>
        <w:rPr>
          <w:sz w:val="18"/>
          <w:szCs w:val="18"/>
        </w:rPr>
        <w:t>)</w:t>
      </w:r>
      <w:r w:rsidRPr="00DD7957">
        <w:rPr>
          <w:sz w:val="18"/>
          <w:szCs w:val="18"/>
        </w:rPr>
        <w:t xml:space="preserve"> </w:t>
      </w:r>
      <w:r w:rsidR="00B50E53" w:rsidRPr="00DD7957">
        <w:rPr>
          <w:sz w:val="18"/>
          <w:szCs w:val="18"/>
        </w:rPr>
        <w:br/>
      </w:r>
      <w:r w:rsidR="00B50E53">
        <w:t>К заявлению мною прилагаются следующие документы:</w:t>
      </w:r>
      <w:r w:rsidR="00B50E53">
        <w:br/>
        <w:t>1) ___________________________________________________________________________</w:t>
      </w:r>
      <w:r w:rsidR="00B50E53">
        <w:rPr>
          <w:sz w:val="16"/>
          <w:szCs w:val="16"/>
        </w:rPr>
        <w:t>;</w:t>
      </w:r>
      <w:r w:rsidR="00B50E53">
        <w:rPr>
          <w:sz w:val="16"/>
          <w:szCs w:val="16"/>
        </w:rPr>
        <w:br/>
        <w:t xml:space="preserve">     </w:t>
      </w:r>
      <w:r>
        <w:rPr>
          <w:sz w:val="16"/>
          <w:szCs w:val="16"/>
        </w:rPr>
        <w:t xml:space="preserve">               </w:t>
      </w:r>
      <w:r w:rsidR="00B50E53">
        <w:rPr>
          <w:sz w:val="16"/>
          <w:szCs w:val="16"/>
        </w:rPr>
        <w:t xml:space="preserve"> (наименование</w:t>
      </w:r>
      <w:r>
        <w:rPr>
          <w:sz w:val="16"/>
          <w:szCs w:val="16"/>
        </w:rPr>
        <w:t xml:space="preserve"> </w:t>
      </w:r>
      <w:r w:rsidR="00B50E53">
        <w:rPr>
          <w:sz w:val="16"/>
          <w:szCs w:val="16"/>
        </w:rPr>
        <w:t>и</w:t>
      </w:r>
      <w:r>
        <w:rPr>
          <w:sz w:val="16"/>
          <w:szCs w:val="16"/>
        </w:rPr>
        <w:t xml:space="preserve"> </w:t>
      </w:r>
      <w:r w:rsidR="00B50E53">
        <w:rPr>
          <w:sz w:val="16"/>
          <w:szCs w:val="16"/>
        </w:rPr>
        <w:t>номер</w:t>
      </w:r>
      <w:r>
        <w:rPr>
          <w:sz w:val="16"/>
          <w:szCs w:val="16"/>
        </w:rPr>
        <w:t xml:space="preserve"> </w:t>
      </w:r>
      <w:r w:rsidR="00B50E53">
        <w:rPr>
          <w:sz w:val="16"/>
          <w:szCs w:val="16"/>
        </w:rPr>
        <w:t>документа,</w:t>
      </w:r>
      <w:r>
        <w:rPr>
          <w:sz w:val="16"/>
          <w:szCs w:val="16"/>
        </w:rPr>
        <w:t xml:space="preserve"> </w:t>
      </w:r>
      <w:r w:rsidR="00B50E53">
        <w:rPr>
          <w:sz w:val="16"/>
          <w:szCs w:val="16"/>
        </w:rPr>
        <w:t>кем</w:t>
      </w:r>
      <w:r>
        <w:rPr>
          <w:sz w:val="16"/>
          <w:szCs w:val="16"/>
        </w:rPr>
        <w:t xml:space="preserve"> </w:t>
      </w:r>
      <w:r w:rsidR="00B50E53">
        <w:rPr>
          <w:sz w:val="16"/>
          <w:szCs w:val="16"/>
        </w:rPr>
        <w:t>и</w:t>
      </w:r>
      <w:r>
        <w:rPr>
          <w:sz w:val="16"/>
          <w:szCs w:val="16"/>
        </w:rPr>
        <w:t xml:space="preserve"> </w:t>
      </w:r>
      <w:r w:rsidR="00B50E53">
        <w:rPr>
          <w:sz w:val="16"/>
          <w:szCs w:val="16"/>
        </w:rPr>
        <w:t>когда</w:t>
      </w:r>
      <w:r>
        <w:rPr>
          <w:sz w:val="16"/>
          <w:szCs w:val="16"/>
        </w:rPr>
        <w:t xml:space="preserve"> </w:t>
      </w:r>
      <w:r w:rsidR="00B50E53">
        <w:rPr>
          <w:sz w:val="16"/>
          <w:szCs w:val="16"/>
        </w:rPr>
        <w:t>выдан)</w:t>
      </w:r>
    </w:p>
    <w:p w:rsidR="00DD7957" w:rsidRDefault="00B50E53" w:rsidP="00DD7957">
      <w:pPr>
        <w:ind w:firstLine="708"/>
        <w:jc w:val="both"/>
        <w:rPr>
          <w:sz w:val="16"/>
          <w:szCs w:val="16"/>
        </w:rPr>
      </w:pPr>
      <w:r>
        <w:br/>
        <w:t>2) __________________________________________________</w:t>
      </w:r>
      <w:r w:rsidR="00DD7957">
        <w:t>_____________________________</w:t>
      </w:r>
      <w:r>
        <w:t>;</w:t>
      </w:r>
      <w:r>
        <w:br/>
      </w:r>
      <w:r>
        <w:rPr>
          <w:sz w:val="16"/>
          <w:szCs w:val="16"/>
        </w:rPr>
        <w:t xml:space="preserve"> </w:t>
      </w:r>
      <w:r w:rsidR="00DD7957">
        <w:rPr>
          <w:sz w:val="16"/>
          <w:szCs w:val="16"/>
        </w:rPr>
        <w:t xml:space="preserve">                   </w:t>
      </w:r>
      <w:r>
        <w:rPr>
          <w:sz w:val="16"/>
          <w:szCs w:val="16"/>
        </w:rPr>
        <w:t xml:space="preserve"> (наименование и номер документа, кем и когда выдан)</w:t>
      </w:r>
    </w:p>
    <w:p w:rsidR="00DD7957" w:rsidRDefault="00B50E53" w:rsidP="00DD7957">
      <w:pPr>
        <w:ind w:firstLine="708"/>
        <w:jc w:val="both"/>
        <w:rPr>
          <w:sz w:val="18"/>
          <w:szCs w:val="18"/>
        </w:rPr>
      </w:pPr>
      <w:r>
        <w:br/>
        <w:t>_____</w:t>
      </w:r>
      <w:r w:rsidR="00DD7957">
        <w:t>___________________________</w:t>
      </w:r>
      <w:r>
        <w:t xml:space="preserve"> ______________</w:t>
      </w:r>
      <w:r w:rsidR="00DD7957">
        <w:t>________ __________________</w:t>
      </w:r>
      <w:r>
        <w:t xml:space="preserve">    </w:t>
      </w:r>
      <w:r w:rsidR="00DD7957">
        <w:t xml:space="preserve">                                                                                                                 </w:t>
      </w:r>
      <w:r w:rsidRPr="00DD7957">
        <w:rPr>
          <w:sz w:val="18"/>
          <w:szCs w:val="18"/>
        </w:rPr>
        <w:t xml:space="preserve">(Ф.И.О. заявителя)                                      </w:t>
      </w:r>
      <w:r w:rsidR="00DD7957">
        <w:rPr>
          <w:sz w:val="18"/>
          <w:szCs w:val="18"/>
        </w:rPr>
        <w:t xml:space="preserve">                                                    </w:t>
      </w:r>
      <w:r w:rsidRPr="00DD7957">
        <w:rPr>
          <w:sz w:val="18"/>
          <w:szCs w:val="18"/>
        </w:rPr>
        <w:t xml:space="preserve"> (подпись)                                  </w:t>
      </w:r>
      <w:r w:rsidR="00DD7957">
        <w:rPr>
          <w:sz w:val="18"/>
          <w:szCs w:val="18"/>
        </w:rPr>
        <w:t xml:space="preserve">     </w:t>
      </w:r>
      <w:r w:rsidRPr="00DD7957">
        <w:rPr>
          <w:sz w:val="18"/>
          <w:szCs w:val="18"/>
        </w:rPr>
        <w:t xml:space="preserve">  (дата)</w:t>
      </w:r>
    </w:p>
    <w:p w:rsidR="00DD7957" w:rsidRDefault="00B50E53" w:rsidP="00DD7957">
      <w:pPr>
        <w:ind w:firstLine="708"/>
        <w:jc w:val="both"/>
      </w:pPr>
      <w:r w:rsidRPr="00DD7957">
        <w:rPr>
          <w:sz w:val="18"/>
          <w:szCs w:val="18"/>
        </w:rPr>
        <w:br/>
      </w:r>
      <w:r>
        <w:t>Совершеннолетние члены семьи с заявлением согласны:</w:t>
      </w:r>
    </w:p>
    <w:p w:rsidR="00C3705C" w:rsidRDefault="00B50E53" w:rsidP="00DD7957">
      <w:pPr>
        <w:ind w:firstLine="708"/>
        <w:jc w:val="both"/>
        <w:rPr>
          <w:sz w:val="16"/>
          <w:szCs w:val="16"/>
        </w:rPr>
      </w:pPr>
      <w:r>
        <w:br/>
        <w:t>1) ___________________</w:t>
      </w:r>
      <w:r w:rsidR="00DD7957">
        <w:t>__________</w:t>
      </w:r>
      <w:r>
        <w:t>_________________________ _</w:t>
      </w:r>
      <w:r w:rsidR="00DD7957">
        <w:t>____________________</w:t>
      </w:r>
      <w:r>
        <w:t>_;</w:t>
      </w:r>
      <w:r>
        <w:br/>
      </w:r>
      <w:r w:rsidR="00DD7957">
        <w:rPr>
          <w:sz w:val="16"/>
          <w:szCs w:val="16"/>
        </w:rPr>
        <w:t xml:space="preserve">                                        </w:t>
      </w:r>
      <w:r w:rsidR="00C3705C">
        <w:rPr>
          <w:sz w:val="16"/>
          <w:szCs w:val="16"/>
        </w:rPr>
        <w:t xml:space="preserve">                       (Ф.И.О.)                                                                                                     </w:t>
      </w:r>
      <w:r>
        <w:rPr>
          <w:sz w:val="16"/>
          <w:szCs w:val="16"/>
        </w:rPr>
        <w:t>(подпись)</w:t>
      </w:r>
    </w:p>
    <w:p w:rsidR="00C3705C" w:rsidRDefault="00B50E53" w:rsidP="00C3705C">
      <w:pPr>
        <w:ind w:firstLine="708"/>
        <w:jc w:val="both"/>
        <w:rPr>
          <w:sz w:val="16"/>
          <w:szCs w:val="16"/>
        </w:rPr>
      </w:pPr>
      <w:r>
        <w:br/>
      </w:r>
      <w:r w:rsidR="00C3705C">
        <w:t>2) ______________________________________________________ ______________________;</w:t>
      </w:r>
      <w:r w:rsidR="00C3705C">
        <w:br/>
      </w:r>
      <w:r w:rsidR="00C3705C">
        <w:rPr>
          <w:sz w:val="16"/>
          <w:szCs w:val="16"/>
        </w:rPr>
        <w:t xml:space="preserve">                                                               (Ф.И.О.)                                                                                                     (подпись)</w:t>
      </w:r>
    </w:p>
    <w:p w:rsidR="00B50E53" w:rsidRDefault="00C3705C" w:rsidP="00C3705C">
      <w:pPr>
        <w:ind w:firstLine="708"/>
        <w:jc w:val="both"/>
      </w:pPr>
      <w:r>
        <w:br/>
      </w:r>
    </w:p>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2B60D6" w:rsidP="002B60D6">
      <w:pPr>
        <w:jc w:val="center"/>
      </w:pPr>
      <w:r>
        <w:t xml:space="preserve">                                                                                             </w:t>
      </w:r>
      <w:r w:rsidR="00B50E53">
        <w:t xml:space="preserve">Приложение 2  </w:t>
      </w:r>
    </w:p>
    <w:p w:rsidR="002B60D6" w:rsidRDefault="002B60D6" w:rsidP="002B60D6">
      <w:pPr>
        <w:ind w:left="5664"/>
        <w:jc w:val="center"/>
      </w:pPr>
      <w:r>
        <w:t xml:space="preserve">к Положению о </w:t>
      </w:r>
      <w:proofErr w:type="gramStart"/>
      <w:r>
        <w:t>специализированном</w:t>
      </w:r>
      <w:proofErr w:type="gramEnd"/>
    </w:p>
    <w:p w:rsidR="002B60D6" w:rsidRDefault="002B60D6" w:rsidP="002B60D6">
      <w:pPr>
        <w:ind w:left="4956" w:firstLine="708"/>
        <w:jc w:val="center"/>
      </w:pPr>
      <w:r>
        <w:t xml:space="preserve">жилищном фонде </w:t>
      </w:r>
      <w:proofErr w:type="gramStart"/>
      <w:r>
        <w:t>муниципального</w:t>
      </w:r>
      <w:proofErr w:type="gramEnd"/>
    </w:p>
    <w:p w:rsidR="002B60D6" w:rsidRDefault="002B60D6" w:rsidP="002B60D6">
      <w:pPr>
        <w:ind w:left="4956" w:firstLine="708"/>
        <w:jc w:val="center"/>
      </w:pPr>
      <w:r>
        <w:t>образования «Город Батайск»</w:t>
      </w:r>
    </w:p>
    <w:p w:rsidR="00B50E53" w:rsidRDefault="00B50E53" w:rsidP="00B50E53">
      <w:pPr>
        <w:jc w:val="right"/>
        <w:rPr>
          <w:sz w:val="28"/>
          <w:szCs w:val="28"/>
        </w:rPr>
      </w:pPr>
    </w:p>
    <w:p w:rsidR="00B50E53" w:rsidRDefault="00B50E53" w:rsidP="00B50E53"/>
    <w:p w:rsidR="00B50E53" w:rsidRDefault="00B50E53" w:rsidP="00B50E53"/>
    <w:p w:rsidR="00B50E53" w:rsidRDefault="00B50E53" w:rsidP="00B50E53">
      <w:pPr>
        <w:jc w:val="center"/>
        <w:rPr>
          <w:sz w:val="28"/>
          <w:szCs w:val="28"/>
        </w:rPr>
      </w:pPr>
      <w:r>
        <w:t>ФОРМА</w:t>
      </w:r>
      <w:r>
        <w:br/>
        <w:t>РАСПИСКИ В ПОЛУЧЕНИИ ДОКУМЕНТОВ</w:t>
      </w:r>
      <w:r>
        <w:br/>
        <w:t>от _____________________________________</w:t>
      </w:r>
      <w:r>
        <w:br/>
        <w:t>(Ф.И.О. гражданина-заявителя)</w:t>
      </w:r>
      <w:r>
        <w:br/>
      </w:r>
      <w:r>
        <w:br/>
      </w:r>
    </w:p>
    <w:tbl>
      <w:tblPr>
        <w:tblW w:w="10156" w:type="dxa"/>
        <w:jc w:val="right"/>
        <w:tblCellMar>
          <w:top w:w="55" w:type="dxa"/>
          <w:left w:w="55" w:type="dxa"/>
          <w:bottom w:w="55" w:type="dxa"/>
          <w:right w:w="55" w:type="dxa"/>
        </w:tblCellMar>
        <w:tblLook w:val="04A0" w:firstRow="1" w:lastRow="0" w:firstColumn="1" w:lastColumn="0" w:noHBand="0" w:noVBand="1"/>
      </w:tblPr>
      <w:tblGrid>
        <w:gridCol w:w="2421"/>
        <w:gridCol w:w="2699"/>
        <w:gridCol w:w="2510"/>
        <w:gridCol w:w="2526"/>
      </w:tblGrid>
      <w:tr w:rsidR="00B50E53" w:rsidTr="001D6C6E">
        <w:trPr>
          <w:jc w:val="right"/>
        </w:trPr>
        <w:tc>
          <w:tcPr>
            <w:tcW w:w="2420" w:type="dxa"/>
            <w:tcBorders>
              <w:top w:val="single" w:sz="4" w:space="0" w:color="000000"/>
              <w:left w:val="single" w:sz="4" w:space="0" w:color="000000"/>
              <w:bottom w:val="single" w:sz="4" w:space="0" w:color="000000"/>
            </w:tcBorders>
            <w:shd w:val="clear" w:color="auto" w:fill="auto"/>
          </w:tcPr>
          <w:p w:rsidR="00B50E53" w:rsidRDefault="00B50E53" w:rsidP="001D6C6E">
            <w:pPr>
              <w:pStyle w:val="af1"/>
              <w:rPr>
                <w:color w:val="000000"/>
              </w:rPr>
            </w:pPr>
            <w:r>
              <w:rPr>
                <w:color w:val="000000"/>
              </w:rPr>
              <w:t xml:space="preserve">№ </w:t>
            </w:r>
            <w:proofErr w:type="gramStart"/>
            <w:r>
              <w:rPr>
                <w:color w:val="000000"/>
              </w:rPr>
              <w:t>п</w:t>
            </w:r>
            <w:proofErr w:type="gramEnd"/>
            <w:r>
              <w:rPr>
                <w:color w:val="000000"/>
              </w:rPr>
              <w:t>/п</w:t>
            </w:r>
          </w:p>
        </w:tc>
        <w:tc>
          <w:tcPr>
            <w:tcW w:w="2699" w:type="dxa"/>
            <w:tcBorders>
              <w:top w:val="single" w:sz="4" w:space="0" w:color="000000"/>
              <w:left w:val="single" w:sz="4" w:space="0" w:color="000000"/>
              <w:bottom w:val="single" w:sz="4" w:space="0" w:color="000000"/>
            </w:tcBorders>
            <w:shd w:val="clear" w:color="auto" w:fill="auto"/>
          </w:tcPr>
          <w:p w:rsidR="00B50E53" w:rsidRDefault="00B50E53" w:rsidP="001D6C6E">
            <w:pPr>
              <w:jc w:val="center"/>
              <w:rPr>
                <w:color w:val="000000"/>
                <w:sz w:val="28"/>
                <w:szCs w:val="28"/>
              </w:rPr>
            </w:pPr>
            <w:r>
              <w:rPr>
                <w:color w:val="000000"/>
              </w:rPr>
              <w:t xml:space="preserve">Наименование документа </w:t>
            </w:r>
          </w:p>
        </w:tc>
        <w:tc>
          <w:tcPr>
            <w:tcW w:w="2510" w:type="dxa"/>
            <w:tcBorders>
              <w:top w:val="single" w:sz="4" w:space="0" w:color="000000"/>
              <w:left w:val="single" w:sz="4" w:space="0" w:color="000000"/>
              <w:bottom w:val="single" w:sz="4" w:space="0" w:color="000000"/>
            </w:tcBorders>
            <w:shd w:val="clear" w:color="auto" w:fill="auto"/>
          </w:tcPr>
          <w:p w:rsidR="00B50E53" w:rsidRDefault="00B50E53" w:rsidP="001D6C6E">
            <w:pPr>
              <w:jc w:val="center"/>
              <w:rPr>
                <w:color w:val="000000"/>
                <w:sz w:val="28"/>
                <w:szCs w:val="28"/>
              </w:rPr>
            </w:pPr>
            <w:r>
              <w:rPr>
                <w:color w:val="000000"/>
              </w:rPr>
              <w:t>Количество</w:t>
            </w:r>
            <w:r>
              <w:rPr>
                <w:color w:val="000000"/>
              </w:rPr>
              <w:br/>
              <w:t xml:space="preserve"> страниц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B50E53" w:rsidRDefault="00B50E53" w:rsidP="001D6C6E">
            <w:pPr>
              <w:jc w:val="center"/>
              <w:rPr>
                <w:color w:val="000000"/>
                <w:sz w:val="28"/>
                <w:szCs w:val="28"/>
              </w:rPr>
            </w:pPr>
            <w:r>
              <w:rPr>
                <w:color w:val="000000"/>
              </w:rPr>
              <w:t>Примечание</w:t>
            </w:r>
          </w:p>
        </w:tc>
      </w:tr>
      <w:tr w:rsidR="00B50E53" w:rsidTr="001D6C6E">
        <w:trPr>
          <w:jc w:val="right"/>
        </w:trPr>
        <w:tc>
          <w:tcPr>
            <w:tcW w:w="2420" w:type="dxa"/>
            <w:tcBorders>
              <w:left w:val="single" w:sz="4" w:space="0" w:color="000000"/>
              <w:bottom w:val="single" w:sz="4" w:space="0" w:color="000000"/>
            </w:tcBorders>
            <w:shd w:val="clear" w:color="auto" w:fill="auto"/>
          </w:tcPr>
          <w:p w:rsidR="00B50E53" w:rsidRDefault="00B50E53" w:rsidP="001D6C6E">
            <w:pPr>
              <w:pStyle w:val="af1"/>
              <w:rPr>
                <w:color w:val="000000"/>
              </w:rPr>
            </w:pPr>
            <w:r>
              <w:rPr>
                <w:color w:val="000000"/>
              </w:rPr>
              <w:t>1</w:t>
            </w:r>
          </w:p>
        </w:tc>
        <w:tc>
          <w:tcPr>
            <w:tcW w:w="2699" w:type="dxa"/>
            <w:tcBorders>
              <w:left w:val="single" w:sz="4" w:space="0" w:color="000000"/>
              <w:bottom w:val="single" w:sz="4" w:space="0" w:color="000000"/>
            </w:tcBorders>
            <w:shd w:val="clear" w:color="auto" w:fill="auto"/>
          </w:tcPr>
          <w:p w:rsidR="00B50E53" w:rsidRDefault="00B50E53" w:rsidP="001D6C6E">
            <w:pPr>
              <w:jc w:val="center"/>
              <w:rPr>
                <w:color w:val="000000"/>
              </w:rPr>
            </w:pPr>
          </w:p>
        </w:tc>
        <w:tc>
          <w:tcPr>
            <w:tcW w:w="2510" w:type="dxa"/>
            <w:tcBorders>
              <w:left w:val="single" w:sz="4" w:space="0" w:color="000000"/>
              <w:bottom w:val="single" w:sz="4" w:space="0" w:color="000000"/>
            </w:tcBorders>
            <w:shd w:val="clear" w:color="auto" w:fill="auto"/>
          </w:tcPr>
          <w:p w:rsidR="00B50E53" w:rsidRDefault="00B50E53" w:rsidP="001D6C6E">
            <w:pPr>
              <w:pStyle w:val="af1"/>
              <w:rPr>
                <w:color w:val="000000"/>
              </w:rPr>
            </w:pPr>
          </w:p>
        </w:tc>
        <w:tc>
          <w:tcPr>
            <w:tcW w:w="2526" w:type="dxa"/>
            <w:tcBorders>
              <w:left w:val="single" w:sz="4" w:space="0" w:color="000000"/>
              <w:bottom w:val="single" w:sz="4" w:space="0" w:color="000000"/>
              <w:right w:val="single" w:sz="4" w:space="0" w:color="000000"/>
            </w:tcBorders>
            <w:shd w:val="clear" w:color="auto" w:fill="auto"/>
          </w:tcPr>
          <w:p w:rsidR="00B50E53" w:rsidRDefault="00B50E53" w:rsidP="001D6C6E">
            <w:pPr>
              <w:pStyle w:val="af1"/>
              <w:rPr>
                <w:color w:val="000000"/>
              </w:rPr>
            </w:pPr>
          </w:p>
        </w:tc>
      </w:tr>
      <w:tr w:rsidR="00B50E53" w:rsidTr="001D6C6E">
        <w:trPr>
          <w:jc w:val="right"/>
        </w:trPr>
        <w:tc>
          <w:tcPr>
            <w:tcW w:w="2420" w:type="dxa"/>
            <w:tcBorders>
              <w:left w:val="single" w:sz="4" w:space="0" w:color="000000"/>
              <w:bottom w:val="single" w:sz="4" w:space="0" w:color="000000"/>
            </w:tcBorders>
            <w:shd w:val="clear" w:color="auto" w:fill="auto"/>
          </w:tcPr>
          <w:p w:rsidR="00B50E53" w:rsidRDefault="00B50E53" w:rsidP="001D6C6E">
            <w:pPr>
              <w:pStyle w:val="af1"/>
              <w:rPr>
                <w:color w:val="000000"/>
              </w:rPr>
            </w:pPr>
            <w:r>
              <w:rPr>
                <w:color w:val="000000"/>
              </w:rPr>
              <w:t>2</w:t>
            </w:r>
          </w:p>
        </w:tc>
        <w:tc>
          <w:tcPr>
            <w:tcW w:w="2699" w:type="dxa"/>
            <w:tcBorders>
              <w:left w:val="single" w:sz="4" w:space="0" w:color="000000"/>
              <w:bottom w:val="single" w:sz="4" w:space="0" w:color="000000"/>
            </w:tcBorders>
            <w:shd w:val="clear" w:color="auto" w:fill="auto"/>
          </w:tcPr>
          <w:p w:rsidR="00B50E53" w:rsidRDefault="00B50E53" w:rsidP="001D6C6E">
            <w:pPr>
              <w:tabs>
                <w:tab w:val="left" w:pos="750"/>
                <w:tab w:val="left" w:pos="850"/>
              </w:tabs>
              <w:jc w:val="both"/>
              <w:rPr>
                <w:color w:val="000000"/>
              </w:rPr>
            </w:pPr>
          </w:p>
        </w:tc>
        <w:tc>
          <w:tcPr>
            <w:tcW w:w="2510" w:type="dxa"/>
            <w:tcBorders>
              <w:left w:val="single" w:sz="4" w:space="0" w:color="000000"/>
              <w:bottom w:val="single" w:sz="4" w:space="0" w:color="000000"/>
            </w:tcBorders>
            <w:shd w:val="clear" w:color="auto" w:fill="auto"/>
          </w:tcPr>
          <w:p w:rsidR="00B50E53" w:rsidRDefault="00B50E53" w:rsidP="001D6C6E">
            <w:pPr>
              <w:pStyle w:val="af1"/>
              <w:rPr>
                <w:color w:val="000000"/>
              </w:rPr>
            </w:pPr>
          </w:p>
        </w:tc>
        <w:tc>
          <w:tcPr>
            <w:tcW w:w="2526" w:type="dxa"/>
            <w:tcBorders>
              <w:left w:val="single" w:sz="4" w:space="0" w:color="000000"/>
              <w:bottom w:val="single" w:sz="4" w:space="0" w:color="000000"/>
              <w:right w:val="single" w:sz="4" w:space="0" w:color="000000"/>
            </w:tcBorders>
            <w:shd w:val="clear" w:color="auto" w:fill="auto"/>
          </w:tcPr>
          <w:p w:rsidR="00B50E53" w:rsidRDefault="00B50E53" w:rsidP="001D6C6E">
            <w:pPr>
              <w:pStyle w:val="af1"/>
              <w:rPr>
                <w:color w:val="000000"/>
              </w:rPr>
            </w:pPr>
          </w:p>
        </w:tc>
      </w:tr>
      <w:tr w:rsidR="00B50E53" w:rsidTr="001D6C6E">
        <w:trPr>
          <w:jc w:val="right"/>
        </w:trPr>
        <w:tc>
          <w:tcPr>
            <w:tcW w:w="2420" w:type="dxa"/>
            <w:tcBorders>
              <w:left w:val="single" w:sz="4" w:space="0" w:color="000000"/>
              <w:bottom w:val="single" w:sz="4" w:space="0" w:color="000000"/>
            </w:tcBorders>
            <w:shd w:val="clear" w:color="auto" w:fill="auto"/>
          </w:tcPr>
          <w:p w:rsidR="00B50E53" w:rsidRDefault="00B50E53" w:rsidP="001D6C6E">
            <w:pPr>
              <w:pStyle w:val="af1"/>
              <w:rPr>
                <w:color w:val="000000"/>
              </w:rPr>
            </w:pPr>
            <w:r>
              <w:rPr>
                <w:color w:val="000000"/>
              </w:rPr>
              <w:t>3</w:t>
            </w:r>
          </w:p>
        </w:tc>
        <w:tc>
          <w:tcPr>
            <w:tcW w:w="2699" w:type="dxa"/>
            <w:tcBorders>
              <w:left w:val="single" w:sz="4" w:space="0" w:color="000000"/>
              <w:bottom w:val="single" w:sz="4" w:space="0" w:color="000000"/>
            </w:tcBorders>
            <w:shd w:val="clear" w:color="auto" w:fill="auto"/>
          </w:tcPr>
          <w:p w:rsidR="00B50E53" w:rsidRDefault="00B50E53" w:rsidP="001D6C6E">
            <w:pPr>
              <w:jc w:val="center"/>
              <w:rPr>
                <w:color w:val="000000"/>
              </w:rPr>
            </w:pPr>
          </w:p>
        </w:tc>
        <w:tc>
          <w:tcPr>
            <w:tcW w:w="2510" w:type="dxa"/>
            <w:tcBorders>
              <w:left w:val="single" w:sz="4" w:space="0" w:color="000000"/>
              <w:bottom w:val="single" w:sz="4" w:space="0" w:color="000000"/>
            </w:tcBorders>
            <w:shd w:val="clear" w:color="auto" w:fill="auto"/>
          </w:tcPr>
          <w:p w:rsidR="00B50E53" w:rsidRDefault="00B50E53" w:rsidP="001D6C6E">
            <w:pPr>
              <w:pStyle w:val="af1"/>
              <w:rPr>
                <w:color w:val="000000"/>
              </w:rPr>
            </w:pPr>
          </w:p>
        </w:tc>
        <w:tc>
          <w:tcPr>
            <w:tcW w:w="2526" w:type="dxa"/>
            <w:tcBorders>
              <w:left w:val="single" w:sz="4" w:space="0" w:color="000000"/>
              <w:bottom w:val="single" w:sz="4" w:space="0" w:color="000000"/>
              <w:right w:val="single" w:sz="4" w:space="0" w:color="000000"/>
            </w:tcBorders>
            <w:shd w:val="clear" w:color="auto" w:fill="auto"/>
          </w:tcPr>
          <w:p w:rsidR="00B50E53" w:rsidRDefault="00B50E53" w:rsidP="001D6C6E">
            <w:pPr>
              <w:pStyle w:val="af1"/>
              <w:rPr>
                <w:color w:val="000000"/>
              </w:rPr>
            </w:pPr>
          </w:p>
        </w:tc>
      </w:tr>
      <w:tr w:rsidR="00B50E53" w:rsidTr="001D6C6E">
        <w:trPr>
          <w:jc w:val="right"/>
        </w:trPr>
        <w:tc>
          <w:tcPr>
            <w:tcW w:w="2420" w:type="dxa"/>
            <w:tcBorders>
              <w:left w:val="single" w:sz="4" w:space="0" w:color="000000"/>
              <w:bottom w:val="single" w:sz="4" w:space="0" w:color="000000"/>
            </w:tcBorders>
            <w:shd w:val="clear" w:color="auto" w:fill="auto"/>
          </w:tcPr>
          <w:p w:rsidR="00B50E53" w:rsidRDefault="00B50E53" w:rsidP="001D6C6E">
            <w:pPr>
              <w:pStyle w:val="af1"/>
              <w:rPr>
                <w:color w:val="000000"/>
              </w:rPr>
            </w:pPr>
            <w:r>
              <w:rPr>
                <w:color w:val="000000"/>
              </w:rPr>
              <w:t>4</w:t>
            </w:r>
          </w:p>
        </w:tc>
        <w:tc>
          <w:tcPr>
            <w:tcW w:w="2699" w:type="dxa"/>
            <w:tcBorders>
              <w:left w:val="single" w:sz="4" w:space="0" w:color="000000"/>
              <w:bottom w:val="single" w:sz="4" w:space="0" w:color="000000"/>
            </w:tcBorders>
            <w:shd w:val="clear" w:color="auto" w:fill="auto"/>
          </w:tcPr>
          <w:p w:rsidR="00B50E53" w:rsidRDefault="00B50E53" w:rsidP="001D6C6E">
            <w:pPr>
              <w:jc w:val="center"/>
            </w:pPr>
          </w:p>
        </w:tc>
        <w:tc>
          <w:tcPr>
            <w:tcW w:w="2510" w:type="dxa"/>
            <w:tcBorders>
              <w:left w:val="single" w:sz="4" w:space="0" w:color="000000"/>
              <w:bottom w:val="single" w:sz="4" w:space="0" w:color="000000"/>
            </w:tcBorders>
            <w:shd w:val="clear" w:color="auto" w:fill="auto"/>
          </w:tcPr>
          <w:p w:rsidR="00B50E53" w:rsidRDefault="00B50E53" w:rsidP="001D6C6E">
            <w:pPr>
              <w:pStyle w:val="af1"/>
              <w:rPr>
                <w:color w:val="000000"/>
              </w:rPr>
            </w:pPr>
          </w:p>
        </w:tc>
        <w:tc>
          <w:tcPr>
            <w:tcW w:w="2526" w:type="dxa"/>
            <w:tcBorders>
              <w:left w:val="single" w:sz="4" w:space="0" w:color="000000"/>
              <w:bottom w:val="single" w:sz="4" w:space="0" w:color="000000"/>
              <w:right w:val="single" w:sz="4" w:space="0" w:color="000000"/>
            </w:tcBorders>
            <w:shd w:val="clear" w:color="auto" w:fill="auto"/>
          </w:tcPr>
          <w:p w:rsidR="00B50E53" w:rsidRDefault="00B50E53" w:rsidP="001D6C6E">
            <w:pPr>
              <w:pStyle w:val="af1"/>
              <w:rPr>
                <w:color w:val="000000"/>
              </w:rPr>
            </w:pPr>
          </w:p>
        </w:tc>
      </w:tr>
      <w:tr w:rsidR="00B50E53" w:rsidTr="001D6C6E">
        <w:trPr>
          <w:jc w:val="right"/>
        </w:trPr>
        <w:tc>
          <w:tcPr>
            <w:tcW w:w="2420" w:type="dxa"/>
            <w:tcBorders>
              <w:left w:val="single" w:sz="4" w:space="0" w:color="000000"/>
              <w:bottom w:val="single" w:sz="4" w:space="0" w:color="000000"/>
            </w:tcBorders>
            <w:shd w:val="clear" w:color="auto" w:fill="auto"/>
          </w:tcPr>
          <w:p w:rsidR="00B50E53" w:rsidRDefault="00B50E53" w:rsidP="001D6C6E">
            <w:pPr>
              <w:pStyle w:val="af1"/>
              <w:rPr>
                <w:color w:val="000000"/>
              </w:rPr>
            </w:pPr>
            <w:r>
              <w:rPr>
                <w:color w:val="000000"/>
              </w:rPr>
              <w:t>5</w:t>
            </w:r>
          </w:p>
        </w:tc>
        <w:tc>
          <w:tcPr>
            <w:tcW w:w="2699" w:type="dxa"/>
            <w:tcBorders>
              <w:left w:val="single" w:sz="4" w:space="0" w:color="000000"/>
              <w:bottom w:val="single" w:sz="4" w:space="0" w:color="000000"/>
            </w:tcBorders>
            <w:shd w:val="clear" w:color="auto" w:fill="auto"/>
          </w:tcPr>
          <w:p w:rsidR="00B50E53" w:rsidRDefault="00B50E53" w:rsidP="001D6C6E">
            <w:pPr>
              <w:jc w:val="center"/>
              <w:rPr>
                <w:color w:val="000000"/>
              </w:rPr>
            </w:pPr>
          </w:p>
        </w:tc>
        <w:tc>
          <w:tcPr>
            <w:tcW w:w="2510" w:type="dxa"/>
            <w:tcBorders>
              <w:left w:val="single" w:sz="4" w:space="0" w:color="000000"/>
              <w:bottom w:val="single" w:sz="4" w:space="0" w:color="000000"/>
            </w:tcBorders>
            <w:shd w:val="clear" w:color="auto" w:fill="auto"/>
          </w:tcPr>
          <w:p w:rsidR="00B50E53" w:rsidRDefault="00B50E53" w:rsidP="001D6C6E">
            <w:pPr>
              <w:pStyle w:val="af1"/>
              <w:rPr>
                <w:color w:val="000000"/>
              </w:rPr>
            </w:pPr>
          </w:p>
        </w:tc>
        <w:tc>
          <w:tcPr>
            <w:tcW w:w="2526" w:type="dxa"/>
            <w:tcBorders>
              <w:left w:val="single" w:sz="4" w:space="0" w:color="000000"/>
              <w:bottom w:val="single" w:sz="4" w:space="0" w:color="000000"/>
              <w:right w:val="single" w:sz="4" w:space="0" w:color="000000"/>
            </w:tcBorders>
            <w:shd w:val="clear" w:color="auto" w:fill="auto"/>
          </w:tcPr>
          <w:p w:rsidR="00B50E53" w:rsidRDefault="00B50E53" w:rsidP="001D6C6E">
            <w:pPr>
              <w:pStyle w:val="af1"/>
              <w:rPr>
                <w:color w:val="000000"/>
              </w:rPr>
            </w:pPr>
          </w:p>
        </w:tc>
      </w:tr>
    </w:tbl>
    <w:p w:rsidR="00B50E53" w:rsidRDefault="00B50E53" w:rsidP="00B50E53">
      <w:pPr>
        <w:jc w:val="center"/>
      </w:pPr>
    </w:p>
    <w:p w:rsidR="00B50E53" w:rsidRDefault="00B50E53" w:rsidP="00B50E53">
      <w:pPr>
        <w:rPr>
          <w:sz w:val="28"/>
          <w:szCs w:val="28"/>
        </w:rPr>
      </w:pPr>
      <w:r>
        <w:t>Документы приняты к рассмотрению "_____" _____________________ г.</w:t>
      </w:r>
      <w:r>
        <w:br/>
      </w:r>
      <w:r>
        <w:br/>
        <w:t>_____________________________        ______________________</w:t>
      </w:r>
      <w:r w:rsidR="00551229">
        <w:t>_             _________________</w:t>
      </w:r>
      <w:r>
        <w:br/>
        <w:t>(наименование должности лица,                            (подпись)                                       (Ф.И.О.)</w:t>
      </w:r>
      <w:r>
        <w:br/>
        <w:t>принявшего документы)</w:t>
      </w:r>
      <w:r>
        <w:br/>
      </w:r>
    </w:p>
    <w:p w:rsidR="00B50E53" w:rsidRDefault="00B50E53" w:rsidP="00B50E53">
      <w:pPr>
        <w:jc w:val="center"/>
        <w:rPr>
          <w:sz w:val="28"/>
          <w:szCs w:val="28"/>
        </w:rPr>
      </w:pPr>
    </w:p>
    <w:p w:rsidR="00B50E53" w:rsidRDefault="00B50E53" w:rsidP="00B50E53">
      <w:pPr>
        <w:jc w:val="center"/>
        <w:rPr>
          <w:sz w:val="28"/>
          <w:szCs w:val="28"/>
        </w:rPr>
      </w:pPr>
      <w:r>
        <w:rPr>
          <w:sz w:val="28"/>
          <w:szCs w:val="28"/>
        </w:rPr>
        <w:br/>
      </w:r>
    </w:p>
    <w:p w:rsidR="00B50E53" w:rsidRDefault="00B50E53" w:rsidP="00B50E53">
      <w:pPr>
        <w:rPr>
          <w:sz w:val="28"/>
          <w:szCs w:val="28"/>
        </w:rPr>
      </w:pPr>
    </w:p>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 w:rsidR="00B50E53" w:rsidRDefault="00B50E53" w:rsidP="00B50E53">
      <w:pPr>
        <w:jc w:val="right"/>
      </w:pPr>
    </w:p>
    <w:p w:rsidR="00B50E53" w:rsidRDefault="00B50E53" w:rsidP="00B50E53">
      <w:pPr>
        <w:jc w:val="right"/>
      </w:pPr>
    </w:p>
    <w:p w:rsidR="00B50E53" w:rsidRDefault="00B50E53" w:rsidP="00B50E53">
      <w:pPr>
        <w:jc w:val="right"/>
      </w:pPr>
    </w:p>
    <w:p w:rsidR="00B50E53" w:rsidRDefault="00551229" w:rsidP="00551229">
      <w:r>
        <w:lastRenderedPageBreak/>
        <w:t xml:space="preserve">                                                                                                                    </w:t>
      </w:r>
      <w:r w:rsidR="00B50E53">
        <w:t>Приложение 3</w:t>
      </w:r>
    </w:p>
    <w:p w:rsidR="00551229" w:rsidRDefault="00551229" w:rsidP="00551229">
      <w:pPr>
        <w:ind w:left="5664"/>
        <w:jc w:val="center"/>
      </w:pPr>
      <w:r>
        <w:t xml:space="preserve">к Положению о </w:t>
      </w:r>
      <w:proofErr w:type="gramStart"/>
      <w:r>
        <w:t>специализированном</w:t>
      </w:r>
      <w:proofErr w:type="gramEnd"/>
    </w:p>
    <w:p w:rsidR="00551229" w:rsidRDefault="00551229" w:rsidP="00551229">
      <w:pPr>
        <w:ind w:left="4956" w:firstLine="708"/>
        <w:jc w:val="center"/>
      </w:pPr>
      <w:r>
        <w:t xml:space="preserve">жилищном фонде </w:t>
      </w:r>
      <w:proofErr w:type="gramStart"/>
      <w:r>
        <w:t>муниципального</w:t>
      </w:r>
      <w:proofErr w:type="gramEnd"/>
    </w:p>
    <w:p w:rsidR="00551229" w:rsidRDefault="00551229" w:rsidP="00551229">
      <w:pPr>
        <w:ind w:left="4956" w:firstLine="708"/>
        <w:jc w:val="center"/>
      </w:pPr>
      <w:r>
        <w:t>образования «Город Батайск»</w:t>
      </w: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center"/>
      </w:pPr>
      <w:r>
        <w:t>ФОРМА</w:t>
      </w:r>
    </w:p>
    <w:p w:rsidR="00B50E53" w:rsidRDefault="00B50E53" w:rsidP="00B50E53">
      <w:pPr>
        <w:jc w:val="center"/>
      </w:pPr>
      <w:r>
        <w:t>КНИГИ РЕГИСТРАЦИИ ЗАЯВЛЕНИЙ ГРАЖДАН</w:t>
      </w:r>
    </w:p>
    <w:p w:rsidR="00B50E53" w:rsidRDefault="00B50E53" w:rsidP="00B50E53">
      <w:pPr>
        <w:jc w:val="center"/>
      </w:pPr>
      <w:r>
        <w:t xml:space="preserve">О ПРИНЯТИИ НА УЧЕТ В КАЧЕСТВЕ </w:t>
      </w:r>
      <w:proofErr w:type="gramStart"/>
      <w:r>
        <w:t>НУЖДАЮЩИХСЯ</w:t>
      </w:r>
      <w:proofErr w:type="gramEnd"/>
    </w:p>
    <w:p w:rsidR="00B50E53" w:rsidRDefault="00B50E53" w:rsidP="00B50E53">
      <w:pPr>
        <w:jc w:val="center"/>
      </w:pPr>
      <w:r>
        <w:t xml:space="preserve">В ЖИЛЫХ ПОМЕЩЕНИЯХ </w:t>
      </w:r>
      <w:proofErr w:type="gramStart"/>
      <w:r>
        <w:t>МУНИЦИПАЛЬНОГО</w:t>
      </w:r>
      <w:proofErr w:type="gramEnd"/>
    </w:p>
    <w:p w:rsidR="00B50E53" w:rsidRDefault="00B50E53" w:rsidP="00B50E53">
      <w:pPr>
        <w:jc w:val="center"/>
      </w:pPr>
      <w:r>
        <w:t>СПЕЦИАЛИЗИРОВАННОГО ЖИЛИЩНОГО ФОНДА</w:t>
      </w:r>
    </w:p>
    <w:p w:rsidR="00B50E53" w:rsidRDefault="00B50E53" w:rsidP="00B50E53"/>
    <w:p w:rsidR="00B50E53" w:rsidRDefault="00B50E53" w:rsidP="00B50E53">
      <w:r>
        <w:t>Населенный пункт ____________________________________________________________</w:t>
      </w:r>
    </w:p>
    <w:p w:rsidR="00B50E53" w:rsidRDefault="00B50E53" w:rsidP="00B50E53">
      <w:pPr>
        <w:jc w:val="center"/>
      </w:pPr>
      <w:r>
        <w:t>(город, поселок, село и др.)</w:t>
      </w:r>
    </w:p>
    <w:p w:rsidR="00B50E53" w:rsidRDefault="00B50E53" w:rsidP="00B50E53">
      <w:r>
        <w:t>_____________________________________________________________________________</w:t>
      </w:r>
    </w:p>
    <w:p w:rsidR="00B50E53" w:rsidRDefault="00B50E53" w:rsidP="00B50E53">
      <w:r>
        <w:t>(наименование уполномоченного органа, осуществляющего ведение учета)</w:t>
      </w:r>
    </w:p>
    <w:p w:rsidR="00B50E53" w:rsidRDefault="00B50E53" w:rsidP="00B50E53"/>
    <w:p w:rsidR="00B50E53" w:rsidRDefault="00B50E53" w:rsidP="00B50E53">
      <w:proofErr w:type="gramStart"/>
      <w:r>
        <w:t>Начата</w:t>
      </w:r>
      <w:proofErr w:type="gramEnd"/>
      <w:r>
        <w:t xml:space="preserve"> ________________________ 20</w:t>
      </w:r>
      <w:r w:rsidR="00FF458A">
        <w:t>____</w:t>
      </w:r>
      <w:r w:rsidR="00551229">
        <w:t xml:space="preserve">  </w:t>
      </w:r>
      <w:r>
        <w:t>г.</w:t>
      </w:r>
    </w:p>
    <w:p w:rsidR="00B50E53" w:rsidRDefault="00B50E53" w:rsidP="00B50E53">
      <w:proofErr w:type="gramStart"/>
      <w:r>
        <w:t>Окончена</w:t>
      </w:r>
      <w:proofErr w:type="gramEnd"/>
      <w:r>
        <w:t xml:space="preserve"> ______________________ 20</w:t>
      </w:r>
      <w:r w:rsidR="00FF458A">
        <w:t>____</w:t>
      </w:r>
      <w:r>
        <w:t xml:space="preserve"> г.</w:t>
      </w:r>
    </w:p>
    <w:p w:rsidR="00B50E53" w:rsidRDefault="00B50E53" w:rsidP="00B50E53"/>
    <w:tbl>
      <w:tblPr>
        <w:tblW w:w="9755" w:type="dxa"/>
        <w:tblCellMar>
          <w:top w:w="75" w:type="dxa"/>
          <w:left w:w="40" w:type="dxa"/>
          <w:bottom w:w="75" w:type="dxa"/>
          <w:right w:w="40" w:type="dxa"/>
        </w:tblCellMar>
        <w:tblLook w:val="04A0" w:firstRow="1" w:lastRow="0" w:firstColumn="1" w:lastColumn="0" w:noHBand="0" w:noVBand="1"/>
      </w:tblPr>
      <w:tblGrid>
        <w:gridCol w:w="515"/>
        <w:gridCol w:w="1586"/>
        <w:gridCol w:w="1470"/>
        <w:gridCol w:w="1692"/>
        <w:gridCol w:w="1382"/>
        <w:gridCol w:w="1853"/>
        <w:gridCol w:w="1257"/>
      </w:tblGrid>
      <w:tr w:rsidR="00B50E53" w:rsidTr="00B50E53">
        <w:trPr>
          <w:trHeight w:val="240"/>
        </w:trPr>
        <w:tc>
          <w:tcPr>
            <w:tcW w:w="515"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N </w:t>
            </w:r>
          </w:p>
          <w:p w:rsidR="00B50E53" w:rsidRDefault="00B50E53" w:rsidP="001D6C6E">
            <w:proofErr w:type="gramStart"/>
            <w:r>
              <w:t>п</w:t>
            </w:r>
            <w:proofErr w:type="gramEnd"/>
            <w:r>
              <w:t>/п</w:t>
            </w:r>
          </w:p>
        </w:tc>
        <w:tc>
          <w:tcPr>
            <w:tcW w:w="1586"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Дата    </w:t>
            </w:r>
          </w:p>
          <w:p w:rsidR="00B50E53" w:rsidRDefault="00B50E53" w:rsidP="001D6C6E">
            <w:proofErr w:type="spellStart"/>
            <w:r>
              <w:t>поступ</w:t>
            </w:r>
            <w:proofErr w:type="spellEnd"/>
            <w:r>
              <w:t xml:space="preserve">- </w:t>
            </w:r>
          </w:p>
          <w:p w:rsidR="00B50E53" w:rsidRDefault="00B50E53" w:rsidP="001D6C6E">
            <w:proofErr w:type="spellStart"/>
            <w:r>
              <w:t>ления</w:t>
            </w:r>
            <w:proofErr w:type="spellEnd"/>
          </w:p>
          <w:p w:rsidR="00B50E53" w:rsidRDefault="00B50E53" w:rsidP="001D6C6E">
            <w:proofErr w:type="spellStart"/>
            <w:r>
              <w:t>завления</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Фамилия, </w:t>
            </w:r>
          </w:p>
          <w:p w:rsidR="00B50E53" w:rsidRDefault="00B50E53" w:rsidP="001D6C6E">
            <w:r>
              <w:t xml:space="preserve">имя,     </w:t>
            </w:r>
          </w:p>
          <w:p w:rsidR="00B50E53" w:rsidRDefault="00B50E53" w:rsidP="001D6C6E">
            <w:r>
              <w:t xml:space="preserve">отчество </w:t>
            </w:r>
          </w:p>
          <w:p w:rsidR="00B50E53" w:rsidRDefault="00B50E53" w:rsidP="001D6C6E">
            <w:r>
              <w:t>заявителя</w:t>
            </w:r>
          </w:p>
        </w:tc>
        <w:tc>
          <w:tcPr>
            <w:tcW w:w="169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proofErr w:type="spellStart"/>
            <w:r>
              <w:t>Местонахож</w:t>
            </w:r>
            <w:proofErr w:type="spellEnd"/>
            <w:r>
              <w:t xml:space="preserve">- </w:t>
            </w:r>
          </w:p>
          <w:p w:rsidR="00B50E53" w:rsidRDefault="00551229" w:rsidP="001D6C6E">
            <w:proofErr w:type="spellStart"/>
            <w:r>
              <w:t>д</w:t>
            </w:r>
            <w:r w:rsidR="00B50E53">
              <w:t>ение</w:t>
            </w:r>
            <w:proofErr w:type="spellEnd"/>
            <w:r>
              <w:t xml:space="preserve"> </w:t>
            </w:r>
            <w:proofErr w:type="spellStart"/>
            <w:r w:rsidR="00B50E53">
              <w:t>зани</w:t>
            </w:r>
            <w:proofErr w:type="spellEnd"/>
            <w:r w:rsidR="00B50E53">
              <w:t xml:space="preserve">- </w:t>
            </w:r>
          </w:p>
          <w:p w:rsidR="00B50E53" w:rsidRDefault="00B50E53" w:rsidP="001D6C6E">
            <w:proofErr w:type="spellStart"/>
            <w:r>
              <w:t>маемого</w:t>
            </w:r>
            <w:proofErr w:type="spellEnd"/>
          </w:p>
          <w:p w:rsidR="00B50E53" w:rsidRDefault="00B50E53" w:rsidP="001D6C6E">
            <w:r>
              <w:t xml:space="preserve">жилого </w:t>
            </w:r>
            <w:proofErr w:type="spellStart"/>
            <w:r>
              <w:t>поме</w:t>
            </w:r>
            <w:proofErr w:type="spellEnd"/>
            <w:r>
              <w:t>-</w:t>
            </w:r>
          </w:p>
          <w:p w:rsidR="00B50E53" w:rsidRDefault="00B50E53" w:rsidP="001D6C6E">
            <w:proofErr w:type="spellStart"/>
            <w:r>
              <w:t>щения</w:t>
            </w:r>
            <w:proofErr w:type="spellEnd"/>
          </w:p>
        </w:tc>
        <w:tc>
          <w:tcPr>
            <w:tcW w:w="138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Дата </w:t>
            </w:r>
            <w:proofErr w:type="gramStart"/>
            <w:r>
              <w:t>пере</w:t>
            </w:r>
            <w:proofErr w:type="gramEnd"/>
            <w:r>
              <w:t>-</w:t>
            </w:r>
          </w:p>
          <w:p w:rsidR="00B50E53" w:rsidRDefault="00B50E53" w:rsidP="001D6C6E">
            <w:r>
              <w:t xml:space="preserve">дачи </w:t>
            </w:r>
            <w:proofErr w:type="spellStart"/>
            <w:r>
              <w:t>заяв</w:t>
            </w:r>
            <w:proofErr w:type="spellEnd"/>
            <w:r>
              <w:t>-</w:t>
            </w:r>
          </w:p>
          <w:p w:rsidR="00B50E53" w:rsidRDefault="00B50E53" w:rsidP="001D6C6E">
            <w:proofErr w:type="spellStart"/>
            <w:r>
              <w:t>ления</w:t>
            </w:r>
            <w:proofErr w:type="spellEnd"/>
            <w:r>
              <w:t xml:space="preserve"> на  </w:t>
            </w:r>
          </w:p>
          <w:p w:rsidR="00B50E53" w:rsidRDefault="00B50E53" w:rsidP="001D6C6E">
            <w:proofErr w:type="spellStart"/>
            <w:r>
              <w:t>рассмотре</w:t>
            </w:r>
            <w:proofErr w:type="spellEnd"/>
            <w:r>
              <w:t>-</w:t>
            </w:r>
          </w:p>
          <w:p w:rsidR="00B50E53" w:rsidRDefault="00B50E53" w:rsidP="001D6C6E">
            <w:proofErr w:type="spellStart"/>
            <w:r>
              <w:t>ние</w:t>
            </w:r>
            <w:proofErr w:type="spellEnd"/>
          </w:p>
        </w:tc>
        <w:tc>
          <w:tcPr>
            <w:tcW w:w="1853"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Решение     </w:t>
            </w:r>
          </w:p>
          <w:p w:rsidR="00B50E53" w:rsidRDefault="00B50E53" w:rsidP="001D6C6E">
            <w:r>
              <w:t>Администрации города Батайска</w:t>
            </w:r>
          </w:p>
          <w:p w:rsidR="00B50E53" w:rsidRDefault="00B50E53" w:rsidP="001D6C6E">
            <w:r>
              <w:t xml:space="preserve">Дата, номер </w:t>
            </w:r>
          </w:p>
        </w:tc>
        <w:tc>
          <w:tcPr>
            <w:tcW w:w="1257"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Сообщение </w:t>
            </w:r>
          </w:p>
          <w:p w:rsidR="00B50E53" w:rsidRDefault="00B50E53" w:rsidP="001D6C6E">
            <w:r>
              <w:t xml:space="preserve">заявителю </w:t>
            </w:r>
          </w:p>
          <w:p w:rsidR="00B50E53" w:rsidRDefault="00B50E53" w:rsidP="001D6C6E">
            <w:r>
              <w:t xml:space="preserve">о </w:t>
            </w:r>
            <w:proofErr w:type="gramStart"/>
            <w:r>
              <w:t>принятом</w:t>
            </w:r>
            <w:proofErr w:type="gramEnd"/>
          </w:p>
          <w:p w:rsidR="00B50E53" w:rsidRDefault="00B50E53" w:rsidP="001D6C6E">
            <w:proofErr w:type="gramStart"/>
            <w:r>
              <w:t>решении</w:t>
            </w:r>
            <w:proofErr w:type="gramEnd"/>
            <w:r>
              <w:t xml:space="preserve">.  </w:t>
            </w:r>
          </w:p>
          <w:p w:rsidR="00B50E53" w:rsidRDefault="00B50E53" w:rsidP="001D6C6E">
            <w:r>
              <w:t xml:space="preserve">Дата и    </w:t>
            </w:r>
          </w:p>
          <w:p w:rsidR="00B50E53" w:rsidRDefault="00B50E53" w:rsidP="001D6C6E">
            <w:r>
              <w:t xml:space="preserve">номер     </w:t>
            </w:r>
          </w:p>
          <w:p w:rsidR="00B50E53" w:rsidRDefault="00B50E53" w:rsidP="001D6C6E">
            <w:r>
              <w:t xml:space="preserve">письма    </w:t>
            </w:r>
          </w:p>
        </w:tc>
      </w:tr>
      <w:tr w:rsidR="00B50E53" w:rsidTr="00B50E53">
        <w:trPr>
          <w:trHeight w:val="240"/>
        </w:trPr>
        <w:tc>
          <w:tcPr>
            <w:tcW w:w="515"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1 </w:t>
            </w:r>
          </w:p>
        </w:tc>
        <w:tc>
          <w:tcPr>
            <w:tcW w:w="1586"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2   </w:t>
            </w:r>
          </w:p>
        </w:tc>
        <w:tc>
          <w:tcPr>
            <w:tcW w:w="1470"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3     </w:t>
            </w:r>
          </w:p>
        </w:tc>
        <w:tc>
          <w:tcPr>
            <w:tcW w:w="1692"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4      </w:t>
            </w:r>
          </w:p>
        </w:tc>
        <w:tc>
          <w:tcPr>
            <w:tcW w:w="1382"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5     </w:t>
            </w:r>
          </w:p>
        </w:tc>
        <w:tc>
          <w:tcPr>
            <w:tcW w:w="1853"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6      </w:t>
            </w:r>
          </w:p>
        </w:tc>
        <w:tc>
          <w:tcPr>
            <w:tcW w:w="1257"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7    </w:t>
            </w:r>
          </w:p>
        </w:tc>
      </w:tr>
      <w:tr w:rsidR="00B50E53" w:rsidTr="00B50E53">
        <w:trPr>
          <w:trHeight w:val="240"/>
        </w:trPr>
        <w:tc>
          <w:tcPr>
            <w:tcW w:w="515"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586"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470"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69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38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853"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257"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r>
    </w:tbl>
    <w:p w:rsidR="00B50E53" w:rsidRDefault="00B50E53" w:rsidP="00B50E53"/>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rPr>
          <w:color w:val="444444"/>
        </w:rPr>
      </w:pPr>
    </w:p>
    <w:p w:rsidR="00B50E53" w:rsidRDefault="00B50E53" w:rsidP="00B50E53">
      <w:pPr>
        <w:jc w:val="right"/>
      </w:pPr>
    </w:p>
    <w:p w:rsidR="00551229" w:rsidRDefault="00551229" w:rsidP="00B50E53">
      <w:pPr>
        <w:jc w:val="right"/>
      </w:pPr>
    </w:p>
    <w:p w:rsidR="00551229" w:rsidRDefault="00551229" w:rsidP="00B50E53">
      <w:pPr>
        <w:jc w:val="right"/>
      </w:pPr>
    </w:p>
    <w:p w:rsidR="00B50E53" w:rsidRDefault="00B50E53" w:rsidP="00B50E53">
      <w:pPr>
        <w:jc w:val="right"/>
      </w:pPr>
    </w:p>
    <w:p w:rsidR="00B50E53" w:rsidRDefault="00B50E53" w:rsidP="00B50E53">
      <w:pPr>
        <w:jc w:val="right"/>
      </w:pPr>
    </w:p>
    <w:p w:rsidR="00B50E53" w:rsidRDefault="00B50E53" w:rsidP="00B50E53">
      <w:pPr>
        <w:jc w:val="right"/>
      </w:pPr>
    </w:p>
    <w:p w:rsidR="00FF458A" w:rsidRDefault="00FF458A" w:rsidP="00551229">
      <w:pPr>
        <w:sectPr w:rsidR="00FF458A" w:rsidSect="00D45D9C">
          <w:headerReference w:type="default" r:id="rId14"/>
          <w:pgSz w:w="11906" w:h="16838"/>
          <w:pgMar w:top="1134" w:right="567" w:bottom="1134" w:left="1701" w:header="851" w:footer="720" w:gutter="0"/>
          <w:cols w:space="720"/>
          <w:titlePg/>
          <w:docGrid w:linePitch="360"/>
        </w:sectPr>
      </w:pPr>
    </w:p>
    <w:p w:rsidR="00B50E53" w:rsidRDefault="00551229" w:rsidP="00551229">
      <w:r>
        <w:lastRenderedPageBreak/>
        <w:t xml:space="preserve">                                                                                                                 </w:t>
      </w:r>
      <w:r w:rsidR="00FF458A">
        <w:t xml:space="preserve">                                           </w:t>
      </w:r>
      <w:r w:rsidR="00FF458A">
        <w:tab/>
      </w:r>
      <w:r w:rsidR="00FF458A">
        <w:tab/>
      </w:r>
      <w:r w:rsidR="00FF458A">
        <w:tab/>
      </w:r>
      <w:r w:rsidR="00FF458A">
        <w:tab/>
        <w:t xml:space="preserve"> </w:t>
      </w:r>
      <w:r w:rsidR="00B50E53">
        <w:t xml:space="preserve">Приложение 4 </w:t>
      </w:r>
    </w:p>
    <w:p w:rsidR="00551229" w:rsidRDefault="00551229" w:rsidP="00FF458A">
      <w:pPr>
        <w:ind w:left="9912" w:firstLine="708"/>
        <w:jc w:val="center"/>
      </w:pPr>
      <w:r>
        <w:t xml:space="preserve">к Положению о </w:t>
      </w:r>
      <w:proofErr w:type="gramStart"/>
      <w:r>
        <w:t>специализированном</w:t>
      </w:r>
      <w:proofErr w:type="gramEnd"/>
    </w:p>
    <w:p w:rsidR="00551229" w:rsidRDefault="00551229" w:rsidP="00FF458A">
      <w:pPr>
        <w:ind w:left="9912" w:firstLine="708"/>
        <w:jc w:val="center"/>
      </w:pPr>
      <w:r>
        <w:t xml:space="preserve">жилищном фонде </w:t>
      </w:r>
      <w:proofErr w:type="gramStart"/>
      <w:r>
        <w:t>муниципального</w:t>
      </w:r>
      <w:proofErr w:type="gramEnd"/>
    </w:p>
    <w:p w:rsidR="00551229" w:rsidRDefault="00551229" w:rsidP="00FF458A">
      <w:pPr>
        <w:ind w:left="9912" w:firstLine="708"/>
        <w:jc w:val="center"/>
      </w:pPr>
      <w:r>
        <w:t>образования «Город Батайск»</w:t>
      </w:r>
    </w:p>
    <w:p w:rsidR="00B50E53" w:rsidRDefault="00B50E53" w:rsidP="00B50E53">
      <w:pPr>
        <w:jc w:val="right"/>
        <w:rPr>
          <w:color w:val="444444"/>
        </w:rPr>
      </w:pPr>
    </w:p>
    <w:p w:rsidR="00B50E53" w:rsidRDefault="00B50E53" w:rsidP="00B50E53">
      <w:pPr>
        <w:jc w:val="center"/>
      </w:pPr>
      <w:r>
        <w:t>ФОРМА</w:t>
      </w:r>
    </w:p>
    <w:p w:rsidR="00B50E53" w:rsidRDefault="00B50E53" w:rsidP="00B50E53">
      <w:pPr>
        <w:jc w:val="center"/>
      </w:pPr>
      <w:r>
        <w:t>КНИГИ УЧЕТА ГРАЖДАН, НУЖДАЮЩИХСЯ</w:t>
      </w:r>
    </w:p>
    <w:p w:rsidR="00B50E53" w:rsidRDefault="00B50E53" w:rsidP="00B50E53">
      <w:pPr>
        <w:jc w:val="center"/>
      </w:pPr>
      <w:r>
        <w:t xml:space="preserve">В ЖИЛЫХ ПОМЕЩЕНИЯХ </w:t>
      </w:r>
      <w:proofErr w:type="gramStart"/>
      <w:r>
        <w:t>СПЕЦИАЛИЗИРОВАННОГО</w:t>
      </w:r>
      <w:proofErr w:type="gramEnd"/>
    </w:p>
    <w:p w:rsidR="00B50E53" w:rsidRDefault="00B50E53" w:rsidP="00B50E53">
      <w:pPr>
        <w:jc w:val="center"/>
      </w:pPr>
      <w:r>
        <w:t>ЖИЛОГО ФОНДА ОБЛАСТИ</w:t>
      </w:r>
    </w:p>
    <w:p w:rsidR="00B50E53" w:rsidRDefault="00B50E53" w:rsidP="00B50E53"/>
    <w:p w:rsidR="00B50E53" w:rsidRDefault="00B50E53" w:rsidP="00B50E53">
      <w:r>
        <w:t>Населенный пункт ________</w:t>
      </w:r>
      <w:r w:rsidR="00551229">
        <w:t>___</w:t>
      </w:r>
      <w:r>
        <w:t>_________________________</w:t>
      </w:r>
      <w:r w:rsidR="00551229">
        <w:t>__________________________</w:t>
      </w:r>
      <w:r w:rsidR="00FF458A">
        <w:t>________________________________________</w:t>
      </w:r>
      <w:r w:rsidR="00551229">
        <w:t>_</w:t>
      </w:r>
    </w:p>
    <w:p w:rsidR="00B50E53" w:rsidRDefault="00551229" w:rsidP="00B50E53">
      <w:r>
        <w:rPr>
          <w:sz w:val="16"/>
          <w:szCs w:val="16"/>
        </w:rPr>
        <w:t xml:space="preserve">                                                                                             </w:t>
      </w:r>
      <w:r w:rsidR="00FF458A">
        <w:rPr>
          <w:sz w:val="16"/>
          <w:szCs w:val="16"/>
        </w:rPr>
        <w:t xml:space="preserve">                                                                  </w:t>
      </w:r>
      <w:r w:rsidR="00B50E53">
        <w:rPr>
          <w:sz w:val="16"/>
          <w:szCs w:val="16"/>
        </w:rPr>
        <w:t>(город, поселок, село и др.)</w:t>
      </w:r>
    </w:p>
    <w:p w:rsidR="00B50E53" w:rsidRDefault="00B50E53" w:rsidP="00B50E53">
      <w:r>
        <w:t>___________________________________</w:t>
      </w:r>
      <w:r w:rsidR="00FF458A">
        <w:t>________________________________________</w:t>
      </w:r>
      <w:r>
        <w:t>__________________</w:t>
      </w:r>
      <w:r w:rsidR="00551229">
        <w:t>___________________________</w:t>
      </w:r>
    </w:p>
    <w:p w:rsidR="00B50E53" w:rsidRDefault="00B50E53" w:rsidP="00B50E53">
      <w:pPr>
        <w:jc w:val="center"/>
      </w:pPr>
      <w:r>
        <w:rPr>
          <w:sz w:val="16"/>
          <w:szCs w:val="16"/>
        </w:rPr>
        <w:t>(наименование уполномоченного органа, осуществляющего ведение учета)</w:t>
      </w:r>
    </w:p>
    <w:p w:rsidR="00B50E53" w:rsidRDefault="00B50E53" w:rsidP="00B50E53"/>
    <w:p w:rsidR="00B50E53" w:rsidRDefault="00B50E53" w:rsidP="00B50E53">
      <w:proofErr w:type="gramStart"/>
      <w:r>
        <w:t>Начата</w:t>
      </w:r>
      <w:proofErr w:type="gramEnd"/>
      <w:r>
        <w:t xml:space="preserve"> ________________________ 20 </w:t>
      </w:r>
      <w:r w:rsidR="00551229">
        <w:t xml:space="preserve">   </w:t>
      </w:r>
      <w:r>
        <w:t>г.</w:t>
      </w:r>
    </w:p>
    <w:p w:rsidR="00B50E53" w:rsidRDefault="00B50E53" w:rsidP="00B50E53">
      <w:proofErr w:type="gramStart"/>
      <w:r>
        <w:t>Окончена</w:t>
      </w:r>
      <w:proofErr w:type="gramEnd"/>
      <w:r>
        <w:t xml:space="preserve"> ______________________ 20 </w:t>
      </w:r>
      <w:r w:rsidR="00551229">
        <w:t xml:space="preserve">  </w:t>
      </w:r>
      <w:r>
        <w:t>г.</w:t>
      </w:r>
    </w:p>
    <w:p w:rsidR="00B50E53" w:rsidRDefault="00B50E53" w:rsidP="00B50E53"/>
    <w:tbl>
      <w:tblPr>
        <w:tblW w:w="14499" w:type="dxa"/>
        <w:tblLayout w:type="fixed"/>
        <w:tblCellMar>
          <w:top w:w="75" w:type="dxa"/>
          <w:left w:w="40" w:type="dxa"/>
          <w:bottom w:w="75" w:type="dxa"/>
          <w:right w:w="40" w:type="dxa"/>
        </w:tblCellMar>
        <w:tblLook w:val="04A0" w:firstRow="1" w:lastRow="0" w:firstColumn="1" w:lastColumn="0" w:noHBand="0" w:noVBand="1"/>
      </w:tblPr>
      <w:tblGrid>
        <w:gridCol w:w="404"/>
        <w:gridCol w:w="912"/>
        <w:gridCol w:w="1134"/>
        <w:gridCol w:w="1134"/>
        <w:gridCol w:w="1134"/>
        <w:gridCol w:w="1418"/>
        <w:gridCol w:w="1417"/>
        <w:gridCol w:w="1134"/>
        <w:gridCol w:w="1418"/>
        <w:gridCol w:w="1275"/>
        <w:gridCol w:w="1276"/>
        <w:gridCol w:w="851"/>
        <w:gridCol w:w="992"/>
      </w:tblGrid>
      <w:tr w:rsidR="00FF458A" w:rsidTr="00FF458A">
        <w:trPr>
          <w:trHeight w:val="160"/>
        </w:trPr>
        <w:tc>
          <w:tcPr>
            <w:tcW w:w="40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r>
              <w:t xml:space="preserve">N </w:t>
            </w:r>
          </w:p>
          <w:p w:rsidR="00B50E53" w:rsidRDefault="00B50E53" w:rsidP="001D6C6E">
            <w:proofErr w:type="gramStart"/>
            <w:r>
              <w:t>п</w:t>
            </w:r>
            <w:proofErr w:type="gramEnd"/>
            <w:r>
              <w:t>/п</w:t>
            </w:r>
          </w:p>
        </w:tc>
        <w:tc>
          <w:tcPr>
            <w:tcW w:w="91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proofErr w:type="spellStart"/>
            <w:r>
              <w:t>Фами</w:t>
            </w:r>
            <w:proofErr w:type="spellEnd"/>
            <w:r>
              <w:t>-</w:t>
            </w:r>
          </w:p>
          <w:p w:rsidR="00B50E53" w:rsidRDefault="00B50E53" w:rsidP="00FF458A">
            <w:pPr>
              <w:jc w:val="center"/>
            </w:pPr>
            <w:r>
              <w:t>лия,</w:t>
            </w:r>
          </w:p>
          <w:p w:rsidR="00B50E53" w:rsidRDefault="00B50E53" w:rsidP="00FF458A">
            <w:pPr>
              <w:jc w:val="center"/>
            </w:pPr>
            <w:r>
              <w:t>имя,</w:t>
            </w:r>
          </w:p>
          <w:p w:rsidR="00B50E53" w:rsidRDefault="00B50E53" w:rsidP="00FF458A">
            <w:pPr>
              <w:jc w:val="center"/>
            </w:pPr>
            <w:proofErr w:type="spellStart"/>
            <w:r>
              <w:t>отчест</w:t>
            </w:r>
            <w:proofErr w:type="spellEnd"/>
            <w:r>
              <w:t>-</w:t>
            </w:r>
          </w:p>
          <w:p w:rsidR="00B50E53" w:rsidRDefault="00B50E53" w:rsidP="00FF458A">
            <w:pPr>
              <w:jc w:val="center"/>
            </w:pPr>
            <w:r>
              <w:t>во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Состав</w:t>
            </w:r>
          </w:p>
          <w:p w:rsidR="00B50E53" w:rsidRDefault="00B50E53" w:rsidP="00FF458A">
            <w:pPr>
              <w:jc w:val="center"/>
            </w:pPr>
            <w:r>
              <w:t>семьи</w:t>
            </w:r>
          </w:p>
          <w:p w:rsidR="00B50E53" w:rsidRDefault="00B50E53" w:rsidP="00FF458A">
            <w:pPr>
              <w:jc w:val="center"/>
            </w:pPr>
            <w:proofErr w:type="gramStart"/>
            <w:r>
              <w:t>(фамилия,</w:t>
            </w:r>
            <w:proofErr w:type="gramEnd"/>
          </w:p>
          <w:p w:rsidR="00B50E53" w:rsidRDefault="00B50E53" w:rsidP="00FF458A">
            <w:pPr>
              <w:jc w:val="center"/>
            </w:pPr>
            <w:r>
              <w:t xml:space="preserve">имя, </w:t>
            </w:r>
            <w:proofErr w:type="gramStart"/>
            <w:r>
              <w:t>от</w:t>
            </w:r>
            <w:proofErr w:type="gramEnd"/>
            <w:r>
              <w:t>-</w:t>
            </w:r>
          </w:p>
          <w:p w:rsidR="00B50E53" w:rsidRDefault="00B50E53" w:rsidP="00FF458A">
            <w:pPr>
              <w:jc w:val="center"/>
            </w:pPr>
            <w:proofErr w:type="spellStart"/>
            <w:r>
              <w:t>чество</w:t>
            </w:r>
            <w:proofErr w:type="spellEnd"/>
            <w:r>
              <w:t>,</w:t>
            </w:r>
          </w:p>
          <w:p w:rsidR="00B50E53" w:rsidRDefault="00B50E53" w:rsidP="00FF458A">
            <w:pPr>
              <w:jc w:val="center"/>
            </w:pPr>
            <w:r>
              <w:t>родствен-</w:t>
            </w:r>
          </w:p>
          <w:p w:rsidR="00B50E53" w:rsidRDefault="00B50E53" w:rsidP="00FF458A">
            <w:pPr>
              <w:jc w:val="center"/>
            </w:pPr>
            <w:proofErr w:type="spellStart"/>
            <w:r>
              <w:t>ные</w:t>
            </w:r>
            <w:proofErr w:type="spellEnd"/>
            <w:r w:rsidR="00FF458A">
              <w:t xml:space="preserve"> </w:t>
            </w:r>
            <w:proofErr w:type="spellStart"/>
            <w:r>
              <w:t>отно</w:t>
            </w:r>
            <w:proofErr w:type="spellEnd"/>
            <w:r>
              <w:t>-</w:t>
            </w:r>
          </w:p>
          <w:p w:rsidR="00B50E53" w:rsidRDefault="00B50E53" w:rsidP="00FF458A">
            <w:pPr>
              <w:jc w:val="center"/>
            </w:pPr>
            <w:proofErr w:type="spellStart"/>
            <w:r>
              <w:t>шения</w:t>
            </w:r>
            <w:proofErr w:type="spellEnd"/>
            <w:r>
              <w:t>, с</w:t>
            </w:r>
          </w:p>
          <w:p w:rsidR="00B50E53" w:rsidRDefault="00B50E53" w:rsidP="00FF458A">
            <w:pPr>
              <w:jc w:val="center"/>
            </w:pPr>
            <w:r>
              <w:t>какого</w:t>
            </w:r>
          </w:p>
          <w:p w:rsidR="00B50E53" w:rsidRDefault="00B50E53" w:rsidP="00FF458A">
            <w:pPr>
              <w:jc w:val="center"/>
            </w:pPr>
            <w:r>
              <w:t>времени</w:t>
            </w:r>
          </w:p>
          <w:p w:rsidR="00B50E53" w:rsidRDefault="00B50E53" w:rsidP="00FF458A">
            <w:pPr>
              <w:jc w:val="center"/>
            </w:pPr>
            <w:proofErr w:type="spellStart"/>
            <w:r>
              <w:t>прожива</w:t>
            </w:r>
            <w:proofErr w:type="spellEnd"/>
            <w:r>
              <w:t>-</w:t>
            </w:r>
          </w:p>
          <w:p w:rsidR="00B50E53" w:rsidRDefault="00B50E53" w:rsidP="00FF458A">
            <w:pPr>
              <w:jc w:val="center"/>
            </w:pPr>
            <w:proofErr w:type="spellStart"/>
            <w:proofErr w:type="gramStart"/>
            <w:r>
              <w:t>ет</w:t>
            </w:r>
            <w:proofErr w:type="spellEnd"/>
            <w:r>
              <w:t>)</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Пас-</w:t>
            </w:r>
          </w:p>
          <w:p w:rsidR="00B50E53" w:rsidRDefault="00B50E53" w:rsidP="00FF458A">
            <w:pPr>
              <w:jc w:val="center"/>
            </w:pPr>
            <w:r>
              <w:t>порта</w:t>
            </w:r>
          </w:p>
          <w:p w:rsidR="00B50E53" w:rsidRDefault="00B50E53" w:rsidP="00FF458A">
            <w:pPr>
              <w:jc w:val="center"/>
            </w:pPr>
            <w:r>
              <w:t>всех</w:t>
            </w:r>
          </w:p>
          <w:p w:rsidR="00B50E53" w:rsidRDefault="00B50E53" w:rsidP="00FF458A">
            <w:pPr>
              <w:jc w:val="center"/>
            </w:pPr>
            <w:r>
              <w:t>членов</w:t>
            </w:r>
          </w:p>
          <w:p w:rsidR="00B50E53" w:rsidRDefault="00B50E53" w:rsidP="00FF458A">
            <w:pPr>
              <w:jc w:val="center"/>
            </w:pPr>
            <w:r>
              <w:t>семьи</w:t>
            </w:r>
          </w:p>
          <w:p w:rsidR="00B50E53" w:rsidRDefault="00B50E53" w:rsidP="00FF458A">
            <w:pPr>
              <w:jc w:val="center"/>
            </w:pPr>
            <w:r>
              <w:t>граждан</w:t>
            </w:r>
          </w:p>
          <w:p w:rsidR="00B50E53" w:rsidRDefault="00B50E53" w:rsidP="00FF458A">
            <w:pPr>
              <w:jc w:val="center"/>
            </w:pPr>
            <w:r>
              <w:t>РФ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Даты</w:t>
            </w:r>
          </w:p>
          <w:p w:rsidR="00B50E53" w:rsidRDefault="00B50E53" w:rsidP="00FF458A">
            <w:pPr>
              <w:jc w:val="center"/>
            </w:pPr>
            <w:proofErr w:type="gramStart"/>
            <w:r>
              <w:t>рож</w:t>
            </w:r>
            <w:proofErr w:type="gramEnd"/>
            <w:r>
              <w:t>-</w:t>
            </w:r>
          </w:p>
          <w:p w:rsidR="00B50E53" w:rsidRDefault="00B50E53" w:rsidP="00FF458A">
            <w:pPr>
              <w:jc w:val="center"/>
            </w:pPr>
            <w:proofErr w:type="spellStart"/>
            <w:r>
              <w:t>дения</w:t>
            </w:r>
            <w:proofErr w:type="spellEnd"/>
          </w:p>
          <w:p w:rsidR="00B50E53" w:rsidRDefault="00B50E53" w:rsidP="00FF458A">
            <w:pPr>
              <w:jc w:val="center"/>
            </w:pPr>
            <w:r>
              <w:t>всех</w:t>
            </w:r>
          </w:p>
          <w:p w:rsidR="00B50E53" w:rsidRDefault="00B50E53" w:rsidP="00FF458A">
            <w:pPr>
              <w:jc w:val="center"/>
            </w:pPr>
            <w:proofErr w:type="spellStart"/>
            <w:r>
              <w:t>чле</w:t>
            </w:r>
            <w:proofErr w:type="spellEnd"/>
            <w:r>
              <w:t>-</w:t>
            </w:r>
          </w:p>
          <w:p w:rsidR="00B50E53" w:rsidRDefault="00B50E53" w:rsidP="00FF458A">
            <w:pPr>
              <w:jc w:val="center"/>
            </w:pPr>
            <w:r>
              <w:t>нов</w:t>
            </w:r>
          </w:p>
          <w:p w:rsidR="00B50E53" w:rsidRDefault="00B50E53" w:rsidP="00FF458A">
            <w:pPr>
              <w:jc w:val="center"/>
            </w:pPr>
            <w:r>
              <w:t>семьи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Адрес</w:t>
            </w:r>
          </w:p>
          <w:p w:rsidR="00B50E53" w:rsidRDefault="00B50E53" w:rsidP="00FF458A">
            <w:pPr>
              <w:jc w:val="center"/>
            </w:pPr>
            <w:r>
              <w:t xml:space="preserve">места </w:t>
            </w:r>
            <w:proofErr w:type="spellStart"/>
            <w:r>
              <w:t>жи</w:t>
            </w:r>
            <w:proofErr w:type="spellEnd"/>
            <w:r>
              <w:t>-</w:t>
            </w:r>
          </w:p>
          <w:p w:rsidR="00B50E53" w:rsidRDefault="00B50E53" w:rsidP="00FF458A">
            <w:pPr>
              <w:jc w:val="center"/>
            </w:pPr>
            <w:proofErr w:type="spellStart"/>
            <w:r>
              <w:t>тельства</w:t>
            </w:r>
            <w:proofErr w:type="spellEnd"/>
            <w:r>
              <w:t>,</w:t>
            </w:r>
          </w:p>
          <w:p w:rsidR="00B50E53" w:rsidRDefault="00B50E53" w:rsidP="00FF458A">
            <w:pPr>
              <w:jc w:val="center"/>
            </w:pPr>
            <w:r>
              <w:t>статус</w:t>
            </w:r>
          </w:p>
          <w:p w:rsidR="00B50E53" w:rsidRDefault="00B50E53" w:rsidP="00FF458A">
            <w:pPr>
              <w:jc w:val="center"/>
            </w:pPr>
            <w:r>
              <w:t>помещения</w:t>
            </w:r>
          </w:p>
          <w:p w:rsidR="00B50E53" w:rsidRDefault="00B50E53" w:rsidP="00FF458A">
            <w:pPr>
              <w:jc w:val="center"/>
            </w:pPr>
            <w:r>
              <w:t>и краткая</w:t>
            </w:r>
          </w:p>
          <w:p w:rsidR="00B50E53" w:rsidRDefault="00B50E53" w:rsidP="00FF458A">
            <w:pPr>
              <w:jc w:val="center"/>
            </w:pPr>
            <w:proofErr w:type="spellStart"/>
            <w:r>
              <w:t>характе</w:t>
            </w:r>
            <w:proofErr w:type="spellEnd"/>
            <w:r>
              <w:t>-</w:t>
            </w:r>
          </w:p>
          <w:p w:rsidR="00B50E53" w:rsidRDefault="00B50E53" w:rsidP="00FF458A">
            <w:pPr>
              <w:jc w:val="center"/>
            </w:pPr>
            <w:proofErr w:type="spellStart"/>
            <w:r>
              <w:t>ристика</w:t>
            </w:r>
            <w:proofErr w:type="spellEnd"/>
          </w:p>
          <w:p w:rsidR="00B50E53" w:rsidRDefault="00B50E53" w:rsidP="00FF458A">
            <w:pPr>
              <w:jc w:val="center"/>
            </w:pPr>
            <w:r>
              <w:t>жилья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 xml:space="preserve">Дата </w:t>
            </w:r>
            <w:proofErr w:type="gramStart"/>
            <w:r>
              <w:t>по</w:t>
            </w:r>
            <w:proofErr w:type="gramEnd"/>
            <w:r>
              <w:t>-</w:t>
            </w:r>
          </w:p>
          <w:p w:rsidR="00B50E53" w:rsidRDefault="00B50E53" w:rsidP="00FF458A">
            <w:pPr>
              <w:jc w:val="center"/>
            </w:pPr>
            <w:proofErr w:type="spellStart"/>
            <w:r>
              <w:t>становки</w:t>
            </w:r>
            <w:proofErr w:type="spellEnd"/>
          </w:p>
          <w:p w:rsidR="00B50E53" w:rsidRDefault="00B50E53" w:rsidP="00FF458A">
            <w:pPr>
              <w:jc w:val="center"/>
            </w:pPr>
            <w:r>
              <w:t>на учет</w:t>
            </w:r>
          </w:p>
          <w:p w:rsidR="00B50E53" w:rsidRDefault="00B50E53" w:rsidP="00FF458A">
            <w:pPr>
              <w:jc w:val="center"/>
            </w:pPr>
            <w:proofErr w:type="gramStart"/>
            <w:r>
              <w:t>(</w:t>
            </w:r>
            <w:proofErr w:type="spellStart"/>
            <w:r>
              <w:t>реквизи</w:t>
            </w:r>
            <w:proofErr w:type="spellEnd"/>
            <w:r>
              <w:t>-</w:t>
            </w:r>
            <w:proofErr w:type="gramEnd"/>
          </w:p>
          <w:p w:rsidR="00B50E53" w:rsidRDefault="00B50E53" w:rsidP="00FF458A">
            <w:pPr>
              <w:jc w:val="center"/>
            </w:pPr>
            <w:r>
              <w:t xml:space="preserve">ты </w:t>
            </w:r>
            <w:proofErr w:type="spellStart"/>
            <w:r>
              <w:t>реше</w:t>
            </w:r>
            <w:proofErr w:type="spellEnd"/>
            <w:r>
              <w:t>-</w:t>
            </w:r>
          </w:p>
          <w:p w:rsidR="00B50E53" w:rsidRDefault="00B50E53" w:rsidP="00FF458A">
            <w:pPr>
              <w:jc w:val="center"/>
            </w:pPr>
            <w:proofErr w:type="spellStart"/>
            <w:r>
              <w:t>нияупол</w:t>
            </w:r>
            <w:proofErr w:type="spellEnd"/>
            <w:r>
              <w:t>-</w:t>
            </w:r>
          </w:p>
          <w:p w:rsidR="00B50E53" w:rsidRDefault="00B50E53" w:rsidP="00FF458A">
            <w:pPr>
              <w:jc w:val="center"/>
            </w:pPr>
            <w:proofErr w:type="spellStart"/>
            <w:r>
              <w:t>номочен</w:t>
            </w:r>
            <w:proofErr w:type="spellEnd"/>
            <w:r>
              <w:t>-</w:t>
            </w:r>
          </w:p>
          <w:p w:rsidR="00B50E53" w:rsidRDefault="00B50E53" w:rsidP="00FF458A">
            <w:pPr>
              <w:jc w:val="center"/>
            </w:pPr>
            <w:proofErr w:type="spellStart"/>
            <w:r>
              <w:t>ного</w:t>
            </w:r>
            <w:proofErr w:type="spellEnd"/>
            <w:r>
              <w:t xml:space="preserve"> ор-</w:t>
            </w:r>
          </w:p>
          <w:p w:rsidR="00B50E53" w:rsidRDefault="00B50E53" w:rsidP="00FF458A">
            <w:pPr>
              <w:jc w:val="center"/>
            </w:pPr>
            <w:proofErr w:type="spellStart"/>
            <w:proofErr w:type="gramStart"/>
            <w:r>
              <w:t>гана</w:t>
            </w:r>
            <w:proofErr w:type="spellEnd"/>
            <w:r>
              <w:t>) и</w:t>
            </w:r>
            <w:proofErr w:type="gramEnd"/>
          </w:p>
          <w:p w:rsidR="00B50E53" w:rsidRDefault="00B50E53" w:rsidP="00FF458A">
            <w:pPr>
              <w:jc w:val="center"/>
            </w:pPr>
            <w:r>
              <w:t>N дела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Включен</w:t>
            </w:r>
          </w:p>
          <w:p w:rsidR="00B50E53" w:rsidRDefault="00B50E53" w:rsidP="00FF458A">
            <w:pPr>
              <w:jc w:val="center"/>
            </w:pPr>
            <w:r>
              <w:t>в список</w:t>
            </w:r>
          </w:p>
          <w:p w:rsidR="00B50E53" w:rsidRDefault="00B50E53" w:rsidP="00FF458A">
            <w:pPr>
              <w:jc w:val="center"/>
            </w:pPr>
            <w:proofErr w:type="gramStart"/>
            <w:r>
              <w:t>(</w:t>
            </w:r>
            <w:proofErr w:type="spellStart"/>
            <w:r>
              <w:t>катего</w:t>
            </w:r>
            <w:proofErr w:type="spellEnd"/>
            <w:proofErr w:type="gramEnd"/>
          </w:p>
          <w:p w:rsidR="00B50E53" w:rsidRDefault="00B50E53" w:rsidP="00FF458A">
            <w:pPr>
              <w:jc w:val="center"/>
            </w:pPr>
            <w:proofErr w:type="spellStart"/>
            <w:proofErr w:type="gramStart"/>
            <w:r>
              <w:t>рия</w:t>
            </w:r>
            <w:proofErr w:type="spellEnd"/>
            <w:r>
              <w:t>),</w:t>
            </w:r>
            <w:proofErr w:type="gramEnd"/>
          </w:p>
          <w:p w:rsidR="00B50E53" w:rsidRDefault="00B50E53" w:rsidP="00FF458A">
            <w:pPr>
              <w:jc w:val="center"/>
            </w:pPr>
            <w:r>
              <w:t>номер</w:t>
            </w:r>
          </w:p>
          <w:p w:rsidR="00B50E53" w:rsidRDefault="00B50E53" w:rsidP="00FF458A">
            <w:pPr>
              <w:jc w:val="center"/>
            </w:pPr>
            <w:r>
              <w:t>очереди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FF458A" w:rsidP="00FF458A">
            <w:pPr>
              <w:jc w:val="center"/>
            </w:pPr>
            <w:r>
              <w:t>Реквизи</w:t>
            </w:r>
            <w:r w:rsidR="00B50E53">
              <w:t>ты доку-</w:t>
            </w:r>
          </w:p>
          <w:p w:rsidR="00B50E53" w:rsidRDefault="00B50E53" w:rsidP="00FF458A">
            <w:pPr>
              <w:jc w:val="center"/>
            </w:pPr>
            <w:r>
              <w:t>мента,</w:t>
            </w:r>
          </w:p>
          <w:p w:rsidR="00B50E53" w:rsidRDefault="00B50E53" w:rsidP="00FF458A">
            <w:pPr>
              <w:jc w:val="center"/>
            </w:pPr>
            <w:proofErr w:type="spellStart"/>
            <w:r>
              <w:t>подтвер</w:t>
            </w:r>
            <w:proofErr w:type="spellEnd"/>
          </w:p>
          <w:p w:rsidR="00B50E53" w:rsidRDefault="00B50E53" w:rsidP="00FF458A">
            <w:pPr>
              <w:jc w:val="center"/>
            </w:pPr>
            <w:proofErr w:type="spellStart"/>
            <w:r>
              <w:t>ждающего</w:t>
            </w:r>
            <w:proofErr w:type="spellEnd"/>
          </w:p>
          <w:p w:rsidR="00B50E53" w:rsidRDefault="00B50E53" w:rsidP="00FF458A">
            <w:pPr>
              <w:jc w:val="center"/>
            </w:pPr>
            <w:proofErr w:type="spellStart"/>
            <w:r>
              <w:t>отнесе</w:t>
            </w:r>
            <w:proofErr w:type="spellEnd"/>
            <w:r>
              <w:t>-</w:t>
            </w:r>
          </w:p>
          <w:p w:rsidR="00B50E53" w:rsidRDefault="00B50E53" w:rsidP="00FF458A">
            <w:pPr>
              <w:jc w:val="center"/>
            </w:pPr>
            <w:proofErr w:type="spellStart"/>
            <w:r>
              <w:t>ние</w:t>
            </w:r>
            <w:proofErr w:type="spellEnd"/>
            <w:r w:rsidR="00FF458A">
              <w:t xml:space="preserve"> </w:t>
            </w:r>
            <w:proofErr w:type="spellStart"/>
            <w:r>
              <w:t>гра</w:t>
            </w:r>
            <w:proofErr w:type="spellEnd"/>
            <w:r>
              <w:t>-</w:t>
            </w:r>
          </w:p>
          <w:p w:rsidR="00B50E53" w:rsidRDefault="00B50E53" w:rsidP="00FF458A">
            <w:pPr>
              <w:jc w:val="center"/>
            </w:pPr>
            <w:proofErr w:type="spellStart"/>
            <w:r>
              <w:t>жданина</w:t>
            </w:r>
            <w:proofErr w:type="spellEnd"/>
          </w:p>
          <w:p w:rsidR="00B50E53" w:rsidRDefault="00B50E53" w:rsidP="00FF458A">
            <w:pPr>
              <w:jc w:val="center"/>
            </w:pPr>
            <w:r>
              <w:t xml:space="preserve">к </w:t>
            </w:r>
            <w:proofErr w:type="spellStart"/>
            <w:r>
              <w:t>соот</w:t>
            </w:r>
            <w:proofErr w:type="spellEnd"/>
            <w:r>
              <w:t>-</w:t>
            </w:r>
          </w:p>
          <w:p w:rsidR="00B50E53" w:rsidRDefault="00B50E53" w:rsidP="00FF458A">
            <w:pPr>
              <w:jc w:val="center"/>
            </w:pPr>
            <w:proofErr w:type="spellStart"/>
            <w:r>
              <w:t>ветст</w:t>
            </w:r>
            <w:proofErr w:type="spellEnd"/>
            <w:r>
              <w:t>-</w:t>
            </w:r>
          </w:p>
          <w:p w:rsidR="00B50E53" w:rsidRDefault="00B50E53" w:rsidP="00FF458A">
            <w:pPr>
              <w:jc w:val="center"/>
            </w:pPr>
            <w:proofErr w:type="spellStart"/>
            <w:r>
              <w:t>вующей</w:t>
            </w:r>
            <w:proofErr w:type="spellEnd"/>
          </w:p>
          <w:p w:rsidR="00B50E53" w:rsidRDefault="00B50E53" w:rsidP="00FF458A">
            <w:pPr>
              <w:jc w:val="center"/>
            </w:pPr>
            <w:proofErr w:type="spellStart"/>
            <w:r>
              <w:t>катего</w:t>
            </w:r>
            <w:proofErr w:type="spellEnd"/>
            <w:r>
              <w:t>-</w:t>
            </w:r>
          </w:p>
          <w:p w:rsidR="00B50E53" w:rsidRDefault="00B50E53" w:rsidP="00FF458A">
            <w:pPr>
              <w:jc w:val="center"/>
            </w:pPr>
            <w:proofErr w:type="spellStart"/>
            <w:r>
              <w:t>рии</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Страховой №</w:t>
            </w:r>
          </w:p>
          <w:p w:rsidR="00B50E53" w:rsidRDefault="00FF458A" w:rsidP="00FF458A">
            <w:pPr>
              <w:jc w:val="center"/>
            </w:pPr>
            <w:r>
              <w:t>и</w:t>
            </w:r>
            <w:r w:rsidR="00B50E53">
              <w:t>ндивиду</w:t>
            </w:r>
            <w:r>
              <w:t>-</w:t>
            </w:r>
          </w:p>
          <w:p w:rsidR="00B50E53" w:rsidRDefault="00B50E53" w:rsidP="00FF458A">
            <w:pPr>
              <w:jc w:val="center"/>
            </w:pPr>
            <w:proofErr w:type="spellStart"/>
            <w:r>
              <w:t>ального</w:t>
            </w:r>
            <w:proofErr w:type="spellEnd"/>
          </w:p>
          <w:p w:rsidR="00B50E53" w:rsidRDefault="00B50E53" w:rsidP="00FF458A">
            <w:pPr>
              <w:jc w:val="center"/>
            </w:pPr>
            <w:r>
              <w:t xml:space="preserve">л/счета </w:t>
            </w:r>
            <w:proofErr w:type="gramStart"/>
            <w:r>
              <w:t>в</w:t>
            </w:r>
            <w:proofErr w:type="gramEnd"/>
          </w:p>
          <w:p w:rsidR="00B50E53" w:rsidRDefault="00B50E53" w:rsidP="00FF458A">
            <w:pPr>
              <w:jc w:val="center"/>
            </w:pPr>
            <w:r>
              <w:t>системе</w:t>
            </w:r>
          </w:p>
          <w:p w:rsidR="00B50E53" w:rsidRDefault="00B50E53" w:rsidP="00FF458A">
            <w:pPr>
              <w:jc w:val="center"/>
            </w:pPr>
            <w:proofErr w:type="spellStart"/>
            <w:r>
              <w:t>обязатель</w:t>
            </w:r>
            <w:proofErr w:type="spellEnd"/>
          </w:p>
          <w:p w:rsidR="00B50E53" w:rsidRDefault="00B50E53" w:rsidP="00FF458A">
            <w:pPr>
              <w:jc w:val="center"/>
            </w:pPr>
            <w:proofErr w:type="spellStart"/>
            <w:r>
              <w:t>ного</w:t>
            </w:r>
            <w:proofErr w:type="spellEnd"/>
            <w:r w:rsidR="00FF458A">
              <w:t xml:space="preserve"> </w:t>
            </w:r>
            <w:proofErr w:type="spellStart"/>
            <w:r>
              <w:t>пенси</w:t>
            </w:r>
            <w:proofErr w:type="spellEnd"/>
            <w:r>
              <w:t>-</w:t>
            </w:r>
          </w:p>
          <w:p w:rsidR="00B50E53" w:rsidRDefault="00B50E53" w:rsidP="00FF458A">
            <w:pPr>
              <w:jc w:val="center"/>
            </w:pPr>
            <w:proofErr w:type="spellStart"/>
            <w:r>
              <w:t>онного</w:t>
            </w:r>
            <w:proofErr w:type="spellEnd"/>
          </w:p>
          <w:p w:rsidR="00B50E53" w:rsidRDefault="00B50E53" w:rsidP="00FF458A">
            <w:pPr>
              <w:jc w:val="center"/>
            </w:pPr>
            <w:proofErr w:type="spellStart"/>
            <w:proofErr w:type="gramStart"/>
            <w:r>
              <w:t>страхова</w:t>
            </w:r>
            <w:r w:rsidR="00FF458A">
              <w:t>-</w:t>
            </w:r>
            <w:r>
              <w:t>ния</w:t>
            </w:r>
            <w:proofErr w:type="spellEnd"/>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proofErr w:type="spellStart"/>
            <w:r>
              <w:t>Рекви</w:t>
            </w:r>
            <w:proofErr w:type="spellEnd"/>
            <w:r>
              <w:t>-</w:t>
            </w:r>
          </w:p>
          <w:p w:rsidR="00B50E53" w:rsidRDefault="00B50E53" w:rsidP="00FF458A">
            <w:pPr>
              <w:jc w:val="center"/>
            </w:pPr>
            <w:proofErr w:type="spellStart"/>
            <w:r>
              <w:t>зиты</w:t>
            </w:r>
            <w:proofErr w:type="spellEnd"/>
          </w:p>
          <w:p w:rsidR="00B50E53" w:rsidRDefault="00B50E53" w:rsidP="00FF458A">
            <w:pPr>
              <w:jc w:val="center"/>
            </w:pPr>
            <w:r>
              <w:t>решения</w:t>
            </w:r>
          </w:p>
          <w:p w:rsidR="00B50E53" w:rsidRDefault="00B50E53" w:rsidP="00FF458A">
            <w:pPr>
              <w:jc w:val="center"/>
            </w:pPr>
            <w:r>
              <w:t xml:space="preserve">об </w:t>
            </w:r>
            <w:proofErr w:type="spellStart"/>
            <w:r>
              <w:t>обес</w:t>
            </w:r>
            <w:proofErr w:type="spellEnd"/>
            <w:r>
              <w:t>-</w:t>
            </w:r>
          </w:p>
          <w:p w:rsidR="00B50E53" w:rsidRDefault="00B50E53" w:rsidP="00FF458A">
            <w:pPr>
              <w:jc w:val="center"/>
            </w:pPr>
            <w:proofErr w:type="gramStart"/>
            <w:r>
              <w:t>печении</w:t>
            </w:r>
            <w:proofErr w:type="gramEnd"/>
          </w:p>
          <w:p w:rsidR="00B50E53" w:rsidRDefault="00B50E53" w:rsidP="00FF458A">
            <w:pPr>
              <w:jc w:val="center"/>
            </w:pPr>
            <w:r>
              <w:t>жилой</w:t>
            </w:r>
          </w:p>
          <w:p w:rsidR="00B50E53" w:rsidRDefault="00B50E53" w:rsidP="00FF458A">
            <w:pPr>
              <w:jc w:val="center"/>
            </w:pPr>
            <w:r>
              <w:t>площадью</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r>
              <w:t>Номер и</w:t>
            </w:r>
          </w:p>
          <w:p w:rsidR="00B50E53" w:rsidRDefault="00B50E53" w:rsidP="00FF458A">
            <w:pPr>
              <w:jc w:val="center"/>
            </w:pPr>
            <w:r>
              <w:t>дата</w:t>
            </w:r>
          </w:p>
          <w:p w:rsidR="00B50E53" w:rsidRDefault="00B50E53" w:rsidP="00FF458A">
            <w:pPr>
              <w:jc w:val="center"/>
            </w:pPr>
            <w:proofErr w:type="spellStart"/>
            <w:proofErr w:type="gramStart"/>
            <w:r>
              <w:t>дого</w:t>
            </w:r>
            <w:proofErr w:type="spellEnd"/>
            <w:r w:rsidR="00FF458A">
              <w:t>-</w:t>
            </w:r>
            <w:r>
              <w:t>вора</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FF458A">
            <w:pPr>
              <w:jc w:val="center"/>
            </w:pPr>
            <w:proofErr w:type="spellStart"/>
            <w:r>
              <w:t>Рекви</w:t>
            </w:r>
            <w:proofErr w:type="spellEnd"/>
            <w:r>
              <w:t>-</w:t>
            </w:r>
          </w:p>
          <w:p w:rsidR="00B50E53" w:rsidRDefault="00B50E53" w:rsidP="00FF458A">
            <w:pPr>
              <w:jc w:val="center"/>
            </w:pPr>
            <w:proofErr w:type="spellStart"/>
            <w:r>
              <w:t>зиты</w:t>
            </w:r>
            <w:proofErr w:type="spellEnd"/>
          </w:p>
          <w:p w:rsidR="00B50E53" w:rsidRDefault="00B50E53" w:rsidP="00FF458A">
            <w:pPr>
              <w:jc w:val="center"/>
            </w:pPr>
            <w:r>
              <w:t>решения</w:t>
            </w:r>
          </w:p>
          <w:p w:rsidR="00B50E53" w:rsidRDefault="00B50E53" w:rsidP="00FF458A">
            <w:pPr>
              <w:jc w:val="center"/>
            </w:pPr>
            <w:r>
              <w:t>о снятии</w:t>
            </w:r>
          </w:p>
          <w:p w:rsidR="00B50E53" w:rsidRDefault="00B50E53" w:rsidP="00FF458A">
            <w:pPr>
              <w:jc w:val="center"/>
            </w:pPr>
            <w:r>
              <w:t>с учета</w:t>
            </w:r>
          </w:p>
        </w:tc>
      </w:tr>
      <w:tr w:rsidR="00FF458A" w:rsidTr="00FF458A">
        <w:trPr>
          <w:trHeight w:val="160"/>
        </w:trPr>
        <w:tc>
          <w:tcPr>
            <w:tcW w:w="404"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1 </w:t>
            </w:r>
          </w:p>
        </w:tc>
        <w:tc>
          <w:tcPr>
            <w:tcW w:w="912"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2   </w:t>
            </w:r>
          </w:p>
        </w:tc>
        <w:tc>
          <w:tcPr>
            <w:tcW w:w="1134"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3    </w:t>
            </w:r>
          </w:p>
        </w:tc>
        <w:tc>
          <w:tcPr>
            <w:tcW w:w="1134"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4   </w:t>
            </w:r>
          </w:p>
        </w:tc>
        <w:tc>
          <w:tcPr>
            <w:tcW w:w="1134"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5  </w:t>
            </w:r>
          </w:p>
        </w:tc>
        <w:tc>
          <w:tcPr>
            <w:tcW w:w="1418"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6    </w:t>
            </w:r>
          </w:p>
        </w:tc>
        <w:tc>
          <w:tcPr>
            <w:tcW w:w="1417"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7    </w:t>
            </w:r>
          </w:p>
        </w:tc>
        <w:tc>
          <w:tcPr>
            <w:tcW w:w="1134"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8    </w:t>
            </w:r>
          </w:p>
        </w:tc>
        <w:tc>
          <w:tcPr>
            <w:tcW w:w="1418"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9    </w:t>
            </w:r>
          </w:p>
        </w:tc>
        <w:tc>
          <w:tcPr>
            <w:tcW w:w="1275"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10     </w:t>
            </w:r>
          </w:p>
        </w:tc>
        <w:tc>
          <w:tcPr>
            <w:tcW w:w="1276"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11   </w:t>
            </w:r>
          </w:p>
        </w:tc>
        <w:tc>
          <w:tcPr>
            <w:tcW w:w="851"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12   </w:t>
            </w:r>
          </w:p>
        </w:tc>
        <w:tc>
          <w:tcPr>
            <w:tcW w:w="992" w:type="dxa"/>
            <w:tcBorders>
              <w:left w:val="single" w:sz="8" w:space="0" w:color="000000"/>
              <w:bottom w:val="single" w:sz="8" w:space="0" w:color="000000"/>
              <w:right w:val="single" w:sz="8" w:space="0" w:color="000000"/>
            </w:tcBorders>
            <w:shd w:val="clear" w:color="auto" w:fill="auto"/>
          </w:tcPr>
          <w:p w:rsidR="00B50E53" w:rsidRDefault="00B50E53" w:rsidP="001D6C6E">
            <w:r>
              <w:t xml:space="preserve">13   </w:t>
            </w:r>
          </w:p>
        </w:tc>
      </w:tr>
      <w:tr w:rsidR="00FF458A" w:rsidTr="00FF458A">
        <w:trPr>
          <w:trHeight w:val="160"/>
        </w:trPr>
        <w:tc>
          <w:tcPr>
            <w:tcW w:w="40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91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50E53" w:rsidRDefault="00B50E53" w:rsidP="001D6C6E"/>
        </w:tc>
      </w:tr>
    </w:tbl>
    <w:p w:rsidR="00FF458A" w:rsidRDefault="00FF458A" w:rsidP="00B50E53">
      <w:pPr>
        <w:shd w:val="clear" w:color="auto" w:fill="FFFFFF"/>
        <w:ind w:left="43"/>
        <w:contextualSpacing/>
        <w:jc w:val="right"/>
        <w:rPr>
          <w:bCs/>
        </w:rPr>
        <w:sectPr w:rsidR="00FF458A" w:rsidSect="00FF458A">
          <w:pgSz w:w="16838" w:h="11906" w:orient="landscape"/>
          <w:pgMar w:top="567" w:right="1134" w:bottom="1701" w:left="1134" w:header="851" w:footer="720" w:gutter="0"/>
          <w:cols w:space="720"/>
          <w:titlePg/>
          <w:docGrid w:linePitch="360"/>
        </w:sectPr>
      </w:pPr>
    </w:p>
    <w:p w:rsidR="00B50E53" w:rsidRDefault="00B50E53" w:rsidP="00B50E53">
      <w:pPr>
        <w:shd w:val="clear" w:color="auto" w:fill="FFFFFF"/>
        <w:ind w:left="43"/>
        <w:contextualSpacing/>
        <w:jc w:val="right"/>
        <w:rPr>
          <w:bCs/>
        </w:rPr>
      </w:pPr>
    </w:p>
    <w:p w:rsidR="00B50E53" w:rsidRDefault="00B50E53" w:rsidP="00B50E53">
      <w:pPr>
        <w:shd w:val="clear" w:color="auto" w:fill="FFFFFF"/>
        <w:ind w:left="43"/>
        <w:contextualSpacing/>
        <w:jc w:val="right"/>
        <w:rPr>
          <w:bCs/>
        </w:rPr>
      </w:pPr>
    </w:p>
    <w:p w:rsidR="00B50E53" w:rsidRDefault="00B50E53" w:rsidP="00B50E53">
      <w:pPr>
        <w:shd w:val="clear" w:color="auto" w:fill="FFFFFF"/>
        <w:ind w:left="43"/>
        <w:contextualSpacing/>
        <w:jc w:val="center"/>
        <w:rPr>
          <w:b/>
          <w:bCs/>
        </w:rPr>
      </w:pPr>
    </w:p>
    <w:p w:rsidR="00B50E53" w:rsidRDefault="00B50E53" w:rsidP="00B50E53">
      <w:pPr>
        <w:shd w:val="clear" w:color="auto" w:fill="FFFFFF"/>
        <w:ind w:left="43"/>
        <w:contextualSpacing/>
        <w:jc w:val="center"/>
        <w:rPr>
          <w:b/>
          <w:bCs/>
        </w:rPr>
      </w:pPr>
    </w:p>
    <w:p w:rsidR="00B50E53" w:rsidRDefault="00B50E53" w:rsidP="00B50E53">
      <w:pPr>
        <w:shd w:val="clear" w:color="auto" w:fill="FFFFFF"/>
        <w:ind w:left="43"/>
        <w:contextualSpacing/>
        <w:jc w:val="center"/>
        <w:rPr>
          <w:b/>
          <w:bCs/>
        </w:rPr>
      </w:pPr>
    </w:p>
    <w:sectPr w:rsidR="00B50E53" w:rsidSect="00D45D9C">
      <w:pgSz w:w="11906" w:h="16838"/>
      <w:pgMar w:top="1134" w:right="567" w:bottom="1134" w:left="1701"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05" w:rsidRDefault="00D31E05">
      <w:r>
        <w:separator/>
      </w:r>
    </w:p>
  </w:endnote>
  <w:endnote w:type="continuationSeparator" w:id="0">
    <w:p w:rsidR="00D31E05" w:rsidRDefault="00D3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05" w:rsidRDefault="00D31E05">
      <w:r>
        <w:separator/>
      </w:r>
    </w:p>
  </w:footnote>
  <w:footnote w:type="continuationSeparator" w:id="0">
    <w:p w:rsidR="00D31E05" w:rsidRDefault="00D31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99925"/>
      <w:docPartObj>
        <w:docPartGallery w:val="Page Numbers (Top of Page)"/>
        <w:docPartUnique/>
      </w:docPartObj>
    </w:sdtPr>
    <w:sdtEndPr/>
    <w:sdtContent>
      <w:p w:rsidR="00551229" w:rsidRDefault="00D31E05">
        <w:pPr>
          <w:pStyle w:val="af"/>
          <w:jc w:val="center"/>
        </w:pPr>
        <w:r>
          <w:fldChar w:fldCharType="begin"/>
        </w:r>
        <w:r>
          <w:instrText xml:space="preserve"> PAGE   \* MERGEFORMAT </w:instrText>
        </w:r>
        <w:r>
          <w:fldChar w:fldCharType="separate"/>
        </w:r>
        <w:r w:rsidR="001C29E7">
          <w:rPr>
            <w:noProof/>
          </w:rPr>
          <w:t>2</w:t>
        </w:r>
        <w:r>
          <w:rPr>
            <w:noProof/>
          </w:rPr>
          <w:fldChar w:fldCharType="end"/>
        </w:r>
      </w:p>
    </w:sdtContent>
  </w:sdt>
  <w:p w:rsidR="00551229" w:rsidRDefault="0055122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142"/>
        </w:tabs>
        <w:ind w:left="502" w:hanging="360"/>
      </w:pPr>
      <w:rPr>
        <w:rFonts w:hint="default"/>
        <w:sz w:val="28"/>
        <w:szCs w:val="2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F911E5"/>
    <w:multiLevelType w:val="multilevel"/>
    <w:tmpl w:val="4A703E3A"/>
    <w:lvl w:ilvl="0">
      <w:start w:val="1"/>
      <w:numFmt w:val="decimal"/>
      <w:lvlText w:val="%1."/>
      <w:lvlJc w:val="left"/>
      <w:pPr>
        <w:ind w:left="1320" w:hanging="1320"/>
      </w:pPr>
      <w:rPr>
        <w:rFonts w:eastAsia="Calibri" w:hint="default"/>
        <w:color w:val="auto"/>
      </w:rPr>
    </w:lvl>
    <w:lvl w:ilvl="1">
      <w:start w:val="1"/>
      <w:numFmt w:val="decimal"/>
      <w:lvlText w:val="%1.%2."/>
      <w:lvlJc w:val="left"/>
      <w:pPr>
        <w:ind w:left="2029" w:hanging="1320"/>
      </w:pPr>
      <w:rPr>
        <w:rFonts w:eastAsia="Calibri" w:hint="default"/>
        <w:color w:val="auto"/>
      </w:rPr>
    </w:lvl>
    <w:lvl w:ilvl="2">
      <w:start w:val="1"/>
      <w:numFmt w:val="decimal"/>
      <w:lvlText w:val="%1.%2.%3."/>
      <w:lvlJc w:val="left"/>
      <w:pPr>
        <w:ind w:left="2738" w:hanging="1320"/>
      </w:pPr>
      <w:rPr>
        <w:rFonts w:eastAsia="Calibri" w:hint="default"/>
        <w:color w:val="auto"/>
      </w:rPr>
    </w:lvl>
    <w:lvl w:ilvl="3">
      <w:start w:val="1"/>
      <w:numFmt w:val="decimal"/>
      <w:lvlText w:val="%1.%2.%3.%4."/>
      <w:lvlJc w:val="left"/>
      <w:pPr>
        <w:ind w:left="3447" w:hanging="1320"/>
      </w:pPr>
      <w:rPr>
        <w:rFonts w:eastAsia="Calibri" w:hint="default"/>
        <w:color w:val="auto"/>
      </w:rPr>
    </w:lvl>
    <w:lvl w:ilvl="4">
      <w:start w:val="1"/>
      <w:numFmt w:val="decimal"/>
      <w:lvlText w:val="%1.%2.%3.%4.%5."/>
      <w:lvlJc w:val="left"/>
      <w:pPr>
        <w:ind w:left="4156" w:hanging="132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3">
    <w:nsid w:val="39407A0C"/>
    <w:multiLevelType w:val="hybridMultilevel"/>
    <w:tmpl w:val="46EC5A8A"/>
    <w:lvl w:ilvl="0" w:tplc="9A0E847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2E"/>
    <w:rsid w:val="00010BB7"/>
    <w:rsid w:val="001035E6"/>
    <w:rsid w:val="00114E6B"/>
    <w:rsid w:val="00121BC5"/>
    <w:rsid w:val="00126BFA"/>
    <w:rsid w:val="00146220"/>
    <w:rsid w:val="00184A3D"/>
    <w:rsid w:val="00186AE7"/>
    <w:rsid w:val="00197547"/>
    <w:rsid w:val="001C29E7"/>
    <w:rsid w:val="001D3FD9"/>
    <w:rsid w:val="001D6C6E"/>
    <w:rsid w:val="001F00BF"/>
    <w:rsid w:val="0022010E"/>
    <w:rsid w:val="00231D48"/>
    <w:rsid w:val="00294D54"/>
    <w:rsid w:val="002950D3"/>
    <w:rsid w:val="002A25D6"/>
    <w:rsid w:val="002A740A"/>
    <w:rsid w:val="002B60D6"/>
    <w:rsid w:val="002B7FFE"/>
    <w:rsid w:val="002D3886"/>
    <w:rsid w:val="002D503A"/>
    <w:rsid w:val="002D7E9B"/>
    <w:rsid w:val="002E6272"/>
    <w:rsid w:val="00321D04"/>
    <w:rsid w:val="0035688F"/>
    <w:rsid w:val="003951B1"/>
    <w:rsid w:val="003A4AFB"/>
    <w:rsid w:val="00420E3A"/>
    <w:rsid w:val="0042533E"/>
    <w:rsid w:val="00461E4F"/>
    <w:rsid w:val="0046346C"/>
    <w:rsid w:val="00483ED9"/>
    <w:rsid w:val="00504F80"/>
    <w:rsid w:val="00526B79"/>
    <w:rsid w:val="005360D9"/>
    <w:rsid w:val="00551229"/>
    <w:rsid w:val="0057422A"/>
    <w:rsid w:val="00586F24"/>
    <w:rsid w:val="00592332"/>
    <w:rsid w:val="00592DD3"/>
    <w:rsid w:val="005A4863"/>
    <w:rsid w:val="005A70E6"/>
    <w:rsid w:val="005B5EDE"/>
    <w:rsid w:val="00644484"/>
    <w:rsid w:val="006846CA"/>
    <w:rsid w:val="00695280"/>
    <w:rsid w:val="006A3C9B"/>
    <w:rsid w:val="006D18F0"/>
    <w:rsid w:val="006E1B89"/>
    <w:rsid w:val="00787AFE"/>
    <w:rsid w:val="007B6062"/>
    <w:rsid w:val="00811FFF"/>
    <w:rsid w:val="008155F6"/>
    <w:rsid w:val="00824517"/>
    <w:rsid w:val="00824D3B"/>
    <w:rsid w:val="0082672A"/>
    <w:rsid w:val="0083395B"/>
    <w:rsid w:val="0087659F"/>
    <w:rsid w:val="00886474"/>
    <w:rsid w:val="008905A8"/>
    <w:rsid w:val="008A2C75"/>
    <w:rsid w:val="008C329D"/>
    <w:rsid w:val="009419DF"/>
    <w:rsid w:val="00944F7C"/>
    <w:rsid w:val="00947D2A"/>
    <w:rsid w:val="00955B63"/>
    <w:rsid w:val="0095751C"/>
    <w:rsid w:val="009975E3"/>
    <w:rsid w:val="009A64DA"/>
    <w:rsid w:val="009D49F9"/>
    <w:rsid w:val="009E4D69"/>
    <w:rsid w:val="009E4F4F"/>
    <w:rsid w:val="009F2F6E"/>
    <w:rsid w:val="00A07C0F"/>
    <w:rsid w:val="00A247AE"/>
    <w:rsid w:val="00A36B36"/>
    <w:rsid w:val="00A55069"/>
    <w:rsid w:val="00A62C0F"/>
    <w:rsid w:val="00AA194F"/>
    <w:rsid w:val="00AB0FE6"/>
    <w:rsid w:val="00AC144A"/>
    <w:rsid w:val="00AD1A81"/>
    <w:rsid w:val="00AD7A59"/>
    <w:rsid w:val="00AE246F"/>
    <w:rsid w:val="00B02923"/>
    <w:rsid w:val="00B058DB"/>
    <w:rsid w:val="00B35D7D"/>
    <w:rsid w:val="00B50E53"/>
    <w:rsid w:val="00B52805"/>
    <w:rsid w:val="00B6741E"/>
    <w:rsid w:val="00B82F2E"/>
    <w:rsid w:val="00B93149"/>
    <w:rsid w:val="00BB7B4C"/>
    <w:rsid w:val="00BC3C9B"/>
    <w:rsid w:val="00BE2B6D"/>
    <w:rsid w:val="00C04D10"/>
    <w:rsid w:val="00C353A3"/>
    <w:rsid w:val="00C3705C"/>
    <w:rsid w:val="00C623F5"/>
    <w:rsid w:val="00C71171"/>
    <w:rsid w:val="00CD462C"/>
    <w:rsid w:val="00CE1CE7"/>
    <w:rsid w:val="00D22348"/>
    <w:rsid w:val="00D31E05"/>
    <w:rsid w:val="00D41C87"/>
    <w:rsid w:val="00D45D9C"/>
    <w:rsid w:val="00D85200"/>
    <w:rsid w:val="00D91DA4"/>
    <w:rsid w:val="00DA6CB7"/>
    <w:rsid w:val="00DA72D1"/>
    <w:rsid w:val="00DD7957"/>
    <w:rsid w:val="00DE0E3D"/>
    <w:rsid w:val="00DE565E"/>
    <w:rsid w:val="00E06D6D"/>
    <w:rsid w:val="00E806CD"/>
    <w:rsid w:val="00E86237"/>
    <w:rsid w:val="00EE7A1E"/>
    <w:rsid w:val="00EF408C"/>
    <w:rsid w:val="00EF5D9B"/>
    <w:rsid w:val="00F162FF"/>
    <w:rsid w:val="00F23BD1"/>
    <w:rsid w:val="00F26972"/>
    <w:rsid w:val="00F36753"/>
    <w:rsid w:val="00F43B61"/>
    <w:rsid w:val="00F4435E"/>
    <w:rsid w:val="00F45E8A"/>
    <w:rsid w:val="00F77F58"/>
    <w:rsid w:val="00FA04C0"/>
    <w:rsid w:val="00FE58A2"/>
    <w:rsid w:val="00FF1EFE"/>
    <w:rsid w:val="00FF4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6B"/>
    <w:pPr>
      <w:suppressAutoHyphens/>
    </w:pPr>
    <w:rPr>
      <w:sz w:val="24"/>
      <w:szCs w:val="24"/>
      <w:lang w:eastAsia="zh-CN"/>
    </w:rPr>
  </w:style>
  <w:style w:type="paragraph" w:styleId="1">
    <w:name w:val="heading 1"/>
    <w:basedOn w:val="a"/>
    <w:next w:val="a"/>
    <w:qFormat/>
    <w:rsid w:val="00114E6B"/>
    <w:pPr>
      <w:keepNext/>
      <w:numPr>
        <w:numId w:val="1"/>
      </w:numPr>
      <w:spacing w:before="240" w:after="60"/>
      <w:outlineLvl w:val="0"/>
    </w:pPr>
    <w:rPr>
      <w:rFonts w:ascii="Cambria" w:hAnsi="Cambria"/>
      <w:b/>
      <w:bCs/>
      <w:kern w:val="2"/>
      <w:sz w:val="32"/>
      <w:szCs w:val="32"/>
    </w:rPr>
  </w:style>
  <w:style w:type="paragraph" w:styleId="2">
    <w:name w:val="heading 2"/>
    <w:basedOn w:val="a0"/>
    <w:next w:val="a1"/>
    <w:qFormat/>
    <w:rsid w:val="00114E6B"/>
    <w:pPr>
      <w:numPr>
        <w:ilvl w:val="1"/>
        <w:numId w:val="1"/>
      </w:numPr>
      <w:spacing w:before="200"/>
      <w:outlineLvl w:val="1"/>
    </w:pPr>
    <w:rPr>
      <w:b/>
      <w:bCs/>
      <w:sz w:val="32"/>
      <w:szCs w:val="32"/>
    </w:rPr>
  </w:style>
  <w:style w:type="paragraph" w:styleId="4">
    <w:name w:val="heading 4"/>
    <w:basedOn w:val="a"/>
    <w:next w:val="a"/>
    <w:qFormat/>
    <w:rsid w:val="00114E6B"/>
    <w:pPr>
      <w:keepNext/>
      <w:numPr>
        <w:ilvl w:val="3"/>
        <w:numId w:val="1"/>
      </w:numPr>
      <w:jc w:val="center"/>
      <w:outlineLvl w:val="3"/>
    </w:pPr>
    <w:rPr>
      <w:b/>
      <w:sz w:val="32"/>
      <w:szCs w:val="20"/>
    </w:rPr>
  </w:style>
  <w:style w:type="paragraph" w:styleId="5">
    <w:name w:val="heading 5"/>
    <w:basedOn w:val="a"/>
    <w:next w:val="a"/>
    <w:qFormat/>
    <w:rsid w:val="00114E6B"/>
    <w:pPr>
      <w:keepNext/>
      <w:numPr>
        <w:ilvl w:val="4"/>
        <w:numId w:val="1"/>
      </w:numPr>
      <w:jc w:val="center"/>
      <w:outlineLvl w:val="4"/>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14E6B"/>
  </w:style>
  <w:style w:type="character" w:customStyle="1" w:styleId="WW8Num1z1">
    <w:name w:val="WW8Num1z1"/>
    <w:rsid w:val="00114E6B"/>
  </w:style>
  <w:style w:type="character" w:customStyle="1" w:styleId="WW8Num1z2">
    <w:name w:val="WW8Num1z2"/>
    <w:rsid w:val="00114E6B"/>
  </w:style>
  <w:style w:type="character" w:customStyle="1" w:styleId="WW8Num1z3">
    <w:name w:val="WW8Num1z3"/>
    <w:rsid w:val="00114E6B"/>
  </w:style>
  <w:style w:type="character" w:customStyle="1" w:styleId="WW8Num1z4">
    <w:name w:val="WW8Num1z4"/>
    <w:rsid w:val="00114E6B"/>
  </w:style>
  <w:style w:type="character" w:customStyle="1" w:styleId="WW8Num1z5">
    <w:name w:val="WW8Num1z5"/>
    <w:rsid w:val="00114E6B"/>
  </w:style>
  <w:style w:type="character" w:customStyle="1" w:styleId="WW8Num1z6">
    <w:name w:val="WW8Num1z6"/>
    <w:rsid w:val="00114E6B"/>
  </w:style>
  <w:style w:type="character" w:customStyle="1" w:styleId="WW8Num1z7">
    <w:name w:val="WW8Num1z7"/>
    <w:rsid w:val="00114E6B"/>
  </w:style>
  <w:style w:type="character" w:customStyle="1" w:styleId="WW8Num1z8">
    <w:name w:val="WW8Num1z8"/>
    <w:rsid w:val="00114E6B"/>
  </w:style>
  <w:style w:type="character" w:customStyle="1" w:styleId="WW8Num2z0">
    <w:name w:val="WW8Num2z0"/>
    <w:rsid w:val="00114E6B"/>
    <w:rPr>
      <w:rFonts w:hint="default"/>
      <w:sz w:val="28"/>
      <w:szCs w:val="28"/>
    </w:rPr>
  </w:style>
  <w:style w:type="character" w:customStyle="1" w:styleId="WW8Num2z1">
    <w:name w:val="WW8Num2z1"/>
    <w:rsid w:val="00114E6B"/>
  </w:style>
  <w:style w:type="character" w:customStyle="1" w:styleId="WW8Num2z2">
    <w:name w:val="WW8Num2z2"/>
    <w:rsid w:val="00114E6B"/>
  </w:style>
  <w:style w:type="character" w:customStyle="1" w:styleId="WW8Num2z3">
    <w:name w:val="WW8Num2z3"/>
    <w:rsid w:val="00114E6B"/>
  </w:style>
  <w:style w:type="character" w:customStyle="1" w:styleId="WW8Num2z4">
    <w:name w:val="WW8Num2z4"/>
    <w:rsid w:val="00114E6B"/>
  </w:style>
  <w:style w:type="character" w:customStyle="1" w:styleId="WW8Num2z5">
    <w:name w:val="WW8Num2z5"/>
    <w:rsid w:val="00114E6B"/>
  </w:style>
  <w:style w:type="character" w:customStyle="1" w:styleId="WW8Num2z6">
    <w:name w:val="WW8Num2z6"/>
    <w:rsid w:val="00114E6B"/>
  </w:style>
  <w:style w:type="character" w:customStyle="1" w:styleId="WW8Num2z7">
    <w:name w:val="WW8Num2z7"/>
    <w:rsid w:val="00114E6B"/>
  </w:style>
  <w:style w:type="character" w:customStyle="1" w:styleId="WW8Num2z8">
    <w:name w:val="WW8Num2z8"/>
    <w:rsid w:val="00114E6B"/>
  </w:style>
  <w:style w:type="character" w:customStyle="1" w:styleId="3">
    <w:name w:val="Основной шрифт абзаца3"/>
    <w:rsid w:val="00114E6B"/>
  </w:style>
  <w:style w:type="character" w:customStyle="1" w:styleId="20">
    <w:name w:val="Основной шрифт абзаца2"/>
    <w:rsid w:val="00114E6B"/>
  </w:style>
  <w:style w:type="character" w:customStyle="1" w:styleId="WW8Num3z0">
    <w:name w:val="WW8Num3z0"/>
    <w:rsid w:val="00114E6B"/>
    <w:rPr>
      <w:rFonts w:hint="default"/>
    </w:rPr>
  </w:style>
  <w:style w:type="character" w:customStyle="1" w:styleId="WW8Num3z1">
    <w:name w:val="WW8Num3z1"/>
    <w:rsid w:val="00114E6B"/>
  </w:style>
  <w:style w:type="character" w:customStyle="1" w:styleId="WW8Num3z2">
    <w:name w:val="WW8Num3z2"/>
    <w:rsid w:val="00114E6B"/>
  </w:style>
  <w:style w:type="character" w:customStyle="1" w:styleId="WW8Num3z3">
    <w:name w:val="WW8Num3z3"/>
    <w:rsid w:val="00114E6B"/>
  </w:style>
  <w:style w:type="character" w:customStyle="1" w:styleId="WW8Num3z4">
    <w:name w:val="WW8Num3z4"/>
    <w:rsid w:val="00114E6B"/>
  </w:style>
  <w:style w:type="character" w:customStyle="1" w:styleId="WW8Num3z5">
    <w:name w:val="WW8Num3z5"/>
    <w:rsid w:val="00114E6B"/>
  </w:style>
  <w:style w:type="character" w:customStyle="1" w:styleId="WW8Num3z6">
    <w:name w:val="WW8Num3z6"/>
    <w:rsid w:val="00114E6B"/>
  </w:style>
  <w:style w:type="character" w:customStyle="1" w:styleId="WW8Num3z7">
    <w:name w:val="WW8Num3z7"/>
    <w:rsid w:val="00114E6B"/>
  </w:style>
  <w:style w:type="character" w:customStyle="1" w:styleId="WW8Num3z8">
    <w:name w:val="WW8Num3z8"/>
    <w:rsid w:val="00114E6B"/>
  </w:style>
  <w:style w:type="character" w:customStyle="1" w:styleId="WW8Num4z0">
    <w:name w:val="WW8Num4z0"/>
    <w:rsid w:val="00114E6B"/>
    <w:rPr>
      <w:rFonts w:hint="default"/>
    </w:rPr>
  </w:style>
  <w:style w:type="character" w:customStyle="1" w:styleId="WW8Num4z1">
    <w:name w:val="WW8Num4z1"/>
    <w:rsid w:val="00114E6B"/>
  </w:style>
  <w:style w:type="character" w:customStyle="1" w:styleId="WW8Num4z2">
    <w:name w:val="WW8Num4z2"/>
    <w:rsid w:val="00114E6B"/>
  </w:style>
  <w:style w:type="character" w:customStyle="1" w:styleId="WW8Num4z3">
    <w:name w:val="WW8Num4z3"/>
    <w:rsid w:val="00114E6B"/>
  </w:style>
  <w:style w:type="character" w:customStyle="1" w:styleId="WW8Num4z4">
    <w:name w:val="WW8Num4z4"/>
    <w:rsid w:val="00114E6B"/>
  </w:style>
  <w:style w:type="character" w:customStyle="1" w:styleId="WW8Num4z5">
    <w:name w:val="WW8Num4z5"/>
    <w:rsid w:val="00114E6B"/>
  </w:style>
  <w:style w:type="character" w:customStyle="1" w:styleId="WW8Num4z6">
    <w:name w:val="WW8Num4z6"/>
    <w:rsid w:val="00114E6B"/>
  </w:style>
  <w:style w:type="character" w:customStyle="1" w:styleId="WW8Num4z7">
    <w:name w:val="WW8Num4z7"/>
    <w:rsid w:val="00114E6B"/>
  </w:style>
  <w:style w:type="character" w:customStyle="1" w:styleId="WW8Num4z8">
    <w:name w:val="WW8Num4z8"/>
    <w:rsid w:val="00114E6B"/>
  </w:style>
  <w:style w:type="character" w:customStyle="1" w:styleId="WW8Num5z0">
    <w:name w:val="WW8Num5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5z1">
    <w:name w:val="WW8Num5z1"/>
    <w:rsid w:val="00114E6B"/>
  </w:style>
  <w:style w:type="character" w:customStyle="1" w:styleId="WW8Num5z2">
    <w:name w:val="WW8Num5z2"/>
    <w:rsid w:val="00114E6B"/>
  </w:style>
  <w:style w:type="character" w:customStyle="1" w:styleId="WW8Num5z3">
    <w:name w:val="WW8Num5z3"/>
    <w:rsid w:val="00114E6B"/>
  </w:style>
  <w:style w:type="character" w:customStyle="1" w:styleId="WW8Num5z4">
    <w:name w:val="WW8Num5z4"/>
    <w:rsid w:val="00114E6B"/>
  </w:style>
  <w:style w:type="character" w:customStyle="1" w:styleId="WW8Num5z5">
    <w:name w:val="WW8Num5z5"/>
    <w:rsid w:val="00114E6B"/>
  </w:style>
  <w:style w:type="character" w:customStyle="1" w:styleId="WW8Num5z6">
    <w:name w:val="WW8Num5z6"/>
    <w:rsid w:val="00114E6B"/>
  </w:style>
  <w:style w:type="character" w:customStyle="1" w:styleId="WW8Num5z7">
    <w:name w:val="WW8Num5z7"/>
    <w:rsid w:val="00114E6B"/>
  </w:style>
  <w:style w:type="character" w:customStyle="1" w:styleId="WW8Num5z8">
    <w:name w:val="WW8Num5z8"/>
    <w:rsid w:val="00114E6B"/>
  </w:style>
  <w:style w:type="character" w:customStyle="1" w:styleId="WW8Num6z0">
    <w:name w:val="WW8Num6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6z2">
    <w:name w:val="WW8Num6z2"/>
    <w:rsid w:val="00114E6B"/>
  </w:style>
  <w:style w:type="character" w:customStyle="1" w:styleId="WW8Num6z3">
    <w:name w:val="WW8Num6z3"/>
    <w:rsid w:val="00114E6B"/>
  </w:style>
  <w:style w:type="character" w:customStyle="1" w:styleId="WW8Num6z4">
    <w:name w:val="WW8Num6z4"/>
    <w:rsid w:val="00114E6B"/>
  </w:style>
  <w:style w:type="character" w:customStyle="1" w:styleId="WW8Num6z5">
    <w:name w:val="WW8Num6z5"/>
    <w:rsid w:val="00114E6B"/>
  </w:style>
  <w:style w:type="character" w:customStyle="1" w:styleId="WW8Num6z6">
    <w:name w:val="WW8Num6z6"/>
    <w:rsid w:val="00114E6B"/>
  </w:style>
  <w:style w:type="character" w:customStyle="1" w:styleId="WW8Num6z7">
    <w:name w:val="WW8Num6z7"/>
    <w:rsid w:val="00114E6B"/>
  </w:style>
  <w:style w:type="character" w:customStyle="1" w:styleId="WW8Num6z8">
    <w:name w:val="WW8Num6z8"/>
    <w:rsid w:val="00114E6B"/>
  </w:style>
  <w:style w:type="character" w:customStyle="1" w:styleId="WW8Num7z0">
    <w:name w:val="WW8Num7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7z1">
    <w:name w:val="WW8Num7z1"/>
    <w:rsid w:val="00114E6B"/>
  </w:style>
  <w:style w:type="character" w:customStyle="1" w:styleId="WW8Num7z2">
    <w:name w:val="WW8Num7z2"/>
    <w:rsid w:val="00114E6B"/>
  </w:style>
  <w:style w:type="character" w:customStyle="1" w:styleId="WW8Num7z3">
    <w:name w:val="WW8Num7z3"/>
    <w:rsid w:val="00114E6B"/>
  </w:style>
  <w:style w:type="character" w:customStyle="1" w:styleId="WW8Num7z4">
    <w:name w:val="WW8Num7z4"/>
    <w:rsid w:val="00114E6B"/>
  </w:style>
  <w:style w:type="character" w:customStyle="1" w:styleId="WW8Num7z5">
    <w:name w:val="WW8Num7z5"/>
    <w:rsid w:val="00114E6B"/>
  </w:style>
  <w:style w:type="character" w:customStyle="1" w:styleId="WW8Num7z6">
    <w:name w:val="WW8Num7z6"/>
    <w:rsid w:val="00114E6B"/>
  </w:style>
  <w:style w:type="character" w:customStyle="1" w:styleId="WW8Num7z7">
    <w:name w:val="WW8Num7z7"/>
    <w:rsid w:val="00114E6B"/>
  </w:style>
  <w:style w:type="character" w:customStyle="1" w:styleId="WW8Num7z8">
    <w:name w:val="WW8Num7z8"/>
    <w:rsid w:val="00114E6B"/>
  </w:style>
  <w:style w:type="character" w:customStyle="1" w:styleId="WW8Num8z0">
    <w:name w:val="WW8Num8z0"/>
    <w:rsid w:val="00114E6B"/>
    <w:rPr>
      <w:rFonts w:hint="default"/>
    </w:rPr>
  </w:style>
  <w:style w:type="character" w:customStyle="1" w:styleId="WW8Num8z1">
    <w:name w:val="WW8Num8z1"/>
    <w:rsid w:val="00114E6B"/>
  </w:style>
  <w:style w:type="character" w:customStyle="1" w:styleId="WW8Num8z2">
    <w:name w:val="WW8Num8z2"/>
    <w:rsid w:val="00114E6B"/>
  </w:style>
  <w:style w:type="character" w:customStyle="1" w:styleId="WW8Num8z3">
    <w:name w:val="WW8Num8z3"/>
    <w:rsid w:val="00114E6B"/>
  </w:style>
  <w:style w:type="character" w:customStyle="1" w:styleId="WW8Num8z4">
    <w:name w:val="WW8Num8z4"/>
    <w:rsid w:val="00114E6B"/>
  </w:style>
  <w:style w:type="character" w:customStyle="1" w:styleId="WW8Num8z5">
    <w:name w:val="WW8Num8z5"/>
    <w:rsid w:val="00114E6B"/>
  </w:style>
  <w:style w:type="character" w:customStyle="1" w:styleId="WW8Num8z6">
    <w:name w:val="WW8Num8z6"/>
    <w:rsid w:val="00114E6B"/>
  </w:style>
  <w:style w:type="character" w:customStyle="1" w:styleId="WW8Num8z7">
    <w:name w:val="WW8Num8z7"/>
    <w:rsid w:val="00114E6B"/>
  </w:style>
  <w:style w:type="character" w:customStyle="1" w:styleId="WW8Num8z8">
    <w:name w:val="WW8Num8z8"/>
    <w:rsid w:val="00114E6B"/>
  </w:style>
  <w:style w:type="character" w:customStyle="1" w:styleId="WW8Num9z0">
    <w:name w:val="WW8Num9z0"/>
    <w:rsid w:val="00114E6B"/>
  </w:style>
  <w:style w:type="character" w:customStyle="1" w:styleId="WW8Num9z1">
    <w:name w:val="WW8Num9z1"/>
    <w:rsid w:val="00114E6B"/>
  </w:style>
  <w:style w:type="character" w:customStyle="1" w:styleId="WW8Num9z2">
    <w:name w:val="WW8Num9z2"/>
    <w:rsid w:val="00114E6B"/>
  </w:style>
  <w:style w:type="character" w:customStyle="1" w:styleId="WW8Num9z3">
    <w:name w:val="WW8Num9z3"/>
    <w:rsid w:val="00114E6B"/>
  </w:style>
  <w:style w:type="character" w:customStyle="1" w:styleId="WW8Num9z4">
    <w:name w:val="WW8Num9z4"/>
    <w:rsid w:val="00114E6B"/>
  </w:style>
  <w:style w:type="character" w:customStyle="1" w:styleId="WW8Num9z5">
    <w:name w:val="WW8Num9z5"/>
    <w:rsid w:val="00114E6B"/>
  </w:style>
  <w:style w:type="character" w:customStyle="1" w:styleId="WW8Num9z6">
    <w:name w:val="WW8Num9z6"/>
    <w:rsid w:val="00114E6B"/>
  </w:style>
  <w:style w:type="character" w:customStyle="1" w:styleId="WW8Num9z7">
    <w:name w:val="WW8Num9z7"/>
    <w:rsid w:val="00114E6B"/>
  </w:style>
  <w:style w:type="character" w:customStyle="1" w:styleId="WW8Num9z8">
    <w:name w:val="WW8Num9z8"/>
    <w:rsid w:val="00114E6B"/>
  </w:style>
  <w:style w:type="character" w:customStyle="1" w:styleId="WW8Num10z0">
    <w:name w:val="WW8Num10z0"/>
    <w:rsid w:val="00114E6B"/>
    <w:rPr>
      <w:rFonts w:hint="default"/>
    </w:rPr>
  </w:style>
  <w:style w:type="character" w:customStyle="1" w:styleId="WW8Num10z1">
    <w:name w:val="WW8Num10z1"/>
    <w:rsid w:val="00114E6B"/>
  </w:style>
  <w:style w:type="character" w:customStyle="1" w:styleId="WW8Num10z2">
    <w:name w:val="WW8Num10z2"/>
    <w:rsid w:val="00114E6B"/>
  </w:style>
  <w:style w:type="character" w:customStyle="1" w:styleId="WW8Num10z3">
    <w:name w:val="WW8Num10z3"/>
    <w:rsid w:val="00114E6B"/>
  </w:style>
  <w:style w:type="character" w:customStyle="1" w:styleId="WW8Num10z4">
    <w:name w:val="WW8Num10z4"/>
    <w:rsid w:val="00114E6B"/>
  </w:style>
  <w:style w:type="character" w:customStyle="1" w:styleId="WW8Num10z5">
    <w:name w:val="WW8Num10z5"/>
    <w:rsid w:val="00114E6B"/>
  </w:style>
  <w:style w:type="character" w:customStyle="1" w:styleId="WW8Num10z6">
    <w:name w:val="WW8Num10z6"/>
    <w:rsid w:val="00114E6B"/>
  </w:style>
  <w:style w:type="character" w:customStyle="1" w:styleId="WW8Num10z7">
    <w:name w:val="WW8Num10z7"/>
    <w:rsid w:val="00114E6B"/>
  </w:style>
  <w:style w:type="character" w:customStyle="1" w:styleId="WW8Num10z8">
    <w:name w:val="WW8Num10z8"/>
    <w:rsid w:val="00114E6B"/>
  </w:style>
  <w:style w:type="character" w:customStyle="1" w:styleId="WW8Num11z0">
    <w:name w:val="WW8Num11z0"/>
    <w:rsid w:val="00114E6B"/>
    <w:rPr>
      <w:rFonts w:hint="default"/>
      <w:sz w:val="28"/>
      <w:szCs w:val="28"/>
    </w:rPr>
  </w:style>
  <w:style w:type="character" w:customStyle="1" w:styleId="WW8Num11z1">
    <w:name w:val="WW8Num11z1"/>
    <w:rsid w:val="00114E6B"/>
  </w:style>
  <w:style w:type="character" w:customStyle="1" w:styleId="WW8Num11z2">
    <w:name w:val="WW8Num11z2"/>
    <w:rsid w:val="00114E6B"/>
  </w:style>
  <w:style w:type="character" w:customStyle="1" w:styleId="WW8Num11z3">
    <w:name w:val="WW8Num11z3"/>
    <w:rsid w:val="00114E6B"/>
  </w:style>
  <w:style w:type="character" w:customStyle="1" w:styleId="WW8Num11z4">
    <w:name w:val="WW8Num11z4"/>
    <w:rsid w:val="00114E6B"/>
  </w:style>
  <w:style w:type="character" w:customStyle="1" w:styleId="WW8Num11z5">
    <w:name w:val="WW8Num11z5"/>
    <w:rsid w:val="00114E6B"/>
  </w:style>
  <w:style w:type="character" w:customStyle="1" w:styleId="WW8Num11z6">
    <w:name w:val="WW8Num11z6"/>
    <w:rsid w:val="00114E6B"/>
  </w:style>
  <w:style w:type="character" w:customStyle="1" w:styleId="WW8Num11z7">
    <w:name w:val="WW8Num11z7"/>
    <w:rsid w:val="00114E6B"/>
  </w:style>
  <w:style w:type="character" w:customStyle="1" w:styleId="WW8Num11z8">
    <w:name w:val="WW8Num11z8"/>
    <w:rsid w:val="00114E6B"/>
  </w:style>
  <w:style w:type="character" w:customStyle="1" w:styleId="WW8Num12z0">
    <w:name w:val="WW8Num12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2z1">
    <w:name w:val="WW8Num12z1"/>
    <w:rsid w:val="00114E6B"/>
    <w:rPr>
      <w:rFonts w:ascii="Arial" w:eastAsia="Arial" w:hAnsi="Arial" w:cs="Arial"/>
      <w:b w:val="0"/>
      <w:bCs w:val="0"/>
      <w:i w:val="0"/>
      <w:iCs w:val="0"/>
      <w:caps w:val="0"/>
      <w:smallCaps w:val="0"/>
      <w:strike w:val="0"/>
      <w:dstrike w:val="0"/>
      <w:color w:val="000000"/>
      <w:spacing w:val="0"/>
      <w:w w:val="100"/>
      <w:sz w:val="15"/>
      <w:szCs w:val="15"/>
      <w:u w:val="none"/>
      <w:vertAlign w:val="superscript"/>
      <w:lang w:val="ru-RU" w:bidi="ru-RU"/>
    </w:rPr>
  </w:style>
  <w:style w:type="character" w:customStyle="1" w:styleId="WW8Num12z2">
    <w:name w:val="WW8Num12z2"/>
    <w:rsid w:val="00114E6B"/>
  </w:style>
  <w:style w:type="character" w:customStyle="1" w:styleId="WW8Num12z3">
    <w:name w:val="WW8Num12z3"/>
    <w:rsid w:val="00114E6B"/>
  </w:style>
  <w:style w:type="character" w:customStyle="1" w:styleId="WW8Num12z4">
    <w:name w:val="WW8Num12z4"/>
    <w:rsid w:val="00114E6B"/>
  </w:style>
  <w:style w:type="character" w:customStyle="1" w:styleId="WW8Num12z5">
    <w:name w:val="WW8Num12z5"/>
    <w:rsid w:val="00114E6B"/>
  </w:style>
  <w:style w:type="character" w:customStyle="1" w:styleId="WW8Num12z6">
    <w:name w:val="WW8Num12z6"/>
    <w:rsid w:val="00114E6B"/>
  </w:style>
  <w:style w:type="character" w:customStyle="1" w:styleId="WW8Num12z7">
    <w:name w:val="WW8Num12z7"/>
    <w:rsid w:val="00114E6B"/>
  </w:style>
  <w:style w:type="character" w:customStyle="1" w:styleId="WW8Num12z8">
    <w:name w:val="WW8Num12z8"/>
    <w:rsid w:val="00114E6B"/>
  </w:style>
  <w:style w:type="character" w:customStyle="1" w:styleId="WW8Num13z0">
    <w:name w:val="WW8Num13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3z1">
    <w:name w:val="WW8Num13z1"/>
    <w:rsid w:val="00114E6B"/>
  </w:style>
  <w:style w:type="character" w:customStyle="1" w:styleId="WW8Num13z2">
    <w:name w:val="WW8Num13z2"/>
    <w:rsid w:val="00114E6B"/>
  </w:style>
  <w:style w:type="character" w:customStyle="1" w:styleId="WW8Num13z3">
    <w:name w:val="WW8Num13z3"/>
    <w:rsid w:val="00114E6B"/>
  </w:style>
  <w:style w:type="character" w:customStyle="1" w:styleId="WW8Num13z4">
    <w:name w:val="WW8Num13z4"/>
    <w:rsid w:val="00114E6B"/>
  </w:style>
  <w:style w:type="character" w:customStyle="1" w:styleId="WW8Num13z5">
    <w:name w:val="WW8Num13z5"/>
    <w:rsid w:val="00114E6B"/>
  </w:style>
  <w:style w:type="character" w:customStyle="1" w:styleId="WW8Num13z6">
    <w:name w:val="WW8Num13z6"/>
    <w:rsid w:val="00114E6B"/>
  </w:style>
  <w:style w:type="character" w:customStyle="1" w:styleId="WW8Num13z7">
    <w:name w:val="WW8Num13z7"/>
    <w:rsid w:val="00114E6B"/>
  </w:style>
  <w:style w:type="character" w:customStyle="1" w:styleId="WW8Num13z8">
    <w:name w:val="WW8Num13z8"/>
    <w:rsid w:val="00114E6B"/>
  </w:style>
  <w:style w:type="character" w:customStyle="1" w:styleId="WW8Num14z0">
    <w:name w:val="WW8Num14z0"/>
    <w:rsid w:val="00114E6B"/>
    <w:rPr>
      <w:rFonts w:hint="default"/>
    </w:rPr>
  </w:style>
  <w:style w:type="character" w:customStyle="1" w:styleId="WW8Num14z1">
    <w:name w:val="WW8Num14z1"/>
    <w:rsid w:val="00114E6B"/>
  </w:style>
  <w:style w:type="character" w:customStyle="1" w:styleId="WW8Num14z2">
    <w:name w:val="WW8Num14z2"/>
    <w:rsid w:val="00114E6B"/>
  </w:style>
  <w:style w:type="character" w:customStyle="1" w:styleId="WW8Num14z3">
    <w:name w:val="WW8Num14z3"/>
    <w:rsid w:val="00114E6B"/>
  </w:style>
  <w:style w:type="character" w:customStyle="1" w:styleId="WW8Num14z4">
    <w:name w:val="WW8Num14z4"/>
    <w:rsid w:val="00114E6B"/>
  </w:style>
  <w:style w:type="character" w:customStyle="1" w:styleId="WW8Num14z5">
    <w:name w:val="WW8Num14z5"/>
    <w:rsid w:val="00114E6B"/>
  </w:style>
  <w:style w:type="character" w:customStyle="1" w:styleId="WW8Num14z6">
    <w:name w:val="WW8Num14z6"/>
    <w:rsid w:val="00114E6B"/>
  </w:style>
  <w:style w:type="character" w:customStyle="1" w:styleId="WW8Num14z7">
    <w:name w:val="WW8Num14z7"/>
    <w:rsid w:val="00114E6B"/>
  </w:style>
  <w:style w:type="character" w:customStyle="1" w:styleId="WW8Num14z8">
    <w:name w:val="WW8Num14z8"/>
    <w:rsid w:val="00114E6B"/>
  </w:style>
  <w:style w:type="character" w:customStyle="1" w:styleId="WW8Num15z0">
    <w:name w:val="WW8Num15z0"/>
    <w:rsid w:val="00114E6B"/>
  </w:style>
  <w:style w:type="character" w:customStyle="1" w:styleId="WW8Num15z1">
    <w:name w:val="WW8Num15z1"/>
    <w:rsid w:val="00114E6B"/>
  </w:style>
  <w:style w:type="character" w:customStyle="1" w:styleId="WW8Num15z2">
    <w:name w:val="WW8Num15z2"/>
    <w:rsid w:val="00114E6B"/>
  </w:style>
  <w:style w:type="character" w:customStyle="1" w:styleId="WW8Num15z3">
    <w:name w:val="WW8Num15z3"/>
    <w:rsid w:val="00114E6B"/>
  </w:style>
  <w:style w:type="character" w:customStyle="1" w:styleId="WW8Num15z4">
    <w:name w:val="WW8Num15z4"/>
    <w:rsid w:val="00114E6B"/>
  </w:style>
  <w:style w:type="character" w:customStyle="1" w:styleId="WW8Num15z5">
    <w:name w:val="WW8Num15z5"/>
    <w:rsid w:val="00114E6B"/>
  </w:style>
  <w:style w:type="character" w:customStyle="1" w:styleId="WW8Num15z6">
    <w:name w:val="WW8Num15z6"/>
    <w:rsid w:val="00114E6B"/>
  </w:style>
  <w:style w:type="character" w:customStyle="1" w:styleId="WW8Num15z7">
    <w:name w:val="WW8Num15z7"/>
    <w:rsid w:val="00114E6B"/>
  </w:style>
  <w:style w:type="character" w:customStyle="1" w:styleId="WW8Num15z8">
    <w:name w:val="WW8Num15z8"/>
    <w:rsid w:val="00114E6B"/>
  </w:style>
  <w:style w:type="character" w:customStyle="1" w:styleId="WW8Num16z0">
    <w:name w:val="WW8Num16z0"/>
    <w:rsid w:val="00114E6B"/>
    <w:rPr>
      <w:rFonts w:hint="default"/>
    </w:rPr>
  </w:style>
  <w:style w:type="character" w:customStyle="1" w:styleId="WW8Num16z1">
    <w:name w:val="WW8Num16z1"/>
    <w:rsid w:val="00114E6B"/>
  </w:style>
  <w:style w:type="character" w:customStyle="1" w:styleId="WW8Num16z2">
    <w:name w:val="WW8Num16z2"/>
    <w:rsid w:val="00114E6B"/>
  </w:style>
  <w:style w:type="character" w:customStyle="1" w:styleId="WW8Num16z3">
    <w:name w:val="WW8Num16z3"/>
    <w:rsid w:val="00114E6B"/>
  </w:style>
  <w:style w:type="character" w:customStyle="1" w:styleId="WW8Num16z4">
    <w:name w:val="WW8Num16z4"/>
    <w:rsid w:val="00114E6B"/>
  </w:style>
  <w:style w:type="character" w:customStyle="1" w:styleId="WW8Num16z5">
    <w:name w:val="WW8Num16z5"/>
    <w:rsid w:val="00114E6B"/>
  </w:style>
  <w:style w:type="character" w:customStyle="1" w:styleId="WW8Num16z6">
    <w:name w:val="WW8Num16z6"/>
    <w:rsid w:val="00114E6B"/>
  </w:style>
  <w:style w:type="character" w:customStyle="1" w:styleId="WW8Num16z7">
    <w:name w:val="WW8Num16z7"/>
    <w:rsid w:val="00114E6B"/>
  </w:style>
  <w:style w:type="character" w:customStyle="1" w:styleId="WW8Num16z8">
    <w:name w:val="WW8Num16z8"/>
    <w:rsid w:val="00114E6B"/>
  </w:style>
  <w:style w:type="character" w:customStyle="1" w:styleId="WW8Num17z0">
    <w:name w:val="WW8Num17z0"/>
    <w:rsid w:val="00114E6B"/>
    <w:rPr>
      <w:rFonts w:hint="default"/>
    </w:rPr>
  </w:style>
  <w:style w:type="character" w:customStyle="1" w:styleId="WW8Num17z1">
    <w:name w:val="WW8Num17z1"/>
    <w:rsid w:val="00114E6B"/>
  </w:style>
  <w:style w:type="character" w:customStyle="1" w:styleId="WW8Num17z2">
    <w:name w:val="WW8Num17z2"/>
    <w:rsid w:val="00114E6B"/>
  </w:style>
  <w:style w:type="character" w:customStyle="1" w:styleId="WW8Num17z3">
    <w:name w:val="WW8Num17z3"/>
    <w:rsid w:val="00114E6B"/>
  </w:style>
  <w:style w:type="character" w:customStyle="1" w:styleId="WW8Num17z4">
    <w:name w:val="WW8Num17z4"/>
    <w:rsid w:val="00114E6B"/>
  </w:style>
  <w:style w:type="character" w:customStyle="1" w:styleId="WW8Num17z5">
    <w:name w:val="WW8Num17z5"/>
    <w:rsid w:val="00114E6B"/>
  </w:style>
  <w:style w:type="character" w:customStyle="1" w:styleId="WW8Num17z6">
    <w:name w:val="WW8Num17z6"/>
    <w:rsid w:val="00114E6B"/>
  </w:style>
  <w:style w:type="character" w:customStyle="1" w:styleId="WW8Num17z7">
    <w:name w:val="WW8Num17z7"/>
    <w:rsid w:val="00114E6B"/>
  </w:style>
  <w:style w:type="character" w:customStyle="1" w:styleId="WW8Num17z8">
    <w:name w:val="WW8Num17z8"/>
    <w:rsid w:val="00114E6B"/>
  </w:style>
  <w:style w:type="character" w:customStyle="1" w:styleId="WW8Num18z0">
    <w:name w:val="WW8Num18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8z1">
    <w:name w:val="WW8Num18z1"/>
    <w:rsid w:val="00114E6B"/>
  </w:style>
  <w:style w:type="character" w:customStyle="1" w:styleId="WW8Num18z2">
    <w:name w:val="WW8Num18z2"/>
    <w:rsid w:val="00114E6B"/>
  </w:style>
  <w:style w:type="character" w:customStyle="1" w:styleId="WW8Num18z3">
    <w:name w:val="WW8Num18z3"/>
    <w:rsid w:val="00114E6B"/>
  </w:style>
  <w:style w:type="character" w:customStyle="1" w:styleId="WW8Num18z4">
    <w:name w:val="WW8Num18z4"/>
    <w:rsid w:val="00114E6B"/>
  </w:style>
  <w:style w:type="character" w:customStyle="1" w:styleId="WW8Num18z5">
    <w:name w:val="WW8Num18z5"/>
    <w:rsid w:val="00114E6B"/>
  </w:style>
  <w:style w:type="character" w:customStyle="1" w:styleId="WW8Num18z6">
    <w:name w:val="WW8Num18z6"/>
    <w:rsid w:val="00114E6B"/>
  </w:style>
  <w:style w:type="character" w:customStyle="1" w:styleId="WW8Num18z7">
    <w:name w:val="WW8Num18z7"/>
    <w:rsid w:val="00114E6B"/>
  </w:style>
  <w:style w:type="character" w:customStyle="1" w:styleId="WW8Num18z8">
    <w:name w:val="WW8Num18z8"/>
    <w:rsid w:val="00114E6B"/>
  </w:style>
  <w:style w:type="character" w:customStyle="1" w:styleId="WW8Num19z0">
    <w:name w:val="WW8Num19z0"/>
    <w:rsid w:val="00114E6B"/>
  </w:style>
  <w:style w:type="character" w:customStyle="1" w:styleId="WW8Num19z1">
    <w:name w:val="WW8Num19z1"/>
    <w:rsid w:val="00114E6B"/>
  </w:style>
  <w:style w:type="character" w:customStyle="1" w:styleId="WW8Num19z2">
    <w:name w:val="WW8Num19z2"/>
    <w:rsid w:val="00114E6B"/>
  </w:style>
  <w:style w:type="character" w:customStyle="1" w:styleId="WW8Num19z3">
    <w:name w:val="WW8Num19z3"/>
    <w:rsid w:val="00114E6B"/>
  </w:style>
  <w:style w:type="character" w:customStyle="1" w:styleId="WW8Num19z4">
    <w:name w:val="WW8Num19z4"/>
    <w:rsid w:val="00114E6B"/>
  </w:style>
  <w:style w:type="character" w:customStyle="1" w:styleId="WW8Num19z5">
    <w:name w:val="WW8Num19z5"/>
    <w:rsid w:val="00114E6B"/>
  </w:style>
  <w:style w:type="character" w:customStyle="1" w:styleId="WW8Num19z6">
    <w:name w:val="WW8Num19z6"/>
    <w:rsid w:val="00114E6B"/>
  </w:style>
  <w:style w:type="character" w:customStyle="1" w:styleId="WW8Num19z7">
    <w:name w:val="WW8Num19z7"/>
    <w:rsid w:val="00114E6B"/>
  </w:style>
  <w:style w:type="character" w:customStyle="1" w:styleId="WW8Num19z8">
    <w:name w:val="WW8Num19z8"/>
    <w:rsid w:val="00114E6B"/>
  </w:style>
  <w:style w:type="character" w:customStyle="1" w:styleId="10">
    <w:name w:val="Основной шрифт абзаца1"/>
    <w:rsid w:val="00114E6B"/>
  </w:style>
  <w:style w:type="character" w:customStyle="1" w:styleId="21">
    <w:name w:val="Основной текст (2)_"/>
    <w:rsid w:val="00114E6B"/>
    <w:rPr>
      <w:rFonts w:ascii="Arial" w:eastAsia="Arial" w:hAnsi="Arial" w:cs="Arial"/>
      <w:sz w:val="15"/>
      <w:szCs w:val="15"/>
      <w:shd w:val="clear" w:color="auto" w:fill="FFFFFF"/>
    </w:rPr>
  </w:style>
  <w:style w:type="character" w:customStyle="1" w:styleId="40">
    <w:name w:val="Основной текст (4)_"/>
    <w:rsid w:val="00114E6B"/>
    <w:rPr>
      <w:rFonts w:ascii="Arial" w:eastAsia="Arial" w:hAnsi="Arial" w:cs="Arial"/>
      <w:sz w:val="21"/>
      <w:szCs w:val="21"/>
      <w:shd w:val="clear" w:color="auto" w:fill="FFFFFF"/>
    </w:rPr>
  </w:style>
  <w:style w:type="character" w:customStyle="1" w:styleId="30">
    <w:name w:val="Основной текст (3)_"/>
    <w:rsid w:val="00114E6B"/>
    <w:rPr>
      <w:rFonts w:ascii="Consolas" w:eastAsia="Consolas" w:hAnsi="Consolas" w:cs="Consolas"/>
      <w:sz w:val="15"/>
      <w:szCs w:val="15"/>
      <w:shd w:val="clear" w:color="auto" w:fill="FFFFFF"/>
    </w:rPr>
  </w:style>
  <w:style w:type="character" w:customStyle="1" w:styleId="3Exact">
    <w:name w:val="Основной текст (3) Exact"/>
    <w:rsid w:val="00114E6B"/>
    <w:rPr>
      <w:rFonts w:ascii="Consolas" w:eastAsia="Consolas" w:hAnsi="Consolas" w:cs="Consolas"/>
      <w:b w:val="0"/>
      <w:bCs w:val="0"/>
      <w:i w:val="0"/>
      <w:iCs w:val="0"/>
      <w:caps w:val="0"/>
      <w:smallCaps w:val="0"/>
      <w:strike w:val="0"/>
      <w:dstrike w:val="0"/>
      <w:sz w:val="15"/>
      <w:szCs w:val="15"/>
      <w:u w:val="none"/>
    </w:rPr>
  </w:style>
  <w:style w:type="character" w:customStyle="1" w:styleId="a5">
    <w:name w:val="Подпись к таблице_"/>
    <w:rsid w:val="00114E6B"/>
    <w:rPr>
      <w:rFonts w:ascii="Consolas" w:eastAsia="Consolas" w:hAnsi="Consolas" w:cs="Consolas"/>
      <w:sz w:val="15"/>
      <w:szCs w:val="15"/>
      <w:shd w:val="clear" w:color="auto" w:fill="FFFFFF"/>
    </w:rPr>
  </w:style>
  <w:style w:type="character" w:customStyle="1" w:styleId="41">
    <w:name w:val="Заголовок 4 Знак"/>
    <w:rsid w:val="00114E6B"/>
    <w:rPr>
      <w:b/>
      <w:sz w:val="32"/>
    </w:rPr>
  </w:style>
  <w:style w:type="character" w:customStyle="1" w:styleId="50">
    <w:name w:val="Заголовок 5 Знак"/>
    <w:rsid w:val="00114E6B"/>
    <w:rPr>
      <w:b/>
      <w:sz w:val="28"/>
    </w:rPr>
  </w:style>
  <w:style w:type="character" w:customStyle="1" w:styleId="a6">
    <w:name w:val="Основной текст Знак"/>
    <w:rsid w:val="00114E6B"/>
    <w:rPr>
      <w:sz w:val="28"/>
    </w:rPr>
  </w:style>
  <w:style w:type="character" w:customStyle="1" w:styleId="11">
    <w:name w:val="Заголовок 1 Знак"/>
    <w:rsid w:val="00114E6B"/>
    <w:rPr>
      <w:rFonts w:ascii="Cambria" w:eastAsia="Times New Roman" w:hAnsi="Cambria" w:cs="Times New Roman"/>
      <w:b/>
      <w:bCs/>
      <w:kern w:val="2"/>
      <w:sz w:val="32"/>
      <w:szCs w:val="32"/>
    </w:rPr>
  </w:style>
  <w:style w:type="character" w:styleId="a7">
    <w:name w:val="Hyperlink"/>
    <w:rsid w:val="00114E6B"/>
    <w:rPr>
      <w:color w:val="0000FF"/>
      <w:u w:val="single"/>
    </w:rPr>
  </w:style>
  <w:style w:type="character" w:customStyle="1" w:styleId="apple-converted-space">
    <w:name w:val="apple-converted-space"/>
    <w:basedOn w:val="10"/>
    <w:rsid w:val="00114E6B"/>
  </w:style>
  <w:style w:type="character" w:customStyle="1" w:styleId="a8">
    <w:name w:val="Верхний колонтитул Знак"/>
    <w:basedOn w:val="10"/>
    <w:uiPriority w:val="99"/>
    <w:rsid w:val="00114E6B"/>
  </w:style>
  <w:style w:type="character" w:customStyle="1" w:styleId="a9">
    <w:name w:val="Нижний колонтитул Знак"/>
    <w:rsid w:val="00114E6B"/>
    <w:rPr>
      <w:sz w:val="24"/>
      <w:szCs w:val="24"/>
    </w:rPr>
  </w:style>
  <w:style w:type="paragraph" w:customStyle="1" w:styleId="a0">
    <w:name w:val="Заголовок"/>
    <w:basedOn w:val="a"/>
    <w:next w:val="a1"/>
    <w:rsid w:val="00114E6B"/>
    <w:pPr>
      <w:keepNext/>
      <w:spacing w:before="240" w:after="120"/>
    </w:pPr>
    <w:rPr>
      <w:rFonts w:ascii="Liberation Sans" w:eastAsia="Microsoft YaHei" w:hAnsi="Liberation Sans" w:cs="Mangal"/>
      <w:sz w:val="28"/>
      <w:szCs w:val="28"/>
    </w:rPr>
  </w:style>
  <w:style w:type="paragraph" w:styleId="a1">
    <w:name w:val="Body Text"/>
    <w:basedOn w:val="a"/>
    <w:rsid w:val="00114E6B"/>
    <w:pPr>
      <w:jc w:val="both"/>
    </w:pPr>
    <w:rPr>
      <w:sz w:val="28"/>
      <w:szCs w:val="20"/>
    </w:rPr>
  </w:style>
  <w:style w:type="paragraph" w:styleId="aa">
    <w:name w:val="List"/>
    <w:basedOn w:val="a1"/>
    <w:rsid w:val="00114E6B"/>
    <w:rPr>
      <w:rFonts w:cs="Mangal"/>
    </w:rPr>
  </w:style>
  <w:style w:type="paragraph" w:styleId="ab">
    <w:name w:val="caption"/>
    <w:basedOn w:val="a"/>
    <w:qFormat/>
    <w:rsid w:val="00114E6B"/>
    <w:pPr>
      <w:suppressLineNumbers/>
      <w:spacing w:before="120" w:after="120"/>
    </w:pPr>
    <w:rPr>
      <w:rFonts w:cs="Mangal"/>
      <w:i/>
      <w:iCs/>
    </w:rPr>
  </w:style>
  <w:style w:type="paragraph" w:customStyle="1" w:styleId="31">
    <w:name w:val="Указатель3"/>
    <w:basedOn w:val="a"/>
    <w:rsid w:val="00114E6B"/>
    <w:pPr>
      <w:suppressLineNumbers/>
    </w:pPr>
    <w:rPr>
      <w:rFonts w:cs="Mangal"/>
    </w:rPr>
  </w:style>
  <w:style w:type="paragraph" w:customStyle="1" w:styleId="22">
    <w:name w:val="Название объекта2"/>
    <w:basedOn w:val="a"/>
    <w:rsid w:val="00114E6B"/>
    <w:pPr>
      <w:suppressLineNumbers/>
      <w:spacing w:before="120" w:after="120"/>
    </w:pPr>
    <w:rPr>
      <w:rFonts w:cs="Mangal"/>
      <w:i/>
      <w:iCs/>
    </w:rPr>
  </w:style>
  <w:style w:type="paragraph" w:customStyle="1" w:styleId="23">
    <w:name w:val="Указатель2"/>
    <w:basedOn w:val="a"/>
    <w:rsid w:val="00114E6B"/>
    <w:pPr>
      <w:suppressLineNumbers/>
    </w:pPr>
    <w:rPr>
      <w:rFonts w:cs="Mangal"/>
    </w:rPr>
  </w:style>
  <w:style w:type="paragraph" w:customStyle="1" w:styleId="12">
    <w:name w:val="Название объекта1"/>
    <w:basedOn w:val="a"/>
    <w:rsid w:val="00114E6B"/>
    <w:pPr>
      <w:suppressLineNumbers/>
      <w:spacing w:before="120" w:after="120"/>
    </w:pPr>
    <w:rPr>
      <w:rFonts w:cs="Mangal"/>
      <w:i/>
      <w:iCs/>
    </w:rPr>
  </w:style>
  <w:style w:type="paragraph" w:customStyle="1" w:styleId="13">
    <w:name w:val="Указатель1"/>
    <w:basedOn w:val="a"/>
    <w:rsid w:val="00114E6B"/>
    <w:pPr>
      <w:suppressLineNumbers/>
    </w:pPr>
    <w:rPr>
      <w:rFonts w:cs="Mangal"/>
    </w:rPr>
  </w:style>
  <w:style w:type="paragraph" w:styleId="ac">
    <w:name w:val="Balloon Text"/>
    <w:basedOn w:val="a"/>
    <w:rsid w:val="00114E6B"/>
    <w:rPr>
      <w:rFonts w:ascii="Tahoma" w:hAnsi="Tahoma" w:cs="Tahoma"/>
      <w:sz w:val="16"/>
      <w:szCs w:val="16"/>
    </w:rPr>
  </w:style>
  <w:style w:type="paragraph" w:customStyle="1" w:styleId="14">
    <w:name w:val="Схема документа1"/>
    <w:basedOn w:val="a"/>
    <w:rsid w:val="00114E6B"/>
    <w:pPr>
      <w:shd w:val="clear" w:color="auto" w:fill="000080"/>
    </w:pPr>
    <w:rPr>
      <w:rFonts w:ascii="Tahoma" w:hAnsi="Tahoma" w:cs="Tahoma"/>
      <w:sz w:val="20"/>
      <w:szCs w:val="20"/>
    </w:rPr>
  </w:style>
  <w:style w:type="paragraph" w:customStyle="1" w:styleId="24">
    <w:name w:val="Основной текст (2)"/>
    <w:basedOn w:val="a"/>
    <w:rsid w:val="00114E6B"/>
    <w:pPr>
      <w:widowControl w:val="0"/>
      <w:shd w:val="clear" w:color="auto" w:fill="FFFFFF"/>
      <w:spacing w:before="160" w:line="168" w:lineRule="exact"/>
      <w:ind w:hanging="440"/>
      <w:jc w:val="center"/>
    </w:pPr>
    <w:rPr>
      <w:rFonts w:ascii="Arial" w:eastAsia="Arial" w:hAnsi="Arial" w:cs="Arial"/>
      <w:sz w:val="15"/>
      <w:szCs w:val="15"/>
    </w:rPr>
  </w:style>
  <w:style w:type="paragraph" w:customStyle="1" w:styleId="42">
    <w:name w:val="Основной текст (4)"/>
    <w:basedOn w:val="a"/>
    <w:rsid w:val="00114E6B"/>
    <w:pPr>
      <w:widowControl w:val="0"/>
      <w:shd w:val="clear" w:color="auto" w:fill="FFFFFF"/>
      <w:spacing w:before="220" w:line="245" w:lineRule="exact"/>
      <w:jc w:val="center"/>
    </w:pPr>
    <w:rPr>
      <w:rFonts w:ascii="Arial" w:eastAsia="Arial" w:hAnsi="Arial" w:cs="Arial"/>
      <w:sz w:val="21"/>
      <w:szCs w:val="21"/>
    </w:rPr>
  </w:style>
  <w:style w:type="paragraph" w:styleId="ad">
    <w:name w:val="Normal (Web)"/>
    <w:basedOn w:val="a"/>
    <w:rsid w:val="00114E6B"/>
    <w:pPr>
      <w:spacing w:before="280" w:after="280"/>
    </w:pPr>
  </w:style>
  <w:style w:type="paragraph" w:customStyle="1" w:styleId="32">
    <w:name w:val="Основной текст (3)"/>
    <w:basedOn w:val="a"/>
    <w:rsid w:val="00114E6B"/>
    <w:pPr>
      <w:widowControl w:val="0"/>
      <w:shd w:val="clear" w:color="auto" w:fill="FFFFFF"/>
      <w:spacing w:before="820" w:line="202" w:lineRule="exact"/>
      <w:ind w:hanging="420"/>
      <w:jc w:val="both"/>
    </w:pPr>
    <w:rPr>
      <w:rFonts w:ascii="Consolas" w:eastAsia="Consolas" w:hAnsi="Consolas" w:cs="Consolas"/>
      <w:sz w:val="15"/>
      <w:szCs w:val="15"/>
    </w:rPr>
  </w:style>
  <w:style w:type="paragraph" w:customStyle="1" w:styleId="ae">
    <w:name w:val="Подпись к таблице"/>
    <w:basedOn w:val="a"/>
    <w:rsid w:val="00114E6B"/>
    <w:pPr>
      <w:widowControl w:val="0"/>
      <w:shd w:val="clear" w:color="auto" w:fill="FFFFFF"/>
      <w:spacing w:line="176" w:lineRule="exact"/>
      <w:jc w:val="both"/>
    </w:pPr>
    <w:rPr>
      <w:rFonts w:ascii="Consolas" w:eastAsia="Consolas" w:hAnsi="Consolas" w:cs="Consolas"/>
      <w:sz w:val="15"/>
      <w:szCs w:val="15"/>
    </w:rPr>
  </w:style>
  <w:style w:type="paragraph" w:customStyle="1" w:styleId="ConsPlusTitle">
    <w:name w:val="ConsPlusTitle"/>
    <w:qFormat/>
    <w:rsid w:val="00114E6B"/>
    <w:pPr>
      <w:widowControl w:val="0"/>
      <w:suppressAutoHyphens/>
      <w:autoSpaceDE w:val="0"/>
    </w:pPr>
    <w:rPr>
      <w:rFonts w:ascii="Calibri" w:hAnsi="Calibri" w:cs="Calibri"/>
      <w:b/>
      <w:sz w:val="22"/>
      <w:lang w:eastAsia="zh-CN"/>
    </w:rPr>
  </w:style>
  <w:style w:type="paragraph" w:customStyle="1" w:styleId="ConsPlusNormal">
    <w:name w:val="ConsPlusNormal"/>
    <w:link w:val="ConsPlusNormal1"/>
    <w:qFormat/>
    <w:rsid w:val="00114E6B"/>
    <w:pPr>
      <w:widowControl w:val="0"/>
      <w:suppressAutoHyphens/>
      <w:autoSpaceDE w:val="0"/>
    </w:pPr>
    <w:rPr>
      <w:rFonts w:ascii="Calibri" w:hAnsi="Calibri" w:cs="Calibri"/>
      <w:sz w:val="22"/>
      <w:lang w:eastAsia="zh-CN"/>
    </w:rPr>
  </w:style>
  <w:style w:type="paragraph" w:styleId="af">
    <w:name w:val="header"/>
    <w:basedOn w:val="a"/>
    <w:uiPriority w:val="99"/>
    <w:rsid w:val="00114E6B"/>
    <w:pPr>
      <w:tabs>
        <w:tab w:val="center" w:pos="4153"/>
        <w:tab w:val="right" w:pos="8306"/>
      </w:tabs>
    </w:pPr>
    <w:rPr>
      <w:sz w:val="20"/>
      <w:szCs w:val="20"/>
    </w:rPr>
  </w:style>
  <w:style w:type="paragraph" w:styleId="af0">
    <w:name w:val="footer"/>
    <w:basedOn w:val="a"/>
    <w:rsid w:val="00114E6B"/>
    <w:pPr>
      <w:tabs>
        <w:tab w:val="center" w:pos="4677"/>
        <w:tab w:val="right" w:pos="9355"/>
      </w:tabs>
    </w:pPr>
  </w:style>
  <w:style w:type="paragraph" w:customStyle="1" w:styleId="af1">
    <w:name w:val="Содержимое таблицы"/>
    <w:basedOn w:val="a"/>
    <w:qFormat/>
    <w:rsid w:val="00114E6B"/>
    <w:pPr>
      <w:suppressLineNumbers/>
    </w:pPr>
  </w:style>
  <w:style w:type="paragraph" w:customStyle="1" w:styleId="af2">
    <w:name w:val="Заголовок таблицы"/>
    <w:basedOn w:val="af1"/>
    <w:rsid w:val="00114E6B"/>
    <w:pPr>
      <w:jc w:val="center"/>
    </w:pPr>
    <w:rPr>
      <w:b/>
      <w:bCs/>
    </w:rPr>
  </w:style>
  <w:style w:type="paragraph" w:styleId="af3">
    <w:name w:val="No Spacing"/>
    <w:uiPriority w:val="1"/>
    <w:qFormat/>
    <w:rsid w:val="00114E6B"/>
    <w:pPr>
      <w:suppressAutoHyphens/>
    </w:pPr>
    <w:rPr>
      <w:rFonts w:ascii="Calibri" w:hAnsi="Calibri" w:cs="Calibri"/>
      <w:sz w:val="22"/>
      <w:szCs w:val="22"/>
      <w:lang w:eastAsia="zh-CN"/>
    </w:rPr>
  </w:style>
  <w:style w:type="paragraph" w:styleId="af4">
    <w:name w:val="List Paragraph"/>
    <w:basedOn w:val="a"/>
    <w:uiPriority w:val="34"/>
    <w:qFormat/>
    <w:rsid w:val="00824D3B"/>
    <w:pPr>
      <w:ind w:left="720"/>
      <w:contextualSpacing/>
    </w:pPr>
  </w:style>
  <w:style w:type="character" w:customStyle="1" w:styleId="ConsPlusNormal1">
    <w:name w:val="ConsPlusNormal1"/>
    <w:link w:val="ConsPlusNormal"/>
    <w:uiPriority w:val="99"/>
    <w:locked/>
    <w:rsid w:val="00DA6CB7"/>
    <w:rPr>
      <w:rFonts w:ascii="Calibri" w:hAnsi="Calibri" w:cs="Calibri"/>
      <w:sz w:val="22"/>
      <w:lang w:eastAsia="zh-CN"/>
    </w:rPr>
  </w:style>
  <w:style w:type="character" w:customStyle="1" w:styleId="ListLabel8">
    <w:name w:val="ListLabel 8"/>
    <w:qFormat/>
    <w:rsid w:val="00B50E53"/>
    <w:rPr>
      <w:rFonts w:ascii="Times New Roman" w:eastAsia="Times New Roman" w:hAnsi="Times New Roman" w:cs="Times New Roman"/>
      <w:color w:val="0000FF"/>
      <w:kern w:val="0"/>
      <w:u w:val="single"/>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6B"/>
    <w:pPr>
      <w:suppressAutoHyphens/>
    </w:pPr>
    <w:rPr>
      <w:sz w:val="24"/>
      <w:szCs w:val="24"/>
      <w:lang w:eastAsia="zh-CN"/>
    </w:rPr>
  </w:style>
  <w:style w:type="paragraph" w:styleId="1">
    <w:name w:val="heading 1"/>
    <w:basedOn w:val="a"/>
    <w:next w:val="a"/>
    <w:qFormat/>
    <w:rsid w:val="00114E6B"/>
    <w:pPr>
      <w:keepNext/>
      <w:numPr>
        <w:numId w:val="1"/>
      </w:numPr>
      <w:spacing w:before="240" w:after="60"/>
      <w:outlineLvl w:val="0"/>
    </w:pPr>
    <w:rPr>
      <w:rFonts w:ascii="Cambria" w:hAnsi="Cambria"/>
      <w:b/>
      <w:bCs/>
      <w:kern w:val="2"/>
      <w:sz w:val="32"/>
      <w:szCs w:val="32"/>
    </w:rPr>
  </w:style>
  <w:style w:type="paragraph" w:styleId="2">
    <w:name w:val="heading 2"/>
    <w:basedOn w:val="a0"/>
    <w:next w:val="a1"/>
    <w:qFormat/>
    <w:rsid w:val="00114E6B"/>
    <w:pPr>
      <w:numPr>
        <w:ilvl w:val="1"/>
        <w:numId w:val="1"/>
      </w:numPr>
      <w:spacing w:before="200"/>
      <w:outlineLvl w:val="1"/>
    </w:pPr>
    <w:rPr>
      <w:b/>
      <w:bCs/>
      <w:sz w:val="32"/>
      <w:szCs w:val="32"/>
    </w:rPr>
  </w:style>
  <w:style w:type="paragraph" w:styleId="4">
    <w:name w:val="heading 4"/>
    <w:basedOn w:val="a"/>
    <w:next w:val="a"/>
    <w:qFormat/>
    <w:rsid w:val="00114E6B"/>
    <w:pPr>
      <w:keepNext/>
      <w:numPr>
        <w:ilvl w:val="3"/>
        <w:numId w:val="1"/>
      </w:numPr>
      <w:jc w:val="center"/>
      <w:outlineLvl w:val="3"/>
    </w:pPr>
    <w:rPr>
      <w:b/>
      <w:sz w:val="32"/>
      <w:szCs w:val="20"/>
    </w:rPr>
  </w:style>
  <w:style w:type="paragraph" w:styleId="5">
    <w:name w:val="heading 5"/>
    <w:basedOn w:val="a"/>
    <w:next w:val="a"/>
    <w:qFormat/>
    <w:rsid w:val="00114E6B"/>
    <w:pPr>
      <w:keepNext/>
      <w:numPr>
        <w:ilvl w:val="4"/>
        <w:numId w:val="1"/>
      </w:numPr>
      <w:jc w:val="center"/>
      <w:outlineLvl w:val="4"/>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14E6B"/>
  </w:style>
  <w:style w:type="character" w:customStyle="1" w:styleId="WW8Num1z1">
    <w:name w:val="WW8Num1z1"/>
    <w:rsid w:val="00114E6B"/>
  </w:style>
  <w:style w:type="character" w:customStyle="1" w:styleId="WW8Num1z2">
    <w:name w:val="WW8Num1z2"/>
    <w:rsid w:val="00114E6B"/>
  </w:style>
  <w:style w:type="character" w:customStyle="1" w:styleId="WW8Num1z3">
    <w:name w:val="WW8Num1z3"/>
    <w:rsid w:val="00114E6B"/>
  </w:style>
  <w:style w:type="character" w:customStyle="1" w:styleId="WW8Num1z4">
    <w:name w:val="WW8Num1z4"/>
    <w:rsid w:val="00114E6B"/>
  </w:style>
  <w:style w:type="character" w:customStyle="1" w:styleId="WW8Num1z5">
    <w:name w:val="WW8Num1z5"/>
    <w:rsid w:val="00114E6B"/>
  </w:style>
  <w:style w:type="character" w:customStyle="1" w:styleId="WW8Num1z6">
    <w:name w:val="WW8Num1z6"/>
    <w:rsid w:val="00114E6B"/>
  </w:style>
  <w:style w:type="character" w:customStyle="1" w:styleId="WW8Num1z7">
    <w:name w:val="WW8Num1z7"/>
    <w:rsid w:val="00114E6B"/>
  </w:style>
  <w:style w:type="character" w:customStyle="1" w:styleId="WW8Num1z8">
    <w:name w:val="WW8Num1z8"/>
    <w:rsid w:val="00114E6B"/>
  </w:style>
  <w:style w:type="character" w:customStyle="1" w:styleId="WW8Num2z0">
    <w:name w:val="WW8Num2z0"/>
    <w:rsid w:val="00114E6B"/>
    <w:rPr>
      <w:rFonts w:hint="default"/>
      <w:sz w:val="28"/>
      <w:szCs w:val="28"/>
    </w:rPr>
  </w:style>
  <w:style w:type="character" w:customStyle="1" w:styleId="WW8Num2z1">
    <w:name w:val="WW8Num2z1"/>
    <w:rsid w:val="00114E6B"/>
  </w:style>
  <w:style w:type="character" w:customStyle="1" w:styleId="WW8Num2z2">
    <w:name w:val="WW8Num2z2"/>
    <w:rsid w:val="00114E6B"/>
  </w:style>
  <w:style w:type="character" w:customStyle="1" w:styleId="WW8Num2z3">
    <w:name w:val="WW8Num2z3"/>
    <w:rsid w:val="00114E6B"/>
  </w:style>
  <w:style w:type="character" w:customStyle="1" w:styleId="WW8Num2z4">
    <w:name w:val="WW8Num2z4"/>
    <w:rsid w:val="00114E6B"/>
  </w:style>
  <w:style w:type="character" w:customStyle="1" w:styleId="WW8Num2z5">
    <w:name w:val="WW8Num2z5"/>
    <w:rsid w:val="00114E6B"/>
  </w:style>
  <w:style w:type="character" w:customStyle="1" w:styleId="WW8Num2z6">
    <w:name w:val="WW8Num2z6"/>
    <w:rsid w:val="00114E6B"/>
  </w:style>
  <w:style w:type="character" w:customStyle="1" w:styleId="WW8Num2z7">
    <w:name w:val="WW8Num2z7"/>
    <w:rsid w:val="00114E6B"/>
  </w:style>
  <w:style w:type="character" w:customStyle="1" w:styleId="WW8Num2z8">
    <w:name w:val="WW8Num2z8"/>
    <w:rsid w:val="00114E6B"/>
  </w:style>
  <w:style w:type="character" w:customStyle="1" w:styleId="3">
    <w:name w:val="Основной шрифт абзаца3"/>
    <w:rsid w:val="00114E6B"/>
  </w:style>
  <w:style w:type="character" w:customStyle="1" w:styleId="20">
    <w:name w:val="Основной шрифт абзаца2"/>
    <w:rsid w:val="00114E6B"/>
  </w:style>
  <w:style w:type="character" w:customStyle="1" w:styleId="WW8Num3z0">
    <w:name w:val="WW8Num3z0"/>
    <w:rsid w:val="00114E6B"/>
    <w:rPr>
      <w:rFonts w:hint="default"/>
    </w:rPr>
  </w:style>
  <w:style w:type="character" w:customStyle="1" w:styleId="WW8Num3z1">
    <w:name w:val="WW8Num3z1"/>
    <w:rsid w:val="00114E6B"/>
  </w:style>
  <w:style w:type="character" w:customStyle="1" w:styleId="WW8Num3z2">
    <w:name w:val="WW8Num3z2"/>
    <w:rsid w:val="00114E6B"/>
  </w:style>
  <w:style w:type="character" w:customStyle="1" w:styleId="WW8Num3z3">
    <w:name w:val="WW8Num3z3"/>
    <w:rsid w:val="00114E6B"/>
  </w:style>
  <w:style w:type="character" w:customStyle="1" w:styleId="WW8Num3z4">
    <w:name w:val="WW8Num3z4"/>
    <w:rsid w:val="00114E6B"/>
  </w:style>
  <w:style w:type="character" w:customStyle="1" w:styleId="WW8Num3z5">
    <w:name w:val="WW8Num3z5"/>
    <w:rsid w:val="00114E6B"/>
  </w:style>
  <w:style w:type="character" w:customStyle="1" w:styleId="WW8Num3z6">
    <w:name w:val="WW8Num3z6"/>
    <w:rsid w:val="00114E6B"/>
  </w:style>
  <w:style w:type="character" w:customStyle="1" w:styleId="WW8Num3z7">
    <w:name w:val="WW8Num3z7"/>
    <w:rsid w:val="00114E6B"/>
  </w:style>
  <w:style w:type="character" w:customStyle="1" w:styleId="WW8Num3z8">
    <w:name w:val="WW8Num3z8"/>
    <w:rsid w:val="00114E6B"/>
  </w:style>
  <w:style w:type="character" w:customStyle="1" w:styleId="WW8Num4z0">
    <w:name w:val="WW8Num4z0"/>
    <w:rsid w:val="00114E6B"/>
    <w:rPr>
      <w:rFonts w:hint="default"/>
    </w:rPr>
  </w:style>
  <w:style w:type="character" w:customStyle="1" w:styleId="WW8Num4z1">
    <w:name w:val="WW8Num4z1"/>
    <w:rsid w:val="00114E6B"/>
  </w:style>
  <w:style w:type="character" w:customStyle="1" w:styleId="WW8Num4z2">
    <w:name w:val="WW8Num4z2"/>
    <w:rsid w:val="00114E6B"/>
  </w:style>
  <w:style w:type="character" w:customStyle="1" w:styleId="WW8Num4z3">
    <w:name w:val="WW8Num4z3"/>
    <w:rsid w:val="00114E6B"/>
  </w:style>
  <w:style w:type="character" w:customStyle="1" w:styleId="WW8Num4z4">
    <w:name w:val="WW8Num4z4"/>
    <w:rsid w:val="00114E6B"/>
  </w:style>
  <w:style w:type="character" w:customStyle="1" w:styleId="WW8Num4z5">
    <w:name w:val="WW8Num4z5"/>
    <w:rsid w:val="00114E6B"/>
  </w:style>
  <w:style w:type="character" w:customStyle="1" w:styleId="WW8Num4z6">
    <w:name w:val="WW8Num4z6"/>
    <w:rsid w:val="00114E6B"/>
  </w:style>
  <w:style w:type="character" w:customStyle="1" w:styleId="WW8Num4z7">
    <w:name w:val="WW8Num4z7"/>
    <w:rsid w:val="00114E6B"/>
  </w:style>
  <w:style w:type="character" w:customStyle="1" w:styleId="WW8Num4z8">
    <w:name w:val="WW8Num4z8"/>
    <w:rsid w:val="00114E6B"/>
  </w:style>
  <w:style w:type="character" w:customStyle="1" w:styleId="WW8Num5z0">
    <w:name w:val="WW8Num5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5z1">
    <w:name w:val="WW8Num5z1"/>
    <w:rsid w:val="00114E6B"/>
  </w:style>
  <w:style w:type="character" w:customStyle="1" w:styleId="WW8Num5z2">
    <w:name w:val="WW8Num5z2"/>
    <w:rsid w:val="00114E6B"/>
  </w:style>
  <w:style w:type="character" w:customStyle="1" w:styleId="WW8Num5z3">
    <w:name w:val="WW8Num5z3"/>
    <w:rsid w:val="00114E6B"/>
  </w:style>
  <w:style w:type="character" w:customStyle="1" w:styleId="WW8Num5z4">
    <w:name w:val="WW8Num5z4"/>
    <w:rsid w:val="00114E6B"/>
  </w:style>
  <w:style w:type="character" w:customStyle="1" w:styleId="WW8Num5z5">
    <w:name w:val="WW8Num5z5"/>
    <w:rsid w:val="00114E6B"/>
  </w:style>
  <w:style w:type="character" w:customStyle="1" w:styleId="WW8Num5z6">
    <w:name w:val="WW8Num5z6"/>
    <w:rsid w:val="00114E6B"/>
  </w:style>
  <w:style w:type="character" w:customStyle="1" w:styleId="WW8Num5z7">
    <w:name w:val="WW8Num5z7"/>
    <w:rsid w:val="00114E6B"/>
  </w:style>
  <w:style w:type="character" w:customStyle="1" w:styleId="WW8Num5z8">
    <w:name w:val="WW8Num5z8"/>
    <w:rsid w:val="00114E6B"/>
  </w:style>
  <w:style w:type="character" w:customStyle="1" w:styleId="WW8Num6z0">
    <w:name w:val="WW8Num6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6z2">
    <w:name w:val="WW8Num6z2"/>
    <w:rsid w:val="00114E6B"/>
  </w:style>
  <w:style w:type="character" w:customStyle="1" w:styleId="WW8Num6z3">
    <w:name w:val="WW8Num6z3"/>
    <w:rsid w:val="00114E6B"/>
  </w:style>
  <w:style w:type="character" w:customStyle="1" w:styleId="WW8Num6z4">
    <w:name w:val="WW8Num6z4"/>
    <w:rsid w:val="00114E6B"/>
  </w:style>
  <w:style w:type="character" w:customStyle="1" w:styleId="WW8Num6z5">
    <w:name w:val="WW8Num6z5"/>
    <w:rsid w:val="00114E6B"/>
  </w:style>
  <w:style w:type="character" w:customStyle="1" w:styleId="WW8Num6z6">
    <w:name w:val="WW8Num6z6"/>
    <w:rsid w:val="00114E6B"/>
  </w:style>
  <w:style w:type="character" w:customStyle="1" w:styleId="WW8Num6z7">
    <w:name w:val="WW8Num6z7"/>
    <w:rsid w:val="00114E6B"/>
  </w:style>
  <w:style w:type="character" w:customStyle="1" w:styleId="WW8Num6z8">
    <w:name w:val="WW8Num6z8"/>
    <w:rsid w:val="00114E6B"/>
  </w:style>
  <w:style w:type="character" w:customStyle="1" w:styleId="WW8Num7z0">
    <w:name w:val="WW8Num7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7z1">
    <w:name w:val="WW8Num7z1"/>
    <w:rsid w:val="00114E6B"/>
  </w:style>
  <w:style w:type="character" w:customStyle="1" w:styleId="WW8Num7z2">
    <w:name w:val="WW8Num7z2"/>
    <w:rsid w:val="00114E6B"/>
  </w:style>
  <w:style w:type="character" w:customStyle="1" w:styleId="WW8Num7z3">
    <w:name w:val="WW8Num7z3"/>
    <w:rsid w:val="00114E6B"/>
  </w:style>
  <w:style w:type="character" w:customStyle="1" w:styleId="WW8Num7z4">
    <w:name w:val="WW8Num7z4"/>
    <w:rsid w:val="00114E6B"/>
  </w:style>
  <w:style w:type="character" w:customStyle="1" w:styleId="WW8Num7z5">
    <w:name w:val="WW8Num7z5"/>
    <w:rsid w:val="00114E6B"/>
  </w:style>
  <w:style w:type="character" w:customStyle="1" w:styleId="WW8Num7z6">
    <w:name w:val="WW8Num7z6"/>
    <w:rsid w:val="00114E6B"/>
  </w:style>
  <w:style w:type="character" w:customStyle="1" w:styleId="WW8Num7z7">
    <w:name w:val="WW8Num7z7"/>
    <w:rsid w:val="00114E6B"/>
  </w:style>
  <w:style w:type="character" w:customStyle="1" w:styleId="WW8Num7z8">
    <w:name w:val="WW8Num7z8"/>
    <w:rsid w:val="00114E6B"/>
  </w:style>
  <w:style w:type="character" w:customStyle="1" w:styleId="WW8Num8z0">
    <w:name w:val="WW8Num8z0"/>
    <w:rsid w:val="00114E6B"/>
    <w:rPr>
      <w:rFonts w:hint="default"/>
    </w:rPr>
  </w:style>
  <w:style w:type="character" w:customStyle="1" w:styleId="WW8Num8z1">
    <w:name w:val="WW8Num8z1"/>
    <w:rsid w:val="00114E6B"/>
  </w:style>
  <w:style w:type="character" w:customStyle="1" w:styleId="WW8Num8z2">
    <w:name w:val="WW8Num8z2"/>
    <w:rsid w:val="00114E6B"/>
  </w:style>
  <w:style w:type="character" w:customStyle="1" w:styleId="WW8Num8z3">
    <w:name w:val="WW8Num8z3"/>
    <w:rsid w:val="00114E6B"/>
  </w:style>
  <w:style w:type="character" w:customStyle="1" w:styleId="WW8Num8z4">
    <w:name w:val="WW8Num8z4"/>
    <w:rsid w:val="00114E6B"/>
  </w:style>
  <w:style w:type="character" w:customStyle="1" w:styleId="WW8Num8z5">
    <w:name w:val="WW8Num8z5"/>
    <w:rsid w:val="00114E6B"/>
  </w:style>
  <w:style w:type="character" w:customStyle="1" w:styleId="WW8Num8z6">
    <w:name w:val="WW8Num8z6"/>
    <w:rsid w:val="00114E6B"/>
  </w:style>
  <w:style w:type="character" w:customStyle="1" w:styleId="WW8Num8z7">
    <w:name w:val="WW8Num8z7"/>
    <w:rsid w:val="00114E6B"/>
  </w:style>
  <w:style w:type="character" w:customStyle="1" w:styleId="WW8Num8z8">
    <w:name w:val="WW8Num8z8"/>
    <w:rsid w:val="00114E6B"/>
  </w:style>
  <w:style w:type="character" w:customStyle="1" w:styleId="WW8Num9z0">
    <w:name w:val="WW8Num9z0"/>
    <w:rsid w:val="00114E6B"/>
  </w:style>
  <w:style w:type="character" w:customStyle="1" w:styleId="WW8Num9z1">
    <w:name w:val="WW8Num9z1"/>
    <w:rsid w:val="00114E6B"/>
  </w:style>
  <w:style w:type="character" w:customStyle="1" w:styleId="WW8Num9z2">
    <w:name w:val="WW8Num9z2"/>
    <w:rsid w:val="00114E6B"/>
  </w:style>
  <w:style w:type="character" w:customStyle="1" w:styleId="WW8Num9z3">
    <w:name w:val="WW8Num9z3"/>
    <w:rsid w:val="00114E6B"/>
  </w:style>
  <w:style w:type="character" w:customStyle="1" w:styleId="WW8Num9z4">
    <w:name w:val="WW8Num9z4"/>
    <w:rsid w:val="00114E6B"/>
  </w:style>
  <w:style w:type="character" w:customStyle="1" w:styleId="WW8Num9z5">
    <w:name w:val="WW8Num9z5"/>
    <w:rsid w:val="00114E6B"/>
  </w:style>
  <w:style w:type="character" w:customStyle="1" w:styleId="WW8Num9z6">
    <w:name w:val="WW8Num9z6"/>
    <w:rsid w:val="00114E6B"/>
  </w:style>
  <w:style w:type="character" w:customStyle="1" w:styleId="WW8Num9z7">
    <w:name w:val="WW8Num9z7"/>
    <w:rsid w:val="00114E6B"/>
  </w:style>
  <w:style w:type="character" w:customStyle="1" w:styleId="WW8Num9z8">
    <w:name w:val="WW8Num9z8"/>
    <w:rsid w:val="00114E6B"/>
  </w:style>
  <w:style w:type="character" w:customStyle="1" w:styleId="WW8Num10z0">
    <w:name w:val="WW8Num10z0"/>
    <w:rsid w:val="00114E6B"/>
    <w:rPr>
      <w:rFonts w:hint="default"/>
    </w:rPr>
  </w:style>
  <w:style w:type="character" w:customStyle="1" w:styleId="WW8Num10z1">
    <w:name w:val="WW8Num10z1"/>
    <w:rsid w:val="00114E6B"/>
  </w:style>
  <w:style w:type="character" w:customStyle="1" w:styleId="WW8Num10z2">
    <w:name w:val="WW8Num10z2"/>
    <w:rsid w:val="00114E6B"/>
  </w:style>
  <w:style w:type="character" w:customStyle="1" w:styleId="WW8Num10z3">
    <w:name w:val="WW8Num10z3"/>
    <w:rsid w:val="00114E6B"/>
  </w:style>
  <w:style w:type="character" w:customStyle="1" w:styleId="WW8Num10z4">
    <w:name w:val="WW8Num10z4"/>
    <w:rsid w:val="00114E6B"/>
  </w:style>
  <w:style w:type="character" w:customStyle="1" w:styleId="WW8Num10z5">
    <w:name w:val="WW8Num10z5"/>
    <w:rsid w:val="00114E6B"/>
  </w:style>
  <w:style w:type="character" w:customStyle="1" w:styleId="WW8Num10z6">
    <w:name w:val="WW8Num10z6"/>
    <w:rsid w:val="00114E6B"/>
  </w:style>
  <w:style w:type="character" w:customStyle="1" w:styleId="WW8Num10z7">
    <w:name w:val="WW8Num10z7"/>
    <w:rsid w:val="00114E6B"/>
  </w:style>
  <w:style w:type="character" w:customStyle="1" w:styleId="WW8Num10z8">
    <w:name w:val="WW8Num10z8"/>
    <w:rsid w:val="00114E6B"/>
  </w:style>
  <w:style w:type="character" w:customStyle="1" w:styleId="WW8Num11z0">
    <w:name w:val="WW8Num11z0"/>
    <w:rsid w:val="00114E6B"/>
    <w:rPr>
      <w:rFonts w:hint="default"/>
      <w:sz w:val="28"/>
      <w:szCs w:val="28"/>
    </w:rPr>
  </w:style>
  <w:style w:type="character" w:customStyle="1" w:styleId="WW8Num11z1">
    <w:name w:val="WW8Num11z1"/>
    <w:rsid w:val="00114E6B"/>
  </w:style>
  <w:style w:type="character" w:customStyle="1" w:styleId="WW8Num11z2">
    <w:name w:val="WW8Num11z2"/>
    <w:rsid w:val="00114E6B"/>
  </w:style>
  <w:style w:type="character" w:customStyle="1" w:styleId="WW8Num11z3">
    <w:name w:val="WW8Num11z3"/>
    <w:rsid w:val="00114E6B"/>
  </w:style>
  <w:style w:type="character" w:customStyle="1" w:styleId="WW8Num11z4">
    <w:name w:val="WW8Num11z4"/>
    <w:rsid w:val="00114E6B"/>
  </w:style>
  <w:style w:type="character" w:customStyle="1" w:styleId="WW8Num11z5">
    <w:name w:val="WW8Num11z5"/>
    <w:rsid w:val="00114E6B"/>
  </w:style>
  <w:style w:type="character" w:customStyle="1" w:styleId="WW8Num11z6">
    <w:name w:val="WW8Num11z6"/>
    <w:rsid w:val="00114E6B"/>
  </w:style>
  <w:style w:type="character" w:customStyle="1" w:styleId="WW8Num11z7">
    <w:name w:val="WW8Num11z7"/>
    <w:rsid w:val="00114E6B"/>
  </w:style>
  <w:style w:type="character" w:customStyle="1" w:styleId="WW8Num11z8">
    <w:name w:val="WW8Num11z8"/>
    <w:rsid w:val="00114E6B"/>
  </w:style>
  <w:style w:type="character" w:customStyle="1" w:styleId="WW8Num12z0">
    <w:name w:val="WW8Num12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2z1">
    <w:name w:val="WW8Num12z1"/>
    <w:rsid w:val="00114E6B"/>
    <w:rPr>
      <w:rFonts w:ascii="Arial" w:eastAsia="Arial" w:hAnsi="Arial" w:cs="Arial"/>
      <w:b w:val="0"/>
      <w:bCs w:val="0"/>
      <w:i w:val="0"/>
      <w:iCs w:val="0"/>
      <w:caps w:val="0"/>
      <w:smallCaps w:val="0"/>
      <w:strike w:val="0"/>
      <w:dstrike w:val="0"/>
      <w:color w:val="000000"/>
      <w:spacing w:val="0"/>
      <w:w w:val="100"/>
      <w:sz w:val="15"/>
      <w:szCs w:val="15"/>
      <w:u w:val="none"/>
      <w:vertAlign w:val="superscript"/>
      <w:lang w:val="ru-RU" w:bidi="ru-RU"/>
    </w:rPr>
  </w:style>
  <w:style w:type="character" w:customStyle="1" w:styleId="WW8Num12z2">
    <w:name w:val="WW8Num12z2"/>
    <w:rsid w:val="00114E6B"/>
  </w:style>
  <w:style w:type="character" w:customStyle="1" w:styleId="WW8Num12z3">
    <w:name w:val="WW8Num12z3"/>
    <w:rsid w:val="00114E6B"/>
  </w:style>
  <w:style w:type="character" w:customStyle="1" w:styleId="WW8Num12z4">
    <w:name w:val="WW8Num12z4"/>
    <w:rsid w:val="00114E6B"/>
  </w:style>
  <w:style w:type="character" w:customStyle="1" w:styleId="WW8Num12z5">
    <w:name w:val="WW8Num12z5"/>
    <w:rsid w:val="00114E6B"/>
  </w:style>
  <w:style w:type="character" w:customStyle="1" w:styleId="WW8Num12z6">
    <w:name w:val="WW8Num12z6"/>
    <w:rsid w:val="00114E6B"/>
  </w:style>
  <w:style w:type="character" w:customStyle="1" w:styleId="WW8Num12z7">
    <w:name w:val="WW8Num12z7"/>
    <w:rsid w:val="00114E6B"/>
  </w:style>
  <w:style w:type="character" w:customStyle="1" w:styleId="WW8Num12z8">
    <w:name w:val="WW8Num12z8"/>
    <w:rsid w:val="00114E6B"/>
  </w:style>
  <w:style w:type="character" w:customStyle="1" w:styleId="WW8Num13z0">
    <w:name w:val="WW8Num13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3z1">
    <w:name w:val="WW8Num13z1"/>
    <w:rsid w:val="00114E6B"/>
  </w:style>
  <w:style w:type="character" w:customStyle="1" w:styleId="WW8Num13z2">
    <w:name w:val="WW8Num13z2"/>
    <w:rsid w:val="00114E6B"/>
  </w:style>
  <w:style w:type="character" w:customStyle="1" w:styleId="WW8Num13z3">
    <w:name w:val="WW8Num13z3"/>
    <w:rsid w:val="00114E6B"/>
  </w:style>
  <w:style w:type="character" w:customStyle="1" w:styleId="WW8Num13z4">
    <w:name w:val="WW8Num13z4"/>
    <w:rsid w:val="00114E6B"/>
  </w:style>
  <w:style w:type="character" w:customStyle="1" w:styleId="WW8Num13z5">
    <w:name w:val="WW8Num13z5"/>
    <w:rsid w:val="00114E6B"/>
  </w:style>
  <w:style w:type="character" w:customStyle="1" w:styleId="WW8Num13z6">
    <w:name w:val="WW8Num13z6"/>
    <w:rsid w:val="00114E6B"/>
  </w:style>
  <w:style w:type="character" w:customStyle="1" w:styleId="WW8Num13z7">
    <w:name w:val="WW8Num13z7"/>
    <w:rsid w:val="00114E6B"/>
  </w:style>
  <w:style w:type="character" w:customStyle="1" w:styleId="WW8Num13z8">
    <w:name w:val="WW8Num13z8"/>
    <w:rsid w:val="00114E6B"/>
  </w:style>
  <w:style w:type="character" w:customStyle="1" w:styleId="WW8Num14z0">
    <w:name w:val="WW8Num14z0"/>
    <w:rsid w:val="00114E6B"/>
    <w:rPr>
      <w:rFonts w:hint="default"/>
    </w:rPr>
  </w:style>
  <w:style w:type="character" w:customStyle="1" w:styleId="WW8Num14z1">
    <w:name w:val="WW8Num14z1"/>
    <w:rsid w:val="00114E6B"/>
  </w:style>
  <w:style w:type="character" w:customStyle="1" w:styleId="WW8Num14z2">
    <w:name w:val="WW8Num14z2"/>
    <w:rsid w:val="00114E6B"/>
  </w:style>
  <w:style w:type="character" w:customStyle="1" w:styleId="WW8Num14z3">
    <w:name w:val="WW8Num14z3"/>
    <w:rsid w:val="00114E6B"/>
  </w:style>
  <w:style w:type="character" w:customStyle="1" w:styleId="WW8Num14z4">
    <w:name w:val="WW8Num14z4"/>
    <w:rsid w:val="00114E6B"/>
  </w:style>
  <w:style w:type="character" w:customStyle="1" w:styleId="WW8Num14z5">
    <w:name w:val="WW8Num14z5"/>
    <w:rsid w:val="00114E6B"/>
  </w:style>
  <w:style w:type="character" w:customStyle="1" w:styleId="WW8Num14z6">
    <w:name w:val="WW8Num14z6"/>
    <w:rsid w:val="00114E6B"/>
  </w:style>
  <w:style w:type="character" w:customStyle="1" w:styleId="WW8Num14z7">
    <w:name w:val="WW8Num14z7"/>
    <w:rsid w:val="00114E6B"/>
  </w:style>
  <w:style w:type="character" w:customStyle="1" w:styleId="WW8Num14z8">
    <w:name w:val="WW8Num14z8"/>
    <w:rsid w:val="00114E6B"/>
  </w:style>
  <w:style w:type="character" w:customStyle="1" w:styleId="WW8Num15z0">
    <w:name w:val="WW8Num15z0"/>
    <w:rsid w:val="00114E6B"/>
  </w:style>
  <w:style w:type="character" w:customStyle="1" w:styleId="WW8Num15z1">
    <w:name w:val="WW8Num15z1"/>
    <w:rsid w:val="00114E6B"/>
  </w:style>
  <w:style w:type="character" w:customStyle="1" w:styleId="WW8Num15z2">
    <w:name w:val="WW8Num15z2"/>
    <w:rsid w:val="00114E6B"/>
  </w:style>
  <w:style w:type="character" w:customStyle="1" w:styleId="WW8Num15z3">
    <w:name w:val="WW8Num15z3"/>
    <w:rsid w:val="00114E6B"/>
  </w:style>
  <w:style w:type="character" w:customStyle="1" w:styleId="WW8Num15z4">
    <w:name w:val="WW8Num15z4"/>
    <w:rsid w:val="00114E6B"/>
  </w:style>
  <w:style w:type="character" w:customStyle="1" w:styleId="WW8Num15z5">
    <w:name w:val="WW8Num15z5"/>
    <w:rsid w:val="00114E6B"/>
  </w:style>
  <w:style w:type="character" w:customStyle="1" w:styleId="WW8Num15z6">
    <w:name w:val="WW8Num15z6"/>
    <w:rsid w:val="00114E6B"/>
  </w:style>
  <w:style w:type="character" w:customStyle="1" w:styleId="WW8Num15z7">
    <w:name w:val="WW8Num15z7"/>
    <w:rsid w:val="00114E6B"/>
  </w:style>
  <w:style w:type="character" w:customStyle="1" w:styleId="WW8Num15z8">
    <w:name w:val="WW8Num15z8"/>
    <w:rsid w:val="00114E6B"/>
  </w:style>
  <w:style w:type="character" w:customStyle="1" w:styleId="WW8Num16z0">
    <w:name w:val="WW8Num16z0"/>
    <w:rsid w:val="00114E6B"/>
    <w:rPr>
      <w:rFonts w:hint="default"/>
    </w:rPr>
  </w:style>
  <w:style w:type="character" w:customStyle="1" w:styleId="WW8Num16z1">
    <w:name w:val="WW8Num16z1"/>
    <w:rsid w:val="00114E6B"/>
  </w:style>
  <w:style w:type="character" w:customStyle="1" w:styleId="WW8Num16z2">
    <w:name w:val="WW8Num16z2"/>
    <w:rsid w:val="00114E6B"/>
  </w:style>
  <w:style w:type="character" w:customStyle="1" w:styleId="WW8Num16z3">
    <w:name w:val="WW8Num16z3"/>
    <w:rsid w:val="00114E6B"/>
  </w:style>
  <w:style w:type="character" w:customStyle="1" w:styleId="WW8Num16z4">
    <w:name w:val="WW8Num16z4"/>
    <w:rsid w:val="00114E6B"/>
  </w:style>
  <w:style w:type="character" w:customStyle="1" w:styleId="WW8Num16z5">
    <w:name w:val="WW8Num16z5"/>
    <w:rsid w:val="00114E6B"/>
  </w:style>
  <w:style w:type="character" w:customStyle="1" w:styleId="WW8Num16z6">
    <w:name w:val="WW8Num16z6"/>
    <w:rsid w:val="00114E6B"/>
  </w:style>
  <w:style w:type="character" w:customStyle="1" w:styleId="WW8Num16z7">
    <w:name w:val="WW8Num16z7"/>
    <w:rsid w:val="00114E6B"/>
  </w:style>
  <w:style w:type="character" w:customStyle="1" w:styleId="WW8Num16z8">
    <w:name w:val="WW8Num16z8"/>
    <w:rsid w:val="00114E6B"/>
  </w:style>
  <w:style w:type="character" w:customStyle="1" w:styleId="WW8Num17z0">
    <w:name w:val="WW8Num17z0"/>
    <w:rsid w:val="00114E6B"/>
    <w:rPr>
      <w:rFonts w:hint="default"/>
    </w:rPr>
  </w:style>
  <w:style w:type="character" w:customStyle="1" w:styleId="WW8Num17z1">
    <w:name w:val="WW8Num17z1"/>
    <w:rsid w:val="00114E6B"/>
  </w:style>
  <w:style w:type="character" w:customStyle="1" w:styleId="WW8Num17z2">
    <w:name w:val="WW8Num17z2"/>
    <w:rsid w:val="00114E6B"/>
  </w:style>
  <w:style w:type="character" w:customStyle="1" w:styleId="WW8Num17z3">
    <w:name w:val="WW8Num17z3"/>
    <w:rsid w:val="00114E6B"/>
  </w:style>
  <w:style w:type="character" w:customStyle="1" w:styleId="WW8Num17z4">
    <w:name w:val="WW8Num17z4"/>
    <w:rsid w:val="00114E6B"/>
  </w:style>
  <w:style w:type="character" w:customStyle="1" w:styleId="WW8Num17z5">
    <w:name w:val="WW8Num17z5"/>
    <w:rsid w:val="00114E6B"/>
  </w:style>
  <w:style w:type="character" w:customStyle="1" w:styleId="WW8Num17z6">
    <w:name w:val="WW8Num17z6"/>
    <w:rsid w:val="00114E6B"/>
  </w:style>
  <w:style w:type="character" w:customStyle="1" w:styleId="WW8Num17z7">
    <w:name w:val="WW8Num17z7"/>
    <w:rsid w:val="00114E6B"/>
  </w:style>
  <w:style w:type="character" w:customStyle="1" w:styleId="WW8Num17z8">
    <w:name w:val="WW8Num17z8"/>
    <w:rsid w:val="00114E6B"/>
  </w:style>
  <w:style w:type="character" w:customStyle="1" w:styleId="WW8Num18z0">
    <w:name w:val="WW8Num18z0"/>
    <w:rsid w:val="00114E6B"/>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8z1">
    <w:name w:val="WW8Num18z1"/>
    <w:rsid w:val="00114E6B"/>
  </w:style>
  <w:style w:type="character" w:customStyle="1" w:styleId="WW8Num18z2">
    <w:name w:val="WW8Num18z2"/>
    <w:rsid w:val="00114E6B"/>
  </w:style>
  <w:style w:type="character" w:customStyle="1" w:styleId="WW8Num18z3">
    <w:name w:val="WW8Num18z3"/>
    <w:rsid w:val="00114E6B"/>
  </w:style>
  <w:style w:type="character" w:customStyle="1" w:styleId="WW8Num18z4">
    <w:name w:val="WW8Num18z4"/>
    <w:rsid w:val="00114E6B"/>
  </w:style>
  <w:style w:type="character" w:customStyle="1" w:styleId="WW8Num18z5">
    <w:name w:val="WW8Num18z5"/>
    <w:rsid w:val="00114E6B"/>
  </w:style>
  <w:style w:type="character" w:customStyle="1" w:styleId="WW8Num18z6">
    <w:name w:val="WW8Num18z6"/>
    <w:rsid w:val="00114E6B"/>
  </w:style>
  <w:style w:type="character" w:customStyle="1" w:styleId="WW8Num18z7">
    <w:name w:val="WW8Num18z7"/>
    <w:rsid w:val="00114E6B"/>
  </w:style>
  <w:style w:type="character" w:customStyle="1" w:styleId="WW8Num18z8">
    <w:name w:val="WW8Num18z8"/>
    <w:rsid w:val="00114E6B"/>
  </w:style>
  <w:style w:type="character" w:customStyle="1" w:styleId="WW8Num19z0">
    <w:name w:val="WW8Num19z0"/>
    <w:rsid w:val="00114E6B"/>
  </w:style>
  <w:style w:type="character" w:customStyle="1" w:styleId="WW8Num19z1">
    <w:name w:val="WW8Num19z1"/>
    <w:rsid w:val="00114E6B"/>
  </w:style>
  <w:style w:type="character" w:customStyle="1" w:styleId="WW8Num19z2">
    <w:name w:val="WW8Num19z2"/>
    <w:rsid w:val="00114E6B"/>
  </w:style>
  <w:style w:type="character" w:customStyle="1" w:styleId="WW8Num19z3">
    <w:name w:val="WW8Num19z3"/>
    <w:rsid w:val="00114E6B"/>
  </w:style>
  <w:style w:type="character" w:customStyle="1" w:styleId="WW8Num19z4">
    <w:name w:val="WW8Num19z4"/>
    <w:rsid w:val="00114E6B"/>
  </w:style>
  <w:style w:type="character" w:customStyle="1" w:styleId="WW8Num19z5">
    <w:name w:val="WW8Num19z5"/>
    <w:rsid w:val="00114E6B"/>
  </w:style>
  <w:style w:type="character" w:customStyle="1" w:styleId="WW8Num19z6">
    <w:name w:val="WW8Num19z6"/>
    <w:rsid w:val="00114E6B"/>
  </w:style>
  <w:style w:type="character" w:customStyle="1" w:styleId="WW8Num19z7">
    <w:name w:val="WW8Num19z7"/>
    <w:rsid w:val="00114E6B"/>
  </w:style>
  <w:style w:type="character" w:customStyle="1" w:styleId="WW8Num19z8">
    <w:name w:val="WW8Num19z8"/>
    <w:rsid w:val="00114E6B"/>
  </w:style>
  <w:style w:type="character" w:customStyle="1" w:styleId="10">
    <w:name w:val="Основной шрифт абзаца1"/>
    <w:rsid w:val="00114E6B"/>
  </w:style>
  <w:style w:type="character" w:customStyle="1" w:styleId="21">
    <w:name w:val="Основной текст (2)_"/>
    <w:rsid w:val="00114E6B"/>
    <w:rPr>
      <w:rFonts w:ascii="Arial" w:eastAsia="Arial" w:hAnsi="Arial" w:cs="Arial"/>
      <w:sz w:val="15"/>
      <w:szCs w:val="15"/>
      <w:shd w:val="clear" w:color="auto" w:fill="FFFFFF"/>
    </w:rPr>
  </w:style>
  <w:style w:type="character" w:customStyle="1" w:styleId="40">
    <w:name w:val="Основной текст (4)_"/>
    <w:rsid w:val="00114E6B"/>
    <w:rPr>
      <w:rFonts w:ascii="Arial" w:eastAsia="Arial" w:hAnsi="Arial" w:cs="Arial"/>
      <w:sz w:val="21"/>
      <w:szCs w:val="21"/>
      <w:shd w:val="clear" w:color="auto" w:fill="FFFFFF"/>
    </w:rPr>
  </w:style>
  <w:style w:type="character" w:customStyle="1" w:styleId="30">
    <w:name w:val="Основной текст (3)_"/>
    <w:rsid w:val="00114E6B"/>
    <w:rPr>
      <w:rFonts w:ascii="Consolas" w:eastAsia="Consolas" w:hAnsi="Consolas" w:cs="Consolas"/>
      <w:sz w:val="15"/>
      <w:szCs w:val="15"/>
      <w:shd w:val="clear" w:color="auto" w:fill="FFFFFF"/>
    </w:rPr>
  </w:style>
  <w:style w:type="character" w:customStyle="1" w:styleId="3Exact">
    <w:name w:val="Основной текст (3) Exact"/>
    <w:rsid w:val="00114E6B"/>
    <w:rPr>
      <w:rFonts w:ascii="Consolas" w:eastAsia="Consolas" w:hAnsi="Consolas" w:cs="Consolas"/>
      <w:b w:val="0"/>
      <w:bCs w:val="0"/>
      <w:i w:val="0"/>
      <w:iCs w:val="0"/>
      <w:caps w:val="0"/>
      <w:smallCaps w:val="0"/>
      <w:strike w:val="0"/>
      <w:dstrike w:val="0"/>
      <w:sz w:val="15"/>
      <w:szCs w:val="15"/>
      <w:u w:val="none"/>
    </w:rPr>
  </w:style>
  <w:style w:type="character" w:customStyle="1" w:styleId="a5">
    <w:name w:val="Подпись к таблице_"/>
    <w:rsid w:val="00114E6B"/>
    <w:rPr>
      <w:rFonts w:ascii="Consolas" w:eastAsia="Consolas" w:hAnsi="Consolas" w:cs="Consolas"/>
      <w:sz w:val="15"/>
      <w:szCs w:val="15"/>
      <w:shd w:val="clear" w:color="auto" w:fill="FFFFFF"/>
    </w:rPr>
  </w:style>
  <w:style w:type="character" w:customStyle="1" w:styleId="41">
    <w:name w:val="Заголовок 4 Знак"/>
    <w:rsid w:val="00114E6B"/>
    <w:rPr>
      <w:b/>
      <w:sz w:val="32"/>
    </w:rPr>
  </w:style>
  <w:style w:type="character" w:customStyle="1" w:styleId="50">
    <w:name w:val="Заголовок 5 Знак"/>
    <w:rsid w:val="00114E6B"/>
    <w:rPr>
      <w:b/>
      <w:sz w:val="28"/>
    </w:rPr>
  </w:style>
  <w:style w:type="character" w:customStyle="1" w:styleId="a6">
    <w:name w:val="Основной текст Знак"/>
    <w:rsid w:val="00114E6B"/>
    <w:rPr>
      <w:sz w:val="28"/>
    </w:rPr>
  </w:style>
  <w:style w:type="character" w:customStyle="1" w:styleId="11">
    <w:name w:val="Заголовок 1 Знак"/>
    <w:rsid w:val="00114E6B"/>
    <w:rPr>
      <w:rFonts w:ascii="Cambria" w:eastAsia="Times New Roman" w:hAnsi="Cambria" w:cs="Times New Roman"/>
      <w:b/>
      <w:bCs/>
      <w:kern w:val="2"/>
      <w:sz w:val="32"/>
      <w:szCs w:val="32"/>
    </w:rPr>
  </w:style>
  <w:style w:type="character" w:styleId="a7">
    <w:name w:val="Hyperlink"/>
    <w:rsid w:val="00114E6B"/>
    <w:rPr>
      <w:color w:val="0000FF"/>
      <w:u w:val="single"/>
    </w:rPr>
  </w:style>
  <w:style w:type="character" w:customStyle="1" w:styleId="apple-converted-space">
    <w:name w:val="apple-converted-space"/>
    <w:basedOn w:val="10"/>
    <w:rsid w:val="00114E6B"/>
  </w:style>
  <w:style w:type="character" w:customStyle="1" w:styleId="a8">
    <w:name w:val="Верхний колонтитул Знак"/>
    <w:basedOn w:val="10"/>
    <w:uiPriority w:val="99"/>
    <w:rsid w:val="00114E6B"/>
  </w:style>
  <w:style w:type="character" w:customStyle="1" w:styleId="a9">
    <w:name w:val="Нижний колонтитул Знак"/>
    <w:rsid w:val="00114E6B"/>
    <w:rPr>
      <w:sz w:val="24"/>
      <w:szCs w:val="24"/>
    </w:rPr>
  </w:style>
  <w:style w:type="paragraph" w:customStyle="1" w:styleId="a0">
    <w:name w:val="Заголовок"/>
    <w:basedOn w:val="a"/>
    <w:next w:val="a1"/>
    <w:rsid w:val="00114E6B"/>
    <w:pPr>
      <w:keepNext/>
      <w:spacing w:before="240" w:after="120"/>
    </w:pPr>
    <w:rPr>
      <w:rFonts w:ascii="Liberation Sans" w:eastAsia="Microsoft YaHei" w:hAnsi="Liberation Sans" w:cs="Mangal"/>
      <w:sz w:val="28"/>
      <w:szCs w:val="28"/>
    </w:rPr>
  </w:style>
  <w:style w:type="paragraph" w:styleId="a1">
    <w:name w:val="Body Text"/>
    <w:basedOn w:val="a"/>
    <w:rsid w:val="00114E6B"/>
    <w:pPr>
      <w:jc w:val="both"/>
    </w:pPr>
    <w:rPr>
      <w:sz w:val="28"/>
      <w:szCs w:val="20"/>
    </w:rPr>
  </w:style>
  <w:style w:type="paragraph" w:styleId="aa">
    <w:name w:val="List"/>
    <w:basedOn w:val="a1"/>
    <w:rsid w:val="00114E6B"/>
    <w:rPr>
      <w:rFonts w:cs="Mangal"/>
    </w:rPr>
  </w:style>
  <w:style w:type="paragraph" w:styleId="ab">
    <w:name w:val="caption"/>
    <w:basedOn w:val="a"/>
    <w:qFormat/>
    <w:rsid w:val="00114E6B"/>
    <w:pPr>
      <w:suppressLineNumbers/>
      <w:spacing w:before="120" w:after="120"/>
    </w:pPr>
    <w:rPr>
      <w:rFonts w:cs="Mangal"/>
      <w:i/>
      <w:iCs/>
    </w:rPr>
  </w:style>
  <w:style w:type="paragraph" w:customStyle="1" w:styleId="31">
    <w:name w:val="Указатель3"/>
    <w:basedOn w:val="a"/>
    <w:rsid w:val="00114E6B"/>
    <w:pPr>
      <w:suppressLineNumbers/>
    </w:pPr>
    <w:rPr>
      <w:rFonts w:cs="Mangal"/>
    </w:rPr>
  </w:style>
  <w:style w:type="paragraph" w:customStyle="1" w:styleId="22">
    <w:name w:val="Название объекта2"/>
    <w:basedOn w:val="a"/>
    <w:rsid w:val="00114E6B"/>
    <w:pPr>
      <w:suppressLineNumbers/>
      <w:spacing w:before="120" w:after="120"/>
    </w:pPr>
    <w:rPr>
      <w:rFonts w:cs="Mangal"/>
      <w:i/>
      <w:iCs/>
    </w:rPr>
  </w:style>
  <w:style w:type="paragraph" w:customStyle="1" w:styleId="23">
    <w:name w:val="Указатель2"/>
    <w:basedOn w:val="a"/>
    <w:rsid w:val="00114E6B"/>
    <w:pPr>
      <w:suppressLineNumbers/>
    </w:pPr>
    <w:rPr>
      <w:rFonts w:cs="Mangal"/>
    </w:rPr>
  </w:style>
  <w:style w:type="paragraph" w:customStyle="1" w:styleId="12">
    <w:name w:val="Название объекта1"/>
    <w:basedOn w:val="a"/>
    <w:rsid w:val="00114E6B"/>
    <w:pPr>
      <w:suppressLineNumbers/>
      <w:spacing w:before="120" w:after="120"/>
    </w:pPr>
    <w:rPr>
      <w:rFonts w:cs="Mangal"/>
      <w:i/>
      <w:iCs/>
    </w:rPr>
  </w:style>
  <w:style w:type="paragraph" w:customStyle="1" w:styleId="13">
    <w:name w:val="Указатель1"/>
    <w:basedOn w:val="a"/>
    <w:rsid w:val="00114E6B"/>
    <w:pPr>
      <w:suppressLineNumbers/>
    </w:pPr>
    <w:rPr>
      <w:rFonts w:cs="Mangal"/>
    </w:rPr>
  </w:style>
  <w:style w:type="paragraph" w:styleId="ac">
    <w:name w:val="Balloon Text"/>
    <w:basedOn w:val="a"/>
    <w:rsid w:val="00114E6B"/>
    <w:rPr>
      <w:rFonts w:ascii="Tahoma" w:hAnsi="Tahoma" w:cs="Tahoma"/>
      <w:sz w:val="16"/>
      <w:szCs w:val="16"/>
    </w:rPr>
  </w:style>
  <w:style w:type="paragraph" w:customStyle="1" w:styleId="14">
    <w:name w:val="Схема документа1"/>
    <w:basedOn w:val="a"/>
    <w:rsid w:val="00114E6B"/>
    <w:pPr>
      <w:shd w:val="clear" w:color="auto" w:fill="000080"/>
    </w:pPr>
    <w:rPr>
      <w:rFonts w:ascii="Tahoma" w:hAnsi="Tahoma" w:cs="Tahoma"/>
      <w:sz w:val="20"/>
      <w:szCs w:val="20"/>
    </w:rPr>
  </w:style>
  <w:style w:type="paragraph" w:customStyle="1" w:styleId="24">
    <w:name w:val="Основной текст (2)"/>
    <w:basedOn w:val="a"/>
    <w:rsid w:val="00114E6B"/>
    <w:pPr>
      <w:widowControl w:val="0"/>
      <w:shd w:val="clear" w:color="auto" w:fill="FFFFFF"/>
      <w:spacing w:before="160" w:line="168" w:lineRule="exact"/>
      <w:ind w:hanging="440"/>
      <w:jc w:val="center"/>
    </w:pPr>
    <w:rPr>
      <w:rFonts w:ascii="Arial" w:eastAsia="Arial" w:hAnsi="Arial" w:cs="Arial"/>
      <w:sz w:val="15"/>
      <w:szCs w:val="15"/>
    </w:rPr>
  </w:style>
  <w:style w:type="paragraph" w:customStyle="1" w:styleId="42">
    <w:name w:val="Основной текст (4)"/>
    <w:basedOn w:val="a"/>
    <w:rsid w:val="00114E6B"/>
    <w:pPr>
      <w:widowControl w:val="0"/>
      <w:shd w:val="clear" w:color="auto" w:fill="FFFFFF"/>
      <w:spacing w:before="220" w:line="245" w:lineRule="exact"/>
      <w:jc w:val="center"/>
    </w:pPr>
    <w:rPr>
      <w:rFonts w:ascii="Arial" w:eastAsia="Arial" w:hAnsi="Arial" w:cs="Arial"/>
      <w:sz w:val="21"/>
      <w:szCs w:val="21"/>
    </w:rPr>
  </w:style>
  <w:style w:type="paragraph" w:styleId="ad">
    <w:name w:val="Normal (Web)"/>
    <w:basedOn w:val="a"/>
    <w:rsid w:val="00114E6B"/>
    <w:pPr>
      <w:spacing w:before="280" w:after="280"/>
    </w:pPr>
  </w:style>
  <w:style w:type="paragraph" w:customStyle="1" w:styleId="32">
    <w:name w:val="Основной текст (3)"/>
    <w:basedOn w:val="a"/>
    <w:rsid w:val="00114E6B"/>
    <w:pPr>
      <w:widowControl w:val="0"/>
      <w:shd w:val="clear" w:color="auto" w:fill="FFFFFF"/>
      <w:spacing w:before="820" w:line="202" w:lineRule="exact"/>
      <w:ind w:hanging="420"/>
      <w:jc w:val="both"/>
    </w:pPr>
    <w:rPr>
      <w:rFonts w:ascii="Consolas" w:eastAsia="Consolas" w:hAnsi="Consolas" w:cs="Consolas"/>
      <w:sz w:val="15"/>
      <w:szCs w:val="15"/>
    </w:rPr>
  </w:style>
  <w:style w:type="paragraph" w:customStyle="1" w:styleId="ae">
    <w:name w:val="Подпись к таблице"/>
    <w:basedOn w:val="a"/>
    <w:rsid w:val="00114E6B"/>
    <w:pPr>
      <w:widowControl w:val="0"/>
      <w:shd w:val="clear" w:color="auto" w:fill="FFFFFF"/>
      <w:spacing w:line="176" w:lineRule="exact"/>
      <w:jc w:val="both"/>
    </w:pPr>
    <w:rPr>
      <w:rFonts w:ascii="Consolas" w:eastAsia="Consolas" w:hAnsi="Consolas" w:cs="Consolas"/>
      <w:sz w:val="15"/>
      <w:szCs w:val="15"/>
    </w:rPr>
  </w:style>
  <w:style w:type="paragraph" w:customStyle="1" w:styleId="ConsPlusTitle">
    <w:name w:val="ConsPlusTitle"/>
    <w:qFormat/>
    <w:rsid w:val="00114E6B"/>
    <w:pPr>
      <w:widowControl w:val="0"/>
      <w:suppressAutoHyphens/>
      <w:autoSpaceDE w:val="0"/>
    </w:pPr>
    <w:rPr>
      <w:rFonts w:ascii="Calibri" w:hAnsi="Calibri" w:cs="Calibri"/>
      <w:b/>
      <w:sz w:val="22"/>
      <w:lang w:eastAsia="zh-CN"/>
    </w:rPr>
  </w:style>
  <w:style w:type="paragraph" w:customStyle="1" w:styleId="ConsPlusNormal">
    <w:name w:val="ConsPlusNormal"/>
    <w:link w:val="ConsPlusNormal1"/>
    <w:qFormat/>
    <w:rsid w:val="00114E6B"/>
    <w:pPr>
      <w:widowControl w:val="0"/>
      <w:suppressAutoHyphens/>
      <w:autoSpaceDE w:val="0"/>
    </w:pPr>
    <w:rPr>
      <w:rFonts w:ascii="Calibri" w:hAnsi="Calibri" w:cs="Calibri"/>
      <w:sz w:val="22"/>
      <w:lang w:eastAsia="zh-CN"/>
    </w:rPr>
  </w:style>
  <w:style w:type="paragraph" w:styleId="af">
    <w:name w:val="header"/>
    <w:basedOn w:val="a"/>
    <w:uiPriority w:val="99"/>
    <w:rsid w:val="00114E6B"/>
    <w:pPr>
      <w:tabs>
        <w:tab w:val="center" w:pos="4153"/>
        <w:tab w:val="right" w:pos="8306"/>
      </w:tabs>
    </w:pPr>
    <w:rPr>
      <w:sz w:val="20"/>
      <w:szCs w:val="20"/>
    </w:rPr>
  </w:style>
  <w:style w:type="paragraph" w:styleId="af0">
    <w:name w:val="footer"/>
    <w:basedOn w:val="a"/>
    <w:rsid w:val="00114E6B"/>
    <w:pPr>
      <w:tabs>
        <w:tab w:val="center" w:pos="4677"/>
        <w:tab w:val="right" w:pos="9355"/>
      </w:tabs>
    </w:pPr>
  </w:style>
  <w:style w:type="paragraph" w:customStyle="1" w:styleId="af1">
    <w:name w:val="Содержимое таблицы"/>
    <w:basedOn w:val="a"/>
    <w:qFormat/>
    <w:rsid w:val="00114E6B"/>
    <w:pPr>
      <w:suppressLineNumbers/>
    </w:pPr>
  </w:style>
  <w:style w:type="paragraph" w:customStyle="1" w:styleId="af2">
    <w:name w:val="Заголовок таблицы"/>
    <w:basedOn w:val="af1"/>
    <w:rsid w:val="00114E6B"/>
    <w:pPr>
      <w:jc w:val="center"/>
    </w:pPr>
    <w:rPr>
      <w:b/>
      <w:bCs/>
    </w:rPr>
  </w:style>
  <w:style w:type="paragraph" w:styleId="af3">
    <w:name w:val="No Spacing"/>
    <w:uiPriority w:val="1"/>
    <w:qFormat/>
    <w:rsid w:val="00114E6B"/>
    <w:pPr>
      <w:suppressAutoHyphens/>
    </w:pPr>
    <w:rPr>
      <w:rFonts w:ascii="Calibri" w:hAnsi="Calibri" w:cs="Calibri"/>
      <w:sz w:val="22"/>
      <w:szCs w:val="22"/>
      <w:lang w:eastAsia="zh-CN"/>
    </w:rPr>
  </w:style>
  <w:style w:type="paragraph" w:styleId="af4">
    <w:name w:val="List Paragraph"/>
    <w:basedOn w:val="a"/>
    <w:uiPriority w:val="34"/>
    <w:qFormat/>
    <w:rsid w:val="00824D3B"/>
    <w:pPr>
      <w:ind w:left="720"/>
      <w:contextualSpacing/>
    </w:pPr>
  </w:style>
  <w:style w:type="character" w:customStyle="1" w:styleId="ConsPlusNormal1">
    <w:name w:val="ConsPlusNormal1"/>
    <w:link w:val="ConsPlusNormal"/>
    <w:uiPriority w:val="99"/>
    <w:locked/>
    <w:rsid w:val="00DA6CB7"/>
    <w:rPr>
      <w:rFonts w:ascii="Calibri" w:hAnsi="Calibri" w:cs="Calibri"/>
      <w:sz w:val="22"/>
      <w:lang w:eastAsia="zh-CN"/>
    </w:rPr>
  </w:style>
  <w:style w:type="character" w:customStyle="1" w:styleId="ListLabel8">
    <w:name w:val="ListLabel 8"/>
    <w:qFormat/>
    <w:rsid w:val="00B50E53"/>
    <w:rPr>
      <w:rFonts w:ascii="Times New Roman" w:eastAsia="Times New Roman" w:hAnsi="Times New Roman" w:cs="Times New Roman"/>
      <w:color w:val="0000FF"/>
      <w:kern w:val="0"/>
      <w:u w:val="single"/>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5322">
      <w:bodyDiv w:val="1"/>
      <w:marLeft w:val="0"/>
      <w:marRight w:val="0"/>
      <w:marTop w:val="0"/>
      <w:marBottom w:val="0"/>
      <w:divBdr>
        <w:top w:val="none" w:sz="0" w:space="0" w:color="auto"/>
        <w:left w:val="none" w:sz="0" w:space="0" w:color="auto"/>
        <w:bottom w:val="none" w:sz="0" w:space="0" w:color="auto"/>
        <w:right w:val="none" w:sz="0" w:space="0" w:color="auto"/>
      </w:divBdr>
    </w:div>
    <w:div w:id="746002224">
      <w:bodyDiv w:val="1"/>
      <w:marLeft w:val="0"/>
      <w:marRight w:val="0"/>
      <w:marTop w:val="0"/>
      <w:marBottom w:val="0"/>
      <w:divBdr>
        <w:top w:val="none" w:sz="0" w:space="0" w:color="auto"/>
        <w:left w:val="none" w:sz="0" w:space="0" w:color="auto"/>
        <w:bottom w:val="none" w:sz="0" w:space="0" w:color="auto"/>
        <w:right w:val="none" w:sz="0" w:space="0" w:color="auto"/>
      </w:divBdr>
      <w:divsChild>
        <w:div w:id="746734384">
          <w:marLeft w:val="60"/>
          <w:marRight w:val="60"/>
          <w:marTop w:val="100"/>
          <w:marBottom w:val="100"/>
          <w:divBdr>
            <w:top w:val="none" w:sz="0" w:space="0" w:color="auto"/>
            <w:left w:val="none" w:sz="0" w:space="0" w:color="auto"/>
            <w:bottom w:val="none" w:sz="0" w:space="0" w:color="auto"/>
            <w:right w:val="none" w:sz="0" w:space="0" w:color="auto"/>
          </w:divBdr>
        </w:div>
        <w:div w:id="775756119">
          <w:marLeft w:val="60"/>
          <w:marRight w:val="60"/>
          <w:marTop w:val="100"/>
          <w:marBottom w:val="100"/>
          <w:divBdr>
            <w:top w:val="none" w:sz="0" w:space="0" w:color="auto"/>
            <w:left w:val="none" w:sz="0" w:space="0" w:color="auto"/>
            <w:bottom w:val="none" w:sz="0" w:space="0" w:color="auto"/>
            <w:right w:val="none" w:sz="0" w:space="0" w:color="auto"/>
          </w:divBdr>
        </w:div>
        <w:div w:id="757024562">
          <w:marLeft w:val="60"/>
          <w:marRight w:val="60"/>
          <w:marTop w:val="100"/>
          <w:marBottom w:val="100"/>
          <w:divBdr>
            <w:top w:val="none" w:sz="0" w:space="0" w:color="auto"/>
            <w:left w:val="none" w:sz="0" w:space="0" w:color="auto"/>
            <w:bottom w:val="none" w:sz="0" w:space="0" w:color="auto"/>
            <w:right w:val="none" w:sz="0" w:space="0" w:color="auto"/>
          </w:divBdr>
        </w:div>
        <w:div w:id="1298031176">
          <w:marLeft w:val="60"/>
          <w:marRight w:val="60"/>
          <w:marTop w:val="100"/>
          <w:marBottom w:val="100"/>
          <w:divBdr>
            <w:top w:val="none" w:sz="0" w:space="0" w:color="auto"/>
            <w:left w:val="none" w:sz="0" w:space="0" w:color="auto"/>
            <w:bottom w:val="none" w:sz="0" w:space="0" w:color="auto"/>
            <w:right w:val="none" w:sz="0" w:space="0" w:color="auto"/>
          </w:divBdr>
          <w:divsChild>
            <w:div w:id="1451242792">
              <w:marLeft w:val="0"/>
              <w:marRight w:val="0"/>
              <w:marTop w:val="0"/>
              <w:marBottom w:val="0"/>
              <w:divBdr>
                <w:top w:val="none" w:sz="0" w:space="0" w:color="auto"/>
                <w:left w:val="none" w:sz="0" w:space="0" w:color="auto"/>
                <w:bottom w:val="none" w:sz="0" w:space="0" w:color="auto"/>
                <w:right w:val="none" w:sz="0" w:space="0" w:color="auto"/>
              </w:divBdr>
            </w:div>
          </w:divsChild>
        </w:div>
        <w:div w:id="2138524749">
          <w:marLeft w:val="60"/>
          <w:marRight w:val="60"/>
          <w:marTop w:val="100"/>
          <w:marBottom w:val="100"/>
          <w:divBdr>
            <w:top w:val="none" w:sz="0" w:space="0" w:color="auto"/>
            <w:left w:val="none" w:sz="0" w:space="0" w:color="auto"/>
            <w:bottom w:val="none" w:sz="0" w:space="0" w:color="auto"/>
            <w:right w:val="none" w:sz="0" w:space="0" w:color="auto"/>
          </w:divBdr>
        </w:div>
        <w:div w:id="934368046">
          <w:marLeft w:val="60"/>
          <w:marRight w:val="60"/>
          <w:marTop w:val="100"/>
          <w:marBottom w:val="100"/>
          <w:divBdr>
            <w:top w:val="none" w:sz="0" w:space="0" w:color="auto"/>
            <w:left w:val="none" w:sz="0" w:space="0" w:color="auto"/>
            <w:bottom w:val="none" w:sz="0" w:space="0" w:color="auto"/>
            <w:right w:val="none" w:sz="0" w:space="0" w:color="auto"/>
          </w:divBdr>
        </w:div>
        <w:div w:id="520898494">
          <w:marLeft w:val="60"/>
          <w:marRight w:val="60"/>
          <w:marTop w:val="100"/>
          <w:marBottom w:val="100"/>
          <w:divBdr>
            <w:top w:val="none" w:sz="0" w:space="0" w:color="auto"/>
            <w:left w:val="none" w:sz="0" w:space="0" w:color="auto"/>
            <w:bottom w:val="none" w:sz="0" w:space="0" w:color="auto"/>
            <w:right w:val="none" w:sz="0" w:space="0" w:color="auto"/>
          </w:divBdr>
        </w:div>
        <w:div w:id="1681201703">
          <w:marLeft w:val="60"/>
          <w:marRight w:val="60"/>
          <w:marTop w:val="100"/>
          <w:marBottom w:val="100"/>
          <w:divBdr>
            <w:top w:val="none" w:sz="0" w:space="0" w:color="auto"/>
            <w:left w:val="none" w:sz="0" w:space="0" w:color="auto"/>
            <w:bottom w:val="none" w:sz="0" w:space="0" w:color="auto"/>
            <w:right w:val="none" w:sz="0" w:space="0" w:color="auto"/>
          </w:divBdr>
        </w:div>
        <w:div w:id="1570994711">
          <w:marLeft w:val="60"/>
          <w:marRight w:val="60"/>
          <w:marTop w:val="100"/>
          <w:marBottom w:val="100"/>
          <w:divBdr>
            <w:top w:val="none" w:sz="0" w:space="0" w:color="auto"/>
            <w:left w:val="none" w:sz="0" w:space="0" w:color="auto"/>
            <w:bottom w:val="none" w:sz="0" w:space="0" w:color="auto"/>
            <w:right w:val="none" w:sz="0" w:space="0" w:color="auto"/>
          </w:divBdr>
        </w:div>
        <w:div w:id="566764141">
          <w:marLeft w:val="60"/>
          <w:marRight w:val="60"/>
          <w:marTop w:val="100"/>
          <w:marBottom w:val="100"/>
          <w:divBdr>
            <w:top w:val="none" w:sz="0" w:space="0" w:color="auto"/>
            <w:left w:val="none" w:sz="0" w:space="0" w:color="auto"/>
            <w:bottom w:val="none" w:sz="0" w:space="0" w:color="auto"/>
            <w:right w:val="none" w:sz="0" w:space="0" w:color="auto"/>
          </w:divBdr>
          <w:divsChild>
            <w:div w:id="1879276553">
              <w:marLeft w:val="0"/>
              <w:marRight w:val="0"/>
              <w:marTop w:val="0"/>
              <w:marBottom w:val="0"/>
              <w:divBdr>
                <w:top w:val="none" w:sz="0" w:space="0" w:color="auto"/>
                <w:left w:val="none" w:sz="0" w:space="0" w:color="auto"/>
                <w:bottom w:val="none" w:sz="0" w:space="0" w:color="auto"/>
                <w:right w:val="none" w:sz="0" w:space="0" w:color="auto"/>
              </w:divBdr>
            </w:div>
          </w:divsChild>
        </w:div>
        <w:div w:id="1374691977">
          <w:marLeft w:val="60"/>
          <w:marRight w:val="60"/>
          <w:marTop w:val="100"/>
          <w:marBottom w:val="100"/>
          <w:divBdr>
            <w:top w:val="none" w:sz="0" w:space="0" w:color="auto"/>
            <w:left w:val="none" w:sz="0" w:space="0" w:color="auto"/>
            <w:bottom w:val="none" w:sz="0" w:space="0" w:color="auto"/>
            <w:right w:val="none" w:sz="0" w:space="0" w:color="auto"/>
          </w:divBdr>
        </w:div>
        <w:div w:id="1226182864">
          <w:marLeft w:val="60"/>
          <w:marRight w:val="60"/>
          <w:marTop w:val="100"/>
          <w:marBottom w:val="100"/>
          <w:divBdr>
            <w:top w:val="none" w:sz="0" w:space="0" w:color="auto"/>
            <w:left w:val="none" w:sz="0" w:space="0" w:color="auto"/>
            <w:bottom w:val="none" w:sz="0" w:space="0" w:color="auto"/>
            <w:right w:val="none" w:sz="0" w:space="0" w:color="auto"/>
          </w:divBdr>
          <w:divsChild>
            <w:div w:id="1896237486">
              <w:marLeft w:val="0"/>
              <w:marRight w:val="0"/>
              <w:marTop w:val="0"/>
              <w:marBottom w:val="0"/>
              <w:divBdr>
                <w:top w:val="none" w:sz="0" w:space="0" w:color="auto"/>
                <w:left w:val="none" w:sz="0" w:space="0" w:color="auto"/>
                <w:bottom w:val="none" w:sz="0" w:space="0" w:color="auto"/>
                <w:right w:val="none" w:sz="0" w:space="0" w:color="auto"/>
              </w:divBdr>
            </w:div>
          </w:divsChild>
        </w:div>
        <w:div w:id="104429435">
          <w:marLeft w:val="60"/>
          <w:marRight w:val="60"/>
          <w:marTop w:val="100"/>
          <w:marBottom w:val="100"/>
          <w:divBdr>
            <w:top w:val="none" w:sz="0" w:space="0" w:color="auto"/>
            <w:left w:val="none" w:sz="0" w:space="0" w:color="auto"/>
            <w:bottom w:val="none" w:sz="0" w:space="0" w:color="auto"/>
            <w:right w:val="none" w:sz="0" w:space="0" w:color="auto"/>
          </w:divBdr>
        </w:div>
        <w:div w:id="1656373547">
          <w:marLeft w:val="60"/>
          <w:marRight w:val="60"/>
          <w:marTop w:val="100"/>
          <w:marBottom w:val="100"/>
          <w:divBdr>
            <w:top w:val="none" w:sz="0" w:space="0" w:color="auto"/>
            <w:left w:val="none" w:sz="0" w:space="0" w:color="auto"/>
            <w:bottom w:val="none" w:sz="0" w:space="0" w:color="auto"/>
            <w:right w:val="none" w:sz="0" w:space="0" w:color="auto"/>
          </w:divBdr>
        </w:div>
        <w:div w:id="484782746">
          <w:marLeft w:val="60"/>
          <w:marRight w:val="60"/>
          <w:marTop w:val="100"/>
          <w:marBottom w:val="100"/>
          <w:divBdr>
            <w:top w:val="none" w:sz="0" w:space="0" w:color="auto"/>
            <w:left w:val="none" w:sz="0" w:space="0" w:color="auto"/>
            <w:bottom w:val="none" w:sz="0" w:space="0" w:color="auto"/>
            <w:right w:val="none" w:sz="0" w:space="0" w:color="auto"/>
          </w:divBdr>
        </w:div>
        <w:div w:id="1192301791">
          <w:marLeft w:val="60"/>
          <w:marRight w:val="60"/>
          <w:marTop w:val="100"/>
          <w:marBottom w:val="100"/>
          <w:divBdr>
            <w:top w:val="none" w:sz="0" w:space="0" w:color="auto"/>
            <w:left w:val="none" w:sz="0" w:space="0" w:color="auto"/>
            <w:bottom w:val="none" w:sz="0" w:space="0" w:color="auto"/>
            <w:right w:val="none" w:sz="0" w:space="0" w:color="auto"/>
          </w:divBdr>
        </w:div>
        <w:div w:id="919291507">
          <w:marLeft w:val="60"/>
          <w:marRight w:val="60"/>
          <w:marTop w:val="100"/>
          <w:marBottom w:val="100"/>
          <w:divBdr>
            <w:top w:val="none" w:sz="0" w:space="0" w:color="auto"/>
            <w:left w:val="none" w:sz="0" w:space="0" w:color="auto"/>
            <w:bottom w:val="none" w:sz="0" w:space="0" w:color="auto"/>
            <w:right w:val="none" w:sz="0" w:space="0" w:color="auto"/>
          </w:divBdr>
        </w:div>
        <w:div w:id="1353409371">
          <w:marLeft w:val="60"/>
          <w:marRight w:val="60"/>
          <w:marTop w:val="100"/>
          <w:marBottom w:val="100"/>
          <w:divBdr>
            <w:top w:val="none" w:sz="0" w:space="0" w:color="auto"/>
            <w:left w:val="none" w:sz="0" w:space="0" w:color="auto"/>
            <w:bottom w:val="none" w:sz="0" w:space="0" w:color="auto"/>
            <w:right w:val="none" w:sz="0" w:space="0" w:color="auto"/>
          </w:divBdr>
        </w:div>
        <w:div w:id="1314414087">
          <w:marLeft w:val="60"/>
          <w:marRight w:val="60"/>
          <w:marTop w:val="100"/>
          <w:marBottom w:val="100"/>
          <w:divBdr>
            <w:top w:val="none" w:sz="0" w:space="0" w:color="auto"/>
            <w:left w:val="none" w:sz="0" w:space="0" w:color="auto"/>
            <w:bottom w:val="none" w:sz="0" w:space="0" w:color="auto"/>
            <w:right w:val="none" w:sz="0" w:space="0" w:color="auto"/>
          </w:divBdr>
        </w:div>
        <w:div w:id="1503426102">
          <w:marLeft w:val="60"/>
          <w:marRight w:val="60"/>
          <w:marTop w:val="100"/>
          <w:marBottom w:val="100"/>
          <w:divBdr>
            <w:top w:val="none" w:sz="0" w:space="0" w:color="auto"/>
            <w:left w:val="none" w:sz="0" w:space="0" w:color="auto"/>
            <w:bottom w:val="none" w:sz="0" w:space="0" w:color="auto"/>
            <w:right w:val="none" w:sz="0" w:space="0" w:color="auto"/>
          </w:divBdr>
        </w:div>
        <w:div w:id="852111078">
          <w:marLeft w:val="60"/>
          <w:marRight w:val="60"/>
          <w:marTop w:val="100"/>
          <w:marBottom w:val="100"/>
          <w:divBdr>
            <w:top w:val="none" w:sz="0" w:space="0" w:color="auto"/>
            <w:left w:val="none" w:sz="0" w:space="0" w:color="auto"/>
            <w:bottom w:val="none" w:sz="0" w:space="0" w:color="auto"/>
            <w:right w:val="none" w:sz="0" w:space="0" w:color="auto"/>
          </w:divBdr>
        </w:div>
        <w:div w:id="886767978">
          <w:marLeft w:val="60"/>
          <w:marRight w:val="60"/>
          <w:marTop w:val="100"/>
          <w:marBottom w:val="100"/>
          <w:divBdr>
            <w:top w:val="none" w:sz="0" w:space="0" w:color="auto"/>
            <w:left w:val="none" w:sz="0" w:space="0" w:color="auto"/>
            <w:bottom w:val="none" w:sz="0" w:space="0" w:color="auto"/>
            <w:right w:val="none" w:sz="0" w:space="0" w:color="auto"/>
          </w:divBdr>
          <w:divsChild>
            <w:div w:id="1397122191">
              <w:marLeft w:val="0"/>
              <w:marRight w:val="0"/>
              <w:marTop w:val="0"/>
              <w:marBottom w:val="0"/>
              <w:divBdr>
                <w:top w:val="none" w:sz="0" w:space="0" w:color="auto"/>
                <w:left w:val="none" w:sz="0" w:space="0" w:color="auto"/>
                <w:bottom w:val="none" w:sz="0" w:space="0" w:color="auto"/>
                <w:right w:val="none" w:sz="0" w:space="0" w:color="auto"/>
              </w:divBdr>
            </w:div>
            <w:div w:id="1480732116">
              <w:marLeft w:val="0"/>
              <w:marRight w:val="0"/>
              <w:marTop w:val="0"/>
              <w:marBottom w:val="0"/>
              <w:divBdr>
                <w:top w:val="none" w:sz="0" w:space="0" w:color="auto"/>
                <w:left w:val="none" w:sz="0" w:space="0" w:color="auto"/>
                <w:bottom w:val="none" w:sz="0" w:space="0" w:color="auto"/>
                <w:right w:val="none" w:sz="0" w:space="0" w:color="auto"/>
              </w:divBdr>
            </w:div>
            <w:div w:id="880559908">
              <w:marLeft w:val="0"/>
              <w:marRight w:val="0"/>
              <w:marTop w:val="0"/>
              <w:marBottom w:val="0"/>
              <w:divBdr>
                <w:top w:val="none" w:sz="0" w:space="0" w:color="auto"/>
                <w:left w:val="none" w:sz="0" w:space="0" w:color="auto"/>
                <w:bottom w:val="none" w:sz="0" w:space="0" w:color="auto"/>
                <w:right w:val="none" w:sz="0" w:space="0" w:color="auto"/>
              </w:divBdr>
            </w:div>
            <w:div w:id="1282227094">
              <w:marLeft w:val="0"/>
              <w:marRight w:val="0"/>
              <w:marTop w:val="0"/>
              <w:marBottom w:val="0"/>
              <w:divBdr>
                <w:top w:val="none" w:sz="0" w:space="0" w:color="auto"/>
                <w:left w:val="none" w:sz="0" w:space="0" w:color="auto"/>
                <w:bottom w:val="none" w:sz="0" w:space="0" w:color="auto"/>
                <w:right w:val="none" w:sz="0" w:space="0" w:color="auto"/>
              </w:divBdr>
            </w:div>
            <w:div w:id="298652171">
              <w:marLeft w:val="0"/>
              <w:marRight w:val="0"/>
              <w:marTop w:val="0"/>
              <w:marBottom w:val="0"/>
              <w:divBdr>
                <w:top w:val="none" w:sz="0" w:space="0" w:color="auto"/>
                <w:left w:val="none" w:sz="0" w:space="0" w:color="auto"/>
                <w:bottom w:val="none" w:sz="0" w:space="0" w:color="auto"/>
                <w:right w:val="none" w:sz="0" w:space="0" w:color="auto"/>
              </w:divBdr>
            </w:div>
          </w:divsChild>
        </w:div>
        <w:div w:id="1692606380">
          <w:marLeft w:val="60"/>
          <w:marRight w:val="60"/>
          <w:marTop w:val="100"/>
          <w:marBottom w:val="100"/>
          <w:divBdr>
            <w:top w:val="none" w:sz="0" w:space="0" w:color="auto"/>
            <w:left w:val="none" w:sz="0" w:space="0" w:color="auto"/>
            <w:bottom w:val="none" w:sz="0" w:space="0" w:color="auto"/>
            <w:right w:val="none" w:sz="0" w:space="0" w:color="auto"/>
          </w:divBdr>
          <w:divsChild>
            <w:div w:id="986129424">
              <w:marLeft w:val="0"/>
              <w:marRight w:val="0"/>
              <w:marTop w:val="0"/>
              <w:marBottom w:val="0"/>
              <w:divBdr>
                <w:top w:val="none" w:sz="0" w:space="0" w:color="auto"/>
                <w:left w:val="none" w:sz="0" w:space="0" w:color="auto"/>
                <w:bottom w:val="none" w:sz="0" w:space="0" w:color="auto"/>
                <w:right w:val="none" w:sz="0" w:space="0" w:color="auto"/>
              </w:divBdr>
            </w:div>
            <w:div w:id="210851125">
              <w:marLeft w:val="0"/>
              <w:marRight w:val="0"/>
              <w:marTop w:val="0"/>
              <w:marBottom w:val="0"/>
              <w:divBdr>
                <w:top w:val="none" w:sz="0" w:space="0" w:color="auto"/>
                <w:left w:val="none" w:sz="0" w:space="0" w:color="auto"/>
                <w:bottom w:val="none" w:sz="0" w:space="0" w:color="auto"/>
                <w:right w:val="none" w:sz="0" w:space="0" w:color="auto"/>
              </w:divBdr>
            </w:div>
          </w:divsChild>
        </w:div>
        <w:div w:id="1928343022">
          <w:marLeft w:val="60"/>
          <w:marRight w:val="60"/>
          <w:marTop w:val="100"/>
          <w:marBottom w:val="100"/>
          <w:divBdr>
            <w:top w:val="none" w:sz="0" w:space="0" w:color="auto"/>
            <w:left w:val="none" w:sz="0" w:space="0" w:color="auto"/>
            <w:bottom w:val="none" w:sz="0" w:space="0" w:color="auto"/>
            <w:right w:val="none" w:sz="0" w:space="0" w:color="auto"/>
          </w:divBdr>
          <w:divsChild>
            <w:div w:id="385225005">
              <w:marLeft w:val="0"/>
              <w:marRight w:val="0"/>
              <w:marTop w:val="0"/>
              <w:marBottom w:val="0"/>
              <w:divBdr>
                <w:top w:val="none" w:sz="0" w:space="0" w:color="auto"/>
                <w:left w:val="none" w:sz="0" w:space="0" w:color="auto"/>
                <w:bottom w:val="none" w:sz="0" w:space="0" w:color="auto"/>
                <w:right w:val="none" w:sz="0" w:space="0" w:color="auto"/>
              </w:divBdr>
            </w:div>
          </w:divsChild>
        </w:div>
        <w:div w:id="695883297">
          <w:marLeft w:val="60"/>
          <w:marRight w:val="60"/>
          <w:marTop w:val="100"/>
          <w:marBottom w:val="100"/>
          <w:divBdr>
            <w:top w:val="none" w:sz="0" w:space="0" w:color="auto"/>
            <w:left w:val="none" w:sz="0" w:space="0" w:color="auto"/>
            <w:bottom w:val="none" w:sz="0" w:space="0" w:color="auto"/>
            <w:right w:val="none" w:sz="0" w:space="0" w:color="auto"/>
          </w:divBdr>
        </w:div>
        <w:div w:id="1661083683">
          <w:marLeft w:val="60"/>
          <w:marRight w:val="60"/>
          <w:marTop w:val="100"/>
          <w:marBottom w:val="100"/>
          <w:divBdr>
            <w:top w:val="none" w:sz="0" w:space="0" w:color="auto"/>
            <w:left w:val="none" w:sz="0" w:space="0" w:color="auto"/>
            <w:bottom w:val="none" w:sz="0" w:space="0" w:color="auto"/>
            <w:right w:val="none" w:sz="0" w:space="0" w:color="auto"/>
          </w:divBdr>
        </w:div>
        <w:div w:id="1244223271">
          <w:marLeft w:val="60"/>
          <w:marRight w:val="60"/>
          <w:marTop w:val="100"/>
          <w:marBottom w:val="100"/>
          <w:divBdr>
            <w:top w:val="none" w:sz="0" w:space="0" w:color="auto"/>
            <w:left w:val="none" w:sz="0" w:space="0" w:color="auto"/>
            <w:bottom w:val="none" w:sz="0" w:space="0" w:color="auto"/>
            <w:right w:val="none" w:sz="0" w:space="0" w:color="auto"/>
          </w:divBdr>
          <w:divsChild>
            <w:div w:id="33777002">
              <w:marLeft w:val="0"/>
              <w:marRight w:val="0"/>
              <w:marTop w:val="0"/>
              <w:marBottom w:val="0"/>
              <w:divBdr>
                <w:top w:val="none" w:sz="0" w:space="0" w:color="auto"/>
                <w:left w:val="none" w:sz="0" w:space="0" w:color="auto"/>
                <w:bottom w:val="none" w:sz="0" w:space="0" w:color="auto"/>
                <w:right w:val="none" w:sz="0" w:space="0" w:color="auto"/>
              </w:divBdr>
            </w:div>
          </w:divsChild>
        </w:div>
        <w:div w:id="351804764">
          <w:marLeft w:val="60"/>
          <w:marRight w:val="60"/>
          <w:marTop w:val="100"/>
          <w:marBottom w:val="100"/>
          <w:divBdr>
            <w:top w:val="none" w:sz="0" w:space="0" w:color="auto"/>
            <w:left w:val="none" w:sz="0" w:space="0" w:color="auto"/>
            <w:bottom w:val="none" w:sz="0" w:space="0" w:color="auto"/>
            <w:right w:val="none" w:sz="0" w:space="0" w:color="auto"/>
          </w:divBdr>
        </w:div>
        <w:div w:id="1713311306">
          <w:marLeft w:val="60"/>
          <w:marRight w:val="60"/>
          <w:marTop w:val="100"/>
          <w:marBottom w:val="100"/>
          <w:divBdr>
            <w:top w:val="none" w:sz="0" w:space="0" w:color="auto"/>
            <w:left w:val="none" w:sz="0" w:space="0" w:color="auto"/>
            <w:bottom w:val="none" w:sz="0" w:space="0" w:color="auto"/>
            <w:right w:val="none" w:sz="0" w:space="0" w:color="auto"/>
          </w:divBdr>
        </w:div>
        <w:div w:id="841775474">
          <w:marLeft w:val="60"/>
          <w:marRight w:val="60"/>
          <w:marTop w:val="100"/>
          <w:marBottom w:val="100"/>
          <w:divBdr>
            <w:top w:val="none" w:sz="0" w:space="0" w:color="auto"/>
            <w:left w:val="none" w:sz="0" w:space="0" w:color="auto"/>
            <w:bottom w:val="none" w:sz="0" w:space="0" w:color="auto"/>
            <w:right w:val="none" w:sz="0" w:space="0" w:color="auto"/>
          </w:divBdr>
        </w:div>
        <w:div w:id="473763605">
          <w:marLeft w:val="60"/>
          <w:marRight w:val="60"/>
          <w:marTop w:val="100"/>
          <w:marBottom w:val="100"/>
          <w:divBdr>
            <w:top w:val="none" w:sz="0" w:space="0" w:color="auto"/>
            <w:left w:val="none" w:sz="0" w:space="0" w:color="auto"/>
            <w:bottom w:val="none" w:sz="0" w:space="0" w:color="auto"/>
            <w:right w:val="none" w:sz="0" w:space="0" w:color="auto"/>
          </w:divBdr>
          <w:divsChild>
            <w:div w:id="615407213">
              <w:marLeft w:val="0"/>
              <w:marRight w:val="0"/>
              <w:marTop w:val="0"/>
              <w:marBottom w:val="0"/>
              <w:divBdr>
                <w:top w:val="none" w:sz="0" w:space="0" w:color="auto"/>
                <w:left w:val="none" w:sz="0" w:space="0" w:color="auto"/>
                <w:bottom w:val="none" w:sz="0" w:space="0" w:color="auto"/>
                <w:right w:val="none" w:sz="0" w:space="0" w:color="auto"/>
              </w:divBdr>
            </w:div>
          </w:divsChild>
        </w:div>
        <w:div w:id="895899778">
          <w:marLeft w:val="60"/>
          <w:marRight w:val="60"/>
          <w:marTop w:val="100"/>
          <w:marBottom w:val="100"/>
          <w:divBdr>
            <w:top w:val="none" w:sz="0" w:space="0" w:color="auto"/>
            <w:left w:val="none" w:sz="0" w:space="0" w:color="auto"/>
            <w:bottom w:val="none" w:sz="0" w:space="0" w:color="auto"/>
            <w:right w:val="none" w:sz="0" w:space="0" w:color="auto"/>
          </w:divBdr>
          <w:divsChild>
            <w:div w:id="689841714">
              <w:marLeft w:val="0"/>
              <w:marRight w:val="0"/>
              <w:marTop w:val="0"/>
              <w:marBottom w:val="0"/>
              <w:divBdr>
                <w:top w:val="none" w:sz="0" w:space="0" w:color="auto"/>
                <w:left w:val="none" w:sz="0" w:space="0" w:color="auto"/>
                <w:bottom w:val="none" w:sz="0" w:space="0" w:color="auto"/>
                <w:right w:val="none" w:sz="0" w:space="0" w:color="auto"/>
              </w:divBdr>
            </w:div>
            <w:div w:id="1289821618">
              <w:marLeft w:val="0"/>
              <w:marRight w:val="0"/>
              <w:marTop w:val="0"/>
              <w:marBottom w:val="0"/>
              <w:divBdr>
                <w:top w:val="none" w:sz="0" w:space="0" w:color="auto"/>
                <w:left w:val="none" w:sz="0" w:space="0" w:color="auto"/>
                <w:bottom w:val="none" w:sz="0" w:space="0" w:color="auto"/>
                <w:right w:val="none" w:sz="0" w:space="0" w:color="auto"/>
              </w:divBdr>
            </w:div>
          </w:divsChild>
        </w:div>
        <w:div w:id="278486491">
          <w:marLeft w:val="60"/>
          <w:marRight w:val="60"/>
          <w:marTop w:val="100"/>
          <w:marBottom w:val="100"/>
          <w:divBdr>
            <w:top w:val="none" w:sz="0" w:space="0" w:color="auto"/>
            <w:left w:val="none" w:sz="0" w:space="0" w:color="auto"/>
            <w:bottom w:val="none" w:sz="0" w:space="0" w:color="auto"/>
            <w:right w:val="none" w:sz="0" w:space="0" w:color="auto"/>
          </w:divBdr>
        </w:div>
      </w:divsChild>
    </w:div>
    <w:div w:id="1028337068">
      <w:bodyDiv w:val="1"/>
      <w:marLeft w:val="0"/>
      <w:marRight w:val="0"/>
      <w:marTop w:val="0"/>
      <w:marBottom w:val="0"/>
      <w:divBdr>
        <w:top w:val="none" w:sz="0" w:space="0" w:color="auto"/>
        <w:left w:val="none" w:sz="0" w:space="0" w:color="auto"/>
        <w:bottom w:val="none" w:sz="0" w:space="0" w:color="auto"/>
        <w:right w:val="none" w:sz="0" w:space="0" w:color="auto"/>
      </w:divBdr>
    </w:div>
    <w:div w:id="1167406357">
      <w:bodyDiv w:val="1"/>
      <w:marLeft w:val="0"/>
      <w:marRight w:val="0"/>
      <w:marTop w:val="0"/>
      <w:marBottom w:val="0"/>
      <w:divBdr>
        <w:top w:val="none" w:sz="0" w:space="0" w:color="auto"/>
        <w:left w:val="none" w:sz="0" w:space="0" w:color="auto"/>
        <w:bottom w:val="none" w:sz="0" w:space="0" w:color="auto"/>
        <w:right w:val="none" w:sz="0" w:space="0" w:color="auto"/>
      </w:divBdr>
      <w:divsChild>
        <w:div w:id="1415932191">
          <w:marLeft w:val="60"/>
          <w:marRight w:val="60"/>
          <w:marTop w:val="100"/>
          <w:marBottom w:val="100"/>
          <w:divBdr>
            <w:top w:val="none" w:sz="0" w:space="0" w:color="auto"/>
            <w:left w:val="none" w:sz="0" w:space="0" w:color="auto"/>
            <w:bottom w:val="none" w:sz="0" w:space="0" w:color="auto"/>
            <w:right w:val="none" w:sz="0" w:space="0" w:color="auto"/>
          </w:divBdr>
        </w:div>
        <w:div w:id="1773433904">
          <w:marLeft w:val="60"/>
          <w:marRight w:val="60"/>
          <w:marTop w:val="100"/>
          <w:marBottom w:val="100"/>
          <w:divBdr>
            <w:top w:val="none" w:sz="0" w:space="0" w:color="auto"/>
            <w:left w:val="none" w:sz="0" w:space="0" w:color="auto"/>
            <w:bottom w:val="none" w:sz="0" w:space="0" w:color="auto"/>
            <w:right w:val="none" w:sz="0" w:space="0" w:color="auto"/>
          </w:divBdr>
        </w:div>
        <w:div w:id="1855724315">
          <w:marLeft w:val="60"/>
          <w:marRight w:val="60"/>
          <w:marTop w:val="100"/>
          <w:marBottom w:val="100"/>
          <w:divBdr>
            <w:top w:val="none" w:sz="0" w:space="0" w:color="auto"/>
            <w:left w:val="none" w:sz="0" w:space="0" w:color="auto"/>
            <w:bottom w:val="none" w:sz="0" w:space="0" w:color="auto"/>
            <w:right w:val="none" w:sz="0" w:space="0" w:color="auto"/>
          </w:divBdr>
        </w:div>
        <w:div w:id="1787502267">
          <w:marLeft w:val="60"/>
          <w:marRight w:val="60"/>
          <w:marTop w:val="100"/>
          <w:marBottom w:val="100"/>
          <w:divBdr>
            <w:top w:val="none" w:sz="0" w:space="0" w:color="auto"/>
            <w:left w:val="none" w:sz="0" w:space="0" w:color="auto"/>
            <w:bottom w:val="none" w:sz="0" w:space="0" w:color="auto"/>
            <w:right w:val="none" w:sz="0" w:space="0" w:color="auto"/>
          </w:divBdr>
        </w:div>
        <w:div w:id="1967615423">
          <w:marLeft w:val="60"/>
          <w:marRight w:val="60"/>
          <w:marTop w:val="100"/>
          <w:marBottom w:val="100"/>
          <w:divBdr>
            <w:top w:val="none" w:sz="0" w:space="0" w:color="auto"/>
            <w:left w:val="none" w:sz="0" w:space="0" w:color="auto"/>
            <w:bottom w:val="none" w:sz="0" w:space="0" w:color="auto"/>
            <w:right w:val="none" w:sz="0" w:space="0" w:color="auto"/>
          </w:divBdr>
        </w:div>
        <w:div w:id="1278218506">
          <w:marLeft w:val="60"/>
          <w:marRight w:val="60"/>
          <w:marTop w:val="100"/>
          <w:marBottom w:val="100"/>
          <w:divBdr>
            <w:top w:val="none" w:sz="0" w:space="0" w:color="auto"/>
            <w:left w:val="none" w:sz="0" w:space="0" w:color="auto"/>
            <w:bottom w:val="none" w:sz="0" w:space="0" w:color="auto"/>
            <w:right w:val="none" w:sz="0" w:space="0" w:color="auto"/>
          </w:divBdr>
          <w:divsChild>
            <w:div w:id="1389769717">
              <w:marLeft w:val="0"/>
              <w:marRight w:val="0"/>
              <w:marTop w:val="0"/>
              <w:marBottom w:val="0"/>
              <w:divBdr>
                <w:top w:val="none" w:sz="0" w:space="0" w:color="auto"/>
                <w:left w:val="none" w:sz="0" w:space="0" w:color="auto"/>
                <w:bottom w:val="none" w:sz="0" w:space="0" w:color="auto"/>
                <w:right w:val="none" w:sz="0" w:space="0" w:color="auto"/>
              </w:divBdr>
            </w:div>
          </w:divsChild>
        </w:div>
        <w:div w:id="779253601">
          <w:marLeft w:val="60"/>
          <w:marRight w:val="60"/>
          <w:marTop w:val="100"/>
          <w:marBottom w:val="100"/>
          <w:divBdr>
            <w:top w:val="none" w:sz="0" w:space="0" w:color="auto"/>
            <w:left w:val="none" w:sz="0" w:space="0" w:color="auto"/>
            <w:bottom w:val="none" w:sz="0" w:space="0" w:color="auto"/>
            <w:right w:val="none" w:sz="0" w:space="0" w:color="auto"/>
          </w:divBdr>
        </w:div>
        <w:div w:id="1844856538">
          <w:marLeft w:val="60"/>
          <w:marRight w:val="60"/>
          <w:marTop w:val="100"/>
          <w:marBottom w:val="100"/>
          <w:divBdr>
            <w:top w:val="none" w:sz="0" w:space="0" w:color="auto"/>
            <w:left w:val="none" w:sz="0" w:space="0" w:color="auto"/>
            <w:bottom w:val="none" w:sz="0" w:space="0" w:color="auto"/>
            <w:right w:val="none" w:sz="0" w:space="0" w:color="auto"/>
          </w:divBdr>
        </w:div>
        <w:div w:id="873930905">
          <w:marLeft w:val="60"/>
          <w:marRight w:val="60"/>
          <w:marTop w:val="100"/>
          <w:marBottom w:val="100"/>
          <w:divBdr>
            <w:top w:val="none" w:sz="0" w:space="0" w:color="auto"/>
            <w:left w:val="none" w:sz="0" w:space="0" w:color="auto"/>
            <w:bottom w:val="none" w:sz="0" w:space="0" w:color="auto"/>
            <w:right w:val="none" w:sz="0" w:space="0" w:color="auto"/>
          </w:divBdr>
        </w:div>
        <w:div w:id="378937105">
          <w:marLeft w:val="60"/>
          <w:marRight w:val="60"/>
          <w:marTop w:val="100"/>
          <w:marBottom w:val="100"/>
          <w:divBdr>
            <w:top w:val="none" w:sz="0" w:space="0" w:color="auto"/>
            <w:left w:val="none" w:sz="0" w:space="0" w:color="auto"/>
            <w:bottom w:val="none" w:sz="0" w:space="0" w:color="auto"/>
            <w:right w:val="none" w:sz="0" w:space="0" w:color="auto"/>
          </w:divBdr>
        </w:div>
        <w:div w:id="1745298770">
          <w:marLeft w:val="60"/>
          <w:marRight w:val="60"/>
          <w:marTop w:val="100"/>
          <w:marBottom w:val="100"/>
          <w:divBdr>
            <w:top w:val="none" w:sz="0" w:space="0" w:color="auto"/>
            <w:left w:val="none" w:sz="0" w:space="0" w:color="auto"/>
            <w:bottom w:val="none" w:sz="0" w:space="0" w:color="auto"/>
            <w:right w:val="none" w:sz="0" w:space="0" w:color="auto"/>
          </w:divBdr>
        </w:div>
        <w:div w:id="1073939223">
          <w:marLeft w:val="60"/>
          <w:marRight w:val="60"/>
          <w:marTop w:val="100"/>
          <w:marBottom w:val="100"/>
          <w:divBdr>
            <w:top w:val="none" w:sz="0" w:space="0" w:color="auto"/>
            <w:left w:val="none" w:sz="0" w:space="0" w:color="auto"/>
            <w:bottom w:val="none" w:sz="0" w:space="0" w:color="auto"/>
            <w:right w:val="none" w:sz="0" w:space="0" w:color="auto"/>
          </w:divBdr>
        </w:div>
        <w:div w:id="187646497">
          <w:marLeft w:val="60"/>
          <w:marRight w:val="60"/>
          <w:marTop w:val="100"/>
          <w:marBottom w:val="100"/>
          <w:divBdr>
            <w:top w:val="none" w:sz="0" w:space="0" w:color="auto"/>
            <w:left w:val="none" w:sz="0" w:space="0" w:color="auto"/>
            <w:bottom w:val="none" w:sz="0" w:space="0" w:color="auto"/>
            <w:right w:val="none" w:sz="0" w:space="0" w:color="auto"/>
          </w:divBdr>
        </w:div>
        <w:div w:id="156504520">
          <w:marLeft w:val="60"/>
          <w:marRight w:val="60"/>
          <w:marTop w:val="100"/>
          <w:marBottom w:val="100"/>
          <w:divBdr>
            <w:top w:val="none" w:sz="0" w:space="0" w:color="auto"/>
            <w:left w:val="none" w:sz="0" w:space="0" w:color="auto"/>
            <w:bottom w:val="none" w:sz="0" w:space="0" w:color="auto"/>
            <w:right w:val="none" w:sz="0" w:space="0" w:color="auto"/>
          </w:divBdr>
        </w:div>
        <w:div w:id="1066756933">
          <w:marLeft w:val="60"/>
          <w:marRight w:val="60"/>
          <w:marTop w:val="100"/>
          <w:marBottom w:val="100"/>
          <w:divBdr>
            <w:top w:val="none" w:sz="0" w:space="0" w:color="auto"/>
            <w:left w:val="none" w:sz="0" w:space="0" w:color="auto"/>
            <w:bottom w:val="none" w:sz="0" w:space="0" w:color="auto"/>
            <w:right w:val="none" w:sz="0" w:space="0" w:color="auto"/>
          </w:divBdr>
        </w:div>
        <w:div w:id="1486818185">
          <w:marLeft w:val="60"/>
          <w:marRight w:val="60"/>
          <w:marTop w:val="100"/>
          <w:marBottom w:val="100"/>
          <w:divBdr>
            <w:top w:val="none" w:sz="0" w:space="0" w:color="auto"/>
            <w:left w:val="none" w:sz="0" w:space="0" w:color="auto"/>
            <w:bottom w:val="none" w:sz="0" w:space="0" w:color="auto"/>
            <w:right w:val="none" w:sz="0" w:space="0" w:color="auto"/>
          </w:divBdr>
        </w:div>
        <w:div w:id="373504134">
          <w:marLeft w:val="60"/>
          <w:marRight w:val="60"/>
          <w:marTop w:val="100"/>
          <w:marBottom w:val="100"/>
          <w:divBdr>
            <w:top w:val="none" w:sz="0" w:space="0" w:color="auto"/>
            <w:left w:val="none" w:sz="0" w:space="0" w:color="auto"/>
            <w:bottom w:val="none" w:sz="0" w:space="0" w:color="auto"/>
            <w:right w:val="none" w:sz="0" w:space="0" w:color="auto"/>
          </w:divBdr>
        </w:div>
        <w:div w:id="134371341">
          <w:marLeft w:val="60"/>
          <w:marRight w:val="60"/>
          <w:marTop w:val="100"/>
          <w:marBottom w:val="100"/>
          <w:divBdr>
            <w:top w:val="none" w:sz="0" w:space="0" w:color="auto"/>
            <w:left w:val="none" w:sz="0" w:space="0" w:color="auto"/>
            <w:bottom w:val="none" w:sz="0" w:space="0" w:color="auto"/>
            <w:right w:val="none" w:sz="0" w:space="0" w:color="auto"/>
          </w:divBdr>
        </w:div>
        <w:div w:id="463623721">
          <w:marLeft w:val="60"/>
          <w:marRight w:val="60"/>
          <w:marTop w:val="100"/>
          <w:marBottom w:val="100"/>
          <w:divBdr>
            <w:top w:val="none" w:sz="0" w:space="0" w:color="auto"/>
            <w:left w:val="none" w:sz="0" w:space="0" w:color="auto"/>
            <w:bottom w:val="none" w:sz="0" w:space="0" w:color="auto"/>
            <w:right w:val="none" w:sz="0" w:space="0" w:color="auto"/>
          </w:divBdr>
        </w:div>
        <w:div w:id="2043355750">
          <w:marLeft w:val="60"/>
          <w:marRight w:val="60"/>
          <w:marTop w:val="100"/>
          <w:marBottom w:val="100"/>
          <w:divBdr>
            <w:top w:val="none" w:sz="0" w:space="0" w:color="auto"/>
            <w:left w:val="none" w:sz="0" w:space="0" w:color="auto"/>
            <w:bottom w:val="none" w:sz="0" w:space="0" w:color="auto"/>
            <w:right w:val="none" w:sz="0" w:space="0" w:color="auto"/>
          </w:divBdr>
        </w:div>
        <w:div w:id="1031761146">
          <w:marLeft w:val="60"/>
          <w:marRight w:val="60"/>
          <w:marTop w:val="100"/>
          <w:marBottom w:val="100"/>
          <w:divBdr>
            <w:top w:val="none" w:sz="0" w:space="0" w:color="auto"/>
            <w:left w:val="none" w:sz="0" w:space="0" w:color="auto"/>
            <w:bottom w:val="none" w:sz="0" w:space="0" w:color="auto"/>
            <w:right w:val="none" w:sz="0" w:space="0" w:color="auto"/>
          </w:divBdr>
        </w:div>
        <w:div w:id="1559247334">
          <w:marLeft w:val="60"/>
          <w:marRight w:val="60"/>
          <w:marTop w:val="100"/>
          <w:marBottom w:val="100"/>
          <w:divBdr>
            <w:top w:val="none" w:sz="0" w:space="0" w:color="auto"/>
            <w:left w:val="none" w:sz="0" w:space="0" w:color="auto"/>
            <w:bottom w:val="none" w:sz="0" w:space="0" w:color="auto"/>
            <w:right w:val="none" w:sz="0" w:space="0" w:color="auto"/>
          </w:divBdr>
        </w:div>
        <w:div w:id="889264232">
          <w:marLeft w:val="60"/>
          <w:marRight w:val="60"/>
          <w:marTop w:val="100"/>
          <w:marBottom w:val="100"/>
          <w:divBdr>
            <w:top w:val="none" w:sz="0" w:space="0" w:color="auto"/>
            <w:left w:val="none" w:sz="0" w:space="0" w:color="auto"/>
            <w:bottom w:val="none" w:sz="0" w:space="0" w:color="auto"/>
            <w:right w:val="none" w:sz="0" w:space="0" w:color="auto"/>
          </w:divBdr>
        </w:div>
        <w:div w:id="1558080074">
          <w:marLeft w:val="60"/>
          <w:marRight w:val="60"/>
          <w:marTop w:val="100"/>
          <w:marBottom w:val="100"/>
          <w:divBdr>
            <w:top w:val="none" w:sz="0" w:space="0" w:color="auto"/>
            <w:left w:val="none" w:sz="0" w:space="0" w:color="auto"/>
            <w:bottom w:val="none" w:sz="0" w:space="0" w:color="auto"/>
            <w:right w:val="none" w:sz="0" w:space="0" w:color="auto"/>
          </w:divBdr>
        </w:div>
        <w:div w:id="1247883228">
          <w:marLeft w:val="60"/>
          <w:marRight w:val="60"/>
          <w:marTop w:val="100"/>
          <w:marBottom w:val="100"/>
          <w:divBdr>
            <w:top w:val="none" w:sz="0" w:space="0" w:color="auto"/>
            <w:left w:val="none" w:sz="0" w:space="0" w:color="auto"/>
            <w:bottom w:val="none" w:sz="0" w:space="0" w:color="auto"/>
            <w:right w:val="none" w:sz="0" w:space="0" w:color="auto"/>
          </w:divBdr>
        </w:div>
        <w:div w:id="346490451">
          <w:marLeft w:val="60"/>
          <w:marRight w:val="60"/>
          <w:marTop w:val="100"/>
          <w:marBottom w:val="100"/>
          <w:divBdr>
            <w:top w:val="none" w:sz="0" w:space="0" w:color="auto"/>
            <w:left w:val="none" w:sz="0" w:space="0" w:color="auto"/>
            <w:bottom w:val="none" w:sz="0" w:space="0" w:color="auto"/>
            <w:right w:val="none" w:sz="0" w:space="0" w:color="auto"/>
          </w:divBdr>
        </w:div>
        <w:div w:id="531193026">
          <w:marLeft w:val="60"/>
          <w:marRight w:val="60"/>
          <w:marTop w:val="100"/>
          <w:marBottom w:val="100"/>
          <w:divBdr>
            <w:top w:val="none" w:sz="0" w:space="0" w:color="auto"/>
            <w:left w:val="none" w:sz="0" w:space="0" w:color="auto"/>
            <w:bottom w:val="none" w:sz="0" w:space="0" w:color="auto"/>
            <w:right w:val="none" w:sz="0" w:space="0" w:color="auto"/>
          </w:divBdr>
        </w:div>
        <w:div w:id="314073457">
          <w:marLeft w:val="60"/>
          <w:marRight w:val="60"/>
          <w:marTop w:val="100"/>
          <w:marBottom w:val="100"/>
          <w:divBdr>
            <w:top w:val="none" w:sz="0" w:space="0" w:color="auto"/>
            <w:left w:val="none" w:sz="0" w:space="0" w:color="auto"/>
            <w:bottom w:val="none" w:sz="0" w:space="0" w:color="auto"/>
            <w:right w:val="none" w:sz="0" w:space="0" w:color="auto"/>
          </w:divBdr>
        </w:div>
        <w:div w:id="1050303903">
          <w:marLeft w:val="60"/>
          <w:marRight w:val="60"/>
          <w:marTop w:val="100"/>
          <w:marBottom w:val="100"/>
          <w:divBdr>
            <w:top w:val="none" w:sz="0" w:space="0" w:color="auto"/>
            <w:left w:val="none" w:sz="0" w:space="0" w:color="auto"/>
            <w:bottom w:val="none" w:sz="0" w:space="0" w:color="auto"/>
            <w:right w:val="none" w:sz="0" w:space="0" w:color="auto"/>
          </w:divBdr>
        </w:div>
        <w:div w:id="888687428">
          <w:marLeft w:val="60"/>
          <w:marRight w:val="60"/>
          <w:marTop w:val="100"/>
          <w:marBottom w:val="100"/>
          <w:divBdr>
            <w:top w:val="none" w:sz="0" w:space="0" w:color="auto"/>
            <w:left w:val="none" w:sz="0" w:space="0" w:color="auto"/>
            <w:bottom w:val="none" w:sz="0" w:space="0" w:color="auto"/>
            <w:right w:val="none" w:sz="0" w:space="0" w:color="auto"/>
          </w:divBdr>
        </w:div>
        <w:div w:id="4945310">
          <w:marLeft w:val="60"/>
          <w:marRight w:val="60"/>
          <w:marTop w:val="100"/>
          <w:marBottom w:val="100"/>
          <w:divBdr>
            <w:top w:val="none" w:sz="0" w:space="0" w:color="auto"/>
            <w:left w:val="none" w:sz="0" w:space="0" w:color="auto"/>
            <w:bottom w:val="none" w:sz="0" w:space="0" w:color="auto"/>
            <w:right w:val="none" w:sz="0" w:space="0" w:color="auto"/>
          </w:divBdr>
        </w:div>
        <w:div w:id="1479423554">
          <w:marLeft w:val="60"/>
          <w:marRight w:val="60"/>
          <w:marTop w:val="100"/>
          <w:marBottom w:val="100"/>
          <w:divBdr>
            <w:top w:val="none" w:sz="0" w:space="0" w:color="auto"/>
            <w:left w:val="none" w:sz="0" w:space="0" w:color="auto"/>
            <w:bottom w:val="none" w:sz="0" w:space="0" w:color="auto"/>
            <w:right w:val="none" w:sz="0" w:space="0" w:color="auto"/>
          </w:divBdr>
        </w:div>
        <w:div w:id="328677754">
          <w:marLeft w:val="60"/>
          <w:marRight w:val="60"/>
          <w:marTop w:val="100"/>
          <w:marBottom w:val="100"/>
          <w:divBdr>
            <w:top w:val="none" w:sz="0" w:space="0" w:color="auto"/>
            <w:left w:val="none" w:sz="0" w:space="0" w:color="auto"/>
            <w:bottom w:val="none" w:sz="0" w:space="0" w:color="auto"/>
            <w:right w:val="none" w:sz="0" w:space="0" w:color="auto"/>
          </w:divBdr>
        </w:div>
        <w:div w:id="394159438">
          <w:marLeft w:val="60"/>
          <w:marRight w:val="60"/>
          <w:marTop w:val="100"/>
          <w:marBottom w:val="100"/>
          <w:divBdr>
            <w:top w:val="none" w:sz="0" w:space="0" w:color="auto"/>
            <w:left w:val="none" w:sz="0" w:space="0" w:color="auto"/>
            <w:bottom w:val="none" w:sz="0" w:space="0" w:color="auto"/>
            <w:right w:val="none" w:sz="0" w:space="0" w:color="auto"/>
          </w:divBdr>
        </w:div>
        <w:div w:id="248466994">
          <w:marLeft w:val="60"/>
          <w:marRight w:val="60"/>
          <w:marTop w:val="100"/>
          <w:marBottom w:val="100"/>
          <w:divBdr>
            <w:top w:val="none" w:sz="0" w:space="0" w:color="auto"/>
            <w:left w:val="none" w:sz="0" w:space="0" w:color="auto"/>
            <w:bottom w:val="none" w:sz="0" w:space="0" w:color="auto"/>
            <w:right w:val="none" w:sz="0" w:space="0" w:color="auto"/>
          </w:divBdr>
        </w:div>
        <w:div w:id="1619138993">
          <w:marLeft w:val="60"/>
          <w:marRight w:val="60"/>
          <w:marTop w:val="100"/>
          <w:marBottom w:val="100"/>
          <w:divBdr>
            <w:top w:val="none" w:sz="0" w:space="0" w:color="auto"/>
            <w:left w:val="none" w:sz="0" w:space="0" w:color="auto"/>
            <w:bottom w:val="none" w:sz="0" w:space="0" w:color="auto"/>
            <w:right w:val="none" w:sz="0" w:space="0" w:color="auto"/>
          </w:divBdr>
        </w:div>
        <w:div w:id="922757044">
          <w:marLeft w:val="60"/>
          <w:marRight w:val="60"/>
          <w:marTop w:val="100"/>
          <w:marBottom w:val="100"/>
          <w:divBdr>
            <w:top w:val="none" w:sz="0" w:space="0" w:color="auto"/>
            <w:left w:val="none" w:sz="0" w:space="0" w:color="auto"/>
            <w:bottom w:val="none" w:sz="0" w:space="0" w:color="auto"/>
            <w:right w:val="none" w:sz="0" w:space="0" w:color="auto"/>
          </w:divBdr>
        </w:div>
        <w:div w:id="857428017">
          <w:marLeft w:val="60"/>
          <w:marRight w:val="60"/>
          <w:marTop w:val="100"/>
          <w:marBottom w:val="100"/>
          <w:divBdr>
            <w:top w:val="none" w:sz="0" w:space="0" w:color="auto"/>
            <w:left w:val="none" w:sz="0" w:space="0" w:color="auto"/>
            <w:bottom w:val="none" w:sz="0" w:space="0" w:color="auto"/>
            <w:right w:val="none" w:sz="0" w:space="0" w:color="auto"/>
          </w:divBdr>
        </w:div>
        <w:div w:id="2122216488">
          <w:marLeft w:val="60"/>
          <w:marRight w:val="60"/>
          <w:marTop w:val="100"/>
          <w:marBottom w:val="100"/>
          <w:divBdr>
            <w:top w:val="none" w:sz="0" w:space="0" w:color="auto"/>
            <w:left w:val="none" w:sz="0" w:space="0" w:color="auto"/>
            <w:bottom w:val="none" w:sz="0" w:space="0" w:color="auto"/>
            <w:right w:val="none" w:sz="0" w:space="0" w:color="auto"/>
          </w:divBdr>
        </w:div>
        <w:div w:id="1341469379">
          <w:marLeft w:val="60"/>
          <w:marRight w:val="60"/>
          <w:marTop w:val="100"/>
          <w:marBottom w:val="100"/>
          <w:divBdr>
            <w:top w:val="none" w:sz="0" w:space="0" w:color="auto"/>
            <w:left w:val="none" w:sz="0" w:space="0" w:color="auto"/>
            <w:bottom w:val="none" w:sz="0" w:space="0" w:color="auto"/>
            <w:right w:val="none" w:sz="0" w:space="0" w:color="auto"/>
          </w:divBdr>
        </w:div>
        <w:div w:id="2095784680">
          <w:marLeft w:val="60"/>
          <w:marRight w:val="60"/>
          <w:marTop w:val="100"/>
          <w:marBottom w:val="100"/>
          <w:divBdr>
            <w:top w:val="none" w:sz="0" w:space="0" w:color="auto"/>
            <w:left w:val="none" w:sz="0" w:space="0" w:color="auto"/>
            <w:bottom w:val="none" w:sz="0" w:space="0" w:color="auto"/>
            <w:right w:val="none" w:sz="0" w:space="0" w:color="auto"/>
          </w:divBdr>
        </w:div>
        <w:div w:id="916481634">
          <w:marLeft w:val="60"/>
          <w:marRight w:val="60"/>
          <w:marTop w:val="100"/>
          <w:marBottom w:val="100"/>
          <w:divBdr>
            <w:top w:val="none" w:sz="0" w:space="0" w:color="auto"/>
            <w:left w:val="none" w:sz="0" w:space="0" w:color="auto"/>
            <w:bottom w:val="none" w:sz="0" w:space="0" w:color="auto"/>
            <w:right w:val="none" w:sz="0" w:space="0" w:color="auto"/>
          </w:divBdr>
        </w:div>
        <w:div w:id="1920866016">
          <w:marLeft w:val="60"/>
          <w:marRight w:val="60"/>
          <w:marTop w:val="100"/>
          <w:marBottom w:val="100"/>
          <w:divBdr>
            <w:top w:val="none" w:sz="0" w:space="0" w:color="auto"/>
            <w:left w:val="none" w:sz="0" w:space="0" w:color="auto"/>
            <w:bottom w:val="none" w:sz="0" w:space="0" w:color="auto"/>
            <w:right w:val="none" w:sz="0" w:space="0" w:color="auto"/>
          </w:divBdr>
        </w:div>
        <w:div w:id="706640389">
          <w:marLeft w:val="60"/>
          <w:marRight w:val="60"/>
          <w:marTop w:val="100"/>
          <w:marBottom w:val="100"/>
          <w:divBdr>
            <w:top w:val="none" w:sz="0" w:space="0" w:color="auto"/>
            <w:left w:val="none" w:sz="0" w:space="0" w:color="auto"/>
            <w:bottom w:val="none" w:sz="0" w:space="0" w:color="auto"/>
            <w:right w:val="none" w:sz="0" w:space="0" w:color="auto"/>
          </w:divBdr>
        </w:div>
        <w:div w:id="825823896">
          <w:marLeft w:val="60"/>
          <w:marRight w:val="60"/>
          <w:marTop w:val="100"/>
          <w:marBottom w:val="100"/>
          <w:divBdr>
            <w:top w:val="none" w:sz="0" w:space="0" w:color="auto"/>
            <w:left w:val="none" w:sz="0" w:space="0" w:color="auto"/>
            <w:bottom w:val="none" w:sz="0" w:space="0" w:color="auto"/>
            <w:right w:val="none" w:sz="0" w:space="0" w:color="auto"/>
          </w:divBdr>
        </w:div>
        <w:div w:id="1781684319">
          <w:marLeft w:val="60"/>
          <w:marRight w:val="60"/>
          <w:marTop w:val="100"/>
          <w:marBottom w:val="100"/>
          <w:divBdr>
            <w:top w:val="none" w:sz="0" w:space="0" w:color="auto"/>
            <w:left w:val="none" w:sz="0" w:space="0" w:color="auto"/>
            <w:bottom w:val="none" w:sz="0" w:space="0" w:color="auto"/>
            <w:right w:val="none" w:sz="0" w:space="0" w:color="auto"/>
          </w:divBdr>
        </w:div>
      </w:divsChild>
    </w:div>
    <w:div w:id="1695307211">
      <w:bodyDiv w:val="1"/>
      <w:marLeft w:val="0"/>
      <w:marRight w:val="0"/>
      <w:marTop w:val="0"/>
      <w:marBottom w:val="0"/>
      <w:divBdr>
        <w:top w:val="none" w:sz="0" w:space="0" w:color="auto"/>
        <w:left w:val="none" w:sz="0" w:space="0" w:color="auto"/>
        <w:bottom w:val="none" w:sz="0" w:space="0" w:color="auto"/>
        <w:right w:val="none" w:sz="0" w:space="0" w:color="auto"/>
      </w:divBdr>
    </w:div>
    <w:div w:id="19676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16251&amp;dst=100593&amp;field=134&amp;date=13.05.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16251&amp;dst=100592&amp;field=134&amp;date=13.05.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6251&amp;date=13.05.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16251&amp;dst=100591&amp;field=134&amp;date=13.05.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51&amp;dst=100590&amp;field=134&amp;date=13.05.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4801</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32109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Boiko</cp:lastModifiedBy>
  <cp:revision>2</cp:revision>
  <cp:lastPrinted>2022-09-12T07:07:00Z</cp:lastPrinted>
  <dcterms:created xsi:type="dcterms:W3CDTF">2022-09-12T07:08:00Z</dcterms:created>
  <dcterms:modified xsi:type="dcterms:W3CDTF">2022-09-12T07:08:00Z</dcterms:modified>
</cp:coreProperties>
</file>