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863" w:rsidRDefault="00DE565E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953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349" t="-4211" r="-6349" b="-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63" w:rsidRDefault="005A4863">
      <w:pPr>
        <w:ind w:left="567" w:hanging="567"/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A4863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5A4863" w:rsidRDefault="005A4863">
      <w:pPr>
        <w:jc w:val="center"/>
        <w:rPr>
          <w:b/>
          <w:spacing w:val="20"/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 xml:space="preserve">от </w:t>
      </w:r>
      <w:r w:rsidR="008A50D6">
        <w:rPr>
          <w:sz w:val="28"/>
          <w:szCs w:val="28"/>
          <w:u w:val="single"/>
        </w:rPr>
        <w:t xml:space="preserve">20.06.2022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8A50D6">
        <w:rPr>
          <w:sz w:val="28"/>
          <w:szCs w:val="28"/>
          <w:u w:val="single"/>
        </w:rPr>
        <w:t>1618</w:t>
      </w:r>
    </w:p>
    <w:p w:rsidR="005A4863" w:rsidRPr="00832E83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>г. Батайск</w:t>
      </w:r>
    </w:p>
    <w:p w:rsidR="005A4863" w:rsidRDefault="005A4863">
      <w:pPr>
        <w:rPr>
          <w:b/>
          <w:sz w:val="28"/>
          <w:szCs w:val="28"/>
        </w:rPr>
      </w:pPr>
    </w:p>
    <w:p w:rsidR="00765D06" w:rsidRPr="00765D06" w:rsidRDefault="005A4863" w:rsidP="00126BFA">
      <w:pPr>
        <w:pStyle w:val="1"/>
        <w:spacing w:before="0" w:after="0"/>
        <w:ind w:right="-1"/>
        <w:jc w:val="center"/>
        <w:rPr>
          <w:sz w:val="28"/>
          <w:szCs w:val="28"/>
        </w:rPr>
      </w:pPr>
      <w:r w:rsidRPr="00765D06">
        <w:rPr>
          <w:rFonts w:ascii="Times New Roman" w:hAnsi="Times New Roman"/>
          <w:sz w:val="28"/>
          <w:szCs w:val="28"/>
        </w:rPr>
        <w:t xml:space="preserve"> О </w:t>
      </w:r>
      <w:r w:rsidR="008B2D0A" w:rsidRPr="00765D06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8B2D0A" w:rsidRPr="00765D06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8B2D0A" w:rsidRPr="00765D06">
        <w:rPr>
          <w:rFonts w:ascii="Times New Roman" w:hAnsi="Times New Roman"/>
          <w:sz w:val="28"/>
          <w:szCs w:val="28"/>
        </w:rPr>
        <w:t xml:space="preserve"> силу постановления </w:t>
      </w:r>
      <w:r w:rsidR="00126BFA" w:rsidRPr="00765D06">
        <w:rPr>
          <w:rFonts w:ascii="Times New Roman" w:hAnsi="Times New Roman"/>
          <w:sz w:val="28"/>
          <w:szCs w:val="28"/>
        </w:rPr>
        <w:t xml:space="preserve"> </w:t>
      </w:r>
    </w:p>
    <w:p w:rsidR="005A4863" w:rsidRPr="00765D06" w:rsidRDefault="00126BFA" w:rsidP="00126BFA">
      <w:pPr>
        <w:pStyle w:val="1"/>
        <w:spacing w:before="0" w:after="0"/>
        <w:ind w:right="-1"/>
        <w:jc w:val="center"/>
        <w:rPr>
          <w:sz w:val="28"/>
          <w:szCs w:val="28"/>
        </w:rPr>
      </w:pPr>
      <w:r w:rsidRPr="00765D06">
        <w:rPr>
          <w:rFonts w:ascii="Times New Roman" w:hAnsi="Times New Roman"/>
          <w:sz w:val="28"/>
          <w:szCs w:val="28"/>
        </w:rPr>
        <w:t xml:space="preserve">Администрации города Батайска </w:t>
      </w:r>
      <w:r w:rsidR="00824D3B" w:rsidRPr="00765D06">
        <w:rPr>
          <w:rFonts w:ascii="Times New Roman" w:hAnsi="Times New Roman"/>
          <w:sz w:val="28"/>
          <w:szCs w:val="28"/>
        </w:rPr>
        <w:t xml:space="preserve">от </w:t>
      </w:r>
      <w:r w:rsidR="008B2D0A" w:rsidRPr="00765D06">
        <w:rPr>
          <w:rFonts w:ascii="Times New Roman" w:hAnsi="Times New Roman"/>
          <w:sz w:val="28"/>
          <w:szCs w:val="28"/>
        </w:rPr>
        <w:t>02</w:t>
      </w:r>
      <w:r w:rsidRPr="00765D06">
        <w:rPr>
          <w:rFonts w:ascii="Times New Roman" w:hAnsi="Times New Roman"/>
          <w:sz w:val="28"/>
          <w:szCs w:val="28"/>
        </w:rPr>
        <w:t>.</w:t>
      </w:r>
      <w:r w:rsidR="008B2D0A" w:rsidRPr="00765D06">
        <w:rPr>
          <w:rFonts w:ascii="Times New Roman" w:hAnsi="Times New Roman"/>
          <w:sz w:val="28"/>
          <w:szCs w:val="28"/>
        </w:rPr>
        <w:t>04</w:t>
      </w:r>
      <w:r w:rsidR="00824D3B" w:rsidRPr="00765D06">
        <w:rPr>
          <w:rFonts w:ascii="Times New Roman" w:hAnsi="Times New Roman"/>
          <w:sz w:val="28"/>
          <w:szCs w:val="28"/>
        </w:rPr>
        <w:t>.201</w:t>
      </w:r>
      <w:r w:rsidR="008B2D0A" w:rsidRPr="00765D06">
        <w:rPr>
          <w:rFonts w:ascii="Times New Roman" w:hAnsi="Times New Roman"/>
          <w:sz w:val="28"/>
          <w:szCs w:val="28"/>
        </w:rPr>
        <w:t>8</w:t>
      </w:r>
      <w:r w:rsidRPr="00765D06">
        <w:rPr>
          <w:rFonts w:ascii="Times New Roman" w:hAnsi="Times New Roman"/>
          <w:sz w:val="28"/>
          <w:szCs w:val="28"/>
        </w:rPr>
        <w:t xml:space="preserve"> № </w:t>
      </w:r>
      <w:r w:rsidR="008B2D0A" w:rsidRPr="00765D06">
        <w:rPr>
          <w:rFonts w:ascii="Times New Roman" w:hAnsi="Times New Roman"/>
          <w:sz w:val="28"/>
          <w:szCs w:val="28"/>
        </w:rPr>
        <w:t>468</w:t>
      </w:r>
      <w:r w:rsidR="00765D06" w:rsidRPr="00765D06">
        <w:rPr>
          <w:rFonts w:ascii="Times New Roman" w:hAnsi="Times New Roman"/>
          <w:sz w:val="28"/>
          <w:szCs w:val="28"/>
        </w:rPr>
        <w:t xml:space="preserve"> «Об утверждении Положения о порядке предоставления субсидий организациям, осуществляющим услуги теплоснабжения и горячего водоснабжения от теплоисточников, </w:t>
      </w:r>
      <w:r w:rsidR="00765D06">
        <w:rPr>
          <w:rFonts w:ascii="Times New Roman" w:hAnsi="Times New Roman"/>
          <w:sz w:val="28"/>
          <w:szCs w:val="28"/>
        </w:rPr>
        <w:t>н</w:t>
      </w:r>
      <w:r w:rsidR="00765D06" w:rsidRPr="00765D06">
        <w:rPr>
          <w:rFonts w:ascii="Times New Roman" w:hAnsi="Times New Roman"/>
          <w:sz w:val="28"/>
          <w:szCs w:val="28"/>
        </w:rPr>
        <w:t>аходящихся в собственности или аренде муниципального образования «Город Батайск» на территории муниципального образования «Город Батайск» на возмещение части затрат, сформировавшихся в результате их эксплуатации в 2018 году»</w:t>
      </w:r>
    </w:p>
    <w:p w:rsidR="00126BFA" w:rsidRDefault="00126BFA">
      <w:pPr>
        <w:rPr>
          <w:sz w:val="28"/>
          <w:szCs w:val="28"/>
        </w:rPr>
      </w:pPr>
    </w:p>
    <w:p w:rsidR="005A4863" w:rsidRDefault="005A4863">
      <w:pPr>
        <w:ind w:firstLine="709"/>
        <w:jc w:val="both"/>
      </w:pPr>
      <w:r>
        <w:rPr>
          <w:sz w:val="28"/>
          <w:szCs w:val="28"/>
        </w:rPr>
        <w:t xml:space="preserve">В </w:t>
      </w:r>
      <w:r w:rsidR="00126BFA">
        <w:rPr>
          <w:sz w:val="28"/>
          <w:szCs w:val="28"/>
        </w:rPr>
        <w:t>с</w:t>
      </w:r>
      <w:r w:rsidR="00832E83">
        <w:rPr>
          <w:sz w:val="28"/>
          <w:szCs w:val="28"/>
        </w:rPr>
        <w:t xml:space="preserve">оответствии с решением </w:t>
      </w:r>
      <w:proofErr w:type="spellStart"/>
      <w:r w:rsidR="008B2D0A">
        <w:rPr>
          <w:sz w:val="28"/>
          <w:szCs w:val="28"/>
        </w:rPr>
        <w:t>Батайской</w:t>
      </w:r>
      <w:proofErr w:type="spellEnd"/>
      <w:r w:rsidR="008B2D0A">
        <w:rPr>
          <w:sz w:val="28"/>
          <w:szCs w:val="28"/>
        </w:rPr>
        <w:t xml:space="preserve"> городской Дум</w:t>
      </w:r>
      <w:r w:rsidR="00832E83">
        <w:rPr>
          <w:sz w:val="28"/>
          <w:szCs w:val="28"/>
        </w:rPr>
        <w:t>ы</w:t>
      </w:r>
      <w:r w:rsidR="008B2D0A">
        <w:rPr>
          <w:sz w:val="28"/>
          <w:szCs w:val="28"/>
        </w:rPr>
        <w:t xml:space="preserve"> от 16.12.2020</w:t>
      </w:r>
      <w:r w:rsidR="00832E83">
        <w:rPr>
          <w:sz w:val="28"/>
          <w:szCs w:val="28"/>
        </w:rPr>
        <w:t xml:space="preserve">    </w:t>
      </w:r>
      <w:r w:rsidR="008B2D0A">
        <w:rPr>
          <w:sz w:val="28"/>
          <w:szCs w:val="28"/>
        </w:rPr>
        <w:t xml:space="preserve"> № 88 «О бюджете города Батайска на 2021 год и на плановый период 2022 и 2023 годов»</w:t>
      </w:r>
      <w:r w:rsidR="00126BFA">
        <w:rPr>
          <w:sz w:val="28"/>
          <w:szCs w:val="28"/>
        </w:rPr>
        <w:t xml:space="preserve">, руководствуясь Уставом муниципального образования «Город Батайск», Администрация города Батайска </w:t>
      </w:r>
      <w:r>
        <w:rPr>
          <w:b/>
          <w:sz w:val="28"/>
          <w:szCs w:val="28"/>
        </w:rPr>
        <w:t>постановляет:</w:t>
      </w:r>
    </w:p>
    <w:p w:rsidR="005A4863" w:rsidRDefault="005A4863">
      <w:pPr>
        <w:ind w:firstLine="709"/>
        <w:jc w:val="both"/>
        <w:rPr>
          <w:sz w:val="28"/>
          <w:szCs w:val="28"/>
        </w:rPr>
      </w:pPr>
    </w:p>
    <w:p w:rsidR="00824D3B" w:rsidRDefault="005A4863" w:rsidP="002F44D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8619D">
        <w:rPr>
          <w:sz w:val="28"/>
          <w:szCs w:val="28"/>
        </w:rPr>
        <w:t xml:space="preserve">Признать утратившим </w:t>
      </w:r>
      <w:r w:rsidR="002F44D3">
        <w:rPr>
          <w:sz w:val="28"/>
          <w:szCs w:val="28"/>
        </w:rPr>
        <w:t xml:space="preserve">силу постановление </w:t>
      </w:r>
      <w:r w:rsidR="00126BFA">
        <w:rPr>
          <w:sz w:val="28"/>
          <w:szCs w:val="28"/>
        </w:rPr>
        <w:t>Адм</w:t>
      </w:r>
      <w:r w:rsidR="00824D3B">
        <w:rPr>
          <w:sz w:val="28"/>
          <w:szCs w:val="28"/>
        </w:rPr>
        <w:t xml:space="preserve">инистрации города </w:t>
      </w:r>
      <w:r w:rsidR="002F44D3">
        <w:rPr>
          <w:sz w:val="28"/>
          <w:szCs w:val="28"/>
        </w:rPr>
        <w:t>Батайска от 02</w:t>
      </w:r>
      <w:r w:rsidR="00126BFA">
        <w:rPr>
          <w:sz w:val="28"/>
          <w:szCs w:val="28"/>
        </w:rPr>
        <w:t>.</w:t>
      </w:r>
      <w:r w:rsidR="002F44D3">
        <w:rPr>
          <w:sz w:val="28"/>
          <w:szCs w:val="28"/>
        </w:rPr>
        <w:t>04</w:t>
      </w:r>
      <w:r w:rsidR="00824D3B">
        <w:rPr>
          <w:sz w:val="28"/>
          <w:szCs w:val="28"/>
        </w:rPr>
        <w:t>.201</w:t>
      </w:r>
      <w:r w:rsidR="002F44D3">
        <w:rPr>
          <w:sz w:val="28"/>
          <w:szCs w:val="28"/>
        </w:rPr>
        <w:t>8</w:t>
      </w:r>
      <w:r w:rsidR="00126BFA">
        <w:rPr>
          <w:sz w:val="28"/>
          <w:szCs w:val="28"/>
        </w:rPr>
        <w:t xml:space="preserve"> № </w:t>
      </w:r>
      <w:r w:rsidR="002F44D3">
        <w:rPr>
          <w:sz w:val="28"/>
          <w:szCs w:val="28"/>
        </w:rPr>
        <w:t>468</w:t>
      </w:r>
      <w:r w:rsidR="00126BFA">
        <w:rPr>
          <w:sz w:val="28"/>
          <w:szCs w:val="28"/>
        </w:rPr>
        <w:t xml:space="preserve"> «</w:t>
      </w:r>
      <w:r w:rsidR="00824D3B">
        <w:rPr>
          <w:sz w:val="28"/>
          <w:szCs w:val="28"/>
        </w:rPr>
        <w:t xml:space="preserve">Об утверждении Положения </w:t>
      </w:r>
      <w:r w:rsidR="002F44D3">
        <w:rPr>
          <w:sz w:val="28"/>
          <w:szCs w:val="28"/>
        </w:rPr>
        <w:t>о порядке предоставления субсидий</w:t>
      </w:r>
      <w:r w:rsidR="00541F31">
        <w:rPr>
          <w:sz w:val="28"/>
          <w:szCs w:val="28"/>
        </w:rPr>
        <w:t xml:space="preserve"> организациям, осуществляющим услуги теплоснабжения и горячего водоснабжения от теплоисточников, находящихся в собственности или аренде муниципального образования «Город Батайск» на территории муниципального образования «Город Батайск» на возмещение части затрат, сформировавшихся в результате их эксплуатации в 2018 году». </w:t>
      </w:r>
      <w:proofErr w:type="gramEnd"/>
    </w:p>
    <w:p w:rsidR="00832E83" w:rsidRDefault="00832E83" w:rsidP="002F44D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издания и распространяется на правоотношения, возникшие с 01.01.2021.  </w:t>
      </w:r>
    </w:p>
    <w:p w:rsidR="00644484" w:rsidRDefault="00832E83" w:rsidP="00644484">
      <w:pPr>
        <w:tabs>
          <w:tab w:val="left" w:pos="851"/>
          <w:tab w:val="left" w:pos="1134"/>
        </w:tabs>
        <w:ind w:firstLine="709"/>
        <w:jc w:val="both"/>
      </w:pPr>
      <w:r>
        <w:rPr>
          <w:sz w:val="28"/>
          <w:szCs w:val="28"/>
        </w:rPr>
        <w:t>3</w:t>
      </w:r>
      <w:r w:rsidR="006444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644484">
        <w:rPr>
          <w:sz w:val="28"/>
          <w:szCs w:val="28"/>
        </w:rPr>
        <w:t>Контроль за</w:t>
      </w:r>
      <w:proofErr w:type="gramEnd"/>
      <w:r w:rsidR="00644484">
        <w:rPr>
          <w:sz w:val="28"/>
          <w:szCs w:val="28"/>
        </w:rPr>
        <w:t xml:space="preserve"> исполнением настоящего постановления возложить на</w:t>
      </w:r>
      <w:r w:rsidR="00541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</w:t>
      </w:r>
      <w:r w:rsidRPr="008155F6">
        <w:rPr>
          <w:sz w:val="28"/>
          <w:szCs w:val="28"/>
        </w:rPr>
        <w:t xml:space="preserve">города Батайска </w:t>
      </w:r>
      <w:r>
        <w:rPr>
          <w:sz w:val="28"/>
          <w:szCs w:val="28"/>
        </w:rPr>
        <w:t>по жилищно-коммунальному хозяйству Шевченко А.А.</w:t>
      </w:r>
    </w:p>
    <w:p w:rsidR="00A247AE" w:rsidRDefault="00A247AE">
      <w:pPr>
        <w:pStyle w:val="a1"/>
        <w:spacing w:line="276" w:lineRule="auto"/>
        <w:rPr>
          <w:szCs w:val="28"/>
        </w:rPr>
      </w:pPr>
    </w:p>
    <w:p w:rsidR="005A4863" w:rsidRPr="00DA72D1" w:rsidRDefault="00541F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A4863" w:rsidRPr="00DA72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A4863" w:rsidRPr="00DA72D1">
        <w:rPr>
          <w:sz w:val="28"/>
          <w:szCs w:val="28"/>
        </w:rPr>
        <w:t xml:space="preserve"> Администрации </w:t>
      </w:r>
    </w:p>
    <w:p w:rsidR="005A4863" w:rsidRPr="00DA72D1" w:rsidRDefault="005A4863">
      <w:pPr>
        <w:jc w:val="both"/>
        <w:rPr>
          <w:sz w:val="28"/>
          <w:szCs w:val="28"/>
        </w:rPr>
      </w:pPr>
      <w:r w:rsidRPr="00DA72D1">
        <w:rPr>
          <w:sz w:val="28"/>
          <w:szCs w:val="28"/>
        </w:rPr>
        <w:t xml:space="preserve">города Батайска                                                                           </w:t>
      </w:r>
      <w:r w:rsidR="00644484">
        <w:rPr>
          <w:sz w:val="28"/>
          <w:szCs w:val="28"/>
        </w:rPr>
        <w:t xml:space="preserve">      </w:t>
      </w:r>
      <w:r w:rsidR="00541F31">
        <w:rPr>
          <w:sz w:val="28"/>
          <w:szCs w:val="28"/>
        </w:rPr>
        <w:t>Р.П. Волошин</w:t>
      </w:r>
    </w:p>
    <w:p w:rsidR="00126BFA" w:rsidRDefault="00126BFA">
      <w:pPr>
        <w:jc w:val="both"/>
        <w:rPr>
          <w:sz w:val="28"/>
          <w:szCs w:val="28"/>
        </w:rPr>
      </w:pPr>
    </w:p>
    <w:p w:rsidR="005A4863" w:rsidRDefault="005A4863">
      <w:r>
        <w:rPr>
          <w:sz w:val="28"/>
          <w:szCs w:val="28"/>
        </w:rPr>
        <w:t>Постановление вносит</w:t>
      </w:r>
    </w:p>
    <w:p w:rsidR="005A4863" w:rsidRDefault="005A4863"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6E1B89" w:rsidRDefault="005A4863" w:rsidP="00651E83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хозяйства города Батайска</w:t>
      </w:r>
    </w:p>
    <w:sectPr w:rsidR="006E1B89" w:rsidSect="00651E83">
      <w:headerReference w:type="default" r:id="rId9"/>
      <w:pgSz w:w="11906" w:h="16838"/>
      <w:pgMar w:top="993" w:right="567" w:bottom="851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49" w:rsidRDefault="009D7149">
      <w:r>
        <w:separator/>
      </w:r>
    </w:p>
  </w:endnote>
  <w:endnote w:type="continuationSeparator" w:id="0">
    <w:p w:rsidR="009D7149" w:rsidRDefault="009D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49" w:rsidRDefault="009D7149">
      <w:r>
        <w:separator/>
      </w:r>
    </w:p>
  </w:footnote>
  <w:footnote w:type="continuationSeparator" w:id="0">
    <w:p w:rsidR="009D7149" w:rsidRDefault="009D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24" w:rsidRPr="00586F24" w:rsidRDefault="00A61DBF">
    <w:pPr>
      <w:pStyle w:val="af"/>
      <w:jc w:val="center"/>
      <w:rPr>
        <w:sz w:val="28"/>
        <w:szCs w:val="28"/>
      </w:rPr>
    </w:pPr>
    <w:r w:rsidRPr="00586F24">
      <w:rPr>
        <w:sz w:val="28"/>
        <w:szCs w:val="28"/>
      </w:rPr>
      <w:fldChar w:fldCharType="begin"/>
    </w:r>
    <w:r w:rsidR="00586F24" w:rsidRPr="00586F24">
      <w:rPr>
        <w:sz w:val="28"/>
        <w:szCs w:val="28"/>
      </w:rPr>
      <w:instrText xml:space="preserve"> PAGE   \* MERGEFORMAT </w:instrText>
    </w:r>
    <w:r w:rsidRPr="00586F24">
      <w:rPr>
        <w:sz w:val="28"/>
        <w:szCs w:val="28"/>
      </w:rPr>
      <w:fldChar w:fldCharType="separate"/>
    </w:r>
    <w:r w:rsidR="00651E83">
      <w:rPr>
        <w:noProof/>
        <w:sz w:val="28"/>
        <w:szCs w:val="28"/>
      </w:rPr>
      <w:t>2</w:t>
    </w:r>
    <w:r w:rsidRPr="00586F24">
      <w:rPr>
        <w:sz w:val="28"/>
        <w:szCs w:val="28"/>
      </w:rPr>
      <w:fldChar w:fldCharType="end"/>
    </w:r>
  </w:p>
  <w:p w:rsidR="00586F24" w:rsidRDefault="00586F2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E"/>
    <w:rsid w:val="00114E6B"/>
    <w:rsid w:val="00115C90"/>
    <w:rsid w:val="00126BFA"/>
    <w:rsid w:val="0018619D"/>
    <w:rsid w:val="001F00BF"/>
    <w:rsid w:val="0022010E"/>
    <w:rsid w:val="00294D54"/>
    <w:rsid w:val="002B7FFE"/>
    <w:rsid w:val="002E6272"/>
    <w:rsid w:val="002F44D3"/>
    <w:rsid w:val="00321D04"/>
    <w:rsid w:val="003951B1"/>
    <w:rsid w:val="00541F31"/>
    <w:rsid w:val="005709A3"/>
    <w:rsid w:val="0057422A"/>
    <w:rsid w:val="00586F24"/>
    <w:rsid w:val="005A4863"/>
    <w:rsid w:val="005B5EDE"/>
    <w:rsid w:val="00644484"/>
    <w:rsid w:val="00651E83"/>
    <w:rsid w:val="006846CA"/>
    <w:rsid w:val="00695280"/>
    <w:rsid w:val="006A3C9B"/>
    <w:rsid w:val="006E1B89"/>
    <w:rsid w:val="0073131A"/>
    <w:rsid w:val="00765D06"/>
    <w:rsid w:val="00785B2D"/>
    <w:rsid w:val="00824517"/>
    <w:rsid w:val="00824D3B"/>
    <w:rsid w:val="00832E83"/>
    <w:rsid w:val="0083395B"/>
    <w:rsid w:val="00861B09"/>
    <w:rsid w:val="008905A8"/>
    <w:rsid w:val="008A50D6"/>
    <w:rsid w:val="008B2D0A"/>
    <w:rsid w:val="0095751C"/>
    <w:rsid w:val="009D7149"/>
    <w:rsid w:val="009E4F4F"/>
    <w:rsid w:val="00A247AE"/>
    <w:rsid w:val="00A34B8D"/>
    <w:rsid w:val="00A61DBF"/>
    <w:rsid w:val="00AA194F"/>
    <w:rsid w:val="00B058DB"/>
    <w:rsid w:val="00B24A0F"/>
    <w:rsid w:val="00B35D7D"/>
    <w:rsid w:val="00B52805"/>
    <w:rsid w:val="00B82F2E"/>
    <w:rsid w:val="00BB7B4C"/>
    <w:rsid w:val="00BC3C9B"/>
    <w:rsid w:val="00C353A3"/>
    <w:rsid w:val="00CD462C"/>
    <w:rsid w:val="00CD78F0"/>
    <w:rsid w:val="00D7067B"/>
    <w:rsid w:val="00DA72D1"/>
    <w:rsid w:val="00DE565E"/>
    <w:rsid w:val="00E806CD"/>
    <w:rsid w:val="00F26972"/>
    <w:rsid w:val="00F36753"/>
    <w:rsid w:val="00F77F58"/>
    <w:rsid w:val="00FB43FA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qFormat/>
    <w:rsid w:val="00824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qFormat/>
    <w:rsid w:val="0082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2022-06-20T13:44:00Z</cp:lastPrinted>
  <dcterms:created xsi:type="dcterms:W3CDTF">2022-06-20T13:45:00Z</dcterms:created>
  <dcterms:modified xsi:type="dcterms:W3CDTF">2022-06-20T13:45:00Z</dcterms:modified>
</cp:coreProperties>
</file>