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8A6B" w14:textId="77777777" w:rsidR="008F08D7" w:rsidRPr="007F0D51" w:rsidRDefault="00D96F8F" w:rsidP="008F08D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9B50A" wp14:editId="5B43047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8DD6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9B50A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0E048DD6" w14:textId="77777777" w:rsidR="008F08D7" w:rsidRDefault="008F08D7" w:rsidP="008F08D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E4BA7" wp14:editId="00790F07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DF8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E4BA7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2FF4DF8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="001276EF">
        <w:rPr>
          <w:noProof/>
          <w:lang w:eastAsia="ru-RU"/>
        </w:rPr>
        <w:drawing>
          <wp:inline distT="0" distB="0" distL="0" distR="0" wp14:anchorId="3F422C5A" wp14:editId="68AC43FF">
            <wp:extent cx="544195" cy="778510"/>
            <wp:effectExtent l="19050" t="0" r="8255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2F86B" w14:textId="77777777" w:rsidR="008F08D7" w:rsidRPr="007F0D51" w:rsidRDefault="008F08D7" w:rsidP="008F08D7">
      <w:pPr>
        <w:rPr>
          <w:sz w:val="26"/>
          <w:szCs w:val="26"/>
        </w:rPr>
      </w:pPr>
    </w:p>
    <w:p w14:paraId="4DA120FF" w14:textId="77777777" w:rsidR="008F08D7" w:rsidRPr="007F0D51" w:rsidRDefault="008F08D7" w:rsidP="008F08D7">
      <w:pPr>
        <w:jc w:val="center"/>
        <w:rPr>
          <w:b/>
          <w:spacing w:val="12"/>
          <w:sz w:val="36"/>
          <w:szCs w:val="36"/>
        </w:rPr>
      </w:pPr>
      <w:r w:rsidRPr="007F0D51">
        <w:rPr>
          <w:b/>
          <w:spacing w:val="12"/>
          <w:sz w:val="36"/>
          <w:szCs w:val="36"/>
        </w:rPr>
        <w:t>АДМИНИСТРАЦИЯ ГОРОДА БАТАЙСКА</w:t>
      </w:r>
    </w:p>
    <w:p w14:paraId="397BC7DB" w14:textId="77777777" w:rsidR="008F08D7" w:rsidRPr="007F0D51" w:rsidRDefault="008F08D7" w:rsidP="008F08D7">
      <w:pPr>
        <w:jc w:val="center"/>
        <w:rPr>
          <w:sz w:val="26"/>
          <w:szCs w:val="26"/>
        </w:rPr>
      </w:pPr>
    </w:p>
    <w:p w14:paraId="5CAEE1A4" w14:textId="77777777" w:rsidR="008F08D7" w:rsidRPr="007F0D51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7F0D51">
        <w:rPr>
          <w:b/>
          <w:spacing w:val="20"/>
          <w:sz w:val="36"/>
          <w:szCs w:val="36"/>
        </w:rPr>
        <w:t>ПОСТАНОВЛЕНИЕ</w:t>
      </w:r>
    </w:p>
    <w:p w14:paraId="3C133C8D" w14:textId="77777777" w:rsidR="008F08D7" w:rsidRPr="007F0D51" w:rsidRDefault="008F08D7" w:rsidP="008F08D7">
      <w:pPr>
        <w:rPr>
          <w:b/>
          <w:sz w:val="26"/>
          <w:szCs w:val="26"/>
        </w:rPr>
      </w:pPr>
    </w:p>
    <w:p w14:paraId="4906BD3F" w14:textId="53694319" w:rsidR="008F08D7" w:rsidRPr="007F0D51" w:rsidRDefault="008F08D7" w:rsidP="008F08D7">
      <w:pPr>
        <w:jc w:val="center"/>
        <w:rPr>
          <w:sz w:val="28"/>
          <w:szCs w:val="28"/>
        </w:rPr>
      </w:pPr>
      <w:r w:rsidRPr="007F0D51">
        <w:rPr>
          <w:sz w:val="28"/>
          <w:szCs w:val="28"/>
        </w:rPr>
        <w:t xml:space="preserve">от </w:t>
      </w:r>
      <w:r w:rsidR="00FB4A7C">
        <w:rPr>
          <w:sz w:val="28"/>
          <w:szCs w:val="28"/>
          <w:u w:val="single"/>
        </w:rPr>
        <w:t>30.05.2022</w:t>
      </w:r>
      <w:r w:rsidRPr="007F0D51">
        <w:rPr>
          <w:sz w:val="28"/>
          <w:szCs w:val="28"/>
        </w:rPr>
        <w:t xml:space="preserve"> № </w:t>
      </w:r>
      <w:r w:rsidR="00FB4A7C">
        <w:rPr>
          <w:sz w:val="28"/>
          <w:szCs w:val="28"/>
          <w:u w:val="single"/>
        </w:rPr>
        <w:t>1423</w:t>
      </w:r>
    </w:p>
    <w:p w14:paraId="2296F36E" w14:textId="77777777" w:rsidR="008F08D7" w:rsidRPr="007F0D51" w:rsidRDefault="008F08D7" w:rsidP="008F08D7">
      <w:pPr>
        <w:jc w:val="center"/>
        <w:rPr>
          <w:sz w:val="26"/>
          <w:szCs w:val="26"/>
        </w:rPr>
      </w:pPr>
    </w:p>
    <w:p w14:paraId="140578C3" w14:textId="77777777" w:rsidR="008F08D7" w:rsidRPr="007F0D51" w:rsidRDefault="008F08D7" w:rsidP="008F08D7">
      <w:pPr>
        <w:jc w:val="center"/>
        <w:rPr>
          <w:sz w:val="28"/>
          <w:szCs w:val="28"/>
        </w:rPr>
      </w:pPr>
      <w:r w:rsidRPr="007F0D51">
        <w:rPr>
          <w:sz w:val="28"/>
          <w:szCs w:val="28"/>
        </w:rPr>
        <w:t>г. Батайск</w:t>
      </w:r>
    </w:p>
    <w:p w14:paraId="30F6945A" w14:textId="77777777" w:rsidR="008F08D7" w:rsidRPr="007F0D51" w:rsidRDefault="008F08D7" w:rsidP="008F08D7">
      <w:pPr>
        <w:jc w:val="center"/>
        <w:rPr>
          <w:sz w:val="28"/>
          <w:szCs w:val="28"/>
        </w:rPr>
      </w:pPr>
    </w:p>
    <w:p w14:paraId="7EA60D6B" w14:textId="77777777" w:rsidR="008F08D7" w:rsidRPr="007F0D51" w:rsidRDefault="008F08D7" w:rsidP="008F08D7">
      <w:pPr>
        <w:jc w:val="center"/>
        <w:rPr>
          <w:sz w:val="28"/>
          <w:szCs w:val="28"/>
        </w:rPr>
      </w:pPr>
    </w:p>
    <w:p w14:paraId="40779B96" w14:textId="77777777" w:rsidR="00A01DC6" w:rsidRPr="00A01DC6" w:rsidRDefault="00A01DC6" w:rsidP="00A01DC6">
      <w:pPr>
        <w:tabs>
          <w:tab w:val="left" w:pos="9498"/>
        </w:tabs>
        <w:jc w:val="center"/>
        <w:rPr>
          <w:b/>
          <w:sz w:val="28"/>
          <w:szCs w:val="28"/>
        </w:rPr>
      </w:pPr>
      <w:r w:rsidRPr="00A01DC6">
        <w:rPr>
          <w:b/>
          <w:sz w:val="28"/>
          <w:szCs w:val="28"/>
        </w:rPr>
        <w:t xml:space="preserve">Об утверждении </w:t>
      </w:r>
    </w:p>
    <w:p w14:paraId="47988D74" w14:textId="77777777" w:rsidR="00A01DC6" w:rsidRPr="00A01DC6" w:rsidRDefault="00A01DC6" w:rsidP="00A01DC6">
      <w:pPr>
        <w:tabs>
          <w:tab w:val="left" w:pos="9498"/>
        </w:tabs>
        <w:jc w:val="center"/>
        <w:rPr>
          <w:b/>
          <w:sz w:val="28"/>
          <w:szCs w:val="28"/>
        </w:rPr>
      </w:pPr>
      <w:r w:rsidRPr="00A01DC6">
        <w:rPr>
          <w:b/>
          <w:sz w:val="28"/>
          <w:szCs w:val="28"/>
        </w:rPr>
        <w:t xml:space="preserve">Правил разработки и утверждения </w:t>
      </w:r>
    </w:p>
    <w:p w14:paraId="0F061DBA" w14:textId="3DE0EDD7" w:rsidR="00A01DC6" w:rsidRDefault="00A01DC6" w:rsidP="00A01DC6">
      <w:pPr>
        <w:tabs>
          <w:tab w:val="left" w:pos="9498"/>
        </w:tabs>
        <w:jc w:val="center"/>
        <w:rPr>
          <w:b/>
          <w:sz w:val="28"/>
          <w:szCs w:val="28"/>
        </w:rPr>
      </w:pPr>
      <w:bookmarkStart w:id="0" w:name="_Hlk93400316"/>
      <w:r>
        <w:rPr>
          <w:b/>
          <w:sz w:val="28"/>
          <w:szCs w:val="28"/>
        </w:rPr>
        <w:t xml:space="preserve">структурными подразделениями </w:t>
      </w:r>
      <w:r w:rsidR="00E8392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отраслевыми (функциональными) органами Администрации города Батайска </w:t>
      </w:r>
      <w:r w:rsidRPr="00A01DC6">
        <w:rPr>
          <w:b/>
          <w:sz w:val="28"/>
          <w:szCs w:val="28"/>
        </w:rPr>
        <w:t>административных</w:t>
      </w:r>
    </w:p>
    <w:p w14:paraId="1DE9D4AA" w14:textId="7988C54D" w:rsidR="008F08D7" w:rsidRPr="007F0D51" w:rsidRDefault="00A01DC6" w:rsidP="00A01DC6">
      <w:pPr>
        <w:tabs>
          <w:tab w:val="left" w:pos="9498"/>
        </w:tabs>
        <w:jc w:val="center"/>
        <w:rPr>
          <w:b/>
          <w:sz w:val="28"/>
          <w:szCs w:val="28"/>
        </w:rPr>
      </w:pPr>
      <w:r w:rsidRPr="00A01DC6">
        <w:rPr>
          <w:b/>
          <w:sz w:val="28"/>
          <w:szCs w:val="28"/>
        </w:rPr>
        <w:t xml:space="preserve"> регламентов предоставления </w:t>
      </w:r>
      <w:r>
        <w:rPr>
          <w:b/>
          <w:sz w:val="28"/>
          <w:szCs w:val="28"/>
        </w:rPr>
        <w:t>муниципальных</w:t>
      </w:r>
      <w:r w:rsidRPr="00A01DC6">
        <w:rPr>
          <w:b/>
          <w:sz w:val="28"/>
          <w:szCs w:val="28"/>
        </w:rPr>
        <w:t xml:space="preserve"> услуг</w:t>
      </w:r>
    </w:p>
    <w:bookmarkEnd w:id="0"/>
    <w:p w14:paraId="2E904803" w14:textId="77777777" w:rsidR="008F08D7" w:rsidRPr="007F0D51" w:rsidRDefault="008F08D7" w:rsidP="008F08D7">
      <w:pPr>
        <w:ind w:right="4891"/>
        <w:jc w:val="both"/>
        <w:rPr>
          <w:sz w:val="28"/>
          <w:szCs w:val="28"/>
        </w:rPr>
      </w:pPr>
    </w:p>
    <w:p w14:paraId="70277527" w14:textId="510858BF" w:rsidR="008F08D7" w:rsidRPr="005C641C" w:rsidRDefault="00A01DC6" w:rsidP="005C641C">
      <w:pPr>
        <w:ind w:firstLine="708"/>
        <w:jc w:val="both"/>
        <w:rPr>
          <w:sz w:val="28"/>
          <w:szCs w:val="28"/>
        </w:rPr>
      </w:pPr>
      <w:r w:rsidRPr="00A01DC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1258E7" w:rsidRPr="001258E7">
        <w:rPr>
          <w:sz w:val="28"/>
          <w:szCs w:val="28"/>
        </w:rPr>
        <w:t>,</w:t>
      </w:r>
      <w:r w:rsidR="008F08D7" w:rsidRPr="007F0D51">
        <w:rPr>
          <w:sz w:val="28"/>
          <w:szCs w:val="28"/>
        </w:rPr>
        <w:t xml:space="preserve"> </w:t>
      </w:r>
      <w:r w:rsidR="00B32350">
        <w:rPr>
          <w:sz w:val="28"/>
          <w:szCs w:val="28"/>
        </w:rPr>
        <w:t xml:space="preserve">Администрация города Батайска </w:t>
      </w:r>
      <w:r w:rsidR="008F08D7" w:rsidRPr="007F0D51">
        <w:rPr>
          <w:b/>
          <w:sz w:val="28"/>
          <w:szCs w:val="28"/>
        </w:rPr>
        <w:t>постановляет:</w:t>
      </w:r>
    </w:p>
    <w:p w14:paraId="34C63FBF" w14:textId="77777777" w:rsidR="008F08D7" w:rsidRPr="007F0D51" w:rsidRDefault="008F08D7" w:rsidP="008F08D7">
      <w:pPr>
        <w:jc w:val="both"/>
        <w:rPr>
          <w:sz w:val="28"/>
          <w:szCs w:val="28"/>
        </w:rPr>
      </w:pPr>
    </w:p>
    <w:p w14:paraId="28FB2EC4" w14:textId="4DB6E24C" w:rsidR="00AD5D71" w:rsidRDefault="008F08D7" w:rsidP="007815E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  <w:t>1.</w:t>
      </w:r>
      <w:r w:rsidR="00084DEF">
        <w:rPr>
          <w:sz w:val="28"/>
          <w:szCs w:val="28"/>
        </w:rPr>
        <w:t xml:space="preserve"> </w:t>
      </w:r>
      <w:r w:rsidR="007815E7" w:rsidRPr="007815E7">
        <w:rPr>
          <w:sz w:val="28"/>
          <w:szCs w:val="28"/>
        </w:rPr>
        <w:t xml:space="preserve">Утвердить Правила разработки и утверждения </w:t>
      </w:r>
      <w:bookmarkStart w:id="1" w:name="_Hlk93400455"/>
      <w:bookmarkStart w:id="2" w:name="_Hlk93401601"/>
      <w:r w:rsidR="007815E7" w:rsidRPr="007815E7">
        <w:rPr>
          <w:sz w:val="28"/>
          <w:szCs w:val="28"/>
        </w:rPr>
        <w:t xml:space="preserve">структурными подразделениями </w:t>
      </w:r>
      <w:r w:rsidR="00E83923">
        <w:rPr>
          <w:sz w:val="28"/>
          <w:szCs w:val="28"/>
        </w:rPr>
        <w:t xml:space="preserve">и </w:t>
      </w:r>
      <w:r w:rsidR="007815E7" w:rsidRPr="007815E7">
        <w:rPr>
          <w:sz w:val="28"/>
          <w:szCs w:val="28"/>
        </w:rPr>
        <w:t>отраслевыми (функциональными) органами Администрации города Батайска</w:t>
      </w:r>
      <w:bookmarkEnd w:id="1"/>
      <w:r w:rsidR="007815E7" w:rsidRPr="007815E7">
        <w:rPr>
          <w:sz w:val="28"/>
          <w:szCs w:val="28"/>
        </w:rPr>
        <w:t xml:space="preserve"> административных</w:t>
      </w:r>
      <w:r w:rsidR="007815E7">
        <w:rPr>
          <w:sz w:val="28"/>
          <w:szCs w:val="28"/>
        </w:rPr>
        <w:t xml:space="preserve"> </w:t>
      </w:r>
      <w:r w:rsidR="007815E7" w:rsidRPr="007815E7">
        <w:rPr>
          <w:sz w:val="28"/>
          <w:szCs w:val="28"/>
        </w:rPr>
        <w:t>регламентов предоставления муниципальных услуг</w:t>
      </w:r>
      <w:r w:rsidR="007815E7">
        <w:rPr>
          <w:sz w:val="28"/>
          <w:szCs w:val="28"/>
        </w:rPr>
        <w:t xml:space="preserve"> </w:t>
      </w:r>
      <w:bookmarkEnd w:id="2"/>
      <w:r w:rsidR="007815E7" w:rsidRPr="007815E7">
        <w:rPr>
          <w:sz w:val="28"/>
          <w:szCs w:val="28"/>
        </w:rPr>
        <w:t>согласно приложению</w:t>
      </w:r>
      <w:r w:rsidR="007815E7">
        <w:rPr>
          <w:sz w:val="28"/>
          <w:szCs w:val="28"/>
        </w:rPr>
        <w:t>.</w:t>
      </w:r>
    </w:p>
    <w:p w14:paraId="3DE44108" w14:textId="331B2C12" w:rsidR="007815E7" w:rsidRDefault="007815E7" w:rsidP="007815E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046">
        <w:rPr>
          <w:sz w:val="28"/>
          <w:szCs w:val="28"/>
        </w:rPr>
        <w:t>2</w:t>
      </w:r>
      <w:r>
        <w:rPr>
          <w:sz w:val="28"/>
          <w:szCs w:val="28"/>
        </w:rPr>
        <w:t>. Определить:</w:t>
      </w:r>
    </w:p>
    <w:p w14:paraId="6A056EB2" w14:textId="425AC2E9" w:rsidR="007815E7" w:rsidRDefault="007815E7" w:rsidP="007815E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046">
        <w:rPr>
          <w:sz w:val="28"/>
          <w:szCs w:val="28"/>
        </w:rPr>
        <w:t>2</w:t>
      </w:r>
      <w:r>
        <w:rPr>
          <w:sz w:val="28"/>
          <w:szCs w:val="28"/>
        </w:rPr>
        <w:t>.1. Администрацию города Батайска</w:t>
      </w:r>
      <w:r w:rsidRPr="007815E7">
        <w:rPr>
          <w:sz w:val="28"/>
          <w:szCs w:val="28"/>
        </w:rPr>
        <w:t xml:space="preserve"> – уполномоченным органом на проведение экспертизы проектов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7815E7">
        <w:rPr>
          <w:sz w:val="28"/>
          <w:szCs w:val="28"/>
        </w:rPr>
        <w:t xml:space="preserve"> услуг структурными подразделениями</w:t>
      </w:r>
      <w:r w:rsidR="00E83923">
        <w:rPr>
          <w:sz w:val="28"/>
          <w:szCs w:val="28"/>
        </w:rPr>
        <w:t xml:space="preserve"> и</w:t>
      </w:r>
      <w:r w:rsidRPr="007815E7">
        <w:rPr>
          <w:sz w:val="28"/>
          <w:szCs w:val="28"/>
        </w:rPr>
        <w:t xml:space="preserve"> отраслевыми (функциональными) органами Администрации города Батайска</w:t>
      </w:r>
      <w:r>
        <w:rPr>
          <w:sz w:val="28"/>
          <w:szCs w:val="28"/>
        </w:rPr>
        <w:t>.</w:t>
      </w:r>
    </w:p>
    <w:p w14:paraId="605A67A3" w14:textId="6AFCAD7E" w:rsidR="007815E7" w:rsidRDefault="007815E7" w:rsidP="007815E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046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7255EE">
        <w:rPr>
          <w:sz w:val="28"/>
          <w:szCs w:val="28"/>
        </w:rPr>
        <w:t xml:space="preserve">Отдел информационно-коммуникационных технологий </w:t>
      </w:r>
      <w:r w:rsidR="00E83923">
        <w:rPr>
          <w:sz w:val="28"/>
          <w:szCs w:val="28"/>
        </w:rPr>
        <w:t xml:space="preserve">Администрации города Батайска </w:t>
      </w:r>
      <w:r w:rsidR="00E83923" w:rsidRPr="00E83923">
        <w:rPr>
          <w:sz w:val="28"/>
          <w:szCs w:val="28"/>
        </w:rPr>
        <w:t>–</w:t>
      </w:r>
      <w:r w:rsidR="00E83923">
        <w:rPr>
          <w:sz w:val="28"/>
          <w:szCs w:val="28"/>
        </w:rPr>
        <w:t xml:space="preserve"> </w:t>
      </w:r>
      <w:r w:rsidR="00E83923" w:rsidRPr="00E83923">
        <w:rPr>
          <w:sz w:val="28"/>
          <w:szCs w:val="28"/>
        </w:rPr>
        <w:t xml:space="preserve">ответственным за проведение экспертизы проектов административных регламентов предоставления </w:t>
      </w:r>
      <w:r w:rsidR="00E83923">
        <w:rPr>
          <w:sz w:val="28"/>
          <w:szCs w:val="28"/>
        </w:rPr>
        <w:t>муниципальных</w:t>
      </w:r>
      <w:r w:rsidR="00E83923" w:rsidRPr="00E83923">
        <w:rPr>
          <w:sz w:val="28"/>
          <w:szCs w:val="28"/>
        </w:rPr>
        <w:t xml:space="preserve"> услуг структурными подразделениями</w:t>
      </w:r>
      <w:r w:rsidR="00E83923">
        <w:rPr>
          <w:sz w:val="28"/>
          <w:szCs w:val="28"/>
        </w:rPr>
        <w:t xml:space="preserve"> и</w:t>
      </w:r>
      <w:r w:rsidR="00E83923" w:rsidRPr="00E83923">
        <w:rPr>
          <w:sz w:val="28"/>
          <w:szCs w:val="28"/>
        </w:rPr>
        <w:t xml:space="preserve"> отраслевыми (функциональными) органами Администрации города Батайска</w:t>
      </w:r>
      <w:r w:rsidR="00E83923">
        <w:rPr>
          <w:sz w:val="28"/>
          <w:szCs w:val="28"/>
        </w:rPr>
        <w:t>.</w:t>
      </w:r>
    </w:p>
    <w:p w14:paraId="400A5F3D" w14:textId="4E2D72E1" w:rsidR="00AD5D71" w:rsidRDefault="00BB0046" w:rsidP="00AB0C15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D5D71">
        <w:rPr>
          <w:sz w:val="28"/>
          <w:szCs w:val="28"/>
        </w:rPr>
        <w:t xml:space="preserve">. </w:t>
      </w:r>
      <w:r w:rsidR="00AD5D71" w:rsidRPr="00AD5D71">
        <w:rPr>
          <w:sz w:val="28"/>
          <w:szCs w:val="28"/>
        </w:rPr>
        <w:t>Настоящее постановление вступает в силу со дня официального опубликования, но не ранее 1 июля 2022 г.</w:t>
      </w:r>
    </w:p>
    <w:p w14:paraId="406A85D3" w14:textId="6388961F" w:rsidR="008F08D7" w:rsidRPr="007F0D51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="00BB0046">
        <w:rPr>
          <w:sz w:val="28"/>
          <w:szCs w:val="28"/>
        </w:rPr>
        <w:t>4</w:t>
      </w:r>
      <w:r w:rsidRPr="007F0D51">
        <w:rPr>
          <w:sz w:val="28"/>
          <w:szCs w:val="28"/>
        </w:rPr>
        <w:t xml:space="preserve">. Контроль за </w:t>
      </w:r>
      <w:r w:rsidR="00AD5D71" w:rsidRPr="00AD5D71">
        <w:rPr>
          <w:sz w:val="28"/>
          <w:szCs w:val="28"/>
        </w:rPr>
        <w:t>выполнением</w:t>
      </w:r>
      <w:r w:rsidRPr="007F0D51">
        <w:rPr>
          <w:sz w:val="28"/>
          <w:szCs w:val="28"/>
        </w:rPr>
        <w:t xml:space="preserve"> настоящего постановления </w:t>
      </w:r>
      <w:r w:rsidR="001276EF">
        <w:rPr>
          <w:sz w:val="28"/>
          <w:szCs w:val="28"/>
        </w:rPr>
        <w:t xml:space="preserve">возложить на </w:t>
      </w:r>
      <w:r w:rsidR="00AD5D71">
        <w:rPr>
          <w:sz w:val="28"/>
          <w:szCs w:val="28"/>
        </w:rPr>
        <w:t>управляющего</w:t>
      </w:r>
      <w:r w:rsidR="001276EF">
        <w:rPr>
          <w:sz w:val="28"/>
          <w:szCs w:val="28"/>
        </w:rPr>
        <w:t xml:space="preserve"> </w:t>
      </w:r>
      <w:r w:rsidR="007D669B">
        <w:rPr>
          <w:sz w:val="28"/>
          <w:szCs w:val="28"/>
        </w:rPr>
        <w:t xml:space="preserve">делами </w:t>
      </w:r>
      <w:r w:rsidR="001276EF">
        <w:rPr>
          <w:sz w:val="28"/>
          <w:szCs w:val="28"/>
        </w:rPr>
        <w:t xml:space="preserve">Администрации города Батайска </w:t>
      </w:r>
      <w:r w:rsidR="001C52A1">
        <w:rPr>
          <w:sz w:val="28"/>
          <w:szCs w:val="28"/>
        </w:rPr>
        <w:t>Ермилову Т.Г.</w:t>
      </w:r>
    </w:p>
    <w:p w14:paraId="519CBE7A" w14:textId="77777777" w:rsidR="008F08D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5442B76" w14:textId="77777777" w:rsidR="00A42EEB" w:rsidRPr="00A42EEB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343F8E1" w14:textId="341EAF49" w:rsidR="008F08D7" w:rsidRPr="007F0D51" w:rsidRDefault="00EF6C1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F08D7" w:rsidRPr="007F0D5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F08D7" w:rsidRPr="007F0D51">
        <w:rPr>
          <w:sz w:val="28"/>
          <w:szCs w:val="28"/>
        </w:rPr>
        <w:t xml:space="preserve"> Администрации </w:t>
      </w:r>
    </w:p>
    <w:p w14:paraId="01AF8D42" w14:textId="1EA66B77" w:rsidR="008F08D7" w:rsidRPr="007F0D51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>города Батайска</w:t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  <w:t xml:space="preserve">                          </w:t>
      </w:r>
      <w:r w:rsidR="00261643" w:rsidRPr="001258E7">
        <w:rPr>
          <w:sz w:val="28"/>
          <w:szCs w:val="28"/>
        </w:rPr>
        <w:t xml:space="preserve">    </w:t>
      </w:r>
      <w:r w:rsidR="00EF6C14">
        <w:rPr>
          <w:sz w:val="28"/>
          <w:szCs w:val="28"/>
        </w:rPr>
        <w:t xml:space="preserve">    Р.П. Волошин</w:t>
      </w:r>
    </w:p>
    <w:p w14:paraId="46CAD553" w14:textId="77777777" w:rsidR="008F08D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E669B68" w14:textId="77777777" w:rsidR="00A42EEB" w:rsidRPr="007F0D51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164D5D8" w14:textId="77777777" w:rsidR="008F08D7" w:rsidRPr="007F0D51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 xml:space="preserve">Постановление вносит </w:t>
      </w:r>
    </w:p>
    <w:p w14:paraId="446CC36B" w14:textId="77777777" w:rsidR="008F08D7" w:rsidRPr="007F0D51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 xml:space="preserve">отдел информационно-коммуникационных </w:t>
      </w:r>
    </w:p>
    <w:p w14:paraId="1B91B4C4" w14:textId="77777777" w:rsidR="008F08D7" w:rsidRDefault="008F08D7" w:rsidP="008F08D7">
      <w:pPr>
        <w:rPr>
          <w:sz w:val="28"/>
          <w:szCs w:val="28"/>
        </w:rPr>
      </w:pPr>
      <w:r w:rsidRPr="007F0D51">
        <w:rPr>
          <w:sz w:val="28"/>
          <w:szCs w:val="28"/>
        </w:rPr>
        <w:t>технологий Администрации города Батайска</w:t>
      </w:r>
    </w:p>
    <w:p w14:paraId="3FD09553" w14:textId="77777777" w:rsidR="000F4369" w:rsidRDefault="000F4369" w:rsidP="008F08D7">
      <w:pPr>
        <w:rPr>
          <w:sz w:val="28"/>
          <w:szCs w:val="28"/>
        </w:rPr>
      </w:pPr>
    </w:p>
    <w:p w14:paraId="3FFD6DFD" w14:textId="77777777" w:rsidR="000F4369" w:rsidRDefault="000F4369" w:rsidP="008F08D7">
      <w:pPr>
        <w:rPr>
          <w:sz w:val="28"/>
          <w:szCs w:val="28"/>
        </w:rPr>
      </w:pPr>
    </w:p>
    <w:p w14:paraId="78715EC5" w14:textId="77777777" w:rsidR="000F4369" w:rsidRDefault="000F4369" w:rsidP="008F08D7">
      <w:pPr>
        <w:rPr>
          <w:sz w:val="28"/>
          <w:szCs w:val="28"/>
        </w:rPr>
      </w:pPr>
    </w:p>
    <w:p w14:paraId="304D9FEE" w14:textId="77777777" w:rsidR="000F4369" w:rsidRDefault="000F4369" w:rsidP="008F08D7">
      <w:pPr>
        <w:rPr>
          <w:sz w:val="28"/>
          <w:szCs w:val="28"/>
        </w:rPr>
      </w:pPr>
    </w:p>
    <w:p w14:paraId="2CFD4AC0" w14:textId="77777777" w:rsidR="000F4369" w:rsidRDefault="000F4369" w:rsidP="008F08D7">
      <w:pPr>
        <w:rPr>
          <w:sz w:val="28"/>
          <w:szCs w:val="28"/>
        </w:rPr>
      </w:pPr>
    </w:p>
    <w:p w14:paraId="0C2960B3" w14:textId="77777777" w:rsidR="000F4369" w:rsidRDefault="000F4369" w:rsidP="008F08D7">
      <w:pPr>
        <w:rPr>
          <w:sz w:val="28"/>
          <w:szCs w:val="28"/>
        </w:rPr>
      </w:pPr>
    </w:p>
    <w:p w14:paraId="2A6F684E" w14:textId="77777777" w:rsidR="000F4369" w:rsidRDefault="000F4369" w:rsidP="008F08D7">
      <w:pPr>
        <w:rPr>
          <w:sz w:val="28"/>
          <w:szCs w:val="28"/>
        </w:rPr>
      </w:pPr>
    </w:p>
    <w:p w14:paraId="0F01316F" w14:textId="77777777" w:rsidR="000F4369" w:rsidRDefault="000F4369" w:rsidP="008F08D7">
      <w:pPr>
        <w:rPr>
          <w:sz w:val="28"/>
          <w:szCs w:val="28"/>
        </w:rPr>
      </w:pPr>
    </w:p>
    <w:p w14:paraId="3BD23289" w14:textId="77777777" w:rsidR="000F4369" w:rsidRDefault="000F4369" w:rsidP="008F08D7">
      <w:pPr>
        <w:rPr>
          <w:sz w:val="28"/>
          <w:szCs w:val="28"/>
        </w:rPr>
      </w:pPr>
    </w:p>
    <w:p w14:paraId="28AD9B25" w14:textId="77777777" w:rsidR="00E7637A" w:rsidRPr="00A35550" w:rsidRDefault="00E7637A" w:rsidP="00E7637A">
      <w:pPr>
        <w:rPr>
          <w:sz w:val="28"/>
          <w:szCs w:val="28"/>
          <w:lang w:bidi="ru-RU"/>
        </w:rPr>
        <w:sectPr w:rsidR="00E7637A" w:rsidRPr="00A35550" w:rsidSect="00A01DC6">
          <w:headerReference w:type="default" r:id="rId10"/>
          <w:headerReference w:type="first" r:id="rId11"/>
          <w:pgSz w:w="11900" w:h="16840"/>
          <w:pgMar w:top="1061" w:right="560" w:bottom="1040" w:left="1560" w:header="0" w:footer="3" w:gutter="0"/>
          <w:cols w:space="720"/>
          <w:noEndnote/>
          <w:titlePg/>
          <w:docGrid w:linePitch="360"/>
        </w:sectPr>
      </w:pPr>
    </w:p>
    <w:p w14:paraId="27259EB4" w14:textId="51F1DDDC" w:rsidR="002F0C7C" w:rsidRPr="002F0C7C" w:rsidRDefault="001C52A1" w:rsidP="001C52A1">
      <w:pPr>
        <w:ind w:firstLine="6663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</w:t>
      </w:r>
      <w:r w:rsidR="002F0C7C" w:rsidRPr="002F0C7C">
        <w:rPr>
          <w:sz w:val="28"/>
          <w:szCs w:val="28"/>
          <w:lang w:bidi="ru-RU"/>
        </w:rPr>
        <w:t>риложение</w:t>
      </w:r>
      <w:r w:rsidR="001276E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№ 1</w:t>
      </w:r>
    </w:p>
    <w:p w14:paraId="69462512" w14:textId="77777777" w:rsidR="002F0C7C" w:rsidRPr="002F0C7C" w:rsidRDefault="002F0C7C" w:rsidP="001C52A1">
      <w:pPr>
        <w:ind w:firstLine="6663"/>
        <w:jc w:val="center"/>
        <w:rPr>
          <w:sz w:val="28"/>
          <w:szCs w:val="28"/>
          <w:lang w:bidi="ru-RU"/>
        </w:rPr>
      </w:pPr>
      <w:r w:rsidRPr="002F0C7C">
        <w:rPr>
          <w:sz w:val="28"/>
          <w:szCs w:val="28"/>
          <w:lang w:bidi="ru-RU"/>
        </w:rPr>
        <w:t>к постановлению</w:t>
      </w:r>
    </w:p>
    <w:p w14:paraId="430920E5" w14:textId="77777777" w:rsidR="002F0C7C" w:rsidRPr="002F0C7C" w:rsidRDefault="002F0C7C" w:rsidP="001C52A1">
      <w:pPr>
        <w:ind w:firstLine="6663"/>
        <w:jc w:val="center"/>
        <w:rPr>
          <w:sz w:val="28"/>
          <w:szCs w:val="28"/>
          <w:lang w:bidi="ru-RU"/>
        </w:rPr>
      </w:pPr>
      <w:r w:rsidRPr="002F0C7C">
        <w:rPr>
          <w:sz w:val="28"/>
          <w:szCs w:val="28"/>
          <w:lang w:bidi="ru-RU"/>
        </w:rPr>
        <w:t>Администрации</w:t>
      </w:r>
    </w:p>
    <w:p w14:paraId="503FC69C" w14:textId="77777777" w:rsidR="002F0C7C" w:rsidRPr="002F0C7C" w:rsidRDefault="002F0C7C" w:rsidP="001C52A1">
      <w:pPr>
        <w:ind w:firstLine="6663"/>
        <w:jc w:val="center"/>
        <w:rPr>
          <w:sz w:val="28"/>
          <w:szCs w:val="28"/>
          <w:lang w:bidi="ru-RU"/>
        </w:rPr>
      </w:pPr>
      <w:r w:rsidRPr="002F0C7C">
        <w:rPr>
          <w:sz w:val="28"/>
          <w:szCs w:val="28"/>
          <w:lang w:bidi="ru-RU"/>
        </w:rPr>
        <w:t>города Батайска</w:t>
      </w:r>
    </w:p>
    <w:p w14:paraId="39B32B36" w14:textId="6BD9F375" w:rsidR="00FA4DF7" w:rsidRDefault="002F0C7C" w:rsidP="001C52A1">
      <w:pPr>
        <w:ind w:firstLine="6663"/>
        <w:jc w:val="center"/>
        <w:rPr>
          <w:sz w:val="28"/>
          <w:szCs w:val="28"/>
          <w:lang w:bidi="ru-RU"/>
        </w:rPr>
      </w:pPr>
      <w:r w:rsidRPr="002F0C7C">
        <w:rPr>
          <w:sz w:val="28"/>
          <w:szCs w:val="28"/>
          <w:lang w:bidi="ru-RU"/>
        </w:rPr>
        <w:t xml:space="preserve">от </w:t>
      </w:r>
      <w:r w:rsidR="00FB4A7C">
        <w:rPr>
          <w:sz w:val="28"/>
          <w:szCs w:val="28"/>
          <w:u w:val="single"/>
          <w:lang w:bidi="ru-RU"/>
        </w:rPr>
        <w:t>30.05.2022</w:t>
      </w:r>
      <w:bookmarkStart w:id="3" w:name="_GoBack"/>
      <w:bookmarkEnd w:id="3"/>
      <w:r>
        <w:rPr>
          <w:sz w:val="28"/>
          <w:szCs w:val="28"/>
          <w:lang w:bidi="ru-RU"/>
        </w:rPr>
        <w:t xml:space="preserve"> </w:t>
      </w:r>
      <w:r w:rsidRPr="002F0C7C">
        <w:rPr>
          <w:sz w:val="28"/>
          <w:szCs w:val="28"/>
          <w:lang w:bidi="ru-RU"/>
        </w:rPr>
        <w:t xml:space="preserve">№ </w:t>
      </w:r>
      <w:r w:rsidR="00FB4A7C">
        <w:rPr>
          <w:sz w:val="28"/>
          <w:szCs w:val="28"/>
          <w:u w:val="single"/>
          <w:lang w:bidi="ru-RU"/>
        </w:rPr>
        <w:t>1423</w:t>
      </w:r>
    </w:p>
    <w:p w14:paraId="18DAC477" w14:textId="77777777" w:rsidR="001C52A1" w:rsidRPr="003015C3" w:rsidRDefault="001C52A1" w:rsidP="001C52A1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ПРАВИЛА</w:t>
      </w:r>
    </w:p>
    <w:p w14:paraId="1BAFBE6F" w14:textId="77777777" w:rsidR="001C52A1" w:rsidRDefault="001C52A1" w:rsidP="001C52A1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 xml:space="preserve">разработки и утверждения </w:t>
      </w:r>
    </w:p>
    <w:p w14:paraId="7D1387CC" w14:textId="58DF7597" w:rsidR="001C52A1" w:rsidRDefault="001C52A1" w:rsidP="001C52A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1C52A1">
        <w:rPr>
          <w:sz w:val="28"/>
          <w:szCs w:val="28"/>
        </w:rPr>
        <w:t>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</w:p>
    <w:p w14:paraId="0FAEFDA5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714D8AF4" w14:textId="77777777" w:rsidR="001C52A1" w:rsidRPr="003015C3" w:rsidRDefault="001C52A1" w:rsidP="001C52A1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1. Общие положения</w:t>
      </w:r>
    </w:p>
    <w:p w14:paraId="46D89792" w14:textId="77777777" w:rsidR="001C52A1" w:rsidRPr="003015C3" w:rsidRDefault="001C52A1" w:rsidP="001C52A1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8"/>
          <w:szCs w:val="28"/>
        </w:rPr>
      </w:pPr>
    </w:p>
    <w:p w14:paraId="7E3B8949" w14:textId="054AF8D0" w:rsidR="001C52A1" w:rsidRPr="003015C3" w:rsidRDefault="001C52A1" w:rsidP="001C52A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1.1. Настоящие Правила устанавливают порядок разработки и утверждения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</w:t>
      </w:r>
      <w:r w:rsidRPr="001C52A1">
        <w:rPr>
          <w:sz w:val="28"/>
          <w:szCs w:val="28"/>
        </w:rPr>
        <w:t>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  <w:r w:rsidRPr="003015C3">
        <w:rPr>
          <w:sz w:val="28"/>
          <w:szCs w:val="28"/>
        </w:rPr>
        <w:t xml:space="preserve"> (далее соответственно – </w:t>
      </w:r>
      <w:r w:rsidRPr="003015C3">
        <w:rPr>
          <w:spacing w:val="-4"/>
          <w:sz w:val="28"/>
          <w:szCs w:val="28"/>
        </w:rPr>
        <w:t xml:space="preserve">орган, предоставляющий </w:t>
      </w:r>
      <w:r w:rsidR="003C5731">
        <w:rPr>
          <w:spacing w:val="-4"/>
          <w:sz w:val="28"/>
          <w:szCs w:val="28"/>
        </w:rPr>
        <w:t xml:space="preserve">муниципальную </w:t>
      </w:r>
      <w:r w:rsidRPr="003015C3">
        <w:rPr>
          <w:spacing w:val="-4"/>
          <w:sz w:val="28"/>
          <w:szCs w:val="28"/>
        </w:rPr>
        <w:t>услуги, административный регламент).</w:t>
      </w:r>
    </w:p>
    <w:p w14:paraId="4D0EC023" w14:textId="0C2ACC36" w:rsidR="001C52A1" w:rsidRPr="003015C3" w:rsidRDefault="001C52A1" w:rsidP="001C52A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1.2</w:t>
      </w:r>
      <w:r w:rsidRPr="007D669B">
        <w:rPr>
          <w:sz w:val="28"/>
          <w:szCs w:val="28"/>
        </w:rPr>
        <w:t xml:space="preserve">. Административные регламенты разрабатываются </w:t>
      </w:r>
      <w:r w:rsidRPr="003015C3">
        <w:rPr>
          <w:sz w:val="28"/>
          <w:szCs w:val="28"/>
        </w:rPr>
        <w:t xml:space="preserve">органами, предоставляющими </w:t>
      </w:r>
      <w:r w:rsidR="003C5731">
        <w:rPr>
          <w:sz w:val="28"/>
          <w:szCs w:val="28"/>
        </w:rPr>
        <w:t>муниципальные</w:t>
      </w:r>
      <w:r w:rsidRPr="003015C3">
        <w:rPr>
          <w:sz w:val="28"/>
          <w:szCs w:val="28"/>
        </w:rPr>
        <w:t xml:space="preserve">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</w:t>
      </w:r>
      <w:r w:rsidR="003C5731">
        <w:rPr>
          <w:sz w:val="28"/>
          <w:szCs w:val="28"/>
        </w:rPr>
        <w:t>,</w:t>
      </w:r>
      <w:r w:rsidRPr="003015C3">
        <w:rPr>
          <w:sz w:val="28"/>
          <w:szCs w:val="28"/>
        </w:rPr>
        <w:t xml:space="preserve"> иными нормативными правовыми актами Ростовской области,</w:t>
      </w:r>
      <w:r w:rsidR="003C5731">
        <w:rPr>
          <w:sz w:val="28"/>
          <w:szCs w:val="28"/>
        </w:rPr>
        <w:t xml:space="preserve"> Решениями Батайской городской Думы, </w:t>
      </w:r>
      <w:r w:rsidR="003C5731" w:rsidRPr="003C5731">
        <w:rPr>
          <w:sz w:val="28"/>
          <w:szCs w:val="28"/>
        </w:rPr>
        <w:t>иными нормативными правовыми актами</w:t>
      </w:r>
      <w:r w:rsidR="003C5731">
        <w:rPr>
          <w:sz w:val="28"/>
          <w:szCs w:val="28"/>
        </w:rPr>
        <w:t xml:space="preserve"> города Батайска</w:t>
      </w:r>
      <w:r w:rsidRPr="003015C3">
        <w:rPr>
          <w:spacing w:val="-2"/>
          <w:sz w:val="28"/>
          <w:szCs w:val="28"/>
        </w:rPr>
        <w:t>,</w:t>
      </w:r>
      <w:r w:rsidRPr="003015C3">
        <w:rPr>
          <w:sz w:val="28"/>
          <w:szCs w:val="28"/>
        </w:rPr>
        <w:t xml:space="preserve"> а</w:t>
      </w:r>
      <w:r w:rsidRPr="003015C3">
        <w:rPr>
          <w:sz w:val="28"/>
          <w:szCs w:val="28"/>
          <w:lang w:val="en-US"/>
        </w:rPr>
        <w:t> </w:t>
      </w:r>
      <w:r w:rsidRPr="003015C3">
        <w:rPr>
          <w:sz w:val="28"/>
          <w:szCs w:val="28"/>
        </w:rPr>
        <w:t xml:space="preserve">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</w:t>
      </w:r>
      <w:r w:rsidR="009468EF" w:rsidRPr="009468E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 услуге в федеральную государственную информационную систему «Федеральный реестр государственных и муниципальных услуг (функций)» (далее – реестр услуг). </w:t>
      </w:r>
    </w:p>
    <w:p w14:paraId="49EDDA0D" w14:textId="62217373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shd w:val="clear" w:color="auto" w:fill="D8EDE8"/>
        </w:rPr>
      </w:pPr>
      <w:r w:rsidRPr="003015C3">
        <w:rPr>
          <w:sz w:val="28"/>
          <w:szCs w:val="28"/>
        </w:rPr>
        <w:t xml:space="preserve">Административные регламенты утверждаются нормативными правовыми актами </w:t>
      </w:r>
      <w:r w:rsidR="004047E0">
        <w:rPr>
          <w:sz w:val="28"/>
          <w:szCs w:val="28"/>
        </w:rPr>
        <w:t>Администрации города Батайска</w:t>
      </w:r>
      <w:r w:rsidRPr="003015C3">
        <w:rPr>
          <w:sz w:val="28"/>
          <w:szCs w:val="28"/>
        </w:rPr>
        <w:t>.</w:t>
      </w:r>
    </w:p>
    <w:p w14:paraId="44D30EAC" w14:textId="3A7948FD" w:rsidR="001C52A1" w:rsidRPr="003015C3" w:rsidRDefault="001C52A1" w:rsidP="001C52A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1.3. В случае, если нормативным правовым актом, устанавливающим конкретное полномочие органа, предоставляющего </w:t>
      </w:r>
      <w:r w:rsidR="004047E0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 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4047E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органа, не регулируются вопросы, относящиеся к предмету регулирования административного регламента </w:t>
      </w:r>
      <w:r w:rsidRPr="003015C3">
        <w:rPr>
          <w:sz w:val="28"/>
          <w:szCs w:val="28"/>
        </w:rPr>
        <w:lastRenderedPageBreak/>
        <w:t>в соответствии с настоящими Правилами.</w:t>
      </w:r>
    </w:p>
    <w:p w14:paraId="6FE6B02D" w14:textId="59F1D5DE" w:rsidR="001C52A1" w:rsidRPr="003015C3" w:rsidRDefault="001C52A1" w:rsidP="001C52A1">
      <w:pPr>
        <w:widowControl w:val="0"/>
        <w:autoSpaceDE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1.4. Исполнение органами отдельных </w:t>
      </w:r>
      <w:r w:rsidRPr="003015C3">
        <w:rPr>
          <w:spacing w:val="-2"/>
          <w:sz w:val="28"/>
          <w:szCs w:val="28"/>
        </w:rPr>
        <w:t>государственных полномочий Ростовской области, переданных им на основании</w:t>
      </w:r>
      <w:r w:rsidRPr="003015C3">
        <w:rPr>
          <w:sz w:val="28"/>
          <w:szCs w:val="28"/>
        </w:rPr>
        <w:t xml:space="preserve">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</w:t>
      </w:r>
    </w:p>
    <w:p w14:paraId="0001AA6F" w14:textId="5197F723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shd w:val="clear" w:color="auto" w:fill="D8EDE8"/>
        </w:rPr>
      </w:pPr>
      <w:bookmarkStart w:id="4" w:name="sub_1004"/>
      <w:r w:rsidRPr="003015C3">
        <w:rPr>
          <w:sz w:val="28"/>
          <w:szCs w:val="28"/>
        </w:rPr>
        <w:t xml:space="preserve">1.5. 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F20E24">
        <w:rPr>
          <w:sz w:val="28"/>
          <w:szCs w:val="28"/>
        </w:rPr>
        <w:t>муниципальные</w:t>
      </w:r>
      <w:r w:rsidRPr="003015C3">
        <w:rPr>
          <w:sz w:val="28"/>
          <w:szCs w:val="28"/>
        </w:rPr>
        <w:t xml:space="preserve"> услуги, и органом </w:t>
      </w:r>
      <w:r w:rsidR="00F20E24">
        <w:rPr>
          <w:sz w:val="28"/>
          <w:szCs w:val="28"/>
        </w:rPr>
        <w:t>Администрации города Батайска</w:t>
      </w:r>
      <w:r w:rsidRPr="003015C3">
        <w:rPr>
          <w:sz w:val="28"/>
          <w:szCs w:val="28"/>
        </w:rPr>
        <w:t>, уполномоченным на проведение экспертизы, с использованием программно-технических средств реестра услуг.</w:t>
      </w:r>
    </w:p>
    <w:p w14:paraId="5AF41002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5" w:name="sub_1005"/>
      <w:bookmarkEnd w:id="4"/>
      <w:r w:rsidRPr="003015C3">
        <w:rPr>
          <w:sz w:val="28"/>
          <w:szCs w:val="28"/>
        </w:rPr>
        <w:t>1.6. Разработка административных регламентов включает следующие этапы:</w:t>
      </w:r>
    </w:p>
    <w:p w14:paraId="6016F298" w14:textId="5FBDC31A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6" w:name="sub_3020"/>
      <w:bookmarkEnd w:id="5"/>
      <w:r w:rsidRPr="003015C3">
        <w:rPr>
          <w:sz w:val="28"/>
          <w:szCs w:val="28"/>
        </w:rPr>
        <w:t xml:space="preserve">1.6.1. Внесение в реестр услуг органами, предоставляющими </w:t>
      </w:r>
      <w:r w:rsidR="009011BE">
        <w:rPr>
          <w:sz w:val="28"/>
          <w:szCs w:val="28"/>
        </w:rPr>
        <w:t xml:space="preserve">муниципальные </w:t>
      </w:r>
      <w:r w:rsidRPr="003015C3">
        <w:rPr>
          <w:sz w:val="28"/>
          <w:szCs w:val="28"/>
        </w:rPr>
        <w:t xml:space="preserve">услуги, сведений о </w:t>
      </w:r>
      <w:r w:rsidR="009011B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14:paraId="6B659F10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7" w:name="sub_3021"/>
      <w:bookmarkEnd w:id="6"/>
      <w:r w:rsidRPr="003015C3">
        <w:rPr>
          <w:sz w:val="28"/>
          <w:szCs w:val="28"/>
        </w:rPr>
        <w:t xml:space="preserve">1.6.2. Преобразование сведений, указанных в подпункте 1.6.1 настоящего пункта, в машиночитаемый вид в соответствии с требованиями, предусмотренными частью 3 статьи 12 Федерального закона от 27.07.2010 </w:t>
      </w:r>
      <w:r w:rsidRPr="003015C3">
        <w:rPr>
          <w:spacing w:val="-2"/>
          <w:sz w:val="28"/>
          <w:szCs w:val="28"/>
        </w:rPr>
        <w:t>№ 210-ФЗ «Об организации предоставления государственных и муниципальных</w:t>
      </w:r>
      <w:r w:rsidRPr="003015C3">
        <w:rPr>
          <w:sz w:val="28"/>
          <w:szCs w:val="28"/>
        </w:rPr>
        <w:t xml:space="preserve"> услуг».</w:t>
      </w:r>
    </w:p>
    <w:p w14:paraId="34940D98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8" w:name="sub_3022"/>
      <w:bookmarkEnd w:id="7"/>
      <w:r w:rsidRPr="003015C3">
        <w:rPr>
          <w:sz w:val="28"/>
          <w:szCs w:val="28"/>
        </w:rPr>
        <w:t>1.6.3. Автоматическое формирование из сведений, указанных в подпункте 1.6.2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14:paraId="2EDA3F89" w14:textId="71D85BBC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9" w:name="sub_1006"/>
      <w:bookmarkEnd w:id="8"/>
      <w:r w:rsidRPr="003015C3">
        <w:rPr>
          <w:sz w:val="28"/>
          <w:szCs w:val="28"/>
        </w:rPr>
        <w:t xml:space="preserve">1.7. Сведения о </w:t>
      </w:r>
      <w:r w:rsidR="009011B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услуге, указанные в подпункте 1.6.1 пункта 1.6 настоящих Правил, должны быть достаточны для описания:</w:t>
      </w:r>
    </w:p>
    <w:p w14:paraId="05C430E8" w14:textId="1051F8C4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10" w:name="sub_62"/>
      <w:bookmarkEnd w:id="9"/>
      <w:r w:rsidRPr="003015C3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9011B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объединенных общими признаками;</w:t>
      </w:r>
    </w:p>
    <w:bookmarkEnd w:id="10"/>
    <w:p w14:paraId="5294E85B" w14:textId="689E9170" w:rsidR="001C52A1" w:rsidRPr="003015C3" w:rsidRDefault="001C52A1" w:rsidP="001C52A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9011B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основаниях для отказа в приеме таких документов и (или) информации, основаниях для приостановления предоставления </w:t>
      </w:r>
      <w:r w:rsid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критериях </w:t>
      </w:r>
      <w:r w:rsidRPr="003015C3">
        <w:rPr>
          <w:sz w:val="28"/>
          <w:szCs w:val="28"/>
        </w:rPr>
        <w:lastRenderedPageBreak/>
        <w:t xml:space="preserve">принятия решения о предоставлении (об отказе в предоставлении) </w:t>
      </w:r>
      <w:bookmarkStart w:id="11" w:name="_Hlk93407604"/>
      <w:r w:rsidR="00E65D13">
        <w:rPr>
          <w:sz w:val="28"/>
          <w:szCs w:val="28"/>
        </w:rPr>
        <w:t>муниципальной</w:t>
      </w:r>
      <w:bookmarkEnd w:id="11"/>
      <w:r w:rsidRPr="003015C3">
        <w:rPr>
          <w:sz w:val="28"/>
          <w:szCs w:val="28"/>
        </w:rPr>
        <w:t xml:space="preserve"> услуги, а также максимального срока предоставления </w:t>
      </w:r>
      <w:r w:rsid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(далее – вариант предоставления </w:t>
      </w:r>
      <w:r w:rsid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услуги).</w:t>
      </w:r>
    </w:p>
    <w:p w14:paraId="35A2CE1D" w14:textId="485C7A0C" w:rsidR="001C52A1" w:rsidRPr="003015C3" w:rsidRDefault="001C52A1" w:rsidP="001C52A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 о </w:t>
      </w:r>
      <w:r w:rsid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услуге, преобразованные в машиночитаемый </w:t>
      </w:r>
      <w:r w:rsidRPr="003015C3">
        <w:rPr>
          <w:spacing w:val="-2"/>
          <w:sz w:val="28"/>
          <w:szCs w:val="28"/>
        </w:rPr>
        <w:t>вид в соответствии с подпунктом 1.6.2 пункта 1.6 настоящих Правил, могут быть</w:t>
      </w:r>
      <w:r w:rsidRPr="003015C3">
        <w:rPr>
          <w:sz w:val="28"/>
          <w:szCs w:val="28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14:paraId="41CA0D52" w14:textId="62B48126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1.8. При разработке административных регламентов органы, предоставляющие </w:t>
      </w:r>
      <w:r w:rsidR="00E65D13">
        <w:rPr>
          <w:sz w:val="28"/>
          <w:szCs w:val="28"/>
        </w:rPr>
        <w:t>муниципальные</w:t>
      </w:r>
      <w:r w:rsidRPr="003015C3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E65D13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услуг, в том числе:</w:t>
      </w:r>
    </w:p>
    <w:p w14:paraId="7F6DD402" w14:textId="15951AF9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1.8.1. Возможность предоставления </w:t>
      </w:r>
      <w:r w:rsidR="00E65D13" w:rsidRP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 упреждающем (проактивном) режиме.</w:t>
      </w:r>
    </w:p>
    <w:p w14:paraId="336B4D09" w14:textId="588C3B67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1.8.2. Многоканальность и экстерриториальность получения </w:t>
      </w:r>
      <w:r w:rsid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услуг.</w:t>
      </w:r>
    </w:p>
    <w:p w14:paraId="367712EF" w14:textId="0F83AC44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1.8.3. Возможность описания всех вариантов предоставления </w:t>
      </w:r>
      <w:r w:rsid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111E2B4D" w14:textId="3B646DC1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1.8.4. Устранение избыточных административных процедур и сроков их осуществления, а также документов и (или) информации, требуемых для получения </w:t>
      </w:r>
      <w:r w:rsidR="00E65D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4D6FDF98" w14:textId="55350A91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8"/>
          <w:szCs w:val="28"/>
        </w:rPr>
      </w:pPr>
      <w:r w:rsidRPr="003015C3">
        <w:rPr>
          <w:spacing w:val="-6"/>
          <w:sz w:val="28"/>
          <w:szCs w:val="28"/>
        </w:rPr>
        <w:t xml:space="preserve">1.8.5. Внедрение реестровой модели предоставления </w:t>
      </w:r>
      <w:r w:rsidR="00E65D13">
        <w:rPr>
          <w:sz w:val="28"/>
          <w:szCs w:val="28"/>
        </w:rPr>
        <w:t>муниципальной</w:t>
      </w:r>
      <w:r w:rsidRPr="003015C3">
        <w:rPr>
          <w:spacing w:val="-6"/>
          <w:sz w:val="28"/>
          <w:szCs w:val="28"/>
        </w:rPr>
        <w:t xml:space="preserve"> услуг.</w:t>
      </w:r>
    </w:p>
    <w:p w14:paraId="57E1B404" w14:textId="1303CC06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1.8.6. Внедрение иных принципов предоставления </w:t>
      </w:r>
      <w:r w:rsidR="00E65D13">
        <w:rPr>
          <w:sz w:val="28"/>
          <w:szCs w:val="28"/>
        </w:rPr>
        <w:t>муниципальны</w:t>
      </w:r>
      <w:r w:rsidRPr="003015C3">
        <w:rPr>
          <w:sz w:val="28"/>
          <w:szCs w:val="28"/>
        </w:rPr>
        <w:t>х услуг, предусмотренных Федеральным законом</w:t>
      </w:r>
      <w:r>
        <w:rPr>
          <w:sz w:val="28"/>
          <w:szCs w:val="28"/>
        </w:rPr>
        <w:t xml:space="preserve"> от 27.07.2010</w:t>
      </w:r>
      <w:r w:rsidRPr="003015C3">
        <w:rPr>
          <w:sz w:val="28"/>
          <w:szCs w:val="28"/>
        </w:rPr>
        <w:t xml:space="preserve"> № 210-ФЗ.</w:t>
      </w:r>
    </w:p>
    <w:p w14:paraId="5EE48A5C" w14:textId="77777777" w:rsidR="001C52A1" w:rsidRPr="003015C3" w:rsidRDefault="001C52A1" w:rsidP="001C52A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14:paraId="009CE316" w14:textId="77777777" w:rsidR="001C52A1" w:rsidRDefault="001C52A1" w:rsidP="001C52A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 xml:space="preserve">2. Требования к структуре </w:t>
      </w:r>
    </w:p>
    <w:p w14:paraId="1DC0798B" w14:textId="77777777" w:rsidR="001C52A1" w:rsidRPr="003015C3" w:rsidRDefault="001C52A1" w:rsidP="001C52A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и содержанию административных регламентов</w:t>
      </w:r>
    </w:p>
    <w:p w14:paraId="7C0385F6" w14:textId="77777777" w:rsidR="001C52A1" w:rsidRPr="003015C3" w:rsidRDefault="001C52A1" w:rsidP="001C52A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14:paraId="2E372A1D" w14:textId="2D9887C1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2.1. Наименование административного регламента определяется органом, предоставляющим </w:t>
      </w:r>
      <w:r w:rsidR="00CA3286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с учетом формулировки, соответствующей редакции положения нормативного правового акта, которым предусмотрена </w:t>
      </w:r>
      <w:r w:rsidR="00CA3286">
        <w:rPr>
          <w:sz w:val="28"/>
          <w:szCs w:val="28"/>
        </w:rPr>
        <w:t>муниципальная</w:t>
      </w:r>
      <w:r w:rsidRPr="003015C3">
        <w:rPr>
          <w:sz w:val="28"/>
          <w:szCs w:val="28"/>
        </w:rPr>
        <w:t xml:space="preserve"> услуга.</w:t>
      </w:r>
    </w:p>
    <w:p w14:paraId="15576072" w14:textId="77777777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 В административный регламент включаются следующие разделы:</w:t>
      </w:r>
    </w:p>
    <w:p w14:paraId="541BBAF2" w14:textId="77777777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2.2.1. Общие положения.</w:t>
      </w:r>
    </w:p>
    <w:p w14:paraId="46DFC555" w14:textId="3F7B1F80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2.2.2. Стандарт предоставления </w:t>
      </w:r>
      <w:r w:rsidR="00CA3286" w:rsidRPr="00CA3286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14:paraId="11A22B8B" w14:textId="77777777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2.2.3. Состав, последовательность и сроки выполнения административных процедур.</w:t>
      </w:r>
    </w:p>
    <w:p w14:paraId="156D28EC" w14:textId="77777777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2.2.4. Формы контроля за исполнением административного регламента.</w:t>
      </w:r>
    </w:p>
    <w:p w14:paraId="17C7ACC5" w14:textId="36237229" w:rsidR="001C52A1" w:rsidRPr="003015C3" w:rsidRDefault="001C52A1" w:rsidP="001C52A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CA3286" w:rsidRPr="00CA3286">
        <w:rPr>
          <w:sz w:val="28"/>
          <w:szCs w:val="28"/>
        </w:rPr>
        <w:t>муниципаль</w:t>
      </w:r>
      <w:r w:rsidR="00CA3286">
        <w:rPr>
          <w:sz w:val="28"/>
          <w:szCs w:val="28"/>
        </w:rPr>
        <w:t>ную</w:t>
      </w:r>
      <w:r w:rsidRPr="003015C3">
        <w:rPr>
          <w:sz w:val="28"/>
          <w:szCs w:val="28"/>
        </w:rPr>
        <w:t xml:space="preserve"> услугу, </w:t>
      </w:r>
      <w:r w:rsidRPr="003015C3">
        <w:rPr>
          <w:spacing w:val="-6"/>
          <w:sz w:val="28"/>
          <w:szCs w:val="28"/>
        </w:rPr>
        <w:t>многофункционального центра предоставления государственных и муниципальных</w:t>
      </w:r>
      <w:r>
        <w:rPr>
          <w:sz w:val="28"/>
          <w:szCs w:val="28"/>
        </w:rPr>
        <w:t xml:space="preserve"> услуг (далее – </w:t>
      </w:r>
      <w:r w:rsidRPr="003015C3">
        <w:rPr>
          <w:sz w:val="28"/>
          <w:szCs w:val="28"/>
        </w:rPr>
        <w:t xml:space="preserve">многофункциональный центр), организаций, указанных в части 1.1 статьи 16 Федерального закона </w:t>
      </w:r>
      <w:r>
        <w:rPr>
          <w:sz w:val="28"/>
          <w:szCs w:val="28"/>
        </w:rPr>
        <w:t>от 27.07.2010</w:t>
      </w:r>
      <w:r w:rsidRPr="003015C3">
        <w:rPr>
          <w:sz w:val="28"/>
          <w:szCs w:val="28"/>
        </w:rPr>
        <w:t xml:space="preserve"> № 210-ФЗ, а также их </w:t>
      </w:r>
      <w:r w:rsidRPr="003015C3">
        <w:rPr>
          <w:sz w:val="28"/>
          <w:szCs w:val="28"/>
        </w:rPr>
        <w:lastRenderedPageBreak/>
        <w:t>должностных лиц, муниципальных служащих, работников.</w:t>
      </w:r>
    </w:p>
    <w:p w14:paraId="623BBC89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 Раздел «Общие положения» состоит из следующих подразделов:</w:t>
      </w:r>
    </w:p>
    <w:p w14:paraId="28BCABBD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2.3.1. Предмет регулирования административного регламента.</w:t>
      </w:r>
    </w:p>
    <w:p w14:paraId="69152E93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2.3.2. Круг заявителей.</w:t>
      </w:r>
    </w:p>
    <w:p w14:paraId="6CA8B117" w14:textId="080438E0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2.3.3. Требование предоставления заявителю </w:t>
      </w:r>
      <w:r w:rsidR="00CA3286" w:rsidRPr="00CA328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 соответствии с вариантом предоставления </w:t>
      </w:r>
      <w:r w:rsidR="00CA3286" w:rsidRPr="00CA328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>
        <w:rPr>
          <w:sz w:val="28"/>
          <w:szCs w:val="28"/>
        </w:rPr>
        <w:t>, предоставляющим услугу (далее </w:t>
      </w:r>
      <w:r w:rsidRPr="003015C3">
        <w:rPr>
          <w:sz w:val="28"/>
          <w:szCs w:val="28"/>
        </w:rPr>
        <w:t xml:space="preserve">– профилирование), а также результата, за предоставлением которого обратился заявитель. </w:t>
      </w:r>
    </w:p>
    <w:p w14:paraId="1E9EAA95" w14:textId="1342D439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 Раздел «Стандарт предоставления </w:t>
      </w:r>
      <w:r w:rsidR="00CA3286" w:rsidRPr="00CA328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услуги» должен содержать следующие подразделы:</w:t>
      </w:r>
    </w:p>
    <w:p w14:paraId="4802C6E8" w14:textId="16F70978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2.4.1. Наименование </w:t>
      </w:r>
      <w:r w:rsidR="00CA3286" w:rsidRPr="00CA328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2D9595A3" w14:textId="67356D8B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2.4.2. Наименование органа, предоставляющего </w:t>
      </w:r>
      <w:r w:rsidR="00CA3286" w:rsidRPr="00CA3286">
        <w:rPr>
          <w:sz w:val="28"/>
          <w:szCs w:val="28"/>
        </w:rPr>
        <w:t>муниципальн</w:t>
      </w:r>
      <w:r w:rsidR="00CA3286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услугу.</w:t>
      </w:r>
    </w:p>
    <w:p w14:paraId="5E9A6282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63C1FC53" w14:textId="05C45BEB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полное наименование органа, предоставляющего </w:t>
      </w:r>
      <w:r w:rsidR="00CA3286" w:rsidRPr="00CA3286">
        <w:rPr>
          <w:sz w:val="28"/>
          <w:szCs w:val="28"/>
        </w:rPr>
        <w:t>муниципаль</w:t>
      </w:r>
      <w:r w:rsidR="00CA3286">
        <w:rPr>
          <w:sz w:val="28"/>
          <w:szCs w:val="28"/>
        </w:rPr>
        <w:t xml:space="preserve">ную </w:t>
      </w:r>
      <w:r w:rsidRPr="003015C3">
        <w:rPr>
          <w:sz w:val="28"/>
          <w:szCs w:val="28"/>
        </w:rPr>
        <w:t>услугу;</w:t>
      </w:r>
    </w:p>
    <w:p w14:paraId="23F9F9F5" w14:textId="5AEAAF45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3015C3">
        <w:rPr>
          <w:spacing w:val="-2"/>
          <w:sz w:val="28"/>
          <w:szCs w:val="28"/>
        </w:rPr>
        <w:t xml:space="preserve">необходимых для предоставления </w:t>
      </w:r>
      <w:r w:rsidR="00CA3286" w:rsidRPr="00CA3286">
        <w:rPr>
          <w:spacing w:val="-2"/>
          <w:sz w:val="28"/>
          <w:szCs w:val="28"/>
        </w:rPr>
        <w:t>муниципальной</w:t>
      </w:r>
      <w:r w:rsidRPr="003015C3">
        <w:rPr>
          <w:spacing w:val="-2"/>
          <w:sz w:val="28"/>
          <w:szCs w:val="28"/>
        </w:rPr>
        <w:t xml:space="preserve"> услуги (в случае, если запрос</w:t>
      </w:r>
      <w:r w:rsidRPr="003015C3">
        <w:rPr>
          <w:sz w:val="28"/>
          <w:szCs w:val="28"/>
        </w:rPr>
        <w:t xml:space="preserve"> о предоставлении </w:t>
      </w:r>
      <w:r w:rsidR="009468EF" w:rsidRPr="009468E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может быть подан в многофункциональный центр).</w:t>
      </w:r>
    </w:p>
    <w:p w14:paraId="47F704DE" w14:textId="6B126D30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2.4.3. Результат предоставления </w:t>
      </w:r>
      <w:r w:rsidR="00CA3286" w:rsidRPr="00CA328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6A82A2D2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30AD3AE4" w14:textId="5D28236D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результата (результатов) предоставления </w:t>
      </w:r>
      <w:r w:rsidR="00C14D9B" w:rsidRPr="00C14D9B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  <w:r w:rsidR="00C14D9B">
        <w:rPr>
          <w:sz w:val="28"/>
          <w:szCs w:val="28"/>
        </w:rPr>
        <w:t xml:space="preserve"> </w:t>
      </w:r>
    </w:p>
    <w:p w14:paraId="00B90630" w14:textId="5202607F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и состав реквизитов документа, содержащего решение о предоставлении </w:t>
      </w:r>
      <w:r w:rsidR="00C14D9B" w:rsidRPr="00C14D9B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C14D9B" w:rsidRPr="00C14D9B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552F0C3E" w14:textId="154B41F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состав реестровой записи о результате предоставления </w:t>
      </w:r>
      <w:r w:rsidR="00C14D9B" w:rsidRPr="00C14D9B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наименование информационного ресурса,</w:t>
      </w:r>
      <w:r>
        <w:rPr>
          <w:sz w:val="28"/>
          <w:szCs w:val="28"/>
        </w:rPr>
        <w:t xml:space="preserve"> на</w:t>
      </w:r>
      <w:r w:rsidRPr="003015C3">
        <w:rPr>
          <w:sz w:val="28"/>
          <w:szCs w:val="28"/>
        </w:rPr>
        <w:t xml:space="preserve"> котором размещена такая реестровая запись (в случае, если результатом предоставления </w:t>
      </w:r>
      <w:r w:rsidR="00C14D9B" w:rsidRPr="00C14D9B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является реестровая запись);</w:t>
      </w:r>
      <w:r w:rsidR="00C14D9B">
        <w:rPr>
          <w:sz w:val="28"/>
          <w:szCs w:val="28"/>
        </w:rPr>
        <w:t xml:space="preserve"> </w:t>
      </w:r>
    </w:p>
    <w:p w14:paraId="08F59832" w14:textId="790451DC" w:rsidR="001C52A1" w:rsidRPr="003015C3" w:rsidRDefault="00C14D9B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="001C52A1" w:rsidRPr="003015C3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</w:t>
      </w:r>
      <w:r w:rsidR="001C52A1" w:rsidRPr="003015C3">
        <w:rPr>
          <w:sz w:val="28"/>
          <w:szCs w:val="28"/>
        </w:rPr>
        <w:t xml:space="preserve"> фиксируется факт получения заявителем результата предоставления </w:t>
      </w:r>
      <w:r w:rsidRPr="00C14D9B">
        <w:rPr>
          <w:sz w:val="28"/>
          <w:szCs w:val="28"/>
        </w:rPr>
        <w:t>муниципальной</w:t>
      </w:r>
      <w:r w:rsidR="001C52A1" w:rsidRPr="003015C3">
        <w:rPr>
          <w:sz w:val="28"/>
          <w:szCs w:val="28"/>
        </w:rPr>
        <w:t xml:space="preserve"> услуги;</w:t>
      </w:r>
    </w:p>
    <w:p w14:paraId="50DC63CB" w14:textId="4FE296DB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способ получения результата предоставления </w:t>
      </w:r>
      <w:r w:rsidR="00C14D9B" w:rsidRPr="00C14D9B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14:paraId="31ED5457" w14:textId="4B8E9D60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</w:t>
      </w:r>
      <w:r w:rsidR="00924016" w:rsidRPr="0092401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 содержащих описания таких вариантов подразделах административного регламента. </w:t>
      </w:r>
    </w:p>
    <w:p w14:paraId="78C94F2A" w14:textId="4FDE3AE4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2.4.4. Срок предоставления </w:t>
      </w:r>
      <w:r w:rsidR="00924016" w:rsidRPr="0092401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5DEEFBFC" w14:textId="000698A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8"/>
          <w:szCs w:val="28"/>
        </w:rPr>
      </w:pPr>
      <w:r w:rsidRPr="003015C3">
        <w:rPr>
          <w:sz w:val="28"/>
          <w:szCs w:val="28"/>
        </w:rPr>
        <w:t xml:space="preserve">Данный подраздел включает сведения о максимальном сроке </w:t>
      </w:r>
      <w:r w:rsidRPr="003015C3">
        <w:rPr>
          <w:spacing w:val="-4"/>
          <w:sz w:val="28"/>
          <w:szCs w:val="28"/>
        </w:rPr>
        <w:lastRenderedPageBreak/>
        <w:t xml:space="preserve">предоставления </w:t>
      </w:r>
      <w:r w:rsidR="00924016" w:rsidRPr="00924016">
        <w:rPr>
          <w:spacing w:val="-4"/>
          <w:sz w:val="28"/>
          <w:szCs w:val="28"/>
        </w:rPr>
        <w:t xml:space="preserve">муниципальной </w:t>
      </w:r>
      <w:r w:rsidRPr="003015C3">
        <w:rPr>
          <w:spacing w:val="-4"/>
          <w:sz w:val="28"/>
          <w:szCs w:val="28"/>
        </w:rPr>
        <w:t>услуги, который исчисляется со дня регистрации</w:t>
      </w:r>
      <w:r w:rsidRPr="003015C3">
        <w:rPr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="00924016" w:rsidRPr="0092401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услуги:</w:t>
      </w:r>
    </w:p>
    <w:p w14:paraId="3445EAF5" w14:textId="16E271E5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органе, предоставляющем </w:t>
      </w:r>
      <w:r w:rsidR="004E4C42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в том числе в случае, если запрос и документы и (или) информация, необходимые для предоставления </w:t>
      </w:r>
      <w:bookmarkStart w:id="12" w:name="_Hlk93482447"/>
      <w:r w:rsidR="004E4C42">
        <w:rPr>
          <w:sz w:val="28"/>
          <w:szCs w:val="28"/>
        </w:rPr>
        <w:t>муниципальной</w:t>
      </w:r>
      <w:bookmarkEnd w:id="12"/>
      <w:r w:rsidRPr="003015C3">
        <w:rPr>
          <w:sz w:val="28"/>
          <w:szCs w:val="28"/>
        </w:rPr>
        <w:t xml:space="preserve"> услуги, поданы заявителем посредством почтового отправления в данный орган;</w:t>
      </w:r>
    </w:p>
    <w:p w14:paraId="79538EDE" w14:textId="23A6C20B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</w:t>
      </w:r>
      <w:r w:rsidR="004E4C42">
        <w:rPr>
          <w:sz w:val="28"/>
          <w:szCs w:val="28"/>
        </w:rPr>
        <w:t xml:space="preserve"> (при наличии)</w:t>
      </w:r>
      <w:r w:rsidRPr="003015C3">
        <w:rPr>
          <w:sz w:val="28"/>
          <w:szCs w:val="28"/>
        </w:rPr>
        <w:t xml:space="preserve"> органа, предоставляющего </w:t>
      </w:r>
      <w:r w:rsidR="004E4C42" w:rsidRPr="004E4C42">
        <w:rPr>
          <w:sz w:val="28"/>
          <w:szCs w:val="28"/>
        </w:rPr>
        <w:t>муниципаль</w:t>
      </w:r>
      <w:r w:rsidR="004E4C42">
        <w:rPr>
          <w:sz w:val="28"/>
          <w:szCs w:val="28"/>
        </w:rPr>
        <w:t>ную</w:t>
      </w:r>
      <w:r w:rsidRPr="003015C3">
        <w:rPr>
          <w:sz w:val="28"/>
          <w:szCs w:val="28"/>
        </w:rPr>
        <w:t xml:space="preserve"> услугу;</w:t>
      </w:r>
    </w:p>
    <w:p w14:paraId="159CE0FF" w14:textId="422536D3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многофункциональном центре в случае, если запрос и документы и (или) информация, необходимые для предоставления </w:t>
      </w:r>
      <w:r w:rsidR="00D2306F" w:rsidRPr="00D2306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поданы заявителем в многофункциональном центре.</w:t>
      </w:r>
    </w:p>
    <w:p w14:paraId="3E706456" w14:textId="081A73B6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Максимальный срок предоставления </w:t>
      </w:r>
      <w:r w:rsidR="00D2306F" w:rsidRPr="00D2306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78C61EF1" w14:textId="26046565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2.4.5. Правовые основания для предоставления </w:t>
      </w:r>
      <w:r w:rsidR="00D2306F" w:rsidRPr="00D2306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639DEC60" w14:textId="6C41E3D9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данном подразделе содержатся сведения о размещении на официальном сайте органа</w:t>
      </w:r>
      <w:r w:rsidR="00D2306F">
        <w:rPr>
          <w:sz w:val="28"/>
          <w:szCs w:val="28"/>
        </w:rPr>
        <w:t xml:space="preserve"> (при наличии)</w:t>
      </w:r>
      <w:r w:rsidRPr="003015C3">
        <w:rPr>
          <w:sz w:val="28"/>
          <w:szCs w:val="28"/>
        </w:rPr>
        <w:t xml:space="preserve">, предоставляющего </w:t>
      </w:r>
      <w:r w:rsidR="00D2306F" w:rsidRPr="00D2306F">
        <w:rPr>
          <w:sz w:val="28"/>
          <w:szCs w:val="28"/>
        </w:rPr>
        <w:t>муниципальн</w:t>
      </w:r>
      <w:r w:rsidR="00D2306F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D2306F" w:rsidRPr="00D2306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информации о порядке досудебного (внесудебного) обжалования решений и действий (бездействия) органов, предоставляющих </w:t>
      </w:r>
      <w:r w:rsidR="00D2306F" w:rsidRPr="00D2306F">
        <w:rPr>
          <w:sz w:val="28"/>
          <w:szCs w:val="28"/>
        </w:rPr>
        <w:t>муниципальн</w:t>
      </w:r>
      <w:r w:rsidR="00D2306F">
        <w:rPr>
          <w:sz w:val="28"/>
          <w:szCs w:val="28"/>
        </w:rPr>
        <w:t>ые</w:t>
      </w:r>
      <w:r w:rsidRPr="003015C3">
        <w:rPr>
          <w:sz w:val="28"/>
          <w:szCs w:val="28"/>
        </w:rPr>
        <w:t xml:space="preserve"> услуги, а также их должностных лиц, муниципальных служащих, работников.</w:t>
      </w:r>
    </w:p>
    <w:p w14:paraId="3C81FD36" w14:textId="7915F8F2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2.4.6. Исчерпывающий перечень документов, необходимых для предоставления </w:t>
      </w:r>
      <w:r w:rsidR="00D2306F" w:rsidRPr="00D2306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61DBCE64" w14:textId="482F81C0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63B92" w:rsidRPr="00D63B92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4889C0FF" w14:textId="2EC2629D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состав и способы подачи запроса о предоставлении </w:t>
      </w:r>
      <w:r w:rsidR="00D63B92" w:rsidRPr="00D63B9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который должен содержать:</w:t>
      </w:r>
    </w:p>
    <w:p w14:paraId="67BDDB57" w14:textId="353390F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полное наименование органа, предоставляющего </w:t>
      </w:r>
      <w:r w:rsidR="00D63B92" w:rsidRPr="00D63B92">
        <w:rPr>
          <w:sz w:val="28"/>
          <w:szCs w:val="28"/>
        </w:rPr>
        <w:t>муниципаль</w:t>
      </w:r>
      <w:r w:rsidR="00D63B92">
        <w:rPr>
          <w:sz w:val="28"/>
          <w:szCs w:val="28"/>
        </w:rPr>
        <w:t>ную</w:t>
      </w:r>
      <w:r w:rsidRPr="003015C3">
        <w:rPr>
          <w:sz w:val="28"/>
          <w:szCs w:val="28"/>
        </w:rPr>
        <w:t xml:space="preserve"> услугу;</w:t>
      </w:r>
    </w:p>
    <w:p w14:paraId="7994773D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14:paraId="4FAF48CF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сведения, позволяющие идентифицировать представителя заявителя, </w:t>
      </w:r>
      <w:r w:rsidRPr="003015C3">
        <w:rPr>
          <w:sz w:val="28"/>
          <w:szCs w:val="28"/>
        </w:rPr>
        <w:lastRenderedPageBreak/>
        <w:t>содержащиеся в документах, предусмотренных законодательством Российской Федерации;</w:t>
      </w:r>
    </w:p>
    <w:p w14:paraId="12890B89" w14:textId="795DC8DC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дополнительные сведения, необходимые для предоставления </w:t>
      </w:r>
      <w:r w:rsidR="00D63B92" w:rsidRPr="00D63B9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2E8C548C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перечень прилагаемых к запросу документов и (или) информации;</w:t>
      </w:r>
    </w:p>
    <w:p w14:paraId="5894472A" w14:textId="7D914DE8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 w:rsidR="00D63B92" w:rsidRPr="00D63B9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4B7AFAF6" w14:textId="4EFA8E25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 w:rsidR="00D63B92" w:rsidRPr="00D63B9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14:paraId="47FA8E00" w14:textId="6F088FF4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 w:rsidR="00D63B92" w:rsidRPr="00D63B9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</w:t>
      </w:r>
      <w:r w:rsidR="00E758C0">
        <w:rPr>
          <w:sz w:val="28"/>
          <w:szCs w:val="28"/>
        </w:rPr>
        <w:t>, нормативными правовыми актами города Батайска</w:t>
      </w:r>
      <w:r w:rsidRPr="003015C3">
        <w:rPr>
          <w:sz w:val="28"/>
          <w:szCs w:val="28"/>
        </w:rPr>
        <w:t>.</w:t>
      </w:r>
    </w:p>
    <w:p w14:paraId="72267FA5" w14:textId="69DF0372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758C0" w:rsidRPr="00E758C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14:paraId="49FBE17D" w14:textId="2CFF117A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758C0" w:rsidRPr="00E758C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5F065EB0" w14:textId="5CA92B2B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E758C0" w:rsidRPr="00E758C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14:paraId="126B5D75" w14:textId="64BAB96E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2.4.8. Исчерпывающий перечень оснований для приостановления предоставления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или отказа в предоставлении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 </w:t>
      </w:r>
    </w:p>
    <w:p w14:paraId="3BED0AF9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0FCAD883" w14:textId="4866BAE8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случае, если возможность приостановления </w:t>
      </w:r>
      <w:r w:rsidR="009468EF" w:rsidRPr="009468E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предусмотрена законодательством Российской Федерации, Ростовской области</w:t>
      </w:r>
      <w:r w:rsidR="00A008E4">
        <w:rPr>
          <w:sz w:val="28"/>
          <w:szCs w:val="28"/>
        </w:rPr>
        <w:t>, нормативными правовыми актами города Батайска</w:t>
      </w:r>
      <w:r w:rsidRPr="003015C3">
        <w:rPr>
          <w:sz w:val="28"/>
          <w:szCs w:val="28"/>
        </w:rPr>
        <w:t>;</w:t>
      </w:r>
    </w:p>
    <w:p w14:paraId="73E0DC33" w14:textId="60118AF8" w:rsidR="001C52A1" w:rsidRPr="003015C3" w:rsidRDefault="001C52A1" w:rsidP="001C52A1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которые установлены федеральными законами, </w:t>
      </w:r>
      <w:r w:rsidRPr="003015C3">
        <w:rPr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</w:t>
      </w:r>
      <w:r w:rsidR="00A008E4">
        <w:rPr>
          <w:sz w:val="28"/>
          <w:szCs w:val="28"/>
        </w:rPr>
        <w:t>, нормативно правовыми актами города Батайска</w:t>
      </w:r>
      <w:r w:rsidRPr="003015C3">
        <w:rPr>
          <w:sz w:val="28"/>
          <w:szCs w:val="28"/>
        </w:rPr>
        <w:t>.</w:t>
      </w:r>
    </w:p>
    <w:p w14:paraId="146C7CBA" w14:textId="795055D9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критерии принятия решения о приостановлении предоставления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включаемые в состав описания соответствующих административных процедур.</w:t>
      </w:r>
    </w:p>
    <w:p w14:paraId="20F9AA23" w14:textId="1618E964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</w:t>
      </w:r>
      <w:r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14:paraId="2500CDE5" w14:textId="3A71A569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2.4.9. Размер платы, взимаемой с заявителя при предоставлении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 способы ее взимания.</w:t>
      </w:r>
    </w:p>
    <w:p w14:paraId="2AE7811E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данный подраздел включаются следующие положения:</w:t>
      </w:r>
    </w:p>
    <w:p w14:paraId="0E5114D9" w14:textId="70A2DC6D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</w:t>
      </w:r>
      <w:r w:rsidR="00A008E4" w:rsidRPr="00A008E4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14:paraId="57997E1B" w14:textId="516CAB5C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</w:t>
      </w:r>
      <w:r w:rsidR="00A008E4">
        <w:rPr>
          <w:sz w:val="28"/>
          <w:szCs w:val="28"/>
        </w:rPr>
        <w:t>, нормативн</w:t>
      </w:r>
      <w:r w:rsidR="00A644AB">
        <w:rPr>
          <w:sz w:val="28"/>
          <w:szCs w:val="28"/>
        </w:rPr>
        <w:t>ыми</w:t>
      </w:r>
      <w:r w:rsidR="00A008E4">
        <w:rPr>
          <w:sz w:val="28"/>
          <w:szCs w:val="28"/>
        </w:rPr>
        <w:t xml:space="preserve"> правовыми актами города Батайска</w:t>
      </w:r>
      <w:r w:rsidRPr="003015C3">
        <w:rPr>
          <w:sz w:val="28"/>
          <w:szCs w:val="28"/>
        </w:rPr>
        <w:t>.</w:t>
      </w:r>
    </w:p>
    <w:p w14:paraId="3687B145" w14:textId="24C9575F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2.4.10. Максимальный срок ожидания в очереди при подаче запроса о предоставлении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при получении результата предоставления такой услуги.</w:t>
      </w:r>
    </w:p>
    <w:p w14:paraId="0EA86748" w14:textId="0D14DD09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2.4.11. Срок регистрации запроса заявителя о предоставлении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6D8EE602" w14:textId="46DF2482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3015C3">
        <w:rPr>
          <w:sz w:val="28"/>
          <w:szCs w:val="28"/>
        </w:rPr>
        <w:t xml:space="preserve">2.4.12. Требования к помещениям, в которых предоставляются </w:t>
      </w:r>
      <w:r w:rsidR="00A008E4" w:rsidRPr="00A008E4">
        <w:rPr>
          <w:sz w:val="28"/>
          <w:szCs w:val="28"/>
        </w:rPr>
        <w:t>муниципальн</w:t>
      </w:r>
      <w:r w:rsidR="00A008E4">
        <w:rPr>
          <w:sz w:val="28"/>
          <w:szCs w:val="28"/>
        </w:rPr>
        <w:t>ые</w:t>
      </w:r>
      <w:r w:rsidRPr="003015C3">
        <w:rPr>
          <w:sz w:val="28"/>
          <w:szCs w:val="28"/>
        </w:rPr>
        <w:t xml:space="preserve"> услуги.</w:t>
      </w:r>
    </w:p>
    <w:p w14:paraId="1E1AC50D" w14:textId="05E89996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A008E4" w:rsidRPr="00A008E4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14:paraId="040653FA" w14:textId="56BFEAF4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2.4.13. Показатели доступности и качества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</w:t>
      </w:r>
      <w:r w:rsidRPr="003015C3">
        <w:rPr>
          <w:sz w:val="28"/>
          <w:szCs w:val="28"/>
        </w:rPr>
        <w:lastRenderedPageBreak/>
        <w:t>в том числе:</w:t>
      </w:r>
    </w:p>
    <w:p w14:paraId="01D03F8B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14:paraId="2D2260EF" w14:textId="5105E83A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возможность подачи запроса на получение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 документов в электронной форме;</w:t>
      </w:r>
    </w:p>
    <w:p w14:paraId="1AED7577" w14:textId="2496A954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своевременное предоставление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(отсутствие нарушений сроков предоставления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услуги);</w:t>
      </w:r>
    </w:p>
    <w:p w14:paraId="22C00909" w14:textId="77389091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предоставление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вариантом предоставления </w:t>
      </w:r>
      <w:r w:rsidR="00A008E4" w:rsidRPr="00A008E4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3C275797" w14:textId="5A78CB41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 w:rsidR="002E324C" w:rsidRPr="002E324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4C5813F9" w14:textId="1E85E74E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удобство информирования заявителя о ходе предоставления </w:t>
      </w:r>
      <w:r w:rsidR="002E324C" w:rsidRPr="002E324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14:paraId="6A03024F" w14:textId="297FB05C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2.4.14. Иные требования к предоставлению </w:t>
      </w:r>
      <w:r w:rsidR="002E324C" w:rsidRPr="002E324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 том числе учитывающие особенности предоставления </w:t>
      </w:r>
      <w:r w:rsidR="002E324C" w:rsidRPr="002E324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многофункциональных центрах и в электронной форме.</w:t>
      </w:r>
    </w:p>
    <w:p w14:paraId="107C7C26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данный подраздел включаются:</w:t>
      </w:r>
    </w:p>
    <w:p w14:paraId="12B3836B" w14:textId="02ADC95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 w:rsidR="002E324C" w:rsidRPr="002E324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0BC54989" w14:textId="175C0FF8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</w:t>
      </w:r>
      <w:r w:rsidR="002E324C">
        <w:rPr>
          <w:sz w:val="28"/>
          <w:szCs w:val="28"/>
        </w:rPr>
        <w:t>, нормативными правовыми актами города Батайска</w:t>
      </w:r>
      <w:r w:rsidRPr="003015C3">
        <w:rPr>
          <w:sz w:val="28"/>
          <w:szCs w:val="28"/>
        </w:rPr>
        <w:t>;</w:t>
      </w:r>
    </w:p>
    <w:p w14:paraId="2AA2BFF2" w14:textId="0423184C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перечень информационных систем, используемых для предоставления </w:t>
      </w:r>
      <w:r w:rsidR="002E324C" w:rsidRPr="002E324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40AA8313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687359C6" w14:textId="0ACABAA1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2.5.1. Перечень вариантов предоставления </w:t>
      </w:r>
      <w:r w:rsidR="002E324C" w:rsidRPr="002E324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включающий в том числе варианты предоставления </w:t>
      </w:r>
      <w:r w:rsidR="00E80FCE" w:rsidRPr="00E80FC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необходимый для исправления допущенных опечаток и ошибок в выданных в результате предоставления </w:t>
      </w:r>
      <w:r w:rsidR="00E80FCE" w:rsidRPr="00E80FC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E80FCE" w:rsidRPr="00E80FC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</w:t>
      </w:r>
      <w:r w:rsidR="00E80FCE" w:rsidRPr="00E80FC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 w:rsidRPr="003015C3">
        <w:rPr>
          <w:sz w:val="28"/>
          <w:szCs w:val="28"/>
        </w:rPr>
        <w:t>без рассмотрения (при необходимости).</w:t>
      </w:r>
    </w:p>
    <w:p w14:paraId="2C47F405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2.5.2. Описание административной процедуры профилирования заявителя.</w:t>
      </w:r>
    </w:p>
    <w:p w14:paraId="5F693DA7" w14:textId="08421A64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 xml:space="preserve">2.5.3. Подразделы, содержащие описание вариантов предоставления </w:t>
      </w:r>
      <w:bookmarkStart w:id="13" w:name="_Hlk93483962"/>
      <w:r w:rsidR="009C33D0">
        <w:rPr>
          <w:sz w:val="28"/>
          <w:szCs w:val="28"/>
        </w:rPr>
        <w:t>муниципальной</w:t>
      </w:r>
      <w:bookmarkEnd w:id="13"/>
      <w:r w:rsidRPr="003015C3">
        <w:rPr>
          <w:sz w:val="28"/>
          <w:szCs w:val="28"/>
        </w:rPr>
        <w:t xml:space="preserve"> услуги.</w:t>
      </w:r>
    </w:p>
    <w:p w14:paraId="636F27B4" w14:textId="0D833F99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9C33D0" w:rsidRPr="009C33D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3A52FDC8" w14:textId="1B75A07B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6"/>
          <w:sz w:val="28"/>
          <w:szCs w:val="28"/>
        </w:rPr>
        <w:t>В приложении к административному регламенту приводится перечень общих</w:t>
      </w:r>
      <w:r w:rsidRPr="003015C3">
        <w:rPr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3015C3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</w:t>
      </w:r>
      <w:r w:rsidR="009C33D0" w:rsidRPr="009C33D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1CDEAFE2" w14:textId="5B087AEB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2.7. Подразделы, содержащие описание вариантов предоставления </w:t>
      </w:r>
      <w:bookmarkStart w:id="14" w:name="_Hlk93484838"/>
      <w:r w:rsidR="009C33D0" w:rsidRPr="009C33D0">
        <w:rPr>
          <w:sz w:val="28"/>
          <w:szCs w:val="28"/>
        </w:rPr>
        <w:t>муниципальной</w:t>
      </w:r>
      <w:bookmarkEnd w:id="14"/>
      <w:r w:rsidRPr="003015C3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</w:t>
      </w:r>
      <w:r w:rsidR="009C33D0" w:rsidRPr="009C33D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332F91" w:rsidRPr="00332F91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максимальный срок предоставления </w:t>
      </w:r>
      <w:r w:rsidR="00685D06" w:rsidRPr="00685D0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вариантом предоставления </w:t>
      </w:r>
      <w:r w:rsidR="00685D06" w:rsidRPr="00685D0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260E3CDB" w14:textId="68B30A3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 В описание административной процедуры приема запроса и документов и (или) информации, необходимых для предоставления </w:t>
      </w:r>
      <w:r w:rsidR="00685D06" w:rsidRPr="00685D0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включаются следующие положения:</w:t>
      </w:r>
    </w:p>
    <w:p w14:paraId="0B41698A" w14:textId="0D65D3D8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2.8.1. Состав запроса и перечень документов и (или) информации, необходимых для предоставления </w:t>
      </w:r>
      <w:r w:rsidR="00685D06" w:rsidRPr="00685D0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 вариантом предоставления </w:t>
      </w:r>
      <w:r w:rsidR="00685D06" w:rsidRPr="00685D0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способы подачи таких запроса и документов и (или) информации.</w:t>
      </w:r>
    </w:p>
    <w:p w14:paraId="677A8DA6" w14:textId="7F89BF3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3015C3">
        <w:rPr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85D06" w:rsidRPr="00685D0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6399142F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2.8.3. Наличие (отсутствие) возможности подачи запроса представителем заявителя.</w:t>
      </w:r>
    </w:p>
    <w:p w14:paraId="02A84B16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14:paraId="0D552FB6" w14:textId="36ADC8F5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2.8.5. Органы, предоставляющие </w:t>
      </w:r>
      <w:r w:rsidR="00685D06" w:rsidRPr="00685D06">
        <w:rPr>
          <w:sz w:val="28"/>
          <w:szCs w:val="28"/>
        </w:rPr>
        <w:t>муниципальн</w:t>
      </w:r>
      <w:r w:rsidR="00685D06">
        <w:rPr>
          <w:sz w:val="28"/>
          <w:szCs w:val="28"/>
        </w:rPr>
        <w:t>ы</w:t>
      </w:r>
      <w:r w:rsidRPr="003015C3">
        <w:rPr>
          <w:sz w:val="28"/>
          <w:szCs w:val="28"/>
        </w:rPr>
        <w:t xml:space="preserve">е услуги, подведомственные органам организации, участвующие в приеме запроса о предоставлении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 том числе сведения о возможности подачи запроса в многофункциональный центр (при наличии такой возможности).</w:t>
      </w:r>
    </w:p>
    <w:p w14:paraId="18140CBF" w14:textId="79C99B9B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2.8.6. Возможность (невозможность) приема органом, предоставляющим </w:t>
      </w:r>
      <w:r w:rsidR="00AF0813" w:rsidRPr="00AF0813">
        <w:rPr>
          <w:sz w:val="28"/>
          <w:szCs w:val="28"/>
        </w:rPr>
        <w:t>муниципальн</w:t>
      </w:r>
      <w:r w:rsidR="00AF0813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</w:t>
      </w:r>
      <w:r w:rsidRPr="003015C3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лиц).</w:t>
      </w:r>
    </w:p>
    <w:p w14:paraId="5439CBA0" w14:textId="00CB026C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2.8.7. Срок регистрации запроса и документов и (или) информации, необходимых для предоставления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 органе, предоставляющем </w:t>
      </w:r>
      <w:r w:rsidR="00AF0813">
        <w:rPr>
          <w:sz w:val="28"/>
          <w:szCs w:val="28"/>
        </w:rPr>
        <w:t>муниципальн</w:t>
      </w:r>
      <w:r w:rsidRPr="003015C3">
        <w:rPr>
          <w:sz w:val="28"/>
          <w:szCs w:val="28"/>
        </w:rPr>
        <w:t>ую услугу, или в многофункциональном центре.</w:t>
      </w:r>
    </w:p>
    <w:p w14:paraId="48459852" w14:textId="050FB6B6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который должен содержать:</w:t>
      </w:r>
    </w:p>
    <w:p w14:paraId="30F16632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14:paraId="37EA4EED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2.9.2. Направляемые в запросе сведения.</w:t>
      </w:r>
    </w:p>
    <w:p w14:paraId="32E2ADDE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2.9.3. Запрашиваемые в запросе сведения с указанием их цели использования.</w:t>
      </w:r>
    </w:p>
    <w:p w14:paraId="3D34FA56" w14:textId="7777777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2.9.4. Основание для информационного запроса, срок его направления.</w:t>
      </w:r>
    </w:p>
    <w:p w14:paraId="3474832B" w14:textId="426D0717" w:rsidR="001C52A1" w:rsidRPr="003015C3" w:rsidRDefault="001C52A1" w:rsidP="001C52A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2.9.5. Срок, в течение которого результат запроса должен поступить в орган, предоставляющий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услугу.</w:t>
      </w:r>
    </w:p>
    <w:p w14:paraId="74D8DEDC" w14:textId="25F2B02E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Орган, предоставляющий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3EEAA0BF" w14:textId="7EB6B660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 В описание административной процедуры приостановления предоставления </w:t>
      </w:r>
      <w:r w:rsidR="00AF0813" w:rsidRPr="00AF081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включаются следующие положения:</w:t>
      </w:r>
    </w:p>
    <w:p w14:paraId="4A259EEC" w14:textId="210D482B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2.10.1. Перечень оснований для приостановления предоставления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в случае отсутствия таких оснований – указание на их отсутствие.</w:t>
      </w:r>
    </w:p>
    <w:p w14:paraId="204E8DEA" w14:textId="073E575C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2.10.2. Состав и содержание осуществляемых при приостановлении предоставления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административных действий.</w:t>
      </w:r>
    </w:p>
    <w:p w14:paraId="00A71D1C" w14:textId="6B9CAA32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2.10.3. Перечень оснований для возобновления предоставления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26145925" w14:textId="779C436A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включаются следующие положения:</w:t>
      </w:r>
    </w:p>
    <w:p w14:paraId="75ACAD17" w14:textId="4406BF04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2.11.1. Критерии принятия решения о предоставлении (об отказе в предоставлении) г</w:t>
      </w:r>
      <w:r w:rsidR="008953A8" w:rsidRPr="008953A8">
        <w:t xml:space="preserve"> </w:t>
      </w:r>
      <w:r w:rsidR="008953A8" w:rsidRPr="008953A8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14:paraId="7C795016" w14:textId="60768553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2.11.2. Срок принятия решения о предоставлении (об отказе в предоставлении)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8953A8" w:rsidRPr="008953A8">
        <w:rPr>
          <w:sz w:val="28"/>
          <w:szCs w:val="28"/>
        </w:rPr>
        <w:t>муниципальн</w:t>
      </w:r>
      <w:r w:rsidR="008953A8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всех сведений, </w:t>
      </w:r>
      <w:r w:rsidRPr="003015C3">
        <w:rPr>
          <w:sz w:val="28"/>
          <w:szCs w:val="28"/>
        </w:rPr>
        <w:lastRenderedPageBreak/>
        <w:t>необходимых для принятия решения.</w:t>
      </w:r>
    </w:p>
    <w:p w14:paraId="550266D5" w14:textId="0F56182D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 В описание административной процедуры предоставления результата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включаются следующие положения:</w:t>
      </w:r>
    </w:p>
    <w:p w14:paraId="582FE98C" w14:textId="2D976350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2.12.1. Способы предоставления результата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411F767A" w14:textId="6BAD5AB9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2.12.2. Срок предоставления заявителю результата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8953A8" w:rsidRPr="008953A8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14:paraId="6F10FF42" w14:textId="646D1865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2.12.3. Возможность (невозможность) предоставления органом, </w:t>
      </w:r>
      <w:r w:rsidRPr="003015C3">
        <w:rPr>
          <w:spacing w:val="-4"/>
          <w:sz w:val="28"/>
          <w:szCs w:val="28"/>
        </w:rPr>
        <w:t xml:space="preserve">предоставляющим </w:t>
      </w:r>
      <w:r w:rsidR="008953A8" w:rsidRPr="008953A8">
        <w:rPr>
          <w:spacing w:val="-4"/>
          <w:sz w:val="28"/>
          <w:szCs w:val="28"/>
        </w:rPr>
        <w:t>муниципаль</w:t>
      </w:r>
      <w:r w:rsidR="008953A8">
        <w:rPr>
          <w:spacing w:val="-4"/>
          <w:sz w:val="28"/>
          <w:szCs w:val="28"/>
        </w:rPr>
        <w:t>ную</w:t>
      </w:r>
      <w:r w:rsidRPr="003015C3">
        <w:rPr>
          <w:spacing w:val="-4"/>
          <w:sz w:val="28"/>
          <w:szCs w:val="28"/>
        </w:rPr>
        <w:t xml:space="preserve"> услугу, или многофункциональным центром</w:t>
      </w:r>
      <w:r w:rsidRPr="003015C3">
        <w:rPr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 xml:space="preserve">результата </w:t>
      </w:r>
      <w:r w:rsidR="008953A8" w:rsidRPr="008953A8">
        <w:rPr>
          <w:spacing w:val="-2"/>
          <w:sz w:val="28"/>
          <w:szCs w:val="28"/>
        </w:rPr>
        <w:t>муниципальной</w:t>
      </w:r>
      <w:r w:rsidRPr="003015C3">
        <w:rPr>
          <w:spacing w:val="-2"/>
          <w:sz w:val="28"/>
          <w:szCs w:val="28"/>
        </w:rPr>
        <w:t xml:space="preserve"> услуги по выбору заявителя независимо от его места</w:t>
      </w:r>
      <w:r w:rsidRPr="003015C3">
        <w:rPr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3015C3">
        <w:rPr>
          <w:sz w:val="28"/>
          <w:szCs w:val="28"/>
        </w:rPr>
        <w:t xml:space="preserve"> предпринимателей) либо места нахождения (для юридических лиц).</w:t>
      </w:r>
    </w:p>
    <w:p w14:paraId="7A1D781D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14:paraId="5795FB87" w14:textId="66B8CD21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3015C3">
        <w:rPr>
          <w:sz w:val="28"/>
          <w:szCs w:val="28"/>
        </w:rPr>
        <w:t xml:space="preserve"> и (или) информации в процессе предоставления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2FDF41C9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2.13.2. Срок, необходимый для получения таких документов и (или) информации.</w:t>
      </w:r>
    </w:p>
    <w:p w14:paraId="22EB8A66" w14:textId="7442F24E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2.13.3. Указание на необходимость (отсутствие необходимости) </w:t>
      </w:r>
      <w:r w:rsidRPr="003015C3">
        <w:rPr>
          <w:spacing w:val="-4"/>
          <w:sz w:val="28"/>
          <w:szCs w:val="28"/>
        </w:rPr>
        <w:t xml:space="preserve">для приостановления предоставления </w:t>
      </w:r>
      <w:r w:rsidR="008953A8" w:rsidRPr="008953A8">
        <w:rPr>
          <w:spacing w:val="-4"/>
          <w:sz w:val="28"/>
          <w:szCs w:val="28"/>
        </w:rPr>
        <w:t>муниципальной</w:t>
      </w:r>
      <w:r w:rsidRPr="003015C3">
        <w:rPr>
          <w:spacing w:val="-4"/>
          <w:sz w:val="28"/>
          <w:szCs w:val="28"/>
        </w:rPr>
        <w:t xml:space="preserve"> услуги при необходимости</w:t>
      </w:r>
      <w:r w:rsidRPr="003015C3">
        <w:rPr>
          <w:sz w:val="28"/>
          <w:szCs w:val="28"/>
        </w:rPr>
        <w:t xml:space="preserve"> получения от заявителя дополнительных сведений.</w:t>
      </w:r>
    </w:p>
    <w:p w14:paraId="41291E61" w14:textId="01A99400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</w:t>
      </w:r>
      <w:r w:rsidR="008953A8">
        <w:rPr>
          <w:sz w:val="28"/>
          <w:szCs w:val="28"/>
        </w:rPr>
        <w:t>,</w:t>
      </w:r>
      <w:r w:rsidRPr="003015C3">
        <w:rPr>
          <w:sz w:val="28"/>
          <w:szCs w:val="28"/>
        </w:rPr>
        <w:t xml:space="preserve"> </w:t>
      </w:r>
      <w:r w:rsidR="008953A8">
        <w:rPr>
          <w:sz w:val="28"/>
          <w:szCs w:val="28"/>
        </w:rPr>
        <w:t>структурных подразделений отраслевых (функциональных) органов Администрации города Батайска</w:t>
      </w:r>
      <w:r w:rsidRPr="003015C3">
        <w:rPr>
          <w:sz w:val="28"/>
          <w:szCs w:val="28"/>
        </w:rPr>
        <w:t xml:space="preserve">, участвующих в административной </w:t>
      </w:r>
      <w:r w:rsidR="009468EF" w:rsidRPr="003015C3">
        <w:rPr>
          <w:sz w:val="28"/>
          <w:szCs w:val="28"/>
        </w:rPr>
        <w:t>процедуре в случае, если</w:t>
      </w:r>
      <w:r w:rsidRPr="003015C3">
        <w:rPr>
          <w:sz w:val="28"/>
          <w:szCs w:val="28"/>
        </w:rPr>
        <w:t xml:space="preserve"> они известны (при необходимости).</w:t>
      </w:r>
    </w:p>
    <w:p w14:paraId="617F5956" w14:textId="125D6753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2.14. В случае</w:t>
      </w:r>
      <w:r>
        <w:rPr>
          <w:sz w:val="28"/>
          <w:szCs w:val="28"/>
        </w:rPr>
        <w:t>,</w:t>
      </w:r>
      <w:r w:rsidRPr="003015C3">
        <w:rPr>
          <w:sz w:val="28"/>
          <w:szCs w:val="28"/>
        </w:rPr>
        <w:t xml:space="preserve"> если вариант предоставления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предполагает предоставление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включаются следующие положения:</w:t>
      </w:r>
    </w:p>
    <w:p w14:paraId="6D9319DF" w14:textId="39E28FFF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8953A8" w:rsidRPr="008953A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после осуществления органом, предоставляющим </w:t>
      </w:r>
      <w:r w:rsidR="008953A8" w:rsidRPr="008953A8">
        <w:rPr>
          <w:sz w:val="28"/>
          <w:szCs w:val="28"/>
        </w:rPr>
        <w:t>муниципальн</w:t>
      </w:r>
      <w:r w:rsidR="008953A8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мероприятий в соответствии с пунктом 1 части 1 статьи 7.3 Федерального закона </w:t>
      </w:r>
      <w:r>
        <w:rPr>
          <w:sz w:val="28"/>
          <w:szCs w:val="28"/>
        </w:rPr>
        <w:t>от 27.07.2010</w:t>
      </w:r>
      <w:r w:rsidRPr="003015C3">
        <w:rPr>
          <w:sz w:val="28"/>
          <w:szCs w:val="28"/>
        </w:rPr>
        <w:t xml:space="preserve"> № 210-ФЗ.</w:t>
      </w:r>
    </w:p>
    <w:p w14:paraId="3F5473DA" w14:textId="69642D94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2.14.2. Сведения о юридическом факте, поступление которых в информационную систему органа, предоставляющего </w:t>
      </w:r>
      <w:r w:rsidR="008953A8" w:rsidRPr="008953A8">
        <w:rPr>
          <w:sz w:val="28"/>
          <w:szCs w:val="28"/>
        </w:rPr>
        <w:t>муниципальн</w:t>
      </w:r>
      <w:r w:rsidR="008953A8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 w:rsidR="009468EF" w:rsidRPr="009468E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упреждающем (проактивном) режиме.</w:t>
      </w:r>
    </w:p>
    <w:p w14:paraId="25ED4525" w14:textId="743923BB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2.14.3. Наименование информационной системы, из которой должны </w:t>
      </w:r>
      <w:r w:rsidRPr="003015C3">
        <w:rPr>
          <w:sz w:val="28"/>
          <w:szCs w:val="28"/>
        </w:rPr>
        <w:lastRenderedPageBreak/>
        <w:t>поступить сведения, указанные в подпункте 2.14.2 настоящего пункта, а также информационной системы органа</w:t>
      </w:r>
      <w:r w:rsidR="003128F3">
        <w:rPr>
          <w:sz w:val="28"/>
          <w:szCs w:val="28"/>
        </w:rPr>
        <w:t xml:space="preserve"> (при наличии)</w:t>
      </w:r>
      <w:r w:rsidRPr="003015C3">
        <w:rPr>
          <w:sz w:val="28"/>
          <w:szCs w:val="28"/>
        </w:rPr>
        <w:t xml:space="preserve">, предоставляющего </w:t>
      </w:r>
      <w:r w:rsidR="003128F3" w:rsidRPr="003128F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услугу, в которую должны поступить данные сведения.</w:t>
      </w:r>
    </w:p>
    <w:p w14:paraId="1A8252D8" w14:textId="5BBAF552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2.14.4. Состав, последовательность и сроки выполнения административных процедур, осуществляемых органом, предоставляющим </w:t>
      </w:r>
      <w:r w:rsidR="003128F3" w:rsidRPr="003128F3">
        <w:rPr>
          <w:sz w:val="28"/>
          <w:szCs w:val="28"/>
        </w:rPr>
        <w:t>муниципаль</w:t>
      </w:r>
      <w:r w:rsidR="003128F3">
        <w:rPr>
          <w:sz w:val="28"/>
          <w:szCs w:val="28"/>
        </w:rPr>
        <w:t>ную</w:t>
      </w:r>
      <w:r w:rsidRPr="003015C3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подпункте 2.14.2 настоящего пункта.</w:t>
      </w:r>
    </w:p>
    <w:p w14:paraId="14B0D701" w14:textId="77777777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2.15. Раздел «Формы контроля за исполнением административного регламента» состоит из следующих подразделов:</w:t>
      </w:r>
    </w:p>
    <w:p w14:paraId="5F34ED1F" w14:textId="4E373DEE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B57AA" w:rsidRPr="003B57A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 также принятием ими решений.</w:t>
      </w:r>
    </w:p>
    <w:p w14:paraId="0C799B1A" w14:textId="0135D64B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2.15.2. Порядок и периодичность осуществления плановых и внеплановых</w:t>
      </w:r>
      <w:r w:rsidRPr="003015C3">
        <w:rPr>
          <w:sz w:val="28"/>
          <w:szCs w:val="28"/>
        </w:rPr>
        <w:t xml:space="preserve"> </w:t>
      </w:r>
      <w:r w:rsidRPr="003015C3">
        <w:rPr>
          <w:spacing w:val="-6"/>
          <w:sz w:val="28"/>
          <w:szCs w:val="28"/>
        </w:rPr>
        <w:t xml:space="preserve">проверок полноты и качества предоставления </w:t>
      </w:r>
      <w:r w:rsidR="003B57AA" w:rsidRPr="003B57AA">
        <w:rPr>
          <w:spacing w:val="-6"/>
          <w:sz w:val="28"/>
          <w:szCs w:val="28"/>
        </w:rPr>
        <w:t>муниципальной</w:t>
      </w:r>
      <w:r w:rsidRPr="003015C3">
        <w:rPr>
          <w:spacing w:val="-6"/>
          <w:sz w:val="28"/>
          <w:szCs w:val="28"/>
        </w:rPr>
        <w:t xml:space="preserve"> услуги, в том числе</w:t>
      </w:r>
      <w:r w:rsidRPr="003015C3">
        <w:rPr>
          <w:sz w:val="28"/>
          <w:szCs w:val="28"/>
        </w:rPr>
        <w:t xml:space="preserve"> порядок и формы контроля за полнотой и качеством предоставления </w:t>
      </w:r>
      <w:r w:rsidR="003B57AA" w:rsidRPr="003B57A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303FE9F2" w14:textId="41702854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2.15.3. Ответственность должностных лиц органа, предоставляющего </w:t>
      </w:r>
      <w:r w:rsidR="003B57AA" w:rsidRPr="003B57AA">
        <w:rPr>
          <w:sz w:val="28"/>
          <w:szCs w:val="28"/>
        </w:rPr>
        <w:t>муниципальн</w:t>
      </w:r>
      <w:r w:rsidR="003B57AA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3B57AA" w:rsidRPr="003B57A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1EFEB6EB" w14:textId="3248E394" w:rsidR="001C52A1" w:rsidRPr="003015C3" w:rsidRDefault="001C52A1" w:rsidP="001C52A1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2.15.4. Положения, характеризующие требования к порядку и формам контроля за предоставлением </w:t>
      </w:r>
      <w:r w:rsidR="003B57AA" w:rsidRPr="003B57A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14:paraId="2CBC0C38" w14:textId="43356613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D8EDE8"/>
        </w:rPr>
      </w:pPr>
      <w:r w:rsidRPr="003015C3">
        <w:rPr>
          <w:sz w:val="28"/>
          <w:szCs w:val="28"/>
        </w:rPr>
        <w:t>2.16. Раздел «Досудебный (внесудебный) порядок обжалования решений и действий (бездействия) органа, предостав</w:t>
      </w:r>
      <w:r>
        <w:rPr>
          <w:sz w:val="28"/>
          <w:szCs w:val="28"/>
        </w:rPr>
        <w:t xml:space="preserve">ляющего </w:t>
      </w:r>
      <w:r w:rsidR="003B57AA" w:rsidRPr="003B57AA">
        <w:rPr>
          <w:sz w:val="28"/>
          <w:szCs w:val="28"/>
        </w:rPr>
        <w:t>муниципальн</w:t>
      </w:r>
      <w:r w:rsidR="003B57AA">
        <w:rPr>
          <w:sz w:val="28"/>
          <w:szCs w:val="28"/>
        </w:rPr>
        <w:t xml:space="preserve">ую </w:t>
      </w:r>
      <w:r>
        <w:rPr>
          <w:sz w:val="28"/>
          <w:szCs w:val="28"/>
        </w:rPr>
        <w:t>услугу, </w:t>
      </w:r>
      <w:r w:rsidRPr="003015C3">
        <w:rPr>
          <w:sz w:val="28"/>
          <w:szCs w:val="28"/>
        </w:rPr>
        <w:t xml:space="preserve">многофункционального центра предоставления государственных и муниципальных </w:t>
      </w:r>
      <w:r w:rsidRPr="002F31AF">
        <w:rPr>
          <w:sz w:val="28"/>
          <w:szCs w:val="28"/>
        </w:rPr>
        <w:t>услуг, организаций, указанных в части 1.1 статьи 16 Федерального закона от 27.07.2010 № 210-</w:t>
      </w:r>
      <w:r w:rsidRPr="003015C3">
        <w:rPr>
          <w:sz w:val="28"/>
          <w:szCs w:val="28"/>
        </w:rPr>
        <w:t>ФЗ, а</w:t>
      </w:r>
      <w:r>
        <w:rPr>
          <w:sz w:val="28"/>
          <w:szCs w:val="28"/>
        </w:rPr>
        <w:t> </w:t>
      </w:r>
      <w:r w:rsidRPr="003015C3">
        <w:rPr>
          <w:sz w:val="28"/>
          <w:szCs w:val="28"/>
        </w:rPr>
        <w:t>также их должностных лиц, государственных или муниципальных служащих, работников» должен содержать:</w:t>
      </w:r>
    </w:p>
    <w:p w14:paraId="452D98AF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14:paraId="01475156" w14:textId="77777777" w:rsidR="001C52A1" w:rsidRPr="003015C3" w:rsidRDefault="001C52A1" w:rsidP="001C52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2.16.2. Формы и способы подачи заявителями жалобы.</w:t>
      </w:r>
    </w:p>
    <w:p w14:paraId="280808F7" w14:textId="77777777" w:rsidR="001C52A1" w:rsidRPr="003015C3" w:rsidRDefault="001C52A1" w:rsidP="001C52A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74CB276" w14:textId="77777777" w:rsidR="001C52A1" w:rsidRDefault="001C52A1" w:rsidP="001C52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 xml:space="preserve">3. Порядок согласования </w:t>
      </w:r>
    </w:p>
    <w:p w14:paraId="34675031" w14:textId="77777777" w:rsidR="001C52A1" w:rsidRPr="003015C3" w:rsidRDefault="001C52A1" w:rsidP="001C52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и утверждения административных регламентов</w:t>
      </w:r>
    </w:p>
    <w:p w14:paraId="7A7C3892" w14:textId="77777777" w:rsidR="001C52A1" w:rsidRPr="003015C3" w:rsidRDefault="001C52A1" w:rsidP="001C52A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14:paraId="0A9331E7" w14:textId="4EC20F9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3.1. Проект административного регламента формируется органом, предоставляющим </w:t>
      </w:r>
      <w:r w:rsidR="003B57AA" w:rsidRPr="003B57AA">
        <w:rPr>
          <w:sz w:val="28"/>
          <w:szCs w:val="28"/>
        </w:rPr>
        <w:t>муниципаль</w:t>
      </w:r>
      <w:r w:rsidR="003B57AA">
        <w:rPr>
          <w:sz w:val="28"/>
          <w:szCs w:val="28"/>
        </w:rPr>
        <w:t>ные</w:t>
      </w:r>
      <w:r w:rsidRPr="003015C3">
        <w:rPr>
          <w:sz w:val="28"/>
          <w:szCs w:val="28"/>
        </w:rPr>
        <w:t xml:space="preserve"> услуги, в машиночитаемом формате в электронном виде в реестре услуг.</w:t>
      </w:r>
    </w:p>
    <w:p w14:paraId="4BEE1DF2" w14:textId="6E7FF12B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>3.2. </w:t>
      </w:r>
      <w:r w:rsidRPr="0010575B">
        <w:rPr>
          <w:sz w:val="28"/>
          <w:szCs w:val="28"/>
        </w:rPr>
        <w:t xml:space="preserve">Уполномоченный </w:t>
      </w:r>
      <w:r w:rsidR="0010575B" w:rsidRPr="0010575B">
        <w:rPr>
          <w:sz w:val="28"/>
          <w:szCs w:val="28"/>
        </w:rPr>
        <w:t xml:space="preserve">орган </w:t>
      </w:r>
      <w:r w:rsidR="0010575B" w:rsidRPr="003015C3">
        <w:rPr>
          <w:sz w:val="28"/>
          <w:szCs w:val="28"/>
        </w:rPr>
        <w:t>обеспечивает</w:t>
      </w:r>
      <w:r w:rsidRPr="003015C3">
        <w:rPr>
          <w:sz w:val="28"/>
          <w:szCs w:val="28"/>
        </w:rPr>
        <w:t xml:space="preserve"> доступ для участия в разработке, согласовании и утверждении проекта административного регламента:</w:t>
      </w:r>
    </w:p>
    <w:p w14:paraId="08FF9B25" w14:textId="3F5DD720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а) органам, предоставляющим </w:t>
      </w:r>
      <w:r w:rsidR="003B57AA" w:rsidRPr="003B57A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50EF7FD4" w14:textId="7777777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14:paraId="0F07DA5C" w14:textId="7777777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в) органу, уполномоченному на проведение экспертизы проекта административного регламента.</w:t>
      </w:r>
    </w:p>
    <w:p w14:paraId="3B50B5F1" w14:textId="7777777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14:paraId="2260B312" w14:textId="7777777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3.4. Проект административного регламента рассматривается органами, </w:t>
      </w:r>
      <w:r w:rsidRPr="003015C3">
        <w:rPr>
          <w:spacing w:val="-4"/>
          <w:sz w:val="28"/>
          <w:szCs w:val="28"/>
        </w:rPr>
        <w:t>участвующими в согласовании, в части,</w:t>
      </w:r>
      <w:r>
        <w:rPr>
          <w:spacing w:val="-4"/>
          <w:sz w:val="28"/>
          <w:szCs w:val="28"/>
        </w:rPr>
        <w:t xml:space="preserve"> отнесенной к компетенции таких органов</w:t>
      </w:r>
      <w:r w:rsidRPr="003015C3">
        <w:rPr>
          <w:spacing w:val="-4"/>
          <w:sz w:val="28"/>
          <w:szCs w:val="28"/>
        </w:rPr>
        <w:t>,</w:t>
      </w:r>
      <w:r w:rsidRPr="003015C3">
        <w:rPr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>в срок, не превышающий 5 рабочих дней с даты поступления его на согласование</w:t>
      </w:r>
      <w:r w:rsidRPr="003015C3">
        <w:rPr>
          <w:sz w:val="28"/>
          <w:szCs w:val="28"/>
        </w:rPr>
        <w:t xml:space="preserve"> в реестре услуг.</w:t>
      </w:r>
    </w:p>
    <w:p w14:paraId="72C28F2E" w14:textId="7777777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2CFBC927" w14:textId="7777777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14:paraId="5260B74E" w14:textId="77777777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14:paraId="636518E1" w14:textId="4179AF5C" w:rsidR="001C52A1" w:rsidRPr="003015C3" w:rsidRDefault="001C52A1" w:rsidP="001C52A1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B0688D" w:rsidRPr="00B0688D">
        <w:rPr>
          <w:sz w:val="28"/>
          <w:szCs w:val="28"/>
        </w:rPr>
        <w:t>муниципальн</w:t>
      </w:r>
      <w:r w:rsidR="00B0688D">
        <w:rPr>
          <w:sz w:val="28"/>
          <w:szCs w:val="28"/>
        </w:rPr>
        <w:t xml:space="preserve">ую </w:t>
      </w:r>
      <w:r w:rsidRPr="003015C3">
        <w:rPr>
          <w:sz w:val="28"/>
          <w:szCs w:val="28"/>
        </w:rPr>
        <w:t>услугу, рассматривает поступившие замечания.</w:t>
      </w:r>
    </w:p>
    <w:p w14:paraId="38785F02" w14:textId="55478F4E" w:rsidR="001C52A1" w:rsidRPr="003015C3" w:rsidRDefault="001C52A1" w:rsidP="001C52A1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B0688D" w:rsidRPr="00B0688D">
        <w:rPr>
          <w:sz w:val="28"/>
          <w:szCs w:val="28"/>
        </w:rPr>
        <w:t>муниципальн</w:t>
      </w:r>
      <w:r w:rsidR="00B0688D">
        <w:rPr>
          <w:sz w:val="28"/>
          <w:szCs w:val="28"/>
        </w:rPr>
        <w:t xml:space="preserve">ую </w:t>
      </w:r>
      <w:r w:rsidRPr="003015C3">
        <w:rPr>
          <w:sz w:val="28"/>
          <w:szCs w:val="28"/>
        </w:rPr>
        <w:t xml:space="preserve">услугу, в срок, не превышающий 5 рабочих дней, вносит с учетом полученных замечаний изменения в сведения о </w:t>
      </w:r>
      <w:r w:rsidR="0086276A" w:rsidRPr="0086276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14:paraId="7CE19F72" w14:textId="469C4850" w:rsidR="001C52A1" w:rsidRPr="003015C3" w:rsidRDefault="001C52A1" w:rsidP="001C52A1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При наличии возражений к замечаниям орган, предоставляющий </w:t>
      </w:r>
      <w:r w:rsidR="0086276A" w:rsidRPr="0086276A">
        <w:rPr>
          <w:sz w:val="28"/>
          <w:szCs w:val="28"/>
        </w:rPr>
        <w:lastRenderedPageBreak/>
        <w:t>муниципальн</w:t>
      </w:r>
      <w:r w:rsidR="0086276A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14:paraId="76AEE2CE" w14:textId="0E8FACF2" w:rsidR="001C52A1" w:rsidRPr="003015C3" w:rsidRDefault="001C52A1" w:rsidP="001C52A1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3.7. В случае согласия с возражениями, представленными органом, предоставляющим </w:t>
      </w:r>
      <w:r w:rsidR="0086276A" w:rsidRPr="0086276A">
        <w:t xml:space="preserve"> </w:t>
      </w:r>
      <w:r w:rsidR="0086276A" w:rsidRPr="0086276A">
        <w:rPr>
          <w:sz w:val="28"/>
          <w:szCs w:val="28"/>
        </w:rPr>
        <w:t>муниципальн</w:t>
      </w:r>
      <w:r w:rsidR="0086276A">
        <w:rPr>
          <w:sz w:val="28"/>
          <w:szCs w:val="28"/>
        </w:rPr>
        <w:t xml:space="preserve">ую </w:t>
      </w:r>
      <w:r w:rsidRPr="003015C3">
        <w:rPr>
          <w:sz w:val="28"/>
          <w:szCs w:val="28"/>
        </w:rPr>
        <w:t>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2E3FE58F" w14:textId="34D63D61" w:rsidR="001C52A1" w:rsidRPr="003015C3" w:rsidRDefault="001C52A1" w:rsidP="001C52A1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3.8. В случае несогласия с возражениями, представленными органом, предоставляющим </w:t>
      </w:r>
      <w:r w:rsidR="0086276A" w:rsidRPr="0086276A">
        <w:rPr>
          <w:sz w:val="28"/>
          <w:szCs w:val="28"/>
        </w:rPr>
        <w:t>муниципаль</w:t>
      </w:r>
      <w:r w:rsidR="0086276A">
        <w:rPr>
          <w:sz w:val="28"/>
          <w:szCs w:val="28"/>
        </w:rPr>
        <w:t>ную</w:t>
      </w:r>
      <w:r w:rsidRPr="003015C3">
        <w:rPr>
          <w:sz w:val="28"/>
          <w:szCs w:val="28"/>
        </w:rPr>
        <w:t xml:space="preserve">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14:paraId="64566801" w14:textId="6A04D024" w:rsidR="001C52A1" w:rsidRPr="003015C3" w:rsidRDefault="001C52A1" w:rsidP="001C52A1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3.9. Орган, предоставляющий </w:t>
      </w:r>
      <w:r w:rsidR="0086276A" w:rsidRPr="0086276A">
        <w:rPr>
          <w:sz w:val="28"/>
          <w:szCs w:val="28"/>
        </w:rPr>
        <w:t>муниципальн</w:t>
      </w:r>
      <w:r w:rsidR="0086276A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</w:t>
      </w:r>
      <w:r>
        <w:rPr>
          <w:sz w:val="28"/>
          <w:szCs w:val="28"/>
        </w:rPr>
        <w:t xml:space="preserve">  согласовании)</w:t>
      </w:r>
      <w:r w:rsidRPr="003015C3">
        <w:rPr>
          <w:sz w:val="28"/>
          <w:szCs w:val="28"/>
        </w:rPr>
        <w:t xml:space="preserve"> проекта административного регламента</w:t>
      </w:r>
      <w:r>
        <w:rPr>
          <w:sz w:val="28"/>
          <w:szCs w:val="28"/>
        </w:rPr>
        <w:t>,</w:t>
      </w:r>
      <w:r w:rsidRPr="003015C3">
        <w:rPr>
          <w:sz w:val="28"/>
          <w:szCs w:val="28"/>
        </w:rPr>
        <w:t xml:space="preserve"> принимает решение о</w:t>
      </w:r>
      <w:r>
        <w:rPr>
          <w:sz w:val="28"/>
          <w:szCs w:val="28"/>
        </w:rPr>
        <w:t> </w:t>
      </w:r>
      <w:r w:rsidRPr="003015C3">
        <w:rPr>
          <w:sz w:val="28"/>
          <w:szCs w:val="28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61E0CC06" w14:textId="40C16EEA" w:rsidR="001C52A1" w:rsidRPr="003015C3" w:rsidRDefault="001C52A1" w:rsidP="001C52A1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3015C3">
        <w:rPr>
          <w:spacing w:val="-2"/>
          <w:sz w:val="28"/>
          <w:szCs w:val="28"/>
        </w:rPr>
        <w:t>разногласий по проекту административного регламента орган, предоставляющий</w:t>
      </w:r>
      <w:r w:rsidRPr="003015C3">
        <w:rPr>
          <w:sz w:val="28"/>
          <w:szCs w:val="28"/>
        </w:rPr>
        <w:t xml:space="preserve"> </w:t>
      </w:r>
      <w:r w:rsidR="0086276A" w:rsidRPr="0086276A">
        <w:rPr>
          <w:sz w:val="28"/>
          <w:szCs w:val="28"/>
        </w:rPr>
        <w:t>муниципаль</w:t>
      </w:r>
      <w:r w:rsidR="0086276A">
        <w:rPr>
          <w:sz w:val="28"/>
          <w:szCs w:val="28"/>
        </w:rPr>
        <w:t>ную</w:t>
      </w:r>
      <w:r w:rsidRPr="003015C3">
        <w:rPr>
          <w:sz w:val="28"/>
          <w:szCs w:val="28"/>
        </w:rPr>
        <w:t xml:space="preserve"> услугу, направляет проект административного регламента на экспертизу в соответствии с разделом 4 настоящих Правил.</w:t>
      </w:r>
    </w:p>
    <w:p w14:paraId="07FFDDF8" w14:textId="218517D9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 </w:t>
      </w:r>
    </w:p>
    <w:p w14:paraId="7DF33A1F" w14:textId="3C8E9921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3.12. При наличии оснований для внесения изменений в административный регламент орган, предоставляющий </w:t>
      </w:r>
      <w:r w:rsidR="0086276A" w:rsidRPr="0086276A">
        <w:rPr>
          <w:sz w:val="28"/>
          <w:szCs w:val="28"/>
        </w:rPr>
        <w:t>муниципальн</w:t>
      </w:r>
      <w:r w:rsidR="0086276A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14:paraId="7709BEF4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57FC9213" w14:textId="77777777" w:rsidR="0010575B" w:rsidRDefault="0010575B" w:rsidP="001C52A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4BEF950B" w14:textId="3D53EECA" w:rsidR="001C52A1" w:rsidRDefault="001C52A1" w:rsidP="001C52A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 xml:space="preserve">4. Проведение экспертизы </w:t>
      </w:r>
    </w:p>
    <w:p w14:paraId="4135B152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>проектов административных регламентов</w:t>
      </w:r>
    </w:p>
    <w:p w14:paraId="43E066F6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12DAD2D9" w14:textId="2A8F8CF9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4.1. Экспертиза проектов административных регламентов проводится уполномоченным органом </w:t>
      </w:r>
      <w:r w:rsidR="002F31AF">
        <w:rPr>
          <w:sz w:val="28"/>
          <w:szCs w:val="28"/>
        </w:rPr>
        <w:t>Администрации города Батайска</w:t>
      </w:r>
      <w:r w:rsidRPr="003015C3">
        <w:rPr>
          <w:sz w:val="28"/>
          <w:szCs w:val="28"/>
        </w:rPr>
        <w:t xml:space="preserve"> на проведение экспертизы проектов адми</w:t>
      </w:r>
      <w:r>
        <w:rPr>
          <w:sz w:val="28"/>
          <w:szCs w:val="28"/>
        </w:rPr>
        <w:t>нистративных регламентов (далее </w:t>
      </w:r>
      <w:r w:rsidRPr="003015C3">
        <w:rPr>
          <w:sz w:val="28"/>
          <w:szCs w:val="28"/>
        </w:rPr>
        <w:t>– уполномоченный орган), в реестре услуг.</w:t>
      </w:r>
    </w:p>
    <w:p w14:paraId="6FD77C63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4.2. Предметом экспертизы являются:</w:t>
      </w:r>
    </w:p>
    <w:p w14:paraId="38CBCC97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4.2.1. Соответствие проектов административных регламентов требованиям пунктов 1.2 и 1.8 настоящих Правил.</w:t>
      </w:r>
    </w:p>
    <w:p w14:paraId="7D74829C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4.2.2. Соответствие критериев принятия решения требованиям, </w:t>
      </w:r>
      <w:r w:rsidRPr="003015C3">
        <w:rPr>
          <w:spacing w:val="-2"/>
          <w:sz w:val="28"/>
          <w:szCs w:val="28"/>
        </w:rPr>
        <w:t>предусмотренным абзацем пятым подпункта 2.4.8 пункта 2.4 настоящих Правил.</w:t>
      </w:r>
    </w:p>
    <w:p w14:paraId="79C39EFE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14:paraId="60B76E15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14:paraId="7807068C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14:paraId="409330C8" w14:textId="77777777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14:paraId="69C32F50" w14:textId="709ED9B3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4.6. При наличии в заключении уполномоченного органа замечаний и предложений к проекту административного регламента орган, предоставляющий </w:t>
      </w:r>
      <w:r w:rsidR="0086276A" w:rsidRPr="0086276A">
        <w:rPr>
          <w:sz w:val="28"/>
          <w:szCs w:val="28"/>
        </w:rPr>
        <w:t>муниципальн</w:t>
      </w:r>
      <w:r w:rsidR="0086276A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обеспечивает учет таких замечаний и предложений.</w:t>
      </w:r>
    </w:p>
    <w:p w14:paraId="7FFAF4EA" w14:textId="0FEF6E58" w:rsidR="001C52A1" w:rsidRPr="003015C3" w:rsidRDefault="001C52A1" w:rsidP="001C52A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При наличии разногласий орган, предоставляющий </w:t>
      </w:r>
      <w:r w:rsidR="00A644AB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вносит в протокол разногласий возражения на замечания уполномоченного органа.</w:t>
      </w:r>
    </w:p>
    <w:p w14:paraId="5992A194" w14:textId="2B1F1EF9" w:rsidR="001C52A1" w:rsidRPr="003015C3" w:rsidRDefault="001C52A1" w:rsidP="001C5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86276A" w:rsidRPr="0086276A">
        <w:rPr>
          <w:sz w:val="28"/>
          <w:szCs w:val="28"/>
        </w:rPr>
        <w:t>муниципальн</w:t>
      </w:r>
      <w:r w:rsidR="0086276A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в срок, не превышающий 5 рабочих дней с даты внесения органом, предоставляющим </w:t>
      </w:r>
      <w:r w:rsidR="009468EF" w:rsidRPr="009468EF">
        <w:rPr>
          <w:sz w:val="28"/>
          <w:szCs w:val="28"/>
        </w:rPr>
        <w:t>муниципальн</w:t>
      </w:r>
      <w:r w:rsidR="009468EF">
        <w:rPr>
          <w:sz w:val="28"/>
          <w:szCs w:val="28"/>
        </w:rPr>
        <w:t>у</w:t>
      </w:r>
      <w:r w:rsidRPr="003015C3">
        <w:rPr>
          <w:sz w:val="28"/>
          <w:szCs w:val="28"/>
        </w:rPr>
        <w:t>ю услугу, таких возражений в протокол разногласий.</w:t>
      </w:r>
    </w:p>
    <w:p w14:paraId="421C12DE" w14:textId="404A6C38" w:rsidR="007D669B" w:rsidRDefault="001C52A1" w:rsidP="00105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9468EF" w:rsidRPr="009468EF">
        <w:rPr>
          <w:sz w:val="28"/>
          <w:szCs w:val="28"/>
        </w:rPr>
        <w:t>муниципальн</w:t>
      </w:r>
      <w:r w:rsidR="009468EF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14:paraId="02268534" w14:textId="6E6977F7" w:rsidR="0010575B" w:rsidRDefault="0010575B" w:rsidP="00105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2C1E6A" w14:textId="77777777" w:rsidR="00477771" w:rsidRPr="0010575B" w:rsidRDefault="00477771" w:rsidP="00105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4B4A6C" w14:textId="7C838AB3" w:rsidR="001C52A1" w:rsidRDefault="004D070F" w:rsidP="001C52A1">
      <w:pPr>
        <w:rPr>
          <w:sz w:val="28"/>
        </w:rPr>
      </w:pPr>
      <w:r>
        <w:rPr>
          <w:sz w:val="28"/>
        </w:rPr>
        <w:t>Начальник общего отдела</w:t>
      </w:r>
    </w:p>
    <w:p w14:paraId="298D769C" w14:textId="6F68E6C7" w:rsidR="00FA4DF7" w:rsidRPr="00A644AB" w:rsidRDefault="004D070F" w:rsidP="00A644AB">
      <w:pPr>
        <w:rPr>
          <w:sz w:val="28"/>
        </w:rPr>
      </w:pPr>
      <w:r>
        <w:rPr>
          <w:sz w:val="28"/>
        </w:rPr>
        <w:lastRenderedPageBreak/>
        <w:t>Адми</w:t>
      </w:r>
      <w:r w:rsidR="007D669B">
        <w:rPr>
          <w:sz w:val="28"/>
        </w:rPr>
        <w:t xml:space="preserve">нистрации города Батайска </w:t>
      </w:r>
      <w:r w:rsidR="007D669B">
        <w:rPr>
          <w:sz w:val="28"/>
        </w:rPr>
        <w:tab/>
      </w:r>
      <w:r w:rsidR="007D669B">
        <w:rPr>
          <w:sz w:val="28"/>
        </w:rPr>
        <w:tab/>
      </w:r>
      <w:r w:rsidR="007D669B">
        <w:rPr>
          <w:sz w:val="28"/>
        </w:rPr>
        <w:tab/>
      </w:r>
      <w:r w:rsidR="007D669B">
        <w:rPr>
          <w:sz w:val="28"/>
        </w:rPr>
        <w:tab/>
        <w:t xml:space="preserve">             В.С. Мирошникова</w:t>
      </w:r>
    </w:p>
    <w:sectPr w:rsidR="00FA4DF7" w:rsidRPr="00A644AB" w:rsidSect="0010575B">
      <w:footerReference w:type="even" r:id="rId12"/>
      <w:footerReference w:type="default" r:id="rId13"/>
      <w:footerReference w:type="first" r:id="rId14"/>
      <w:pgSz w:w="11906" w:h="16838"/>
      <w:pgMar w:top="678" w:right="566" w:bottom="1701" w:left="15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37324" w14:textId="77777777" w:rsidR="008656C5" w:rsidRDefault="008656C5">
      <w:r>
        <w:separator/>
      </w:r>
    </w:p>
  </w:endnote>
  <w:endnote w:type="continuationSeparator" w:id="0">
    <w:p w14:paraId="471AFF58" w14:textId="77777777" w:rsidR="008656C5" w:rsidRDefault="0086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2A2F" w14:textId="77777777" w:rsidR="00B606B0" w:rsidRDefault="00B606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71111" w14:textId="77777777" w:rsidR="00B606B0" w:rsidRDefault="00B606B0" w:rsidP="002F0C7C">
    <w:pPr>
      <w:pStyle w:val="af0"/>
      <w:jc w:val="center"/>
    </w:pPr>
  </w:p>
  <w:p w14:paraId="3BE69EEE" w14:textId="77777777" w:rsidR="00B606B0" w:rsidRDefault="00B606B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FB3A1" w14:textId="77777777" w:rsidR="00B606B0" w:rsidRDefault="00B60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9A977" w14:textId="77777777" w:rsidR="008656C5" w:rsidRDefault="008656C5">
      <w:r>
        <w:separator/>
      </w:r>
    </w:p>
  </w:footnote>
  <w:footnote w:type="continuationSeparator" w:id="0">
    <w:p w14:paraId="1A9E84CB" w14:textId="77777777" w:rsidR="008656C5" w:rsidRDefault="0086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9F51" w14:textId="77777777" w:rsidR="006E4632" w:rsidRDefault="006E4632">
    <w:pPr>
      <w:pStyle w:val="af"/>
      <w:jc w:val="center"/>
      <w:rPr>
        <w:lang w:val="en-US"/>
      </w:rPr>
    </w:pPr>
  </w:p>
  <w:p w14:paraId="0289B1BC" w14:textId="77777777" w:rsidR="006E4632" w:rsidRDefault="006E4632">
    <w:pPr>
      <w:pStyle w:val="af"/>
      <w:jc w:val="center"/>
      <w:rPr>
        <w:lang w:val="en-US"/>
      </w:rPr>
    </w:pPr>
  </w:p>
  <w:p w14:paraId="77741B76" w14:textId="77777777" w:rsidR="006E4632" w:rsidRDefault="008656C5">
    <w:pPr>
      <w:pStyle w:val="af"/>
      <w:jc w:val="center"/>
    </w:pPr>
    <w:sdt>
      <w:sdtPr>
        <w:id w:val="1215392811"/>
        <w:docPartObj>
          <w:docPartGallery w:val="Page Numbers (Top of Page)"/>
          <w:docPartUnique/>
        </w:docPartObj>
      </w:sdtPr>
      <w:sdtEndPr/>
      <w:sdtContent>
        <w:r w:rsidR="006E4632">
          <w:fldChar w:fldCharType="begin"/>
        </w:r>
        <w:r w:rsidR="006E4632">
          <w:instrText>PAGE   \* MERGEFORMAT</w:instrText>
        </w:r>
        <w:r w:rsidR="006E4632">
          <w:fldChar w:fldCharType="separate"/>
        </w:r>
        <w:r w:rsidR="00FB4A7C">
          <w:rPr>
            <w:noProof/>
          </w:rPr>
          <w:t>3</w:t>
        </w:r>
        <w:r w:rsidR="006E4632">
          <w:fldChar w:fldCharType="end"/>
        </w:r>
      </w:sdtContent>
    </w:sdt>
  </w:p>
  <w:p w14:paraId="3C4E777B" w14:textId="77777777" w:rsidR="006E4632" w:rsidRDefault="006E463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4E4ED" w14:textId="77777777" w:rsidR="00B332AC" w:rsidRPr="00B332AC" w:rsidRDefault="00B332AC">
    <w:pPr>
      <w:pStyle w:val="af"/>
      <w:jc w:val="center"/>
      <w:rPr>
        <w:lang w:val="en-US"/>
      </w:rPr>
    </w:pPr>
  </w:p>
  <w:p w14:paraId="333F2C8B" w14:textId="77777777" w:rsidR="006E4632" w:rsidRDefault="006E46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9C80066"/>
    <w:multiLevelType w:val="multilevel"/>
    <w:tmpl w:val="098C9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>
    <w:nsid w:val="6B14318D"/>
    <w:multiLevelType w:val="hybridMultilevel"/>
    <w:tmpl w:val="BFF0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3D1E"/>
    <w:rsid w:val="00015174"/>
    <w:rsid w:val="000346E6"/>
    <w:rsid w:val="00034E9D"/>
    <w:rsid w:val="00047E68"/>
    <w:rsid w:val="0006081F"/>
    <w:rsid w:val="00075637"/>
    <w:rsid w:val="00084DEF"/>
    <w:rsid w:val="00092422"/>
    <w:rsid w:val="000B4800"/>
    <w:rsid w:val="000C3A91"/>
    <w:rsid w:val="000D55CE"/>
    <w:rsid w:val="000F4369"/>
    <w:rsid w:val="0010575B"/>
    <w:rsid w:val="001258E7"/>
    <w:rsid w:val="001276EF"/>
    <w:rsid w:val="00137136"/>
    <w:rsid w:val="001C52A1"/>
    <w:rsid w:val="001E0C6A"/>
    <w:rsid w:val="002000A7"/>
    <w:rsid w:val="002045D5"/>
    <w:rsid w:val="00211FEA"/>
    <w:rsid w:val="00261643"/>
    <w:rsid w:val="00272713"/>
    <w:rsid w:val="0029064E"/>
    <w:rsid w:val="002E324C"/>
    <w:rsid w:val="002E7CF0"/>
    <w:rsid w:val="002F0C7C"/>
    <w:rsid w:val="002F31AF"/>
    <w:rsid w:val="002F6F04"/>
    <w:rsid w:val="00304C47"/>
    <w:rsid w:val="0030770A"/>
    <w:rsid w:val="003128F3"/>
    <w:rsid w:val="00322B38"/>
    <w:rsid w:val="00332F91"/>
    <w:rsid w:val="00341BF3"/>
    <w:rsid w:val="003624BF"/>
    <w:rsid w:val="00367480"/>
    <w:rsid w:val="003801CC"/>
    <w:rsid w:val="00387B4C"/>
    <w:rsid w:val="003B57AA"/>
    <w:rsid w:val="003C5731"/>
    <w:rsid w:val="003E2FAA"/>
    <w:rsid w:val="004047E0"/>
    <w:rsid w:val="00424171"/>
    <w:rsid w:val="004457BF"/>
    <w:rsid w:val="00452DB6"/>
    <w:rsid w:val="00477771"/>
    <w:rsid w:val="00477858"/>
    <w:rsid w:val="00481C4B"/>
    <w:rsid w:val="00487672"/>
    <w:rsid w:val="004B669B"/>
    <w:rsid w:val="004D070F"/>
    <w:rsid w:val="004E4C42"/>
    <w:rsid w:val="004F18FB"/>
    <w:rsid w:val="005105E2"/>
    <w:rsid w:val="00523B52"/>
    <w:rsid w:val="005377BA"/>
    <w:rsid w:val="00550C3A"/>
    <w:rsid w:val="005531F2"/>
    <w:rsid w:val="005840BE"/>
    <w:rsid w:val="0059308E"/>
    <w:rsid w:val="005A0057"/>
    <w:rsid w:val="005C641C"/>
    <w:rsid w:val="0060443A"/>
    <w:rsid w:val="00616E88"/>
    <w:rsid w:val="00627EFC"/>
    <w:rsid w:val="00637A29"/>
    <w:rsid w:val="00655423"/>
    <w:rsid w:val="00685D06"/>
    <w:rsid w:val="006C2E65"/>
    <w:rsid w:val="006E32F2"/>
    <w:rsid w:val="006E4632"/>
    <w:rsid w:val="006F7762"/>
    <w:rsid w:val="00700738"/>
    <w:rsid w:val="007172FA"/>
    <w:rsid w:val="00725586"/>
    <w:rsid w:val="007255EE"/>
    <w:rsid w:val="0074082F"/>
    <w:rsid w:val="007815E7"/>
    <w:rsid w:val="007A332D"/>
    <w:rsid w:val="007C2250"/>
    <w:rsid w:val="007D669B"/>
    <w:rsid w:val="007D6DC2"/>
    <w:rsid w:val="007F0D51"/>
    <w:rsid w:val="008433E6"/>
    <w:rsid w:val="00854803"/>
    <w:rsid w:val="0086276A"/>
    <w:rsid w:val="00864DFF"/>
    <w:rsid w:val="008656C5"/>
    <w:rsid w:val="00865CB3"/>
    <w:rsid w:val="008875DF"/>
    <w:rsid w:val="008953A8"/>
    <w:rsid w:val="008C7C40"/>
    <w:rsid w:val="008E4507"/>
    <w:rsid w:val="008F08D7"/>
    <w:rsid w:val="008F3668"/>
    <w:rsid w:val="009011BE"/>
    <w:rsid w:val="00920320"/>
    <w:rsid w:val="00924016"/>
    <w:rsid w:val="009468EF"/>
    <w:rsid w:val="009618AE"/>
    <w:rsid w:val="009837B0"/>
    <w:rsid w:val="00992E3C"/>
    <w:rsid w:val="009A5B1A"/>
    <w:rsid w:val="009C33D0"/>
    <w:rsid w:val="009E3591"/>
    <w:rsid w:val="009F3CDE"/>
    <w:rsid w:val="00A008E4"/>
    <w:rsid w:val="00A01DC6"/>
    <w:rsid w:val="00A35550"/>
    <w:rsid w:val="00A42EEB"/>
    <w:rsid w:val="00A644AB"/>
    <w:rsid w:val="00A82045"/>
    <w:rsid w:val="00A9467D"/>
    <w:rsid w:val="00AB0C15"/>
    <w:rsid w:val="00AB3E64"/>
    <w:rsid w:val="00AD55E3"/>
    <w:rsid w:val="00AD5D71"/>
    <w:rsid w:val="00AE0613"/>
    <w:rsid w:val="00AF0813"/>
    <w:rsid w:val="00AF3C74"/>
    <w:rsid w:val="00B0688D"/>
    <w:rsid w:val="00B2744B"/>
    <w:rsid w:val="00B32350"/>
    <w:rsid w:val="00B332AC"/>
    <w:rsid w:val="00B606B0"/>
    <w:rsid w:val="00B66ECB"/>
    <w:rsid w:val="00B731E7"/>
    <w:rsid w:val="00B83D4D"/>
    <w:rsid w:val="00BB0046"/>
    <w:rsid w:val="00BE1668"/>
    <w:rsid w:val="00BE27AE"/>
    <w:rsid w:val="00BE3F75"/>
    <w:rsid w:val="00BE4462"/>
    <w:rsid w:val="00BF10A2"/>
    <w:rsid w:val="00C0391C"/>
    <w:rsid w:val="00C14D9B"/>
    <w:rsid w:val="00C1587D"/>
    <w:rsid w:val="00C762D1"/>
    <w:rsid w:val="00C84D9B"/>
    <w:rsid w:val="00CA3286"/>
    <w:rsid w:val="00CA3BAE"/>
    <w:rsid w:val="00CF20E7"/>
    <w:rsid w:val="00D16507"/>
    <w:rsid w:val="00D20198"/>
    <w:rsid w:val="00D2306F"/>
    <w:rsid w:val="00D63B92"/>
    <w:rsid w:val="00D90836"/>
    <w:rsid w:val="00D96F8F"/>
    <w:rsid w:val="00DD3D8A"/>
    <w:rsid w:val="00DD76AC"/>
    <w:rsid w:val="00DE1143"/>
    <w:rsid w:val="00DE4D63"/>
    <w:rsid w:val="00E436F1"/>
    <w:rsid w:val="00E45206"/>
    <w:rsid w:val="00E54383"/>
    <w:rsid w:val="00E65D13"/>
    <w:rsid w:val="00E6686F"/>
    <w:rsid w:val="00E758C0"/>
    <w:rsid w:val="00E7637A"/>
    <w:rsid w:val="00E80FCE"/>
    <w:rsid w:val="00E83923"/>
    <w:rsid w:val="00EA031B"/>
    <w:rsid w:val="00EF6C14"/>
    <w:rsid w:val="00EF70BC"/>
    <w:rsid w:val="00F014D0"/>
    <w:rsid w:val="00F20E24"/>
    <w:rsid w:val="00F305AC"/>
    <w:rsid w:val="00F41817"/>
    <w:rsid w:val="00F42FFE"/>
    <w:rsid w:val="00F61E7F"/>
    <w:rsid w:val="00F80B19"/>
    <w:rsid w:val="00F95EB6"/>
    <w:rsid w:val="00FA4DF7"/>
    <w:rsid w:val="00FB4A7C"/>
    <w:rsid w:val="00FB653B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C6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</w:style>
  <w:style w:type="paragraph" w:styleId="af0">
    <w:name w:val="footer"/>
    <w:basedOn w:val="a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</w:style>
  <w:style w:type="paragraph" w:styleId="af0">
    <w:name w:val="footer"/>
    <w:basedOn w:val="a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DC1B-2458-481E-8136-90E58F01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2022-05-31T08:24:00Z</cp:lastPrinted>
  <dcterms:created xsi:type="dcterms:W3CDTF">2022-05-31T08:32:00Z</dcterms:created>
  <dcterms:modified xsi:type="dcterms:W3CDTF">2022-05-31T08:32:00Z</dcterms:modified>
</cp:coreProperties>
</file>