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D245CE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D245CE" w:rsidRDefault="00AA297D" w:rsidP="00AA297D">
      <w:pPr>
        <w:jc w:val="center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АДМИНИСТРАЦИЯ ГОРОДА БАТАЙСКА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947071" w:rsidP="00AA297D">
      <w:pPr>
        <w:jc w:val="center"/>
        <w:outlineLvl w:val="0"/>
        <w:rPr>
          <w:b/>
          <w:sz w:val="36"/>
          <w:szCs w:val="36"/>
        </w:rPr>
      </w:pPr>
      <w:r w:rsidRPr="00D245CE">
        <w:rPr>
          <w:b/>
          <w:sz w:val="36"/>
          <w:szCs w:val="36"/>
        </w:rPr>
        <w:t>ПОСТАНОВЛЕНИЕ</w:t>
      </w:r>
    </w:p>
    <w:p w:rsidR="00AA297D" w:rsidRPr="00D245CE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D245CE" w:rsidRDefault="00AA297D" w:rsidP="00AA297D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 xml:space="preserve">от </w:t>
      </w:r>
      <w:r w:rsidR="00C1002E">
        <w:rPr>
          <w:sz w:val="28"/>
          <w:szCs w:val="28"/>
          <w:u w:val="single"/>
        </w:rPr>
        <w:t>28.01.2022</w:t>
      </w:r>
      <w:r w:rsidRPr="00D245CE">
        <w:rPr>
          <w:sz w:val="28"/>
          <w:szCs w:val="28"/>
        </w:rPr>
        <w:t xml:space="preserve"> № </w:t>
      </w:r>
      <w:r w:rsidR="00C1002E">
        <w:rPr>
          <w:sz w:val="28"/>
          <w:szCs w:val="28"/>
          <w:u w:val="single"/>
        </w:rPr>
        <w:t>135</w:t>
      </w:r>
    </w:p>
    <w:p w:rsidR="00AA297D" w:rsidRPr="00D245CE" w:rsidRDefault="00AA297D" w:rsidP="00AA297D">
      <w:pPr>
        <w:jc w:val="center"/>
        <w:rPr>
          <w:sz w:val="26"/>
          <w:szCs w:val="26"/>
        </w:rPr>
      </w:pPr>
    </w:p>
    <w:p w:rsidR="00AA297D" w:rsidRPr="00D245CE" w:rsidRDefault="00AA297D" w:rsidP="00D245CE">
      <w:pPr>
        <w:jc w:val="center"/>
        <w:rPr>
          <w:sz w:val="28"/>
          <w:szCs w:val="28"/>
        </w:rPr>
      </w:pPr>
      <w:r w:rsidRPr="00D245CE">
        <w:rPr>
          <w:sz w:val="28"/>
          <w:szCs w:val="28"/>
        </w:rPr>
        <w:t>г. Батайск</w:t>
      </w:r>
    </w:p>
    <w:p w:rsidR="00BE18D9" w:rsidRDefault="00BE18D9" w:rsidP="00D245CE">
      <w:pPr>
        <w:jc w:val="center"/>
        <w:rPr>
          <w:sz w:val="28"/>
          <w:szCs w:val="28"/>
        </w:rPr>
      </w:pPr>
    </w:p>
    <w:p w:rsid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>Об утверждении</w:t>
      </w:r>
    </w:p>
    <w:p w:rsid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 xml:space="preserve"> порядков проведения оценки регулирующего воздействия  </w:t>
      </w:r>
    </w:p>
    <w:p w:rsid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 xml:space="preserve">проектов  нормативных правовых актов </w:t>
      </w:r>
    </w:p>
    <w:p w:rsid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 xml:space="preserve">муниципального образования «Город Батайск»  </w:t>
      </w:r>
    </w:p>
    <w:p w:rsid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 xml:space="preserve">и экспертизы нормативных правовых актов </w:t>
      </w:r>
    </w:p>
    <w:p w:rsidR="001C389E" w:rsidRPr="004A421B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bCs/>
          <w:sz w:val="28"/>
          <w:szCs w:val="28"/>
        </w:rPr>
      </w:pPr>
      <w:r w:rsidRPr="004A421B">
        <w:rPr>
          <w:b/>
          <w:bCs/>
          <w:sz w:val="28"/>
          <w:szCs w:val="28"/>
        </w:rPr>
        <w:t>муниципального образования «Город Батайск»</w:t>
      </w:r>
    </w:p>
    <w:p w:rsidR="004A421B" w:rsidRPr="00AA7358" w:rsidRDefault="004A421B" w:rsidP="00D245CE">
      <w:pPr>
        <w:pStyle w:val="a6"/>
        <w:tabs>
          <w:tab w:val="left" w:pos="9356"/>
        </w:tabs>
        <w:spacing w:before="0" w:after="0"/>
        <w:ind w:right="-2"/>
        <w:jc w:val="center"/>
        <w:rPr>
          <w:b/>
          <w:sz w:val="28"/>
          <w:szCs w:val="28"/>
        </w:rPr>
      </w:pPr>
    </w:p>
    <w:p w:rsidR="00D245CE" w:rsidRDefault="004A421B" w:rsidP="00D04E65">
      <w:pPr>
        <w:pStyle w:val="a6"/>
        <w:spacing w:before="0" w:after="0"/>
        <w:ind w:right="-1" w:firstLine="709"/>
        <w:rPr>
          <w:sz w:val="28"/>
          <w:szCs w:val="28"/>
        </w:rPr>
      </w:pPr>
      <w:r w:rsidRPr="007608D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ст. 46 Федерального закона от 06.10.2003 </w:t>
      </w:r>
      <w:r w:rsidRPr="007608D7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608D7">
        <w:rPr>
          <w:sz w:val="28"/>
          <w:szCs w:val="28"/>
        </w:rPr>
        <w:t>,</w:t>
      </w:r>
      <w:r>
        <w:rPr>
          <w:sz w:val="28"/>
          <w:szCs w:val="28"/>
        </w:rPr>
        <w:t xml:space="preserve"> ст. 24.1 Областного закона Ростовской области от 28.12.2005        № 436-ЗС «О местном самоуправлении в Ростовской области», 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26.06.2018 № 271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образования «Город Батайск»,</w:t>
      </w:r>
      <w:r w:rsidRPr="007608D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608D7">
        <w:rPr>
          <w:sz w:val="28"/>
          <w:szCs w:val="28"/>
        </w:rPr>
        <w:t xml:space="preserve">дминистрация города Батайска </w:t>
      </w:r>
      <w:r w:rsidRPr="007608D7">
        <w:rPr>
          <w:b/>
          <w:sz w:val="28"/>
          <w:szCs w:val="28"/>
        </w:rPr>
        <w:t>постановляет</w:t>
      </w:r>
      <w:r w:rsidR="00D867E5" w:rsidRPr="007608D7">
        <w:rPr>
          <w:sz w:val="28"/>
          <w:szCs w:val="28"/>
        </w:rPr>
        <w:t>:</w:t>
      </w:r>
    </w:p>
    <w:p w:rsidR="004A421B" w:rsidRPr="003B2BAA" w:rsidRDefault="004A421B" w:rsidP="00803945">
      <w:pPr>
        <w:pStyle w:val="a6"/>
        <w:spacing w:before="0" w:after="0"/>
        <w:ind w:right="-1" w:firstLine="993"/>
        <w:rPr>
          <w:sz w:val="28"/>
          <w:szCs w:val="28"/>
        </w:rPr>
      </w:pPr>
    </w:p>
    <w:p w:rsidR="004A421B" w:rsidRPr="003B2BAA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1. Утвердить Порядок </w:t>
      </w:r>
      <w:proofErr w:type="gramStart"/>
      <w:r w:rsidRPr="003B2BAA">
        <w:rPr>
          <w:bCs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образования «Город Батайск»</w:t>
      </w:r>
      <w:r w:rsidRPr="003B2BAA">
        <w:rPr>
          <w:bCs/>
          <w:sz w:val="28"/>
          <w:szCs w:val="28"/>
        </w:rPr>
        <w:t xml:space="preserve"> согласно приложению № 1.</w:t>
      </w:r>
    </w:p>
    <w:p w:rsidR="004A421B" w:rsidRDefault="004A421B" w:rsidP="004A421B">
      <w:pPr>
        <w:ind w:firstLine="709"/>
        <w:jc w:val="both"/>
        <w:rPr>
          <w:sz w:val="28"/>
          <w:szCs w:val="28"/>
        </w:rPr>
      </w:pPr>
      <w:r w:rsidRPr="003B2BAA">
        <w:rPr>
          <w:bCs/>
          <w:sz w:val="28"/>
          <w:szCs w:val="28"/>
        </w:rPr>
        <w:t xml:space="preserve">2. Утвердить Порядок проведения экспертизы нормативных правовых актов </w:t>
      </w:r>
      <w:r>
        <w:rPr>
          <w:bCs/>
          <w:sz w:val="28"/>
          <w:szCs w:val="28"/>
        </w:rPr>
        <w:t xml:space="preserve">муниципального образования «Город Батайск» </w:t>
      </w:r>
      <w:r w:rsidRPr="003B2BAA">
        <w:rPr>
          <w:bCs/>
          <w:sz w:val="28"/>
          <w:szCs w:val="28"/>
        </w:rPr>
        <w:t xml:space="preserve">согласно приложению № 2. </w:t>
      </w:r>
    </w:p>
    <w:p w:rsidR="004A421B" w:rsidRDefault="004A421B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Утвердить форму Уведомления </w:t>
      </w:r>
      <w:r w:rsidRPr="00E17904">
        <w:rPr>
          <w:rStyle w:val="af9"/>
          <w:rFonts w:eastAsia="Calibri"/>
          <w:i w:val="0"/>
          <w:sz w:val="28"/>
          <w:szCs w:val="28"/>
        </w:rPr>
        <w:t>о разработке проекта нормативного правового акта</w:t>
      </w:r>
      <w:r>
        <w:rPr>
          <w:bCs/>
          <w:sz w:val="28"/>
          <w:szCs w:val="28"/>
        </w:rPr>
        <w:t xml:space="preserve"> согласно приложению № 3.</w:t>
      </w:r>
    </w:p>
    <w:p w:rsidR="004A421B" w:rsidRDefault="004A421B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Утвердить форму Сводного отчета об оценке регулирующего воздействия и проведения публичных консультаций проекта нормативного правового акта согласно приложению № 4.</w:t>
      </w:r>
    </w:p>
    <w:p w:rsidR="004A421B" w:rsidRDefault="004A421B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Утвердить форму Сводки предложений по результатам публичных консультаций проекта нормативного правового акта, затрагивающего вопросы осуществления предпринимательской и инвестиционной деятельности согласно приложению № 5.</w:t>
      </w:r>
    </w:p>
    <w:p w:rsidR="004A421B" w:rsidRDefault="00B86854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Утвердить форму П</w:t>
      </w:r>
      <w:r w:rsidR="004A421B">
        <w:rPr>
          <w:bCs/>
          <w:sz w:val="28"/>
          <w:szCs w:val="28"/>
        </w:rPr>
        <w:t>римерного перечня вопросов для участников публичных консультаций по обсуждению проекта правового акта и сводного отчета согласно приложению № 6.</w:t>
      </w:r>
    </w:p>
    <w:p w:rsidR="004A421B" w:rsidRDefault="00B86854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Утвердить форму И</w:t>
      </w:r>
      <w:r w:rsidR="004A421B">
        <w:rPr>
          <w:bCs/>
          <w:sz w:val="28"/>
          <w:szCs w:val="28"/>
        </w:rPr>
        <w:t>нформации об основаниях и сроке продления публичных консультаций согласно приложению № 7.</w:t>
      </w:r>
    </w:p>
    <w:p w:rsidR="004A421B" w:rsidRDefault="004A421B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Утвердить форму Заключения об оценке регулирующего воздействия  согласно приложению № 8.</w:t>
      </w:r>
    </w:p>
    <w:p w:rsidR="004A421B" w:rsidRDefault="004A421B" w:rsidP="004A42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 Утвердить форму Уведомления </w:t>
      </w:r>
      <w:r w:rsidRPr="00DA0501">
        <w:rPr>
          <w:rFonts w:eastAsia="Calibri"/>
          <w:sz w:val="28"/>
          <w:szCs w:val="28"/>
        </w:rPr>
        <w:t>о проведении экспертизы нормативного правового акта</w:t>
      </w:r>
      <w:r>
        <w:rPr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№ 9 .</w:t>
      </w:r>
    </w:p>
    <w:p w:rsidR="00AF1853" w:rsidRDefault="002E62AD" w:rsidP="00AF185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AF1853">
        <w:rPr>
          <w:sz w:val="28"/>
          <w:szCs w:val="28"/>
        </w:rPr>
        <w:t> Утвердить форму Сводки предложений</w:t>
      </w:r>
      <w:r w:rsidR="00AF1853" w:rsidRPr="00512608">
        <w:rPr>
          <w:sz w:val="28"/>
          <w:szCs w:val="28"/>
        </w:rPr>
        <w:t>,</w:t>
      </w:r>
      <w:r w:rsidR="00AF1853">
        <w:rPr>
          <w:sz w:val="28"/>
          <w:szCs w:val="28"/>
        </w:rPr>
        <w:t xml:space="preserve"> </w:t>
      </w:r>
      <w:r w:rsidR="00AF1853" w:rsidRPr="00512608">
        <w:rPr>
          <w:sz w:val="28"/>
          <w:szCs w:val="28"/>
        </w:rPr>
        <w:t>поступивших в рамках общественного обсуждения</w:t>
      </w:r>
      <w:r w:rsidR="00AF1853">
        <w:rPr>
          <w:sz w:val="28"/>
          <w:szCs w:val="28"/>
        </w:rPr>
        <w:t xml:space="preserve"> </w:t>
      </w:r>
      <w:r w:rsidR="00AF1853" w:rsidRPr="00512608">
        <w:rPr>
          <w:sz w:val="28"/>
          <w:szCs w:val="28"/>
        </w:rPr>
        <w:t>проекта нормативного</w:t>
      </w:r>
      <w:r w:rsidR="00AF1853">
        <w:rPr>
          <w:sz w:val="28"/>
          <w:szCs w:val="28"/>
        </w:rPr>
        <w:t xml:space="preserve"> </w:t>
      </w:r>
      <w:r w:rsidR="00AF1853" w:rsidRPr="00512608">
        <w:rPr>
          <w:bCs/>
          <w:sz w:val="28"/>
          <w:szCs w:val="28"/>
        </w:rPr>
        <w:t>правового акта</w:t>
      </w:r>
      <w:r w:rsidR="00AF1853">
        <w:rPr>
          <w:bCs/>
          <w:sz w:val="28"/>
          <w:szCs w:val="28"/>
        </w:rPr>
        <w:t xml:space="preserve"> согласно приложению № 10.</w:t>
      </w:r>
    </w:p>
    <w:p w:rsidR="00EE5C09" w:rsidRDefault="00EE5C09" w:rsidP="00EE5C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Утвердить форму Заключения об экспертизе нормативного правового акта согласно приложению № 11.</w:t>
      </w:r>
    </w:p>
    <w:p w:rsidR="004A421B" w:rsidRPr="00AF1853" w:rsidRDefault="00EE5C09" w:rsidP="00AF185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4A421B">
        <w:rPr>
          <w:bCs/>
          <w:sz w:val="28"/>
          <w:szCs w:val="28"/>
        </w:rPr>
        <w:t xml:space="preserve">. </w:t>
      </w:r>
      <w:r w:rsidR="004A421B" w:rsidRPr="003B2BAA">
        <w:rPr>
          <w:bCs/>
          <w:sz w:val="28"/>
          <w:szCs w:val="28"/>
        </w:rPr>
        <w:t>Признат</w:t>
      </w:r>
      <w:r w:rsidR="00497FFD">
        <w:rPr>
          <w:bCs/>
          <w:sz w:val="28"/>
          <w:szCs w:val="28"/>
        </w:rPr>
        <w:t>ь утратившим</w:t>
      </w:r>
      <w:r w:rsidR="004A421B">
        <w:rPr>
          <w:bCs/>
          <w:sz w:val="28"/>
          <w:szCs w:val="28"/>
        </w:rPr>
        <w:t xml:space="preserve"> силу постановление</w:t>
      </w:r>
      <w:r w:rsidR="004A421B" w:rsidRPr="003B2BAA">
        <w:rPr>
          <w:bCs/>
          <w:sz w:val="28"/>
          <w:szCs w:val="28"/>
        </w:rPr>
        <w:t xml:space="preserve"> Администрации </w:t>
      </w:r>
      <w:r w:rsidR="004A421B">
        <w:rPr>
          <w:bCs/>
          <w:sz w:val="28"/>
          <w:szCs w:val="28"/>
        </w:rPr>
        <w:t xml:space="preserve">города Батайска от 01.03.2021 № 294 «Об утверждении </w:t>
      </w:r>
      <w:proofErr w:type="gramStart"/>
      <w:r w:rsidR="004A421B">
        <w:rPr>
          <w:bCs/>
          <w:sz w:val="28"/>
          <w:szCs w:val="28"/>
        </w:rPr>
        <w:t>порядков проведения оценки регулирующего воздействия проектов нормативных правовых актов муниципального</w:t>
      </w:r>
      <w:proofErr w:type="gramEnd"/>
      <w:r w:rsidR="004A421B">
        <w:rPr>
          <w:bCs/>
          <w:sz w:val="28"/>
          <w:szCs w:val="28"/>
        </w:rPr>
        <w:t xml:space="preserve"> образования «Город Батайск» и экспертизы нормативных правовых актов муниципального образования «Город Батайск», затрагивающих вопросы осуществления предпринимательской и инвестиционной деятельности».</w:t>
      </w:r>
    </w:p>
    <w:p w:rsidR="004A421B" w:rsidRPr="003B2BAA" w:rsidRDefault="004A421B" w:rsidP="004A421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EE5C0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Настоящее постановление подлежит включению в регистр муниципальных нормативных правовых актов Ростовской области.</w:t>
      </w:r>
    </w:p>
    <w:p w:rsidR="004A421B" w:rsidRPr="006E76E7" w:rsidRDefault="00EE5C09" w:rsidP="004A421B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14</w:t>
      </w:r>
      <w:r w:rsidR="004A421B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4A421B" w:rsidRDefault="00EE5C09" w:rsidP="00B86854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>15</w:t>
      </w:r>
      <w:r w:rsidR="004A421B">
        <w:rPr>
          <w:sz w:val="28"/>
          <w:szCs w:val="28"/>
        </w:rPr>
        <w:t>. </w:t>
      </w:r>
      <w:proofErr w:type="gramStart"/>
      <w:r w:rsidR="004A421B">
        <w:rPr>
          <w:sz w:val="28"/>
          <w:szCs w:val="28"/>
        </w:rPr>
        <w:t>Контроль за</w:t>
      </w:r>
      <w:proofErr w:type="gramEnd"/>
      <w:r w:rsidR="004A421B">
        <w:rPr>
          <w:sz w:val="28"/>
          <w:szCs w:val="28"/>
        </w:rPr>
        <w:t xml:space="preserve">  исполнением   настоящего  постановления  возложить  на</w:t>
      </w:r>
      <w:r w:rsidR="00B86854">
        <w:rPr>
          <w:sz w:val="28"/>
          <w:szCs w:val="28"/>
        </w:rPr>
        <w:t xml:space="preserve"> </w:t>
      </w:r>
      <w:r w:rsidR="004A421B"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 w:rsidR="004A421B">
        <w:rPr>
          <w:sz w:val="28"/>
          <w:szCs w:val="28"/>
        </w:rPr>
        <w:t>Богатищеву</w:t>
      </w:r>
      <w:proofErr w:type="spellEnd"/>
      <w:r w:rsidR="004A421B">
        <w:rPr>
          <w:sz w:val="28"/>
          <w:szCs w:val="28"/>
        </w:rPr>
        <w:t xml:space="preserve"> Н.С.</w:t>
      </w:r>
    </w:p>
    <w:p w:rsidR="00282AD7" w:rsidRDefault="00282AD7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</w:p>
    <w:p w:rsidR="00AA7358" w:rsidRPr="00AA7358" w:rsidRDefault="00AA7358" w:rsidP="00EE6BA5">
      <w:pPr>
        <w:widowControl w:val="0"/>
        <w:tabs>
          <w:tab w:val="left" w:pos="284"/>
          <w:tab w:val="left" w:pos="3282"/>
        </w:tabs>
        <w:ind w:firstLine="709"/>
        <w:jc w:val="both"/>
        <w:rPr>
          <w:sz w:val="28"/>
          <w:szCs w:val="28"/>
        </w:rPr>
      </w:pPr>
    </w:p>
    <w:p w:rsidR="002F65EA" w:rsidRDefault="00D245CE" w:rsidP="002F65EA">
      <w:pPr>
        <w:rPr>
          <w:sz w:val="28"/>
          <w:szCs w:val="28"/>
        </w:rPr>
      </w:pPr>
      <w:r w:rsidRPr="00D245CE">
        <w:rPr>
          <w:sz w:val="28"/>
          <w:szCs w:val="28"/>
        </w:rPr>
        <w:t>Глав</w:t>
      </w:r>
      <w:r w:rsidR="002F65EA">
        <w:rPr>
          <w:sz w:val="28"/>
          <w:szCs w:val="28"/>
        </w:rPr>
        <w:t>а Администрации</w:t>
      </w:r>
    </w:p>
    <w:p w:rsidR="00D245CE" w:rsidRPr="00D245CE" w:rsidRDefault="002F65EA" w:rsidP="002F65E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D245CE" w:rsidRPr="00D245CE">
        <w:rPr>
          <w:sz w:val="28"/>
          <w:szCs w:val="28"/>
        </w:rPr>
        <w:t>Г.В. Павлятенко</w:t>
      </w:r>
    </w:p>
    <w:p w:rsidR="00D245CE" w:rsidRDefault="00D245CE" w:rsidP="002F65EA">
      <w:pPr>
        <w:rPr>
          <w:sz w:val="28"/>
          <w:szCs w:val="28"/>
        </w:rPr>
      </w:pPr>
    </w:p>
    <w:p w:rsidR="00AA7358" w:rsidRPr="00AA7358" w:rsidRDefault="00AA7358" w:rsidP="002F65EA">
      <w:pPr>
        <w:rPr>
          <w:sz w:val="28"/>
          <w:szCs w:val="28"/>
        </w:rPr>
      </w:pPr>
    </w:p>
    <w:p w:rsidR="003E6F17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Постановление вносит отдел экономики,</w:t>
      </w:r>
    </w:p>
    <w:p w:rsidR="00592AFD" w:rsidRDefault="002F65EA" w:rsidP="002F65EA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инвестиционной политики и </w:t>
      </w:r>
    </w:p>
    <w:p w:rsidR="003E6F17" w:rsidRDefault="002F65EA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>
        <w:rPr>
          <w:sz w:val="28"/>
          <w:szCs w:val="28"/>
        </w:rPr>
        <w:t>стратегического</w:t>
      </w:r>
      <w:r w:rsidR="0059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</w:p>
    <w:p w:rsidR="00FA6895" w:rsidRDefault="00D245CE" w:rsidP="003159E1">
      <w:pPr>
        <w:pStyle w:val="a6"/>
        <w:tabs>
          <w:tab w:val="left" w:pos="9356"/>
        </w:tabs>
        <w:spacing w:before="0" w:after="0"/>
        <w:ind w:right="-2"/>
        <w:rPr>
          <w:sz w:val="28"/>
          <w:szCs w:val="28"/>
        </w:rPr>
      </w:pPr>
      <w:r w:rsidRPr="00D245CE">
        <w:rPr>
          <w:sz w:val="28"/>
          <w:szCs w:val="28"/>
        </w:rPr>
        <w:t>Администрации города Батайска</w:t>
      </w:r>
    </w:p>
    <w:p w:rsidR="00803945" w:rsidRDefault="00803945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AA7358" w:rsidRDefault="00AA7358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636354" w:rsidRDefault="00636354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C572A" w:rsidRDefault="003159E1" w:rsidP="002C572A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 xml:space="preserve">Приложение </w:t>
      </w:r>
      <w:r w:rsidR="00803945">
        <w:rPr>
          <w:rFonts w:eastAsiaTheme="minorHAnsi"/>
          <w:kern w:val="2"/>
          <w:sz w:val="28"/>
          <w:szCs w:val="28"/>
          <w:lang w:eastAsia="en-US"/>
        </w:rPr>
        <w:t>№ 1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C572A" w:rsidRDefault="008F29DE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2C572A" w:rsidRDefault="002C572A" w:rsidP="002C572A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AA7358" w:rsidRDefault="00AA7358" w:rsidP="002C572A">
      <w:pPr>
        <w:ind w:left="6237"/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оценки регулирующего воздействия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проектов нормативных правовых актов </w:t>
      </w: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Батайск»</w:t>
      </w:r>
    </w:p>
    <w:p w:rsidR="00AA7358" w:rsidRDefault="00AA7358" w:rsidP="00AA7358">
      <w:pPr>
        <w:jc w:val="center"/>
        <w:rPr>
          <w:sz w:val="28"/>
          <w:szCs w:val="28"/>
        </w:rPr>
      </w:pPr>
    </w:p>
    <w:p w:rsidR="00AA7358" w:rsidRDefault="00AA7358" w:rsidP="00AA7358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AA7358" w:rsidRDefault="00AA7358" w:rsidP="00AA7358">
      <w:pPr>
        <w:jc w:val="center"/>
        <w:rPr>
          <w:sz w:val="28"/>
          <w:szCs w:val="28"/>
        </w:rPr>
      </w:pP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1.1. Настоящий Порядок определяет механизм </w:t>
      </w:r>
      <w:proofErr w:type="gramStart"/>
      <w:r w:rsidRPr="00282AD7">
        <w:rPr>
          <w:bCs/>
          <w:kern w:val="2"/>
          <w:sz w:val="28"/>
          <w:szCs w:val="28"/>
          <w:lang w:eastAsia="ar-SA"/>
        </w:rPr>
        <w:t>проведения оценки регулирующего воздействия проектов нормативных правовых актов муниципального</w:t>
      </w:r>
      <w:proofErr w:type="gramEnd"/>
      <w:r w:rsidRPr="00282AD7">
        <w:rPr>
          <w:bCs/>
          <w:kern w:val="2"/>
          <w:sz w:val="28"/>
          <w:szCs w:val="28"/>
          <w:lang w:eastAsia="ar-SA"/>
        </w:rPr>
        <w:t xml:space="preserve"> образования «Город Батайск» (далее соответственно – оценка регулирующего воздействия, проект нормативного правового акта).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>1.2. </w:t>
      </w:r>
      <w:r w:rsidRPr="00282AD7">
        <w:rPr>
          <w:kern w:val="2"/>
          <w:sz w:val="28"/>
          <w:szCs w:val="28"/>
          <w:lang w:eastAsia="ar-SA"/>
        </w:rPr>
        <w:t xml:space="preserve">Для целей настоящего Порядка используются следующие термины: 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уполномоченный орган – отдел экономики, инвестиционной политики и стратегического развития Администрации города Батайска, ответственный за внедрение и развитие процедур оценки регули</w:t>
      </w:r>
      <w:r w:rsidR="004C4EAC">
        <w:rPr>
          <w:kern w:val="2"/>
          <w:sz w:val="28"/>
          <w:szCs w:val="28"/>
          <w:lang w:eastAsia="ar-SA"/>
        </w:rPr>
        <w:t>рующего воздействия, выполняющий</w:t>
      </w:r>
      <w:r w:rsidRPr="00282AD7">
        <w:rPr>
          <w:kern w:val="2"/>
          <w:sz w:val="28"/>
          <w:szCs w:val="28"/>
          <w:lang w:eastAsia="ar-SA"/>
        </w:rPr>
        <w:t xml:space="preserve"> функции нормативно-правового, информационного и методического обеспечения оценки регулирую</w:t>
      </w:r>
      <w:r w:rsidR="004C4EAC">
        <w:rPr>
          <w:kern w:val="2"/>
          <w:sz w:val="28"/>
          <w:szCs w:val="28"/>
          <w:lang w:eastAsia="ar-SA"/>
        </w:rPr>
        <w:t>щего воздействия, осуществляющий</w:t>
      </w:r>
      <w:r w:rsidRPr="00282AD7">
        <w:rPr>
          <w:kern w:val="2"/>
          <w:sz w:val="28"/>
          <w:szCs w:val="28"/>
          <w:lang w:eastAsia="ar-SA"/>
        </w:rPr>
        <w:t xml:space="preserve"> подготовку заключений об оценке регулирующего воздействия;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разработчик – Администрация города Батайска, отраслевые (функциональные) органы Администрации города Батайска, внесшие проект нормативного правового акта;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участники публичных консультаций – уполномоченный орган и заинтересованные отраслевые (функциональные) органы Администрации города Батайска, физические и юридические лица, общественный представитель в городе Батайске Уполномоченного по защите прав предпринимателей в Ростовской области, общественные объединения в сфере предпринимательск</w:t>
      </w:r>
      <w:r w:rsidR="00506CA3">
        <w:rPr>
          <w:kern w:val="2"/>
          <w:sz w:val="28"/>
          <w:szCs w:val="28"/>
          <w:lang w:eastAsia="ar-SA"/>
        </w:rPr>
        <w:t>ой и иной экономической деятельности</w:t>
      </w:r>
      <w:r w:rsidRPr="00282AD7">
        <w:rPr>
          <w:kern w:val="2"/>
          <w:sz w:val="28"/>
          <w:szCs w:val="28"/>
          <w:lang w:eastAsia="ar-SA"/>
        </w:rPr>
        <w:t>, а также научно-экспертные организации;</w:t>
      </w:r>
    </w:p>
    <w:p w:rsidR="00282AD7" w:rsidRPr="000753D6" w:rsidRDefault="00282AD7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>публичные консультации – открытое обсуждение с заинтересованными лицами проекта нормативного правового акта, организуемое разработчиком и (или) уполномоченным органом в ходе проведения процедуры оценки регулирующего воздействия и подготовки заключения об оценке регулирующего воздействия;</w:t>
      </w:r>
    </w:p>
    <w:p w:rsidR="00282AD7" w:rsidRPr="00282AD7" w:rsidRDefault="00282AD7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размещение уведомления о разработке предлагаемого правового регулирования – этап процедуры оценки регулирующего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лицами;</w:t>
      </w:r>
    </w:p>
    <w:p w:rsidR="00282AD7" w:rsidRDefault="00282AD7" w:rsidP="00282AD7">
      <w:pPr>
        <w:tabs>
          <w:tab w:val="left" w:pos="284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сводный отчет о результатах проведения оценки регулирующего воздействия проекта нормативного правового акта (далее – сводный </w:t>
      </w:r>
      <w:r w:rsidRPr="00282AD7">
        <w:rPr>
          <w:kern w:val="2"/>
          <w:sz w:val="28"/>
          <w:szCs w:val="28"/>
          <w:lang w:eastAsia="ar-SA"/>
        </w:rPr>
        <w:br/>
      </w:r>
      <w:r w:rsidRPr="00282AD7">
        <w:rPr>
          <w:kern w:val="2"/>
          <w:sz w:val="28"/>
          <w:szCs w:val="28"/>
          <w:lang w:eastAsia="ar-SA"/>
        </w:rPr>
        <w:lastRenderedPageBreak/>
        <w:t>отчет) – документ,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506CA3" w:rsidRPr="00B95CCE" w:rsidRDefault="00506CA3" w:rsidP="00506CA3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обязательные требования –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рамках</w:t>
      </w:r>
      <w:r w:rsidRPr="00B95CCE">
        <w:rPr>
          <w:spacing w:val="-4"/>
          <w:sz w:val="28"/>
          <w:szCs w:val="28"/>
        </w:rPr>
        <w:t xml:space="preserve"> государственного контроля (надзора), привлечения к административной </w:t>
      </w:r>
      <w:r w:rsidRPr="00B95CCE">
        <w:rPr>
          <w:kern w:val="2"/>
          <w:sz w:val="28"/>
          <w:szCs w:val="28"/>
        </w:rPr>
        <w:t>ответственности, предоставления лицензий и иных разрешений, аккредитации, оценки соответствия продукции, иных форм оценки и экспертизы;</w:t>
      </w:r>
    </w:p>
    <w:p w:rsidR="00506CA3" w:rsidRPr="00B95CCE" w:rsidRDefault="00506CA3" w:rsidP="00506CA3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95CCE">
        <w:rPr>
          <w:kern w:val="2"/>
          <w:sz w:val="28"/>
          <w:szCs w:val="28"/>
        </w:rPr>
        <w:t>заключение об оценке регулирующего воздействия – документ, завершающий процедуру оценки регулирующего воздействия, подготавливаемый уполномоченным органом и содержащий выводы о наличии либо отсутствии положений устанавливающих новые, изменяющих или отменяющих ранее предусмотренные нормативными правовыми актами обязательные требования, связанные с осуществлением предпринимательской и иной экономической деятельности, устанавливающих новые, изменяющих или отменяющих ранее предусмотренные обязанности и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запреты для субъектов предпринимательской и инвестиционной деятельности, устанавливающих, изменяющих</w:t>
      </w:r>
      <w:proofErr w:type="gramEnd"/>
      <w:r w:rsidRPr="00B95CCE">
        <w:rPr>
          <w:kern w:val="2"/>
          <w:sz w:val="28"/>
          <w:szCs w:val="28"/>
        </w:rPr>
        <w:t xml:space="preserve"> или отменяющих ответственность за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 xml:space="preserve">нарушение нормативных правовых актов, затрагивающих вопросы осуществления предпринимательской и иной экономической деятельности, приводящих к возникновению необоснованных расходов физических и юридических лиц в сфере предпринимательской и иной экономической деятельности, а также бюджета </w:t>
      </w:r>
      <w:r w:rsidR="0067127B">
        <w:rPr>
          <w:kern w:val="2"/>
          <w:sz w:val="28"/>
          <w:szCs w:val="28"/>
        </w:rPr>
        <w:t>города Батайска</w:t>
      </w:r>
      <w:r w:rsidRPr="00B95CCE">
        <w:rPr>
          <w:kern w:val="2"/>
          <w:sz w:val="28"/>
          <w:szCs w:val="28"/>
        </w:rPr>
        <w:t>, о наличии либо отсутствии достаточного обоснования решения проблемы предложенным способом правового регулирования.</w:t>
      </w:r>
    </w:p>
    <w:p w:rsidR="00282AD7" w:rsidRPr="00282AD7" w:rsidRDefault="00282AD7" w:rsidP="00282AD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282AD7">
        <w:rPr>
          <w:bCs/>
          <w:kern w:val="2"/>
          <w:sz w:val="28"/>
          <w:szCs w:val="28"/>
          <w:lang w:eastAsia="ar-SA"/>
        </w:rPr>
        <w:t xml:space="preserve">1.3. Оценка регулирующего воздействия </w:t>
      </w:r>
      <w:r w:rsidR="002B55D2">
        <w:rPr>
          <w:bCs/>
          <w:kern w:val="2"/>
          <w:sz w:val="28"/>
          <w:szCs w:val="28"/>
          <w:lang w:eastAsia="ar-SA"/>
        </w:rPr>
        <w:t>проводится</w:t>
      </w:r>
      <w:r w:rsidRPr="00282AD7">
        <w:rPr>
          <w:bCs/>
          <w:kern w:val="2"/>
          <w:sz w:val="28"/>
          <w:szCs w:val="28"/>
          <w:lang w:eastAsia="ar-SA"/>
        </w:rPr>
        <w:t xml:space="preserve"> в целях выявления положений, вводящих избыточные обязанности, запреты и ограничения для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или способствующих их введению, а также </w:t>
      </w:r>
      <w:r w:rsidR="002B55D2">
        <w:rPr>
          <w:bCs/>
          <w:kern w:val="2"/>
          <w:sz w:val="28"/>
          <w:szCs w:val="28"/>
          <w:lang w:eastAsia="ar-SA"/>
        </w:rPr>
        <w:t xml:space="preserve">положений, </w:t>
      </w:r>
      <w:r w:rsidRPr="00282AD7">
        <w:rPr>
          <w:bCs/>
          <w:kern w:val="2"/>
          <w:sz w:val="28"/>
          <w:szCs w:val="28"/>
          <w:lang w:eastAsia="ar-SA"/>
        </w:rPr>
        <w:t xml:space="preserve">способствующих возникновению необоснованных расходов субъектов </w:t>
      </w:r>
      <w:r w:rsidR="002B55D2" w:rsidRPr="00B95CCE">
        <w:rPr>
          <w:kern w:val="2"/>
          <w:sz w:val="28"/>
          <w:szCs w:val="28"/>
        </w:rPr>
        <w:t>предпринимательской и иной экономической деятельности</w:t>
      </w:r>
      <w:r w:rsidRPr="00282AD7">
        <w:rPr>
          <w:bCs/>
          <w:kern w:val="2"/>
          <w:sz w:val="28"/>
          <w:szCs w:val="28"/>
          <w:lang w:eastAsia="ar-SA"/>
        </w:rPr>
        <w:t xml:space="preserve"> и бюджета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bCs/>
          <w:kern w:val="2"/>
          <w:sz w:val="28"/>
          <w:szCs w:val="28"/>
          <w:lang w:eastAsia="ar-SA"/>
        </w:rPr>
        <w:t>.</w:t>
      </w:r>
    </w:p>
    <w:p w:rsidR="002B55D2" w:rsidRPr="00B95CCE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1.4. Оценке регулирующего воздействия подлежат проекты нормативных правовых актов:</w:t>
      </w:r>
    </w:p>
    <w:p w:rsidR="002B55D2" w:rsidRPr="00B95CCE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устанавливающие новые, изменяющие или отменяющие ранее предусмотренные нормативными правовыми актами обязательные требования;</w:t>
      </w:r>
    </w:p>
    <w:p w:rsidR="002B55D2" w:rsidRPr="00B95CCE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 xml:space="preserve">устанавливающие новые, изменяющие или отменяющие ранее предусмотренные нормативными правовыми актами </w:t>
      </w:r>
      <w:r w:rsidR="000753D6">
        <w:rPr>
          <w:kern w:val="2"/>
          <w:sz w:val="28"/>
          <w:szCs w:val="28"/>
        </w:rPr>
        <w:t xml:space="preserve"> </w:t>
      </w:r>
      <w:r w:rsidRPr="00B95CCE">
        <w:rPr>
          <w:kern w:val="2"/>
          <w:sz w:val="28"/>
          <w:szCs w:val="28"/>
        </w:rPr>
        <w:t xml:space="preserve">обязанности и запреты для субъектов предпринимательской и </w:t>
      </w:r>
      <w:r w:rsidR="007F49C0">
        <w:rPr>
          <w:kern w:val="2"/>
          <w:sz w:val="28"/>
          <w:szCs w:val="28"/>
        </w:rPr>
        <w:t>инвестиционной</w:t>
      </w:r>
      <w:r w:rsidRPr="00B95CCE">
        <w:rPr>
          <w:kern w:val="2"/>
          <w:sz w:val="28"/>
          <w:szCs w:val="28"/>
        </w:rPr>
        <w:t xml:space="preserve"> деятельности;</w:t>
      </w:r>
    </w:p>
    <w:p w:rsidR="002B55D2" w:rsidRDefault="002B55D2" w:rsidP="002B55D2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 xml:space="preserve">устанавливающие, изменяющие или отменяющие ответственность </w:t>
      </w:r>
      <w:r>
        <w:rPr>
          <w:kern w:val="2"/>
          <w:sz w:val="28"/>
          <w:szCs w:val="28"/>
        </w:rPr>
        <w:t>за </w:t>
      </w:r>
      <w:r w:rsidRPr="00B95CCE">
        <w:rPr>
          <w:kern w:val="2"/>
          <w:sz w:val="28"/>
          <w:szCs w:val="28"/>
        </w:rPr>
        <w:t>нарушение нормативных правовых актов, затрагивающих вопросы осуществления предпринимательской и иной экономической деятельности.</w:t>
      </w:r>
    </w:p>
    <w:p w:rsidR="007F49C0" w:rsidRPr="00B95CCE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1.5.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Оценка регулирующего воздействия не проводится в отношении:</w:t>
      </w:r>
    </w:p>
    <w:p w:rsidR="007F49C0" w:rsidRPr="00B95CCE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B95CCE">
        <w:rPr>
          <w:kern w:val="2"/>
          <w:sz w:val="28"/>
          <w:szCs w:val="28"/>
        </w:rPr>
        <w:t xml:space="preserve">проектов нормативных правовых актов, устанавливающих, изменяющих, отменяющих подлежащие государственному регулированию цены (тарифы) </w:t>
      </w:r>
      <w:r w:rsidRPr="00B95CCE">
        <w:rPr>
          <w:kern w:val="2"/>
          <w:sz w:val="28"/>
          <w:szCs w:val="28"/>
        </w:rPr>
        <w:lastRenderedPageBreak/>
        <w:t>на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7F49C0" w:rsidRPr="00B95CCE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проектов нормативных правовых актов, разработанных в целях ликвидации чрезвычайных ситуаций природного и техногенного характера на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период действия режимов чрезвычайных ситуаций;</w:t>
      </w:r>
    </w:p>
    <w:p w:rsidR="007F49C0" w:rsidRPr="00B95CCE" w:rsidRDefault="007F49C0" w:rsidP="007F49C0">
      <w:pPr>
        <w:widowControl w:val="0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проектов нормативных правовых актов, содержащих сведения, составляющие государственную или иную охраняемую законом тайну.</w:t>
      </w:r>
    </w:p>
    <w:p w:rsidR="00282AD7" w:rsidRPr="00282AD7" w:rsidRDefault="002B55D2" w:rsidP="00282AD7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1.6</w:t>
      </w:r>
      <w:r w:rsidR="00282AD7" w:rsidRPr="00282AD7">
        <w:rPr>
          <w:kern w:val="2"/>
          <w:sz w:val="28"/>
          <w:szCs w:val="28"/>
          <w:lang w:eastAsia="ar-SA"/>
        </w:rPr>
        <w:t>. Оценка регулирующего воздействия проводится разработчиком после принятия им решения о подготовке проекта нормативного правового акта.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 Оценка регулирующего воздействия в общем порядке состоит из следующих этапов: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.1. Размещение уведомления о разработке проекта нормативного правового акта.</w:t>
      </w:r>
    </w:p>
    <w:p w:rsidR="007F49C0" w:rsidRDefault="002B55D2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.2. Разработка нормативного правового акта, составление сводного отчета</w:t>
      </w:r>
      <w:r w:rsidR="007F49C0">
        <w:rPr>
          <w:kern w:val="2"/>
          <w:sz w:val="28"/>
          <w:szCs w:val="28"/>
          <w:lang w:eastAsia="ar-SA"/>
        </w:rPr>
        <w:t xml:space="preserve">. 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1.7</w:t>
      </w:r>
      <w:r w:rsidR="00282AD7" w:rsidRPr="00282AD7">
        <w:rPr>
          <w:kern w:val="2"/>
          <w:sz w:val="28"/>
          <w:szCs w:val="28"/>
          <w:lang w:eastAsia="ar-SA"/>
        </w:rPr>
        <w:t>.3. Подготовка заключения об оценке регулирующего воздействия.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1.8</w:t>
      </w:r>
      <w:r w:rsidR="00282AD7" w:rsidRPr="00282AD7">
        <w:rPr>
          <w:kern w:val="2"/>
          <w:sz w:val="28"/>
          <w:szCs w:val="28"/>
          <w:lang w:eastAsia="ar-SA"/>
        </w:rPr>
        <w:t xml:space="preserve">. Оценке регулирующего воздействия в упрощенном порядке подлежат проекты нормативных правовых актов, подготавливаемые в соответствии с особыми правилами, предусмотренными федеральным законодательством и закрепляющими необходимость </w:t>
      </w:r>
      <w:proofErr w:type="gramStart"/>
      <w:r w:rsidR="00282AD7" w:rsidRPr="00282AD7">
        <w:rPr>
          <w:kern w:val="2"/>
          <w:sz w:val="28"/>
          <w:szCs w:val="28"/>
          <w:lang w:eastAsia="ar-SA"/>
        </w:rPr>
        <w:t>проведения процедур публичного обсуждения проектов нормативных правовых актов</w:t>
      </w:r>
      <w:proofErr w:type="gramEnd"/>
      <w:r w:rsidR="00282AD7" w:rsidRPr="00282AD7">
        <w:rPr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Упрощенный порядок оценки регулирующего воздействия применяется в отношении проектов нормативных правовых актов: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proofErr w:type="gramStart"/>
      <w:r w:rsidRPr="00282AD7">
        <w:rPr>
          <w:kern w:val="2"/>
          <w:sz w:val="28"/>
          <w:szCs w:val="28"/>
          <w:lang w:eastAsia="ar-SA"/>
        </w:rPr>
        <w:t>утверждающих административные регламенты предоставления муниципальных услуг, затрагивающих вопросы осуществления предпринимательской</w:t>
      </w:r>
      <w:r w:rsidR="007F49C0">
        <w:rPr>
          <w:kern w:val="2"/>
          <w:sz w:val="28"/>
          <w:szCs w:val="28"/>
          <w:lang w:eastAsia="ar-SA"/>
        </w:rPr>
        <w:t>,</w:t>
      </w:r>
      <w:r w:rsidRPr="00282AD7">
        <w:rPr>
          <w:kern w:val="2"/>
          <w:sz w:val="28"/>
          <w:szCs w:val="28"/>
          <w:lang w:eastAsia="ar-SA"/>
        </w:rPr>
        <w:t xml:space="preserve"> инвестиционной </w:t>
      </w:r>
      <w:r w:rsidR="007F49C0">
        <w:rPr>
          <w:kern w:val="2"/>
          <w:sz w:val="28"/>
          <w:szCs w:val="28"/>
          <w:lang w:eastAsia="ar-SA"/>
        </w:rPr>
        <w:t xml:space="preserve"> и иной экономической </w:t>
      </w:r>
      <w:r w:rsidRPr="00282AD7">
        <w:rPr>
          <w:kern w:val="2"/>
          <w:sz w:val="28"/>
          <w:szCs w:val="28"/>
          <w:lang w:eastAsia="ar-SA"/>
        </w:rPr>
        <w:t xml:space="preserve">деятельности и устанавливающих новые или изменяющих действующие обязанности субъектов предпринимательской и </w:t>
      </w:r>
      <w:r w:rsidR="007F49C0">
        <w:rPr>
          <w:kern w:val="2"/>
          <w:sz w:val="28"/>
          <w:szCs w:val="28"/>
          <w:lang w:eastAsia="ar-SA"/>
        </w:rPr>
        <w:t xml:space="preserve">иной экономической </w:t>
      </w:r>
      <w:r w:rsidRPr="00282AD7">
        <w:rPr>
          <w:kern w:val="2"/>
          <w:sz w:val="28"/>
          <w:szCs w:val="28"/>
          <w:lang w:eastAsia="ar-SA"/>
        </w:rPr>
        <w:t>деятельности;</w:t>
      </w:r>
      <w:proofErr w:type="gramEnd"/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разработанных в целях приведения нормативных правовых актов в соответствие с требованиями законодательства Российской Федерации.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При упрощенном порядке оценки регулирующего воздействия уведомление</w:t>
      </w:r>
      <w:r w:rsidR="00AA2327">
        <w:rPr>
          <w:kern w:val="2"/>
          <w:sz w:val="28"/>
          <w:szCs w:val="28"/>
          <w:lang w:eastAsia="ar-SA"/>
        </w:rPr>
        <w:t xml:space="preserve"> о разработке предлагаемого правового регулирования</w:t>
      </w:r>
      <w:r w:rsidRPr="00282AD7">
        <w:rPr>
          <w:kern w:val="2"/>
          <w:sz w:val="28"/>
          <w:szCs w:val="28"/>
          <w:lang w:eastAsia="ar-SA"/>
        </w:rPr>
        <w:t xml:space="preserve"> не составляется и публичные консультации не проводятся.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1.9</w:t>
      </w:r>
      <w:r w:rsidR="00282AD7" w:rsidRPr="00282AD7">
        <w:rPr>
          <w:kern w:val="2"/>
          <w:sz w:val="28"/>
          <w:szCs w:val="28"/>
          <w:lang w:eastAsia="ar-SA"/>
        </w:rPr>
        <w:t>. Для проведения оценки регулирующего воздействия в упрощенном порядке разработчик направляет в уполномоченный орган проект нормативного правового акта вместе с пояснительной запиской, которая должна содержать:</w:t>
      </w:r>
    </w:p>
    <w:p w:rsidR="00BE47AA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описание проблемы, выявленной в соответствующей сфере общественных отношений и существование которой затрагивает права и законные интересы участников общественных отношений; </w:t>
      </w:r>
      <w:r w:rsidRPr="00282AD7">
        <w:rPr>
          <w:strike/>
          <w:kern w:val="2"/>
          <w:sz w:val="28"/>
          <w:szCs w:val="28"/>
          <w:lang w:eastAsia="ar-SA"/>
        </w:rPr>
        <w:t xml:space="preserve">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цели предлагаемого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о степени регулирующего воздействия положений, содержащихся в проекте нормативного правового акта, в соответствии с пунктами 3.8 – 3.10 раздела 3 настоящего Порядка;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 xml:space="preserve">описание участников общественных отношений (групп субъектов предпринимательской и </w:t>
      </w:r>
      <w:r w:rsidR="005D6C91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деятельности, иных заинтересованных лиц, </w:t>
      </w:r>
      <w:r w:rsidR="002A049D">
        <w:rPr>
          <w:kern w:val="2"/>
          <w:sz w:val="28"/>
          <w:szCs w:val="28"/>
          <w:lang w:eastAsia="ar-SA"/>
        </w:rPr>
        <w:t xml:space="preserve">включая </w:t>
      </w:r>
      <w:r w:rsidRPr="00282AD7">
        <w:rPr>
          <w:kern w:val="2"/>
          <w:sz w:val="28"/>
          <w:szCs w:val="28"/>
          <w:lang w:eastAsia="ar-SA"/>
        </w:rPr>
        <w:t>органы местного самоуправления, права и законные интересы которых будут затронуты предлагаемым правовым регулированием);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оценку расходов и доходов субъектов предпринимательской и </w:t>
      </w:r>
      <w:r w:rsidR="002A049D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деятельности, связанных с необходимостью соблюдения обязанностей либо изменением содержания таких обязанностей, а также введением или изменением ответственности, предусмотренной проектом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оценку расходов и доходов бюджета города Батайска, связанных с принятием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обоснование необходимости разработки проекта нормативного </w:t>
      </w:r>
      <w:r w:rsidRPr="00282AD7">
        <w:rPr>
          <w:kern w:val="2"/>
          <w:sz w:val="28"/>
          <w:szCs w:val="28"/>
          <w:lang w:eastAsia="ar-SA"/>
        </w:rPr>
        <w:br/>
        <w:t>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результаты, ожидаемые от принятия правового акта.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1.10.</w:t>
      </w:r>
      <w:r>
        <w:rPr>
          <w:kern w:val="2"/>
          <w:sz w:val="28"/>
          <w:szCs w:val="28"/>
        </w:rPr>
        <w:t> </w:t>
      </w:r>
      <w:proofErr w:type="gramStart"/>
      <w:r w:rsidRPr="00B95CCE">
        <w:rPr>
          <w:kern w:val="2"/>
          <w:sz w:val="28"/>
          <w:szCs w:val="28"/>
        </w:rPr>
        <w:t>В случае выявления уполномоченным органом положений, устанавливающих новые, изменяющих или отменяющих ранее предусмотренные нормативными правовыми актами обязательные требования, обязанности и запреты для субъектов предпринимательской и инвестиционной деятельности, ответственность за</w:t>
      </w:r>
      <w:r>
        <w:rPr>
          <w:kern w:val="2"/>
          <w:sz w:val="28"/>
          <w:szCs w:val="28"/>
        </w:rPr>
        <w:t> </w:t>
      </w:r>
      <w:r w:rsidRPr="00B95CCE">
        <w:rPr>
          <w:kern w:val="2"/>
          <w:sz w:val="28"/>
          <w:szCs w:val="28"/>
        </w:rPr>
        <w:t>нарушение нормативных правовых актов, затрагивающих вопросы осуществления предпринимательской и иной экономической деятельности, а также положений, приводящих к возникновению необоснованных расходов физических и юридических лиц в сфере предпринимательской и иной экономической деятельности</w:t>
      </w:r>
      <w:proofErr w:type="gramEnd"/>
      <w:r w:rsidRPr="00B95CCE">
        <w:rPr>
          <w:kern w:val="2"/>
          <w:sz w:val="28"/>
          <w:szCs w:val="28"/>
        </w:rPr>
        <w:t xml:space="preserve">, а также бюджета </w:t>
      </w:r>
      <w:r>
        <w:rPr>
          <w:kern w:val="2"/>
          <w:sz w:val="28"/>
          <w:szCs w:val="28"/>
        </w:rPr>
        <w:t>города Батайска</w:t>
      </w:r>
      <w:r w:rsidRPr="00B95CCE">
        <w:rPr>
          <w:kern w:val="2"/>
          <w:sz w:val="28"/>
          <w:szCs w:val="28"/>
        </w:rPr>
        <w:t>, уполномоченный орган в течение 5 рабочих дней со дня поступления проекта нормативного правового акта направляет разработчику заключение с мотивированными выводами о необходимости проведения оценки регулирующего воздействия в общем порядке.</w:t>
      </w:r>
    </w:p>
    <w:p w:rsidR="00282AD7" w:rsidRPr="00282AD7" w:rsidRDefault="002B55D2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1.11</w:t>
      </w:r>
      <w:r w:rsidR="00282AD7" w:rsidRPr="00282AD7">
        <w:rPr>
          <w:kern w:val="2"/>
          <w:sz w:val="28"/>
          <w:szCs w:val="28"/>
          <w:lang w:eastAsia="ar-SA"/>
        </w:rPr>
        <w:t>. В случае если уполномоченным органом сделан вывод о том, что разработчиком при подготовке проекта нормативного правового акта соблюден порядок проведения оценки регулирующего воздействия, уполномоченный орган в течение 5 рабочих дней подготавливает заключение об оценке регулирующего воздействия.</w:t>
      </w:r>
    </w:p>
    <w:p w:rsidR="00282AD7" w:rsidRPr="006C1903" w:rsidRDefault="00282AD7" w:rsidP="006C1903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Заключение об оценке регулирующего воздействия подлежит размещению уполномоченным органом на официальном сайте </w:t>
      </w:r>
      <w:r w:rsidRPr="00282AD7">
        <w:rPr>
          <w:kern w:val="2"/>
          <w:sz w:val="28"/>
          <w:szCs w:val="28"/>
          <w:lang w:eastAsia="ar-SA"/>
        </w:rPr>
        <w:br/>
        <w:t xml:space="preserve">Администрации города Батайска </w:t>
      </w:r>
      <w:r w:rsidRPr="004F0B5D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0" w:history="1"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</w:t>
        </w:r>
        <w:proofErr w:type="spellStart"/>
        <w:r w:rsidR="004F0B5D" w:rsidRPr="004F0B5D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батайск-официальный.рф</w:t>
        </w:r>
        <w:proofErr w:type="spellEnd"/>
      </w:hyperlink>
      <w:r w:rsidR="004F0B5D" w:rsidRPr="004F0B5D">
        <w:rPr>
          <w:color w:val="000000" w:themeColor="text1"/>
          <w:kern w:val="2"/>
          <w:sz w:val="28"/>
          <w:szCs w:val="28"/>
          <w:lang w:eastAsia="ar-SA"/>
        </w:rPr>
        <w:t>)</w:t>
      </w:r>
      <w:r w:rsidR="004F0B5D">
        <w:rPr>
          <w:kern w:val="2"/>
          <w:sz w:val="28"/>
          <w:szCs w:val="28"/>
          <w:lang w:eastAsia="ar-SA"/>
        </w:rPr>
        <w:t xml:space="preserve"> </w:t>
      </w:r>
      <w:r w:rsidRPr="00282AD7">
        <w:rPr>
          <w:kern w:val="2"/>
          <w:sz w:val="28"/>
          <w:szCs w:val="28"/>
          <w:lang w:eastAsia="ar-SA"/>
        </w:rPr>
        <w:t xml:space="preserve">в информационно-телекоммуникационной сети «Интернет» (далее – официальный сайт Администрации города Батайска) не позднее 3 рабочих дней со дня его подготовки. </w:t>
      </w:r>
    </w:p>
    <w:p w:rsidR="00E328B4" w:rsidRDefault="00E328B4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 Размещение уведомления 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разработке проекта нормативного правового акта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2.1. </w:t>
      </w:r>
      <w:proofErr w:type="gramStart"/>
      <w:r w:rsidRPr="00282AD7">
        <w:rPr>
          <w:kern w:val="2"/>
          <w:sz w:val="28"/>
          <w:szCs w:val="28"/>
          <w:lang w:eastAsia="ar-SA"/>
        </w:rPr>
        <w:t xml:space="preserve">В целях проведения анализа альтернативных вариантов решения проблемы, выявленной в соответствующей сфере общественных отношений, существование которой затрагивает права и законные интересы участников </w:t>
      </w:r>
      <w:r w:rsidRPr="00282AD7">
        <w:rPr>
          <w:kern w:val="2"/>
          <w:sz w:val="28"/>
          <w:szCs w:val="28"/>
          <w:lang w:eastAsia="ar-SA"/>
        </w:rPr>
        <w:lastRenderedPageBreak/>
        <w:t>общественных отношений (далее – проблема), разработчик проводит публичные консультации с заинтересованными лицами в целях 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регулирования, и возможности возникновения у</w:t>
      </w:r>
      <w:proofErr w:type="gramEnd"/>
      <w:r w:rsidRPr="00282AD7">
        <w:rPr>
          <w:kern w:val="2"/>
          <w:sz w:val="28"/>
          <w:szCs w:val="28"/>
          <w:lang w:eastAsia="ar-SA"/>
        </w:rPr>
        <w:t> данных лиц необоснованных издержек в связи с его введением, а также в целях получения предложений о других возможных вариантах решения указанной проблемы.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2.2. Разработчик размещает уведомление о разработке проекта нормативного правового акта </w:t>
      </w:r>
      <w:r w:rsidR="000B54D6">
        <w:rPr>
          <w:kern w:val="2"/>
          <w:sz w:val="28"/>
          <w:szCs w:val="28"/>
          <w:lang w:eastAsia="ar-SA"/>
        </w:rPr>
        <w:t xml:space="preserve">(далее – уведомление) в разделе </w:t>
      </w:r>
      <w:r w:rsidRPr="00282AD7">
        <w:rPr>
          <w:kern w:val="2"/>
          <w:sz w:val="28"/>
          <w:szCs w:val="28"/>
          <w:lang w:eastAsia="ar-SA"/>
        </w:rPr>
        <w:t>«</w:t>
      </w:r>
      <w:r w:rsidR="000B54D6">
        <w:rPr>
          <w:kern w:val="2"/>
          <w:sz w:val="28"/>
          <w:szCs w:val="28"/>
          <w:lang w:eastAsia="ar-SA"/>
        </w:rPr>
        <w:t>Оценка регулирующего воздействия</w:t>
      </w:r>
      <w:r w:rsidRPr="00282AD7">
        <w:rPr>
          <w:kern w:val="2"/>
          <w:sz w:val="28"/>
          <w:szCs w:val="28"/>
          <w:lang w:eastAsia="ar-SA"/>
        </w:rPr>
        <w:t>»</w:t>
      </w:r>
      <w:r w:rsidR="000B54D6">
        <w:rPr>
          <w:kern w:val="2"/>
          <w:sz w:val="28"/>
          <w:szCs w:val="28"/>
          <w:lang w:eastAsia="ar-SA"/>
        </w:rPr>
        <w:t xml:space="preserve"> на официальном сайте Администрации города </w:t>
      </w:r>
      <w:r w:rsidRPr="00282AD7">
        <w:rPr>
          <w:kern w:val="2"/>
          <w:sz w:val="28"/>
          <w:szCs w:val="28"/>
          <w:lang w:eastAsia="ar-SA"/>
        </w:rPr>
        <w:t>Батайска в информационно-телекоммуникационной сети «Интернет».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2.3. Уведомление содержит: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вид, наименование и планируемый срок вступления в силу проекта нормативного правового акта;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сведения о разработчике;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описание проблемы, на решение которой направлен предлагаемый способ правового регулирования, и общая характеристика соответствующих общественных отношений;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краткое изложение цели правового регулирования, а также сведения о необходимости или отсутствии необходимости установления переходного периода;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круг лиц, на которых будет распространено действие правового регулирования;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альтернативные способы решения выявленной проблемы;</w:t>
      </w:r>
    </w:p>
    <w:p w:rsidR="00282AD7" w:rsidRPr="00216C72" w:rsidRDefault="00282AD7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16C72">
        <w:rPr>
          <w:kern w:val="2"/>
          <w:sz w:val="28"/>
          <w:szCs w:val="28"/>
          <w:lang w:eastAsia="ar-SA"/>
        </w:rPr>
        <w:t>срок, в течение которого разработчиком принимаются предложения в связи с размещением уведомления, который должен быть не менее 5 рабочих дней со дня размещения уведомления на официальном сайте Администрации города Батайска, и способ представления предложений;</w:t>
      </w:r>
    </w:p>
    <w:p w:rsidR="00282AD7" w:rsidRPr="00216C72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почтовый адрес и адрес электронной почты для направления предложений;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16C72">
        <w:rPr>
          <w:kern w:val="2"/>
          <w:sz w:val="28"/>
          <w:szCs w:val="28"/>
          <w:lang w:eastAsia="ar-SA"/>
        </w:rPr>
        <w:t>иную информацию, относящуюся к сведениям о подготовке проекта нормативного правового акта.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2.4. Разработчик посредством системы электронного документооборота и делопроизводства «Дело» (далее – система «Дело») или почтовой рассылки </w:t>
      </w:r>
      <w:r w:rsidRPr="00282AD7">
        <w:rPr>
          <w:kern w:val="2"/>
          <w:sz w:val="28"/>
          <w:szCs w:val="28"/>
          <w:lang w:eastAsia="ar-SA"/>
        </w:rPr>
        <w:br/>
        <w:t>в срок не позднее рабочего дня, следующего за днем размещения уведомления, извещает о размещении уведомления с указанием сведений о месте такого размещения (полный электронный адрес):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 xml:space="preserve">уполномоченный орган и заинтересованные отраслевые (функциональные) органы Администрации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 xml:space="preserve">представителей общественности. Под представителями общественности понимаются организации, образующие инфраструктуру поддержки малого и среднего предпринимательства, объединения предпринимателей, члены Совета по малому и среднему предпринимательству при Администрации </w:t>
      </w:r>
      <w:r w:rsidRPr="00282AD7">
        <w:rPr>
          <w:kern w:val="2"/>
          <w:sz w:val="28"/>
          <w:szCs w:val="28"/>
          <w:lang w:eastAsia="ar-SA"/>
        </w:rPr>
        <w:t>города Батайска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 xml:space="preserve">общественного представителя в городе Батайске Уполномоченного </w:t>
      </w:r>
      <w:r w:rsidRPr="00282AD7">
        <w:rPr>
          <w:kern w:val="2"/>
          <w:sz w:val="28"/>
          <w:szCs w:val="28"/>
          <w:lang w:eastAsia="ar-SA"/>
        </w:rPr>
        <w:br/>
        <w:t>по защите прав предпринимателей в Ростовской области</w:t>
      </w:r>
      <w:r w:rsidRPr="00282AD7">
        <w:rPr>
          <w:sz w:val="28"/>
          <w:szCs w:val="28"/>
        </w:rPr>
        <w:t>;</w:t>
      </w:r>
    </w:p>
    <w:p w:rsidR="00282AD7" w:rsidRPr="00282AD7" w:rsidRDefault="00282AD7" w:rsidP="00282AD7">
      <w:pPr>
        <w:autoSpaceDE w:val="0"/>
        <w:spacing w:line="232" w:lineRule="auto"/>
        <w:ind w:firstLine="709"/>
        <w:jc w:val="both"/>
        <w:rPr>
          <w:sz w:val="28"/>
          <w:szCs w:val="28"/>
        </w:rPr>
      </w:pPr>
      <w:r w:rsidRPr="00282AD7">
        <w:rPr>
          <w:sz w:val="28"/>
          <w:szCs w:val="28"/>
        </w:rPr>
        <w:t>иные организации, которые необходимо привлечь к обсуждению проекта нормативного правового акта.</w:t>
      </w:r>
    </w:p>
    <w:p w:rsidR="000900DD" w:rsidRDefault="00282AD7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 xml:space="preserve">2.5. Разработчик обязан рассмотреть предложения, поступившие </w:t>
      </w:r>
    </w:p>
    <w:p w:rsidR="00282AD7" w:rsidRPr="00282AD7" w:rsidRDefault="00282AD7" w:rsidP="000900DD">
      <w:pPr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в установленный срок в связи с размещением уведомления, и в срок </w:t>
      </w:r>
      <w:r w:rsidRPr="00282AD7">
        <w:rPr>
          <w:kern w:val="2"/>
          <w:sz w:val="28"/>
          <w:szCs w:val="28"/>
          <w:lang w:eastAsia="ar-SA"/>
        </w:rPr>
        <w:br/>
        <w:t>не позднее 5 рабочих дней со дня окончания срока, указанного в абзаце восьмом пункта 2.3 настоящего раздела, составить сводку предложений по форме, утвержденной уполномоченным органом (далее – сводка предложений).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2.6. Сводка предложений размещается на официальном сайте Администрации города Батайска не позднее следующего рабочего дня со дня ее составления.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2.7. По результатам рассмотрения предложений, поступивших в связи с размещением уведомления, разработчик в течение 3 рабочих дней со дня размещения сводки предложений принимает мотивированное решение о разработке проекта нормативного правового акта либо об отказе от разработки проекта нормативного правового акта, если его разработка планировалась по инициативе разработчика.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2.8. </w:t>
      </w:r>
      <w:proofErr w:type="gramStart"/>
      <w:r w:rsidRPr="00282AD7">
        <w:rPr>
          <w:kern w:val="2"/>
          <w:sz w:val="28"/>
          <w:szCs w:val="28"/>
          <w:lang w:eastAsia="ar-SA"/>
        </w:rPr>
        <w:t>В случае принятия решения об отказе от разработки проекта нормативного правового акта разработчик в срок не более 3 рабочих дней с даты принятия такого решения размещает на официальном сайте Администрации города Батайска соответствующую информацию и извещает о принятом решении лиц, указанных в пункте 2.4 настоящего раздела, которые ранее извещались о размещении уведомления.</w:t>
      </w:r>
      <w:proofErr w:type="gramEnd"/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</w:t>
      </w:r>
      <w:r w:rsidRPr="00282AD7">
        <w:rPr>
          <w:sz w:val="28"/>
          <w:szCs w:val="28"/>
        </w:rPr>
        <w:t xml:space="preserve"> Разработка проекта </w:t>
      </w:r>
      <w:r w:rsidRPr="00282AD7">
        <w:rPr>
          <w:kern w:val="2"/>
          <w:sz w:val="28"/>
          <w:szCs w:val="28"/>
          <w:lang w:eastAsia="ar-SA"/>
        </w:rPr>
        <w:t>нормативного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правового</w:t>
      </w:r>
      <w:r w:rsidRPr="00282AD7">
        <w:rPr>
          <w:sz w:val="28"/>
          <w:szCs w:val="28"/>
        </w:rPr>
        <w:t xml:space="preserve"> акта, составление сводного отчета об оценке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sz w:val="28"/>
          <w:szCs w:val="28"/>
        </w:rPr>
        <w:t>регулирующего воздействия и проведение публичных консультаций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3.1. В случае принятия решения о разработке проекта нормативного правового акта разработчик выбирает наилучший из имеющихся вариантов правового регулирования и подготавливает те</w:t>
      </w:r>
      <w:proofErr w:type="gramStart"/>
      <w:r w:rsidRPr="00282AD7">
        <w:rPr>
          <w:kern w:val="2"/>
          <w:sz w:val="28"/>
          <w:szCs w:val="28"/>
          <w:lang w:eastAsia="ar-SA"/>
        </w:rPr>
        <w:t>кст пр</w:t>
      </w:r>
      <w:proofErr w:type="gramEnd"/>
      <w:r w:rsidRPr="00282AD7">
        <w:rPr>
          <w:kern w:val="2"/>
          <w:sz w:val="28"/>
          <w:szCs w:val="28"/>
          <w:lang w:eastAsia="ar-SA"/>
        </w:rPr>
        <w:t>оекта нормативного правового акта и сводный отчет</w:t>
      </w:r>
      <w:r w:rsidRPr="00282AD7">
        <w:rPr>
          <w:sz w:val="28"/>
          <w:szCs w:val="28"/>
        </w:rPr>
        <w:t xml:space="preserve"> об оценке регулирующего воздействия </w:t>
      </w:r>
      <w:r w:rsidRPr="00282AD7">
        <w:rPr>
          <w:sz w:val="28"/>
          <w:szCs w:val="28"/>
        </w:rPr>
        <w:br/>
        <w:t>(далее – сводный отчет)</w:t>
      </w:r>
      <w:r w:rsidRPr="00282AD7">
        <w:rPr>
          <w:kern w:val="2"/>
          <w:sz w:val="28"/>
          <w:szCs w:val="28"/>
          <w:lang w:eastAsia="ar-SA"/>
        </w:rPr>
        <w:t>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3.2. Выбор наилучшего варианта правового регулирования осуществляется с учетом следующих критериев: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достижение положительного результата от введения предлагаемого варианта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обоснованность предполагаемых затрат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282AD7">
        <w:rPr>
          <w:kern w:val="2"/>
          <w:sz w:val="28"/>
          <w:szCs w:val="28"/>
          <w:lang w:eastAsia="ar-SA"/>
        </w:rPr>
        <w:t>, а также местного бюджета.</w:t>
      </w:r>
    </w:p>
    <w:p w:rsidR="00282AD7" w:rsidRPr="00503E98" w:rsidRDefault="00282AD7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282AD7">
        <w:rPr>
          <w:kern w:val="2"/>
          <w:sz w:val="28"/>
          <w:szCs w:val="28"/>
          <w:lang w:eastAsia="ar-SA"/>
        </w:rPr>
        <w:t>3.3. В целях организации публичных консультаций разработчик размещает на официальном сайте Администрации города Батайска проект нормативного правового акта и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3.4. Сводный отчет должен содержать: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наименование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о разработчике, в том числе его контактные данные;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сведения о подготовке уведомления;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описание проблемы, для решения которой разработан проект нормативного правового акта, и ее негативных последствий;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перечень возможных способов решения проблемы, в том числе без введения нового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описание содержания правового регулирования, предлагаемого разработчиком;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обоснование выбора способа решения проблемы в сопоставлении с иными возможными способами ее решения;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обоснование необходимости представления субъектам предпринимательской и </w:t>
      </w:r>
      <w:r w:rsidR="007D2BAE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 документов, предусмотренных проектом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основные группы субъектов предпринимательской и </w:t>
      </w:r>
      <w:r w:rsidR="006C1903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деятельности, затрагиваемых предлагаемым правовым регулированием, перечень обязанностей указанных субъектов, устанавливаемых или изменяемых предлагаемым правовым регулированием, и оценку расходов на их выполнение;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анализ воздействия предлагаемого правового регулирования на состояние конкуренции в городе Батайске в регулируемой сфере 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3.5. Проведение публичных консультаций начинается одновременно с размещением разработчиком проекта нормативного правового акта и сводного отчета на официальном сайте Администрации города Батайска.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Разработчик посредством системы «Дело» или почтовой рассылки в срок не позднее рабочего дня, следующего за днем размещения проекта нормативного правового акта и сводного отчета, извещает о начале публичных консультаций лиц, указанных в пункте 2.4 раздела 2 настоящего Порядка.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3.6. В извещении о начале публичных консультаций указываются: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сведения о месте размещения проекта нормативного правового акта и сводного отчета (полный электронный адрес);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срок проведения публичных консультаций, в течение которого разработчиком принимаются предложения, и наиболее удобный способ их представления.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3.7. Срок проведения публичных консультаций устанавливается разработчиком с учетом степени регулирующего воздействия положений, содержащихся в проекте нормативного правового акта: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25 рабочих дней – для проектов нормативных правовых актов с высокой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15 рабочих дней – для проектов нормативных правовых актов со средней степенью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10 рабочих дней – для проектов нормативных правовых актов с низкой степенью регулирующего воздействия.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3.8. К высокой степени регулирующего воздействия относятся проекты нормативных правовых актов, которые: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устанавливают новые обязанности и запреты для субъектов предпринимательской и инвестиционной деятельности;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 xml:space="preserve">устанавливают, изменяют или отменяют ранее предусмотренные нормативными правовыми актами </w:t>
      </w:r>
      <w:r w:rsidR="00A42ED0">
        <w:rPr>
          <w:kern w:val="2"/>
          <w:sz w:val="28"/>
          <w:szCs w:val="28"/>
        </w:rPr>
        <w:t>города Батайска</w:t>
      </w:r>
      <w:r w:rsidRPr="00B95CCE">
        <w:rPr>
          <w:kern w:val="2"/>
          <w:sz w:val="28"/>
          <w:szCs w:val="28"/>
        </w:rPr>
        <w:t xml:space="preserve"> обязательные требования;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изменяют ранее предусмотренные нормативными правовыми актами Ростовской области обязанности и запреты для субъектов предпринимательской и инвестиционной деятельности, за исключением уменьшения количества осуществляемых действий, представляемых документов (сведений);</w:t>
      </w:r>
    </w:p>
    <w:p w:rsidR="006C1903" w:rsidRPr="00B95CCE" w:rsidRDefault="006C1903" w:rsidP="006C1903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 xml:space="preserve">устанавливают меры ответственности (в том числе заменяют одну или несколько мер ответственности на другую меру ответственности) для субъектов предпринимательской и иной экономической деятельности, их должностных лиц за нарушение нормативных правовых актов Ростовской области, затрагивающих вопросы осуществления предпринимательской и иной экономической деятельности; </w:t>
      </w:r>
    </w:p>
    <w:p w:rsidR="006C1903" w:rsidRDefault="006C1903" w:rsidP="006C1903">
      <w:pPr>
        <w:ind w:firstLine="709"/>
        <w:jc w:val="both"/>
        <w:rPr>
          <w:kern w:val="2"/>
          <w:sz w:val="28"/>
          <w:szCs w:val="28"/>
        </w:rPr>
      </w:pPr>
      <w:r w:rsidRPr="00B95CCE">
        <w:rPr>
          <w:kern w:val="2"/>
          <w:sz w:val="28"/>
          <w:szCs w:val="28"/>
        </w:rPr>
        <w:t>повышают минимальные и (или) максимальные меры ответственности для субъектов предпринимательской и иной экономической деятельности, их должностных лиц за нарушение нормативных правовых актов, затрагивающих вопросы осуществления предпринимательской и</w:t>
      </w:r>
      <w:r w:rsidR="00A42ED0">
        <w:rPr>
          <w:kern w:val="2"/>
          <w:sz w:val="28"/>
          <w:szCs w:val="28"/>
        </w:rPr>
        <w:t xml:space="preserve"> </w:t>
      </w:r>
      <w:r w:rsidRPr="00B95CCE">
        <w:rPr>
          <w:kern w:val="2"/>
          <w:sz w:val="28"/>
          <w:szCs w:val="28"/>
        </w:rPr>
        <w:t>иной экономической деятельности.</w:t>
      </w:r>
    </w:p>
    <w:p w:rsidR="00282AD7" w:rsidRPr="00282AD7" w:rsidRDefault="00282AD7" w:rsidP="006C1903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3.9. К средней степени регулирующего воздействия относятся проекты нормативных правовых актов, которые устанавливают, изменяют или отменяют ранее установленную ответственность для лиц, не являющихся субъектами предпринимательской и </w:t>
      </w:r>
      <w:r w:rsidR="00036A5B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деятельности, их должностных лиц за нарушение нормативных правовых актов, затрагивающих вопросы осуществления предпринимательской и </w:t>
      </w:r>
      <w:r w:rsidR="00036A5B">
        <w:rPr>
          <w:kern w:val="2"/>
          <w:sz w:val="28"/>
          <w:szCs w:val="28"/>
          <w:lang w:eastAsia="ar-SA"/>
        </w:rPr>
        <w:t xml:space="preserve">иной экономической </w:t>
      </w:r>
      <w:r w:rsidRPr="00282AD7">
        <w:rPr>
          <w:kern w:val="2"/>
          <w:sz w:val="28"/>
          <w:szCs w:val="28"/>
          <w:lang w:eastAsia="ar-SA"/>
        </w:rPr>
        <w:t>деятельности.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3.10. К низкой степени регулирующего воздействия относятся проекты актов, которые: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уменьшают количество действий, осуществляемых субъектами предпринимательской и </w:t>
      </w:r>
      <w:r w:rsidR="005A7A8C">
        <w:rPr>
          <w:kern w:val="2"/>
          <w:sz w:val="28"/>
          <w:szCs w:val="28"/>
          <w:lang w:eastAsia="ar-SA"/>
        </w:rPr>
        <w:t xml:space="preserve">иной экономической </w:t>
      </w:r>
      <w:r w:rsidR="005A7A8C" w:rsidRPr="00282AD7">
        <w:rPr>
          <w:kern w:val="2"/>
          <w:sz w:val="28"/>
          <w:szCs w:val="28"/>
          <w:lang w:eastAsia="ar-SA"/>
        </w:rPr>
        <w:t>деятельности</w:t>
      </w:r>
      <w:r w:rsidRPr="00282AD7">
        <w:rPr>
          <w:kern w:val="2"/>
          <w:sz w:val="28"/>
          <w:szCs w:val="28"/>
          <w:lang w:eastAsia="ar-SA"/>
        </w:rPr>
        <w:t>, представляемых ими документов (сведений), если это не сопряжено с одновременным установлением новых осуществляемых ими действий, представляемых документов (сведений);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снижают минимальные и (или) максимальные меры ответственности для субъектов предпринимательской и </w:t>
      </w:r>
      <w:r w:rsidR="00096563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деятельности, их должностных лиц за нарушение нормативных правовых актов, затрагивающих вопросы осуществления предпринимательской и </w:t>
      </w:r>
      <w:r w:rsidR="00096563">
        <w:rPr>
          <w:kern w:val="2"/>
          <w:sz w:val="28"/>
          <w:szCs w:val="28"/>
          <w:lang w:eastAsia="ar-SA"/>
        </w:rPr>
        <w:t>иной экономической</w:t>
      </w:r>
      <w:r w:rsidRPr="00282AD7">
        <w:rPr>
          <w:kern w:val="2"/>
          <w:sz w:val="28"/>
          <w:szCs w:val="28"/>
          <w:lang w:eastAsia="ar-SA"/>
        </w:rPr>
        <w:t xml:space="preserve"> деятельности;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содержат иные положения, не предусмотренные подпунктами 3.8, 3.9 настоящего раздела.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3.11. Дополнительно могут использоваться такие формы публичных консультаций, как: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рассылка проекта нормативного правового акта и сводного отчета в электронном виде и (или) на бумажном носителе в адрес заинтересованных лиц;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открытые заседания коллегиальных органов, действующих в Администрации города Батайска;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опросы заинтересованных лиц, в том числе проводимые в информационно-телекоммуникационной сети «Интернет»;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заседания экспертных групп;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совещания «круглые столы» с заинтересованными лицами;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иные формы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3.12. В случае получения разработчиком мотивированного требования о продлении срока публичных консультаций от лиц, указанных в пункте 2.4 раздела 2 настоящего Порядка, срок проведения публичных консультаций продлевается на срок не более 10 рабочих дней.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Информацию по форме, утвержденной уполномоченным органом, об основаниях и сроке продления публичных консультаций разработчик размещает на официальном сайте Администрации города Батайска не позднее рабочего дня, следующего за днем принятия решения о продлении срока публичных консультаций.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3.13. </w:t>
      </w:r>
      <w:proofErr w:type="gramStart"/>
      <w:r w:rsidRPr="00282AD7">
        <w:rPr>
          <w:kern w:val="2"/>
          <w:sz w:val="28"/>
          <w:szCs w:val="28"/>
          <w:lang w:eastAsia="ar-SA"/>
        </w:rPr>
        <w:t>Разработчик в течение 5 дней со дня окончания срока проведения публичных консультаций обязан рассмотреть предложения, поступившие в срок, указанный в абзаце третьем пункта 3.6 настоящего раздела, в связи с проведением публичных консультаций проекта нормативного правового акта и сводного отчета, и составить сводку предложений с указанием сведений об их учете или причинах отклонения.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Сводка предложений оформляется в виде приложения к сводному отчету.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3.14. По результатам публичных консультаций разработчик дополняет сводный отчет следующими сведениями: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сроках проведения публичных консультаций проекта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лицах, представивших предложения;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результатах рассмотрения представленных предложений.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3.15. По результатам рассмотрения предложений, поступивших в связи с проведением публичных консультаций, разработчик в течение 5 рабочих дней со дня окончания проведения публичных консультаций принимает одно из следующих решений: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в уполномоченный орган для подготовки заключения об оценке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 отказе от разработки проекта нормативного правового акта, разработка которого планировалась по инициативе разработчика;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 направлении проекта нормативного правового акта на доработку.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3.16. </w:t>
      </w:r>
      <w:proofErr w:type="gramStart"/>
      <w:r w:rsidRPr="00282AD7">
        <w:rPr>
          <w:kern w:val="2"/>
          <w:sz w:val="28"/>
          <w:szCs w:val="28"/>
          <w:lang w:eastAsia="ar-SA"/>
        </w:rPr>
        <w:t xml:space="preserve">В случае принятия решения об отказе от разработки проекта нормативного правового акта разработчик в срок не более 3 рабочих дней со дня принятия такого решения размещает на официальном сайте Администрации города Батайска соответствующую информацию и извещает о </w:t>
      </w:r>
      <w:r w:rsidRPr="00282AD7">
        <w:rPr>
          <w:kern w:val="2"/>
          <w:sz w:val="28"/>
          <w:szCs w:val="28"/>
          <w:lang w:eastAsia="ar-SA"/>
        </w:rPr>
        <w:lastRenderedPageBreak/>
        <w:t>принятом решении лиц, указанных в пункте 2.4 раздела 2 настоящего Порядка, которые ранее извещались о проведении публичных консультаций.</w:t>
      </w:r>
      <w:proofErr w:type="gramEnd"/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3.17. В случае принятия решения о направлении проекта нормативного правового акта на доработку разработчик вносит изменения в проект нормативного правового акта и сводный отчет и осуществляет последующее их размещение в рамках новой версии существующего проекта на официальном сайте Администрации города Батайска в порядке, установленном настоящим разделом.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 Подготовка заключения</w:t>
      </w:r>
    </w:p>
    <w:p w:rsidR="00282AD7" w:rsidRPr="00282AD7" w:rsidRDefault="00282AD7" w:rsidP="00282AD7">
      <w:pPr>
        <w:jc w:val="center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об оценке регулирующего воздействия</w:t>
      </w:r>
    </w:p>
    <w:p w:rsidR="00282AD7" w:rsidRPr="00282AD7" w:rsidRDefault="00282AD7" w:rsidP="00282AD7">
      <w:pPr>
        <w:jc w:val="center"/>
        <w:rPr>
          <w:kern w:val="2"/>
          <w:sz w:val="28"/>
          <w:szCs w:val="28"/>
          <w:lang w:eastAsia="ar-SA"/>
        </w:rPr>
      </w:pP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4.1. Не позднее следующего рабочего дня </w:t>
      </w:r>
      <w:proofErr w:type="gramStart"/>
      <w:r w:rsidRPr="00282AD7">
        <w:rPr>
          <w:kern w:val="2"/>
          <w:sz w:val="28"/>
          <w:szCs w:val="28"/>
          <w:lang w:eastAsia="ar-SA"/>
        </w:rPr>
        <w:t>с даты принятия решения по результатам проведения публичных консультаций о направлении проекта нормативного правового акта в уполномоченный орган для подготовки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заключения об оценке регулирующего воздействия разработчик направляет в уполномоченный орган следующие документы: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проект нормативного правового акта;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доработанный сводный отчет.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4.2. Уполномоченный орган осуществляет проверку соблюдения разработчиком требований, установленных настоящим Порядком, к проведению оценки регулирующего воздействия, подготовку заключения об оценке регулирующего воздействия (далее – заключение) в следующие сроки </w:t>
      </w:r>
      <w:proofErr w:type="gramStart"/>
      <w:r w:rsidRPr="00282AD7">
        <w:rPr>
          <w:kern w:val="2"/>
          <w:sz w:val="28"/>
          <w:szCs w:val="28"/>
          <w:lang w:eastAsia="ar-SA"/>
        </w:rPr>
        <w:t>с даты поступления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проекта нормативного правового акта в уполномоченный орган: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7 рабочих дней – для проекта нормативного правового акта, содержащего положения, имеющие высокую и среднюю степени регулирующего воздействия;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5 рабочих дней – для проекта нормативного правового акта, содержащего положения, имеющие низкую степень регулирующего воздействия.</w:t>
      </w:r>
    </w:p>
    <w:p w:rsidR="00282AD7" w:rsidRPr="008D0DEB" w:rsidRDefault="00282AD7" w:rsidP="008D0DEB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4.3. </w:t>
      </w:r>
      <w:proofErr w:type="gramStart"/>
      <w:r w:rsidR="008D0DEB" w:rsidRPr="00B95CCE">
        <w:rPr>
          <w:kern w:val="2"/>
          <w:sz w:val="28"/>
          <w:szCs w:val="28"/>
        </w:rPr>
        <w:t>В заключении делаются выводы о соблюдении разработчиком порядка проведения оценки регулирующего воздействия, о наличии либо отсутствии положений, устанавливающих новые, изменяющих или отменяющих ранее предусмотренные нормативными правовыми актами Ростовской области обязательные требования, обязанности и запреты для субъектов предпринимательской и инвестиционной деятельности, ответственность за нарушение нормативных правовых актов, затрагивающих вопросы осуществления предпринимательской и иной экономической деятельности, а также положений, приводящих к</w:t>
      </w:r>
      <w:r w:rsidR="008D0DEB">
        <w:rPr>
          <w:kern w:val="2"/>
          <w:sz w:val="28"/>
          <w:szCs w:val="28"/>
        </w:rPr>
        <w:t> </w:t>
      </w:r>
      <w:r w:rsidR="008D0DEB" w:rsidRPr="00B95CCE">
        <w:rPr>
          <w:kern w:val="2"/>
          <w:sz w:val="28"/>
          <w:szCs w:val="28"/>
        </w:rPr>
        <w:t>возникновению</w:t>
      </w:r>
      <w:proofErr w:type="gramEnd"/>
      <w:r w:rsidR="008D0DEB" w:rsidRPr="00B95CCE">
        <w:rPr>
          <w:kern w:val="2"/>
          <w:sz w:val="28"/>
          <w:szCs w:val="28"/>
        </w:rPr>
        <w:t xml:space="preserve"> необоснованных расходов физических и юридических лиц в</w:t>
      </w:r>
      <w:r w:rsidR="008D0DEB">
        <w:rPr>
          <w:kern w:val="2"/>
          <w:sz w:val="28"/>
          <w:szCs w:val="28"/>
        </w:rPr>
        <w:t> </w:t>
      </w:r>
      <w:r w:rsidR="008D0DEB" w:rsidRPr="00B95CCE">
        <w:rPr>
          <w:kern w:val="2"/>
          <w:sz w:val="28"/>
          <w:szCs w:val="28"/>
        </w:rPr>
        <w:t>сфере предпринимательской и иной экономической деятельности, а также бюджета Ростовской области, о наличии либо отсутствии достаточного обоснования решения проблемы предложенным спо</w:t>
      </w:r>
      <w:r w:rsidR="008D0DEB">
        <w:rPr>
          <w:kern w:val="2"/>
          <w:sz w:val="28"/>
          <w:szCs w:val="28"/>
        </w:rPr>
        <w:t>собом правового регулирования.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При подготовке заключения также осуществляется анализ воздействия проекта нормативного правового акта на состояние конкуренции в соответствующей сфере общественных отношений. Выводы о наличии либо отсутствии положений, ограничивающих конкуренцию, отражаются в заключении.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lastRenderedPageBreak/>
        <w:t>Уполномоченный орган проводит анализ выявленной разработчиком проблемы, представленной в сводном отчете. При этом учитываются мнения участников публичных консультаций предлагаемого правового регулирования, отраженные в сводке предложений, поступивших по результатам проведения публичных консультаций.</w:t>
      </w:r>
    </w:p>
    <w:p w:rsidR="00282AD7" w:rsidRPr="00282AD7" w:rsidRDefault="008D0DEB" w:rsidP="00282AD7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4.4. В случае</w:t>
      </w:r>
      <w:r w:rsidR="00282AD7" w:rsidRPr="00282AD7">
        <w:rPr>
          <w:kern w:val="2"/>
          <w:sz w:val="28"/>
          <w:szCs w:val="28"/>
          <w:lang w:eastAsia="ar-SA"/>
        </w:rPr>
        <w:t xml:space="preserve"> если в заключении сделан вывод о том, что разработчиком при подготовке проекта нормативного правового акта не соблюден порядок проведения оценки регулирующего воздействия: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4.4.1. Уполномоченный орган в течение 5 рабочих дней </w:t>
      </w:r>
      <w:proofErr w:type="gramStart"/>
      <w:r w:rsidRPr="00282AD7">
        <w:rPr>
          <w:kern w:val="2"/>
          <w:sz w:val="28"/>
          <w:szCs w:val="28"/>
          <w:lang w:eastAsia="ar-SA"/>
        </w:rPr>
        <w:t>с даты поступления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проекта нормативного правового акта письменно извещает разработчика о несоблюдении порядка проведения оценки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4.4.2. Разработчик проводит процедуры, предусмотренные разделами 2 </w:t>
      </w:r>
      <w:r w:rsidRPr="00282AD7">
        <w:rPr>
          <w:kern w:val="2"/>
          <w:sz w:val="28"/>
          <w:szCs w:val="28"/>
          <w:lang w:eastAsia="ar-SA"/>
        </w:rPr>
        <w:br/>
        <w:t xml:space="preserve">и 3 настоящего Порядка (начиная с невыполненной процедуры), </w:t>
      </w:r>
      <w:r w:rsidRPr="00282AD7">
        <w:rPr>
          <w:kern w:val="2"/>
          <w:sz w:val="28"/>
          <w:szCs w:val="28"/>
          <w:lang w:eastAsia="ar-SA"/>
        </w:rPr>
        <w:br/>
        <w:t xml:space="preserve">в установленные этими процедурами сроки и дорабатывает проект нормативного правового акта по их результатам (в случае необходимости), после чего повторно направляет проект нормативного правового акта и сводный отчет </w:t>
      </w:r>
      <w:proofErr w:type="gramStart"/>
      <w:r w:rsidRPr="00282AD7">
        <w:rPr>
          <w:kern w:val="2"/>
          <w:sz w:val="28"/>
          <w:szCs w:val="28"/>
          <w:lang w:eastAsia="ar-SA"/>
        </w:rPr>
        <w:t>в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</w:t>
      </w:r>
      <w:proofErr w:type="gramStart"/>
      <w:r w:rsidRPr="00282AD7">
        <w:rPr>
          <w:kern w:val="2"/>
          <w:sz w:val="28"/>
          <w:szCs w:val="28"/>
          <w:lang w:eastAsia="ar-SA"/>
        </w:rPr>
        <w:t>уполномоченный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орган для подготовки заключения.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4.5. Заключение подлежит размещению на официальном сайте Администрации города Батайска не позднее 3 рабочих дней со дня его подготовки.</w:t>
      </w:r>
    </w:p>
    <w:p w:rsidR="00596A35" w:rsidRDefault="00483EAB" w:rsidP="00282AD7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4.6. </w:t>
      </w:r>
      <w:proofErr w:type="gramStart"/>
      <w:r>
        <w:rPr>
          <w:kern w:val="2"/>
          <w:sz w:val="28"/>
          <w:szCs w:val="28"/>
          <w:lang w:eastAsia="ar-SA"/>
        </w:rPr>
        <w:t>В случае</w:t>
      </w:r>
      <w:r w:rsidR="00282AD7" w:rsidRPr="00282AD7">
        <w:rPr>
          <w:kern w:val="2"/>
          <w:sz w:val="28"/>
          <w:szCs w:val="28"/>
          <w:lang w:eastAsia="ar-SA"/>
        </w:rPr>
        <w:t xml:space="preserve"> если в заключении сделан вывод о наличии положений, ограничивающих конкуренцию, и (или) положений, вводящих избыточные обязанности, запреты и ограничения для субъектов предпринимательской и (или) </w:t>
      </w:r>
      <w:r w:rsidR="008D0DEB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 и (или) способствующих их введению,  положений, способствующих возникновению необоснованных расходов субъектов предпринимательской и (или) </w:t>
      </w:r>
      <w:r w:rsidR="008D0DEB">
        <w:rPr>
          <w:kern w:val="2"/>
          <w:sz w:val="28"/>
          <w:szCs w:val="28"/>
          <w:lang w:eastAsia="ar-SA"/>
        </w:rPr>
        <w:t>иной экономической</w:t>
      </w:r>
      <w:r w:rsidR="00282AD7" w:rsidRPr="00282AD7">
        <w:rPr>
          <w:kern w:val="2"/>
          <w:sz w:val="28"/>
          <w:szCs w:val="28"/>
          <w:lang w:eastAsia="ar-SA"/>
        </w:rPr>
        <w:t xml:space="preserve"> деятельности и (или) бюджета города Батайска, и (или) об отсутствии достаточного обоснования решения проблемы предложенным</w:t>
      </w:r>
      <w:proofErr w:type="gramEnd"/>
      <w:r w:rsidR="00282AD7" w:rsidRPr="00282AD7">
        <w:rPr>
          <w:kern w:val="2"/>
          <w:sz w:val="28"/>
          <w:szCs w:val="28"/>
          <w:lang w:eastAsia="ar-SA"/>
        </w:rPr>
        <w:t xml:space="preserve"> способом правового регулирования, разработчик вносит в те</w:t>
      </w:r>
      <w:proofErr w:type="gramStart"/>
      <w:r w:rsidR="00282AD7" w:rsidRPr="00282AD7">
        <w:rPr>
          <w:kern w:val="2"/>
          <w:sz w:val="28"/>
          <w:szCs w:val="28"/>
          <w:lang w:eastAsia="ar-SA"/>
        </w:rPr>
        <w:t>кст пр</w:t>
      </w:r>
      <w:proofErr w:type="gramEnd"/>
      <w:r w:rsidR="00282AD7" w:rsidRPr="00282AD7">
        <w:rPr>
          <w:kern w:val="2"/>
          <w:sz w:val="28"/>
          <w:szCs w:val="28"/>
          <w:lang w:eastAsia="ar-SA"/>
        </w:rPr>
        <w:t xml:space="preserve">оекта нормативного правового акта соответствующие поправки и в срок не позднее 2 рабочих дней со дня поступления заключения представляет его в уполномоченный орган для подготовки заключения повторно.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4.7. При невозможности внесения изменений в проект нормативного правового акта разработчик в течение 2 рабочих дней </w:t>
      </w:r>
      <w:proofErr w:type="gramStart"/>
      <w:r w:rsidRPr="00282AD7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заключения направляет в уполномоченный орган письмо с мотивированным обоснованием невозможности внесения изменений в проект нормативного правового акта.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 xml:space="preserve">4.8. Уполномоченный орган в течение 3 рабочих дней </w:t>
      </w:r>
      <w:proofErr w:type="gramStart"/>
      <w:r w:rsidRPr="00282AD7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282AD7">
        <w:rPr>
          <w:kern w:val="2"/>
          <w:sz w:val="28"/>
          <w:szCs w:val="28"/>
          <w:lang w:eastAsia="ar-SA"/>
        </w:rPr>
        <w:t xml:space="preserve"> письма, указанного в пункте 4.7 настоящего раздела, подготавливает заключение с информацией о разногласиях к проекту нормативного правового акта и направляет его разработчику. 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9203DD">
        <w:rPr>
          <w:kern w:val="2"/>
          <w:sz w:val="28"/>
          <w:szCs w:val="28"/>
          <w:lang w:eastAsia="ar-SA"/>
        </w:rPr>
        <w:t xml:space="preserve">4.9. Разрешение разногласий, возникающих по результатам проведения оценки регулирующего воздействия, в случае несогласия разработчика с итоговым заключением уполномоченного органа, осуществляется на заседаниях межведомственной комиссии по устранению административных </w:t>
      </w:r>
      <w:r w:rsidRPr="009203DD">
        <w:rPr>
          <w:kern w:val="2"/>
          <w:sz w:val="28"/>
          <w:szCs w:val="28"/>
          <w:lang w:eastAsia="ar-SA"/>
        </w:rPr>
        <w:lastRenderedPageBreak/>
        <w:t>барьеров при Администрации города Батайска с участием разработчика и</w:t>
      </w:r>
      <w:r w:rsidRPr="00282AD7">
        <w:rPr>
          <w:kern w:val="2"/>
          <w:sz w:val="28"/>
          <w:szCs w:val="28"/>
          <w:lang w:eastAsia="ar-SA"/>
        </w:rPr>
        <w:t xml:space="preserve"> заинтересованных лиц, где принимается окончательное решение по результатам проведения оценки регулирующего воздействия.</w:t>
      </w:r>
    </w:p>
    <w:p w:rsidR="00282AD7" w:rsidRPr="00282AD7" w:rsidRDefault="00282AD7" w:rsidP="00282AD7">
      <w:pPr>
        <w:ind w:firstLine="709"/>
        <w:jc w:val="both"/>
        <w:rPr>
          <w:sz w:val="28"/>
          <w:szCs w:val="28"/>
        </w:rPr>
      </w:pPr>
      <w:r w:rsidRPr="00282AD7">
        <w:rPr>
          <w:kern w:val="2"/>
          <w:sz w:val="28"/>
          <w:szCs w:val="28"/>
          <w:lang w:eastAsia="ar-SA"/>
        </w:rPr>
        <w:t>4.10. В случае отсутствия замечаний к проекту нормативного правового акта, требующих устранения, уполномоченный орган направляет разработчику положительное заключение.</w:t>
      </w:r>
    </w:p>
    <w:p w:rsidR="00282AD7" w:rsidRPr="00282AD7" w:rsidRDefault="00282AD7" w:rsidP="00282AD7">
      <w:pPr>
        <w:rPr>
          <w:kern w:val="2"/>
          <w:sz w:val="28"/>
          <w:szCs w:val="28"/>
          <w:lang w:eastAsia="ar-SA"/>
        </w:rPr>
      </w:pPr>
    </w:p>
    <w:p w:rsidR="00DA07BC" w:rsidRDefault="00DA07BC" w:rsidP="00DA07BC">
      <w:pPr>
        <w:rPr>
          <w:sz w:val="28"/>
          <w:szCs w:val="28"/>
        </w:rPr>
      </w:pPr>
    </w:p>
    <w:p w:rsidR="00962779" w:rsidRDefault="00775B5C" w:rsidP="00962779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962779">
        <w:rPr>
          <w:sz w:val="28"/>
          <w:szCs w:val="28"/>
        </w:rPr>
        <w:t>ачальник общего отдела</w:t>
      </w:r>
    </w:p>
    <w:p w:rsidR="00962779" w:rsidRDefault="00962779" w:rsidP="00962779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</w:t>
      </w:r>
      <w:r w:rsidR="00775B5C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775B5C">
        <w:rPr>
          <w:sz w:val="28"/>
          <w:szCs w:val="28"/>
        </w:rPr>
        <w:t>Мирошнико</w:t>
      </w:r>
      <w:r>
        <w:rPr>
          <w:sz w:val="28"/>
          <w:szCs w:val="28"/>
        </w:rPr>
        <w:t>ва</w:t>
      </w:r>
      <w:proofErr w:type="spellEnd"/>
    </w:p>
    <w:p w:rsidR="00FA68B2" w:rsidRDefault="00FA68B2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803945" w:rsidRDefault="00803945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CB330C" w:rsidRDefault="00CB330C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CB330C" w:rsidRDefault="00CB330C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CB330C" w:rsidRDefault="00CB330C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E47AA" w:rsidRDefault="00BE47AA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5006E" w:rsidRDefault="0035006E" w:rsidP="0035006E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2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35006E" w:rsidRDefault="0035006E" w:rsidP="0035006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282AD7" w:rsidRDefault="00282AD7" w:rsidP="00CE1645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</w:t>
      </w:r>
      <w:r w:rsidR="009203DD">
        <w:rPr>
          <w:kern w:val="2"/>
          <w:sz w:val="28"/>
          <w:szCs w:val="28"/>
          <w:lang w:eastAsia="ar-SA"/>
        </w:rPr>
        <w:t>орядок</w:t>
      </w:r>
    </w:p>
    <w:p w:rsidR="00EE6BA5" w:rsidRDefault="00912BEF" w:rsidP="00912BEF">
      <w:pPr>
        <w:jc w:val="center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проведения экспертизы нормативных правовых актов </w:t>
      </w:r>
    </w:p>
    <w:p w:rsidR="00912BEF" w:rsidRPr="00912BEF" w:rsidRDefault="00EE6BA5" w:rsidP="00912BEF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муниципального образования «Город Батайск»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 Общие положения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1.1. 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Настоящим Порядком определяется механизм проведения 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 Администрации </w:t>
      </w:r>
      <w:r w:rsidR="00EE6BA5">
        <w:rPr>
          <w:kern w:val="2"/>
          <w:sz w:val="28"/>
          <w:szCs w:val="28"/>
          <w:lang w:eastAsia="ar-SA"/>
        </w:rPr>
        <w:t xml:space="preserve"> города Батайска (</w:t>
      </w:r>
      <w:r w:rsidRPr="00912BEF">
        <w:rPr>
          <w:kern w:val="2"/>
          <w:sz w:val="28"/>
          <w:szCs w:val="28"/>
          <w:lang w:eastAsia="ar-SA"/>
        </w:rPr>
        <w:t xml:space="preserve">далее – </w:t>
      </w:r>
      <w:r w:rsidR="00EE6BA5">
        <w:rPr>
          <w:kern w:val="2"/>
          <w:sz w:val="28"/>
          <w:szCs w:val="28"/>
          <w:lang w:eastAsia="ar-SA"/>
        </w:rPr>
        <w:t>отдел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)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в целях выявления в них положений, необоснованно затрудняющих осущ</w:t>
      </w:r>
      <w:r w:rsidR="008D0DEB">
        <w:rPr>
          <w:kern w:val="2"/>
          <w:sz w:val="28"/>
          <w:szCs w:val="28"/>
          <w:lang w:eastAsia="ar-SA"/>
        </w:rPr>
        <w:t>ествление предпринимательской</w:t>
      </w:r>
      <w:r w:rsidR="00483EAB">
        <w:rPr>
          <w:kern w:val="2"/>
          <w:sz w:val="28"/>
          <w:szCs w:val="28"/>
          <w:lang w:eastAsia="ar-SA"/>
        </w:rPr>
        <w:t>,</w:t>
      </w:r>
      <w:r w:rsidR="008D0DEB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 (далее также – экспертиза), и взаимодействия с отраслевыми (функциональными) органами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Батайска,</w:t>
      </w:r>
      <w:r w:rsidRPr="00912BEF">
        <w:rPr>
          <w:kern w:val="2"/>
          <w:sz w:val="28"/>
          <w:szCs w:val="28"/>
          <w:lang w:eastAsia="ar-SA"/>
        </w:rPr>
        <w:t xml:space="preserve"> разработавшими нормативные правовые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акты, а также с представителями предпринимательского сообщества и иными заинтересованными лицами.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1.2. Экспертизе подлежат нормативные правовые акты, регулирующие отношения, участниками которых являются или могут являться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8D0DEB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EE6BA5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 xml:space="preserve">1.3. Экспертиза осуществляется в соответствии с планом проведения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(далее – план), утвержденным заместителем главы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 по экономике.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1.4. План ежегодно формируется </w:t>
      </w:r>
      <w:r w:rsidR="00EE6BA5" w:rsidRPr="00912BEF">
        <w:rPr>
          <w:kern w:val="2"/>
          <w:sz w:val="28"/>
          <w:szCs w:val="28"/>
          <w:lang w:eastAsia="ar-SA"/>
        </w:rPr>
        <w:t xml:space="preserve">отделом </w:t>
      </w:r>
      <w:r w:rsidR="00EE6BA5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не п</w:t>
      </w:r>
      <w:r w:rsidR="00922355">
        <w:rPr>
          <w:kern w:val="2"/>
          <w:sz w:val="28"/>
          <w:szCs w:val="28"/>
          <w:lang w:eastAsia="ar-SA"/>
        </w:rPr>
        <w:t xml:space="preserve">озднее 1 апреля и размещается на официальном сайте </w:t>
      </w:r>
      <w:r w:rsidR="00922355" w:rsidRPr="00282AD7">
        <w:rPr>
          <w:kern w:val="2"/>
          <w:sz w:val="28"/>
          <w:szCs w:val="28"/>
          <w:lang w:eastAsia="ar-SA"/>
        </w:rPr>
        <w:t xml:space="preserve">Администрации города Батайска </w:t>
      </w:r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>(</w:t>
      </w:r>
      <w:hyperlink r:id="rId11" w:history="1"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val="en-US" w:eastAsia="ar-SA"/>
          </w:rPr>
          <w:t>http</w:t>
        </w:r>
        <w:r w:rsidR="00514013" w:rsidRPr="00B22B73">
          <w:rPr>
            <w:rStyle w:val="af4"/>
            <w:color w:val="000000" w:themeColor="text1"/>
            <w:kern w:val="2"/>
            <w:sz w:val="28"/>
            <w:szCs w:val="28"/>
            <w:lang w:eastAsia="ar-SA"/>
          </w:rPr>
          <w:t>://батайск-официальный.рф</w:t>
        </w:r>
      </w:hyperlink>
      <w:proofErr w:type="gramStart"/>
      <w:r w:rsidR="00514013" w:rsidRPr="00B22B73">
        <w:rPr>
          <w:color w:val="000000" w:themeColor="text1"/>
          <w:kern w:val="2"/>
          <w:sz w:val="28"/>
          <w:szCs w:val="28"/>
          <w:lang w:eastAsia="ar-SA"/>
        </w:rPr>
        <w:t xml:space="preserve"> )</w:t>
      </w:r>
      <w:proofErr w:type="gramEnd"/>
      <w:r w:rsidR="00922355" w:rsidRPr="00B22B73">
        <w:rPr>
          <w:color w:val="000000" w:themeColor="text1"/>
          <w:kern w:val="2"/>
          <w:sz w:val="28"/>
          <w:szCs w:val="28"/>
          <w:lang w:eastAsia="ar-SA"/>
        </w:rPr>
        <w:t xml:space="preserve"> в информационно-телекоммуникационной сети «Интернет» (далее – официальный сайт Администрации города Бат</w:t>
      </w:r>
      <w:r w:rsidR="00922355" w:rsidRPr="00282AD7">
        <w:rPr>
          <w:kern w:val="2"/>
          <w:sz w:val="28"/>
          <w:szCs w:val="28"/>
          <w:lang w:eastAsia="ar-SA"/>
        </w:rPr>
        <w:t>айска)</w:t>
      </w:r>
      <w:r w:rsidR="00922355">
        <w:rPr>
          <w:kern w:val="2"/>
          <w:sz w:val="28"/>
          <w:szCs w:val="28"/>
          <w:lang w:eastAsia="ar-SA"/>
        </w:rPr>
        <w:t>.</w:t>
      </w:r>
    </w:p>
    <w:p w:rsidR="00912BEF" w:rsidRPr="0096758A" w:rsidRDefault="00912BEF" w:rsidP="00912BEF">
      <w:pPr>
        <w:ind w:firstLine="709"/>
        <w:jc w:val="both"/>
        <w:rPr>
          <w:kern w:val="2"/>
          <w:sz w:val="28"/>
          <w:szCs w:val="28"/>
          <w:lang w:eastAsia="ar-SA"/>
        </w:rPr>
      </w:pPr>
      <w:r w:rsidRPr="00912BEF">
        <w:rPr>
          <w:kern w:val="2"/>
          <w:sz w:val="28"/>
          <w:szCs w:val="28"/>
          <w:lang w:eastAsia="ar-SA"/>
        </w:rPr>
        <w:t>1.5. 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В целях формирования плана отраслевые (функциональные) органы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структурные подразделения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общественный представитель в </w:t>
      </w:r>
      <w:r w:rsidR="00EE6BA5">
        <w:rPr>
          <w:kern w:val="2"/>
          <w:sz w:val="28"/>
          <w:szCs w:val="28"/>
          <w:lang w:eastAsia="ar-SA"/>
        </w:rPr>
        <w:t>городе Батайске</w:t>
      </w:r>
      <w:r w:rsidR="00EE6BA5" w:rsidRPr="00912BEF">
        <w:rPr>
          <w:kern w:val="2"/>
          <w:sz w:val="28"/>
          <w:szCs w:val="28"/>
          <w:lang w:eastAsia="ar-SA"/>
        </w:rPr>
        <w:t xml:space="preserve"> </w:t>
      </w:r>
      <w:r w:rsidR="00EE6BA5">
        <w:rPr>
          <w:kern w:val="2"/>
          <w:sz w:val="28"/>
          <w:szCs w:val="28"/>
          <w:lang w:eastAsia="ar-SA"/>
        </w:rPr>
        <w:t>Уполномоченный</w:t>
      </w:r>
      <w:r w:rsidRPr="00912BEF">
        <w:rPr>
          <w:kern w:val="2"/>
          <w:sz w:val="28"/>
          <w:szCs w:val="28"/>
          <w:lang w:eastAsia="ar-SA"/>
        </w:rPr>
        <w:t xml:space="preserve"> по защите прав предпринимателей в Ростовской области, Совет по малому и среднему предпринимательству при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, Совет по инвестициям при главе Администрации </w:t>
      </w:r>
      <w:r w:rsidR="00EE6BA5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научно-исследовательские, общественные и иные организации, субъекты предпринимательской</w:t>
      </w:r>
      <w:r w:rsidR="008D0DEB">
        <w:rPr>
          <w:kern w:val="2"/>
          <w:sz w:val="28"/>
          <w:szCs w:val="28"/>
          <w:lang w:eastAsia="ar-SA"/>
        </w:rPr>
        <w:t xml:space="preserve">, </w:t>
      </w:r>
      <w:r w:rsidR="008D0DEB" w:rsidRPr="00912BEF">
        <w:rPr>
          <w:kern w:val="2"/>
          <w:sz w:val="28"/>
          <w:szCs w:val="28"/>
          <w:lang w:eastAsia="ar-SA"/>
        </w:rPr>
        <w:t>инвестиционной</w:t>
      </w:r>
      <w:r w:rsidR="008D0DEB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и </w:t>
      </w:r>
      <w:r w:rsidR="008D0DEB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деятельности, их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ассоциации и союзы, а также иные заинтересованные лица (далее – инициаторы проведения экспертизы) ежегодно, не позднее 1 марта, представляют в </w:t>
      </w:r>
      <w:r w:rsidR="00153A43">
        <w:rPr>
          <w:kern w:val="2"/>
          <w:sz w:val="28"/>
          <w:szCs w:val="28"/>
          <w:lang w:eastAsia="ar-SA"/>
        </w:rPr>
        <w:t>отдел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</w:t>
      </w:r>
      <w:r w:rsidR="00153A43">
        <w:rPr>
          <w:kern w:val="2"/>
          <w:sz w:val="28"/>
          <w:szCs w:val="28"/>
          <w:lang w:eastAsia="ar-SA"/>
        </w:rPr>
        <w:lastRenderedPageBreak/>
        <w:t>развития</w:t>
      </w:r>
      <w:r w:rsidR="00A44583">
        <w:rPr>
          <w:kern w:val="2"/>
          <w:sz w:val="28"/>
          <w:szCs w:val="28"/>
          <w:lang w:eastAsia="ar-SA"/>
        </w:rPr>
        <w:t xml:space="preserve"> предложения </w:t>
      </w:r>
      <w:r w:rsidRPr="00912BEF">
        <w:rPr>
          <w:kern w:val="2"/>
          <w:sz w:val="28"/>
          <w:szCs w:val="28"/>
          <w:lang w:eastAsia="ar-SA"/>
        </w:rPr>
        <w:t xml:space="preserve">о включении нормативного правового акта в план проведения экспертизы нормативных правовых актов </w:t>
      </w:r>
      <w:r w:rsidR="00EE6BA5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по форме согласно приложению к настоящему Порядку.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1.6. Дата начала и окончания проведения экспертизы для каждого нормативного правового акта, в том числе срок проведения публичных консультаций, указываются в плане, при этом срок проведения экспертизы не должен превышать двух месяцев.</w:t>
      </w:r>
      <w:r w:rsidRPr="00912BEF">
        <w:rPr>
          <w:sz w:val="28"/>
          <w:szCs w:val="28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Срок проведения экспертизы при необходимости может быть продлен на основании правового акта Администрации </w:t>
      </w:r>
      <w:r w:rsidR="00153A43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но не более чем на один месяц.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1.7. В ходе экспертизы </w:t>
      </w:r>
      <w:r w:rsidR="00153A43">
        <w:rPr>
          <w:kern w:val="2"/>
          <w:sz w:val="28"/>
          <w:szCs w:val="28"/>
          <w:lang w:eastAsia="ar-SA"/>
        </w:rPr>
        <w:t>отделом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="00153A43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153A43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проводятся публичные консультации, анализ нормативного правового акта на предмет наличия положений, необоснованно затрудняющих ведение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="00A44583" w:rsidRPr="00A44583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и составляется заключение по результатам экспертизы нормативного правового акта </w:t>
      </w:r>
      <w:r w:rsidR="008D0598">
        <w:rPr>
          <w:kern w:val="2"/>
          <w:sz w:val="28"/>
          <w:szCs w:val="28"/>
          <w:lang w:eastAsia="ar-SA"/>
        </w:rPr>
        <w:t>Администрации города Батайска</w:t>
      </w:r>
      <w:r w:rsidRPr="00912BEF">
        <w:rPr>
          <w:kern w:val="2"/>
          <w:sz w:val="28"/>
          <w:szCs w:val="28"/>
          <w:lang w:eastAsia="ar-SA"/>
        </w:rPr>
        <w:t xml:space="preserve"> (далее – заключение по результатам экспертизы).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jc w:val="center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 Экспертиза нормативных правовых актов</w:t>
      </w:r>
    </w:p>
    <w:p w:rsidR="00912BEF" w:rsidRPr="00912BEF" w:rsidRDefault="00912BEF" w:rsidP="00912BEF">
      <w:pPr>
        <w:jc w:val="center"/>
        <w:rPr>
          <w:kern w:val="2"/>
          <w:sz w:val="28"/>
          <w:szCs w:val="28"/>
          <w:lang w:eastAsia="ar-SA"/>
        </w:rPr>
      </w:pP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2.1. Экспертиза нормативных правовых актов включает в себя: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размещение уведомления об экспертизе и публичные консультации по нормативному правовому акту;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анализ нормативного правового акта на предмет наличия в нем положений, необоснованно затрудняющих ос</w:t>
      </w:r>
      <w:r w:rsidR="00A44583">
        <w:rPr>
          <w:kern w:val="2"/>
          <w:sz w:val="28"/>
          <w:szCs w:val="28"/>
          <w:lang w:eastAsia="ar-SA"/>
        </w:rPr>
        <w:t xml:space="preserve">уществление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A44583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 (далее – анализ нормативного правового акта);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подготовку заключения по 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2.2. Уведомление об экспертизе с указанием срока проведения публичных консультаций размещается на официальном сайте Администрации </w:t>
      </w:r>
      <w:r w:rsidR="00D72F6B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Срок проведения публичных консультаций по нормативному правовому акту составляет не менее 30 рабочих дней.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2.3. Отдел </w:t>
      </w:r>
      <w:r w:rsidR="00D72F6B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 з</w:t>
      </w:r>
      <w:r w:rsidRPr="00912BEF">
        <w:rPr>
          <w:kern w:val="2"/>
          <w:sz w:val="28"/>
          <w:szCs w:val="28"/>
          <w:lang w:eastAsia="ar-SA"/>
        </w:rPr>
        <w:t>апрашивает у разработчиков нормативных правовых актов материалы, необходимые для проведения экспе</w:t>
      </w:r>
      <w:r w:rsidR="008D0598">
        <w:rPr>
          <w:kern w:val="2"/>
          <w:sz w:val="28"/>
          <w:szCs w:val="28"/>
          <w:lang w:eastAsia="ar-SA"/>
        </w:rPr>
        <w:t xml:space="preserve">ртизы, которые представляются в течение 5 рабочих дней </w:t>
      </w:r>
      <w:proofErr w:type="gramStart"/>
      <w:r w:rsidRPr="00912BEF">
        <w:rPr>
          <w:kern w:val="2"/>
          <w:sz w:val="28"/>
          <w:szCs w:val="28"/>
          <w:lang w:eastAsia="ar-SA"/>
        </w:rPr>
        <w:t>с даты получения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указанного запроса.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В случае</w:t>
      </w:r>
      <w:proofErr w:type="gramStart"/>
      <w:r w:rsidRPr="00912BEF">
        <w:rPr>
          <w:kern w:val="2"/>
          <w:sz w:val="28"/>
          <w:szCs w:val="28"/>
          <w:lang w:eastAsia="ar-SA"/>
        </w:rPr>
        <w:t>,</w:t>
      </w:r>
      <w:proofErr w:type="gramEnd"/>
      <w:r w:rsidRPr="00912BEF">
        <w:rPr>
          <w:kern w:val="2"/>
          <w:sz w:val="28"/>
          <w:szCs w:val="28"/>
          <w:lang w:eastAsia="ar-SA"/>
        </w:rPr>
        <w:t xml:space="preserve"> если разработчиком нормативного правового акта в срок не позднее 5 рабочих дней с даты получения запроса, указанного в абзаце первом настоящего пункта, не представлены материалы, необходимые для проведения экспертизы, сведения об этом указываются в заключении по результатам экспертизы.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2.4. 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При проведении анализа нормативного правового акта рассмотрению подлежат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консультаций, анализируются положения нормативного правового акта во взаимосвязи со сложившейся практикой их применения, учитывается их </w:t>
      </w:r>
      <w:r w:rsidRPr="00912BEF">
        <w:rPr>
          <w:kern w:val="2"/>
          <w:sz w:val="28"/>
          <w:szCs w:val="28"/>
          <w:lang w:eastAsia="ar-SA"/>
        </w:rPr>
        <w:lastRenderedPageBreak/>
        <w:t>соответствие принципам правового регулирования, установленным законодательством Российской Федерации, определяется характер и степень воздействия положений нормативного правового акта на регулируемые отношен</w:t>
      </w:r>
      <w:r w:rsidR="00A44583">
        <w:rPr>
          <w:kern w:val="2"/>
          <w:sz w:val="28"/>
          <w:szCs w:val="28"/>
          <w:lang w:eastAsia="ar-SA"/>
        </w:rPr>
        <w:t xml:space="preserve">ия в сфере предпринимательской,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</w:t>
      </w:r>
      <w:proofErr w:type="gramEnd"/>
      <w:r w:rsidR="00A44583">
        <w:rPr>
          <w:kern w:val="2"/>
          <w:sz w:val="28"/>
          <w:szCs w:val="28"/>
          <w:lang w:eastAsia="ar-SA"/>
        </w:rPr>
        <w:t xml:space="preserve">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устанавливается наличие затруднений в ее осуществлении, вызванных применением положений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 В ходе экспертизы изучаются следующие вопросы: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2.5.1. Наличие в нормативном правовом акте избыточных требований по подготовке и (или) представлению документов, сведений, информации. 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2.5.2. 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обязательных процедур.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2.5.3. Отсутствие необходимых организационных или технических условий, приводящее к невозможности реализации органами местного  самоуправления установленных функций в отношении субъектов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A44583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2.5.4. Недостаточный уровень развития технологий, инфраструктуры, рынков товаров и услуг в </w:t>
      </w:r>
      <w:r w:rsidR="0091390C">
        <w:rPr>
          <w:kern w:val="2"/>
          <w:sz w:val="28"/>
          <w:szCs w:val="28"/>
          <w:lang w:eastAsia="ar-SA"/>
        </w:rPr>
        <w:t>городе Батайске</w:t>
      </w:r>
      <w:r w:rsidRPr="00912BEF">
        <w:rPr>
          <w:kern w:val="2"/>
          <w:sz w:val="28"/>
          <w:szCs w:val="28"/>
          <w:lang w:eastAsia="ar-SA"/>
        </w:rPr>
        <w:t xml:space="preserve"> при отсутствии адекватного переходного периода введения в действие соответствующих правовых норм.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2.6. В течение 5 рабочих</w:t>
      </w:r>
      <w:r w:rsidR="0036729A">
        <w:rPr>
          <w:kern w:val="2"/>
          <w:sz w:val="28"/>
          <w:szCs w:val="28"/>
          <w:lang w:eastAsia="ar-SA"/>
        </w:rPr>
        <w:t xml:space="preserve"> дней со дня окончания публичных</w:t>
      </w:r>
      <w:r w:rsidRPr="00912BEF">
        <w:rPr>
          <w:kern w:val="2"/>
          <w:sz w:val="28"/>
          <w:szCs w:val="28"/>
          <w:lang w:eastAsia="ar-SA"/>
        </w:rPr>
        <w:t xml:space="preserve"> консультац</w:t>
      </w:r>
      <w:r w:rsidR="0091390C">
        <w:rPr>
          <w:kern w:val="2"/>
          <w:sz w:val="28"/>
          <w:szCs w:val="28"/>
          <w:lang w:eastAsia="ar-SA"/>
        </w:rPr>
        <w:t>ий отдел экономики</w:t>
      </w:r>
      <w:r w:rsidR="00F17D69">
        <w:rPr>
          <w:kern w:val="2"/>
          <w:sz w:val="28"/>
          <w:szCs w:val="28"/>
          <w:lang w:eastAsia="ar-SA"/>
        </w:rPr>
        <w:t xml:space="preserve">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>составляет проект заключения по результатам экспертизы, в котором указываются сведения: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нормативном правовом акте;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разработчике нормативного правого акта;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выявленных положениях нормативного правового акта, необоснованно затрудняющих осуществление предпринимательской</w:t>
      </w:r>
      <w:r w:rsidR="00A44583"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</w:t>
      </w:r>
      <w:r w:rsidR="00A44583" w:rsidRPr="00912BEF">
        <w:rPr>
          <w:kern w:val="2"/>
          <w:sz w:val="28"/>
          <w:szCs w:val="28"/>
          <w:lang w:eastAsia="ar-SA"/>
        </w:rPr>
        <w:t>инвестиционной</w:t>
      </w:r>
      <w:r w:rsidR="00A44583">
        <w:rPr>
          <w:kern w:val="2"/>
          <w:sz w:val="28"/>
          <w:szCs w:val="28"/>
          <w:lang w:eastAsia="ar-SA"/>
        </w:rPr>
        <w:t xml:space="preserve"> и иной экономической</w:t>
      </w:r>
      <w:r w:rsidR="00A44583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деятельности, или об отсутствии таких положений, а также обоснование сделанных выводов;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о проведенных публичных консультациях, позиции заинтересованных лиц, участвовавших в экспертизе.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2.7. В течение 3 рабочих дней после подписания заключения по результатам экспертизы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размещает его на официальном сайте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и направляет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2.8. Разработчик нормативного правового акта вправе в течение 5 рабочих дней со дня получения заключения по результатам экспертизы представить в 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Pr="00912BEF">
        <w:rPr>
          <w:kern w:val="2"/>
          <w:sz w:val="28"/>
          <w:szCs w:val="28"/>
          <w:lang w:eastAsia="ar-SA"/>
        </w:rPr>
        <w:t xml:space="preserve"> в письменном виде свои возражения на заключение по результатам экспертизы, которые подлежат рассмотрению в течение 10 рабочих дней со дня их получения.</w:t>
      </w:r>
    </w:p>
    <w:p w:rsidR="00912BEF" w:rsidRPr="00912BEF" w:rsidRDefault="00912BEF" w:rsidP="00912BEF">
      <w:pPr>
        <w:tabs>
          <w:tab w:val="left" w:pos="3416"/>
        </w:tabs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2.9. 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 xml:space="preserve">с возражениями разработчика нормативного </w:t>
      </w:r>
      <w:r w:rsidRPr="00912BEF">
        <w:rPr>
          <w:kern w:val="2"/>
          <w:sz w:val="28"/>
          <w:szCs w:val="28"/>
          <w:lang w:eastAsia="ar-SA"/>
        </w:rPr>
        <w:lastRenderedPageBreak/>
        <w:t>правового акта подготавливается информация о разногласиях к положениям нормативного правового акта и направляется разработчику нормативного правового акта.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Разработчик в течение 5 рабочих дней со дня получения информации о разногласиях, указанной в абзаце первом настоящего пункта,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>экономики, инвестиционной политики и стратегического развития</w:t>
      </w:r>
      <w:r w:rsidR="00F17D69" w:rsidRPr="00912BEF">
        <w:rPr>
          <w:kern w:val="2"/>
          <w:sz w:val="28"/>
          <w:szCs w:val="28"/>
          <w:lang w:eastAsia="ar-SA"/>
        </w:rPr>
        <w:t xml:space="preserve"> </w:t>
      </w:r>
      <w:r w:rsidRPr="00912BEF">
        <w:rPr>
          <w:kern w:val="2"/>
          <w:sz w:val="28"/>
          <w:szCs w:val="28"/>
          <w:lang w:eastAsia="ar-SA"/>
        </w:rPr>
        <w:t>итоговый ответ по результатам ее рассмотрения (далее – итоговый ответ).</w:t>
      </w:r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 xml:space="preserve">2.10. 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Разрешение разногласий, возникающих по результатам проведения экспертизы, в случае несогласия 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</w:t>
      </w:r>
      <w:r w:rsidRPr="00912BEF">
        <w:rPr>
          <w:kern w:val="2"/>
          <w:sz w:val="28"/>
          <w:szCs w:val="28"/>
          <w:lang w:eastAsia="ar-SA"/>
        </w:rPr>
        <w:t xml:space="preserve">с представленным итоговым ответом разработчика нормативного правового акта, осуществляется на заседаниях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 xml:space="preserve"> с участием разработчика и заинтересованных лиц, где принимается окончательное решение по результатам проведения экспертизы нормативных правовых актов.</w:t>
      </w:r>
      <w:proofErr w:type="gramEnd"/>
    </w:p>
    <w:p w:rsidR="00912BEF" w:rsidRPr="00912BEF" w:rsidRDefault="00912BEF" w:rsidP="00912BEF">
      <w:pPr>
        <w:ind w:firstLine="709"/>
        <w:jc w:val="both"/>
        <w:rPr>
          <w:sz w:val="28"/>
          <w:szCs w:val="28"/>
        </w:rPr>
      </w:pPr>
      <w:r w:rsidRPr="00912BEF">
        <w:rPr>
          <w:kern w:val="2"/>
          <w:sz w:val="28"/>
          <w:szCs w:val="28"/>
          <w:lang w:eastAsia="ar-SA"/>
        </w:rPr>
        <w:t>2.11. </w:t>
      </w:r>
      <w:proofErr w:type="gramStart"/>
      <w:r w:rsidRPr="00912BEF">
        <w:rPr>
          <w:kern w:val="2"/>
          <w:sz w:val="28"/>
          <w:szCs w:val="28"/>
          <w:lang w:eastAsia="ar-SA"/>
        </w:rPr>
        <w:t xml:space="preserve">Разработчик нормативного правового акта не позднее 3 месяцев со дня получения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, при наличии в нем поручения об отмене или изменении нормативных правовых актов, направляет в </w:t>
      </w:r>
      <w:r w:rsidR="00F17D69" w:rsidRPr="00912BEF">
        <w:rPr>
          <w:kern w:val="2"/>
          <w:sz w:val="28"/>
          <w:szCs w:val="28"/>
          <w:lang w:eastAsia="ar-SA"/>
        </w:rPr>
        <w:t xml:space="preserve">отдел </w:t>
      </w:r>
      <w:r w:rsidR="00F17D69">
        <w:rPr>
          <w:kern w:val="2"/>
          <w:sz w:val="28"/>
          <w:szCs w:val="28"/>
          <w:lang w:eastAsia="ar-SA"/>
        </w:rPr>
        <w:t xml:space="preserve">экономики, инвестиционной политики и стратегического развития информацию </w:t>
      </w:r>
      <w:r w:rsidRPr="00912BEF">
        <w:rPr>
          <w:kern w:val="2"/>
          <w:sz w:val="28"/>
          <w:szCs w:val="28"/>
          <w:lang w:eastAsia="ar-SA"/>
        </w:rPr>
        <w:t xml:space="preserve">о результатах исполнения решения межведомственной комиссии по устранению административных барьеров при Администрации </w:t>
      </w:r>
      <w:r w:rsidR="00F17D69">
        <w:rPr>
          <w:kern w:val="2"/>
          <w:sz w:val="28"/>
          <w:szCs w:val="28"/>
          <w:lang w:eastAsia="ar-SA"/>
        </w:rPr>
        <w:t>города Батайска</w:t>
      </w:r>
      <w:r w:rsidRPr="00912BEF">
        <w:rPr>
          <w:kern w:val="2"/>
          <w:sz w:val="28"/>
          <w:szCs w:val="28"/>
          <w:lang w:eastAsia="ar-SA"/>
        </w:rPr>
        <w:t>.</w:t>
      </w:r>
      <w:proofErr w:type="gramEnd"/>
    </w:p>
    <w:p w:rsidR="00912BEF" w:rsidRPr="00912BEF" w:rsidRDefault="00912BEF" w:rsidP="00912BEF">
      <w:pPr>
        <w:rPr>
          <w:kern w:val="2"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912BEF" w:rsidRPr="00912BEF" w:rsidTr="00F17D69">
        <w:tc>
          <w:tcPr>
            <w:tcW w:w="4219" w:type="dxa"/>
            <w:shd w:val="clear" w:color="auto" w:fill="auto"/>
          </w:tcPr>
          <w:p w:rsidR="00912BEF" w:rsidRPr="00912BEF" w:rsidRDefault="00912BEF" w:rsidP="00F17D69">
            <w:pPr>
              <w:snapToGrid w:val="0"/>
              <w:rPr>
                <w:sz w:val="28"/>
                <w:szCs w:val="28"/>
              </w:rPr>
            </w:pPr>
          </w:p>
          <w:p w:rsid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F17D69" w:rsidRPr="00912BEF" w:rsidRDefault="00F17D69" w:rsidP="00F17D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912BEF" w:rsidRPr="00912BEF" w:rsidRDefault="00912BEF" w:rsidP="00F17D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912BEF" w:rsidRPr="00912BEF" w:rsidRDefault="00912BEF" w:rsidP="00F17D69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F17D69" w:rsidRDefault="00F17D69" w:rsidP="00F17D69">
            <w:pPr>
              <w:jc w:val="right"/>
              <w:rPr>
                <w:sz w:val="28"/>
                <w:szCs w:val="28"/>
              </w:rPr>
            </w:pPr>
          </w:p>
          <w:p w:rsidR="00912BEF" w:rsidRPr="00912BEF" w:rsidRDefault="00F17D69" w:rsidP="00F17D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Pr="00912BEF" w:rsidRDefault="00912BEF" w:rsidP="00912BEF">
      <w:pPr>
        <w:rPr>
          <w:sz w:val="28"/>
          <w:szCs w:val="28"/>
        </w:rPr>
      </w:pPr>
    </w:p>
    <w:p w:rsidR="00912BEF" w:rsidRDefault="00912BEF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8464C1" w:rsidRDefault="008464C1" w:rsidP="00912BEF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1E4413" w:rsidRDefault="001E4413" w:rsidP="00912BEF">
      <w:pPr>
        <w:rPr>
          <w:sz w:val="28"/>
          <w:szCs w:val="28"/>
        </w:rPr>
      </w:pPr>
    </w:p>
    <w:p w:rsidR="00E328B4" w:rsidRDefault="00E328B4" w:rsidP="00F553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3</w:t>
      </w:r>
    </w:p>
    <w:p w:rsidR="00E328B4" w:rsidRDefault="00E328B4" w:rsidP="00F553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328B4" w:rsidRDefault="00E328B4" w:rsidP="00F553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328B4" w:rsidRDefault="00E328B4" w:rsidP="00F553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B22B73" w:rsidRDefault="00B22B73" w:rsidP="003C294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  <w:r w:rsidRPr="00B54838">
        <w:rPr>
          <w:rFonts w:eastAsia="Calibri"/>
          <w:sz w:val="28"/>
          <w:szCs w:val="28"/>
        </w:rPr>
        <w:t>о разработке проекта нормативного правового акта</w:t>
      </w:r>
    </w:p>
    <w:p w:rsidR="003C2948" w:rsidRPr="00B54838" w:rsidRDefault="003C2948" w:rsidP="003C2948">
      <w:pPr>
        <w:jc w:val="center"/>
        <w:rPr>
          <w:rFonts w:eastAsia="Calibri"/>
          <w:sz w:val="28"/>
          <w:szCs w:val="28"/>
        </w:rPr>
      </w:pP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Настоящим Администрация города Батайска извещает о начале разработки нормативного правового акта и сборе предложений заинтересованных лиц.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Предложения принимаются по адресу: 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2DC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____________________________________________________________,</w:t>
      </w:r>
    </w:p>
    <w:p w:rsidR="00216C72" w:rsidRDefault="003C2948" w:rsidP="00216C7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16C72">
        <w:rPr>
          <w:rFonts w:ascii="Times New Roman" w:hAnsi="Times New Roman" w:cs="Times New Roman"/>
          <w:sz w:val="24"/>
          <w:szCs w:val="24"/>
        </w:rPr>
        <w:t>(индекс, полный адрес, номер кабинета)</w:t>
      </w:r>
    </w:p>
    <w:p w:rsidR="003C2948" w:rsidRPr="00216C72" w:rsidRDefault="00216C72" w:rsidP="00216C7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948" w:rsidRPr="003D2DC9">
        <w:rPr>
          <w:rFonts w:ascii="Times New Roman" w:hAnsi="Times New Roman" w:cs="Times New Roman"/>
          <w:sz w:val="28"/>
          <w:szCs w:val="28"/>
        </w:rPr>
        <w:t>а также по адресу электронной поч</w:t>
      </w:r>
      <w:r w:rsidR="004D368C">
        <w:rPr>
          <w:rFonts w:ascii="Times New Roman" w:hAnsi="Times New Roman" w:cs="Times New Roman"/>
          <w:sz w:val="28"/>
          <w:szCs w:val="28"/>
        </w:rPr>
        <w:t>ты:____________________________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 xml:space="preserve">Сроки приёма предложений: с «___» _________ г. по «___» _______ </w:t>
      </w:r>
      <w:proofErr w:type="gramStart"/>
      <w:r w:rsidRPr="003D2DC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D2DC9">
        <w:rPr>
          <w:rFonts w:ascii="Times New Roman" w:hAnsi="Times New Roman" w:cs="Times New Roman"/>
          <w:sz w:val="28"/>
          <w:szCs w:val="28"/>
        </w:rPr>
        <w:t>.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Место размещения уведомления о подготовке проекта акта в сети Интернет: ______________________________________________________</w:t>
      </w:r>
      <w:r w:rsidR="00862708">
        <w:rPr>
          <w:rFonts w:ascii="Times New Roman" w:hAnsi="Times New Roman" w:cs="Times New Roman"/>
          <w:sz w:val="28"/>
          <w:szCs w:val="28"/>
        </w:rPr>
        <w:t>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(полный электронный адрес)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Контактное лицо от разработчика проекта нормативного правового акта:   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</w:t>
      </w:r>
      <w:r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Вид нормативного правового акта:__________________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</w:t>
      </w:r>
      <w:r w:rsidRPr="00D104ED">
        <w:rPr>
          <w:rFonts w:ascii="Times New Roman" w:hAnsi="Times New Roman" w:cs="Times New Roman"/>
          <w:sz w:val="28"/>
          <w:szCs w:val="28"/>
        </w:rPr>
        <w:t>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Описание проблемы, на решение</w:t>
      </w:r>
      <w:r w:rsidR="004D368C" w:rsidRPr="00D104ED">
        <w:rPr>
          <w:rFonts w:ascii="Times New Roman" w:hAnsi="Times New Roman" w:cs="Times New Roman"/>
          <w:sz w:val="28"/>
          <w:szCs w:val="28"/>
        </w:rPr>
        <w:t xml:space="preserve"> которой направлен предлагаемый </w:t>
      </w:r>
      <w:r w:rsidRPr="00D104ED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104ED">
        <w:rPr>
          <w:rFonts w:ascii="Times New Roman" w:hAnsi="Times New Roman" w:cs="Times New Roman"/>
          <w:sz w:val="28"/>
          <w:szCs w:val="28"/>
        </w:rPr>
        <w:t>регулирования,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 и</w:t>
      </w:r>
      <w:r w:rsidRPr="00D104ED">
        <w:rPr>
          <w:rFonts w:ascii="Times New Roman" w:hAnsi="Times New Roman" w:cs="Times New Roman"/>
          <w:sz w:val="28"/>
          <w:szCs w:val="28"/>
        </w:rPr>
        <w:t xml:space="preserve"> общая характеристи</w:t>
      </w:r>
      <w:r w:rsidR="00216C72" w:rsidRPr="00D104ED">
        <w:rPr>
          <w:rFonts w:ascii="Times New Roman" w:hAnsi="Times New Roman" w:cs="Times New Roman"/>
          <w:sz w:val="28"/>
          <w:szCs w:val="28"/>
        </w:rPr>
        <w:t xml:space="preserve">ка соответствующих общественных </w:t>
      </w:r>
      <w:r w:rsidRPr="00D104ED">
        <w:rPr>
          <w:rFonts w:ascii="Times New Roman" w:hAnsi="Times New Roman" w:cs="Times New Roman"/>
          <w:sz w:val="28"/>
          <w:szCs w:val="28"/>
        </w:rPr>
        <w:t>отношений:_____________________________________</w:t>
      </w:r>
      <w:r w:rsidR="00216C72" w:rsidRPr="00D104ED">
        <w:rPr>
          <w:rFonts w:ascii="Times New Roman" w:hAnsi="Times New Roman" w:cs="Times New Roman"/>
          <w:sz w:val="28"/>
          <w:szCs w:val="28"/>
        </w:rPr>
        <w:t>________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 xml:space="preserve">Краткое изложение </w:t>
      </w:r>
      <w:r w:rsidR="00216C72" w:rsidRPr="00D104ED">
        <w:rPr>
          <w:rFonts w:ascii="Times New Roman" w:hAnsi="Times New Roman" w:cs="Times New Roman"/>
          <w:sz w:val="28"/>
          <w:szCs w:val="28"/>
        </w:rPr>
        <w:t>цели  правового регулирования, а также сведения о необходимости или отсутствии необходимости установления переходного периода</w:t>
      </w:r>
      <w:r w:rsidRPr="00D104ED">
        <w:rPr>
          <w:rFonts w:ascii="Times New Roman" w:hAnsi="Times New Roman" w:cs="Times New Roman"/>
          <w:sz w:val="28"/>
          <w:szCs w:val="28"/>
        </w:rPr>
        <w:t>:________________________________________________</w:t>
      </w:r>
      <w:r w:rsidR="004D368C" w:rsidRPr="00D104ED">
        <w:rPr>
          <w:rFonts w:ascii="Times New Roman" w:hAnsi="Times New Roman" w:cs="Times New Roman"/>
          <w:sz w:val="28"/>
          <w:szCs w:val="28"/>
        </w:rPr>
        <w:t>____</w:t>
      </w:r>
      <w:r w:rsidRPr="00D104ED">
        <w:rPr>
          <w:rFonts w:ascii="Times New Roman" w:hAnsi="Times New Roman" w:cs="Times New Roman"/>
          <w:sz w:val="28"/>
          <w:szCs w:val="28"/>
        </w:rPr>
        <w:t>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 лиц, на которых будет распространено действие правового регулирования:____________________________________________________ </w:t>
      </w:r>
    </w:p>
    <w:p w:rsidR="003C2948" w:rsidRPr="00D104ED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Альтернативные способы решения</w:t>
      </w:r>
      <w:r w:rsidR="00216C72"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выявленной проблемы:____________</w:t>
      </w:r>
    </w:p>
    <w:p w:rsidR="00216C72" w:rsidRPr="00D104ED" w:rsidRDefault="00216C72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04ED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ED">
        <w:rPr>
          <w:rFonts w:ascii="Times New Roman" w:hAnsi="Times New Roman" w:cs="Times New Roman"/>
          <w:sz w:val="28"/>
          <w:szCs w:val="28"/>
        </w:rPr>
        <w:t>Планируемый срок вступления</w:t>
      </w:r>
      <w:r w:rsidRPr="003D2DC9">
        <w:rPr>
          <w:rFonts w:ascii="Times New Roman" w:hAnsi="Times New Roman" w:cs="Times New Roman"/>
          <w:sz w:val="28"/>
          <w:szCs w:val="28"/>
        </w:rPr>
        <w:t xml:space="preserve"> в силу проекта</w:t>
      </w:r>
      <w:r w:rsidR="00D104ED">
        <w:rPr>
          <w:rFonts w:ascii="Times New Roman" w:hAnsi="Times New Roman" w:cs="Times New Roman"/>
          <w:sz w:val="28"/>
          <w:szCs w:val="28"/>
        </w:rPr>
        <w:t xml:space="preserve"> нормативного правового </w:t>
      </w:r>
      <w:r w:rsidRPr="003D2DC9">
        <w:rPr>
          <w:rFonts w:ascii="Times New Roman" w:hAnsi="Times New Roman" w:cs="Times New Roman"/>
          <w:sz w:val="28"/>
          <w:szCs w:val="28"/>
        </w:rPr>
        <w:t xml:space="preserve"> акта</w:t>
      </w:r>
      <w:r w:rsidR="00D104ED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3C2948" w:rsidRPr="003D2DC9" w:rsidRDefault="003C2948" w:rsidP="004D3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C9">
        <w:rPr>
          <w:rFonts w:ascii="Times New Roman" w:hAnsi="Times New Roman" w:cs="Times New Roman"/>
          <w:sz w:val="28"/>
          <w:szCs w:val="28"/>
        </w:rPr>
        <w:t>Иная информация по решению Разработчика, относящаяся к сведениям о подготовке проекта нормативного правового акта: _______________</w:t>
      </w:r>
      <w:r w:rsidR="004D368C">
        <w:rPr>
          <w:rFonts w:ascii="Times New Roman" w:hAnsi="Times New Roman" w:cs="Times New Roman"/>
          <w:sz w:val="28"/>
          <w:szCs w:val="28"/>
        </w:rPr>
        <w:t>___</w:t>
      </w:r>
      <w:r w:rsidRPr="003D2DC9">
        <w:rPr>
          <w:rFonts w:ascii="Times New Roman" w:hAnsi="Times New Roman" w:cs="Times New Roman"/>
          <w:sz w:val="28"/>
          <w:szCs w:val="28"/>
        </w:rPr>
        <w:t>______</w:t>
      </w:r>
    </w:p>
    <w:p w:rsidR="00344A4E" w:rsidRPr="003D2DC9" w:rsidRDefault="00344A4E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3D2DC9" w:rsidRPr="003D2DC9" w:rsidRDefault="003D2DC9" w:rsidP="00344A4E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</w:p>
    <w:p w:rsidR="00E328B4" w:rsidRPr="003D2DC9" w:rsidRDefault="003C2948" w:rsidP="003D2DC9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D2DC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Начальник общего отдела</w:t>
      </w:r>
    </w:p>
    <w:p w:rsidR="003C2948" w:rsidRPr="003D2DC9" w:rsidRDefault="003C2948" w:rsidP="003D2DC9">
      <w:pPr>
        <w:pStyle w:val="ConsPlusNormal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3D2DC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В.С. </w:t>
      </w:r>
      <w:proofErr w:type="spellStart"/>
      <w:r w:rsidRPr="003D2DC9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Мирошникова</w:t>
      </w:r>
      <w:proofErr w:type="spellEnd"/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4D368C" w:rsidRDefault="004D368C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480772" w:rsidRDefault="00480772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4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C2948" w:rsidRPr="006C7A85" w:rsidRDefault="00B22B73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3C2948" w:rsidRPr="006C7A85" w:rsidRDefault="003C2948" w:rsidP="003C29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и проведения публичных консультаций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shd w:val="clear" w:color="auto" w:fill="FFFFFF"/>
        <w:spacing w:before="100" w:beforeAutospacing="1" w:after="100" w:afterAutospacing="1"/>
        <w:jc w:val="both"/>
        <w:rPr>
          <w:color w:val="020B22"/>
          <w:sz w:val="28"/>
          <w:szCs w:val="28"/>
        </w:rPr>
      </w:pPr>
      <w:r w:rsidRPr="006C7A85">
        <w:rPr>
          <w:sz w:val="28"/>
          <w:szCs w:val="28"/>
        </w:rPr>
        <w:t xml:space="preserve">Сроки проведения публичных консультаций проекта нормативного правового акта: </w:t>
      </w:r>
      <w:r w:rsidR="008930E2">
        <w:rPr>
          <w:sz w:val="28"/>
          <w:szCs w:val="28"/>
        </w:rPr>
        <w:t>____________________________________________________________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начало:   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окончание: </w:t>
      </w:r>
      <w:proofErr w:type="spellStart"/>
      <w:r w:rsidRPr="006C7A85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6C7A8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C7A8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6C7A85">
        <w:rPr>
          <w:rFonts w:ascii="Times New Roman" w:hAnsi="Times New Roman" w:cs="Times New Roman"/>
          <w:sz w:val="28"/>
          <w:szCs w:val="28"/>
        </w:rPr>
        <w:t>.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8930E2">
        <w:rPr>
          <w:rFonts w:ascii="Times New Roman" w:hAnsi="Times New Roman" w:cs="Times New Roman"/>
          <w:sz w:val="28"/>
          <w:szCs w:val="28"/>
        </w:rPr>
        <w:t>1.Разработчик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2. Вид и наименование проекта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</w:t>
      </w:r>
    </w:p>
    <w:p w:rsidR="00B43DCC" w:rsidRDefault="00B43DCC" w:rsidP="003C2948">
      <w:pPr>
        <w:jc w:val="both"/>
        <w:rPr>
          <w:sz w:val="28"/>
          <w:szCs w:val="28"/>
        </w:rPr>
      </w:pPr>
    </w:p>
    <w:p w:rsidR="003C2948" w:rsidRPr="008930E2" w:rsidRDefault="003C2948" w:rsidP="003C2948">
      <w:pPr>
        <w:jc w:val="both"/>
        <w:rPr>
          <w:sz w:val="28"/>
          <w:szCs w:val="28"/>
        </w:rPr>
      </w:pPr>
      <w:r w:rsidRPr="008930E2">
        <w:rPr>
          <w:sz w:val="28"/>
          <w:szCs w:val="28"/>
        </w:rPr>
        <w:t>3.Сведения о подготовке уведомления:</w:t>
      </w:r>
      <w:r w:rsidR="008930E2">
        <w:rPr>
          <w:sz w:val="28"/>
          <w:szCs w:val="28"/>
        </w:rPr>
        <w:t>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4. Описание проблемы, для решения которой разработан проект нормативного правового акта, и ее негативных последствий: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5. Перечень возможных способов решения проблемы, в том числе без введения нового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6. Описание содержания правового регулирования, предлагаемого разработчиком: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7. Обоснование выбора способа решения проблемы в сопоставлении с иными возможными способами ее решения: 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8. Цели предлагаемого правового регулирования, индикаторы достижения каждой цели (актуальные и прогнозируемые значения), описание способа расчета (оценки) значений индикаторов достижения целей предлагаемого правового регулирования: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9. Обоснование необходимости представления субъектам предпринимательской и иной экономической деятельности документов, предусмотренных проектов нормативного правового акта: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 xml:space="preserve">10. Основные группы субъектов предпринимательской и иной экономической деятельности, затрагиваемых предлагаемым правовым регулированием, </w:t>
      </w:r>
      <w:r w:rsidRPr="008930E2">
        <w:rPr>
          <w:rFonts w:ascii="Times New Roman" w:hAnsi="Times New Roman" w:cs="Times New Roman"/>
          <w:sz w:val="28"/>
          <w:szCs w:val="28"/>
        </w:rPr>
        <w:lastRenderedPageBreak/>
        <w:t>перечень обязанностей указанных субъектов, устанавливаемых или изменяемых предлагаемым правовым регулированием, и оценку расходов на их выполнение:</w:t>
      </w:r>
      <w:r w:rsidR="008930E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30E2">
        <w:rPr>
          <w:rFonts w:ascii="Times New Roman" w:hAnsi="Times New Roman" w:cs="Times New Roman"/>
          <w:sz w:val="28"/>
          <w:szCs w:val="28"/>
        </w:rPr>
        <w:t>11. Перечень полномочий органов местного самоуправления, устанавливаемых, изменяемых или отменяемых предлагаемым правовым регулированием, и оценку расходов местного бюджета на их реализацию:</w:t>
      </w:r>
      <w:r w:rsidR="008930E2">
        <w:rPr>
          <w:rFonts w:ascii="Times New Roman" w:hAnsi="Times New Roman" w:cs="Times New Roman"/>
          <w:sz w:val="28"/>
          <w:szCs w:val="28"/>
        </w:rPr>
        <w:t>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2948" w:rsidRPr="008930E2">
        <w:rPr>
          <w:rFonts w:ascii="Times New Roman" w:hAnsi="Times New Roman" w:cs="Times New Roman"/>
          <w:sz w:val="28"/>
          <w:szCs w:val="28"/>
        </w:rPr>
        <w:t>. Анализ воздействия предлагаемого правового регулирования на состояние конкуренции в городе Батайске в регулируемой сфере деятельности: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C2948" w:rsidRPr="008930E2" w:rsidRDefault="003C2948" w:rsidP="003C2948">
      <w:pPr>
        <w:pStyle w:val="ConsPlusNonformat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</w:p>
    <w:p w:rsidR="003C2948" w:rsidRPr="008930E2" w:rsidRDefault="00B43DCC" w:rsidP="003C29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лицах, представивших предложения:</w:t>
      </w:r>
      <w:r w:rsidR="008930E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C2948" w:rsidRPr="008930E2">
        <w:rPr>
          <w:rFonts w:ascii="Times New Roman" w:hAnsi="Times New Roman" w:cs="Times New Roman"/>
          <w:sz w:val="28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</w:t>
      </w:r>
      <w:r w:rsidR="00DC2C76">
        <w:rPr>
          <w:rFonts w:ascii="Times New Roman" w:hAnsi="Times New Roman" w:cs="Times New Roman"/>
          <w:sz w:val="28"/>
          <w:szCs w:val="28"/>
        </w:rPr>
        <w:t>,  результаты их рассмотрения</w:t>
      </w:r>
      <w:r w:rsidR="003C2948" w:rsidRPr="008930E2">
        <w:rPr>
          <w:rFonts w:ascii="Times New Roman" w:hAnsi="Times New Roman" w:cs="Times New Roman"/>
          <w:sz w:val="28"/>
          <w:szCs w:val="28"/>
        </w:rPr>
        <w:t>:</w:t>
      </w:r>
      <w:r w:rsidR="00DC2C7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930E2">
        <w:rPr>
          <w:rFonts w:ascii="Times New Roman" w:hAnsi="Times New Roman" w:cs="Times New Roman"/>
          <w:sz w:val="28"/>
          <w:szCs w:val="28"/>
        </w:rPr>
        <w:t>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C2948" w:rsidRPr="008930E2">
        <w:rPr>
          <w:rFonts w:ascii="Times New Roman" w:hAnsi="Times New Roman" w:cs="Times New Roman"/>
          <w:sz w:val="28"/>
          <w:szCs w:val="28"/>
        </w:rPr>
        <w:t xml:space="preserve">. Иные сведения о проведении публичного обсуждения проекта акта: </w:t>
      </w:r>
      <w:r w:rsidR="008930E2">
        <w:rPr>
          <w:rFonts w:ascii="Times New Roman" w:hAnsi="Times New Roman" w:cs="Times New Roman"/>
          <w:sz w:val="28"/>
          <w:szCs w:val="28"/>
        </w:rPr>
        <w:t>_______</w:t>
      </w:r>
    </w:p>
    <w:p w:rsidR="008930E2" w:rsidRPr="008930E2" w:rsidRDefault="008930E2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43DCC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8930E2" w:rsidRDefault="00B43DCC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C2948" w:rsidRPr="008930E2">
        <w:rPr>
          <w:rFonts w:ascii="Times New Roman" w:hAnsi="Times New Roman" w:cs="Times New Roman"/>
          <w:sz w:val="28"/>
          <w:szCs w:val="28"/>
        </w:rPr>
        <w:t>. Контактная информация исполнителя: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Адрес электронной почты: </w:t>
      </w:r>
      <w:r w:rsidR="00B43DC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D417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6C7A85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6C7A85" w:rsidRDefault="003C2948" w:rsidP="003C2948">
      <w:pPr>
        <w:pStyle w:val="ConsPlusNonformat"/>
        <w:jc w:val="both"/>
        <w:rPr>
          <w:sz w:val="28"/>
          <w:szCs w:val="28"/>
        </w:rPr>
      </w:pPr>
      <w:r w:rsidRPr="006C7A85">
        <w:rPr>
          <w:rFonts w:ascii="Times New Roman" w:hAnsi="Times New Roman" w:cs="Times New Roman"/>
          <w:sz w:val="28"/>
          <w:szCs w:val="28"/>
        </w:rPr>
        <w:t>_________________________         ______________          ______________</w:t>
      </w:r>
    </w:p>
    <w:p w:rsidR="003C2948" w:rsidRPr="003C2948" w:rsidRDefault="003C2948" w:rsidP="003C2948">
      <w:pPr>
        <w:pStyle w:val="ConsPlusNonformat"/>
        <w:jc w:val="both"/>
        <w:rPr>
          <w:sz w:val="24"/>
          <w:szCs w:val="24"/>
        </w:rPr>
      </w:pPr>
      <w:r w:rsidRPr="003C294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2948">
        <w:rPr>
          <w:rFonts w:ascii="Times New Roman" w:hAnsi="Times New Roman" w:cs="Times New Roman"/>
          <w:sz w:val="24"/>
          <w:szCs w:val="24"/>
        </w:rPr>
        <w:t xml:space="preserve"> (Ф.И.О.)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948">
        <w:rPr>
          <w:rFonts w:ascii="Times New Roman" w:hAnsi="Times New Roman" w:cs="Times New Roman"/>
          <w:sz w:val="24"/>
          <w:szCs w:val="24"/>
        </w:rPr>
        <w:t xml:space="preserve">(дата)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948">
        <w:rPr>
          <w:rFonts w:ascii="Times New Roman" w:hAnsi="Times New Roman" w:cs="Times New Roman"/>
          <w:sz w:val="24"/>
          <w:szCs w:val="24"/>
        </w:rPr>
        <w:t>(подпись)</w:t>
      </w:r>
    </w:p>
    <w:p w:rsidR="003C2948" w:rsidRPr="003C2948" w:rsidRDefault="003C2948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28B4" w:rsidRDefault="00E328B4" w:rsidP="008930E2">
      <w:pPr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Default="00327E9E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327E9E" w:rsidRPr="00912BEF" w:rsidRDefault="00327E9E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Default="00327E9E" w:rsidP="00763AF3">
            <w:pPr>
              <w:jc w:val="right"/>
              <w:rPr>
                <w:sz w:val="28"/>
                <w:szCs w:val="28"/>
              </w:rPr>
            </w:pPr>
          </w:p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327E9E" w:rsidRPr="00912BEF" w:rsidRDefault="00327E9E" w:rsidP="00327E9E">
      <w:pPr>
        <w:rPr>
          <w:sz w:val="28"/>
          <w:szCs w:val="28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1E4413" w:rsidRDefault="001E4413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1E4413" w:rsidRDefault="001E4413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327E9E" w:rsidRDefault="00327E9E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911FF" w:rsidRDefault="007911FF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E328B4" w:rsidRDefault="00E328B4" w:rsidP="00E328B4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5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E328B4" w:rsidRDefault="00E328B4" w:rsidP="00E328B4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3C2948" w:rsidRDefault="003C2948" w:rsidP="003C2948">
      <w:pPr>
        <w:jc w:val="center"/>
        <w:rPr>
          <w:sz w:val="28"/>
          <w:szCs w:val="28"/>
        </w:rPr>
      </w:pPr>
    </w:p>
    <w:p w:rsidR="003C2948" w:rsidRDefault="003C2948" w:rsidP="003C2948">
      <w:pPr>
        <w:jc w:val="center"/>
        <w:rPr>
          <w:sz w:val="28"/>
          <w:szCs w:val="28"/>
        </w:rPr>
      </w:pPr>
    </w:p>
    <w:p w:rsidR="003C2948" w:rsidRPr="00B6578D" w:rsidRDefault="00B22B73" w:rsidP="003C294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Сводка предложений</w:t>
      </w:r>
    </w:p>
    <w:p w:rsidR="006459A7" w:rsidRDefault="003C2948" w:rsidP="003C2948">
      <w:pPr>
        <w:jc w:val="center"/>
        <w:rPr>
          <w:sz w:val="28"/>
          <w:szCs w:val="28"/>
        </w:rPr>
      </w:pPr>
      <w:r w:rsidRPr="00B6578D">
        <w:rPr>
          <w:sz w:val="28"/>
          <w:szCs w:val="28"/>
        </w:rPr>
        <w:t xml:space="preserve">по результатам публичных консультаций </w:t>
      </w:r>
    </w:p>
    <w:p w:rsidR="003C2948" w:rsidRDefault="003C2948" w:rsidP="003C2948">
      <w:pPr>
        <w:jc w:val="center"/>
        <w:rPr>
          <w:sz w:val="28"/>
          <w:szCs w:val="28"/>
        </w:rPr>
      </w:pPr>
      <w:r w:rsidRPr="00B6578D">
        <w:rPr>
          <w:sz w:val="28"/>
          <w:szCs w:val="28"/>
        </w:rPr>
        <w:t xml:space="preserve">проекта </w:t>
      </w:r>
      <w:r w:rsidR="006459A7">
        <w:rPr>
          <w:sz w:val="28"/>
          <w:szCs w:val="28"/>
        </w:rPr>
        <w:t>нормативного правового акта</w:t>
      </w:r>
      <w:r w:rsidRPr="00B6578D">
        <w:rPr>
          <w:sz w:val="28"/>
          <w:szCs w:val="28"/>
        </w:rPr>
        <w:t xml:space="preserve"> </w:t>
      </w:r>
    </w:p>
    <w:p w:rsidR="006459A7" w:rsidRPr="00B6578D" w:rsidRDefault="006459A7" w:rsidP="003C2948">
      <w:pPr>
        <w:jc w:val="center"/>
        <w:rPr>
          <w:b/>
          <w:sz w:val="28"/>
          <w:szCs w:val="28"/>
        </w:rPr>
      </w:pPr>
    </w:p>
    <w:p w:rsidR="003C2948" w:rsidRPr="00B6578D" w:rsidRDefault="003C2948" w:rsidP="003C2948">
      <w:pPr>
        <w:ind w:firstLine="709"/>
        <w:jc w:val="both"/>
        <w:rPr>
          <w:sz w:val="28"/>
          <w:szCs w:val="28"/>
        </w:rPr>
      </w:pPr>
      <w:r w:rsidRPr="00B6578D">
        <w:rPr>
          <w:sz w:val="28"/>
          <w:szCs w:val="28"/>
        </w:rPr>
        <w:t xml:space="preserve">В соответствии с Порядком проведения оценки регулирующего воздействия проектов нормативных правовых актов </w:t>
      </w:r>
      <w:r>
        <w:rPr>
          <w:sz w:val="28"/>
          <w:szCs w:val="28"/>
        </w:rPr>
        <w:t>Муниципального образования «Город Батайск»</w:t>
      </w:r>
      <w:r w:rsidRPr="00B6578D">
        <w:rPr>
          <w:sz w:val="28"/>
          <w:szCs w:val="28"/>
        </w:rPr>
        <w:t xml:space="preserve">, утвержденным постановлением </w:t>
      </w:r>
      <w:r>
        <w:rPr>
          <w:sz w:val="28"/>
          <w:szCs w:val="28"/>
        </w:rPr>
        <w:t>_______________________________________________________________</w:t>
      </w:r>
      <w:r w:rsidRPr="00B6578D">
        <w:rPr>
          <w:sz w:val="28"/>
          <w:szCs w:val="28"/>
        </w:rPr>
        <w:t xml:space="preserve">, </w:t>
      </w:r>
    </w:p>
    <w:p w:rsidR="003C2948" w:rsidRPr="00B6578D" w:rsidRDefault="003C2948" w:rsidP="003C2948">
      <w:pPr>
        <w:jc w:val="center"/>
      </w:pPr>
      <w:r w:rsidRPr="00B6578D">
        <w:t>(номер, дата, наименование постановления)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 xml:space="preserve">в период с «____» ___________ 20____г. по  «____» _____________20____г. проведены обсуждения </w:t>
      </w:r>
      <w:proofErr w:type="gramStart"/>
      <w:r w:rsidRPr="00B6578D">
        <w:rPr>
          <w:sz w:val="28"/>
          <w:szCs w:val="28"/>
        </w:rPr>
        <w:t>по</w:t>
      </w:r>
      <w:proofErr w:type="gramEnd"/>
      <w:r w:rsidRPr="00B6578D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B6578D">
        <w:rPr>
          <w:sz w:val="28"/>
          <w:szCs w:val="28"/>
        </w:rPr>
        <w:t>_______________________________</w:t>
      </w:r>
    </w:p>
    <w:p w:rsidR="003C2948" w:rsidRPr="00B6578D" w:rsidRDefault="003C2948" w:rsidP="003C2948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>__________________________________________________________________</w:t>
      </w:r>
    </w:p>
    <w:p w:rsidR="003C2948" w:rsidRPr="00B6578D" w:rsidRDefault="003C2948" w:rsidP="003C2948">
      <w:pPr>
        <w:ind w:firstLine="709"/>
        <w:jc w:val="center"/>
      </w:pPr>
      <w:r w:rsidRPr="00B6578D">
        <w:t>(наименование проекта нормативного правового акта)</w:t>
      </w:r>
    </w:p>
    <w:p w:rsidR="003C2948" w:rsidRDefault="003C2948" w:rsidP="003C2948">
      <w:pPr>
        <w:ind w:firstLine="709"/>
        <w:jc w:val="both"/>
        <w:rPr>
          <w:sz w:val="28"/>
          <w:szCs w:val="28"/>
        </w:rPr>
      </w:pPr>
    </w:p>
    <w:p w:rsidR="00181D08" w:rsidRPr="00B6578D" w:rsidRDefault="00181D08" w:rsidP="003C294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1598"/>
        <w:gridCol w:w="1598"/>
        <w:gridCol w:w="1805"/>
        <w:gridCol w:w="2011"/>
        <w:gridCol w:w="1750"/>
      </w:tblGrid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 xml:space="preserve">№ </w:t>
            </w:r>
            <w:proofErr w:type="gramStart"/>
            <w:r w:rsidRPr="00B6578D">
              <w:rPr>
                <w:sz w:val="28"/>
                <w:szCs w:val="28"/>
              </w:rPr>
              <w:t>п</w:t>
            </w:r>
            <w:proofErr w:type="gramEnd"/>
            <w:r w:rsidRPr="00B6578D">
              <w:rPr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Вопрос для обсуждения</w:t>
            </w: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Комментарий разработчика</w:t>
            </w: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763AF3">
        <w:tc>
          <w:tcPr>
            <w:tcW w:w="877" w:type="dxa"/>
          </w:tcPr>
          <w:p w:rsidR="003C2948" w:rsidRPr="00B6578D" w:rsidRDefault="003C2948" w:rsidP="00763AF3">
            <w:pPr>
              <w:rPr>
                <w:sz w:val="28"/>
                <w:szCs w:val="28"/>
              </w:rPr>
            </w:pPr>
            <w:proofErr w:type="gramStart"/>
            <w:r w:rsidRPr="00B6578D">
              <w:rPr>
                <w:sz w:val="28"/>
                <w:szCs w:val="28"/>
                <w:lang w:val="en-US"/>
              </w:rPr>
              <w:t>n</w:t>
            </w:r>
            <w:proofErr w:type="gramEnd"/>
            <w:r w:rsidRPr="00B6578D">
              <w:rPr>
                <w:sz w:val="28"/>
                <w:szCs w:val="28"/>
              </w:rPr>
              <w:t>…</w:t>
            </w:r>
          </w:p>
        </w:tc>
        <w:tc>
          <w:tcPr>
            <w:tcW w:w="1598" w:type="dxa"/>
          </w:tcPr>
          <w:p w:rsidR="003C2948" w:rsidRPr="00B6578D" w:rsidRDefault="003C2948" w:rsidP="00763AF3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1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3C2948" w:rsidRPr="00B6578D" w:rsidRDefault="003C2948" w:rsidP="00763AF3">
            <w:pPr>
              <w:jc w:val="both"/>
              <w:rPr>
                <w:sz w:val="28"/>
                <w:szCs w:val="28"/>
              </w:rPr>
            </w:pPr>
          </w:p>
        </w:tc>
      </w:tr>
    </w:tbl>
    <w:p w:rsidR="003C2948" w:rsidRPr="00B6578D" w:rsidRDefault="003C2948" w:rsidP="003C2948">
      <w:pPr>
        <w:rPr>
          <w:sz w:val="28"/>
          <w:szCs w:val="28"/>
        </w:rPr>
      </w:pPr>
    </w:p>
    <w:tbl>
      <w:tblPr>
        <w:tblW w:w="49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938"/>
        <w:gridCol w:w="1700"/>
      </w:tblGrid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3C2948" w:rsidRPr="00B6578D" w:rsidTr="003C2948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48" w:rsidRPr="00B6578D" w:rsidRDefault="003C2948" w:rsidP="00763AF3">
            <w:pPr>
              <w:spacing w:after="20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3C2948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1713" w:rsidRPr="00B6578D" w:rsidRDefault="00D41713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 xml:space="preserve">______________________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0E2">
        <w:rPr>
          <w:rFonts w:ascii="Times New Roman" w:hAnsi="Times New Roman" w:cs="Times New Roman"/>
          <w:sz w:val="28"/>
          <w:szCs w:val="28"/>
        </w:rPr>
        <w:t xml:space="preserve">   </w:t>
      </w:r>
      <w:r w:rsidRPr="00B6578D">
        <w:rPr>
          <w:rFonts w:ascii="Times New Roman" w:hAnsi="Times New Roman" w:cs="Times New Roman"/>
          <w:sz w:val="28"/>
          <w:szCs w:val="28"/>
        </w:rPr>
        <w:t>____________                _____________________</w:t>
      </w:r>
    </w:p>
    <w:p w:rsidR="003C2948" w:rsidRPr="00B6578D" w:rsidRDefault="003C2948" w:rsidP="003C2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57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0E2">
        <w:rPr>
          <w:rFonts w:ascii="Times New Roman" w:hAnsi="Times New Roman" w:cs="Times New Roman"/>
          <w:sz w:val="24"/>
          <w:szCs w:val="24"/>
        </w:rPr>
        <w:t xml:space="preserve">      </w:t>
      </w:r>
      <w:r w:rsidRPr="00B6578D">
        <w:rPr>
          <w:rFonts w:ascii="Times New Roman" w:hAnsi="Times New Roman" w:cs="Times New Roman"/>
          <w:sz w:val="24"/>
          <w:szCs w:val="24"/>
        </w:rPr>
        <w:t xml:space="preserve">(Ф.И. О.)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578D">
        <w:rPr>
          <w:rFonts w:ascii="Times New Roman" w:hAnsi="Times New Roman" w:cs="Times New Roman"/>
          <w:sz w:val="24"/>
          <w:szCs w:val="24"/>
        </w:rPr>
        <w:t xml:space="preserve">(дата)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6578D">
        <w:rPr>
          <w:rFonts w:ascii="Times New Roman" w:hAnsi="Times New Roman" w:cs="Times New Roman"/>
          <w:sz w:val="24"/>
          <w:szCs w:val="24"/>
        </w:rPr>
        <w:t>(подпись)</w:t>
      </w:r>
    </w:p>
    <w:p w:rsidR="000B4726" w:rsidRDefault="000B4726" w:rsidP="00E328B4">
      <w:pPr>
        <w:pStyle w:val="Default"/>
        <w:spacing w:line="23" w:lineRule="atLeast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327E9E" w:rsidRPr="00912BEF" w:rsidTr="00763AF3">
        <w:tc>
          <w:tcPr>
            <w:tcW w:w="4219" w:type="dxa"/>
            <w:shd w:val="clear" w:color="auto" w:fill="auto"/>
          </w:tcPr>
          <w:p w:rsidR="00327E9E" w:rsidRDefault="00327E9E" w:rsidP="00763AF3">
            <w:pPr>
              <w:rPr>
                <w:sz w:val="28"/>
                <w:szCs w:val="28"/>
              </w:rPr>
            </w:pPr>
          </w:p>
          <w:p w:rsidR="00327E9E" w:rsidRDefault="00327E9E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327E9E" w:rsidRPr="00912BEF" w:rsidRDefault="00327E9E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327E9E" w:rsidRPr="00912BEF" w:rsidRDefault="00327E9E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327E9E" w:rsidRPr="00912BEF" w:rsidRDefault="00327E9E" w:rsidP="00763AF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327E9E" w:rsidRDefault="00327E9E" w:rsidP="00763AF3">
            <w:pPr>
              <w:jc w:val="right"/>
              <w:rPr>
                <w:sz w:val="28"/>
                <w:szCs w:val="28"/>
              </w:rPr>
            </w:pPr>
          </w:p>
          <w:p w:rsidR="00327E9E" w:rsidRPr="00912BEF" w:rsidRDefault="00327E9E" w:rsidP="00763A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D24CAF" w:rsidRDefault="00D24CAF" w:rsidP="00D349BB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911FF" w:rsidRDefault="007911FF" w:rsidP="00D349BB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D349BB" w:rsidRDefault="00763AF3" w:rsidP="00D349BB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t>Приложение № 6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D349BB" w:rsidRDefault="00D349BB" w:rsidP="00D349BB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327E9E" w:rsidRDefault="00327E9E" w:rsidP="00D349BB">
      <w:pPr>
        <w:jc w:val="center"/>
        <w:rPr>
          <w:sz w:val="28"/>
          <w:szCs w:val="28"/>
        </w:rPr>
      </w:pPr>
    </w:p>
    <w:p w:rsidR="00D349BB" w:rsidRPr="00912BEF" w:rsidRDefault="00D349BB" w:rsidP="00D349BB">
      <w:pPr>
        <w:jc w:val="center"/>
        <w:rPr>
          <w:sz w:val="28"/>
          <w:szCs w:val="28"/>
        </w:rPr>
      </w:pP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</w:t>
      </w:r>
      <w:r w:rsidR="00B22B73">
        <w:rPr>
          <w:rFonts w:eastAsiaTheme="minorHAnsi"/>
          <w:sz w:val="28"/>
          <w:szCs w:val="28"/>
          <w:lang w:eastAsia="en-US"/>
        </w:rPr>
        <w:t>римерный перечень вопросов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для участников публичных консультаций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по обсуждению проекта правового акта и сводного отчета</w:t>
      </w:r>
    </w:p>
    <w:p w:rsidR="00D349BB" w:rsidRPr="004D7418" w:rsidRDefault="00D349BB" w:rsidP="00D349BB">
      <w:pPr>
        <w:jc w:val="center"/>
        <w:rPr>
          <w:rFonts w:eastAsiaTheme="minorHAnsi"/>
          <w:sz w:val="28"/>
          <w:szCs w:val="28"/>
          <w:lang w:eastAsia="en-US"/>
        </w:rPr>
      </w:pP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Наименование участника публичных консультаций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Сфера деятельности:</w:t>
      </w:r>
    </w:p>
    <w:p w:rsidR="00D349BB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Ф.И.О. контактного лица: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Номер контактного телефона: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Адрес электронной почты:</w:t>
      </w:r>
    </w:p>
    <w:p w:rsidR="00D349BB" w:rsidRPr="004D7418" w:rsidRDefault="00D349BB" w:rsidP="00D349BB">
      <w:pPr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1. Актуальна ли проблема, на решение которой направлено предлагаемое правовое регулирование: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2. Насколько вариант, предлагаемого правового регулирования соотносится с проблемой, на решение которой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3. Достигнет ли, на Ваш взгляд, предлагаемое правовое регулирование тех целей, на которые оно направлено: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4. Является ли выбранный вариант решения проблемы оптимальным (в том числе с точки зрения выгод и издержек для субъектов предпринимательской и инвестиционной деятельности?):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5. Существуют ли иные варианты достижения заявленных целей правового регулирования? Если да, выделите те из них, которые, по Вашему мнению, были менее затратные и/или более эффективны: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6. Существуют ли в предлагаемом правовом регулировании положения, которые необоснованно затрудняют ведение предпринимательской и инвестиционной деятельности:</w:t>
      </w:r>
    </w:p>
    <w:p w:rsidR="00D349BB" w:rsidRPr="004D7418" w:rsidRDefault="00D349BB" w:rsidP="00D349B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4D7418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7. Содержит ли проект нормативного правового акта нормы, противоречащие действующему законодательству? Если да, укажите их.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lastRenderedPageBreak/>
        <w:t>8. Требуется ли переходный период для вступления в силу предлагаемого правового регулирования? Если да, укажите его продолжительность, либо какие ограничения по срокам введения нового правового регулирования необходимо учесть: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>_____________________________________________________________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7418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4D7418">
        <w:rPr>
          <w:rFonts w:eastAsiaTheme="minorHAnsi"/>
          <w:sz w:val="28"/>
          <w:szCs w:val="28"/>
          <w:lang w:eastAsia="en-US"/>
        </w:rPr>
        <w:t>При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4D7418">
        <w:rPr>
          <w:rFonts w:eastAsiaTheme="minorHAnsi"/>
          <w:sz w:val="28"/>
          <w:szCs w:val="28"/>
          <w:lang w:eastAsia="en-US"/>
        </w:rPr>
        <w:t>наличие дополнительных предложений опишите их в произвольной форме и/или приложите к Вашему письму соответствующие материалы.</w:t>
      </w: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49BB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722"/>
      </w:tblGrid>
      <w:tr w:rsidR="00D349BB" w:rsidRPr="00912BEF" w:rsidTr="00763AF3">
        <w:tc>
          <w:tcPr>
            <w:tcW w:w="4219" w:type="dxa"/>
            <w:shd w:val="clear" w:color="auto" w:fill="auto"/>
          </w:tcPr>
          <w:p w:rsidR="00D349BB" w:rsidRDefault="00D349BB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D349BB" w:rsidRPr="00912BEF" w:rsidRDefault="00D349BB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D349BB" w:rsidRPr="00912BEF" w:rsidRDefault="00D349BB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D349BB" w:rsidRPr="00912BEF" w:rsidRDefault="00D349BB" w:rsidP="00763AF3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349BB" w:rsidRPr="00912BEF" w:rsidRDefault="00D349BB" w:rsidP="00763A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7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D349BB" w:rsidRPr="004D7418" w:rsidRDefault="00D349BB" w:rsidP="00D349B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3AF3" w:rsidRPr="00995B91" w:rsidRDefault="00B22B73" w:rsidP="00763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  <w:r w:rsidRPr="00995B91">
        <w:rPr>
          <w:sz w:val="28"/>
          <w:szCs w:val="28"/>
        </w:rPr>
        <w:t xml:space="preserve">об основаниях и сроке продления публичных консультаций </w:t>
      </w:r>
    </w:p>
    <w:p w:rsidR="00763AF3" w:rsidRPr="00995B91" w:rsidRDefault="00763AF3" w:rsidP="00763AF3">
      <w:pPr>
        <w:jc w:val="center"/>
        <w:rPr>
          <w:sz w:val="28"/>
          <w:szCs w:val="28"/>
        </w:rPr>
      </w:pP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1. Наименование нормативного правового акта:</w:t>
      </w:r>
      <w:r w:rsidR="00275671">
        <w:rPr>
          <w:sz w:val="28"/>
          <w:szCs w:val="28"/>
        </w:rPr>
        <w:t>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2. Основания продления публичных консультаций: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 w:rsidR="00275671">
        <w:rPr>
          <w:sz w:val="28"/>
          <w:szCs w:val="28"/>
        </w:rPr>
        <w:t>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3. Срок продления публичных консультаций:</w:t>
      </w:r>
      <w:r w:rsidR="00275671">
        <w:rPr>
          <w:sz w:val="28"/>
          <w:szCs w:val="28"/>
        </w:rPr>
        <w:t>___________________________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 xml:space="preserve">4. Сведения о лицах, представивших предложения: </w:t>
      </w:r>
      <w:r w:rsidR="00275671">
        <w:rPr>
          <w:sz w:val="28"/>
          <w:szCs w:val="28"/>
        </w:rPr>
        <w:t>__</w:t>
      </w:r>
      <w:r w:rsidRPr="00995B9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5. Сведения о результатах рассмотрения представленных предложений:</w:t>
      </w:r>
    </w:p>
    <w:p w:rsidR="00763AF3" w:rsidRPr="00995B91" w:rsidRDefault="00763AF3" w:rsidP="00763AF3">
      <w:pPr>
        <w:rPr>
          <w:sz w:val="28"/>
          <w:szCs w:val="28"/>
        </w:rPr>
      </w:pPr>
      <w:r w:rsidRPr="00995B91">
        <w:rPr>
          <w:sz w:val="28"/>
          <w:szCs w:val="28"/>
        </w:rPr>
        <w:t>__________________________________________________________________</w:t>
      </w:r>
    </w:p>
    <w:p w:rsidR="00763AF3" w:rsidRPr="00995B91" w:rsidRDefault="00763AF3" w:rsidP="00763AF3">
      <w:pPr>
        <w:rPr>
          <w:sz w:val="28"/>
          <w:szCs w:val="28"/>
        </w:rPr>
      </w:pPr>
    </w:p>
    <w:p w:rsidR="00E328B4" w:rsidRDefault="00E328B4" w:rsidP="00763AF3">
      <w:pPr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763AF3" w:rsidRPr="00912BEF" w:rsidTr="00763AF3">
        <w:tc>
          <w:tcPr>
            <w:tcW w:w="4219" w:type="dxa"/>
            <w:shd w:val="clear" w:color="auto" w:fill="auto"/>
          </w:tcPr>
          <w:p w:rsidR="00763AF3" w:rsidRDefault="00763AF3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763AF3" w:rsidRPr="00912BEF" w:rsidRDefault="00763AF3" w:rsidP="00763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763AF3" w:rsidRPr="00912BEF" w:rsidRDefault="00763AF3" w:rsidP="00763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763AF3" w:rsidRDefault="00763AF3" w:rsidP="00763AF3">
            <w:pPr>
              <w:jc w:val="right"/>
              <w:rPr>
                <w:sz w:val="28"/>
                <w:szCs w:val="28"/>
              </w:rPr>
            </w:pPr>
          </w:p>
          <w:p w:rsidR="00763AF3" w:rsidRPr="00912BEF" w:rsidRDefault="00763AF3" w:rsidP="00763AF3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227AED" w:rsidRDefault="00227AED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Default="00763AF3" w:rsidP="00763AF3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8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763AF3" w:rsidRDefault="00763AF3" w:rsidP="00763AF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 w:rsidR="00B22B73">
        <w:rPr>
          <w:sz w:val="28"/>
          <w:szCs w:val="28"/>
        </w:rPr>
        <w:t>аключение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оценке регулирующего воздействия </w:t>
      </w:r>
    </w:p>
    <w:p w:rsidR="006F6E4F" w:rsidRPr="006F6E4F" w:rsidRDefault="006F6E4F" w:rsidP="006F6E4F">
      <w:pPr>
        <w:pStyle w:val="Default"/>
        <w:spacing w:line="23" w:lineRule="atLeast"/>
        <w:jc w:val="center"/>
        <w:rPr>
          <w:rFonts w:eastAsia="Times New Roman"/>
          <w:sz w:val="28"/>
          <w:szCs w:val="28"/>
        </w:rPr>
      </w:pPr>
      <w:r w:rsidRPr="006F6E4F">
        <w:rPr>
          <w:sz w:val="28"/>
          <w:szCs w:val="28"/>
        </w:rPr>
        <w:t xml:space="preserve">________________________________________________________________ </w:t>
      </w:r>
    </w:p>
    <w:p w:rsidR="006F6E4F" w:rsidRPr="006450A6" w:rsidRDefault="006F6E4F" w:rsidP="006F6E4F">
      <w:pPr>
        <w:pStyle w:val="a8"/>
        <w:jc w:val="center"/>
        <w:rPr>
          <w:color w:val="000000"/>
        </w:rPr>
      </w:pPr>
      <w:r w:rsidRPr="006450A6">
        <w:rPr>
          <w:color w:val="000000"/>
        </w:rPr>
        <w:t>(вид и наименование проекта нормативного правового акта)</w:t>
      </w:r>
    </w:p>
    <w:p w:rsidR="006F6E4F" w:rsidRDefault="006F6E4F" w:rsidP="006F6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6E4F" w:rsidRPr="006F6E4F" w:rsidRDefault="006F6E4F" w:rsidP="006F6E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Проблема, на решение которой направлено регулирование.  Цель разработки проекта акта_____________________________________________   </w:t>
      </w:r>
    </w:p>
    <w:p w:rsidR="006F6E4F" w:rsidRPr="006F6E4F" w:rsidRDefault="006F6E4F" w:rsidP="006F6E4F">
      <w:pPr>
        <w:ind w:firstLine="709"/>
        <w:jc w:val="both"/>
        <w:rPr>
          <w:sz w:val="28"/>
          <w:szCs w:val="28"/>
        </w:rPr>
      </w:pPr>
      <w:r w:rsidRPr="006F6E4F">
        <w:rPr>
          <w:bCs/>
          <w:sz w:val="28"/>
          <w:szCs w:val="28"/>
        </w:rPr>
        <w:t>2. </w:t>
      </w:r>
      <w:proofErr w:type="gramStart"/>
      <w:r w:rsidRPr="006F6E4F">
        <w:rPr>
          <w:bCs/>
          <w:sz w:val="28"/>
          <w:szCs w:val="28"/>
        </w:rPr>
        <w:t>Наличие либо отсутствие положений, устанавливающих новые, изменяющих или отменяющих ранее предусмотренные нормативными правовыми актами обязательные требования, обязанности и запреты для субъектов  предпринимательской и инвестиционной деятельности</w:t>
      </w:r>
      <w:r>
        <w:rPr>
          <w:bCs/>
          <w:sz w:val="28"/>
          <w:szCs w:val="28"/>
        </w:rPr>
        <w:t>______________________________________________________</w:t>
      </w:r>
      <w:proofErr w:type="gramEnd"/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3. </w:t>
      </w:r>
      <w:r w:rsidRPr="006F6E4F">
        <w:rPr>
          <w:rFonts w:ascii="Times New Roman" w:hAnsi="Times New Roman" w:cs="Times New Roman"/>
          <w:kern w:val="2"/>
          <w:sz w:val="28"/>
          <w:szCs w:val="28"/>
        </w:rPr>
        <w:t>Наличие положений, приводящих к возникновению необоснованных расходов физических и юридических лиц в сфере предпринимательской и иной экономической деятельности, а также бюджета города Батайска:</w:t>
      </w:r>
      <w:r>
        <w:rPr>
          <w:rFonts w:ascii="Times New Roman" w:hAnsi="Times New Roman" w:cs="Times New Roman"/>
          <w:kern w:val="2"/>
          <w:sz w:val="28"/>
          <w:szCs w:val="28"/>
        </w:rPr>
        <w:t>____________________________________________________________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4. Н</w:t>
      </w:r>
      <w:r w:rsidRPr="006F6E4F">
        <w:rPr>
          <w:rFonts w:ascii="Times New Roman" w:hAnsi="Times New Roman" w:cs="Times New Roman"/>
          <w:kern w:val="2"/>
          <w:sz w:val="28"/>
          <w:szCs w:val="28"/>
          <w:lang w:eastAsia="ar-SA"/>
        </w:rPr>
        <w:t>аличие либо отсутствие достаточного обоснования решения проблемы предложенным способом правового регулирования________________________________________________________</w:t>
      </w:r>
    </w:p>
    <w:p w:rsidR="006F6E4F" w:rsidRPr="006F6E4F" w:rsidRDefault="006F6E4F" w:rsidP="006F6E4F">
      <w:pPr>
        <w:pStyle w:val="a8"/>
        <w:shd w:val="clear" w:color="auto" w:fill="FFFFFF"/>
        <w:spacing w:before="0" w:line="240" w:lineRule="atLeast"/>
        <w:ind w:firstLine="709"/>
        <w:jc w:val="both"/>
        <w:rPr>
          <w:bCs/>
          <w:sz w:val="28"/>
          <w:szCs w:val="28"/>
        </w:rPr>
      </w:pPr>
      <w:r w:rsidRPr="006F6E4F">
        <w:rPr>
          <w:color w:val="020B22"/>
          <w:sz w:val="28"/>
          <w:szCs w:val="28"/>
        </w:rPr>
        <w:t> </w:t>
      </w:r>
      <w:r w:rsidRPr="006F6E4F">
        <w:rPr>
          <w:bCs/>
          <w:sz w:val="28"/>
          <w:szCs w:val="28"/>
        </w:rPr>
        <w:t>5. Замечания и предложения по проекту нормативного правового акта_________________________________</w:t>
      </w:r>
      <w:r>
        <w:rPr>
          <w:bCs/>
          <w:sz w:val="28"/>
          <w:szCs w:val="28"/>
        </w:rPr>
        <w:t>____________________________</w:t>
      </w:r>
    </w:p>
    <w:p w:rsid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 xml:space="preserve">6. Сведения о публичных консультациях по проекту нормативного правового акта_____________________________________________________ 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6E4F">
        <w:rPr>
          <w:rFonts w:ascii="Times New Roman" w:hAnsi="Times New Roman" w:cs="Times New Roman"/>
          <w:bCs/>
          <w:sz w:val="28"/>
          <w:szCs w:val="28"/>
        </w:rPr>
        <w:t>7. Выводы о соблюдении разработчиком порядка проведения оценки регулирующего воздействия__________________________________________</w:t>
      </w:r>
    </w:p>
    <w:p w:rsidR="006F6E4F" w:rsidRPr="006F6E4F" w:rsidRDefault="006F6E4F" w:rsidP="006F6E4F">
      <w:pPr>
        <w:pStyle w:val="aa"/>
        <w:autoSpaceDE w:val="0"/>
        <w:autoSpaceDN w:val="0"/>
        <w:adjustRightInd w:val="0"/>
        <w:spacing w:line="2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F6E4F">
        <w:rPr>
          <w:rFonts w:ascii="Times New Roman" w:hAnsi="Times New Roman" w:cs="Times New Roman"/>
          <w:color w:val="000000"/>
          <w:sz w:val="28"/>
          <w:szCs w:val="28"/>
        </w:rPr>
        <w:t>. Анализ воздействия проекта нормативного правового акта на состояние конкуренции в соответствующей сфере общественных отношений. Выводы о наличии либо отсутствии положений, ограничивающих конкуренцию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6F6E4F" w:rsidRDefault="006F6E4F" w:rsidP="006F6E4F">
      <w:pPr>
        <w:jc w:val="both"/>
        <w:rPr>
          <w:sz w:val="28"/>
          <w:szCs w:val="28"/>
        </w:rPr>
      </w:pPr>
    </w:p>
    <w:p w:rsidR="006F6E4F" w:rsidRPr="006F6E4F" w:rsidRDefault="006F6E4F" w:rsidP="006F6E4F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F6E4F" w:rsidRPr="006F6E4F" w:rsidRDefault="006F6E4F" w:rsidP="006F6E4F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F6E4F" w:rsidRPr="00227AED" w:rsidRDefault="006F6E4F" w:rsidP="006F6E4F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  </w:t>
      </w:r>
      <w:r w:rsidR="00227AED">
        <w:rPr>
          <w:sz w:val="24"/>
          <w:szCs w:val="24"/>
        </w:rPr>
        <w:t xml:space="preserve">             </w:t>
      </w:r>
      <w:r w:rsidRPr="00227AED">
        <w:rPr>
          <w:sz w:val="24"/>
          <w:szCs w:val="24"/>
        </w:rPr>
        <w:t xml:space="preserve"> (дата)                                     </w:t>
      </w:r>
      <w:r w:rsidR="00227AED">
        <w:rPr>
          <w:sz w:val="24"/>
          <w:szCs w:val="24"/>
        </w:rPr>
        <w:t xml:space="preserve">           </w:t>
      </w:r>
      <w:r w:rsidRPr="00227AED">
        <w:rPr>
          <w:sz w:val="24"/>
          <w:szCs w:val="24"/>
        </w:rPr>
        <w:t xml:space="preserve"> (подпись)</w:t>
      </w:r>
    </w:p>
    <w:p w:rsidR="006F6E4F" w:rsidRDefault="006F6E4F" w:rsidP="006F6E4F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F6E4F" w:rsidRPr="00912BEF" w:rsidTr="009B2F47">
        <w:tc>
          <w:tcPr>
            <w:tcW w:w="4219" w:type="dxa"/>
            <w:shd w:val="clear" w:color="auto" w:fill="auto"/>
          </w:tcPr>
          <w:p w:rsidR="006F6E4F" w:rsidRDefault="006F6E4F" w:rsidP="009B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6F6E4F" w:rsidRPr="00912BEF" w:rsidRDefault="006F6E4F" w:rsidP="009B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6F6E4F" w:rsidRPr="00912BEF" w:rsidRDefault="006F6E4F" w:rsidP="009B2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F6E4F" w:rsidRDefault="006F6E4F" w:rsidP="009B2F47">
            <w:pPr>
              <w:jc w:val="right"/>
              <w:rPr>
                <w:sz w:val="28"/>
                <w:szCs w:val="28"/>
              </w:rPr>
            </w:pPr>
          </w:p>
          <w:p w:rsidR="006F6E4F" w:rsidRPr="00912BEF" w:rsidRDefault="006F6E4F" w:rsidP="009B2F4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6F6E4F" w:rsidRDefault="006F6E4F" w:rsidP="006F6E4F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9</w:t>
      </w:r>
    </w:p>
    <w:p w:rsidR="006F6E4F" w:rsidRDefault="006F6E4F" w:rsidP="006F6E4F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F6E4F" w:rsidRDefault="006F6E4F" w:rsidP="006F6E4F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F6E4F" w:rsidRDefault="006F6E4F" w:rsidP="006F6E4F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6F6E4F" w:rsidRDefault="006F6E4F" w:rsidP="006F6E4F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6F6E4F" w:rsidRDefault="006F6E4F" w:rsidP="006F6E4F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F6E4F" w:rsidRPr="00DA0501" w:rsidRDefault="00B22B73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Уведомление</w:t>
      </w:r>
    </w:p>
    <w:p w:rsidR="006F6E4F" w:rsidRPr="00DA0501" w:rsidRDefault="006F6E4F" w:rsidP="006F6E4F">
      <w:pPr>
        <w:spacing w:line="276" w:lineRule="auto"/>
        <w:jc w:val="center"/>
        <w:rPr>
          <w:rFonts w:eastAsia="Calibri"/>
          <w:sz w:val="28"/>
          <w:szCs w:val="28"/>
        </w:rPr>
      </w:pPr>
      <w:r w:rsidRPr="00DA0501">
        <w:rPr>
          <w:rFonts w:eastAsia="Calibri"/>
          <w:sz w:val="28"/>
          <w:szCs w:val="28"/>
        </w:rPr>
        <w:t>о проведении экспертизы нормативного правового акта</w:t>
      </w:r>
    </w:p>
    <w:p w:rsidR="006F6E4F" w:rsidRPr="009F72CA" w:rsidRDefault="006F6E4F" w:rsidP="006F6E4F">
      <w:pPr>
        <w:spacing w:line="276" w:lineRule="auto"/>
      </w:pP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sz w:val="28"/>
          <w:szCs w:val="28"/>
        </w:rPr>
        <w:t xml:space="preserve">Настоящим Администрация города Батайска </w:t>
      </w:r>
      <w:r w:rsidRPr="00FB283F">
        <w:rPr>
          <w:rFonts w:eastAsia="Calibri"/>
          <w:sz w:val="28"/>
          <w:szCs w:val="28"/>
          <w:lang w:eastAsia="en-US"/>
        </w:rPr>
        <w:t>извещает о начале экспертизы нормативного правового акта и сборе предложений заинтересованных лиц.</w:t>
      </w:r>
    </w:p>
    <w:p w:rsidR="006F6E4F" w:rsidRDefault="006F6E4F" w:rsidP="00B43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281">
        <w:rPr>
          <w:rFonts w:eastAsia="Calibri"/>
          <w:sz w:val="28"/>
          <w:szCs w:val="28"/>
          <w:lang w:eastAsia="en-US"/>
        </w:rPr>
        <w:t xml:space="preserve">Предложения принимаются по адресу: 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6F6E4F" w:rsidRDefault="006F6E4F" w:rsidP="00B43D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_______________________________________________________________,</w:t>
      </w:r>
    </w:p>
    <w:p w:rsidR="006F6E4F" w:rsidRPr="00572901" w:rsidRDefault="006F6E4F" w:rsidP="00B43DCC">
      <w:pPr>
        <w:jc w:val="center"/>
      </w:pPr>
      <w:r w:rsidRPr="00572901">
        <w:t>(индекс, полный адрес, номер кабинета)</w:t>
      </w:r>
    </w:p>
    <w:p w:rsidR="006F6E4F" w:rsidRPr="00656281" w:rsidRDefault="006F6E4F" w:rsidP="00B43DCC">
      <w:pPr>
        <w:jc w:val="both"/>
        <w:rPr>
          <w:sz w:val="28"/>
          <w:szCs w:val="28"/>
        </w:rPr>
      </w:pPr>
      <w:r>
        <w:rPr>
          <w:sz w:val="28"/>
          <w:szCs w:val="28"/>
        </w:rPr>
        <w:t>а также по адресу электронной почты:________________________________</w:t>
      </w:r>
    </w:p>
    <w:p w:rsidR="006F6E4F" w:rsidRPr="00FB283F" w:rsidRDefault="006F6E4F" w:rsidP="00B43DCC">
      <w:pPr>
        <w:tabs>
          <w:tab w:val="left" w:pos="94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283F">
        <w:rPr>
          <w:rFonts w:eastAsia="Calibri"/>
          <w:sz w:val="28"/>
          <w:szCs w:val="28"/>
          <w:lang w:eastAsia="en-US"/>
        </w:rPr>
        <w:t>Сроки проведения публичных консультаций по нормативному правовому акту: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B283F">
        <w:rPr>
          <w:sz w:val="28"/>
          <w:szCs w:val="28"/>
        </w:rPr>
        <w:t xml:space="preserve">с «___» _________ г. по «___» _______ </w:t>
      </w:r>
      <w:proofErr w:type="gramStart"/>
      <w:r w:rsidRPr="00FB283F">
        <w:rPr>
          <w:sz w:val="28"/>
          <w:szCs w:val="28"/>
        </w:rPr>
        <w:t>г</w:t>
      </w:r>
      <w:proofErr w:type="gramEnd"/>
      <w:r w:rsidRPr="00FB283F">
        <w:rPr>
          <w:sz w:val="28"/>
          <w:szCs w:val="28"/>
        </w:rPr>
        <w:t>.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Контактное лицо от уполномоченного органа для направления предложений:_______________________________________________</w:t>
      </w:r>
      <w:r>
        <w:rPr>
          <w:sz w:val="28"/>
          <w:szCs w:val="28"/>
        </w:rPr>
        <w:t>_______</w:t>
      </w:r>
    </w:p>
    <w:p w:rsidR="006F6E4F" w:rsidRPr="00FB283F" w:rsidRDefault="006F6E4F" w:rsidP="00B43DCC">
      <w:pPr>
        <w:ind w:firstLine="709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Место размещения уведомления о </w:t>
      </w:r>
      <w:r w:rsidRPr="00FB283F">
        <w:rPr>
          <w:rFonts w:eastAsia="Calibri"/>
          <w:sz w:val="28"/>
          <w:szCs w:val="28"/>
        </w:rPr>
        <w:t>проведении экспертизы нормативного правового акта</w:t>
      </w:r>
      <w:r w:rsidRPr="00FB283F">
        <w:rPr>
          <w:sz w:val="28"/>
          <w:szCs w:val="28"/>
        </w:rPr>
        <w:t xml:space="preserve"> и текста нормативного правового акта в сети Интернет: 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ind w:firstLine="709"/>
        <w:jc w:val="center"/>
      </w:pPr>
      <w:r w:rsidRPr="00FB283F">
        <w:t>(полный электронный адрес)</w:t>
      </w:r>
    </w:p>
    <w:p w:rsidR="006F6E4F" w:rsidRDefault="006F6E4F" w:rsidP="00B43DCC">
      <w:pPr>
        <w:ind w:firstLine="709"/>
        <w:jc w:val="both"/>
      </w:pPr>
    </w:p>
    <w:p w:rsidR="006F6E4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Контактное лицо от разработчика нормативного правового акта: </w:t>
      </w:r>
      <w:r>
        <w:rPr>
          <w:sz w:val="28"/>
          <w:szCs w:val="28"/>
        </w:rPr>
        <w:t xml:space="preserve">     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___________________________________________________________</w:t>
      </w:r>
    </w:p>
    <w:p w:rsidR="006F6E4F" w:rsidRDefault="006F6E4F" w:rsidP="00B43D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283F">
        <w:rPr>
          <w:sz w:val="28"/>
          <w:szCs w:val="28"/>
        </w:rPr>
        <w:t>Вид и наименование нормативного правового акта:</w:t>
      </w:r>
      <w:r>
        <w:rPr>
          <w:sz w:val="28"/>
          <w:szCs w:val="28"/>
        </w:rPr>
        <w:t>_________</w:t>
      </w:r>
      <w:r w:rsidRPr="00FB283F">
        <w:rPr>
          <w:sz w:val="28"/>
          <w:szCs w:val="28"/>
        </w:rPr>
        <w:t>__________________________</w:t>
      </w:r>
      <w:r w:rsidR="00227AED">
        <w:rPr>
          <w:sz w:val="28"/>
          <w:szCs w:val="28"/>
        </w:rPr>
        <w:t>_________________________</w:t>
      </w:r>
    </w:p>
    <w:p w:rsidR="006F6E4F" w:rsidRPr="00FB283F" w:rsidRDefault="006F6E4F" w:rsidP="00B43DCC">
      <w:pPr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>Информация о наличии положений, необоснованно затрудняющих осуществление предпринимательской и инвестиционной деятельности:</w:t>
      </w:r>
      <w:r>
        <w:rPr>
          <w:sz w:val="28"/>
          <w:szCs w:val="28"/>
        </w:rPr>
        <w:t>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__________________</w:t>
      </w:r>
    </w:p>
    <w:p w:rsidR="006F6E4F" w:rsidRPr="00FB283F" w:rsidRDefault="006F6E4F" w:rsidP="00B43DC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FB283F">
        <w:rPr>
          <w:sz w:val="28"/>
          <w:szCs w:val="28"/>
        </w:rPr>
        <w:t xml:space="preserve">Иная информация, </w:t>
      </w:r>
      <w:r w:rsidRPr="00656281">
        <w:rPr>
          <w:sz w:val="28"/>
          <w:szCs w:val="28"/>
        </w:rPr>
        <w:t>относящаяся</w:t>
      </w:r>
      <w:r w:rsidRPr="00FB283F">
        <w:rPr>
          <w:sz w:val="28"/>
          <w:szCs w:val="28"/>
        </w:rPr>
        <w:t xml:space="preserve"> к сведениям о проведении экспертизы нормативного правового акта:</w:t>
      </w:r>
      <w:r>
        <w:rPr>
          <w:sz w:val="28"/>
          <w:szCs w:val="28"/>
        </w:rPr>
        <w:t>_____________________________________</w:t>
      </w:r>
      <w:r w:rsidR="0094606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6F6E4F" w:rsidRPr="00FB283F" w:rsidRDefault="006F6E4F" w:rsidP="00B43DCC">
      <w:pPr>
        <w:tabs>
          <w:tab w:val="left" w:pos="567"/>
        </w:tabs>
        <w:jc w:val="both"/>
        <w:rPr>
          <w:sz w:val="28"/>
          <w:szCs w:val="28"/>
        </w:rPr>
      </w:pPr>
      <w:r w:rsidRPr="00FB283F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</w:t>
      </w:r>
    </w:p>
    <w:p w:rsidR="006F6E4F" w:rsidRDefault="006F6E4F" w:rsidP="00B43DC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4606C" w:rsidRPr="00FB283F" w:rsidRDefault="0094606C" w:rsidP="006F6E4F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F6E4F" w:rsidRPr="00912BEF" w:rsidTr="009B2F47">
        <w:tc>
          <w:tcPr>
            <w:tcW w:w="4219" w:type="dxa"/>
            <w:shd w:val="clear" w:color="auto" w:fill="auto"/>
          </w:tcPr>
          <w:p w:rsidR="006F6E4F" w:rsidRDefault="006F6E4F" w:rsidP="009B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6F6E4F" w:rsidRPr="00912BEF" w:rsidRDefault="006F6E4F" w:rsidP="009B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6F6E4F" w:rsidRPr="00912BEF" w:rsidRDefault="006F6E4F" w:rsidP="009B2F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F6E4F" w:rsidRDefault="006F6E4F" w:rsidP="009B2F47">
            <w:pPr>
              <w:jc w:val="right"/>
              <w:rPr>
                <w:sz w:val="28"/>
                <w:szCs w:val="28"/>
              </w:rPr>
            </w:pPr>
          </w:p>
          <w:p w:rsidR="006F6E4F" w:rsidRPr="00912BEF" w:rsidRDefault="006F6E4F" w:rsidP="009B2F47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rFonts w:eastAsiaTheme="minorHAnsi"/>
          <w:kern w:val="2"/>
          <w:sz w:val="28"/>
          <w:szCs w:val="28"/>
          <w:lang w:eastAsia="en-US"/>
        </w:rPr>
        <w:lastRenderedPageBreak/>
        <w:t>Приложение № 10</w:t>
      </w:r>
    </w:p>
    <w:p w:rsidR="002E62AD" w:rsidRDefault="002E62AD" w:rsidP="002E62AD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E62AD" w:rsidRDefault="002E62AD" w:rsidP="002E62AD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E62AD" w:rsidRDefault="002E62AD" w:rsidP="002E62AD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2E62AD" w:rsidRDefault="002E62AD" w:rsidP="002E62AD">
      <w:pPr>
        <w:spacing w:line="276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  <w:u w:val="single"/>
        </w:rPr>
        <w:t xml:space="preserve"> 135</w:t>
      </w: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Default="002E62AD" w:rsidP="002E62AD">
      <w:pPr>
        <w:ind w:firstLine="567"/>
        <w:jc w:val="center"/>
        <w:rPr>
          <w:sz w:val="28"/>
          <w:szCs w:val="28"/>
        </w:rPr>
      </w:pPr>
    </w:p>
    <w:p w:rsidR="002E62AD" w:rsidRPr="00512608" w:rsidRDefault="002E62AD" w:rsidP="002E62AD">
      <w:pPr>
        <w:ind w:firstLine="567"/>
        <w:jc w:val="center"/>
        <w:rPr>
          <w:sz w:val="28"/>
          <w:szCs w:val="28"/>
        </w:rPr>
      </w:pPr>
      <w:r w:rsidRPr="00512608">
        <w:rPr>
          <w:sz w:val="28"/>
          <w:szCs w:val="28"/>
        </w:rPr>
        <w:t>СВОДКА ПРЕДЛОЖЕНИЙ,</w:t>
      </w:r>
    </w:p>
    <w:p w:rsidR="002E62AD" w:rsidRPr="00512608" w:rsidRDefault="002E62AD" w:rsidP="002E62AD">
      <w:pPr>
        <w:ind w:firstLine="567"/>
        <w:jc w:val="center"/>
        <w:rPr>
          <w:sz w:val="28"/>
          <w:szCs w:val="28"/>
        </w:rPr>
      </w:pPr>
      <w:proofErr w:type="gramStart"/>
      <w:r w:rsidRPr="00512608">
        <w:rPr>
          <w:sz w:val="28"/>
          <w:szCs w:val="28"/>
        </w:rPr>
        <w:t>поступивших в рамках общественного обсуждения</w:t>
      </w:r>
      <w:proofErr w:type="gramEnd"/>
    </w:p>
    <w:p w:rsidR="002E62AD" w:rsidRDefault="002E62AD" w:rsidP="002E62AD">
      <w:pPr>
        <w:ind w:firstLine="567"/>
        <w:jc w:val="center"/>
        <w:rPr>
          <w:bCs/>
          <w:sz w:val="28"/>
          <w:szCs w:val="28"/>
        </w:rPr>
      </w:pPr>
      <w:r w:rsidRPr="00512608">
        <w:rPr>
          <w:sz w:val="28"/>
          <w:szCs w:val="28"/>
        </w:rPr>
        <w:t>проекта нормативного</w:t>
      </w:r>
      <w:r>
        <w:rPr>
          <w:sz w:val="28"/>
          <w:szCs w:val="28"/>
        </w:rPr>
        <w:t xml:space="preserve"> </w:t>
      </w:r>
      <w:r w:rsidRPr="00512608">
        <w:rPr>
          <w:bCs/>
          <w:sz w:val="28"/>
          <w:szCs w:val="28"/>
        </w:rPr>
        <w:t>правового акта</w:t>
      </w:r>
    </w:p>
    <w:p w:rsidR="002E62AD" w:rsidRPr="00512608" w:rsidRDefault="002E62AD" w:rsidP="002E62AD">
      <w:pPr>
        <w:ind w:firstLine="567"/>
        <w:jc w:val="center"/>
        <w:rPr>
          <w:bCs/>
          <w:sz w:val="28"/>
          <w:szCs w:val="28"/>
        </w:rPr>
      </w:pPr>
    </w:p>
    <w:p w:rsidR="002E62AD" w:rsidRPr="00B6578D" w:rsidRDefault="002E62AD" w:rsidP="002E62A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6578D">
        <w:rPr>
          <w:sz w:val="28"/>
          <w:szCs w:val="28"/>
        </w:rPr>
        <w:t xml:space="preserve"> период с «____» ___________ 20____г. по  «____» _____________20____г. проведены обсуждения </w:t>
      </w:r>
      <w:proofErr w:type="gramStart"/>
      <w:r w:rsidRPr="00B6578D">
        <w:rPr>
          <w:sz w:val="28"/>
          <w:szCs w:val="28"/>
        </w:rPr>
        <w:t>по</w:t>
      </w:r>
      <w:proofErr w:type="gramEnd"/>
      <w:r w:rsidRPr="00B6578D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B6578D">
        <w:rPr>
          <w:sz w:val="28"/>
          <w:szCs w:val="28"/>
        </w:rPr>
        <w:t>_______________________________</w:t>
      </w:r>
    </w:p>
    <w:p w:rsidR="002E62AD" w:rsidRPr="00B6578D" w:rsidRDefault="002E62AD" w:rsidP="002E62AD">
      <w:pPr>
        <w:jc w:val="both"/>
        <w:rPr>
          <w:sz w:val="28"/>
          <w:szCs w:val="28"/>
        </w:rPr>
      </w:pPr>
      <w:r w:rsidRPr="00B6578D">
        <w:rPr>
          <w:sz w:val="28"/>
          <w:szCs w:val="28"/>
        </w:rPr>
        <w:t>__________________________________________________________________</w:t>
      </w:r>
    </w:p>
    <w:p w:rsidR="002E62AD" w:rsidRPr="00B6578D" w:rsidRDefault="002E62AD" w:rsidP="002E62AD">
      <w:pPr>
        <w:ind w:firstLine="709"/>
        <w:jc w:val="center"/>
      </w:pPr>
      <w:r w:rsidRPr="00B6578D">
        <w:t>(наименование проекта нормативного правового акта)</w:t>
      </w:r>
    </w:p>
    <w:p w:rsidR="002E62AD" w:rsidRDefault="002E62AD" w:rsidP="002E62AD">
      <w:pPr>
        <w:ind w:firstLine="709"/>
        <w:jc w:val="both"/>
        <w:rPr>
          <w:sz w:val="28"/>
          <w:szCs w:val="28"/>
        </w:rPr>
      </w:pPr>
    </w:p>
    <w:p w:rsidR="002E62AD" w:rsidRPr="00B6578D" w:rsidRDefault="002E62AD" w:rsidP="002E62A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7"/>
        <w:gridCol w:w="1598"/>
        <w:gridCol w:w="1598"/>
        <w:gridCol w:w="1805"/>
        <w:gridCol w:w="2344"/>
        <w:gridCol w:w="1701"/>
      </w:tblGrid>
      <w:tr w:rsidR="002E62AD" w:rsidRPr="00B6578D" w:rsidTr="006450A6">
        <w:tc>
          <w:tcPr>
            <w:tcW w:w="877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 xml:space="preserve">№ </w:t>
            </w:r>
            <w:proofErr w:type="gramStart"/>
            <w:r w:rsidRPr="00B6578D">
              <w:rPr>
                <w:sz w:val="28"/>
                <w:szCs w:val="28"/>
              </w:rPr>
              <w:t>п</w:t>
            </w:r>
            <w:proofErr w:type="gramEnd"/>
            <w:r w:rsidRPr="00B6578D">
              <w:rPr>
                <w:sz w:val="28"/>
                <w:szCs w:val="28"/>
              </w:rPr>
              <w:t>/п</w:t>
            </w:r>
          </w:p>
        </w:tc>
        <w:tc>
          <w:tcPr>
            <w:tcW w:w="1598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1598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Вопрос для обсуждения</w:t>
            </w:r>
          </w:p>
        </w:tc>
        <w:tc>
          <w:tcPr>
            <w:tcW w:w="1805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344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Результат рассмотрения предложения разработчиком</w:t>
            </w:r>
          </w:p>
        </w:tc>
        <w:tc>
          <w:tcPr>
            <w:tcW w:w="1701" w:type="dxa"/>
          </w:tcPr>
          <w:p w:rsidR="002E62AD" w:rsidRPr="00B6578D" w:rsidRDefault="002E62AD" w:rsidP="006450A6">
            <w:pPr>
              <w:jc w:val="center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Комментарий разработчика</w:t>
            </w:r>
          </w:p>
        </w:tc>
      </w:tr>
      <w:tr w:rsidR="002E62AD" w:rsidRPr="00B6578D" w:rsidTr="006450A6">
        <w:tc>
          <w:tcPr>
            <w:tcW w:w="877" w:type="dxa"/>
          </w:tcPr>
          <w:p w:rsidR="002E62AD" w:rsidRPr="00B6578D" w:rsidRDefault="002E62AD" w:rsidP="006450A6">
            <w:pPr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2E62AD" w:rsidRPr="00B6578D" w:rsidRDefault="002E62AD" w:rsidP="006450A6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</w:tr>
      <w:tr w:rsidR="002E62AD" w:rsidRPr="00B6578D" w:rsidTr="006450A6">
        <w:tc>
          <w:tcPr>
            <w:tcW w:w="877" w:type="dxa"/>
          </w:tcPr>
          <w:p w:rsidR="002E62AD" w:rsidRPr="00B6578D" w:rsidRDefault="002E62AD" w:rsidP="006450A6">
            <w:pPr>
              <w:rPr>
                <w:sz w:val="28"/>
                <w:szCs w:val="28"/>
              </w:rPr>
            </w:pPr>
            <w:proofErr w:type="gramStart"/>
            <w:r w:rsidRPr="00B6578D">
              <w:rPr>
                <w:sz w:val="28"/>
                <w:szCs w:val="28"/>
                <w:lang w:val="en-US"/>
              </w:rPr>
              <w:t>n</w:t>
            </w:r>
            <w:proofErr w:type="gramEnd"/>
            <w:r w:rsidRPr="00B6578D">
              <w:rPr>
                <w:sz w:val="28"/>
                <w:szCs w:val="28"/>
              </w:rPr>
              <w:t>…</w:t>
            </w:r>
          </w:p>
        </w:tc>
        <w:tc>
          <w:tcPr>
            <w:tcW w:w="1598" w:type="dxa"/>
          </w:tcPr>
          <w:p w:rsidR="002E62AD" w:rsidRPr="00B6578D" w:rsidRDefault="002E62AD" w:rsidP="006450A6">
            <w:pPr>
              <w:rPr>
                <w:i/>
                <w:sz w:val="28"/>
                <w:szCs w:val="28"/>
              </w:rPr>
            </w:pPr>
          </w:p>
        </w:tc>
        <w:tc>
          <w:tcPr>
            <w:tcW w:w="1598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E62AD" w:rsidRPr="00B6578D" w:rsidRDefault="002E62AD" w:rsidP="006450A6">
            <w:pPr>
              <w:jc w:val="both"/>
              <w:rPr>
                <w:sz w:val="28"/>
                <w:szCs w:val="28"/>
              </w:rPr>
            </w:pPr>
          </w:p>
        </w:tc>
      </w:tr>
    </w:tbl>
    <w:p w:rsidR="002E62AD" w:rsidRPr="00B6578D" w:rsidRDefault="002E62AD" w:rsidP="002E62AD">
      <w:pPr>
        <w:rPr>
          <w:sz w:val="28"/>
          <w:szCs w:val="28"/>
        </w:rPr>
      </w:pPr>
    </w:p>
    <w:tbl>
      <w:tblPr>
        <w:tblW w:w="491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7938"/>
        <w:gridCol w:w="1700"/>
      </w:tblGrid>
      <w:tr w:rsidR="002E62AD" w:rsidRPr="00B6578D" w:rsidTr="006450A6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AD" w:rsidRPr="00B6578D" w:rsidRDefault="002E62AD" w:rsidP="006450A6">
            <w:pPr>
              <w:spacing w:after="200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2E62AD" w:rsidRPr="00B6578D" w:rsidTr="006450A6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2E62AD" w:rsidRPr="00B6578D" w:rsidTr="006450A6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</w:p>
        </w:tc>
      </w:tr>
      <w:tr w:rsidR="002E62AD" w:rsidRPr="00B6578D" w:rsidTr="006450A6"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</w:rPr>
            </w:pPr>
            <w:r w:rsidRPr="00B6578D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AD" w:rsidRPr="00B6578D" w:rsidRDefault="002E62AD" w:rsidP="006450A6">
            <w:pPr>
              <w:spacing w:after="200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2E62AD" w:rsidRPr="00B6578D" w:rsidRDefault="002E62AD" w:rsidP="002E6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62AD" w:rsidRPr="00B6578D" w:rsidRDefault="002E62AD" w:rsidP="002E6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2E62AD" w:rsidRPr="00B6578D" w:rsidRDefault="002E62AD" w:rsidP="002E6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78D">
        <w:rPr>
          <w:rFonts w:ascii="Times New Roman" w:hAnsi="Times New Roman" w:cs="Times New Roman"/>
          <w:sz w:val="28"/>
          <w:szCs w:val="28"/>
        </w:rPr>
        <w:t>(заместитель руководителя)</w:t>
      </w:r>
    </w:p>
    <w:p w:rsidR="002E62AD" w:rsidRPr="00B6578D" w:rsidRDefault="002E62AD" w:rsidP="002E62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____________                    </w:t>
      </w:r>
      <w:r w:rsidRPr="00B6578D">
        <w:rPr>
          <w:rFonts w:ascii="Times New Roman" w:hAnsi="Times New Roman" w:cs="Times New Roman"/>
          <w:sz w:val="28"/>
          <w:szCs w:val="28"/>
        </w:rPr>
        <w:t>____________________</w:t>
      </w:r>
    </w:p>
    <w:p w:rsidR="002E62AD" w:rsidRPr="00B6578D" w:rsidRDefault="002E62AD" w:rsidP="002E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6578D">
        <w:rPr>
          <w:rFonts w:ascii="Times New Roman" w:hAnsi="Times New Roman" w:cs="Times New Roman"/>
          <w:sz w:val="24"/>
          <w:szCs w:val="24"/>
        </w:rPr>
        <w:t>(Ф.И</w:t>
      </w:r>
      <w:r>
        <w:rPr>
          <w:rFonts w:ascii="Times New Roman" w:hAnsi="Times New Roman" w:cs="Times New Roman"/>
          <w:sz w:val="24"/>
          <w:szCs w:val="24"/>
        </w:rPr>
        <w:t xml:space="preserve">. О.)                   </w:t>
      </w:r>
      <w:r w:rsidR="006450A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578D">
        <w:rPr>
          <w:rFonts w:ascii="Times New Roman" w:hAnsi="Times New Roman" w:cs="Times New Roman"/>
          <w:sz w:val="24"/>
          <w:szCs w:val="24"/>
        </w:rPr>
        <w:t xml:space="preserve">(дата)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657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450A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6578D">
        <w:rPr>
          <w:rFonts w:ascii="Times New Roman" w:hAnsi="Times New Roman" w:cs="Times New Roman"/>
          <w:sz w:val="24"/>
          <w:szCs w:val="24"/>
        </w:rPr>
        <w:t>(подпись)</w:t>
      </w:r>
    </w:p>
    <w:p w:rsidR="002E62AD" w:rsidRDefault="002E62AD" w:rsidP="002E62AD">
      <w:pPr>
        <w:pStyle w:val="Default"/>
        <w:spacing w:line="23" w:lineRule="atLeast"/>
        <w:jc w:val="center"/>
        <w:rPr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450A6" w:rsidRPr="00912BEF" w:rsidTr="006450A6">
        <w:tc>
          <w:tcPr>
            <w:tcW w:w="4219" w:type="dxa"/>
            <w:shd w:val="clear" w:color="auto" w:fill="auto"/>
          </w:tcPr>
          <w:p w:rsidR="006450A6" w:rsidRDefault="006450A6" w:rsidP="0064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6450A6" w:rsidRPr="00912BEF" w:rsidRDefault="006450A6" w:rsidP="0064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6450A6" w:rsidRPr="00912BEF" w:rsidRDefault="006450A6" w:rsidP="0064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450A6" w:rsidRDefault="006450A6" w:rsidP="006450A6">
            <w:pPr>
              <w:jc w:val="right"/>
              <w:rPr>
                <w:sz w:val="28"/>
                <w:szCs w:val="28"/>
              </w:rPr>
            </w:pPr>
          </w:p>
          <w:p w:rsidR="006450A6" w:rsidRPr="00912BEF" w:rsidRDefault="006450A6" w:rsidP="006450A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6450A6" w:rsidP="006450A6">
      <w:pPr>
        <w:ind w:left="6237"/>
        <w:jc w:val="center"/>
        <w:rPr>
          <w:kern w:val="2"/>
          <w:sz w:val="28"/>
          <w:szCs w:val="28"/>
        </w:rPr>
      </w:pPr>
    </w:p>
    <w:p w:rsidR="006450A6" w:rsidRDefault="002B4300" w:rsidP="006450A6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  </w:t>
      </w:r>
      <w:r w:rsidR="006450A6">
        <w:rPr>
          <w:kern w:val="2"/>
          <w:sz w:val="28"/>
          <w:szCs w:val="28"/>
        </w:rPr>
        <w:t>Приложение № 11</w:t>
      </w:r>
    </w:p>
    <w:p w:rsidR="006450A6" w:rsidRDefault="006450A6" w:rsidP="006450A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450A6" w:rsidRDefault="006450A6" w:rsidP="006450A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450A6" w:rsidRDefault="006450A6" w:rsidP="006450A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6450A6" w:rsidRDefault="006450A6" w:rsidP="006450A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C1002E">
        <w:rPr>
          <w:sz w:val="28"/>
          <w:szCs w:val="28"/>
        </w:rPr>
        <w:t xml:space="preserve"> </w:t>
      </w:r>
      <w:bookmarkStart w:id="1" w:name="_GoBack"/>
      <w:bookmarkEnd w:id="1"/>
      <w:r w:rsidR="00C1002E">
        <w:rPr>
          <w:sz w:val="28"/>
          <w:szCs w:val="28"/>
          <w:u w:val="single"/>
        </w:rPr>
        <w:t xml:space="preserve">28.01.2022 </w:t>
      </w:r>
      <w:r>
        <w:rPr>
          <w:sz w:val="28"/>
          <w:szCs w:val="28"/>
        </w:rPr>
        <w:t>№</w:t>
      </w:r>
      <w:r w:rsidR="00C1002E">
        <w:rPr>
          <w:sz w:val="28"/>
          <w:szCs w:val="28"/>
        </w:rPr>
        <w:t xml:space="preserve"> </w:t>
      </w:r>
      <w:r w:rsidR="00C1002E">
        <w:rPr>
          <w:sz w:val="28"/>
          <w:szCs w:val="28"/>
          <w:u w:val="single"/>
        </w:rPr>
        <w:t>135</w:t>
      </w:r>
    </w:p>
    <w:p w:rsidR="006450A6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>З</w:t>
      </w:r>
      <w:r>
        <w:rPr>
          <w:sz w:val="28"/>
          <w:szCs w:val="28"/>
        </w:rPr>
        <w:t>аключение</w:t>
      </w:r>
    </w:p>
    <w:p w:rsidR="006450A6" w:rsidRPr="006F6E4F" w:rsidRDefault="006450A6" w:rsidP="006450A6">
      <w:pPr>
        <w:pStyle w:val="Default"/>
        <w:spacing w:line="23" w:lineRule="atLeast"/>
        <w:jc w:val="center"/>
        <w:rPr>
          <w:sz w:val="28"/>
          <w:szCs w:val="28"/>
        </w:rPr>
      </w:pPr>
      <w:r w:rsidRPr="006F6E4F">
        <w:rPr>
          <w:sz w:val="28"/>
          <w:szCs w:val="28"/>
        </w:rPr>
        <w:t xml:space="preserve">об </w:t>
      </w:r>
      <w:r>
        <w:rPr>
          <w:sz w:val="28"/>
          <w:szCs w:val="28"/>
        </w:rPr>
        <w:t>экспертизе нормативного правового акта</w:t>
      </w: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1. </w:t>
      </w:r>
      <w:r>
        <w:rPr>
          <w:sz w:val="28"/>
          <w:szCs w:val="28"/>
        </w:rPr>
        <w:t>Нормативный правовой акт___________________________________</w:t>
      </w:r>
    </w:p>
    <w:p w:rsidR="006450A6" w:rsidRDefault="006450A6" w:rsidP="00645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Разработчик нормативного правового акта ________________________</w:t>
      </w:r>
    </w:p>
    <w:p w:rsidR="006450A6" w:rsidRDefault="006450A6" w:rsidP="006450A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50A6" w:rsidRDefault="006450A6" w:rsidP="006450A6">
      <w:pPr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3. </w:t>
      </w:r>
      <w:r>
        <w:rPr>
          <w:kern w:val="2"/>
          <w:sz w:val="28"/>
          <w:szCs w:val="28"/>
          <w:lang w:eastAsia="ar-SA"/>
        </w:rPr>
        <w:t>О</w:t>
      </w:r>
      <w:r w:rsidRPr="00912BEF">
        <w:rPr>
          <w:kern w:val="2"/>
          <w:sz w:val="28"/>
          <w:szCs w:val="28"/>
          <w:lang w:eastAsia="ar-SA"/>
        </w:rPr>
        <w:t xml:space="preserve"> выявленных положениях нормативного правового акта, необоснованно затрудняющих осуществление предпринимательской</w:t>
      </w:r>
      <w:r>
        <w:rPr>
          <w:kern w:val="2"/>
          <w:sz w:val="28"/>
          <w:szCs w:val="28"/>
          <w:lang w:eastAsia="ar-SA"/>
        </w:rPr>
        <w:t>,</w:t>
      </w:r>
      <w:r w:rsidRPr="00912BEF">
        <w:rPr>
          <w:kern w:val="2"/>
          <w:sz w:val="28"/>
          <w:szCs w:val="28"/>
          <w:lang w:eastAsia="ar-SA"/>
        </w:rPr>
        <w:t xml:space="preserve"> инвестиционной</w:t>
      </w:r>
      <w:r>
        <w:rPr>
          <w:kern w:val="2"/>
          <w:sz w:val="28"/>
          <w:szCs w:val="28"/>
          <w:lang w:eastAsia="ar-SA"/>
        </w:rPr>
        <w:t xml:space="preserve"> и иной экономической</w:t>
      </w:r>
      <w:r w:rsidRPr="00912BEF">
        <w:rPr>
          <w:kern w:val="2"/>
          <w:sz w:val="28"/>
          <w:szCs w:val="28"/>
          <w:lang w:eastAsia="ar-SA"/>
        </w:rPr>
        <w:t xml:space="preserve"> деятельности, или об отсутствии таких положений, а также обоснование сделанных выводов</w:t>
      </w:r>
      <w:r>
        <w:rPr>
          <w:kern w:val="2"/>
          <w:sz w:val="28"/>
          <w:szCs w:val="28"/>
          <w:lang w:eastAsia="ar-SA"/>
        </w:rPr>
        <w:t>______________________</w:t>
      </w:r>
    </w:p>
    <w:p w:rsidR="006450A6" w:rsidRPr="00912BEF" w:rsidRDefault="006450A6" w:rsidP="006450A6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_________________________________________________________________</w:t>
      </w:r>
    </w:p>
    <w:p w:rsidR="006450A6" w:rsidRPr="00912BEF" w:rsidRDefault="006450A6" w:rsidP="006450A6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4. О</w:t>
      </w:r>
      <w:r w:rsidRPr="00912BEF">
        <w:rPr>
          <w:kern w:val="2"/>
          <w:sz w:val="28"/>
          <w:szCs w:val="28"/>
          <w:lang w:eastAsia="ar-SA"/>
        </w:rPr>
        <w:t xml:space="preserve"> проведенных публичных консультациях, позиции заинтересованных лиц, участвовавших в экспертизе</w:t>
      </w:r>
      <w:r>
        <w:rPr>
          <w:kern w:val="2"/>
          <w:sz w:val="28"/>
          <w:szCs w:val="28"/>
          <w:lang w:eastAsia="ar-SA"/>
        </w:rPr>
        <w:t>_____________________________________</w:t>
      </w:r>
    </w:p>
    <w:p w:rsidR="006450A6" w:rsidRDefault="006450A6" w:rsidP="006450A6">
      <w:pPr>
        <w:ind w:firstLine="709"/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Default="006450A6" w:rsidP="006450A6">
      <w:pPr>
        <w:jc w:val="both"/>
        <w:rPr>
          <w:sz w:val="28"/>
          <w:szCs w:val="28"/>
        </w:rPr>
      </w:pPr>
    </w:p>
    <w:p w:rsidR="006450A6" w:rsidRPr="006F6E4F" w:rsidRDefault="006450A6" w:rsidP="006450A6">
      <w:pPr>
        <w:jc w:val="both"/>
        <w:rPr>
          <w:sz w:val="28"/>
          <w:szCs w:val="28"/>
        </w:rPr>
      </w:pPr>
      <w:r w:rsidRPr="006F6E4F">
        <w:rPr>
          <w:sz w:val="28"/>
          <w:szCs w:val="28"/>
        </w:rPr>
        <w:t>Руководитель уполномоченного органа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 xml:space="preserve">(заместитель руководителя)                     </w:t>
      </w:r>
    </w:p>
    <w:p w:rsidR="006450A6" w:rsidRPr="006F6E4F" w:rsidRDefault="006450A6" w:rsidP="006450A6">
      <w:pPr>
        <w:spacing w:line="276" w:lineRule="auto"/>
        <w:jc w:val="both"/>
        <w:rPr>
          <w:sz w:val="28"/>
          <w:szCs w:val="28"/>
        </w:rPr>
      </w:pPr>
      <w:r w:rsidRPr="006F6E4F">
        <w:rPr>
          <w:sz w:val="28"/>
          <w:szCs w:val="28"/>
        </w:rPr>
        <w:t>__</w:t>
      </w:r>
      <w:r>
        <w:rPr>
          <w:sz w:val="28"/>
          <w:szCs w:val="28"/>
        </w:rPr>
        <w:t>__________________</w:t>
      </w:r>
      <w:r w:rsidRPr="006F6E4F">
        <w:rPr>
          <w:sz w:val="28"/>
          <w:szCs w:val="28"/>
        </w:rPr>
        <w:t xml:space="preserve">        ___________________            __________________</w:t>
      </w:r>
    </w:p>
    <w:p w:rsidR="006450A6" w:rsidRPr="00227AED" w:rsidRDefault="006450A6" w:rsidP="006450A6">
      <w:pPr>
        <w:spacing w:line="276" w:lineRule="auto"/>
        <w:jc w:val="both"/>
        <w:rPr>
          <w:sz w:val="24"/>
          <w:szCs w:val="24"/>
        </w:rPr>
      </w:pPr>
      <w:r w:rsidRPr="00227AED">
        <w:rPr>
          <w:sz w:val="24"/>
          <w:szCs w:val="24"/>
        </w:rPr>
        <w:t xml:space="preserve">         (Ф.И.О.)                                  </w:t>
      </w:r>
      <w:r>
        <w:rPr>
          <w:sz w:val="24"/>
          <w:szCs w:val="24"/>
        </w:rPr>
        <w:t xml:space="preserve">             </w:t>
      </w:r>
      <w:r w:rsidRPr="00227AED">
        <w:rPr>
          <w:sz w:val="24"/>
          <w:szCs w:val="24"/>
        </w:rPr>
        <w:t xml:space="preserve"> (дата)                                     </w:t>
      </w:r>
      <w:r>
        <w:rPr>
          <w:sz w:val="24"/>
          <w:szCs w:val="24"/>
        </w:rPr>
        <w:t xml:space="preserve">           </w:t>
      </w:r>
      <w:r w:rsidRPr="00227AED">
        <w:rPr>
          <w:sz w:val="24"/>
          <w:szCs w:val="24"/>
        </w:rPr>
        <w:t xml:space="preserve"> (подпись)</w:t>
      </w:r>
    </w:p>
    <w:p w:rsidR="006450A6" w:rsidRDefault="006450A6" w:rsidP="006450A6">
      <w:pPr>
        <w:spacing w:line="276" w:lineRule="auto"/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219"/>
        <w:gridCol w:w="2806"/>
        <w:gridCol w:w="2439"/>
      </w:tblGrid>
      <w:tr w:rsidR="006450A6" w:rsidRPr="00912BEF" w:rsidTr="006450A6">
        <w:tc>
          <w:tcPr>
            <w:tcW w:w="4219" w:type="dxa"/>
            <w:shd w:val="clear" w:color="auto" w:fill="auto"/>
          </w:tcPr>
          <w:p w:rsidR="006450A6" w:rsidRDefault="006450A6" w:rsidP="0064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6450A6" w:rsidRPr="00912BEF" w:rsidRDefault="006450A6" w:rsidP="00645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Батайска</w:t>
            </w:r>
          </w:p>
        </w:tc>
        <w:tc>
          <w:tcPr>
            <w:tcW w:w="2806" w:type="dxa"/>
            <w:shd w:val="clear" w:color="auto" w:fill="auto"/>
          </w:tcPr>
          <w:p w:rsidR="006450A6" w:rsidRPr="00912BEF" w:rsidRDefault="006450A6" w:rsidP="006450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6450A6" w:rsidRDefault="006450A6" w:rsidP="006450A6">
            <w:pPr>
              <w:jc w:val="right"/>
              <w:rPr>
                <w:sz w:val="28"/>
                <w:szCs w:val="28"/>
              </w:rPr>
            </w:pPr>
          </w:p>
          <w:p w:rsidR="006450A6" w:rsidRPr="00912BEF" w:rsidRDefault="006450A6" w:rsidP="006450A6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94606C" w:rsidRPr="00912BEF" w:rsidRDefault="0094606C" w:rsidP="0094606C">
      <w:pPr>
        <w:pageBreakBefore/>
        <w:spacing w:line="264" w:lineRule="auto"/>
        <w:ind w:left="538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lastRenderedPageBreak/>
        <w:t>Приложение</w:t>
      </w:r>
    </w:p>
    <w:p w:rsidR="0094606C" w:rsidRPr="00912BEF" w:rsidRDefault="0094606C" w:rsidP="0094606C">
      <w:pPr>
        <w:spacing w:line="264" w:lineRule="auto"/>
        <w:ind w:left="5387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к Порядку проведения экспертизы нормативных правовых актов муниципального образования «Город Батайск»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>о включении нормативного правового акта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  <w:r w:rsidRPr="00912BEF">
        <w:rPr>
          <w:sz w:val="28"/>
          <w:szCs w:val="28"/>
        </w:rPr>
        <w:t xml:space="preserve"> в план проведения экспертизы </w:t>
      </w:r>
    </w:p>
    <w:p w:rsidR="0094606C" w:rsidRDefault="0094606C" w:rsidP="0094606C">
      <w:pPr>
        <w:spacing w:line="264" w:lineRule="auto"/>
        <w:jc w:val="center"/>
        <w:rPr>
          <w:sz w:val="28"/>
          <w:szCs w:val="28"/>
        </w:rPr>
      </w:pPr>
      <w:r w:rsidRPr="00912BEF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Администрации города Батайска</w:t>
      </w:r>
    </w:p>
    <w:p w:rsidR="0094606C" w:rsidRPr="00912BEF" w:rsidRDefault="0094606C" w:rsidP="0094606C">
      <w:pPr>
        <w:spacing w:line="264" w:lineRule="auto"/>
        <w:jc w:val="center"/>
        <w:rPr>
          <w:sz w:val="28"/>
          <w:szCs w:val="28"/>
        </w:rPr>
      </w:pP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 xml:space="preserve">1. Общие сведения: 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1.1. Инициатор проведения экспертизы (полное наименование с указанием почтового адреса) _________________________________________.</w:t>
      </w:r>
    </w:p>
    <w:p w:rsidR="0094606C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 xml:space="preserve">1.2. Наименование нормативного правового акта </w:t>
      </w:r>
      <w:r>
        <w:rPr>
          <w:sz w:val="28"/>
          <w:szCs w:val="28"/>
        </w:rPr>
        <w:t>Администрации города Батайска</w:t>
      </w:r>
      <w:r w:rsidRPr="00B95CCE">
        <w:rPr>
          <w:sz w:val="28"/>
          <w:szCs w:val="28"/>
        </w:rPr>
        <w:t>, его реквизиты (дата и номер) __________________</w:t>
      </w:r>
      <w:r>
        <w:rPr>
          <w:sz w:val="28"/>
          <w:szCs w:val="28"/>
        </w:rPr>
        <w:t>__________</w:t>
      </w:r>
      <w:r w:rsidRPr="00B95CCE">
        <w:rPr>
          <w:sz w:val="28"/>
          <w:szCs w:val="28"/>
        </w:rPr>
        <w:t>____</w:t>
      </w:r>
      <w:r>
        <w:rPr>
          <w:sz w:val="28"/>
          <w:szCs w:val="28"/>
        </w:rPr>
        <w:t>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95CCE">
        <w:rPr>
          <w:sz w:val="28"/>
          <w:szCs w:val="28"/>
        </w:rPr>
        <w:t>Информация о проблеме: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2.1. Значимость проблемы и обоснование (качественное описание сути проблемы, негативных последствий для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>):____________________________________ ____________________________________________________________________.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2.2. </w:t>
      </w:r>
      <w:proofErr w:type="gramStart"/>
      <w:r w:rsidRPr="00B95CCE">
        <w:rPr>
          <w:sz w:val="28"/>
          <w:szCs w:val="28"/>
        </w:rPr>
        <w:t>Количественные оценки совокупных издержек, связанных с применением нормативного правового акта или его отдельных положений (указываются оценки совокупных затрат субъектов предпринимательской и</w:t>
      </w:r>
      <w:r>
        <w:rPr>
          <w:sz w:val="28"/>
          <w:szCs w:val="28"/>
        </w:rPr>
        <w:t> </w:t>
      </w:r>
      <w:r w:rsidRPr="00B95CCE">
        <w:rPr>
          <w:kern w:val="2"/>
          <w:sz w:val="28"/>
          <w:szCs w:val="28"/>
          <w:lang w:eastAsia="ar-SA"/>
        </w:rPr>
        <w:t>иной экономической деятельности</w:t>
      </w:r>
      <w:r w:rsidRPr="00B95CCE">
        <w:rPr>
          <w:sz w:val="28"/>
          <w:szCs w:val="28"/>
        </w:rPr>
        <w:t xml:space="preserve"> в денежной или иной форме (количество или ассортимент продукции, затраты времени, иная информация о проблеме): ____________________________________________________________________.</w:t>
      </w:r>
      <w:proofErr w:type="gramEnd"/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2.3. Иная информация о проблеме (в том числе воздействие на экологию, препятствия для инвестиций, модернизации производства) 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 Информация о возможных участниках анализа нормативного правового акта: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3.1. Фамилия, имя, отчество 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3.2. Наименование должности, органа или организации 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3.3. Сфера деятельности _________________________________________.</w:t>
      </w:r>
    </w:p>
    <w:p w:rsidR="0094606C" w:rsidRPr="00B95CCE" w:rsidRDefault="0094606C" w:rsidP="00B43DC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B95CCE">
        <w:rPr>
          <w:sz w:val="28"/>
          <w:szCs w:val="28"/>
        </w:rPr>
        <w:t>3.4. Контактная информация, в том числе телефон и адрес электронной почты _________________________________</w:t>
      </w:r>
      <w:r>
        <w:rPr>
          <w:sz w:val="28"/>
          <w:szCs w:val="28"/>
        </w:rPr>
        <w:t>____________________________</w:t>
      </w:r>
      <w:r w:rsidRPr="00B95CCE">
        <w:rPr>
          <w:sz w:val="28"/>
          <w:szCs w:val="28"/>
        </w:rPr>
        <w:t>.</w:t>
      </w:r>
    </w:p>
    <w:p w:rsidR="0094606C" w:rsidRPr="00912BEF" w:rsidRDefault="0094606C" w:rsidP="0094606C">
      <w:pPr>
        <w:ind w:left="6237"/>
        <w:jc w:val="center"/>
        <w:rPr>
          <w:rFonts w:eastAsiaTheme="minorHAnsi"/>
          <w:kern w:val="2"/>
          <w:sz w:val="28"/>
          <w:szCs w:val="28"/>
          <w:lang w:eastAsia="en-US"/>
        </w:rPr>
      </w:pPr>
    </w:p>
    <w:p w:rsidR="00763AF3" w:rsidRPr="00E328B4" w:rsidRDefault="00763AF3" w:rsidP="00E328B4">
      <w:pPr>
        <w:ind w:left="6237"/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217B61" w:rsidRDefault="00217B61" w:rsidP="00217B61">
      <w:pPr>
        <w:rPr>
          <w:sz w:val="28"/>
          <w:szCs w:val="28"/>
        </w:rPr>
      </w:pPr>
    </w:p>
    <w:p w:rsidR="00E328B4" w:rsidRDefault="00E328B4" w:rsidP="00912BEF">
      <w:pPr>
        <w:rPr>
          <w:sz w:val="28"/>
          <w:szCs w:val="28"/>
        </w:rPr>
      </w:pPr>
    </w:p>
    <w:sectPr w:rsidR="00E328B4" w:rsidSect="00862708">
      <w:headerReference w:type="default" r:id="rId12"/>
      <w:headerReference w:type="firs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196" w:rsidRDefault="007C6196" w:rsidP="0091663E">
      <w:r>
        <w:separator/>
      </w:r>
    </w:p>
  </w:endnote>
  <w:endnote w:type="continuationSeparator" w:id="0">
    <w:p w:rsidR="007C6196" w:rsidRDefault="007C6196" w:rsidP="0091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196" w:rsidRDefault="007C6196" w:rsidP="0091663E">
      <w:r>
        <w:separator/>
      </w:r>
    </w:p>
  </w:footnote>
  <w:footnote w:type="continuationSeparator" w:id="0">
    <w:p w:rsidR="007C6196" w:rsidRDefault="007C6196" w:rsidP="00916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456583"/>
      <w:docPartObj>
        <w:docPartGallery w:val="Page Numbers (Top of Page)"/>
        <w:docPartUnique/>
      </w:docPartObj>
    </w:sdtPr>
    <w:sdtEndPr/>
    <w:sdtContent>
      <w:p w:rsidR="006450A6" w:rsidRDefault="003469E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02E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450A6" w:rsidRDefault="006450A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A6" w:rsidRDefault="006450A6">
    <w:pPr>
      <w:pStyle w:val="af"/>
      <w:jc w:val="center"/>
    </w:pPr>
  </w:p>
  <w:p w:rsidR="006450A6" w:rsidRDefault="006450A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8FB"/>
    <w:multiLevelType w:val="hybridMultilevel"/>
    <w:tmpl w:val="0264F0D6"/>
    <w:lvl w:ilvl="0" w:tplc="CD0A91D4">
      <w:start w:val="1"/>
      <w:numFmt w:val="decimal"/>
      <w:lvlText w:val="%1."/>
      <w:lvlJc w:val="left"/>
      <w:pPr>
        <w:tabs>
          <w:tab w:val="num" w:pos="2122"/>
        </w:tabs>
        <w:ind w:left="212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02471"/>
    <w:multiLevelType w:val="hybridMultilevel"/>
    <w:tmpl w:val="BF3A8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B1B46"/>
    <w:multiLevelType w:val="hybridMultilevel"/>
    <w:tmpl w:val="9064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C031E"/>
    <w:multiLevelType w:val="hybridMultilevel"/>
    <w:tmpl w:val="BD9EF812"/>
    <w:lvl w:ilvl="0" w:tplc="5FE8C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A14F1"/>
    <w:multiLevelType w:val="hybridMultilevel"/>
    <w:tmpl w:val="BCAC8606"/>
    <w:lvl w:ilvl="0" w:tplc="327C42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4C1332"/>
    <w:multiLevelType w:val="multilevel"/>
    <w:tmpl w:val="286AE7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E8F4F4B"/>
    <w:multiLevelType w:val="hybridMultilevel"/>
    <w:tmpl w:val="8960BC24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1C03CD"/>
    <w:multiLevelType w:val="hybridMultilevel"/>
    <w:tmpl w:val="1A7AFBAC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8A1E3A"/>
    <w:multiLevelType w:val="hybridMultilevel"/>
    <w:tmpl w:val="8116B1C6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063F"/>
    <w:rsid w:val="00004AED"/>
    <w:rsid w:val="00007D46"/>
    <w:rsid w:val="0002566D"/>
    <w:rsid w:val="0002579C"/>
    <w:rsid w:val="00032BC1"/>
    <w:rsid w:val="00036A5B"/>
    <w:rsid w:val="00056135"/>
    <w:rsid w:val="000578FB"/>
    <w:rsid w:val="00071D91"/>
    <w:rsid w:val="00073024"/>
    <w:rsid w:val="000753D6"/>
    <w:rsid w:val="00081F2D"/>
    <w:rsid w:val="000857B7"/>
    <w:rsid w:val="000868F0"/>
    <w:rsid w:val="000900DD"/>
    <w:rsid w:val="00096563"/>
    <w:rsid w:val="000A2B9B"/>
    <w:rsid w:val="000A5DF7"/>
    <w:rsid w:val="000B30E1"/>
    <w:rsid w:val="000B4726"/>
    <w:rsid w:val="000B54D6"/>
    <w:rsid w:val="000C4945"/>
    <w:rsid w:val="000C56CA"/>
    <w:rsid w:val="000C5A76"/>
    <w:rsid w:val="000C6775"/>
    <w:rsid w:val="000D1F1C"/>
    <w:rsid w:val="000D5693"/>
    <w:rsid w:val="000D6B87"/>
    <w:rsid w:val="000E36FA"/>
    <w:rsid w:val="000F51D6"/>
    <w:rsid w:val="000F57FA"/>
    <w:rsid w:val="00112F06"/>
    <w:rsid w:val="001239CA"/>
    <w:rsid w:val="00126E99"/>
    <w:rsid w:val="001276F4"/>
    <w:rsid w:val="00153A43"/>
    <w:rsid w:val="00157FB1"/>
    <w:rsid w:val="001606CE"/>
    <w:rsid w:val="00165CB0"/>
    <w:rsid w:val="00170897"/>
    <w:rsid w:val="00181D08"/>
    <w:rsid w:val="00184B96"/>
    <w:rsid w:val="00191455"/>
    <w:rsid w:val="00193E19"/>
    <w:rsid w:val="001A2F72"/>
    <w:rsid w:val="001B4787"/>
    <w:rsid w:val="001B7155"/>
    <w:rsid w:val="001C0028"/>
    <w:rsid w:val="001C389E"/>
    <w:rsid w:val="001D7D05"/>
    <w:rsid w:val="001E4413"/>
    <w:rsid w:val="001E6E87"/>
    <w:rsid w:val="001E76F0"/>
    <w:rsid w:val="00203268"/>
    <w:rsid w:val="002047CB"/>
    <w:rsid w:val="00216C72"/>
    <w:rsid w:val="00217B61"/>
    <w:rsid w:val="002233B0"/>
    <w:rsid w:val="0022782A"/>
    <w:rsid w:val="00227AED"/>
    <w:rsid w:val="00231D85"/>
    <w:rsid w:val="00234735"/>
    <w:rsid w:val="00235C2F"/>
    <w:rsid w:val="0024168C"/>
    <w:rsid w:val="002567B0"/>
    <w:rsid w:val="0025744A"/>
    <w:rsid w:val="002677AE"/>
    <w:rsid w:val="00275671"/>
    <w:rsid w:val="00282AD7"/>
    <w:rsid w:val="00292E73"/>
    <w:rsid w:val="00292F05"/>
    <w:rsid w:val="002A049D"/>
    <w:rsid w:val="002B4300"/>
    <w:rsid w:val="002B55D2"/>
    <w:rsid w:val="002C169D"/>
    <w:rsid w:val="002C2426"/>
    <w:rsid w:val="002C3339"/>
    <w:rsid w:val="002C354A"/>
    <w:rsid w:val="002C572A"/>
    <w:rsid w:val="002C5820"/>
    <w:rsid w:val="002D311D"/>
    <w:rsid w:val="002D7E4C"/>
    <w:rsid w:val="002E230E"/>
    <w:rsid w:val="002E62AD"/>
    <w:rsid w:val="002F2DB9"/>
    <w:rsid w:val="002F65EA"/>
    <w:rsid w:val="003054E1"/>
    <w:rsid w:val="00311BCF"/>
    <w:rsid w:val="003159E1"/>
    <w:rsid w:val="00324019"/>
    <w:rsid w:val="00324297"/>
    <w:rsid w:val="00327E9E"/>
    <w:rsid w:val="00333FD5"/>
    <w:rsid w:val="00344932"/>
    <w:rsid w:val="00344A4E"/>
    <w:rsid w:val="003469E3"/>
    <w:rsid w:val="00347C8F"/>
    <w:rsid w:val="0035006E"/>
    <w:rsid w:val="003622F4"/>
    <w:rsid w:val="00366BE8"/>
    <w:rsid w:val="0036729A"/>
    <w:rsid w:val="003849EA"/>
    <w:rsid w:val="00385DF0"/>
    <w:rsid w:val="0038660D"/>
    <w:rsid w:val="003907C5"/>
    <w:rsid w:val="00392816"/>
    <w:rsid w:val="003A4708"/>
    <w:rsid w:val="003A4DB7"/>
    <w:rsid w:val="003B0960"/>
    <w:rsid w:val="003B2BAA"/>
    <w:rsid w:val="003B2E9E"/>
    <w:rsid w:val="003C093E"/>
    <w:rsid w:val="003C2948"/>
    <w:rsid w:val="003C3919"/>
    <w:rsid w:val="003C7047"/>
    <w:rsid w:val="003D2DC9"/>
    <w:rsid w:val="003E599E"/>
    <w:rsid w:val="003E6F17"/>
    <w:rsid w:val="0040210B"/>
    <w:rsid w:val="00405785"/>
    <w:rsid w:val="00407FBA"/>
    <w:rsid w:val="00425319"/>
    <w:rsid w:val="00426095"/>
    <w:rsid w:val="00426539"/>
    <w:rsid w:val="00427ECF"/>
    <w:rsid w:val="00435ACA"/>
    <w:rsid w:val="00435DF7"/>
    <w:rsid w:val="00445290"/>
    <w:rsid w:val="004478FD"/>
    <w:rsid w:val="00447A9B"/>
    <w:rsid w:val="004513E6"/>
    <w:rsid w:val="0045140B"/>
    <w:rsid w:val="004802D3"/>
    <w:rsid w:val="00480772"/>
    <w:rsid w:val="00481336"/>
    <w:rsid w:val="00481938"/>
    <w:rsid w:val="00482596"/>
    <w:rsid w:val="00483EAB"/>
    <w:rsid w:val="00485E59"/>
    <w:rsid w:val="004870D8"/>
    <w:rsid w:val="00493E10"/>
    <w:rsid w:val="00496364"/>
    <w:rsid w:val="004976D4"/>
    <w:rsid w:val="00497FFD"/>
    <w:rsid w:val="004A2657"/>
    <w:rsid w:val="004A421B"/>
    <w:rsid w:val="004B1B3B"/>
    <w:rsid w:val="004B525C"/>
    <w:rsid w:val="004C3588"/>
    <w:rsid w:val="004C4EAC"/>
    <w:rsid w:val="004C68C4"/>
    <w:rsid w:val="004D0456"/>
    <w:rsid w:val="004D368C"/>
    <w:rsid w:val="004E16E1"/>
    <w:rsid w:val="004E6B8E"/>
    <w:rsid w:val="004F0B5D"/>
    <w:rsid w:val="004F18AD"/>
    <w:rsid w:val="004F6E36"/>
    <w:rsid w:val="00501BDD"/>
    <w:rsid w:val="00503E98"/>
    <w:rsid w:val="00506CA3"/>
    <w:rsid w:val="00507A15"/>
    <w:rsid w:val="00514013"/>
    <w:rsid w:val="00515B57"/>
    <w:rsid w:val="00524EEA"/>
    <w:rsid w:val="00525697"/>
    <w:rsid w:val="00531CC4"/>
    <w:rsid w:val="00536507"/>
    <w:rsid w:val="005476D9"/>
    <w:rsid w:val="0055765C"/>
    <w:rsid w:val="005713AB"/>
    <w:rsid w:val="0057155B"/>
    <w:rsid w:val="00572155"/>
    <w:rsid w:val="0057321B"/>
    <w:rsid w:val="0057368F"/>
    <w:rsid w:val="00581548"/>
    <w:rsid w:val="005901F1"/>
    <w:rsid w:val="00590691"/>
    <w:rsid w:val="005923BE"/>
    <w:rsid w:val="00592AFD"/>
    <w:rsid w:val="00596A35"/>
    <w:rsid w:val="00596F42"/>
    <w:rsid w:val="005A40D5"/>
    <w:rsid w:val="005A5D81"/>
    <w:rsid w:val="005A7A8C"/>
    <w:rsid w:val="005C0605"/>
    <w:rsid w:val="005C16F8"/>
    <w:rsid w:val="005C5C9D"/>
    <w:rsid w:val="005C679C"/>
    <w:rsid w:val="005D6C91"/>
    <w:rsid w:val="005E38A3"/>
    <w:rsid w:val="005E5AC0"/>
    <w:rsid w:val="00605260"/>
    <w:rsid w:val="006236CA"/>
    <w:rsid w:val="00633F1F"/>
    <w:rsid w:val="00634012"/>
    <w:rsid w:val="00636181"/>
    <w:rsid w:val="00636354"/>
    <w:rsid w:val="006378D4"/>
    <w:rsid w:val="006404A4"/>
    <w:rsid w:val="0064339B"/>
    <w:rsid w:val="0064354C"/>
    <w:rsid w:val="006450A6"/>
    <w:rsid w:val="006459A7"/>
    <w:rsid w:val="00646A63"/>
    <w:rsid w:val="00651B22"/>
    <w:rsid w:val="0065229F"/>
    <w:rsid w:val="00664406"/>
    <w:rsid w:val="0066689F"/>
    <w:rsid w:val="0067127B"/>
    <w:rsid w:val="00680527"/>
    <w:rsid w:val="00680EE9"/>
    <w:rsid w:val="00683E4B"/>
    <w:rsid w:val="00696D1E"/>
    <w:rsid w:val="00697D20"/>
    <w:rsid w:val="006A524A"/>
    <w:rsid w:val="006B6BD3"/>
    <w:rsid w:val="006C1903"/>
    <w:rsid w:val="006D19E7"/>
    <w:rsid w:val="006D4CA4"/>
    <w:rsid w:val="006D5D41"/>
    <w:rsid w:val="006E5B3E"/>
    <w:rsid w:val="006E606C"/>
    <w:rsid w:val="006E64B1"/>
    <w:rsid w:val="006E76E7"/>
    <w:rsid w:val="006F39D7"/>
    <w:rsid w:val="006F6E4F"/>
    <w:rsid w:val="00702415"/>
    <w:rsid w:val="007059C4"/>
    <w:rsid w:val="0071502C"/>
    <w:rsid w:val="007160E5"/>
    <w:rsid w:val="007257E3"/>
    <w:rsid w:val="00731662"/>
    <w:rsid w:val="0075252D"/>
    <w:rsid w:val="007608D7"/>
    <w:rsid w:val="00763AF3"/>
    <w:rsid w:val="00763AFE"/>
    <w:rsid w:val="00775B5C"/>
    <w:rsid w:val="00782765"/>
    <w:rsid w:val="00783CA8"/>
    <w:rsid w:val="00784652"/>
    <w:rsid w:val="0078542B"/>
    <w:rsid w:val="007911FF"/>
    <w:rsid w:val="007959BE"/>
    <w:rsid w:val="007B2321"/>
    <w:rsid w:val="007C203A"/>
    <w:rsid w:val="007C5C48"/>
    <w:rsid w:val="007C6196"/>
    <w:rsid w:val="007C6CF2"/>
    <w:rsid w:val="007D2BAE"/>
    <w:rsid w:val="007D56C6"/>
    <w:rsid w:val="007D781C"/>
    <w:rsid w:val="007D7CC2"/>
    <w:rsid w:val="007F465F"/>
    <w:rsid w:val="007F4738"/>
    <w:rsid w:val="007F49C0"/>
    <w:rsid w:val="007F5736"/>
    <w:rsid w:val="00803945"/>
    <w:rsid w:val="0080558D"/>
    <w:rsid w:val="008124A8"/>
    <w:rsid w:val="00817A19"/>
    <w:rsid w:val="00832A80"/>
    <w:rsid w:val="00836A5C"/>
    <w:rsid w:val="00840754"/>
    <w:rsid w:val="0084606A"/>
    <w:rsid w:val="008464C1"/>
    <w:rsid w:val="00846CC4"/>
    <w:rsid w:val="008474AF"/>
    <w:rsid w:val="00862708"/>
    <w:rsid w:val="00863388"/>
    <w:rsid w:val="00864611"/>
    <w:rsid w:val="008742D5"/>
    <w:rsid w:val="0087432B"/>
    <w:rsid w:val="00876920"/>
    <w:rsid w:val="00877AB0"/>
    <w:rsid w:val="008930E2"/>
    <w:rsid w:val="008A73FC"/>
    <w:rsid w:val="008C341C"/>
    <w:rsid w:val="008D0598"/>
    <w:rsid w:val="008D0DEB"/>
    <w:rsid w:val="008D51A1"/>
    <w:rsid w:val="008D63EE"/>
    <w:rsid w:val="008D73CA"/>
    <w:rsid w:val="008E1639"/>
    <w:rsid w:val="008F2167"/>
    <w:rsid w:val="008F29DE"/>
    <w:rsid w:val="00910025"/>
    <w:rsid w:val="0091066A"/>
    <w:rsid w:val="00912BEF"/>
    <w:rsid w:val="0091390C"/>
    <w:rsid w:val="0091419B"/>
    <w:rsid w:val="00915BAF"/>
    <w:rsid w:val="0091663E"/>
    <w:rsid w:val="009203DD"/>
    <w:rsid w:val="00922355"/>
    <w:rsid w:val="009306FB"/>
    <w:rsid w:val="0093224F"/>
    <w:rsid w:val="009375E9"/>
    <w:rsid w:val="00942217"/>
    <w:rsid w:val="00942452"/>
    <w:rsid w:val="00942F68"/>
    <w:rsid w:val="0094606C"/>
    <w:rsid w:val="00947071"/>
    <w:rsid w:val="00950CB0"/>
    <w:rsid w:val="00962779"/>
    <w:rsid w:val="009642DE"/>
    <w:rsid w:val="009648D5"/>
    <w:rsid w:val="00965F25"/>
    <w:rsid w:val="0096758A"/>
    <w:rsid w:val="00974FB0"/>
    <w:rsid w:val="009778D8"/>
    <w:rsid w:val="0099160F"/>
    <w:rsid w:val="0099353A"/>
    <w:rsid w:val="00993C34"/>
    <w:rsid w:val="00993F20"/>
    <w:rsid w:val="009A0885"/>
    <w:rsid w:val="009A48D9"/>
    <w:rsid w:val="009A675C"/>
    <w:rsid w:val="009B2F47"/>
    <w:rsid w:val="009B3471"/>
    <w:rsid w:val="009B5017"/>
    <w:rsid w:val="009B7EBD"/>
    <w:rsid w:val="009D402A"/>
    <w:rsid w:val="009E676D"/>
    <w:rsid w:val="009E6F53"/>
    <w:rsid w:val="009F2E73"/>
    <w:rsid w:val="009F3EA1"/>
    <w:rsid w:val="009F4087"/>
    <w:rsid w:val="009F4204"/>
    <w:rsid w:val="00A06393"/>
    <w:rsid w:val="00A06CDB"/>
    <w:rsid w:val="00A10CAB"/>
    <w:rsid w:val="00A11800"/>
    <w:rsid w:val="00A21241"/>
    <w:rsid w:val="00A21EB4"/>
    <w:rsid w:val="00A25315"/>
    <w:rsid w:val="00A262D9"/>
    <w:rsid w:val="00A26565"/>
    <w:rsid w:val="00A30D03"/>
    <w:rsid w:val="00A31C51"/>
    <w:rsid w:val="00A345B1"/>
    <w:rsid w:val="00A375C9"/>
    <w:rsid w:val="00A4035F"/>
    <w:rsid w:val="00A42ED0"/>
    <w:rsid w:val="00A44583"/>
    <w:rsid w:val="00A51B5F"/>
    <w:rsid w:val="00A551C0"/>
    <w:rsid w:val="00A630D6"/>
    <w:rsid w:val="00A634B1"/>
    <w:rsid w:val="00A750E8"/>
    <w:rsid w:val="00A75FD9"/>
    <w:rsid w:val="00A80C15"/>
    <w:rsid w:val="00A81F55"/>
    <w:rsid w:val="00A87F93"/>
    <w:rsid w:val="00AA2327"/>
    <w:rsid w:val="00AA297D"/>
    <w:rsid w:val="00AA33CF"/>
    <w:rsid w:val="00AA35A0"/>
    <w:rsid w:val="00AA49C7"/>
    <w:rsid w:val="00AA7358"/>
    <w:rsid w:val="00AD2CDB"/>
    <w:rsid w:val="00AD55A5"/>
    <w:rsid w:val="00AE1CD6"/>
    <w:rsid w:val="00AE3010"/>
    <w:rsid w:val="00AE30A7"/>
    <w:rsid w:val="00AE7CB9"/>
    <w:rsid w:val="00AF1853"/>
    <w:rsid w:val="00AF2830"/>
    <w:rsid w:val="00AF7818"/>
    <w:rsid w:val="00AF7ECE"/>
    <w:rsid w:val="00B015FB"/>
    <w:rsid w:val="00B0754F"/>
    <w:rsid w:val="00B1398E"/>
    <w:rsid w:val="00B22B73"/>
    <w:rsid w:val="00B23245"/>
    <w:rsid w:val="00B23D4B"/>
    <w:rsid w:val="00B3095D"/>
    <w:rsid w:val="00B3238B"/>
    <w:rsid w:val="00B4044E"/>
    <w:rsid w:val="00B43DCC"/>
    <w:rsid w:val="00B44CCC"/>
    <w:rsid w:val="00B46A46"/>
    <w:rsid w:val="00B5060A"/>
    <w:rsid w:val="00B51023"/>
    <w:rsid w:val="00B52A8A"/>
    <w:rsid w:val="00B62E21"/>
    <w:rsid w:val="00B66658"/>
    <w:rsid w:val="00B6749A"/>
    <w:rsid w:val="00B7076E"/>
    <w:rsid w:val="00B71DFF"/>
    <w:rsid w:val="00B748EB"/>
    <w:rsid w:val="00B76124"/>
    <w:rsid w:val="00B83FAA"/>
    <w:rsid w:val="00B86854"/>
    <w:rsid w:val="00B87A22"/>
    <w:rsid w:val="00B91B12"/>
    <w:rsid w:val="00B97937"/>
    <w:rsid w:val="00BA453A"/>
    <w:rsid w:val="00BB3ED8"/>
    <w:rsid w:val="00BB4247"/>
    <w:rsid w:val="00BC14E2"/>
    <w:rsid w:val="00BC2A47"/>
    <w:rsid w:val="00BC7DA5"/>
    <w:rsid w:val="00BD0076"/>
    <w:rsid w:val="00BD1932"/>
    <w:rsid w:val="00BD4564"/>
    <w:rsid w:val="00BE18D9"/>
    <w:rsid w:val="00BE47AA"/>
    <w:rsid w:val="00BF4667"/>
    <w:rsid w:val="00C01BF0"/>
    <w:rsid w:val="00C042AD"/>
    <w:rsid w:val="00C05729"/>
    <w:rsid w:val="00C1002E"/>
    <w:rsid w:val="00C10096"/>
    <w:rsid w:val="00C10E72"/>
    <w:rsid w:val="00C12507"/>
    <w:rsid w:val="00C17EE8"/>
    <w:rsid w:val="00C23C40"/>
    <w:rsid w:val="00C24D4A"/>
    <w:rsid w:val="00C3179A"/>
    <w:rsid w:val="00C33C69"/>
    <w:rsid w:val="00C40478"/>
    <w:rsid w:val="00C4611F"/>
    <w:rsid w:val="00C479C7"/>
    <w:rsid w:val="00C51309"/>
    <w:rsid w:val="00C518EF"/>
    <w:rsid w:val="00C63054"/>
    <w:rsid w:val="00C77751"/>
    <w:rsid w:val="00C94AB2"/>
    <w:rsid w:val="00C95143"/>
    <w:rsid w:val="00CA09E9"/>
    <w:rsid w:val="00CB2CF2"/>
    <w:rsid w:val="00CB330C"/>
    <w:rsid w:val="00CB3E0A"/>
    <w:rsid w:val="00CC3F75"/>
    <w:rsid w:val="00CD42A7"/>
    <w:rsid w:val="00CE1645"/>
    <w:rsid w:val="00CE68FB"/>
    <w:rsid w:val="00CF2ED7"/>
    <w:rsid w:val="00CF4AAA"/>
    <w:rsid w:val="00D03254"/>
    <w:rsid w:val="00D04E65"/>
    <w:rsid w:val="00D104ED"/>
    <w:rsid w:val="00D245CE"/>
    <w:rsid w:val="00D24CAF"/>
    <w:rsid w:val="00D2756A"/>
    <w:rsid w:val="00D279C0"/>
    <w:rsid w:val="00D349BB"/>
    <w:rsid w:val="00D41713"/>
    <w:rsid w:val="00D50E08"/>
    <w:rsid w:val="00D5210B"/>
    <w:rsid w:val="00D54289"/>
    <w:rsid w:val="00D62667"/>
    <w:rsid w:val="00D713C3"/>
    <w:rsid w:val="00D72F6B"/>
    <w:rsid w:val="00D867E5"/>
    <w:rsid w:val="00D951AA"/>
    <w:rsid w:val="00D976AE"/>
    <w:rsid w:val="00DA07BC"/>
    <w:rsid w:val="00DA2EEE"/>
    <w:rsid w:val="00DA5C54"/>
    <w:rsid w:val="00DB1040"/>
    <w:rsid w:val="00DC2C76"/>
    <w:rsid w:val="00DC56EA"/>
    <w:rsid w:val="00DD7A8F"/>
    <w:rsid w:val="00DE54B4"/>
    <w:rsid w:val="00DE7ECB"/>
    <w:rsid w:val="00DF74F0"/>
    <w:rsid w:val="00E0022C"/>
    <w:rsid w:val="00E04B07"/>
    <w:rsid w:val="00E06A39"/>
    <w:rsid w:val="00E10005"/>
    <w:rsid w:val="00E125EC"/>
    <w:rsid w:val="00E13991"/>
    <w:rsid w:val="00E24C5F"/>
    <w:rsid w:val="00E25B14"/>
    <w:rsid w:val="00E328B4"/>
    <w:rsid w:val="00E34F4F"/>
    <w:rsid w:val="00E6019E"/>
    <w:rsid w:val="00E62CBA"/>
    <w:rsid w:val="00E71049"/>
    <w:rsid w:val="00E90737"/>
    <w:rsid w:val="00EA1E49"/>
    <w:rsid w:val="00EA2E39"/>
    <w:rsid w:val="00EA6522"/>
    <w:rsid w:val="00EB1381"/>
    <w:rsid w:val="00EB4F76"/>
    <w:rsid w:val="00EC33CC"/>
    <w:rsid w:val="00EC592A"/>
    <w:rsid w:val="00ED1CFC"/>
    <w:rsid w:val="00EE5C09"/>
    <w:rsid w:val="00EE6BA5"/>
    <w:rsid w:val="00EE74AF"/>
    <w:rsid w:val="00EF2C7F"/>
    <w:rsid w:val="00EF6677"/>
    <w:rsid w:val="00EF6B09"/>
    <w:rsid w:val="00F04DDA"/>
    <w:rsid w:val="00F10557"/>
    <w:rsid w:val="00F17D69"/>
    <w:rsid w:val="00F20DF3"/>
    <w:rsid w:val="00F22636"/>
    <w:rsid w:val="00F34268"/>
    <w:rsid w:val="00F42F2B"/>
    <w:rsid w:val="00F44035"/>
    <w:rsid w:val="00F53FD7"/>
    <w:rsid w:val="00F547FA"/>
    <w:rsid w:val="00F553B4"/>
    <w:rsid w:val="00F72FD5"/>
    <w:rsid w:val="00F7638F"/>
    <w:rsid w:val="00F77EA0"/>
    <w:rsid w:val="00F820D5"/>
    <w:rsid w:val="00F83462"/>
    <w:rsid w:val="00F87EF5"/>
    <w:rsid w:val="00FA35B5"/>
    <w:rsid w:val="00FA6895"/>
    <w:rsid w:val="00FA68B2"/>
    <w:rsid w:val="00FA73B4"/>
    <w:rsid w:val="00FB3473"/>
    <w:rsid w:val="00FB541F"/>
    <w:rsid w:val="00FC2AA5"/>
    <w:rsid w:val="00FC603B"/>
    <w:rsid w:val="00FC7081"/>
    <w:rsid w:val="00FC75E3"/>
    <w:rsid w:val="00FD62E8"/>
    <w:rsid w:val="00FF399B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  <w:style w:type="paragraph" w:customStyle="1" w:styleId="ConsPlusNonformat">
    <w:name w:val="ConsPlusNonformat"/>
    <w:rsid w:val="00E3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328B4"/>
    <w:pPr>
      <w:suppressAutoHyphens/>
      <w:spacing w:before="100" w:after="100"/>
    </w:pPr>
    <w:rPr>
      <w:sz w:val="24"/>
      <w:szCs w:val="24"/>
      <w:lang w:eastAsia="zh-CN"/>
    </w:rPr>
  </w:style>
  <w:style w:type="character" w:styleId="af9">
    <w:name w:val="Emphasis"/>
    <w:basedOn w:val="a0"/>
    <w:qFormat/>
    <w:rsid w:val="009B2F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58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993F20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rsid w:val="00993F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993F20"/>
    <w:pPr>
      <w:spacing w:before="30" w:after="30"/>
    </w:pPr>
    <w:rPr>
      <w:sz w:val="24"/>
      <w:szCs w:val="24"/>
    </w:rPr>
  </w:style>
  <w:style w:type="paragraph" w:customStyle="1" w:styleId="ConsPlusNormal">
    <w:name w:val="ConsPlusNormal"/>
    <w:qFormat/>
    <w:rsid w:val="00AF7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qFormat/>
    <w:rsid w:val="004B1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9">
    <w:name w:val="Абзац списка Знак"/>
    <w:link w:val="aa"/>
    <w:uiPriority w:val="34"/>
    <w:locked/>
    <w:rsid w:val="00581548"/>
    <w:rPr>
      <w:rFonts w:ascii="Calibri" w:hAnsi="Calibri" w:cs="Calibri"/>
    </w:rPr>
  </w:style>
  <w:style w:type="paragraph" w:styleId="aa">
    <w:name w:val="List Paragraph"/>
    <w:basedOn w:val="a"/>
    <w:link w:val="a9"/>
    <w:uiPriority w:val="34"/>
    <w:qFormat/>
    <w:rsid w:val="0058154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5"/>
    <w:uiPriority w:val="59"/>
    <w:rsid w:val="007257E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7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6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 Indent"/>
    <w:basedOn w:val="a"/>
    <w:link w:val="ac"/>
    <w:rsid w:val="00B66658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66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66658"/>
    <w:pPr>
      <w:jc w:val="center"/>
    </w:pPr>
    <w:rPr>
      <w:sz w:val="28"/>
    </w:rPr>
  </w:style>
  <w:style w:type="paragraph" w:styleId="ad">
    <w:name w:val="footer"/>
    <w:basedOn w:val="a"/>
    <w:link w:val="ae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B66658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qFormat/>
    <w:rsid w:val="00B66658"/>
  </w:style>
  <w:style w:type="numbering" w:customStyle="1" w:styleId="12">
    <w:name w:val="Нет списка1"/>
    <w:next w:val="a2"/>
    <w:uiPriority w:val="99"/>
    <w:semiHidden/>
    <w:unhideWhenUsed/>
    <w:rsid w:val="00B66658"/>
  </w:style>
  <w:style w:type="paragraph" w:styleId="af2">
    <w:name w:val="Subtitle"/>
    <w:basedOn w:val="a"/>
    <w:next w:val="a"/>
    <w:link w:val="af3"/>
    <w:uiPriority w:val="11"/>
    <w:qFormat/>
    <w:rsid w:val="00B66658"/>
    <w:pPr>
      <w:ind w:left="5387"/>
      <w:jc w:val="center"/>
    </w:pPr>
    <w:rPr>
      <w:rFonts w:asciiTheme="minorHAnsi" w:eastAsiaTheme="majorEastAsia" w:hAnsiTheme="minorHAnsi" w:cstheme="majorBidi"/>
      <w:iCs/>
      <w:sz w:val="28"/>
      <w:szCs w:val="24"/>
      <w:lang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66658"/>
    <w:rPr>
      <w:rFonts w:eastAsiaTheme="majorEastAsia" w:cstheme="majorBidi"/>
      <w:iCs/>
      <w:sz w:val="28"/>
      <w:szCs w:val="24"/>
      <w:lang w:bidi="en-US"/>
    </w:rPr>
  </w:style>
  <w:style w:type="character" w:styleId="af4">
    <w:name w:val="Hyperlink"/>
    <w:uiPriority w:val="99"/>
    <w:unhideWhenUsed/>
    <w:rsid w:val="007D781C"/>
    <w:rPr>
      <w:color w:val="0000FF"/>
      <w:u w:val="single"/>
    </w:rPr>
  </w:style>
  <w:style w:type="paragraph" w:customStyle="1" w:styleId="111">
    <w:name w:val="Заголовок 11"/>
    <w:basedOn w:val="a"/>
    <w:qFormat/>
    <w:rsid w:val="00D245CE"/>
    <w:pPr>
      <w:keepNext/>
      <w:spacing w:line="220" w:lineRule="exact"/>
      <w:jc w:val="center"/>
      <w:outlineLvl w:val="0"/>
    </w:pPr>
    <w:rPr>
      <w:rFonts w:ascii="AG Souvenir" w:hAnsi="AG Souvenir"/>
      <w:b/>
      <w:color w:val="00000A"/>
      <w:spacing w:val="38"/>
      <w:sz w:val="28"/>
    </w:rPr>
  </w:style>
  <w:style w:type="character" w:customStyle="1" w:styleId="-">
    <w:name w:val="Интернет-ссылка"/>
    <w:rsid w:val="00D245CE"/>
    <w:rPr>
      <w:color w:val="0000FF"/>
      <w:u w:val="single"/>
    </w:rPr>
  </w:style>
  <w:style w:type="paragraph" w:customStyle="1" w:styleId="ConsNormal">
    <w:name w:val="ConsNormal"/>
    <w:uiPriority w:val="99"/>
    <w:qFormat/>
    <w:rsid w:val="00D245CE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D24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A"/>
    </w:rPr>
  </w:style>
  <w:style w:type="character" w:customStyle="1" w:styleId="HTML0">
    <w:name w:val="Стандартный HTML Знак"/>
    <w:basedOn w:val="a0"/>
    <w:link w:val="HTML"/>
    <w:uiPriority w:val="99"/>
    <w:rsid w:val="00D245CE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3">
    <w:name w:val="Нижний колонтитул1"/>
    <w:basedOn w:val="a"/>
    <w:rsid w:val="00425319"/>
    <w:pPr>
      <w:tabs>
        <w:tab w:val="center" w:pos="4153"/>
        <w:tab w:val="right" w:pos="8306"/>
      </w:tabs>
    </w:pPr>
    <w:rPr>
      <w:color w:val="00000A"/>
    </w:rPr>
  </w:style>
  <w:style w:type="paragraph" w:styleId="af5">
    <w:name w:val="Title"/>
    <w:basedOn w:val="a"/>
    <w:link w:val="af6"/>
    <w:qFormat/>
    <w:rsid w:val="0066689F"/>
    <w:pPr>
      <w:jc w:val="center"/>
    </w:pPr>
    <w:rPr>
      <w:b/>
      <w:bCs/>
      <w:color w:val="00000A"/>
      <w:sz w:val="32"/>
      <w:szCs w:val="24"/>
    </w:rPr>
  </w:style>
  <w:style w:type="character" w:customStyle="1" w:styleId="af6">
    <w:name w:val="Название Знак"/>
    <w:basedOn w:val="a0"/>
    <w:link w:val="af5"/>
    <w:rsid w:val="0066689F"/>
    <w:rPr>
      <w:rFonts w:ascii="Times New Roman" w:eastAsia="Times New Roman" w:hAnsi="Times New Roman" w:cs="Times New Roman"/>
      <w:b/>
      <w:bCs/>
      <w:color w:val="00000A"/>
      <w:sz w:val="32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96D1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1B478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Default">
    <w:name w:val="Default"/>
    <w:rsid w:val="006644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4F0B5D"/>
    <w:rPr>
      <w:color w:val="800080" w:themeColor="followedHyperlink"/>
      <w:u w:val="single"/>
    </w:rPr>
  </w:style>
  <w:style w:type="character" w:customStyle="1" w:styleId="blk">
    <w:name w:val="blk"/>
    <w:basedOn w:val="a0"/>
    <w:rsid w:val="000D1F1C"/>
  </w:style>
  <w:style w:type="paragraph" w:customStyle="1" w:styleId="ConsPlusNonformat">
    <w:name w:val="ConsPlusNonformat"/>
    <w:rsid w:val="00E3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E328B4"/>
    <w:pPr>
      <w:suppressAutoHyphens/>
      <w:spacing w:before="100" w:after="100"/>
    </w:pPr>
    <w:rPr>
      <w:sz w:val="24"/>
      <w:szCs w:val="24"/>
      <w:lang w:eastAsia="zh-CN"/>
    </w:rPr>
  </w:style>
  <w:style w:type="character" w:styleId="af9">
    <w:name w:val="Emphasis"/>
    <w:basedOn w:val="a0"/>
    <w:qFormat/>
    <w:rsid w:val="009B2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9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&#1073;&#1072;&#1090;&#1072;&#1081;&#1089;&#1082;-&#1086;&#1092;&#1080;&#1094;&#1080;&#1072;&#1083;&#1100;&#1085;&#1099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286F-41BE-4184-BA85-B9922CAA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9020</Words>
  <Characters>51418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2022-01-31T14:46:00Z</cp:lastPrinted>
  <dcterms:created xsi:type="dcterms:W3CDTF">2022-01-31T14:48:00Z</dcterms:created>
  <dcterms:modified xsi:type="dcterms:W3CDTF">2022-01-31T14:48:00Z</dcterms:modified>
</cp:coreProperties>
</file>