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5368">
        <w:rPr>
          <w:sz w:val="28"/>
          <w:szCs w:val="28"/>
          <w:u w:val="single"/>
        </w:rPr>
        <w:t xml:space="preserve">03.03.2021 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A05368">
        <w:rPr>
          <w:sz w:val="28"/>
          <w:szCs w:val="28"/>
          <w:u w:val="single"/>
        </w:rPr>
        <w:t>332</w:t>
      </w:r>
    </w:p>
    <w:p w:rsidR="00AA297D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Pr="002478D6" w:rsidRDefault="00AA297D" w:rsidP="00AA297D">
      <w:pPr>
        <w:jc w:val="center"/>
        <w:rPr>
          <w:sz w:val="28"/>
          <w:szCs w:val="28"/>
        </w:rPr>
      </w:pPr>
      <w:r w:rsidRPr="002478D6">
        <w:rPr>
          <w:sz w:val="28"/>
          <w:szCs w:val="28"/>
        </w:rPr>
        <w:t>г. Батайск</w:t>
      </w:r>
    </w:p>
    <w:p w:rsidR="00BE18D9" w:rsidRDefault="00BE18D9" w:rsidP="00AA297D">
      <w:pPr>
        <w:jc w:val="center"/>
        <w:rPr>
          <w:color w:val="FF0000"/>
          <w:sz w:val="28"/>
          <w:szCs w:val="28"/>
        </w:rPr>
      </w:pPr>
    </w:p>
    <w:p w:rsidR="002478D6" w:rsidRPr="00F22636" w:rsidRDefault="002478D6" w:rsidP="00AA297D">
      <w:pPr>
        <w:jc w:val="center"/>
        <w:rPr>
          <w:color w:val="FF0000"/>
          <w:sz w:val="28"/>
          <w:szCs w:val="28"/>
        </w:rPr>
      </w:pPr>
    </w:p>
    <w:p w:rsidR="00C613DF" w:rsidRPr="00217B74" w:rsidRDefault="00C613DF" w:rsidP="00C613DF">
      <w:pPr>
        <w:jc w:val="center"/>
        <w:rPr>
          <w:b/>
          <w:sz w:val="28"/>
          <w:szCs w:val="28"/>
        </w:rPr>
      </w:pPr>
      <w:r w:rsidRPr="00217B74">
        <w:rPr>
          <w:rFonts w:ascii="Times New Roman CYR"/>
          <w:b/>
          <w:sz w:val="28"/>
          <w:szCs w:val="28"/>
        </w:rPr>
        <w:t>О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внесении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изменений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в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постановление</w:t>
      </w:r>
    </w:p>
    <w:p w:rsidR="00C613DF" w:rsidRPr="00217B74" w:rsidRDefault="00C613DF" w:rsidP="00C613DF">
      <w:pPr>
        <w:jc w:val="center"/>
        <w:rPr>
          <w:rFonts w:ascii="Times New Roman CYR"/>
          <w:b/>
          <w:sz w:val="28"/>
          <w:szCs w:val="28"/>
        </w:rPr>
      </w:pPr>
      <w:r w:rsidRPr="00217B74">
        <w:rPr>
          <w:rFonts w:ascii="Times New Roman CYR"/>
          <w:b/>
          <w:sz w:val="28"/>
          <w:szCs w:val="28"/>
        </w:rPr>
        <w:t>Администрации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города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Батайска</w:t>
      </w:r>
    </w:p>
    <w:p w:rsidR="00C613DF" w:rsidRPr="00217B74" w:rsidRDefault="00C613DF" w:rsidP="00C613DF">
      <w:pPr>
        <w:jc w:val="center"/>
        <w:rPr>
          <w:b/>
          <w:sz w:val="28"/>
          <w:szCs w:val="28"/>
        </w:rPr>
      </w:pPr>
      <w:r w:rsidRPr="00217B74">
        <w:rPr>
          <w:rFonts w:ascii="Times New Roman CYR"/>
          <w:b/>
          <w:sz w:val="28"/>
          <w:szCs w:val="28"/>
        </w:rPr>
        <w:t>от</w:t>
      </w:r>
      <w:r w:rsidRPr="00217B74">
        <w:rPr>
          <w:rFonts w:ascii="Times New Roman CYR"/>
          <w:b/>
          <w:sz w:val="28"/>
          <w:szCs w:val="28"/>
        </w:rPr>
        <w:t xml:space="preserve"> 27.11.2018 </w:t>
      </w:r>
      <w:r w:rsidRPr="00217B74">
        <w:rPr>
          <w:rFonts w:ascii="Times New Roman CYR"/>
          <w:b/>
          <w:sz w:val="28"/>
          <w:szCs w:val="28"/>
        </w:rPr>
        <w:t>№</w:t>
      </w:r>
      <w:r w:rsidRPr="00217B74">
        <w:rPr>
          <w:rFonts w:ascii="Times New Roman CYR"/>
          <w:b/>
          <w:sz w:val="28"/>
          <w:szCs w:val="28"/>
        </w:rPr>
        <w:t xml:space="preserve"> 375</w:t>
      </w:r>
    </w:p>
    <w:p w:rsidR="00BE18D9" w:rsidRDefault="00BE18D9" w:rsidP="00AA297D">
      <w:pPr>
        <w:ind w:firstLine="709"/>
        <w:jc w:val="both"/>
        <w:rPr>
          <w:color w:val="FF0000"/>
          <w:sz w:val="28"/>
        </w:rPr>
      </w:pPr>
    </w:p>
    <w:p w:rsidR="002478D6" w:rsidRPr="00F22636" w:rsidRDefault="002478D6" w:rsidP="00AA297D">
      <w:pPr>
        <w:ind w:firstLine="709"/>
        <w:jc w:val="both"/>
        <w:rPr>
          <w:color w:val="FF0000"/>
          <w:sz w:val="28"/>
        </w:rPr>
      </w:pPr>
    </w:p>
    <w:p w:rsidR="00C64099" w:rsidRPr="009B1738" w:rsidRDefault="00E37CD7" w:rsidP="00C64099">
      <w:pPr>
        <w:tabs>
          <w:tab w:val="center" w:pos="4677"/>
        </w:tabs>
        <w:jc w:val="both"/>
        <w:rPr>
          <w:b/>
          <w:sz w:val="28"/>
          <w:szCs w:val="28"/>
        </w:rPr>
      </w:pPr>
      <w:r w:rsidRPr="009B1738">
        <w:rPr>
          <w:sz w:val="28"/>
          <w:szCs w:val="28"/>
        </w:rPr>
        <w:t xml:space="preserve">            </w:t>
      </w:r>
      <w:proofErr w:type="gramStart"/>
      <w:r w:rsidR="002B3461" w:rsidRPr="009B1738">
        <w:rPr>
          <w:sz w:val="28"/>
          <w:szCs w:val="28"/>
        </w:rPr>
        <w:t>В соответствии с</w:t>
      </w:r>
      <w:r w:rsidR="002B3461" w:rsidRPr="009B1738">
        <w:rPr>
          <w:color w:val="FF0000"/>
          <w:sz w:val="28"/>
          <w:szCs w:val="28"/>
        </w:rPr>
        <w:t xml:space="preserve">  </w:t>
      </w:r>
      <w:r w:rsidR="002B3461" w:rsidRPr="009B1738">
        <w:rPr>
          <w:sz w:val="28"/>
          <w:szCs w:val="28"/>
        </w:rPr>
        <w:t>решени</w:t>
      </w:r>
      <w:r w:rsidR="00D77EBC">
        <w:rPr>
          <w:sz w:val="28"/>
          <w:szCs w:val="28"/>
        </w:rPr>
        <w:t>ями</w:t>
      </w:r>
      <w:r w:rsidR="002B3461" w:rsidRPr="009B1738">
        <w:rPr>
          <w:sz w:val="28"/>
          <w:szCs w:val="28"/>
        </w:rPr>
        <w:t xml:space="preserve"> </w:t>
      </w:r>
      <w:proofErr w:type="spellStart"/>
      <w:r w:rsidR="002B3461" w:rsidRPr="009B1738">
        <w:rPr>
          <w:sz w:val="28"/>
          <w:szCs w:val="28"/>
        </w:rPr>
        <w:t>Батайской</w:t>
      </w:r>
      <w:proofErr w:type="spellEnd"/>
      <w:r w:rsidR="001E3A43">
        <w:rPr>
          <w:sz w:val="28"/>
          <w:szCs w:val="28"/>
        </w:rPr>
        <w:t xml:space="preserve"> городской Думы от </w:t>
      </w:r>
      <w:r w:rsidR="00EC7AB2">
        <w:rPr>
          <w:sz w:val="28"/>
          <w:szCs w:val="28"/>
        </w:rPr>
        <w:t>2</w:t>
      </w:r>
      <w:r w:rsidR="00D77EBC">
        <w:rPr>
          <w:sz w:val="28"/>
          <w:szCs w:val="28"/>
        </w:rPr>
        <w:t>8</w:t>
      </w:r>
      <w:r w:rsidR="002478D6">
        <w:rPr>
          <w:sz w:val="28"/>
          <w:szCs w:val="28"/>
        </w:rPr>
        <w:t>.</w:t>
      </w:r>
      <w:r w:rsidR="00D77EBC">
        <w:rPr>
          <w:sz w:val="28"/>
          <w:szCs w:val="28"/>
        </w:rPr>
        <w:t>1</w:t>
      </w:r>
      <w:r w:rsidR="00C64099">
        <w:rPr>
          <w:sz w:val="28"/>
          <w:szCs w:val="28"/>
        </w:rPr>
        <w:t>0.2020</w:t>
      </w:r>
      <w:r w:rsidR="002478D6">
        <w:rPr>
          <w:sz w:val="28"/>
          <w:szCs w:val="28"/>
        </w:rPr>
        <w:t xml:space="preserve"> </w:t>
      </w:r>
      <w:r w:rsidR="001E3A43">
        <w:rPr>
          <w:sz w:val="28"/>
          <w:szCs w:val="28"/>
        </w:rPr>
        <w:t xml:space="preserve"> № </w:t>
      </w:r>
      <w:r w:rsidR="00D77EBC">
        <w:rPr>
          <w:sz w:val="28"/>
          <w:szCs w:val="28"/>
        </w:rPr>
        <w:t>82 и от 25.11.2020 № 85</w:t>
      </w:r>
      <w:r w:rsidR="002B3461" w:rsidRPr="009B1738">
        <w:rPr>
          <w:sz w:val="28"/>
          <w:szCs w:val="28"/>
        </w:rPr>
        <w:t xml:space="preserve"> «</w:t>
      </w:r>
      <w:r w:rsidR="00C64099">
        <w:rPr>
          <w:sz w:val="28"/>
          <w:szCs w:val="28"/>
        </w:rPr>
        <w:t xml:space="preserve">О </w:t>
      </w:r>
      <w:r w:rsidR="00C64099" w:rsidRPr="009B1738">
        <w:rPr>
          <w:sz w:val="28"/>
          <w:szCs w:val="28"/>
        </w:rPr>
        <w:t>внесении изменений в решен</w:t>
      </w:r>
      <w:r w:rsidR="00C64099">
        <w:rPr>
          <w:sz w:val="28"/>
          <w:szCs w:val="28"/>
        </w:rPr>
        <w:t xml:space="preserve">ие </w:t>
      </w:r>
      <w:proofErr w:type="spellStart"/>
      <w:r w:rsidR="00C64099">
        <w:rPr>
          <w:sz w:val="28"/>
          <w:szCs w:val="28"/>
        </w:rPr>
        <w:t>Батайской</w:t>
      </w:r>
      <w:proofErr w:type="spellEnd"/>
      <w:r w:rsidR="00C64099">
        <w:rPr>
          <w:sz w:val="28"/>
          <w:szCs w:val="28"/>
        </w:rPr>
        <w:t xml:space="preserve"> городской Думы от 1</w:t>
      </w:r>
      <w:r w:rsidR="00C64099" w:rsidRPr="009B1738">
        <w:rPr>
          <w:sz w:val="28"/>
          <w:szCs w:val="28"/>
        </w:rPr>
        <w:t>8.1</w:t>
      </w:r>
      <w:r w:rsidR="00C64099">
        <w:rPr>
          <w:sz w:val="28"/>
          <w:szCs w:val="28"/>
        </w:rPr>
        <w:t>2.2019</w:t>
      </w:r>
      <w:r w:rsidR="00C64099" w:rsidRPr="009B1738">
        <w:rPr>
          <w:sz w:val="28"/>
          <w:szCs w:val="28"/>
        </w:rPr>
        <w:t xml:space="preserve"> № </w:t>
      </w:r>
      <w:r w:rsidR="00C64099">
        <w:rPr>
          <w:sz w:val="28"/>
          <w:szCs w:val="28"/>
        </w:rPr>
        <w:t>30 «</w:t>
      </w:r>
      <w:r w:rsidR="002B3461" w:rsidRPr="009B1738">
        <w:rPr>
          <w:sz w:val="28"/>
          <w:szCs w:val="28"/>
        </w:rPr>
        <w:t>О</w:t>
      </w:r>
      <w:r w:rsidR="001E3A43">
        <w:rPr>
          <w:sz w:val="28"/>
          <w:szCs w:val="28"/>
        </w:rPr>
        <w:t xml:space="preserve"> бюджете города Батайска</w:t>
      </w:r>
      <w:r w:rsidR="002B3461" w:rsidRPr="009B1738">
        <w:rPr>
          <w:sz w:val="28"/>
          <w:szCs w:val="28"/>
        </w:rPr>
        <w:t xml:space="preserve"> </w:t>
      </w:r>
      <w:r w:rsidR="001E3A43" w:rsidRPr="009B1738">
        <w:rPr>
          <w:sz w:val="28"/>
          <w:szCs w:val="28"/>
        </w:rPr>
        <w:t>на 20</w:t>
      </w:r>
      <w:r w:rsidR="001E3A43">
        <w:rPr>
          <w:sz w:val="28"/>
          <w:szCs w:val="28"/>
        </w:rPr>
        <w:t>20</w:t>
      </w:r>
      <w:r w:rsidR="001E3A43" w:rsidRPr="009B1738">
        <w:rPr>
          <w:sz w:val="28"/>
          <w:szCs w:val="28"/>
        </w:rPr>
        <w:t xml:space="preserve"> год и на плановый период 202</w:t>
      </w:r>
      <w:r w:rsidR="001E3A43">
        <w:rPr>
          <w:sz w:val="28"/>
          <w:szCs w:val="28"/>
        </w:rPr>
        <w:t>1 и 2022</w:t>
      </w:r>
      <w:r w:rsidR="001E3A43" w:rsidRPr="009B1738">
        <w:rPr>
          <w:sz w:val="28"/>
          <w:szCs w:val="28"/>
        </w:rPr>
        <w:t xml:space="preserve"> годов</w:t>
      </w:r>
      <w:r w:rsidR="001E3A43">
        <w:rPr>
          <w:sz w:val="28"/>
          <w:szCs w:val="28"/>
        </w:rPr>
        <w:t xml:space="preserve">», </w:t>
      </w:r>
      <w:r w:rsidR="002B3461" w:rsidRPr="009B1738">
        <w:rPr>
          <w:sz w:val="28"/>
          <w:szCs w:val="28"/>
        </w:rPr>
        <w:t>постановлением Администрации города Батайска от 30.10.2018  № 170 «Об утверждении Положения о порядке разработки, реализации и оценки эффективности муниципальных программ города</w:t>
      </w:r>
      <w:proofErr w:type="gramEnd"/>
      <w:r w:rsidR="002B3461" w:rsidRPr="009B1738">
        <w:rPr>
          <w:sz w:val="28"/>
          <w:szCs w:val="28"/>
        </w:rPr>
        <w:t xml:space="preserve"> Ба</w:t>
      </w:r>
      <w:r w:rsidR="00C64099">
        <w:rPr>
          <w:sz w:val="28"/>
          <w:szCs w:val="28"/>
        </w:rPr>
        <w:t>тайска»,</w:t>
      </w:r>
      <w:r w:rsidR="002B3461" w:rsidRPr="009B1738">
        <w:rPr>
          <w:sz w:val="28"/>
          <w:szCs w:val="28"/>
        </w:rPr>
        <w:t xml:space="preserve"> </w:t>
      </w:r>
      <w:r w:rsidR="00C64099" w:rsidRPr="009B1738">
        <w:rPr>
          <w:sz w:val="28"/>
          <w:szCs w:val="28"/>
        </w:rPr>
        <w:t xml:space="preserve">с целью корректировки программных мероприятий и уточнения объемов финансирования муниципальной программы города Батайска «Развитие здравоохранения», Администрация города Батайска </w:t>
      </w:r>
      <w:r w:rsidR="00C64099" w:rsidRPr="009B1738">
        <w:rPr>
          <w:b/>
          <w:sz w:val="28"/>
          <w:szCs w:val="28"/>
        </w:rPr>
        <w:t>постановляет:</w:t>
      </w:r>
    </w:p>
    <w:p w:rsidR="002478D6" w:rsidRDefault="002478D6" w:rsidP="00AA297D">
      <w:pPr>
        <w:jc w:val="center"/>
        <w:rPr>
          <w:color w:val="FF0000"/>
          <w:sz w:val="28"/>
          <w:szCs w:val="28"/>
        </w:rPr>
      </w:pPr>
    </w:p>
    <w:p w:rsidR="00C64099" w:rsidRPr="009B1738" w:rsidRDefault="00C64099" w:rsidP="00AA297D">
      <w:pPr>
        <w:jc w:val="center"/>
        <w:rPr>
          <w:color w:val="FF0000"/>
          <w:sz w:val="28"/>
          <w:szCs w:val="28"/>
        </w:rPr>
      </w:pPr>
    </w:p>
    <w:p w:rsidR="009B1738" w:rsidRPr="009B1738" w:rsidRDefault="009B1738" w:rsidP="009B1738">
      <w:pPr>
        <w:tabs>
          <w:tab w:val="left" w:pos="709"/>
          <w:tab w:val="left" w:pos="851"/>
          <w:tab w:val="left" w:pos="993"/>
        </w:tabs>
        <w:jc w:val="both"/>
        <w:rPr>
          <w:rFonts w:ascii="Times New Roman CYR"/>
          <w:sz w:val="28"/>
          <w:szCs w:val="28"/>
        </w:rPr>
      </w:pPr>
      <w:r w:rsidRPr="009B1738">
        <w:rPr>
          <w:rFonts w:ascii="Times New Roman CYR"/>
          <w:sz w:val="28"/>
          <w:szCs w:val="28"/>
        </w:rPr>
        <w:t xml:space="preserve">           1. </w:t>
      </w:r>
      <w:r w:rsidRPr="009B1738">
        <w:rPr>
          <w:rFonts w:ascii="Times New Roman CYR"/>
          <w:sz w:val="28"/>
          <w:szCs w:val="28"/>
        </w:rPr>
        <w:t>Внести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изменения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постановление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Администрации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города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Батайска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от</w:t>
      </w:r>
      <w:r w:rsidRPr="009B1738">
        <w:rPr>
          <w:rFonts w:ascii="Times New Roman CYR"/>
          <w:sz w:val="28"/>
          <w:szCs w:val="28"/>
        </w:rPr>
        <w:t xml:space="preserve"> 27.11.2018 </w:t>
      </w:r>
      <w:r w:rsidRPr="009B1738">
        <w:rPr>
          <w:rFonts w:ascii="Times New Roman CYR"/>
          <w:sz w:val="28"/>
          <w:szCs w:val="28"/>
        </w:rPr>
        <w:t>№</w:t>
      </w:r>
      <w:r w:rsidRPr="009B1738">
        <w:rPr>
          <w:rFonts w:ascii="Times New Roman CYR"/>
          <w:sz w:val="28"/>
          <w:szCs w:val="28"/>
        </w:rPr>
        <w:t xml:space="preserve"> 375 </w:t>
      </w:r>
      <w:r w:rsidRPr="009B1738">
        <w:rPr>
          <w:sz w:val="28"/>
          <w:szCs w:val="28"/>
        </w:rPr>
        <w:t>«Об утверждении муниципальной программы города Батайска «Развитие здравоохранения</w:t>
      </w:r>
      <w:r w:rsidRPr="009B1738">
        <w:rPr>
          <w:rFonts w:ascii="Times New Roman CYR"/>
          <w:sz w:val="28"/>
          <w:szCs w:val="28"/>
        </w:rPr>
        <w:t>»</w:t>
      </w:r>
      <w:r w:rsidRPr="009B1738">
        <w:rPr>
          <w:rFonts w:ascii="Times New Roman CYR"/>
          <w:sz w:val="28"/>
          <w:szCs w:val="28"/>
        </w:rPr>
        <w:t xml:space="preserve">, </w:t>
      </w:r>
      <w:r w:rsidRPr="009B1738">
        <w:rPr>
          <w:rFonts w:ascii="Times New Roman CYR"/>
          <w:sz w:val="28"/>
          <w:szCs w:val="28"/>
        </w:rPr>
        <w:t>согласно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приложению</w:t>
      </w:r>
      <w:r w:rsidRPr="009B1738">
        <w:rPr>
          <w:rFonts w:ascii="Times New Roman CYR"/>
          <w:sz w:val="28"/>
          <w:szCs w:val="28"/>
        </w:rPr>
        <w:t>.</w:t>
      </w:r>
    </w:p>
    <w:p w:rsidR="009B1738" w:rsidRP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B1738">
        <w:rPr>
          <w:rFonts w:ascii="Times New Roman CYR"/>
          <w:sz w:val="28"/>
          <w:szCs w:val="28"/>
        </w:rPr>
        <w:t>2.</w:t>
      </w:r>
      <w:r w:rsidRPr="009B1738">
        <w:rPr>
          <w:rFonts w:ascii="Times New Roman CYR"/>
          <w:sz w:val="28"/>
          <w:szCs w:val="28"/>
        </w:rPr>
        <w:t> Финансовому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управлению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города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Батайска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осуществить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финансирование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муниципальной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программы</w:t>
      </w:r>
      <w:r w:rsidRPr="009B1738">
        <w:rPr>
          <w:rFonts w:ascii="Times New Roman CYR"/>
          <w:sz w:val="28"/>
          <w:szCs w:val="28"/>
        </w:rPr>
        <w:t xml:space="preserve">   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пределах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ассигнований</w:t>
      </w:r>
      <w:r w:rsidRPr="009B1738">
        <w:rPr>
          <w:rFonts w:ascii="Times New Roman CYR"/>
          <w:sz w:val="28"/>
          <w:szCs w:val="28"/>
        </w:rPr>
        <w:t xml:space="preserve">, </w:t>
      </w:r>
      <w:r w:rsidRPr="009B1738">
        <w:rPr>
          <w:rFonts w:ascii="Times New Roman CYR"/>
          <w:sz w:val="28"/>
          <w:szCs w:val="28"/>
        </w:rPr>
        <w:t>предусмотренных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на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указанные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цели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на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очередной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финансовый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год</w:t>
      </w:r>
      <w:r w:rsidRPr="009B1738">
        <w:rPr>
          <w:rFonts w:ascii="Times New Roman CYR"/>
          <w:sz w:val="28"/>
          <w:szCs w:val="28"/>
        </w:rPr>
        <w:t>.</w:t>
      </w:r>
    </w:p>
    <w:p w:rsidR="009B1738" w:rsidRP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B1738">
        <w:rPr>
          <w:rFonts w:ascii="Times New Roman CYR"/>
          <w:sz w:val="28"/>
          <w:szCs w:val="28"/>
        </w:rPr>
        <w:t>3.</w:t>
      </w:r>
      <w:r w:rsidRPr="009B1738">
        <w:rPr>
          <w:rFonts w:ascii="Times New Roman CYR"/>
          <w:sz w:val="28"/>
          <w:szCs w:val="28"/>
        </w:rPr>
        <w:t> Настоящее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постановление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вступает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силу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со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дня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опубликования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официальном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печатном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издании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города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Батайска</w:t>
      </w:r>
      <w:r w:rsidRPr="009B1738">
        <w:rPr>
          <w:rFonts w:ascii="Times New Roman CYR"/>
          <w:sz w:val="28"/>
          <w:szCs w:val="28"/>
        </w:rPr>
        <w:t>.</w:t>
      </w:r>
    </w:p>
    <w:p w:rsidR="009B1738" w:rsidRP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B1738">
        <w:rPr>
          <w:rFonts w:ascii="Times New Roman CYR"/>
          <w:sz w:val="28"/>
          <w:szCs w:val="28"/>
        </w:rPr>
        <w:t>4.</w:t>
      </w:r>
      <w:r w:rsidRPr="009B1738">
        <w:rPr>
          <w:rFonts w:ascii="Times New Roman CYR"/>
          <w:sz w:val="28"/>
          <w:szCs w:val="28"/>
        </w:rPr>
        <w:t> Настоящее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постановление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подлежит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включению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регистр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муниципальных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нормативных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правовых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актов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Ростовской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области</w:t>
      </w:r>
      <w:r w:rsidRPr="009B1738">
        <w:rPr>
          <w:rFonts w:ascii="Times New Roman CYR"/>
          <w:sz w:val="28"/>
          <w:szCs w:val="28"/>
        </w:rPr>
        <w:t>.</w:t>
      </w:r>
    </w:p>
    <w:p w:rsid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3E48EC" w:rsidRDefault="003E48EC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9B1738" w:rsidRP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B1738">
        <w:rPr>
          <w:rFonts w:ascii="Times New Roman CYR"/>
          <w:sz w:val="28"/>
          <w:szCs w:val="28"/>
        </w:rPr>
        <w:t>5.</w:t>
      </w:r>
      <w:r w:rsidRPr="009B1738">
        <w:rPr>
          <w:rFonts w:ascii="Times New Roman CYR"/>
          <w:sz w:val="28"/>
          <w:szCs w:val="28"/>
        </w:rPr>
        <w:t> </w:t>
      </w:r>
      <w:proofErr w:type="gramStart"/>
      <w:r w:rsidRPr="009B1738">
        <w:rPr>
          <w:rFonts w:ascii="Times New Roman CYR"/>
          <w:sz w:val="28"/>
          <w:szCs w:val="28"/>
        </w:rPr>
        <w:t>Контроль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за</w:t>
      </w:r>
      <w:proofErr w:type="gramEnd"/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исполнением</w:t>
      </w:r>
      <w:r w:rsidRPr="009B1738">
        <w:rPr>
          <w:rFonts w:ascii="Times New Roman CYR"/>
          <w:sz w:val="28"/>
          <w:szCs w:val="28"/>
        </w:rPr>
        <w:t xml:space="preserve"> </w:t>
      </w:r>
      <w:r w:rsidR="002478D6">
        <w:rPr>
          <w:rFonts w:ascii="Times New Roman CYR"/>
          <w:sz w:val="28"/>
          <w:szCs w:val="28"/>
        </w:rPr>
        <w:t>настоящего</w:t>
      </w:r>
      <w:r w:rsidR="002478D6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постановления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возложить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на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заместителя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главы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Администрации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города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Батайска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социальным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вопросам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Кузьменко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Н</w:t>
      </w:r>
      <w:r w:rsidRPr="009B1738">
        <w:rPr>
          <w:rFonts w:ascii="Times New Roman CYR"/>
          <w:sz w:val="28"/>
          <w:szCs w:val="28"/>
        </w:rPr>
        <w:t>.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>.</w:t>
      </w:r>
    </w:p>
    <w:p w:rsidR="00AA297D" w:rsidRDefault="00AA297D" w:rsidP="00AA297D">
      <w:pPr>
        <w:ind w:firstLine="720"/>
        <w:jc w:val="both"/>
        <w:rPr>
          <w:color w:val="FF0000"/>
          <w:spacing w:val="-24"/>
          <w:sz w:val="28"/>
          <w:szCs w:val="28"/>
        </w:rPr>
      </w:pPr>
    </w:p>
    <w:p w:rsidR="002478D6" w:rsidRPr="009B1738" w:rsidRDefault="002478D6" w:rsidP="00AA297D">
      <w:pPr>
        <w:ind w:firstLine="720"/>
        <w:jc w:val="both"/>
        <w:rPr>
          <w:color w:val="FF0000"/>
          <w:spacing w:val="-24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RPr="009B1738" w:rsidTr="00AA297D">
        <w:tc>
          <w:tcPr>
            <w:tcW w:w="4785" w:type="dxa"/>
          </w:tcPr>
          <w:p w:rsidR="00AA297D" w:rsidRPr="009B1738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1738">
              <w:rPr>
                <w:sz w:val="28"/>
                <w:szCs w:val="28"/>
              </w:rPr>
              <w:t xml:space="preserve">Глава Администрации </w:t>
            </w:r>
          </w:p>
          <w:p w:rsidR="00AA297D" w:rsidRPr="009B1738" w:rsidRDefault="00AA297D" w:rsidP="00AA297D">
            <w:pPr>
              <w:jc w:val="both"/>
              <w:rPr>
                <w:spacing w:val="-24"/>
                <w:sz w:val="28"/>
                <w:szCs w:val="28"/>
              </w:rPr>
            </w:pPr>
            <w:r w:rsidRPr="009B1738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AA297D" w:rsidRPr="009B1738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  <w:szCs w:val="28"/>
              </w:rPr>
            </w:pPr>
            <w:r w:rsidRPr="009B1738">
              <w:rPr>
                <w:sz w:val="28"/>
                <w:szCs w:val="28"/>
              </w:rPr>
              <w:t>Г.В. Павлятенко</w:t>
            </w:r>
          </w:p>
        </w:tc>
      </w:tr>
    </w:tbl>
    <w:p w:rsidR="00AA297D" w:rsidRPr="009B1738" w:rsidRDefault="00AA297D" w:rsidP="00AA297D">
      <w:pPr>
        <w:ind w:firstLine="720"/>
        <w:jc w:val="both"/>
        <w:rPr>
          <w:color w:val="FF0000"/>
          <w:sz w:val="28"/>
          <w:szCs w:val="28"/>
        </w:rPr>
      </w:pPr>
    </w:p>
    <w:p w:rsidR="00AA297D" w:rsidRPr="009B1738" w:rsidRDefault="00AA297D" w:rsidP="00AA297D">
      <w:pPr>
        <w:ind w:firstLine="720"/>
        <w:jc w:val="both"/>
        <w:rPr>
          <w:color w:val="FF0000"/>
          <w:sz w:val="28"/>
          <w:szCs w:val="28"/>
        </w:rPr>
      </w:pPr>
    </w:p>
    <w:p w:rsidR="002478D6" w:rsidRPr="002478D6" w:rsidRDefault="002478D6" w:rsidP="002478D6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  <w:r w:rsidRPr="002478D6">
        <w:rPr>
          <w:rFonts w:ascii="Times New Roman CYR"/>
          <w:sz w:val="28"/>
          <w:szCs w:val="28"/>
        </w:rPr>
        <w:t>Постановление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вносит</w:t>
      </w:r>
    </w:p>
    <w:p w:rsidR="002478D6" w:rsidRPr="002478D6" w:rsidRDefault="002478D6" w:rsidP="002478D6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  <w:r w:rsidRPr="002478D6">
        <w:rPr>
          <w:rFonts w:ascii="Times New Roman CYR"/>
          <w:sz w:val="28"/>
          <w:szCs w:val="28"/>
        </w:rPr>
        <w:t>МБУЗ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«Центральная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городская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больница»</w:t>
      </w:r>
    </w:p>
    <w:p w:rsidR="002478D6" w:rsidRPr="002478D6" w:rsidRDefault="002478D6" w:rsidP="002478D6">
      <w:pPr>
        <w:tabs>
          <w:tab w:val="left" w:pos="0"/>
          <w:tab w:val="left" w:pos="2410"/>
        </w:tabs>
        <w:rPr>
          <w:sz w:val="28"/>
          <w:szCs w:val="28"/>
        </w:rPr>
      </w:pPr>
      <w:r w:rsidRPr="002478D6">
        <w:rPr>
          <w:rFonts w:ascii="Times New Roman CYR"/>
          <w:sz w:val="28"/>
          <w:szCs w:val="28"/>
        </w:rPr>
        <w:t>города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Батайска</w:t>
      </w:r>
    </w:p>
    <w:p w:rsidR="00AA297D" w:rsidRPr="002478D6" w:rsidRDefault="00AA297D" w:rsidP="002478D6">
      <w:pPr>
        <w:jc w:val="both"/>
        <w:rPr>
          <w:sz w:val="28"/>
          <w:szCs w:val="28"/>
        </w:rPr>
      </w:pPr>
    </w:p>
    <w:sectPr w:rsidR="00AA297D" w:rsidRPr="002478D6" w:rsidSect="00EF445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31" w:rsidRDefault="00577731" w:rsidP="00EC2BC5">
      <w:r>
        <w:separator/>
      </w:r>
    </w:p>
  </w:endnote>
  <w:endnote w:type="continuationSeparator" w:id="0">
    <w:p w:rsidR="00577731" w:rsidRDefault="00577731" w:rsidP="00EC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31" w:rsidRDefault="00577731" w:rsidP="00EC2BC5">
      <w:r>
        <w:separator/>
      </w:r>
    </w:p>
  </w:footnote>
  <w:footnote w:type="continuationSeparator" w:id="0">
    <w:p w:rsidR="00577731" w:rsidRDefault="00577731" w:rsidP="00EC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4422"/>
      <w:docPartObj>
        <w:docPartGallery w:val="Page Numbers (Top of Page)"/>
        <w:docPartUnique/>
      </w:docPartObj>
    </w:sdtPr>
    <w:sdtEndPr/>
    <w:sdtContent>
      <w:p w:rsidR="00EC2BC5" w:rsidRDefault="008873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3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2BC5" w:rsidRDefault="00EC2B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1E3A43"/>
    <w:rsid w:val="00217B74"/>
    <w:rsid w:val="002333EB"/>
    <w:rsid w:val="002478D6"/>
    <w:rsid w:val="002854FD"/>
    <w:rsid w:val="002B3461"/>
    <w:rsid w:val="002C45F0"/>
    <w:rsid w:val="003167B3"/>
    <w:rsid w:val="003907C5"/>
    <w:rsid w:val="003A5F2B"/>
    <w:rsid w:val="003B2E9E"/>
    <w:rsid w:val="003E48EC"/>
    <w:rsid w:val="00405785"/>
    <w:rsid w:val="004068C5"/>
    <w:rsid w:val="00445290"/>
    <w:rsid w:val="00577731"/>
    <w:rsid w:val="00705565"/>
    <w:rsid w:val="007B2321"/>
    <w:rsid w:val="00874947"/>
    <w:rsid w:val="00877D25"/>
    <w:rsid w:val="008873B1"/>
    <w:rsid w:val="00957A21"/>
    <w:rsid w:val="00970DC5"/>
    <w:rsid w:val="00982725"/>
    <w:rsid w:val="009B1738"/>
    <w:rsid w:val="00A05368"/>
    <w:rsid w:val="00A06393"/>
    <w:rsid w:val="00AA297D"/>
    <w:rsid w:val="00AF5555"/>
    <w:rsid w:val="00BD6B13"/>
    <w:rsid w:val="00BE18D9"/>
    <w:rsid w:val="00C613DF"/>
    <w:rsid w:val="00C63054"/>
    <w:rsid w:val="00C64099"/>
    <w:rsid w:val="00D77EBC"/>
    <w:rsid w:val="00D917F7"/>
    <w:rsid w:val="00E37CD7"/>
    <w:rsid w:val="00EC2BC5"/>
    <w:rsid w:val="00EC7AB2"/>
    <w:rsid w:val="00EF445D"/>
    <w:rsid w:val="00F20DF3"/>
    <w:rsid w:val="00F22636"/>
    <w:rsid w:val="00FA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2B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2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C2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2B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2B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2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C2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2B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2020-01-14T09:00:00Z</cp:lastPrinted>
  <dcterms:created xsi:type="dcterms:W3CDTF">2021-03-09T13:21:00Z</dcterms:created>
  <dcterms:modified xsi:type="dcterms:W3CDTF">2021-03-09T13:21:00Z</dcterms:modified>
</cp:coreProperties>
</file>