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D245CE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Pr="00D245CE" w:rsidRDefault="00AA297D" w:rsidP="00AA297D">
      <w:pPr>
        <w:jc w:val="center"/>
        <w:rPr>
          <w:b/>
          <w:sz w:val="36"/>
          <w:szCs w:val="36"/>
        </w:rPr>
      </w:pPr>
      <w:r w:rsidRPr="00D245CE">
        <w:rPr>
          <w:b/>
          <w:sz w:val="36"/>
          <w:szCs w:val="36"/>
        </w:rPr>
        <w:t>АДМИНИСТРАЦИЯ ГОРОДА БАТАЙСКА</w:t>
      </w:r>
    </w:p>
    <w:p w:rsidR="00AA297D" w:rsidRPr="00D245CE" w:rsidRDefault="00AA297D" w:rsidP="00AA297D">
      <w:pPr>
        <w:jc w:val="center"/>
        <w:rPr>
          <w:sz w:val="26"/>
          <w:szCs w:val="26"/>
        </w:rPr>
      </w:pPr>
    </w:p>
    <w:p w:rsidR="00AA297D" w:rsidRPr="00D245CE" w:rsidRDefault="00947071" w:rsidP="00AA297D">
      <w:pPr>
        <w:jc w:val="center"/>
        <w:outlineLvl w:val="0"/>
        <w:rPr>
          <w:b/>
          <w:sz w:val="36"/>
          <w:szCs w:val="36"/>
        </w:rPr>
      </w:pPr>
      <w:r w:rsidRPr="00D245CE">
        <w:rPr>
          <w:b/>
          <w:sz w:val="36"/>
          <w:szCs w:val="36"/>
        </w:rPr>
        <w:t>ПОСТАНОВЛЕНИЕ</w:t>
      </w:r>
    </w:p>
    <w:p w:rsidR="00AA297D" w:rsidRPr="00D245CE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Pr="00D245CE" w:rsidRDefault="00AA297D" w:rsidP="00AA297D">
      <w:pPr>
        <w:jc w:val="center"/>
        <w:rPr>
          <w:sz w:val="28"/>
          <w:szCs w:val="28"/>
        </w:rPr>
      </w:pPr>
      <w:r w:rsidRPr="00D245CE">
        <w:rPr>
          <w:sz w:val="28"/>
          <w:szCs w:val="28"/>
        </w:rPr>
        <w:t xml:space="preserve">от </w:t>
      </w:r>
      <w:r w:rsidR="00620D1B">
        <w:rPr>
          <w:sz w:val="28"/>
          <w:szCs w:val="28"/>
          <w:u w:val="single"/>
        </w:rPr>
        <w:t>01.03.2021</w:t>
      </w:r>
      <w:r w:rsidRPr="00D245CE">
        <w:rPr>
          <w:sz w:val="28"/>
          <w:szCs w:val="28"/>
        </w:rPr>
        <w:t xml:space="preserve"> № </w:t>
      </w:r>
      <w:r w:rsidR="00620D1B">
        <w:rPr>
          <w:sz w:val="28"/>
          <w:szCs w:val="28"/>
          <w:u w:val="single"/>
        </w:rPr>
        <w:t>294</w:t>
      </w:r>
    </w:p>
    <w:p w:rsidR="00AA297D" w:rsidRPr="00D245CE" w:rsidRDefault="00AA297D" w:rsidP="00AA297D">
      <w:pPr>
        <w:jc w:val="center"/>
        <w:rPr>
          <w:sz w:val="26"/>
          <w:szCs w:val="26"/>
        </w:rPr>
      </w:pPr>
    </w:p>
    <w:p w:rsidR="00AA297D" w:rsidRPr="00D245CE" w:rsidRDefault="00AA297D" w:rsidP="00D245CE">
      <w:pPr>
        <w:jc w:val="center"/>
        <w:rPr>
          <w:sz w:val="28"/>
          <w:szCs w:val="28"/>
        </w:rPr>
      </w:pPr>
      <w:r w:rsidRPr="00D245CE">
        <w:rPr>
          <w:sz w:val="28"/>
          <w:szCs w:val="28"/>
        </w:rPr>
        <w:t>г. Батайск</w:t>
      </w:r>
    </w:p>
    <w:p w:rsidR="00BE18D9" w:rsidRDefault="00BE18D9" w:rsidP="00D245CE">
      <w:pPr>
        <w:jc w:val="center"/>
        <w:rPr>
          <w:sz w:val="28"/>
          <w:szCs w:val="28"/>
        </w:rPr>
      </w:pPr>
    </w:p>
    <w:p w:rsidR="00634012" w:rsidRDefault="008464C1" w:rsidP="00D245CE">
      <w:pPr>
        <w:pStyle w:val="a6"/>
        <w:tabs>
          <w:tab w:val="left" w:pos="9356"/>
        </w:tabs>
        <w:spacing w:before="0" w:after="0"/>
        <w:ind w:right="-2"/>
        <w:jc w:val="center"/>
        <w:rPr>
          <w:b/>
          <w:sz w:val="28"/>
          <w:szCs w:val="28"/>
        </w:rPr>
      </w:pPr>
      <w:r w:rsidRPr="008464C1">
        <w:rPr>
          <w:b/>
          <w:sz w:val="28"/>
          <w:szCs w:val="28"/>
        </w:rPr>
        <w:t>Об утверждении</w:t>
      </w:r>
    </w:p>
    <w:p w:rsidR="00634012" w:rsidRDefault="008464C1" w:rsidP="00D245CE">
      <w:pPr>
        <w:pStyle w:val="a6"/>
        <w:tabs>
          <w:tab w:val="left" w:pos="9356"/>
        </w:tabs>
        <w:spacing w:before="0" w:after="0"/>
        <w:ind w:right="-2"/>
        <w:jc w:val="center"/>
        <w:rPr>
          <w:b/>
          <w:sz w:val="28"/>
          <w:szCs w:val="28"/>
        </w:rPr>
      </w:pPr>
      <w:r w:rsidRPr="008464C1">
        <w:rPr>
          <w:b/>
          <w:sz w:val="28"/>
          <w:szCs w:val="28"/>
        </w:rPr>
        <w:t xml:space="preserve"> порядков проведения оценки</w:t>
      </w:r>
      <w:r w:rsidR="00634012">
        <w:rPr>
          <w:b/>
          <w:sz w:val="28"/>
          <w:szCs w:val="28"/>
        </w:rPr>
        <w:t xml:space="preserve"> </w:t>
      </w:r>
      <w:r w:rsidRPr="008464C1">
        <w:rPr>
          <w:b/>
          <w:sz w:val="28"/>
          <w:szCs w:val="28"/>
        </w:rPr>
        <w:t xml:space="preserve">регулирующего </w:t>
      </w:r>
    </w:p>
    <w:p w:rsidR="008464C1" w:rsidRDefault="008464C1" w:rsidP="00D245CE">
      <w:pPr>
        <w:pStyle w:val="a6"/>
        <w:tabs>
          <w:tab w:val="left" w:pos="9356"/>
        </w:tabs>
        <w:spacing w:before="0" w:after="0"/>
        <w:ind w:right="-2"/>
        <w:jc w:val="center"/>
        <w:rPr>
          <w:b/>
          <w:sz w:val="28"/>
          <w:szCs w:val="28"/>
        </w:rPr>
      </w:pPr>
      <w:r w:rsidRPr="008464C1">
        <w:rPr>
          <w:b/>
          <w:sz w:val="28"/>
          <w:szCs w:val="28"/>
        </w:rPr>
        <w:t xml:space="preserve">воздействия проектов нормативных правовых актов </w:t>
      </w:r>
    </w:p>
    <w:p w:rsidR="008464C1" w:rsidRDefault="008464C1" w:rsidP="00D245CE">
      <w:pPr>
        <w:pStyle w:val="a6"/>
        <w:tabs>
          <w:tab w:val="left" w:pos="9356"/>
        </w:tabs>
        <w:spacing w:before="0" w:after="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«Город Батайск»</w:t>
      </w:r>
      <w:r w:rsidRPr="008464C1">
        <w:rPr>
          <w:b/>
          <w:sz w:val="28"/>
          <w:szCs w:val="28"/>
        </w:rPr>
        <w:t xml:space="preserve"> </w:t>
      </w:r>
    </w:p>
    <w:p w:rsidR="008464C1" w:rsidRDefault="008464C1" w:rsidP="00D245CE">
      <w:pPr>
        <w:pStyle w:val="a6"/>
        <w:tabs>
          <w:tab w:val="left" w:pos="9356"/>
        </w:tabs>
        <w:spacing w:before="0" w:after="0"/>
        <w:ind w:right="-2"/>
        <w:jc w:val="center"/>
        <w:rPr>
          <w:b/>
          <w:sz w:val="28"/>
          <w:szCs w:val="28"/>
        </w:rPr>
      </w:pPr>
      <w:r w:rsidRPr="008464C1">
        <w:rPr>
          <w:b/>
          <w:sz w:val="28"/>
          <w:szCs w:val="28"/>
        </w:rPr>
        <w:t xml:space="preserve">и экспертизы нормативных правовых  актов </w:t>
      </w:r>
    </w:p>
    <w:p w:rsidR="008464C1" w:rsidRDefault="008464C1" w:rsidP="00D245CE">
      <w:pPr>
        <w:pStyle w:val="a6"/>
        <w:tabs>
          <w:tab w:val="left" w:pos="9356"/>
        </w:tabs>
        <w:spacing w:before="0" w:after="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«Город Батайск»</w:t>
      </w:r>
      <w:r w:rsidRPr="008464C1">
        <w:rPr>
          <w:b/>
          <w:sz w:val="28"/>
          <w:szCs w:val="28"/>
        </w:rPr>
        <w:t xml:space="preserve">, </w:t>
      </w:r>
    </w:p>
    <w:p w:rsidR="008464C1" w:rsidRDefault="008464C1" w:rsidP="00D245CE">
      <w:pPr>
        <w:pStyle w:val="a6"/>
        <w:tabs>
          <w:tab w:val="left" w:pos="9356"/>
        </w:tabs>
        <w:spacing w:before="0" w:after="0"/>
        <w:ind w:right="-2"/>
        <w:jc w:val="center"/>
        <w:rPr>
          <w:b/>
          <w:sz w:val="28"/>
          <w:szCs w:val="28"/>
        </w:rPr>
      </w:pPr>
      <w:r w:rsidRPr="008464C1">
        <w:rPr>
          <w:b/>
          <w:sz w:val="28"/>
          <w:szCs w:val="28"/>
        </w:rPr>
        <w:t>затрагивающих вопросы осуществления</w:t>
      </w:r>
    </w:p>
    <w:p w:rsidR="00993F20" w:rsidRDefault="008464C1" w:rsidP="00D245CE">
      <w:pPr>
        <w:pStyle w:val="a6"/>
        <w:tabs>
          <w:tab w:val="left" w:pos="9356"/>
        </w:tabs>
        <w:spacing w:before="0" w:after="0"/>
        <w:ind w:right="-2"/>
        <w:jc w:val="center"/>
        <w:rPr>
          <w:b/>
          <w:sz w:val="28"/>
          <w:szCs w:val="28"/>
        </w:rPr>
      </w:pPr>
      <w:r w:rsidRPr="008464C1">
        <w:rPr>
          <w:b/>
          <w:sz w:val="28"/>
          <w:szCs w:val="28"/>
        </w:rPr>
        <w:t xml:space="preserve"> предпринимательской и инвестиционной деятельности</w:t>
      </w:r>
    </w:p>
    <w:p w:rsidR="001C389E" w:rsidRPr="008464C1" w:rsidRDefault="001C389E" w:rsidP="00D245CE">
      <w:pPr>
        <w:pStyle w:val="a6"/>
        <w:tabs>
          <w:tab w:val="left" w:pos="9356"/>
        </w:tabs>
        <w:spacing w:before="0" w:after="0"/>
        <w:ind w:right="-2"/>
        <w:jc w:val="center"/>
        <w:rPr>
          <w:b/>
          <w:sz w:val="28"/>
          <w:szCs w:val="28"/>
        </w:rPr>
      </w:pPr>
    </w:p>
    <w:p w:rsidR="00D245CE" w:rsidRPr="003B2BAA" w:rsidRDefault="00D867E5" w:rsidP="002F65EA">
      <w:pPr>
        <w:pStyle w:val="a6"/>
        <w:spacing w:before="0" w:after="0"/>
        <w:ind w:right="-1" w:firstLine="709"/>
        <w:rPr>
          <w:sz w:val="28"/>
          <w:szCs w:val="28"/>
        </w:rPr>
      </w:pPr>
      <w:r w:rsidRPr="007608D7">
        <w:rPr>
          <w:sz w:val="28"/>
          <w:szCs w:val="28"/>
        </w:rPr>
        <w:t>В</w:t>
      </w:r>
      <w:r w:rsidR="00B76124">
        <w:rPr>
          <w:sz w:val="28"/>
          <w:szCs w:val="28"/>
        </w:rPr>
        <w:t xml:space="preserve"> соответствии с</w:t>
      </w:r>
      <w:r w:rsidR="00C95143">
        <w:rPr>
          <w:sz w:val="28"/>
          <w:szCs w:val="28"/>
        </w:rPr>
        <w:t>о ст. 46 Федерального закона от 06.10.2003</w:t>
      </w:r>
      <w:r w:rsidR="00B76124">
        <w:rPr>
          <w:sz w:val="28"/>
          <w:szCs w:val="28"/>
        </w:rPr>
        <w:t xml:space="preserve"> </w:t>
      </w:r>
      <w:r w:rsidR="00D245CE" w:rsidRPr="007608D7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B76124">
        <w:rPr>
          <w:sz w:val="28"/>
          <w:szCs w:val="28"/>
        </w:rPr>
        <w:t>»</w:t>
      </w:r>
      <w:r w:rsidR="00D245CE" w:rsidRPr="007608D7">
        <w:rPr>
          <w:sz w:val="28"/>
          <w:szCs w:val="28"/>
        </w:rPr>
        <w:t>,</w:t>
      </w:r>
      <w:r w:rsidR="005C0605">
        <w:rPr>
          <w:sz w:val="28"/>
          <w:szCs w:val="28"/>
        </w:rPr>
        <w:t xml:space="preserve"> ст. 24</w:t>
      </w:r>
      <w:r w:rsidR="004F18AD">
        <w:rPr>
          <w:sz w:val="28"/>
          <w:szCs w:val="28"/>
        </w:rPr>
        <w:t>.1</w:t>
      </w:r>
      <w:r w:rsidR="005C0605">
        <w:rPr>
          <w:sz w:val="28"/>
          <w:szCs w:val="28"/>
        </w:rPr>
        <w:t xml:space="preserve"> Областного закона Ростовской области от</w:t>
      </w:r>
      <w:r w:rsidR="00590691">
        <w:rPr>
          <w:sz w:val="28"/>
          <w:szCs w:val="28"/>
        </w:rPr>
        <w:t xml:space="preserve"> </w:t>
      </w:r>
      <w:r w:rsidR="005C0605">
        <w:rPr>
          <w:sz w:val="28"/>
          <w:szCs w:val="28"/>
        </w:rPr>
        <w:t xml:space="preserve">28.12.2005 </w:t>
      </w:r>
      <w:r w:rsidR="00A21EB4">
        <w:rPr>
          <w:sz w:val="28"/>
          <w:szCs w:val="28"/>
        </w:rPr>
        <w:t xml:space="preserve">       </w:t>
      </w:r>
      <w:r w:rsidR="005C0605">
        <w:rPr>
          <w:sz w:val="28"/>
          <w:szCs w:val="28"/>
        </w:rPr>
        <w:t>№ 436-ЗС «О местном самоуправлении в Рост</w:t>
      </w:r>
      <w:r w:rsidR="00DE7ECB">
        <w:rPr>
          <w:sz w:val="28"/>
          <w:szCs w:val="28"/>
        </w:rPr>
        <w:t xml:space="preserve">овской области», </w:t>
      </w:r>
      <w:r w:rsidR="00680EE9">
        <w:rPr>
          <w:sz w:val="28"/>
          <w:szCs w:val="28"/>
        </w:rPr>
        <w:t xml:space="preserve"> с </w:t>
      </w:r>
      <w:r w:rsidR="005C0605">
        <w:rPr>
          <w:sz w:val="28"/>
          <w:szCs w:val="28"/>
        </w:rPr>
        <w:t xml:space="preserve">решением Батайской городской Думы </w:t>
      </w:r>
      <w:r w:rsidR="00FA6895">
        <w:rPr>
          <w:sz w:val="28"/>
          <w:szCs w:val="28"/>
        </w:rPr>
        <w:t xml:space="preserve">от </w:t>
      </w:r>
      <w:r w:rsidR="00DE7ECB">
        <w:rPr>
          <w:sz w:val="28"/>
          <w:szCs w:val="28"/>
        </w:rPr>
        <w:t xml:space="preserve">26.06.2018 № 271 </w:t>
      </w:r>
      <w:r w:rsidR="006B6BD3">
        <w:rPr>
          <w:sz w:val="28"/>
          <w:szCs w:val="28"/>
        </w:rPr>
        <w:t>«Об оценке</w:t>
      </w:r>
      <w:r w:rsidR="006E76E7">
        <w:rPr>
          <w:sz w:val="28"/>
          <w:szCs w:val="28"/>
        </w:rPr>
        <w:t xml:space="preserve"> регулирующего воздействия проектов муниципальных нормативных правовых актов и экспертизе муниципальных нормативных правовых актов муниципального образования «Город Батайск»,</w:t>
      </w:r>
      <w:r w:rsidR="00D245CE" w:rsidRPr="007608D7">
        <w:rPr>
          <w:sz w:val="28"/>
          <w:szCs w:val="28"/>
        </w:rPr>
        <w:t xml:space="preserve"> </w:t>
      </w:r>
      <w:r w:rsidR="003B2BAA" w:rsidRPr="007608D7">
        <w:rPr>
          <w:sz w:val="28"/>
          <w:szCs w:val="28"/>
        </w:rPr>
        <w:t xml:space="preserve">в целях </w:t>
      </w:r>
      <w:r w:rsidR="006E76E7">
        <w:rPr>
          <w:sz w:val="28"/>
          <w:szCs w:val="28"/>
        </w:rPr>
        <w:t>обеспечения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Pr="007608D7">
        <w:rPr>
          <w:sz w:val="28"/>
          <w:szCs w:val="28"/>
        </w:rPr>
        <w:t>,</w:t>
      </w:r>
      <w:r w:rsidR="006B6BD3">
        <w:rPr>
          <w:sz w:val="28"/>
          <w:szCs w:val="28"/>
        </w:rPr>
        <w:t xml:space="preserve"> А</w:t>
      </w:r>
      <w:r w:rsidRPr="007608D7">
        <w:rPr>
          <w:sz w:val="28"/>
          <w:szCs w:val="28"/>
        </w:rPr>
        <w:t xml:space="preserve">дминистрация города Батайска </w:t>
      </w:r>
      <w:r w:rsidRPr="007608D7">
        <w:rPr>
          <w:b/>
          <w:sz w:val="28"/>
          <w:szCs w:val="28"/>
        </w:rPr>
        <w:t>постановляет</w:t>
      </w:r>
      <w:r w:rsidRPr="007608D7">
        <w:rPr>
          <w:sz w:val="28"/>
          <w:szCs w:val="28"/>
        </w:rPr>
        <w:t>:</w:t>
      </w:r>
    </w:p>
    <w:p w:rsidR="00D245CE" w:rsidRPr="003B2BAA" w:rsidRDefault="00D245CE" w:rsidP="002F65E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BAA" w:rsidRPr="003B2BAA" w:rsidRDefault="003B2BAA" w:rsidP="003B2BAA">
      <w:pPr>
        <w:ind w:firstLine="709"/>
        <w:jc w:val="both"/>
        <w:rPr>
          <w:sz w:val="28"/>
          <w:szCs w:val="28"/>
        </w:rPr>
      </w:pPr>
      <w:r w:rsidRPr="003B2BAA">
        <w:rPr>
          <w:bCs/>
          <w:sz w:val="28"/>
          <w:szCs w:val="28"/>
        </w:rPr>
        <w:t xml:space="preserve">1. Утвердить Порядок проведения оценки регулирующего воздействия проектов нормативных правовых актов </w:t>
      </w:r>
      <w:r>
        <w:rPr>
          <w:bCs/>
          <w:sz w:val="28"/>
          <w:szCs w:val="28"/>
        </w:rPr>
        <w:t>муниципального образования «Город Батайск»</w:t>
      </w:r>
      <w:r w:rsidRPr="003B2BAA">
        <w:rPr>
          <w:bCs/>
          <w:sz w:val="28"/>
          <w:szCs w:val="28"/>
        </w:rPr>
        <w:t xml:space="preserve"> согласно приложению № 1.</w:t>
      </w:r>
    </w:p>
    <w:p w:rsidR="003B2BAA" w:rsidRDefault="003B2BAA" w:rsidP="003B2BAA">
      <w:pPr>
        <w:ind w:firstLine="709"/>
        <w:jc w:val="both"/>
        <w:rPr>
          <w:sz w:val="28"/>
          <w:szCs w:val="28"/>
        </w:rPr>
      </w:pPr>
      <w:r w:rsidRPr="003B2BAA">
        <w:rPr>
          <w:bCs/>
          <w:sz w:val="28"/>
          <w:szCs w:val="28"/>
        </w:rPr>
        <w:t xml:space="preserve">2. Утвердить Порядок проведения экспертизы нормативных правовых актов </w:t>
      </w:r>
      <w:r>
        <w:rPr>
          <w:bCs/>
          <w:sz w:val="28"/>
          <w:szCs w:val="28"/>
        </w:rPr>
        <w:t xml:space="preserve">муниципального образования «Город Батайск» </w:t>
      </w:r>
      <w:r w:rsidRPr="003B2BAA">
        <w:rPr>
          <w:bCs/>
          <w:sz w:val="28"/>
          <w:szCs w:val="28"/>
        </w:rPr>
        <w:t xml:space="preserve">согласно приложению № 2. </w:t>
      </w:r>
    </w:p>
    <w:p w:rsidR="003B2BAA" w:rsidRDefault="003B2BAA" w:rsidP="003B2BAA">
      <w:pPr>
        <w:ind w:firstLine="709"/>
        <w:jc w:val="both"/>
        <w:rPr>
          <w:bCs/>
          <w:sz w:val="28"/>
          <w:szCs w:val="28"/>
        </w:rPr>
      </w:pPr>
      <w:r w:rsidRPr="003B2BAA">
        <w:rPr>
          <w:bCs/>
          <w:sz w:val="28"/>
          <w:szCs w:val="28"/>
        </w:rPr>
        <w:t>3. Признат</w:t>
      </w:r>
      <w:r w:rsidR="004F0B5D">
        <w:rPr>
          <w:bCs/>
          <w:sz w:val="28"/>
          <w:szCs w:val="28"/>
        </w:rPr>
        <w:t>ь утратившими силу постановление</w:t>
      </w:r>
      <w:r w:rsidRPr="003B2BAA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 xml:space="preserve">города Батайска </w:t>
      </w:r>
      <w:r w:rsidR="001C389E">
        <w:rPr>
          <w:bCs/>
          <w:sz w:val="28"/>
          <w:szCs w:val="28"/>
        </w:rPr>
        <w:t>по Перечню согласно приложению № 3.</w:t>
      </w:r>
    </w:p>
    <w:p w:rsidR="00292E73" w:rsidRPr="003B2BAA" w:rsidRDefault="00292E73" w:rsidP="003B2BA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4. Настоящее постановление подлежит включению в регистр муниципальных нормативных правовых актов Ростовской области.</w:t>
      </w:r>
    </w:p>
    <w:p w:rsidR="001C389E" w:rsidRPr="006E76E7" w:rsidRDefault="00292E73" w:rsidP="00282AD7">
      <w:pPr>
        <w:tabs>
          <w:tab w:val="left" w:pos="630"/>
        </w:tabs>
        <w:ind w:firstLine="737"/>
        <w:jc w:val="both"/>
      </w:pPr>
      <w:r>
        <w:rPr>
          <w:sz w:val="28"/>
          <w:szCs w:val="28"/>
        </w:rPr>
        <w:t>5</w:t>
      </w:r>
      <w:r w:rsidR="00282AD7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282AD7" w:rsidRDefault="00292E73" w:rsidP="00282AD7">
      <w:pPr>
        <w:tabs>
          <w:tab w:val="left" w:pos="630"/>
        </w:tabs>
        <w:ind w:firstLine="737"/>
        <w:jc w:val="both"/>
      </w:pPr>
      <w:r>
        <w:rPr>
          <w:sz w:val="28"/>
          <w:szCs w:val="28"/>
        </w:rPr>
        <w:t>6</w:t>
      </w:r>
      <w:r w:rsidR="00282AD7">
        <w:rPr>
          <w:sz w:val="28"/>
          <w:szCs w:val="28"/>
        </w:rPr>
        <w:t xml:space="preserve">. Контроль за  исполнением   настоящего  постановления  возложить  на                 </w:t>
      </w:r>
    </w:p>
    <w:p w:rsidR="00282AD7" w:rsidRDefault="00282AD7" w:rsidP="00282AD7">
      <w:pPr>
        <w:tabs>
          <w:tab w:val="left" w:pos="630"/>
        </w:tabs>
        <w:jc w:val="both"/>
      </w:pPr>
      <w:r>
        <w:rPr>
          <w:sz w:val="28"/>
          <w:szCs w:val="28"/>
        </w:rPr>
        <w:t>заместителя главы Администрации города Батайска по экономике      Богатищеву Н.С.</w:t>
      </w:r>
    </w:p>
    <w:p w:rsidR="002F65EA" w:rsidRDefault="002F65EA" w:rsidP="002F65EA">
      <w:pPr>
        <w:widowControl w:val="0"/>
        <w:tabs>
          <w:tab w:val="left" w:pos="284"/>
          <w:tab w:val="left" w:pos="851"/>
          <w:tab w:val="left" w:pos="2410"/>
        </w:tabs>
        <w:ind w:firstLine="709"/>
        <w:jc w:val="both"/>
        <w:rPr>
          <w:sz w:val="28"/>
          <w:szCs w:val="28"/>
        </w:rPr>
      </w:pPr>
    </w:p>
    <w:p w:rsidR="00282AD7" w:rsidRDefault="00EE6BA5" w:rsidP="00EE6BA5">
      <w:pPr>
        <w:widowControl w:val="0"/>
        <w:tabs>
          <w:tab w:val="left" w:pos="284"/>
          <w:tab w:val="left" w:pos="32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F65EA" w:rsidRDefault="00D245CE" w:rsidP="002F65EA">
      <w:pPr>
        <w:rPr>
          <w:sz w:val="28"/>
          <w:szCs w:val="28"/>
        </w:rPr>
      </w:pPr>
      <w:r w:rsidRPr="00D245CE">
        <w:rPr>
          <w:sz w:val="28"/>
          <w:szCs w:val="28"/>
        </w:rPr>
        <w:t>Глав</w:t>
      </w:r>
      <w:r w:rsidR="002F65EA">
        <w:rPr>
          <w:sz w:val="28"/>
          <w:szCs w:val="28"/>
        </w:rPr>
        <w:t>а Администрации</w:t>
      </w:r>
    </w:p>
    <w:p w:rsidR="00D245CE" w:rsidRPr="00D245CE" w:rsidRDefault="002F65EA" w:rsidP="002F65EA">
      <w:pPr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D245CE" w:rsidRPr="00D245CE">
        <w:rPr>
          <w:sz w:val="28"/>
          <w:szCs w:val="28"/>
        </w:rPr>
        <w:t>Г.В. Павлятенко</w:t>
      </w:r>
    </w:p>
    <w:p w:rsidR="00D245CE" w:rsidRPr="00D245CE" w:rsidRDefault="00D245CE" w:rsidP="002F65EA">
      <w:pPr>
        <w:rPr>
          <w:sz w:val="28"/>
          <w:szCs w:val="28"/>
        </w:rPr>
      </w:pPr>
    </w:p>
    <w:p w:rsidR="00D245CE" w:rsidRPr="00D245CE" w:rsidRDefault="00D245CE" w:rsidP="002F65EA">
      <w:pPr>
        <w:rPr>
          <w:sz w:val="28"/>
          <w:szCs w:val="28"/>
        </w:rPr>
      </w:pPr>
    </w:p>
    <w:p w:rsidR="00592AFD" w:rsidRDefault="002F65EA" w:rsidP="002F65EA">
      <w:pPr>
        <w:pStyle w:val="a6"/>
        <w:tabs>
          <w:tab w:val="left" w:pos="9356"/>
        </w:tabs>
        <w:spacing w:before="0" w:after="0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вносит </w:t>
      </w:r>
    </w:p>
    <w:p w:rsidR="002F65EA" w:rsidRDefault="002F65EA" w:rsidP="002F65EA">
      <w:pPr>
        <w:pStyle w:val="a6"/>
        <w:tabs>
          <w:tab w:val="left" w:pos="9356"/>
        </w:tabs>
        <w:spacing w:before="0" w:after="0"/>
        <w:ind w:right="-2"/>
        <w:rPr>
          <w:sz w:val="28"/>
          <w:szCs w:val="28"/>
        </w:rPr>
      </w:pPr>
      <w:r>
        <w:rPr>
          <w:sz w:val="28"/>
          <w:szCs w:val="28"/>
        </w:rPr>
        <w:t>отдел экономики,</w:t>
      </w:r>
    </w:p>
    <w:p w:rsidR="00592AFD" w:rsidRDefault="002F65EA" w:rsidP="002F65EA">
      <w:pPr>
        <w:pStyle w:val="a6"/>
        <w:tabs>
          <w:tab w:val="left" w:pos="9356"/>
        </w:tabs>
        <w:spacing w:before="0" w:after="0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инвестиционной политики и </w:t>
      </w:r>
    </w:p>
    <w:p w:rsidR="00592AFD" w:rsidRDefault="002F65EA" w:rsidP="002F65EA">
      <w:pPr>
        <w:pStyle w:val="a6"/>
        <w:tabs>
          <w:tab w:val="left" w:pos="9356"/>
        </w:tabs>
        <w:spacing w:before="0" w:after="0"/>
        <w:ind w:right="-2"/>
        <w:rPr>
          <w:sz w:val="28"/>
          <w:szCs w:val="28"/>
        </w:rPr>
      </w:pPr>
      <w:r>
        <w:rPr>
          <w:sz w:val="28"/>
          <w:szCs w:val="28"/>
        </w:rPr>
        <w:t>стратегического</w:t>
      </w:r>
      <w:r w:rsidR="00592A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 </w:t>
      </w:r>
    </w:p>
    <w:p w:rsidR="00D245CE" w:rsidRPr="00D245CE" w:rsidRDefault="00D245CE" w:rsidP="002F65EA">
      <w:pPr>
        <w:pStyle w:val="a6"/>
        <w:tabs>
          <w:tab w:val="left" w:pos="9356"/>
        </w:tabs>
        <w:spacing w:before="0" w:after="0"/>
        <w:ind w:right="-2"/>
        <w:rPr>
          <w:sz w:val="28"/>
          <w:szCs w:val="28"/>
        </w:rPr>
      </w:pPr>
      <w:r w:rsidRPr="00D245CE">
        <w:rPr>
          <w:sz w:val="28"/>
          <w:szCs w:val="28"/>
        </w:rPr>
        <w:t>Администрации города Батайска</w:t>
      </w:r>
    </w:p>
    <w:p w:rsidR="003B2BAA" w:rsidRDefault="003B2BAA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B2BAA" w:rsidRDefault="003B2BAA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B2BAA" w:rsidRDefault="003B2BAA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B2BAA" w:rsidRDefault="003B2BAA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B2BAA" w:rsidRDefault="003B2BAA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B2BAA" w:rsidRDefault="003B2BAA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B2BAA" w:rsidRDefault="003B2BAA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B2BAA" w:rsidRDefault="003B2BAA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B2BAA" w:rsidRDefault="003B2BAA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B2BAA" w:rsidRDefault="003B2BAA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B2BAA" w:rsidRDefault="003B2BAA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B2BAA" w:rsidRDefault="003B2BAA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B2BAA" w:rsidRDefault="003B2BAA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B2BAA" w:rsidRDefault="003B2BAA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B2BAA" w:rsidRDefault="003B2BAA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B2BAA" w:rsidRDefault="003B2BAA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B2BAA" w:rsidRDefault="003B2BAA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B2BAA" w:rsidRDefault="003B2BAA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B2BAA" w:rsidRDefault="003B2BAA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B2BAA" w:rsidRDefault="003B2BAA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B2BAA" w:rsidRDefault="003B2BAA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B2BAA" w:rsidRDefault="003B2BAA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B2BAA" w:rsidRDefault="003B2BAA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B2BAA" w:rsidRDefault="003B2BAA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B2BAA" w:rsidRDefault="003B2BAA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FA6895" w:rsidRDefault="00FA6895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FA6895" w:rsidRDefault="00FA6895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B2BAA" w:rsidRDefault="003B2BAA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B2BAA" w:rsidRDefault="003B2BAA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2C572A" w:rsidRDefault="002C572A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t>Приложение № 1</w:t>
      </w:r>
    </w:p>
    <w:p w:rsidR="002C572A" w:rsidRDefault="002C572A" w:rsidP="002C572A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2C572A" w:rsidRDefault="008F29DE" w:rsidP="002C572A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2C572A" w:rsidRDefault="002C572A" w:rsidP="002C572A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2C572A" w:rsidRDefault="002C572A" w:rsidP="002C572A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620D1B">
        <w:rPr>
          <w:sz w:val="28"/>
          <w:szCs w:val="28"/>
        </w:rPr>
        <w:t xml:space="preserve"> </w:t>
      </w:r>
      <w:r w:rsidR="00620D1B">
        <w:rPr>
          <w:sz w:val="28"/>
          <w:szCs w:val="28"/>
          <w:u w:val="single"/>
        </w:rPr>
        <w:t xml:space="preserve">01.03.2021 </w:t>
      </w:r>
      <w:r>
        <w:rPr>
          <w:sz w:val="28"/>
          <w:szCs w:val="28"/>
        </w:rPr>
        <w:t>№</w:t>
      </w:r>
      <w:r w:rsidR="00620D1B">
        <w:rPr>
          <w:sz w:val="28"/>
          <w:szCs w:val="28"/>
        </w:rPr>
        <w:t xml:space="preserve"> </w:t>
      </w:r>
      <w:r w:rsidR="00620D1B">
        <w:rPr>
          <w:sz w:val="28"/>
          <w:szCs w:val="28"/>
          <w:u w:val="single"/>
        </w:rPr>
        <w:t>294</w:t>
      </w:r>
    </w:p>
    <w:p w:rsidR="002C572A" w:rsidRDefault="002C572A" w:rsidP="002C572A">
      <w:pPr>
        <w:jc w:val="both"/>
        <w:rPr>
          <w:sz w:val="28"/>
        </w:rPr>
      </w:pPr>
    </w:p>
    <w:p w:rsidR="00282AD7" w:rsidRPr="00282AD7" w:rsidRDefault="009203DD" w:rsidP="00282AD7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282AD7" w:rsidRPr="00282AD7" w:rsidRDefault="00282AD7" w:rsidP="00282AD7">
      <w:pPr>
        <w:tabs>
          <w:tab w:val="left" w:pos="709"/>
        </w:tabs>
        <w:jc w:val="center"/>
        <w:rPr>
          <w:sz w:val="28"/>
          <w:szCs w:val="28"/>
        </w:rPr>
      </w:pPr>
      <w:r w:rsidRPr="00282AD7">
        <w:rPr>
          <w:sz w:val="28"/>
          <w:szCs w:val="28"/>
        </w:rPr>
        <w:t>проведения оценки регулирующего воздействия</w:t>
      </w:r>
    </w:p>
    <w:p w:rsidR="00282AD7" w:rsidRPr="00282AD7" w:rsidRDefault="00282AD7" w:rsidP="00282AD7">
      <w:pPr>
        <w:tabs>
          <w:tab w:val="left" w:pos="709"/>
        </w:tabs>
        <w:jc w:val="center"/>
        <w:rPr>
          <w:sz w:val="28"/>
          <w:szCs w:val="28"/>
        </w:rPr>
      </w:pPr>
      <w:r w:rsidRPr="00282AD7">
        <w:rPr>
          <w:sz w:val="28"/>
          <w:szCs w:val="28"/>
        </w:rPr>
        <w:t xml:space="preserve">проектов нормативных правовых актов </w:t>
      </w:r>
    </w:p>
    <w:p w:rsidR="00282AD7" w:rsidRPr="00282AD7" w:rsidRDefault="00282AD7" w:rsidP="00282AD7">
      <w:pPr>
        <w:tabs>
          <w:tab w:val="left" w:pos="709"/>
        </w:tabs>
        <w:jc w:val="center"/>
        <w:rPr>
          <w:sz w:val="28"/>
          <w:szCs w:val="28"/>
        </w:rPr>
      </w:pPr>
      <w:r w:rsidRPr="00282AD7">
        <w:rPr>
          <w:sz w:val="28"/>
          <w:szCs w:val="28"/>
        </w:rPr>
        <w:t>муниципального образования «Город Батайск»</w:t>
      </w:r>
    </w:p>
    <w:p w:rsidR="00282AD7" w:rsidRPr="00282AD7" w:rsidRDefault="00282AD7" w:rsidP="00282AD7">
      <w:pPr>
        <w:tabs>
          <w:tab w:val="left" w:pos="709"/>
        </w:tabs>
        <w:jc w:val="center"/>
        <w:rPr>
          <w:sz w:val="28"/>
          <w:szCs w:val="28"/>
        </w:rPr>
      </w:pPr>
    </w:p>
    <w:p w:rsidR="00282AD7" w:rsidRPr="00282AD7" w:rsidRDefault="00282AD7" w:rsidP="00282AD7">
      <w:pPr>
        <w:tabs>
          <w:tab w:val="left" w:pos="709"/>
        </w:tabs>
        <w:jc w:val="center"/>
        <w:rPr>
          <w:sz w:val="28"/>
          <w:szCs w:val="28"/>
        </w:rPr>
      </w:pPr>
      <w:r w:rsidRPr="00282AD7">
        <w:rPr>
          <w:sz w:val="28"/>
          <w:szCs w:val="28"/>
        </w:rPr>
        <w:t>1. Общие положения</w:t>
      </w:r>
    </w:p>
    <w:p w:rsidR="00282AD7" w:rsidRPr="00282AD7" w:rsidRDefault="00282AD7" w:rsidP="00282AD7">
      <w:pPr>
        <w:jc w:val="center"/>
        <w:rPr>
          <w:kern w:val="2"/>
          <w:sz w:val="28"/>
          <w:szCs w:val="28"/>
          <w:lang w:eastAsia="ar-SA"/>
        </w:rPr>
      </w:pPr>
    </w:p>
    <w:p w:rsidR="00282AD7" w:rsidRPr="00282AD7" w:rsidRDefault="00282AD7" w:rsidP="00282AD7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282AD7">
        <w:rPr>
          <w:bCs/>
          <w:kern w:val="2"/>
          <w:sz w:val="28"/>
          <w:szCs w:val="28"/>
          <w:lang w:eastAsia="ar-SA"/>
        </w:rPr>
        <w:t>1.1. Настоящий Порядок определяет механизм проведения оценки регулирующего воздействия проектов нормативных правовых актов муниципального образования «Город Батайск» (далее соответственно – оценка регулирующего воздействия, проект нормативного правового акта).</w:t>
      </w:r>
    </w:p>
    <w:p w:rsidR="00282AD7" w:rsidRPr="00282AD7" w:rsidRDefault="00282AD7" w:rsidP="00282AD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82AD7">
        <w:rPr>
          <w:bCs/>
          <w:kern w:val="2"/>
          <w:sz w:val="28"/>
          <w:szCs w:val="28"/>
          <w:lang w:eastAsia="ar-SA"/>
        </w:rPr>
        <w:t>1.2. </w:t>
      </w:r>
      <w:r w:rsidRPr="00282AD7">
        <w:rPr>
          <w:kern w:val="2"/>
          <w:sz w:val="28"/>
          <w:szCs w:val="28"/>
          <w:lang w:eastAsia="ar-SA"/>
        </w:rPr>
        <w:t xml:space="preserve">Для целей настоящего Порядка используются следующие термины: </w:t>
      </w:r>
    </w:p>
    <w:p w:rsidR="00282AD7" w:rsidRPr="00282AD7" w:rsidRDefault="00282AD7" w:rsidP="00282AD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уполномоченный орган – отдел экономики, инвестиционной политики и стратегического развития Администрации города Батайска, ответственный за внедрение и развитие процедур оценки регули</w:t>
      </w:r>
      <w:r w:rsidR="004C4EAC">
        <w:rPr>
          <w:kern w:val="2"/>
          <w:sz w:val="28"/>
          <w:szCs w:val="28"/>
          <w:lang w:eastAsia="ar-SA"/>
        </w:rPr>
        <w:t>рующего воздействия, выполняющий</w:t>
      </w:r>
      <w:r w:rsidRPr="00282AD7">
        <w:rPr>
          <w:kern w:val="2"/>
          <w:sz w:val="28"/>
          <w:szCs w:val="28"/>
          <w:lang w:eastAsia="ar-SA"/>
        </w:rPr>
        <w:t xml:space="preserve"> функции нормативно-правового, информационного и методического обеспечения оценки регулирую</w:t>
      </w:r>
      <w:r w:rsidR="004C4EAC">
        <w:rPr>
          <w:kern w:val="2"/>
          <w:sz w:val="28"/>
          <w:szCs w:val="28"/>
          <w:lang w:eastAsia="ar-SA"/>
        </w:rPr>
        <w:t>щего воздействия, осуществляющий</w:t>
      </w:r>
      <w:r w:rsidRPr="00282AD7">
        <w:rPr>
          <w:kern w:val="2"/>
          <w:sz w:val="28"/>
          <w:szCs w:val="28"/>
          <w:lang w:eastAsia="ar-SA"/>
        </w:rPr>
        <w:t xml:space="preserve"> подготовку заключений об оценке регулирующего воздействия;</w:t>
      </w:r>
    </w:p>
    <w:p w:rsidR="00282AD7" w:rsidRPr="00282AD7" w:rsidRDefault="00282AD7" w:rsidP="00282AD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разработчик – Администрация города Батайска, отраслевые (функциональные) органы Администрации города Батайска, внесшие проект нормативного правового акта;</w:t>
      </w:r>
    </w:p>
    <w:p w:rsidR="00282AD7" w:rsidRPr="00282AD7" w:rsidRDefault="00282AD7" w:rsidP="00282AD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участники публичных консультаций – уполномоченный орган и заинтересованные отраслевые (функциональные) органы Администрации города Батайска, физические и юридические лица, общественный представитель в городе Батайске Уполномоченного по защите прав предпринимателей в Ростовской области, общественные объединения в сфере предпринимательской и инвестиционной деятельности, а также научно-экспертные организации;</w:t>
      </w:r>
    </w:p>
    <w:p w:rsidR="00282AD7" w:rsidRPr="00282AD7" w:rsidRDefault="00282AD7" w:rsidP="00282AD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публичные консультации – открытое обсуждение с заинтересованными лицами проекта нормативного правового акта, организуемое разработчиком и (или) уполномоченным органом в ходе проведения процедуры оценки регулирующего воздействия и подготовки заключения об оценке регулирующего воздействия;</w:t>
      </w:r>
    </w:p>
    <w:p w:rsidR="00282AD7" w:rsidRPr="00282AD7" w:rsidRDefault="00282AD7" w:rsidP="00282AD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размещение уведомления о разработке предлагаемого правового регулирования – этап процедуры оценки регулирующего воздействия, в ходе </w:t>
      </w:r>
      <w:r w:rsidRPr="00282AD7">
        <w:rPr>
          <w:kern w:val="2"/>
          <w:sz w:val="28"/>
          <w:szCs w:val="28"/>
          <w:lang w:eastAsia="ar-SA"/>
        </w:rPr>
        <w:lastRenderedPageBreak/>
        <w:t>которого разработчик организует обсуждение идеи (концепции) предлагаемого им правового регулирования с заинтересованными лицами;</w:t>
      </w:r>
    </w:p>
    <w:p w:rsidR="00282AD7" w:rsidRPr="00282AD7" w:rsidRDefault="00282AD7" w:rsidP="00282AD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сводный отчет о результатах проведения оценки регулирующего воздействия проекта нормативного правового акта (далее – сводный </w:t>
      </w:r>
      <w:r w:rsidRPr="00282AD7">
        <w:rPr>
          <w:kern w:val="2"/>
          <w:sz w:val="28"/>
          <w:szCs w:val="28"/>
          <w:lang w:eastAsia="ar-SA"/>
        </w:rPr>
        <w:br/>
        <w:t>отчет) – документ, содержащий выводы по итогам проведения 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</w:t>
      </w:r>
    </w:p>
    <w:p w:rsidR="00282AD7" w:rsidRPr="00282AD7" w:rsidRDefault="00282AD7" w:rsidP="00282AD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заключение об оценке регулирующего воздействия – документ, завершающий процедуру оценки регулирующего воздействия, подготавливаемый уполномоченным органом и содержащий выводы о наличии либо отсутствии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деятельности, а также бюджета города Батайска, о наличии либо отсутствии достаточного обоснования решения проблемы предложенным способом правового регулирования.</w:t>
      </w:r>
    </w:p>
    <w:p w:rsidR="00282AD7" w:rsidRPr="00282AD7" w:rsidRDefault="00282AD7" w:rsidP="00282AD7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282AD7">
        <w:rPr>
          <w:bCs/>
          <w:kern w:val="2"/>
          <w:sz w:val="28"/>
          <w:szCs w:val="28"/>
          <w:lang w:eastAsia="ar-SA"/>
        </w:rPr>
        <w:t xml:space="preserve">1.3. Оценка регулирующего воздействия осуществляется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выявления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Pr="00282AD7">
        <w:rPr>
          <w:kern w:val="2"/>
          <w:sz w:val="28"/>
          <w:szCs w:val="28"/>
          <w:lang w:eastAsia="ar-SA"/>
        </w:rPr>
        <w:t>города Батайска</w:t>
      </w:r>
      <w:r w:rsidRPr="00282AD7">
        <w:rPr>
          <w:bCs/>
          <w:kern w:val="2"/>
          <w:sz w:val="28"/>
          <w:szCs w:val="28"/>
          <w:lang w:eastAsia="ar-SA"/>
        </w:rPr>
        <w:t>.</w:t>
      </w:r>
    </w:p>
    <w:p w:rsidR="00282AD7" w:rsidRPr="00282AD7" w:rsidRDefault="00282AD7" w:rsidP="00282AD7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282AD7">
        <w:rPr>
          <w:bCs/>
          <w:kern w:val="2"/>
          <w:sz w:val="28"/>
          <w:szCs w:val="28"/>
          <w:lang w:eastAsia="ar-SA"/>
        </w:rPr>
        <w:t xml:space="preserve">Выбор наилучшего варианта правового регулирования основывается на оценке и сопоставлении качественных и количественных параметров положительных и (или) отрицательных последствий (экономических, социальных, экологических) введения каждого из возможных способов правового регулирования в сравнении с существующим к моменту проведения процедуры оценки регулирующего воздействия правовым регулированием соответствующей сферы общественных отношений. </w:t>
      </w:r>
    </w:p>
    <w:p w:rsidR="00496364" w:rsidRPr="00496364" w:rsidRDefault="004B525C" w:rsidP="00496364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1.4. </w:t>
      </w:r>
      <w:bookmarkStart w:id="0" w:name="dst101305"/>
      <w:bookmarkEnd w:id="0"/>
      <w:r w:rsidR="00496364" w:rsidRPr="00496364">
        <w:rPr>
          <w:kern w:val="2"/>
          <w:sz w:val="28"/>
          <w:szCs w:val="28"/>
          <w:lang w:eastAsia="ar-SA"/>
        </w:rPr>
        <w:t>Оценке регулирующего воздействия подлежат проекты нормативных правовых актов, устанавливающих новые или изменяющих ранее предусмотренные нормативными правовыми актами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актов, затрагивающих вопросы осуществления предпринимательской и инвестиционной деятельности, за исключением:</w:t>
      </w:r>
    </w:p>
    <w:p w:rsidR="000D1F1C" w:rsidRPr="000D1F1C" w:rsidRDefault="000D1F1C" w:rsidP="0049636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D1F1C">
        <w:rPr>
          <w:color w:val="000000"/>
          <w:sz w:val="28"/>
          <w:szCs w:val="28"/>
        </w:rPr>
        <w:t>проектов нормативных правовых актов предст</w:t>
      </w:r>
      <w:r w:rsidR="00496364">
        <w:rPr>
          <w:color w:val="000000"/>
          <w:sz w:val="28"/>
          <w:szCs w:val="28"/>
        </w:rPr>
        <w:t>авительных органов муниципального образования</w:t>
      </w:r>
      <w:r w:rsidRPr="000D1F1C">
        <w:rPr>
          <w:color w:val="000000"/>
          <w:sz w:val="28"/>
          <w:szCs w:val="28"/>
        </w:rPr>
        <w:t>, устанавливающих, изменяющих, приостанавливающих, отменяющих местные налоги и сборы;</w:t>
      </w:r>
    </w:p>
    <w:p w:rsidR="000D1F1C" w:rsidRPr="000D1F1C" w:rsidRDefault="000D1F1C" w:rsidP="000D1F1C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1" w:name="dst101306"/>
      <w:bookmarkEnd w:id="1"/>
      <w:r>
        <w:rPr>
          <w:color w:val="000000"/>
          <w:sz w:val="28"/>
          <w:szCs w:val="28"/>
        </w:rPr>
        <w:lastRenderedPageBreak/>
        <w:t xml:space="preserve">- </w:t>
      </w:r>
      <w:r w:rsidRPr="000D1F1C">
        <w:rPr>
          <w:color w:val="000000"/>
          <w:sz w:val="28"/>
          <w:szCs w:val="28"/>
        </w:rPr>
        <w:t>проектов нормативных правовых актов предст</w:t>
      </w:r>
      <w:r w:rsidR="00496364">
        <w:rPr>
          <w:color w:val="000000"/>
          <w:sz w:val="28"/>
          <w:szCs w:val="28"/>
        </w:rPr>
        <w:t>авительных органов муниципального образования</w:t>
      </w:r>
      <w:r w:rsidRPr="000D1F1C">
        <w:rPr>
          <w:color w:val="000000"/>
          <w:sz w:val="28"/>
          <w:szCs w:val="28"/>
        </w:rPr>
        <w:t>, регулирующих бюджетные правоотношения;</w:t>
      </w:r>
    </w:p>
    <w:p w:rsidR="000D1F1C" w:rsidRPr="000D1F1C" w:rsidRDefault="000D1F1C" w:rsidP="000D1F1C">
      <w:pPr>
        <w:shd w:val="clear" w:color="auto" w:fill="FFFFFF"/>
        <w:spacing w:line="315" w:lineRule="atLeast"/>
        <w:ind w:firstLine="540"/>
        <w:jc w:val="both"/>
        <w:rPr>
          <w:color w:val="000000"/>
          <w:sz w:val="28"/>
          <w:szCs w:val="28"/>
        </w:rPr>
      </w:pPr>
      <w:bookmarkStart w:id="2" w:name="dst969"/>
      <w:bookmarkEnd w:id="2"/>
      <w:r>
        <w:rPr>
          <w:color w:val="000000"/>
          <w:sz w:val="28"/>
          <w:szCs w:val="28"/>
        </w:rPr>
        <w:t xml:space="preserve">- </w:t>
      </w:r>
      <w:r w:rsidRPr="000D1F1C">
        <w:rPr>
          <w:color w:val="000000"/>
          <w:sz w:val="28"/>
          <w:szCs w:val="28"/>
        </w:rPr>
        <w:t>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282AD7" w:rsidRPr="00282AD7" w:rsidRDefault="00282AD7" w:rsidP="00282AD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1.5. Оценка регулирующего воздействия проводится разработчиком после принятия им решения о подготовке проекта нормативного правового акта.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1.6. Оценка регулирующего воздействия в общем порядке состоит из следующих этапов: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1.6.1. Размещение уведомления о разработке проекта нормативного правового акта.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1.6.2. Разработка нормативного правового акта, составление сводного отчета об оценке регулирующего воздействия и проведение публичных консультаций.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1.6.3. Подготовка заключения об оценке регулирующего воздействия.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1.7. Оценке регулирующего воздействия в упрощенном порядке подлежат проекты нормативных правовых актов, подготавливаемые в соответствии с особыми правилами, предусмотренными федеральным законодательством и закрепляющими необходимость проведения процедур публичного обсуждения проектов нормативных правовых актов.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Упрощенный порядок оценки регулирующего воздействия применяется в отношении проектов нормативных правовых актов: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утверждающих административные регламенты предоставления муниципальных услуг, затрагивающих вопросы осуществления предпринимательской и инвестиционной деятельности и устанавливающих новые или изменяющих действующие обязанности субъектов предпринимательской и инвестиционной деятельности;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разработанных в целях приведения нормативных правовых актов в соответствие с требованиями законодательства Российской Федерации.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При упрощенном порядке оценки регулирующего воздействия уведомление не составляется и публичные консультации не проводятся.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1.8. Для проведения оценки регулирующего воздействия в упрощенном порядке разработчик направляет в уполномоченный орган проект нормативного правового акта вместе с пояснительной запиской, которая должна содержать: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наименование проекта нормативного правового акта;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описание проблемы, выявленной в соответствующей сфере общественных отношений и существование которой затрагивает права и законные интересы участников общественных отношений; </w:t>
      </w:r>
      <w:r w:rsidRPr="00282AD7">
        <w:rPr>
          <w:strike/>
          <w:kern w:val="2"/>
          <w:sz w:val="28"/>
          <w:szCs w:val="28"/>
          <w:lang w:eastAsia="ar-SA"/>
        </w:rPr>
        <w:t xml:space="preserve"> 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цели предлагаемого правового регулирования;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информацию о степени регулирующего воздействия положений, содержащихся в проекте нормативного правового акта, в соответствии с пунктами 3.8 – 3.10 раздела 3 настоящего Порядка;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описание участников общественных отношений (групп субъектов предпринимательской и инвестиционной деятельности, иных заинтересованных </w:t>
      </w:r>
      <w:r w:rsidRPr="00282AD7">
        <w:rPr>
          <w:kern w:val="2"/>
          <w:sz w:val="28"/>
          <w:szCs w:val="28"/>
          <w:lang w:eastAsia="ar-SA"/>
        </w:rPr>
        <w:lastRenderedPageBreak/>
        <w:t>лиц, органы местного самоуправления, права и законные интересы которых будут затронуты предлагаемым правовым регулированием);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оценку расходов и доходов субъектов предпринимательской и инвестиционной деятельности, связанных с необходимостью соблюдения обязанностей либо изменением содержания таких обязанностей, а также введением или изменением ответственности, предусмотренной проектом нормативного правового акта;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оценку расходов и доходов бюджета города Батайска, связанных с принятием проекта нормативного правового акта;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обоснование необходимости разработки проекта нормативного </w:t>
      </w:r>
      <w:r w:rsidRPr="00282AD7">
        <w:rPr>
          <w:kern w:val="2"/>
          <w:sz w:val="28"/>
          <w:szCs w:val="28"/>
          <w:lang w:eastAsia="ar-SA"/>
        </w:rPr>
        <w:br/>
        <w:t>правового акта;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результаты, ожидаемые от принятия правового акта.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1.9. В случае выявления уполномоченным органом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местного бюджета, уполномоченный орган в течение 5 рабочих дней со дня поступления проекта нормативного правового акта направляет разработчику заключение с мотивированными выводами о необходимости проведения оценки регулирующего воздействия в общем порядке.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1.10. В случае, если уполномоченным органом сделан вывод о том, что разработчиком при подготовке проекта нормативного правового акта соблюден порядок проведения оценки регулирующего воздействия, уполномоченный орган в течение 5 рабочих дней подготавливает заключение об оценке регулирующего воздействия.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Заключение об оценке регулирующего воздействия подлежит размещению уполномоченным органом на официальном сайте </w:t>
      </w:r>
      <w:r w:rsidRPr="00282AD7">
        <w:rPr>
          <w:kern w:val="2"/>
          <w:sz w:val="28"/>
          <w:szCs w:val="28"/>
          <w:lang w:eastAsia="ar-SA"/>
        </w:rPr>
        <w:br/>
        <w:t xml:space="preserve">Администрации города Батайска </w:t>
      </w:r>
      <w:r w:rsidRPr="004F0B5D">
        <w:rPr>
          <w:color w:val="000000" w:themeColor="text1"/>
          <w:kern w:val="2"/>
          <w:sz w:val="28"/>
          <w:szCs w:val="28"/>
          <w:lang w:eastAsia="ar-SA"/>
        </w:rPr>
        <w:t>(</w:t>
      </w:r>
      <w:hyperlink r:id="rId10" w:history="1">
        <w:r w:rsidR="004F0B5D" w:rsidRPr="004F0B5D">
          <w:rPr>
            <w:rStyle w:val="af4"/>
            <w:color w:val="000000" w:themeColor="text1"/>
            <w:kern w:val="2"/>
            <w:sz w:val="28"/>
            <w:szCs w:val="28"/>
            <w:lang w:val="en-US" w:eastAsia="ar-SA"/>
          </w:rPr>
          <w:t>http</w:t>
        </w:r>
        <w:r w:rsidR="004F0B5D" w:rsidRPr="004F0B5D">
          <w:rPr>
            <w:rStyle w:val="af4"/>
            <w:color w:val="000000" w:themeColor="text1"/>
            <w:kern w:val="2"/>
            <w:sz w:val="28"/>
            <w:szCs w:val="28"/>
            <w:lang w:eastAsia="ar-SA"/>
          </w:rPr>
          <w:t>://батайск-официальный.рф</w:t>
        </w:r>
      </w:hyperlink>
      <w:r w:rsidR="004F0B5D" w:rsidRPr="004F0B5D">
        <w:rPr>
          <w:color w:val="000000" w:themeColor="text1"/>
          <w:kern w:val="2"/>
          <w:sz w:val="28"/>
          <w:szCs w:val="28"/>
          <w:lang w:eastAsia="ar-SA"/>
        </w:rPr>
        <w:t>)</w:t>
      </w:r>
      <w:r w:rsidR="004F0B5D">
        <w:rPr>
          <w:kern w:val="2"/>
          <w:sz w:val="28"/>
          <w:szCs w:val="28"/>
          <w:lang w:eastAsia="ar-SA"/>
        </w:rPr>
        <w:t xml:space="preserve"> </w:t>
      </w:r>
      <w:r w:rsidRPr="00282AD7">
        <w:rPr>
          <w:kern w:val="2"/>
          <w:sz w:val="28"/>
          <w:szCs w:val="28"/>
          <w:lang w:eastAsia="ar-SA"/>
        </w:rPr>
        <w:t xml:space="preserve">в информационно-телекоммуникационной сети «Интернет» (далее – официальный сайт Администрации города Батайска) не позднее 3 рабочих дней со дня его подготовки. </w:t>
      </w:r>
    </w:p>
    <w:p w:rsidR="00282AD7" w:rsidRPr="00282AD7" w:rsidRDefault="00282AD7" w:rsidP="00282AD7">
      <w:pPr>
        <w:jc w:val="center"/>
        <w:rPr>
          <w:kern w:val="2"/>
          <w:sz w:val="28"/>
          <w:szCs w:val="28"/>
          <w:lang w:eastAsia="ar-SA"/>
        </w:rPr>
      </w:pPr>
    </w:p>
    <w:p w:rsidR="00282AD7" w:rsidRPr="00282AD7" w:rsidRDefault="00282AD7" w:rsidP="00282AD7">
      <w:pPr>
        <w:jc w:val="center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2. Размещение уведомления </w:t>
      </w:r>
    </w:p>
    <w:p w:rsidR="00282AD7" w:rsidRPr="00282AD7" w:rsidRDefault="00282AD7" w:rsidP="00282AD7">
      <w:pPr>
        <w:jc w:val="center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о разработке проекта нормативного правового акта</w:t>
      </w:r>
    </w:p>
    <w:p w:rsidR="00282AD7" w:rsidRPr="00282AD7" w:rsidRDefault="00282AD7" w:rsidP="00282AD7">
      <w:pPr>
        <w:jc w:val="center"/>
        <w:rPr>
          <w:kern w:val="2"/>
          <w:sz w:val="28"/>
          <w:szCs w:val="28"/>
          <w:lang w:eastAsia="ar-SA"/>
        </w:rPr>
      </w:pP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2.1. В целях проведения анализа альтернативных вариантов решения проблемы, выявленной в соответствующей сфере общественных отношений, существование которой затрагивает права и законные интересы участников общественных отношений (далее – проблема), разработчик проводит публичные консультации с заинтересованными лицами в целях уточнения содержания данной проблемы, определения возможных вариантов ее решения, уточнения круга лиц, на которых будет распространено действие предлагаемого нормативного правового регулирования, и возможности возникновения у данных лиц необоснованных издержек в связи с его введением, а также </w:t>
      </w:r>
      <w:r w:rsidRPr="00282AD7">
        <w:rPr>
          <w:kern w:val="2"/>
          <w:sz w:val="28"/>
          <w:szCs w:val="28"/>
          <w:lang w:eastAsia="ar-SA"/>
        </w:rPr>
        <w:lastRenderedPageBreak/>
        <w:t>в целях получения предложений о других возможных вариантах решения указанной проблемы.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2.2. Разработчик размещает уведомление о разработке проекта нормативного правового акта </w:t>
      </w:r>
      <w:r w:rsidR="000B54D6">
        <w:rPr>
          <w:kern w:val="2"/>
          <w:sz w:val="28"/>
          <w:szCs w:val="28"/>
          <w:lang w:eastAsia="ar-SA"/>
        </w:rPr>
        <w:t xml:space="preserve">(далее – уведомление) в разделе </w:t>
      </w:r>
      <w:r w:rsidRPr="00282AD7">
        <w:rPr>
          <w:kern w:val="2"/>
          <w:sz w:val="28"/>
          <w:szCs w:val="28"/>
          <w:lang w:eastAsia="ar-SA"/>
        </w:rPr>
        <w:t>«</w:t>
      </w:r>
      <w:r w:rsidR="000B54D6">
        <w:rPr>
          <w:kern w:val="2"/>
          <w:sz w:val="28"/>
          <w:szCs w:val="28"/>
          <w:lang w:eastAsia="ar-SA"/>
        </w:rPr>
        <w:t>Оценка регулирующего воздействия</w:t>
      </w:r>
      <w:r w:rsidRPr="00282AD7">
        <w:rPr>
          <w:kern w:val="2"/>
          <w:sz w:val="28"/>
          <w:szCs w:val="28"/>
          <w:lang w:eastAsia="ar-SA"/>
        </w:rPr>
        <w:t>»</w:t>
      </w:r>
      <w:r w:rsidR="000B54D6">
        <w:rPr>
          <w:kern w:val="2"/>
          <w:sz w:val="28"/>
          <w:szCs w:val="28"/>
          <w:lang w:eastAsia="ar-SA"/>
        </w:rPr>
        <w:t xml:space="preserve"> на официальном сайте Администрации города </w:t>
      </w:r>
      <w:r w:rsidRPr="00282AD7">
        <w:rPr>
          <w:kern w:val="2"/>
          <w:sz w:val="28"/>
          <w:szCs w:val="28"/>
          <w:lang w:eastAsia="ar-SA"/>
        </w:rPr>
        <w:t>Батайска в информационно-телекоммуникационной сети «Интернет».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2.3. Уведомление содержит: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вид, наименование и планируемый срок вступления в силу проекта нормативного правового акта;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сведения о разработчике;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описание проблемы, на решение которой направлен предлагаемый способ правового регулирования, и общая характеристика соответствующих общественных отношений;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краткое изложение цели правового регулирования, а также сведения о необходимости или отсутствии необходимости установления переходного периода;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круг лиц, на которых будет распространено действие правового регулирования;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альтернативные способы решения выявленной проблемы;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срок, в течение которого разработчиком принимаются предложения в связи с размещением уведомления, который должен быть не менее 5 рабочих дней со дня размещения уведомления на официальном сайте Администрации города Батайска, и способ представления предложений;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почтовый адрес и адрес электронной почты для направления предложений;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иную информацию, относящуюся к сведениям о подготовке проекта нормативного правового акта.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2.4. Разработчик посредством системы электронного документооборота и делопроизводства «Дело» (далее – система «Дело») или почтовой рассылки </w:t>
      </w:r>
      <w:r w:rsidRPr="00282AD7">
        <w:rPr>
          <w:kern w:val="2"/>
          <w:sz w:val="28"/>
          <w:szCs w:val="28"/>
          <w:lang w:eastAsia="ar-SA"/>
        </w:rPr>
        <w:br/>
        <w:t>в срок не позднее рабочего дня, следующего за днем размещения уведомления, извещает о размещении уведомления с указанием сведений о месте такого размещения (полный электронный адрес):</w:t>
      </w:r>
    </w:p>
    <w:p w:rsidR="00282AD7" w:rsidRPr="00282AD7" w:rsidRDefault="00282AD7" w:rsidP="00282AD7">
      <w:pPr>
        <w:autoSpaceDE w:val="0"/>
        <w:spacing w:line="232" w:lineRule="auto"/>
        <w:ind w:firstLine="709"/>
        <w:jc w:val="both"/>
        <w:rPr>
          <w:sz w:val="28"/>
          <w:szCs w:val="28"/>
        </w:rPr>
      </w:pPr>
      <w:r w:rsidRPr="00282AD7">
        <w:rPr>
          <w:sz w:val="28"/>
          <w:szCs w:val="28"/>
        </w:rPr>
        <w:t xml:space="preserve">уполномоченный орган и заинтересованные отраслевые (функциональные) органы Администрации </w:t>
      </w:r>
      <w:r w:rsidRPr="00282AD7">
        <w:rPr>
          <w:kern w:val="2"/>
          <w:sz w:val="28"/>
          <w:szCs w:val="28"/>
          <w:lang w:eastAsia="ar-SA"/>
        </w:rPr>
        <w:t>города Батайска</w:t>
      </w:r>
      <w:r w:rsidRPr="00282AD7">
        <w:rPr>
          <w:sz w:val="28"/>
          <w:szCs w:val="28"/>
        </w:rPr>
        <w:t>;</w:t>
      </w:r>
    </w:p>
    <w:p w:rsidR="00282AD7" w:rsidRPr="00282AD7" w:rsidRDefault="00282AD7" w:rsidP="00282AD7">
      <w:pPr>
        <w:autoSpaceDE w:val="0"/>
        <w:spacing w:line="232" w:lineRule="auto"/>
        <w:ind w:firstLine="709"/>
        <w:jc w:val="both"/>
        <w:rPr>
          <w:sz w:val="28"/>
          <w:szCs w:val="28"/>
        </w:rPr>
      </w:pPr>
      <w:r w:rsidRPr="00282AD7">
        <w:rPr>
          <w:sz w:val="28"/>
          <w:szCs w:val="28"/>
        </w:rPr>
        <w:t xml:space="preserve">представителей общественности. Под представителями общественности понимаются организации, образующие инфраструктуру поддержки малого и среднего предпринимательства, объединения предпринимателей, члены Совета по малому и среднему предпринимательству при Администрации </w:t>
      </w:r>
      <w:r w:rsidRPr="00282AD7">
        <w:rPr>
          <w:kern w:val="2"/>
          <w:sz w:val="28"/>
          <w:szCs w:val="28"/>
          <w:lang w:eastAsia="ar-SA"/>
        </w:rPr>
        <w:t>города Батайска</w:t>
      </w:r>
      <w:r w:rsidRPr="00282AD7">
        <w:rPr>
          <w:sz w:val="28"/>
          <w:szCs w:val="28"/>
        </w:rPr>
        <w:t>;</w:t>
      </w:r>
    </w:p>
    <w:p w:rsidR="00282AD7" w:rsidRPr="00282AD7" w:rsidRDefault="00282AD7" w:rsidP="00282AD7">
      <w:pPr>
        <w:autoSpaceDE w:val="0"/>
        <w:spacing w:line="232" w:lineRule="auto"/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общественного представителя в городе Батайске Уполномоченного </w:t>
      </w:r>
      <w:r w:rsidRPr="00282AD7">
        <w:rPr>
          <w:kern w:val="2"/>
          <w:sz w:val="28"/>
          <w:szCs w:val="28"/>
          <w:lang w:eastAsia="ar-SA"/>
        </w:rPr>
        <w:br/>
        <w:t>по защите прав предпринимателей в Ростовской области</w:t>
      </w:r>
      <w:r w:rsidRPr="00282AD7">
        <w:rPr>
          <w:sz w:val="28"/>
          <w:szCs w:val="28"/>
        </w:rPr>
        <w:t>;</w:t>
      </w:r>
    </w:p>
    <w:p w:rsidR="00282AD7" w:rsidRPr="00282AD7" w:rsidRDefault="00282AD7" w:rsidP="00282AD7">
      <w:pPr>
        <w:autoSpaceDE w:val="0"/>
        <w:spacing w:line="232" w:lineRule="auto"/>
        <w:ind w:firstLine="709"/>
        <w:jc w:val="both"/>
        <w:rPr>
          <w:sz w:val="28"/>
          <w:szCs w:val="28"/>
        </w:rPr>
      </w:pPr>
      <w:r w:rsidRPr="00282AD7">
        <w:rPr>
          <w:sz w:val="28"/>
          <w:szCs w:val="28"/>
        </w:rPr>
        <w:t>иные организации, которые необходимо привлечь к обсуждению проекта нормативного правового акта.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2.5. Разработчик обязан рассмотреть предложения, поступившие в установленный срок в связи с размещением уведомления, и в срок </w:t>
      </w:r>
      <w:r w:rsidRPr="00282AD7">
        <w:rPr>
          <w:kern w:val="2"/>
          <w:sz w:val="28"/>
          <w:szCs w:val="28"/>
          <w:lang w:eastAsia="ar-SA"/>
        </w:rPr>
        <w:br/>
        <w:t xml:space="preserve">не позднее 5 рабочих дней со дня окончания срока, указанного в абзаце восьмом </w:t>
      </w:r>
      <w:r w:rsidRPr="00282AD7">
        <w:rPr>
          <w:kern w:val="2"/>
          <w:sz w:val="28"/>
          <w:szCs w:val="28"/>
          <w:lang w:eastAsia="ar-SA"/>
        </w:rPr>
        <w:lastRenderedPageBreak/>
        <w:t>пункта 2.3 настоящего раздела, составить сводку предложений по форме, утвержденной уполномоченным органом (далее – сводка предложений).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2.6. Сводка предложений размещается на официальном сайте Администрации города Батайска не позднее следующего рабочего дня со дня ее составления. 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2.7. По результатам рассмотрения предложений, поступивших в связи с размещением уведомления, разработчик в течение 3 рабочих дней со дня размещения сводки предложений принимает мотивированное решение о разработке проекта нормативного правового акта либо об отказе от разработки проекта нормативного правового акта, если его разработка планировалась по инициативе разработчика.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2.8. В случае принятия решения об отказе от разработки проекта нормативного правового акта разработчик в срок не более 3 рабочих дней с даты принятия такого решения размещает на официальном сайте Администрации города Батайска соответствующую информацию и извещает о принятом решении лиц, указанных в пункте 2.4 настоящего раздела, которые ранее извещались о размещении уведомления.</w:t>
      </w:r>
    </w:p>
    <w:p w:rsidR="00282AD7" w:rsidRPr="00282AD7" w:rsidRDefault="00282AD7" w:rsidP="00282AD7">
      <w:pPr>
        <w:jc w:val="center"/>
        <w:rPr>
          <w:kern w:val="2"/>
          <w:sz w:val="28"/>
          <w:szCs w:val="28"/>
          <w:lang w:eastAsia="ar-SA"/>
        </w:rPr>
      </w:pPr>
    </w:p>
    <w:p w:rsidR="00282AD7" w:rsidRPr="00282AD7" w:rsidRDefault="00282AD7" w:rsidP="00282AD7">
      <w:pPr>
        <w:jc w:val="center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</w:t>
      </w:r>
      <w:r w:rsidRPr="00282AD7">
        <w:rPr>
          <w:sz w:val="28"/>
          <w:szCs w:val="28"/>
        </w:rPr>
        <w:t xml:space="preserve"> Разработка проекта </w:t>
      </w:r>
      <w:r w:rsidRPr="00282AD7">
        <w:rPr>
          <w:kern w:val="2"/>
          <w:sz w:val="28"/>
          <w:szCs w:val="28"/>
          <w:lang w:eastAsia="ar-SA"/>
        </w:rPr>
        <w:t>нормативного</w:t>
      </w:r>
    </w:p>
    <w:p w:rsidR="00282AD7" w:rsidRPr="00282AD7" w:rsidRDefault="00282AD7" w:rsidP="00282AD7">
      <w:pPr>
        <w:jc w:val="center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правового</w:t>
      </w:r>
      <w:r w:rsidRPr="00282AD7">
        <w:rPr>
          <w:sz w:val="28"/>
          <w:szCs w:val="28"/>
        </w:rPr>
        <w:t xml:space="preserve"> акта, составление сводного отчета об оценке</w:t>
      </w:r>
    </w:p>
    <w:p w:rsidR="00282AD7" w:rsidRPr="00282AD7" w:rsidRDefault="00282AD7" w:rsidP="00282AD7">
      <w:pPr>
        <w:jc w:val="center"/>
        <w:rPr>
          <w:sz w:val="28"/>
          <w:szCs w:val="28"/>
        </w:rPr>
      </w:pPr>
      <w:r w:rsidRPr="00282AD7">
        <w:rPr>
          <w:sz w:val="28"/>
          <w:szCs w:val="28"/>
        </w:rPr>
        <w:t>регулирующего воздействия и проведение публичных консультаций</w:t>
      </w:r>
    </w:p>
    <w:p w:rsidR="00282AD7" w:rsidRPr="00282AD7" w:rsidRDefault="00282AD7" w:rsidP="00282AD7">
      <w:pPr>
        <w:jc w:val="center"/>
        <w:rPr>
          <w:kern w:val="2"/>
          <w:sz w:val="28"/>
          <w:szCs w:val="28"/>
          <w:lang w:eastAsia="ar-SA"/>
        </w:rPr>
      </w:pP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3.1. В случае принятия решения о разработке проекта нормативного правового акта разработчик выбирает наилучший из имеющихся вариантов правового регулирования и подготавливает текст проекта нормативного правового акта и сводный отчет</w:t>
      </w:r>
      <w:r w:rsidRPr="00282AD7">
        <w:rPr>
          <w:sz w:val="28"/>
          <w:szCs w:val="28"/>
        </w:rPr>
        <w:t xml:space="preserve"> об оценке регулирующего воздействия </w:t>
      </w:r>
      <w:r w:rsidRPr="00282AD7">
        <w:rPr>
          <w:sz w:val="28"/>
          <w:szCs w:val="28"/>
        </w:rPr>
        <w:br/>
        <w:t>(далее – сводный отчет)</w:t>
      </w:r>
      <w:r w:rsidRPr="00282AD7">
        <w:rPr>
          <w:kern w:val="2"/>
          <w:sz w:val="28"/>
          <w:szCs w:val="28"/>
          <w:lang w:eastAsia="ar-SA"/>
        </w:rPr>
        <w:t>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3.2. Выбор наилучшего варианта правового регулирования осуществляется с учетом следующих критериев: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достижение положительного результата от введения предлагаемого варианта правового регулирования;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обоснованность предполагаемых затрат субъектов предпринимательской и инвестиционной деятельности, а также местного бюджета.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3.3. В целях организации публичных консультаций разработчик размещает на официальном сайте Администрации города Батайска проект нормативного правового акта и сводный отчет.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3.4. Сводный отчет должен содержать: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наименование проекта нормативного правового акта;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информацию о разработчике, в том числе его контактные данные;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сведения о подготовке уведомления;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описание проблемы, для решения которой разработан проект нормативного правового акта, и ее негативных последствий;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перечень возможных способов решения проблемы, в том числе без введения нового правового регулирования;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lastRenderedPageBreak/>
        <w:t>описание содержания правового регулирования, предлагаемого разработчиком;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обоснование выбора способа решения проблемы в сопоставлении с иными возможными способами ее решения;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цели предлагаемого правового регулирования, индикаторы достижения каждой цели (актуальные и прогнозируемые значения), описание способа расчета (оценки) значений индикаторов достижения целей предлагаемого правового регулирования;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обоснование необходимости представления субъектам предпринимательской и инвестиционной деятельности документов, предусмотренных проектом нормативного правового акта;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основные группы субъектов предпринимательской и инвестиционной деятельности, затрагиваемых предлагаемым правовым регулированием, перечень обязанностей указанных субъектов, устанавливаемых или изменяемых предлагаемым правовым регулированием, и оценку расходов на их выполнение;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перечень полномочий органов местного самоуправления, устанавливаемых, изменяемых или отменяемых предлагаемым правовым регулированием, и оценку расходов местного бюджета на их реализацию;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анализ воздействия предлагаемого правового регулирования на состояние конкуренции в городе Батайске в регулируемой сфере деятельности.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3.5. Проведение публичных консультаций начинается одновременно с размещением разработчиком проекта нормативного правового акта и сводного отчета на официальном сайте Администрации города Батайска. 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Разработчик посредством системы «Дело» или почтовой рассылки в срок не позднее рабочего дня, следующего за днем размещения проекта нормативного правового акта и сводного отчета, извещает о начале публичных консультаций лиц, указанных в пункте 2.4 раздела 2 настоящего Порядка. 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3.6. В извещении о начале публичных консультаций указываются: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сведения о месте размещения проекта нормативного правового акта и сводного отчета (полный электронный адрес);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срок проведения публичных консультаций, в течение которого разработчиком принимаются предложения, и наиболее удобный способ их представления.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3.7. Срок проведения публичных консультаций устанавливается разработчиком с учетом степени регулирующего воздействия положений, содержащихся в проекте нормативного правового акта: 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25 рабочих дней – для проектов нормативных правовых актов с высокой степенью регулирующего воздействия;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15 рабочих дней – для проектов нормативных правовых актов со средней степенью регулирующего воздействия;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10 рабочих дней – для проектов нормативных правовых актов с низкой степенью регулирующего воздействия.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3.8. К высокой степени регулирующего воздействия относятся проекты нормативных правовых актов, которые: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lastRenderedPageBreak/>
        <w:t>устанавливают новые обязанности субъектов предпринимательской, инвестиционной деятельности;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изменяют ранее предусмотренные нормативными правовыми актами обязанности субъектов предпринимательской и инвестиционной деятельности, за исключением уменьшения количества осуществляемых действий, представляемых документов (сведений);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устанавливают меры ответственности (в том числе заменяют одну или несколько мер ответственности на другую меру ответственности) для субъектов предпринимательской и инвестиционной деятельности, их должностных лиц за нарушение нормативных правовых актов, затрагивающих вопросы осуществления предпринимательской и инвестиционной деятельности; 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повышают минимальные и (или) максимальные меры ответственности для субъектов предпринимательской и инвестиционной деятельности, их должностных лиц за нарушение нормативных правовых актов, затрагивающих вопросы осуществления предпринимательской и инвестиционной деятельности.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3.9. К средней степени регулирующего воздействия относятся проекты нормативных правовых актов, которые устанавливают, изменяют или отменяют ранее установленную ответственность для лиц, не являющихся субъектами предпринимательской и инвестиционной деятельности, их должностных лиц за нарушение нормативных правовых актов, затрагивающих вопросы осуществления предпринимательской и инвестиционной деятельности.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3.10. К низкой степени регулирующего воздействия относятся проекты актов, которые: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уменьшают количество действий, осуществляемых субъектами предпринимательской и инвестиционной деятельности, представляемых ими документов (сведений), если это не сопряжено с одновременным установлением новых осуществляемых ими действий, представляемых документов (сведений);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снижают минимальные и (или) максимальные меры ответственности для субъектов предпринимательской и инвестиционной деятельности, их должностных лиц за нарушение нормативных правовых актов, затрагивающих вопросы осуществления предпринимательской и инвестиционной деятельности;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содержат иные положения, не предусмотренные подпунктами 3.8, 3.9 настоящего раздела.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3.11. Дополнительно могут использоваться такие формы публичных консультаций, как: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рассылка проекта нормативного правового акта и сводного отчета в электронном виде и (или) на бумажном носителе в адрес заинтересованных лиц;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открытые заседания коллегиальных органов, действующих в Администрации города Батайска;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опросы заинтересованных лиц, в том числе проводимые в информационно-телекоммуникационной сети «Интернет»;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заседания экспертных групп;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совещания «круглые столы» с заинтересованными лицами;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lastRenderedPageBreak/>
        <w:t>иные формы публичных консультаций.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3.12. В случае получения разработчиком мотивированного требования о продлении срока публичных консультаций от лиц, указанных в пункте 2.4 раздела 2 настоящего Порядка, срок проведения публичных консультаций продлевается на срок не более 10 рабочих дней.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Информацию по форме, утвержденной уполномоченным органом, об основаниях и сроке продления публичных консультаций разработчик размещает на официальном сайте Администрации города Батайска не позднее рабочего дня, следующего за днем принятия решения о продлении срока публичных консультаций.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3.13. Разработчик в течение 5 дней со дня окончания срока проведения публичных консультаций обязан рассмотреть предложения, поступившие в срок, указанный в абзаце третьем пункта 3.6 настоящего раздела, в связи с проведением публичных консультаций проекта нормативного правового акта и сводного отчета, и составить сводку предложений с указанием сведений об их учете или причинах отклонения. Сводка предложений оформляется в виде приложения к сводному отчету.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3.14. По результатам публичных консультаций разработчик дополняет сводный отчет следующими сведениями: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о сроках проведения публичных консультаций проекта нормативного правового акта;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о лицах, представивших предложения;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о результатах рассмотрения представленных предложений.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3.15. По результатам рассмотрения предложений, поступивших в связи с проведением публичных консультаций, разработчик в течение 5 рабочих дней со дня окончания проведения публичных консультаций принимает одно из следующих решений: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о направлении проекта нормативного правового акта в уполномоченный орган для подготовки заключения об оценке регулирующего воздействия;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об отказе от разработки проекта нормативного правового акта, разработка которого планировалась по инициативе разработчика;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о направлении проекта нормативного правового акта на доработку.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3.16. В случае принятия решения об отказе от разработки проекта нормативного правового акта разработчик в срок не более 3 рабочих дней со дня принятия такого решения размещает на официальном сайте Администрации города Батайска соответствующую информацию и извещает о принятом решении лиц, указанных в пункте 2.4 раздела 2 настоящего Порядка, которые ранее извещались о проведении публичных консультаций.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3.17. В случае принятия решения о направлении проекта нормативного правового акта на доработку разработчик вносит изменения в проект нормативного правового акта и сводный отчет и осуществляет последующее их размещение в рамках новой версии существующего проекта на официальном сайте Администрации города Батайска в порядке, установленном настоящим разделом.</w:t>
      </w:r>
    </w:p>
    <w:p w:rsidR="00282AD7" w:rsidRPr="00282AD7" w:rsidRDefault="00282AD7" w:rsidP="00282AD7">
      <w:pPr>
        <w:jc w:val="center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4. Подготовка заключения</w:t>
      </w:r>
    </w:p>
    <w:p w:rsidR="00282AD7" w:rsidRPr="00282AD7" w:rsidRDefault="00282AD7" w:rsidP="00282AD7">
      <w:pPr>
        <w:jc w:val="center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lastRenderedPageBreak/>
        <w:t>об оценке регулирующего воздействия</w:t>
      </w:r>
    </w:p>
    <w:p w:rsidR="00282AD7" w:rsidRPr="00282AD7" w:rsidRDefault="00282AD7" w:rsidP="00282AD7">
      <w:pPr>
        <w:jc w:val="center"/>
        <w:rPr>
          <w:kern w:val="2"/>
          <w:sz w:val="28"/>
          <w:szCs w:val="28"/>
          <w:lang w:eastAsia="ar-SA"/>
        </w:rPr>
      </w:pP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4.1. Не позднее следующего рабочего дня с даты принятия решения по результатам проведения публичных консультаций о направлении проекта нормативного правового акта в уполномоченный орган для подготовки заключения об оценке регулирующего воздействия разработчик направляет в уполномоченный орган следующие документы: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проект нормативного правового акта;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доработанный сводный отчет.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4.2. Уполномоченный орган осуществляет проверку соблюдения разработчиком требований, установленных настоящим Порядком, к проведению оценки регулирующего воздействия, подготовку заключения об оценке регулирующего воздействия (далее – заключение) в следующие сроки с даты поступления проекта нормативного правового акта в уполномоченный орган: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7 рабочих дней – для проекта нормативного правового акта, содержащего положения, имеющие высокую и среднюю степени регулирующего воздействия;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5 рабочих дней – для проекта нормативного правового акта, содержащего положения, имеющие низкую степень регулирующего воздействия.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4.3. В заключении делаются выводы о соблюдении разработчиком порядка проведения оценки регулирующего воздействия, о наличии либо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города Батайска, о наличии либо отсутствии достаточного обоснования решения проблемы предложенным способом правового регулирования.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При подготовке заключения также осуществляется анализ воздействия проекта нормативного правового акта на состояние конкуренции в соответствующей сфере общественных отношений. Выводы о наличии либо отсутствии положений, ограничивающих конкуренцию, отражаются в заключении.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Уполномоченный орган проводит анализ выявленной разработчиком проблемы, представленной в сводном отчете. При этом учитываются мнения участников публичных консультаций предлагаемого правового регулирования, отраженные в сводке предложений, поступивших по результатам проведения публичных консультаций.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4.4. В случае, если в заключении сделан вывод о том, что разработчиком при подготовке проекта нормативного правового акта не соблюден порядок проведения оценки регулирующего воздействия: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4.4.1. Уполномоченный орган в течение 5 рабочих дней с даты поступления проекта нормативного правового акта письменно извещает разработчика о несоблюдении порядка проведения оценки регулирующего воздействия.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lastRenderedPageBreak/>
        <w:t xml:space="preserve">4.4.2. Разработчик проводит процедуры, предусмотренные разделами 2 </w:t>
      </w:r>
      <w:r w:rsidRPr="00282AD7">
        <w:rPr>
          <w:kern w:val="2"/>
          <w:sz w:val="28"/>
          <w:szCs w:val="28"/>
          <w:lang w:eastAsia="ar-SA"/>
        </w:rPr>
        <w:br/>
        <w:t xml:space="preserve">и 3 настоящего Порядка (начиная с невыполненной процедуры), </w:t>
      </w:r>
      <w:r w:rsidRPr="00282AD7">
        <w:rPr>
          <w:kern w:val="2"/>
          <w:sz w:val="28"/>
          <w:szCs w:val="28"/>
          <w:lang w:eastAsia="ar-SA"/>
        </w:rPr>
        <w:br/>
        <w:t>в установленные этими процедурами сроки и дорабатывает проект нормативного правового акта по их результатам (в случае необходимости), после чего повторно направляет проект нормативного правового акта и сводный отчет в уполномоченный орган для подготовки заключения.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4.5. Заключение подлежит размещению на официальном сайте Администрации города Батайска не позднее 3 рабочих дней со дня его подготовки.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4.6. В случае, если в заключении сделан вывод о наличии положений, ограничивающих конкуренцию, и (или) положений, вводящих избыточные обязанности, запреты и ограничения для субъектов предпринимательской и (или) инвестиционной деятельности и (или) способствующих их введению,  положений, способствующих возникновению необоснованных расходов субъектов предпринимательской и (или) инвестиционной деятельности и (или) бюджета города Батайска, и (или) об отсутствии достаточного обоснования решения проблемы предложенным способом правового регулирования, разработчик вносит в текст проекта нормативного правового акта соответствующие поправки и в срок не позднее 2 рабочих дней со дня поступления заключения представляет его в уполномоченный орган для подготовки заключения повторно. 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4.7. При невозможности внесения изменений в проект нормативного правового акта разработчик в течение 2 рабочих дней с даты получения заключения направляет в уполномоченный орган письмо с мотивированным обоснованием невозможности внесения изменений в проект нормативного правового акта. 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4.8. Уполномоченный орган в течение 3 рабочих дней с даты получения письма, указанного в пункте 4.7 настоящего раздела, подготавливает заключение с информацией о разногласиях к проекту нормативного правового акта и направляет его разработчику. 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9203DD">
        <w:rPr>
          <w:kern w:val="2"/>
          <w:sz w:val="28"/>
          <w:szCs w:val="28"/>
          <w:lang w:eastAsia="ar-SA"/>
        </w:rPr>
        <w:t>4.9. Разрешение разногласий, возникающих по результатам проведения оценки регулирующего воздействия, в случае несогласия разработчика с итоговым заключением уполномоченного органа, осуществляется на заседаниях межведомственной комиссии по устранению административных барьеров при Администрации города Батайска с участием разработчика и</w:t>
      </w:r>
      <w:r w:rsidRPr="00282AD7">
        <w:rPr>
          <w:kern w:val="2"/>
          <w:sz w:val="28"/>
          <w:szCs w:val="28"/>
          <w:lang w:eastAsia="ar-SA"/>
        </w:rPr>
        <w:t xml:space="preserve"> заинтересованных лиц, где принимается окончательное решение по результатам проведения оценки регулирующего воздействия.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4.10. В случае отсутствия замечаний к проекту нормативного правового акта, требующих устранения, уполномоченный орган направляет разработчику положительное заключение.</w:t>
      </w:r>
    </w:p>
    <w:p w:rsidR="00282AD7" w:rsidRPr="00282AD7" w:rsidRDefault="00282AD7" w:rsidP="00282AD7">
      <w:pPr>
        <w:rPr>
          <w:kern w:val="2"/>
          <w:sz w:val="28"/>
          <w:szCs w:val="28"/>
          <w:lang w:eastAsia="ar-SA"/>
        </w:rPr>
      </w:pPr>
    </w:p>
    <w:p w:rsidR="00DA07BC" w:rsidRDefault="00DA07BC" w:rsidP="00DA07BC">
      <w:pPr>
        <w:rPr>
          <w:sz w:val="28"/>
          <w:szCs w:val="28"/>
        </w:rPr>
      </w:pPr>
    </w:p>
    <w:p w:rsidR="00962779" w:rsidRDefault="00775B5C" w:rsidP="00962779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962779">
        <w:rPr>
          <w:sz w:val="28"/>
          <w:szCs w:val="28"/>
        </w:rPr>
        <w:t>ачальник общего отдела</w:t>
      </w:r>
    </w:p>
    <w:p w:rsidR="00962779" w:rsidRDefault="00962779" w:rsidP="0096277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</w:t>
      </w:r>
      <w:r w:rsidR="00775B5C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775B5C">
        <w:rPr>
          <w:sz w:val="28"/>
          <w:szCs w:val="28"/>
        </w:rPr>
        <w:t>Мирошнико</w:t>
      </w:r>
      <w:r>
        <w:rPr>
          <w:sz w:val="28"/>
          <w:szCs w:val="28"/>
        </w:rPr>
        <w:t>ва</w:t>
      </w:r>
    </w:p>
    <w:p w:rsidR="00FA68B2" w:rsidRDefault="00FA68B2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5006E" w:rsidRDefault="0035006E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lastRenderedPageBreak/>
        <w:t>Приложение № 2</w:t>
      </w:r>
    </w:p>
    <w:p w:rsidR="0035006E" w:rsidRDefault="0035006E" w:rsidP="0035006E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5006E" w:rsidRDefault="0035006E" w:rsidP="0035006E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35006E" w:rsidRDefault="0035006E" w:rsidP="0035006E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35006E" w:rsidRDefault="0035006E" w:rsidP="0035006E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620D1B">
        <w:rPr>
          <w:sz w:val="28"/>
          <w:szCs w:val="28"/>
        </w:rPr>
        <w:t xml:space="preserve"> </w:t>
      </w:r>
      <w:r w:rsidR="00620D1B">
        <w:rPr>
          <w:sz w:val="28"/>
          <w:szCs w:val="28"/>
          <w:u w:val="single"/>
        </w:rPr>
        <w:t xml:space="preserve">01.03.2021 </w:t>
      </w:r>
      <w:r>
        <w:rPr>
          <w:sz w:val="28"/>
          <w:szCs w:val="28"/>
        </w:rPr>
        <w:t>№</w:t>
      </w:r>
      <w:r w:rsidR="00620D1B">
        <w:rPr>
          <w:sz w:val="28"/>
          <w:szCs w:val="28"/>
        </w:rPr>
        <w:t xml:space="preserve"> </w:t>
      </w:r>
      <w:r w:rsidR="00620D1B">
        <w:rPr>
          <w:sz w:val="28"/>
          <w:szCs w:val="28"/>
          <w:u w:val="single"/>
        </w:rPr>
        <w:t>294</w:t>
      </w:r>
    </w:p>
    <w:p w:rsidR="00282AD7" w:rsidRDefault="00282AD7" w:rsidP="00CE1645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282AD7" w:rsidRDefault="00282AD7" w:rsidP="00CE1645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912BEF" w:rsidRPr="00912BEF" w:rsidRDefault="00912BEF" w:rsidP="00912BEF">
      <w:pPr>
        <w:jc w:val="center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П</w:t>
      </w:r>
      <w:r w:rsidR="009203DD">
        <w:rPr>
          <w:kern w:val="2"/>
          <w:sz w:val="28"/>
          <w:szCs w:val="28"/>
          <w:lang w:eastAsia="ar-SA"/>
        </w:rPr>
        <w:t>орядок</w:t>
      </w:r>
    </w:p>
    <w:p w:rsidR="00EE6BA5" w:rsidRDefault="00912BEF" w:rsidP="00912BEF">
      <w:pPr>
        <w:jc w:val="center"/>
        <w:rPr>
          <w:kern w:val="2"/>
          <w:sz w:val="28"/>
          <w:szCs w:val="28"/>
          <w:lang w:eastAsia="ar-SA"/>
        </w:rPr>
      </w:pPr>
      <w:r w:rsidRPr="00912BEF">
        <w:rPr>
          <w:kern w:val="2"/>
          <w:sz w:val="28"/>
          <w:szCs w:val="28"/>
          <w:lang w:eastAsia="ar-SA"/>
        </w:rPr>
        <w:t xml:space="preserve">проведения экспертизы нормативных правовых актов </w:t>
      </w:r>
    </w:p>
    <w:p w:rsidR="00912BEF" w:rsidRPr="00912BEF" w:rsidRDefault="00EE6BA5" w:rsidP="00912BEF">
      <w:pPr>
        <w:jc w:val="center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муниципального образования «Город Батайск»</w:t>
      </w:r>
    </w:p>
    <w:p w:rsidR="00912BEF" w:rsidRPr="00912BEF" w:rsidRDefault="00912BEF" w:rsidP="00912BEF">
      <w:pPr>
        <w:jc w:val="center"/>
        <w:rPr>
          <w:kern w:val="2"/>
          <w:sz w:val="28"/>
          <w:szCs w:val="28"/>
          <w:lang w:eastAsia="ar-SA"/>
        </w:rPr>
      </w:pPr>
    </w:p>
    <w:p w:rsidR="00912BEF" w:rsidRPr="00912BEF" w:rsidRDefault="00912BEF" w:rsidP="00912BEF">
      <w:pPr>
        <w:jc w:val="center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1. Общие положения</w:t>
      </w:r>
    </w:p>
    <w:p w:rsidR="00912BEF" w:rsidRPr="00912BEF" w:rsidRDefault="00912BEF" w:rsidP="00912BEF">
      <w:pPr>
        <w:jc w:val="center"/>
        <w:rPr>
          <w:kern w:val="2"/>
          <w:sz w:val="28"/>
          <w:szCs w:val="28"/>
          <w:lang w:eastAsia="ar-SA"/>
        </w:rPr>
      </w:pP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 xml:space="preserve">1.1. Настоящим Порядком определяется механизм проведения отделом </w:t>
      </w:r>
      <w:r w:rsidR="00EE6BA5">
        <w:rPr>
          <w:kern w:val="2"/>
          <w:sz w:val="28"/>
          <w:szCs w:val="28"/>
          <w:lang w:eastAsia="ar-SA"/>
        </w:rPr>
        <w:t xml:space="preserve">экономики, инвестиционной политики и стратегического развития </w:t>
      </w:r>
      <w:r w:rsidRPr="00912BEF">
        <w:rPr>
          <w:kern w:val="2"/>
          <w:sz w:val="28"/>
          <w:szCs w:val="28"/>
          <w:lang w:eastAsia="ar-SA"/>
        </w:rPr>
        <w:t xml:space="preserve"> Администрации </w:t>
      </w:r>
      <w:r w:rsidR="00EE6BA5">
        <w:rPr>
          <w:kern w:val="2"/>
          <w:sz w:val="28"/>
          <w:szCs w:val="28"/>
          <w:lang w:eastAsia="ar-SA"/>
        </w:rPr>
        <w:t xml:space="preserve"> города Батайска (</w:t>
      </w:r>
      <w:r w:rsidRPr="00912BEF">
        <w:rPr>
          <w:kern w:val="2"/>
          <w:sz w:val="28"/>
          <w:szCs w:val="28"/>
          <w:lang w:eastAsia="ar-SA"/>
        </w:rPr>
        <w:t xml:space="preserve">далее – </w:t>
      </w:r>
      <w:r w:rsidR="00EE6BA5">
        <w:rPr>
          <w:kern w:val="2"/>
          <w:sz w:val="28"/>
          <w:szCs w:val="28"/>
          <w:lang w:eastAsia="ar-SA"/>
        </w:rPr>
        <w:t>отдел</w:t>
      </w:r>
      <w:r w:rsidR="00EE6BA5" w:rsidRPr="00912BEF">
        <w:rPr>
          <w:kern w:val="2"/>
          <w:sz w:val="28"/>
          <w:szCs w:val="28"/>
          <w:lang w:eastAsia="ar-SA"/>
        </w:rPr>
        <w:t xml:space="preserve"> </w:t>
      </w:r>
      <w:r w:rsidR="00EE6BA5">
        <w:rPr>
          <w:kern w:val="2"/>
          <w:sz w:val="28"/>
          <w:szCs w:val="28"/>
          <w:lang w:eastAsia="ar-SA"/>
        </w:rPr>
        <w:t>экономики, инвестиционной политики и стратегического развития</w:t>
      </w:r>
      <w:r w:rsidRPr="00912BEF">
        <w:rPr>
          <w:kern w:val="2"/>
          <w:sz w:val="28"/>
          <w:szCs w:val="28"/>
          <w:lang w:eastAsia="ar-SA"/>
        </w:rPr>
        <w:t xml:space="preserve">) экспертизы нормативных правовых актов </w:t>
      </w:r>
      <w:r w:rsidR="00EE6BA5">
        <w:rPr>
          <w:kern w:val="2"/>
          <w:sz w:val="28"/>
          <w:szCs w:val="28"/>
          <w:lang w:eastAsia="ar-SA"/>
        </w:rPr>
        <w:t>Администрации города Батайска</w:t>
      </w:r>
      <w:r w:rsidRPr="00912BEF">
        <w:rPr>
          <w:kern w:val="2"/>
          <w:sz w:val="28"/>
          <w:szCs w:val="28"/>
          <w:lang w:eastAsia="ar-SA"/>
        </w:rPr>
        <w:t xml:space="preserve"> в целях выявления в них положений, необоснованно затрудняющих осуществление предпринимательской и инвестиционной деятельности (далее также – экспертиза), и взаимодействия с отраслевыми (функциональными) органами Администрации </w:t>
      </w:r>
      <w:r w:rsidR="00EE6BA5">
        <w:rPr>
          <w:kern w:val="2"/>
          <w:sz w:val="28"/>
          <w:szCs w:val="28"/>
          <w:lang w:eastAsia="ar-SA"/>
        </w:rPr>
        <w:t>города Батайска,</w:t>
      </w:r>
      <w:r w:rsidRPr="00912BEF">
        <w:rPr>
          <w:kern w:val="2"/>
          <w:sz w:val="28"/>
          <w:szCs w:val="28"/>
          <w:lang w:eastAsia="ar-SA"/>
        </w:rPr>
        <w:t xml:space="preserve"> разработавшими нормативные правовые акты, а также с представителями предпринимательского сообщества и иными заинтересованными лицами. 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1.2. Экспертизе подлежат нормативные правовые акты, регулирующие отношения, участниками которых являются или могут являться субъекты предпринимательской и инвестиционной деятельности.</w:t>
      </w:r>
    </w:p>
    <w:p w:rsidR="00EE6BA5" w:rsidRDefault="00912BEF" w:rsidP="00912BEF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912BEF">
        <w:rPr>
          <w:kern w:val="2"/>
          <w:sz w:val="28"/>
          <w:szCs w:val="28"/>
          <w:lang w:eastAsia="ar-SA"/>
        </w:rPr>
        <w:t xml:space="preserve">1.3. Экспертиза осуществляется в соответствии с планом проведения экспертизы нормативных правовых актов </w:t>
      </w:r>
      <w:r w:rsidR="00EE6BA5">
        <w:rPr>
          <w:kern w:val="2"/>
          <w:sz w:val="28"/>
          <w:szCs w:val="28"/>
          <w:lang w:eastAsia="ar-SA"/>
        </w:rPr>
        <w:t>Администрации города Батайска</w:t>
      </w:r>
      <w:r w:rsidRPr="00912BEF">
        <w:rPr>
          <w:kern w:val="2"/>
          <w:sz w:val="28"/>
          <w:szCs w:val="28"/>
          <w:lang w:eastAsia="ar-SA"/>
        </w:rPr>
        <w:t xml:space="preserve"> (далее – план), утвержденным заместителем главы Администрации </w:t>
      </w:r>
      <w:r w:rsidR="00EE6BA5">
        <w:rPr>
          <w:kern w:val="2"/>
          <w:sz w:val="28"/>
          <w:szCs w:val="28"/>
          <w:lang w:eastAsia="ar-SA"/>
        </w:rPr>
        <w:t>города Батайска по экономике.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 xml:space="preserve">1.4. План ежегодно формируется </w:t>
      </w:r>
      <w:r w:rsidR="00EE6BA5" w:rsidRPr="00912BEF">
        <w:rPr>
          <w:kern w:val="2"/>
          <w:sz w:val="28"/>
          <w:szCs w:val="28"/>
          <w:lang w:eastAsia="ar-SA"/>
        </w:rPr>
        <w:t xml:space="preserve">отделом </w:t>
      </w:r>
      <w:r w:rsidR="00EE6BA5">
        <w:rPr>
          <w:kern w:val="2"/>
          <w:sz w:val="28"/>
          <w:szCs w:val="28"/>
          <w:lang w:eastAsia="ar-SA"/>
        </w:rPr>
        <w:t xml:space="preserve">экономики, инвестиционной политики и стратегического развития </w:t>
      </w:r>
      <w:r w:rsidR="00EE6BA5" w:rsidRPr="00912BEF">
        <w:rPr>
          <w:kern w:val="2"/>
          <w:sz w:val="28"/>
          <w:szCs w:val="28"/>
          <w:lang w:eastAsia="ar-SA"/>
        </w:rPr>
        <w:t xml:space="preserve"> </w:t>
      </w:r>
      <w:r w:rsidRPr="00912BEF">
        <w:rPr>
          <w:kern w:val="2"/>
          <w:sz w:val="28"/>
          <w:szCs w:val="28"/>
          <w:lang w:eastAsia="ar-SA"/>
        </w:rPr>
        <w:t>не п</w:t>
      </w:r>
      <w:r w:rsidR="00922355">
        <w:rPr>
          <w:kern w:val="2"/>
          <w:sz w:val="28"/>
          <w:szCs w:val="28"/>
          <w:lang w:eastAsia="ar-SA"/>
        </w:rPr>
        <w:t xml:space="preserve">озднее 1 апреля и размещается на официальном сайте </w:t>
      </w:r>
      <w:r w:rsidR="00922355" w:rsidRPr="00282AD7">
        <w:rPr>
          <w:kern w:val="2"/>
          <w:sz w:val="28"/>
          <w:szCs w:val="28"/>
          <w:lang w:eastAsia="ar-SA"/>
        </w:rPr>
        <w:t>Администрации города Батайска (</w:t>
      </w:r>
      <w:r w:rsidR="00922355" w:rsidRPr="00282AD7">
        <w:rPr>
          <w:kern w:val="2"/>
          <w:sz w:val="28"/>
          <w:szCs w:val="28"/>
          <w:lang w:val="en-US" w:eastAsia="ar-SA"/>
        </w:rPr>
        <w:t>http</w:t>
      </w:r>
      <w:r w:rsidR="00922355" w:rsidRPr="00282AD7">
        <w:rPr>
          <w:kern w:val="2"/>
          <w:sz w:val="28"/>
          <w:szCs w:val="28"/>
          <w:lang w:eastAsia="ar-SA"/>
        </w:rPr>
        <w:t>://батайск-официальный.рф) в информационно-телекоммуникационной сети «Интернет» (далее – официальный сайт Администрации города Батайска)</w:t>
      </w:r>
      <w:r w:rsidR="00922355">
        <w:rPr>
          <w:kern w:val="2"/>
          <w:sz w:val="28"/>
          <w:szCs w:val="28"/>
          <w:lang w:eastAsia="ar-SA"/>
        </w:rPr>
        <w:t>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 xml:space="preserve">1.5. В целях формирования плана отраслевые (функциональные) органы Администрации </w:t>
      </w:r>
      <w:r w:rsidR="00EE6BA5">
        <w:rPr>
          <w:kern w:val="2"/>
          <w:sz w:val="28"/>
          <w:szCs w:val="28"/>
          <w:lang w:eastAsia="ar-SA"/>
        </w:rPr>
        <w:t>города Батайска</w:t>
      </w:r>
      <w:r w:rsidRPr="00912BEF">
        <w:rPr>
          <w:kern w:val="2"/>
          <w:sz w:val="28"/>
          <w:szCs w:val="28"/>
          <w:lang w:eastAsia="ar-SA"/>
        </w:rPr>
        <w:t xml:space="preserve">, структурные подразделения Администрации </w:t>
      </w:r>
      <w:r w:rsidR="00EE6BA5">
        <w:rPr>
          <w:kern w:val="2"/>
          <w:sz w:val="28"/>
          <w:szCs w:val="28"/>
          <w:lang w:eastAsia="ar-SA"/>
        </w:rPr>
        <w:t>города Батайска</w:t>
      </w:r>
      <w:r w:rsidRPr="00912BEF">
        <w:rPr>
          <w:kern w:val="2"/>
          <w:sz w:val="28"/>
          <w:szCs w:val="28"/>
          <w:lang w:eastAsia="ar-SA"/>
        </w:rPr>
        <w:t xml:space="preserve">, общественный представитель в </w:t>
      </w:r>
      <w:r w:rsidR="00EE6BA5">
        <w:rPr>
          <w:kern w:val="2"/>
          <w:sz w:val="28"/>
          <w:szCs w:val="28"/>
          <w:lang w:eastAsia="ar-SA"/>
        </w:rPr>
        <w:t>городе Батайске</w:t>
      </w:r>
      <w:r w:rsidR="00EE6BA5" w:rsidRPr="00912BEF">
        <w:rPr>
          <w:kern w:val="2"/>
          <w:sz w:val="28"/>
          <w:szCs w:val="28"/>
          <w:lang w:eastAsia="ar-SA"/>
        </w:rPr>
        <w:t xml:space="preserve"> </w:t>
      </w:r>
      <w:r w:rsidR="00EE6BA5">
        <w:rPr>
          <w:kern w:val="2"/>
          <w:sz w:val="28"/>
          <w:szCs w:val="28"/>
          <w:lang w:eastAsia="ar-SA"/>
        </w:rPr>
        <w:t>Уполномоченный</w:t>
      </w:r>
      <w:r w:rsidRPr="00912BEF">
        <w:rPr>
          <w:kern w:val="2"/>
          <w:sz w:val="28"/>
          <w:szCs w:val="28"/>
          <w:lang w:eastAsia="ar-SA"/>
        </w:rPr>
        <w:t xml:space="preserve"> по защите прав предпринимателей в Ростовской области, Совет по малому и среднему предпринимательству при Администрации </w:t>
      </w:r>
      <w:r w:rsidR="00EE6BA5">
        <w:rPr>
          <w:kern w:val="2"/>
          <w:sz w:val="28"/>
          <w:szCs w:val="28"/>
          <w:lang w:eastAsia="ar-SA"/>
        </w:rPr>
        <w:t>города Батайска</w:t>
      </w:r>
      <w:r w:rsidRPr="00912BEF">
        <w:rPr>
          <w:kern w:val="2"/>
          <w:sz w:val="28"/>
          <w:szCs w:val="28"/>
          <w:lang w:eastAsia="ar-SA"/>
        </w:rPr>
        <w:t xml:space="preserve">, Совет по инвестициям при главе Администрации </w:t>
      </w:r>
      <w:r w:rsidR="00EE6BA5">
        <w:rPr>
          <w:kern w:val="2"/>
          <w:sz w:val="28"/>
          <w:szCs w:val="28"/>
          <w:lang w:eastAsia="ar-SA"/>
        </w:rPr>
        <w:t>города Батайска</w:t>
      </w:r>
      <w:r w:rsidRPr="00912BEF">
        <w:rPr>
          <w:kern w:val="2"/>
          <w:sz w:val="28"/>
          <w:szCs w:val="28"/>
          <w:lang w:eastAsia="ar-SA"/>
        </w:rPr>
        <w:t xml:space="preserve">, научно-исследовательские, общественные и иные организации, субъекты предпринимательской и инвестиционной деятельности, их ассоциации и союзы, а также иные заинтересованные лица (далее – инициаторы проведения экспертизы) ежегодно, не позднее 1 марта, представляют в </w:t>
      </w:r>
      <w:r w:rsidR="00153A43">
        <w:rPr>
          <w:kern w:val="2"/>
          <w:sz w:val="28"/>
          <w:szCs w:val="28"/>
          <w:lang w:eastAsia="ar-SA"/>
        </w:rPr>
        <w:t>отдел</w:t>
      </w:r>
      <w:r w:rsidR="00153A43" w:rsidRPr="00912BEF">
        <w:rPr>
          <w:kern w:val="2"/>
          <w:sz w:val="28"/>
          <w:szCs w:val="28"/>
          <w:lang w:eastAsia="ar-SA"/>
        </w:rPr>
        <w:t xml:space="preserve"> </w:t>
      </w:r>
      <w:r w:rsidR="00153A43">
        <w:rPr>
          <w:kern w:val="2"/>
          <w:sz w:val="28"/>
          <w:szCs w:val="28"/>
          <w:lang w:eastAsia="ar-SA"/>
        </w:rPr>
        <w:t xml:space="preserve">экономики, </w:t>
      </w:r>
      <w:r w:rsidR="00153A43">
        <w:rPr>
          <w:kern w:val="2"/>
          <w:sz w:val="28"/>
          <w:szCs w:val="28"/>
          <w:lang w:eastAsia="ar-SA"/>
        </w:rPr>
        <w:lastRenderedPageBreak/>
        <w:t>инвестиционной политики и стратегического развития</w:t>
      </w:r>
      <w:r w:rsidRPr="00912BEF">
        <w:rPr>
          <w:kern w:val="2"/>
          <w:sz w:val="28"/>
          <w:szCs w:val="28"/>
          <w:lang w:eastAsia="ar-SA"/>
        </w:rPr>
        <w:t xml:space="preserve"> предложения </w:t>
      </w:r>
      <w:r w:rsidRPr="00912BEF">
        <w:rPr>
          <w:kern w:val="2"/>
          <w:sz w:val="28"/>
          <w:szCs w:val="28"/>
          <w:lang w:eastAsia="ar-SA"/>
        </w:rPr>
        <w:br/>
        <w:t xml:space="preserve">о включении нормативного правового акта в план проведения экспертизы нормативных правовых актов </w:t>
      </w:r>
      <w:r w:rsidR="00EE6BA5">
        <w:rPr>
          <w:kern w:val="2"/>
          <w:sz w:val="28"/>
          <w:szCs w:val="28"/>
          <w:lang w:eastAsia="ar-SA"/>
        </w:rPr>
        <w:t>Администрации города Батайска</w:t>
      </w:r>
      <w:r w:rsidRPr="00912BEF">
        <w:rPr>
          <w:kern w:val="2"/>
          <w:sz w:val="28"/>
          <w:szCs w:val="28"/>
          <w:lang w:eastAsia="ar-SA"/>
        </w:rPr>
        <w:t xml:space="preserve"> по форме согласно приложению к настоящему Порядку.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1.6. Дата начала и окончания проведения экспертизы для каждого нормативного правового акта, в том числе срок проведения публичных консультаций, указываются в плане, при этом срок проведения экспертизы не должен превышать двух месяцев.</w:t>
      </w:r>
      <w:r w:rsidRPr="00912BEF">
        <w:rPr>
          <w:sz w:val="28"/>
          <w:szCs w:val="28"/>
        </w:rPr>
        <w:t xml:space="preserve"> </w:t>
      </w:r>
      <w:r w:rsidRPr="00912BEF">
        <w:rPr>
          <w:kern w:val="2"/>
          <w:sz w:val="28"/>
          <w:szCs w:val="28"/>
          <w:lang w:eastAsia="ar-SA"/>
        </w:rPr>
        <w:t xml:space="preserve">Срок проведения экспертизы при необходимости может быть продлен на основании правового акта Администрации </w:t>
      </w:r>
      <w:r w:rsidR="00153A43">
        <w:rPr>
          <w:kern w:val="2"/>
          <w:sz w:val="28"/>
          <w:szCs w:val="28"/>
          <w:lang w:eastAsia="ar-SA"/>
        </w:rPr>
        <w:t>города Батайска</w:t>
      </w:r>
      <w:r w:rsidRPr="00912BEF">
        <w:rPr>
          <w:kern w:val="2"/>
          <w:sz w:val="28"/>
          <w:szCs w:val="28"/>
          <w:lang w:eastAsia="ar-SA"/>
        </w:rPr>
        <w:t>, но не более чем на один месяц.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 xml:space="preserve">1.7. В ходе экспертизы </w:t>
      </w:r>
      <w:r w:rsidR="00153A43">
        <w:rPr>
          <w:kern w:val="2"/>
          <w:sz w:val="28"/>
          <w:szCs w:val="28"/>
          <w:lang w:eastAsia="ar-SA"/>
        </w:rPr>
        <w:t>отделом</w:t>
      </w:r>
      <w:r w:rsidR="00153A43" w:rsidRPr="00912BEF">
        <w:rPr>
          <w:kern w:val="2"/>
          <w:sz w:val="28"/>
          <w:szCs w:val="28"/>
          <w:lang w:eastAsia="ar-SA"/>
        </w:rPr>
        <w:t xml:space="preserve"> </w:t>
      </w:r>
      <w:r w:rsidR="00153A43">
        <w:rPr>
          <w:kern w:val="2"/>
          <w:sz w:val="28"/>
          <w:szCs w:val="28"/>
          <w:lang w:eastAsia="ar-SA"/>
        </w:rPr>
        <w:t>экономики, инвестиционной политики и стратегического развития</w:t>
      </w:r>
      <w:r w:rsidR="00153A43" w:rsidRPr="00912BEF">
        <w:rPr>
          <w:kern w:val="2"/>
          <w:sz w:val="28"/>
          <w:szCs w:val="28"/>
          <w:lang w:eastAsia="ar-SA"/>
        </w:rPr>
        <w:t xml:space="preserve"> </w:t>
      </w:r>
      <w:r w:rsidRPr="00912BEF">
        <w:rPr>
          <w:kern w:val="2"/>
          <w:sz w:val="28"/>
          <w:szCs w:val="28"/>
          <w:lang w:eastAsia="ar-SA"/>
        </w:rPr>
        <w:t xml:space="preserve">проводятся публичные консультации, анализ нормативного правового акта на предмет наличия положений, необоснованно затрудняющих ведение предпринимательской и инвестиционной деятельности, и составляется заключение по результатам экспертизы нормативного правового акта </w:t>
      </w:r>
      <w:r w:rsidR="008D0598">
        <w:rPr>
          <w:kern w:val="2"/>
          <w:sz w:val="28"/>
          <w:szCs w:val="28"/>
          <w:lang w:eastAsia="ar-SA"/>
        </w:rPr>
        <w:t>Администрации города Батайска</w:t>
      </w:r>
      <w:r w:rsidRPr="00912BEF">
        <w:rPr>
          <w:kern w:val="2"/>
          <w:sz w:val="28"/>
          <w:szCs w:val="28"/>
          <w:lang w:eastAsia="ar-SA"/>
        </w:rPr>
        <w:t xml:space="preserve"> (далее – заключение по результатам экспертизы).</w:t>
      </w:r>
    </w:p>
    <w:p w:rsidR="00912BEF" w:rsidRPr="00912BEF" w:rsidRDefault="00912BEF" w:rsidP="00912BEF">
      <w:pPr>
        <w:jc w:val="center"/>
        <w:rPr>
          <w:kern w:val="2"/>
          <w:sz w:val="28"/>
          <w:szCs w:val="28"/>
          <w:lang w:eastAsia="ar-SA"/>
        </w:rPr>
      </w:pPr>
    </w:p>
    <w:p w:rsidR="00912BEF" w:rsidRPr="00912BEF" w:rsidRDefault="00912BEF" w:rsidP="00912BEF">
      <w:pPr>
        <w:jc w:val="center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2. Экспертиза нормативных правовых актов</w:t>
      </w:r>
    </w:p>
    <w:p w:rsidR="00912BEF" w:rsidRPr="00912BEF" w:rsidRDefault="00912BEF" w:rsidP="00912BEF">
      <w:pPr>
        <w:jc w:val="center"/>
        <w:rPr>
          <w:kern w:val="2"/>
          <w:sz w:val="28"/>
          <w:szCs w:val="28"/>
          <w:lang w:eastAsia="ar-SA"/>
        </w:rPr>
      </w:pP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2.1. Экспертиза нормативных правовых актов включает в себя: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размещение уведомления об экспертизе и публичные консультации по нормативному правовому акту;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анализ нормативного правового акта на предмет наличия в нем положений, необоснованно затрудняющих осуществление предпринимательской и инвестиционной деятельности (далее – анализ нормативного правового акта);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подготовку заключения по результатам экспертизы.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 xml:space="preserve">2.2. Уведомление об экспертизе с указанием срока проведения публичных консультаций размещается на официальном сайте Администрации </w:t>
      </w:r>
      <w:r w:rsidR="00D72F6B">
        <w:rPr>
          <w:kern w:val="2"/>
          <w:sz w:val="28"/>
          <w:szCs w:val="28"/>
          <w:lang w:eastAsia="ar-SA"/>
        </w:rPr>
        <w:t>города Батайска</w:t>
      </w:r>
      <w:r w:rsidRPr="00912BEF">
        <w:rPr>
          <w:kern w:val="2"/>
          <w:sz w:val="28"/>
          <w:szCs w:val="28"/>
          <w:lang w:eastAsia="ar-SA"/>
        </w:rPr>
        <w:t xml:space="preserve">. 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Срок проведения публичных консультаций по нормативному правовому акту составляет не менее 30 рабочих дней.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 xml:space="preserve">2.3. Отдел </w:t>
      </w:r>
      <w:r w:rsidR="00D72F6B">
        <w:rPr>
          <w:kern w:val="2"/>
          <w:sz w:val="28"/>
          <w:szCs w:val="28"/>
          <w:lang w:eastAsia="ar-SA"/>
        </w:rPr>
        <w:t>экономики, инвестиционной политики и стратегического развития з</w:t>
      </w:r>
      <w:r w:rsidRPr="00912BEF">
        <w:rPr>
          <w:kern w:val="2"/>
          <w:sz w:val="28"/>
          <w:szCs w:val="28"/>
          <w:lang w:eastAsia="ar-SA"/>
        </w:rPr>
        <w:t>апрашивает у разработчиков нормативных правовых актов материалы, необходимые для проведения экспе</w:t>
      </w:r>
      <w:r w:rsidR="008D0598">
        <w:rPr>
          <w:kern w:val="2"/>
          <w:sz w:val="28"/>
          <w:szCs w:val="28"/>
          <w:lang w:eastAsia="ar-SA"/>
        </w:rPr>
        <w:t xml:space="preserve">ртизы, которые представляются в течение 5 рабочих дней </w:t>
      </w:r>
      <w:r w:rsidRPr="00912BEF">
        <w:rPr>
          <w:kern w:val="2"/>
          <w:sz w:val="28"/>
          <w:szCs w:val="28"/>
          <w:lang w:eastAsia="ar-SA"/>
        </w:rPr>
        <w:t xml:space="preserve">с даты получения указанного запроса. 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В случае, если разработчиком нормативного правового акта в срок не позднее 5 рабочих дней с даты получения запроса, указанного в абзаце первом настоящего пункта, не представлены материалы, необходимые для проведения экспертизы, сведения об этом указываются в заключении по результатам экспертизы.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 xml:space="preserve">2.4. При проведении анализа нормативного правового акта рассмотрению подлежат замечания, предложения, рекомендации, сведения (расчеты, обоснования), информационно-аналитические материалы, поступившие в ходе </w:t>
      </w:r>
      <w:r w:rsidRPr="00912BEF">
        <w:rPr>
          <w:kern w:val="2"/>
          <w:sz w:val="28"/>
          <w:szCs w:val="28"/>
          <w:lang w:eastAsia="ar-SA"/>
        </w:rPr>
        <w:lastRenderedPageBreak/>
        <w:t>публичных консультаций, анализируются положения нормативного правового акта во взаимосвязи со сложившейся практикой их применения, учитывается их соответствие принципам правового регулирования, установленным законодательством Российской Федерации, определяется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деятельности, устанавливается наличие затруднений в ее осуществлении, вызванных применением положений нормативного правового акта, а также их обоснованность и целесообразность для целей правового регулирования соответствующих отношений.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2.5. В ходе экспертизы изучаются следующие вопросы: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 xml:space="preserve">2.5.1. Наличие в нормативном правовом акте избыточных требований по подготовке и (или) представлению документов, сведений, информации. 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2.5.2. 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обязательных процедур.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2.5.3. Отсутствие необходимых организационных или технических условий, приводящее к невозможности реализации органами местного  самоуправления установленных функций в отношении субъектов предпринимательской и инвестиционной деятельности.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 xml:space="preserve">2.5.4. Недостаточный уровень развития технологий, инфраструктуры, рынков товаров и услуг в </w:t>
      </w:r>
      <w:r w:rsidR="0091390C">
        <w:rPr>
          <w:kern w:val="2"/>
          <w:sz w:val="28"/>
          <w:szCs w:val="28"/>
          <w:lang w:eastAsia="ar-SA"/>
        </w:rPr>
        <w:t>городе Батайске</w:t>
      </w:r>
      <w:r w:rsidRPr="00912BEF">
        <w:rPr>
          <w:kern w:val="2"/>
          <w:sz w:val="28"/>
          <w:szCs w:val="28"/>
          <w:lang w:eastAsia="ar-SA"/>
        </w:rPr>
        <w:t xml:space="preserve"> при отсутствии адекватного переходного периода введения в действие соответствующих правовых норм.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2.6. В течение 5 рабочих</w:t>
      </w:r>
      <w:r w:rsidR="0036729A">
        <w:rPr>
          <w:kern w:val="2"/>
          <w:sz w:val="28"/>
          <w:szCs w:val="28"/>
          <w:lang w:eastAsia="ar-SA"/>
        </w:rPr>
        <w:t xml:space="preserve"> дней со дня окончания публичных</w:t>
      </w:r>
      <w:r w:rsidRPr="00912BEF">
        <w:rPr>
          <w:kern w:val="2"/>
          <w:sz w:val="28"/>
          <w:szCs w:val="28"/>
          <w:lang w:eastAsia="ar-SA"/>
        </w:rPr>
        <w:t xml:space="preserve"> консультац</w:t>
      </w:r>
      <w:r w:rsidR="0091390C">
        <w:rPr>
          <w:kern w:val="2"/>
          <w:sz w:val="28"/>
          <w:szCs w:val="28"/>
          <w:lang w:eastAsia="ar-SA"/>
        </w:rPr>
        <w:t>ий отдел экономики</w:t>
      </w:r>
      <w:r w:rsidR="00F17D69">
        <w:rPr>
          <w:kern w:val="2"/>
          <w:sz w:val="28"/>
          <w:szCs w:val="28"/>
          <w:lang w:eastAsia="ar-SA"/>
        </w:rPr>
        <w:t xml:space="preserve">, инвестиционной политики и стратегического развития </w:t>
      </w:r>
      <w:r w:rsidRPr="00912BEF">
        <w:rPr>
          <w:kern w:val="2"/>
          <w:sz w:val="28"/>
          <w:szCs w:val="28"/>
          <w:lang w:eastAsia="ar-SA"/>
        </w:rPr>
        <w:t>составляет проект заключения по результатам экспертизы, в котором указываются сведения: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о нормативном правовом акте;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о разработчике нормативного правого акта;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о выявленных положениях нормативного правового акта, необоснованно затрудняющих осуществление предпринимательской и инвестиционной деятельности, или об отсутствии таких положений, а также обоснование сделанных выводов;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о проведенных публичных консультациях, позиции заинтересованных лиц, участвовавших в экспертизе.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 xml:space="preserve">2.7. В течение 3 рабочих дней после подписания заключения по результатам экспертизы отдел </w:t>
      </w:r>
      <w:r w:rsidR="00F17D69">
        <w:rPr>
          <w:kern w:val="2"/>
          <w:sz w:val="28"/>
          <w:szCs w:val="28"/>
          <w:lang w:eastAsia="ar-SA"/>
        </w:rPr>
        <w:t>экономики, инвестиционной политики и стратегического развития</w:t>
      </w:r>
      <w:r w:rsidRPr="00912BEF">
        <w:rPr>
          <w:kern w:val="2"/>
          <w:sz w:val="28"/>
          <w:szCs w:val="28"/>
          <w:lang w:eastAsia="ar-SA"/>
        </w:rPr>
        <w:t xml:space="preserve"> размещает его на официальном сайте Администрации </w:t>
      </w:r>
      <w:r w:rsidR="00F17D69">
        <w:rPr>
          <w:kern w:val="2"/>
          <w:sz w:val="28"/>
          <w:szCs w:val="28"/>
          <w:lang w:eastAsia="ar-SA"/>
        </w:rPr>
        <w:t>города Батайска</w:t>
      </w:r>
      <w:r w:rsidRPr="00912BEF">
        <w:rPr>
          <w:kern w:val="2"/>
          <w:sz w:val="28"/>
          <w:szCs w:val="28"/>
          <w:lang w:eastAsia="ar-SA"/>
        </w:rPr>
        <w:t xml:space="preserve"> и направляет разработчику нормативного правового акта.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 xml:space="preserve">2.8. Разработчик нормативного правового акта вправе в течение 5 рабочих дней со дня получения заключения по результатам экспертизы представить в отдел </w:t>
      </w:r>
      <w:r w:rsidR="00F17D69">
        <w:rPr>
          <w:kern w:val="2"/>
          <w:sz w:val="28"/>
          <w:szCs w:val="28"/>
          <w:lang w:eastAsia="ar-SA"/>
        </w:rPr>
        <w:t>экономики, инвестиционной политики и стратегического развития</w:t>
      </w:r>
      <w:r w:rsidRPr="00912BEF">
        <w:rPr>
          <w:kern w:val="2"/>
          <w:sz w:val="28"/>
          <w:szCs w:val="28"/>
          <w:lang w:eastAsia="ar-SA"/>
        </w:rPr>
        <w:t xml:space="preserve"> в письменном виде свои возражения на заключение по результатам экспертизы, </w:t>
      </w:r>
      <w:r w:rsidRPr="00912BEF">
        <w:rPr>
          <w:kern w:val="2"/>
          <w:sz w:val="28"/>
          <w:szCs w:val="28"/>
          <w:lang w:eastAsia="ar-SA"/>
        </w:rPr>
        <w:lastRenderedPageBreak/>
        <w:t>которые подлежат рассмотрению в течение 10 рабочих дней со дня их получения.</w:t>
      </w:r>
    </w:p>
    <w:p w:rsidR="00912BEF" w:rsidRPr="00912BEF" w:rsidRDefault="00912BEF" w:rsidP="00912BEF">
      <w:pPr>
        <w:tabs>
          <w:tab w:val="left" w:pos="3416"/>
        </w:tabs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 xml:space="preserve">2.9. В случае несогласия </w:t>
      </w:r>
      <w:r w:rsidR="00F17D69" w:rsidRPr="00912BEF">
        <w:rPr>
          <w:kern w:val="2"/>
          <w:sz w:val="28"/>
          <w:szCs w:val="28"/>
          <w:lang w:eastAsia="ar-SA"/>
        </w:rPr>
        <w:t xml:space="preserve">отдел </w:t>
      </w:r>
      <w:r w:rsidR="00F17D69">
        <w:rPr>
          <w:kern w:val="2"/>
          <w:sz w:val="28"/>
          <w:szCs w:val="28"/>
          <w:lang w:eastAsia="ar-SA"/>
        </w:rPr>
        <w:t>экономики, инвестиционной политики и стратегического развития</w:t>
      </w:r>
      <w:r w:rsidR="00F17D69" w:rsidRPr="00912BEF">
        <w:rPr>
          <w:kern w:val="2"/>
          <w:sz w:val="28"/>
          <w:szCs w:val="28"/>
          <w:lang w:eastAsia="ar-SA"/>
        </w:rPr>
        <w:t xml:space="preserve"> </w:t>
      </w:r>
      <w:r w:rsidRPr="00912BEF">
        <w:rPr>
          <w:kern w:val="2"/>
          <w:sz w:val="28"/>
          <w:szCs w:val="28"/>
          <w:lang w:eastAsia="ar-SA"/>
        </w:rPr>
        <w:t>с возражениями разработчика нормативного правового акта подготавливается информация о разногласиях к положениям нормативного правового акта и направляется разработчику нормативного правового акта.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Разработчик в течение 5 рабочих дней со дня получения информации о разногласиях, указанной в абзаце первом настоящего пункта, направляет в </w:t>
      </w:r>
      <w:r w:rsidR="00F17D69" w:rsidRPr="00912BEF">
        <w:rPr>
          <w:kern w:val="2"/>
          <w:sz w:val="28"/>
          <w:szCs w:val="28"/>
          <w:lang w:eastAsia="ar-SA"/>
        </w:rPr>
        <w:t xml:space="preserve">отдел </w:t>
      </w:r>
      <w:r w:rsidR="00F17D69">
        <w:rPr>
          <w:kern w:val="2"/>
          <w:sz w:val="28"/>
          <w:szCs w:val="28"/>
          <w:lang w:eastAsia="ar-SA"/>
        </w:rPr>
        <w:t>экономики, инвестиционной политики и стратегического развития</w:t>
      </w:r>
      <w:r w:rsidR="00F17D69" w:rsidRPr="00912BEF">
        <w:rPr>
          <w:kern w:val="2"/>
          <w:sz w:val="28"/>
          <w:szCs w:val="28"/>
          <w:lang w:eastAsia="ar-SA"/>
        </w:rPr>
        <w:t xml:space="preserve"> </w:t>
      </w:r>
      <w:r w:rsidRPr="00912BEF">
        <w:rPr>
          <w:kern w:val="2"/>
          <w:sz w:val="28"/>
          <w:szCs w:val="28"/>
          <w:lang w:eastAsia="ar-SA"/>
        </w:rPr>
        <w:t>итоговый ответ по результатам ее рассмотрения (далее – итоговый ответ).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 xml:space="preserve">2.10. Разрешение разногласий, возникающих по результатам проведения экспертизы, в случае несогласия </w:t>
      </w:r>
      <w:r w:rsidR="00F17D69" w:rsidRPr="00912BEF">
        <w:rPr>
          <w:kern w:val="2"/>
          <w:sz w:val="28"/>
          <w:szCs w:val="28"/>
          <w:lang w:eastAsia="ar-SA"/>
        </w:rPr>
        <w:t xml:space="preserve">отдел </w:t>
      </w:r>
      <w:r w:rsidR="00F17D69">
        <w:rPr>
          <w:kern w:val="2"/>
          <w:sz w:val="28"/>
          <w:szCs w:val="28"/>
          <w:lang w:eastAsia="ar-SA"/>
        </w:rPr>
        <w:t xml:space="preserve">экономики, инвестиционной политики и стратегического развития </w:t>
      </w:r>
      <w:r w:rsidRPr="00912BEF">
        <w:rPr>
          <w:kern w:val="2"/>
          <w:sz w:val="28"/>
          <w:szCs w:val="28"/>
          <w:lang w:eastAsia="ar-SA"/>
        </w:rPr>
        <w:t xml:space="preserve">с представленным итоговым ответом разработчика нормативного правового акта, осуществляется на заседаниях межведомственной комиссии по устранению административных барьеров при Администрации </w:t>
      </w:r>
      <w:r w:rsidR="00F17D69">
        <w:rPr>
          <w:kern w:val="2"/>
          <w:sz w:val="28"/>
          <w:szCs w:val="28"/>
          <w:lang w:eastAsia="ar-SA"/>
        </w:rPr>
        <w:t>города Батайска</w:t>
      </w:r>
      <w:r w:rsidRPr="00912BEF">
        <w:rPr>
          <w:kern w:val="2"/>
          <w:sz w:val="28"/>
          <w:szCs w:val="28"/>
          <w:lang w:eastAsia="ar-SA"/>
        </w:rPr>
        <w:t xml:space="preserve"> с участием разработчика и заинтересованных лиц, где принимается окончательное решение по результатам проведения экспертизы нормативных правовых актов.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 xml:space="preserve">2.11. Разработчик нормативного правового акта не позднее 3 месяцев со дня получения решения межведомственной комиссии по устранению административных барьеров при Администрации </w:t>
      </w:r>
      <w:r w:rsidR="00F17D69">
        <w:rPr>
          <w:kern w:val="2"/>
          <w:sz w:val="28"/>
          <w:szCs w:val="28"/>
          <w:lang w:eastAsia="ar-SA"/>
        </w:rPr>
        <w:t>города Батайска</w:t>
      </w:r>
      <w:r w:rsidRPr="00912BEF">
        <w:rPr>
          <w:kern w:val="2"/>
          <w:sz w:val="28"/>
          <w:szCs w:val="28"/>
          <w:lang w:eastAsia="ar-SA"/>
        </w:rPr>
        <w:t>, при наличии в нем поручения об отмене или изменении нормативных правовых актов, направляет в </w:t>
      </w:r>
      <w:r w:rsidR="00F17D69" w:rsidRPr="00912BEF">
        <w:rPr>
          <w:kern w:val="2"/>
          <w:sz w:val="28"/>
          <w:szCs w:val="28"/>
          <w:lang w:eastAsia="ar-SA"/>
        </w:rPr>
        <w:t xml:space="preserve">отдел </w:t>
      </w:r>
      <w:r w:rsidR="00F17D69">
        <w:rPr>
          <w:kern w:val="2"/>
          <w:sz w:val="28"/>
          <w:szCs w:val="28"/>
          <w:lang w:eastAsia="ar-SA"/>
        </w:rPr>
        <w:t xml:space="preserve">экономики, инвестиционной политики и стратегического развития информацию </w:t>
      </w:r>
      <w:r w:rsidRPr="00912BEF">
        <w:rPr>
          <w:kern w:val="2"/>
          <w:sz w:val="28"/>
          <w:szCs w:val="28"/>
          <w:lang w:eastAsia="ar-SA"/>
        </w:rPr>
        <w:t xml:space="preserve">о результатах исполнения решения межведомственной комиссии по устранению административных барьеров при Администрации </w:t>
      </w:r>
      <w:r w:rsidR="00F17D69">
        <w:rPr>
          <w:kern w:val="2"/>
          <w:sz w:val="28"/>
          <w:szCs w:val="28"/>
          <w:lang w:eastAsia="ar-SA"/>
        </w:rPr>
        <w:t>города Батайска</w:t>
      </w:r>
      <w:r w:rsidRPr="00912BEF">
        <w:rPr>
          <w:kern w:val="2"/>
          <w:sz w:val="28"/>
          <w:szCs w:val="28"/>
          <w:lang w:eastAsia="ar-SA"/>
        </w:rPr>
        <w:t>.</w:t>
      </w:r>
    </w:p>
    <w:p w:rsidR="00912BEF" w:rsidRPr="00912BEF" w:rsidRDefault="00912BEF" w:rsidP="00912BEF">
      <w:pPr>
        <w:rPr>
          <w:kern w:val="2"/>
          <w:sz w:val="28"/>
          <w:szCs w:val="28"/>
          <w:lang w:eastAsia="ar-SA"/>
        </w:rPr>
      </w:pPr>
    </w:p>
    <w:p w:rsidR="00912BEF" w:rsidRPr="00912BEF" w:rsidRDefault="00912BEF" w:rsidP="00912BEF">
      <w:pPr>
        <w:rPr>
          <w:sz w:val="28"/>
          <w:szCs w:val="28"/>
        </w:rPr>
      </w:pPr>
    </w:p>
    <w:p w:rsidR="00912BEF" w:rsidRPr="00912BEF" w:rsidRDefault="00912BEF" w:rsidP="00912BEF">
      <w:pPr>
        <w:rPr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19"/>
        <w:gridCol w:w="2806"/>
        <w:gridCol w:w="2722"/>
      </w:tblGrid>
      <w:tr w:rsidR="00912BEF" w:rsidRPr="00912BEF" w:rsidTr="00F17D69">
        <w:tc>
          <w:tcPr>
            <w:tcW w:w="4219" w:type="dxa"/>
            <w:shd w:val="clear" w:color="auto" w:fill="auto"/>
          </w:tcPr>
          <w:p w:rsidR="00912BEF" w:rsidRPr="00912BEF" w:rsidRDefault="00912BEF" w:rsidP="00F17D69">
            <w:pPr>
              <w:snapToGrid w:val="0"/>
              <w:rPr>
                <w:sz w:val="28"/>
                <w:szCs w:val="28"/>
              </w:rPr>
            </w:pPr>
          </w:p>
          <w:p w:rsidR="00912BEF" w:rsidRDefault="00F17D69" w:rsidP="00F17D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</w:t>
            </w:r>
          </w:p>
          <w:p w:rsidR="00F17D69" w:rsidRPr="00912BEF" w:rsidRDefault="00F17D69" w:rsidP="00F17D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Батайска</w:t>
            </w:r>
          </w:p>
        </w:tc>
        <w:tc>
          <w:tcPr>
            <w:tcW w:w="2806" w:type="dxa"/>
            <w:shd w:val="clear" w:color="auto" w:fill="auto"/>
          </w:tcPr>
          <w:p w:rsidR="00912BEF" w:rsidRPr="00912BEF" w:rsidRDefault="00912BEF" w:rsidP="00F17D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shd w:val="clear" w:color="auto" w:fill="auto"/>
          </w:tcPr>
          <w:p w:rsidR="00912BEF" w:rsidRPr="00912BEF" w:rsidRDefault="00912BEF" w:rsidP="00F17D6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F17D69" w:rsidRDefault="00F17D69" w:rsidP="00F17D69">
            <w:pPr>
              <w:jc w:val="right"/>
              <w:rPr>
                <w:sz w:val="28"/>
                <w:szCs w:val="28"/>
              </w:rPr>
            </w:pPr>
          </w:p>
          <w:p w:rsidR="00912BEF" w:rsidRPr="00912BEF" w:rsidRDefault="00F17D69" w:rsidP="00F17D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Мирошникова</w:t>
            </w:r>
          </w:p>
        </w:tc>
      </w:tr>
    </w:tbl>
    <w:p w:rsidR="00912BEF" w:rsidRPr="00912BEF" w:rsidRDefault="00912BEF" w:rsidP="00912BEF">
      <w:pPr>
        <w:rPr>
          <w:sz w:val="28"/>
          <w:szCs w:val="28"/>
        </w:rPr>
      </w:pPr>
    </w:p>
    <w:p w:rsidR="00912BEF" w:rsidRPr="00912BEF" w:rsidRDefault="00912BEF" w:rsidP="00912BEF">
      <w:pPr>
        <w:rPr>
          <w:sz w:val="28"/>
          <w:szCs w:val="28"/>
        </w:rPr>
      </w:pPr>
    </w:p>
    <w:p w:rsidR="00912BEF" w:rsidRPr="00912BEF" w:rsidRDefault="00912BEF" w:rsidP="00912BEF">
      <w:pPr>
        <w:rPr>
          <w:sz w:val="28"/>
          <w:szCs w:val="28"/>
        </w:rPr>
      </w:pPr>
    </w:p>
    <w:p w:rsidR="00912BEF" w:rsidRDefault="00912BEF" w:rsidP="00912BEF">
      <w:pPr>
        <w:rPr>
          <w:sz w:val="28"/>
          <w:szCs w:val="28"/>
        </w:rPr>
      </w:pPr>
    </w:p>
    <w:p w:rsidR="008464C1" w:rsidRDefault="008464C1" w:rsidP="00912BEF">
      <w:pPr>
        <w:rPr>
          <w:sz w:val="28"/>
          <w:szCs w:val="28"/>
        </w:rPr>
      </w:pPr>
    </w:p>
    <w:p w:rsidR="008464C1" w:rsidRDefault="008464C1" w:rsidP="00912BEF">
      <w:pPr>
        <w:rPr>
          <w:sz w:val="28"/>
          <w:szCs w:val="28"/>
        </w:rPr>
      </w:pPr>
    </w:p>
    <w:p w:rsidR="008464C1" w:rsidRDefault="008464C1" w:rsidP="00912BEF">
      <w:pPr>
        <w:rPr>
          <w:sz w:val="28"/>
          <w:szCs w:val="28"/>
        </w:rPr>
      </w:pPr>
    </w:p>
    <w:p w:rsidR="008464C1" w:rsidRDefault="008464C1" w:rsidP="00912BEF">
      <w:pPr>
        <w:rPr>
          <w:sz w:val="28"/>
          <w:szCs w:val="28"/>
        </w:rPr>
      </w:pPr>
    </w:p>
    <w:p w:rsidR="008464C1" w:rsidRDefault="008464C1" w:rsidP="00912BEF">
      <w:pPr>
        <w:rPr>
          <w:sz w:val="28"/>
          <w:szCs w:val="28"/>
        </w:rPr>
      </w:pPr>
    </w:p>
    <w:p w:rsidR="008464C1" w:rsidRDefault="008464C1" w:rsidP="00912BEF">
      <w:pPr>
        <w:rPr>
          <w:sz w:val="28"/>
          <w:szCs w:val="28"/>
        </w:rPr>
      </w:pPr>
    </w:p>
    <w:p w:rsidR="008464C1" w:rsidRPr="00912BEF" w:rsidRDefault="008464C1" w:rsidP="008464C1">
      <w:pPr>
        <w:pageBreakBefore/>
        <w:spacing w:line="264" w:lineRule="auto"/>
        <w:ind w:left="5387"/>
        <w:jc w:val="center"/>
        <w:rPr>
          <w:sz w:val="28"/>
          <w:szCs w:val="28"/>
        </w:rPr>
      </w:pPr>
      <w:r w:rsidRPr="00912BEF">
        <w:rPr>
          <w:sz w:val="28"/>
          <w:szCs w:val="28"/>
        </w:rPr>
        <w:lastRenderedPageBreak/>
        <w:t>Приложение</w:t>
      </w:r>
    </w:p>
    <w:p w:rsidR="008464C1" w:rsidRPr="00912BEF" w:rsidRDefault="008464C1" w:rsidP="008464C1">
      <w:pPr>
        <w:spacing w:line="264" w:lineRule="auto"/>
        <w:ind w:left="5387"/>
        <w:jc w:val="center"/>
        <w:rPr>
          <w:sz w:val="28"/>
          <w:szCs w:val="28"/>
        </w:rPr>
      </w:pPr>
      <w:r w:rsidRPr="00912BEF">
        <w:rPr>
          <w:sz w:val="28"/>
          <w:szCs w:val="28"/>
        </w:rPr>
        <w:t>к Порядку проведения экспертизы нормативных правовых актов муниципального образования «Город Батайск»</w:t>
      </w:r>
    </w:p>
    <w:p w:rsidR="008464C1" w:rsidRPr="00912BEF" w:rsidRDefault="008464C1" w:rsidP="008464C1">
      <w:pPr>
        <w:spacing w:line="264" w:lineRule="auto"/>
        <w:jc w:val="center"/>
        <w:rPr>
          <w:sz w:val="28"/>
          <w:szCs w:val="28"/>
        </w:rPr>
      </w:pPr>
    </w:p>
    <w:p w:rsidR="008464C1" w:rsidRPr="00912BEF" w:rsidRDefault="008464C1" w:rsidP="008464C1">
      <w:pPr>
        <w:spacing w:line="264" w:lineRule="auto"/>
        <w:jc w:val="center"/>
        <w:rPr>
          <w:sz w:val="28"/>
          <w:szCs w:val="28"/>
        </w:rPr>
      </w:pPr>
    </w:p>
    <w:p w:rsidR="008464C1" w:rsidRPr="00912BEF" w:rsidRDefault="00B62E21" w:rsidP="008464C1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</w:p>
    <w:p w:rsidR="008464C1" w:rsidRPr="00912BEF" w:rsidRDefault="008464C1" w:rsidP="008464C1">
      <w:pPr>
        <w:spacing w:line="264" w:lineRule="auto"/>
        <w:jc w:val="center"/>
        <w:rPr>
          <w:sz w:val="28"/>
          <w:szCs w:val="28"/>
        </w:rPr>
      </w:pPr>
      <w:r w:rsidRPr="00912BEF">
        <w:rPr>
          <w:sz w:val="28"/>
          <w:szCs w:val="28"/>
        </w:rPr>
        <w:t xml:space="preserve">о включении нормативного правового акта </w:t>
      </w:r>
    </w:p>
    <w:p w:rsidR="008464C1" w:rsidRPr="00912BEF" w:rsidRDefault="008464C1" w:rsidP="008464C1">
      <w:pPr>
        <w:spacing w:line="264" w:lineRule="auto"/>
        <w:jc w:val="center"/>
        <w:rPr>
          <w:sz w:val="28"/>
          <w:szCs w:val="28"/>
        </w:rPr>
      </w:pPr>
      <w:r w:rsidRPr="00912BEF">
        <w:rPr>
          <w:sz w:val="28"/>
          <w:szCs w:val="28"/>
        </w:rPr>
        <w:t xml:space="preserve">в план проведения экспертизы нормативных правовых актов </w:t>
      </w:r>
    </w:p>
    <w:p w:rsidR="008464C1" w:rsidRPr="00912BEF" w:rsidRDefault="008464C1" w:rsidP="008464C1">
      <w:pPr>
        <w:spacing w:line="264" w:lineRule="auto"/>
        <w:jc w:val="center"/>
        <w:rPr>
          <w:sz w:val="28"/>
          <w:szCs w:val="28"/>
        </w:rPr>
      </w:pPr>
      <w:r w:rsidRPr="00912BEF">
        <w:rPr>
          <w:sz w:val="28"/>
          <w:szCs w:val="28"/>
        </w:rPr>
        <w:t>муниципального образования «Город Батайск"</w:t>
      </w:r>
    </w:p>
    <w:p w:rsidR="008464C1" w:rsidRPr="00912BEF" w:rsidRDefault="008464C1" w:rsidP="008464C1">
      <w:pPr>
        <w:spacing w:line="264" w:lineRule="auto"/>
        <w:rPr>
          <w:sz w:val="28"/>
          <w:szCs w:val="28"/>
        </w:rPr>
      </w:pPr>
    </w:p>
    <w:p w:rsidR="008464C1" w:rsidRPr="00912BEF" w:rsidRDefault="008464C1" w:rsidP="008464C1">
      <w:pPr>
        <w:ind w:firstLine="709"/>
        <w:jc w:val="both"/>
        <w:rPr>
          <w:sz w:val="28"/>
          <w:szCs w:val="28"/>
        </w:rPr>
      </w:pPr>
      <w:r w:rsidRPr="00912BEF">
        <w:rPr>
          <w:sz w:val="28"/>
          <w:szCs w:val="28"/>
        </w:rPr>
        <w:t xml:space="preserve">1. Общие сведения: </w:t>
      </w:r>
    </w:p>
    <w:p w:rsidR="008464C1" w:rsidRPr="00912BEF" w:rsidRDefault="008464C1" w:rsidP="008464C1">
      <w:pPr>
        <w:ind w:firstLine="709"/>
        <w:jc w:val="both"/>
        <w:rPr>
          <w:sz w:val="28"/>
          <w:szCs w:val="28"/>
        </w:rPr>
      </w:pPr>
      <w:r w:rsidRPr="00912BEF">
        <w:rPr>
          <w:sz w:val="28"/>
          <w:szCs w:val="28"/>
        </w:rPr>
        <w:t>1.1. Инициатор проведения экспертизы (полное наименование с указанием почтового адреса) ______________________________</w:t>
      </w:r>
      <w:r w:rsidR="009203DD">
        <w:rPr>
          <w:sz w:val="28"/>
          <w:szCs w:val="28"/>
        </w:rPr>
        <w:t>________________________________</w:t>
      </w:r>
      <w:r w:rsidRPr="00912BEF">
        <w:rPr>
          <w:sz w:val="28"/>
          <w:szCs w:val="28"/>
        </w:rPr>
        <w:t>.</w:t>
      </w:r>
    </w:p>
    <w:p w:rsidR="008464C1" w:rsidRPr="00912BEF" w:rsidRDefault="008464C1" w:rsidP="008464C1">
      <w:pPr>
        <w:ind w:firstLine="709"/>
        <w:jc w:val="both"/>
        <w:rPr>
          <w:sz w:val="28"/>
          <w:szCs w:val="28"/>
        </w:rPr>
      </w:pPr>
      <w:r w:rsidRPr="00912BEF">
        <w:rPr>
          <w:sz w:val="28"/>
          <w:szCs w:val="28"/>
        </w:rPr>
        <w:t>1.2. Наименование нормативного правового акта Администрации города Батайска, его реквизиты (дата и номер) ______________________________________________________________.</w:t>
      </w:r>
    </w:p>
    <w:p w:rsidR="008464C1" w:rsidRPr="00912BEF" w:rsidRDefault="008464C1" w:rsidP="008464C1">
      <w:pPr>
        <w:ind w:firstLine="709"/>
        <w:jc w:val="both"/>
        <w:rPr>
          <w:sz w:val="28"/>
          <w:szCs w:val="28"/>
        </w:rPr>
      </w:pPr>
      <w:r w:rsidRPr="00912BEF">
        <w:rPr>
          <w:sz w:val="28"/>
          <w:szCs w:val="28"/>
        </w:rPr>
        <w:t>2. Информация о проблеме:</w:t>
      </w:r>
    </w:p>
    <w:p w:rsidR="008464C1" w:rsidRPr="00912BEF" w:rsidRDefault="008464C1" w:rsidP="008464C1">
      <w:pPr>
        <w:ind w:firstLine="709"/>
        <w:jc w:val="both"/>
        <w:rPr>
          <w:sz w:val="28"/>
          <w:szCs w:val="28"/>
        </w:rPr>
      </w:pPr>
      <w:r w:rsidRPr="00912BEF">
        <w:rPr>
          <w:sz w:val="28"/>
          <w:szCs w:val="28"/>
        </w:rPr>
        <w:t>2.1. Значимость проблемы и обоснование (качественное описание сути проблемы, негативных последствий для субъектов предпринимательской и инвестиционной деятельности): ______________________________________________________________.</w:t>
      </w:r>
    </w:p>
    <w:p w:rsidR="008464C1" w:rsidRPr="00912BEF" w:rsidRDefault="008464C1" w:rsidP="008464C1">
      <w:pPr>
        <w:ind w:firstLine="709"/>
        <w:jc w:val="both"/>
        <w:rPr>
          <w:sz w:val="28"/>
          <w:szCs w:val="28"/>
        </w:rPr>
      </w:pPr>
      <w:r w:rsidRPr="00912BEF">
        <w:rPr>
          <w:sz w:val="28"/>
          <w:szCs w:val="28"/>
        </w:rPr>
        <w:t>2.2. Количественные оценки совокупных издержек, связанных с применением нормативного правового акта или его отдельных положений (указываются оценки совокупных затрат субъектов предпринимательской и инвестиционной деятельности в денежной или иной форме (количество или ассортимент продукции, затраты времени, иная информация о проблеме): __________________________________________________________________.</w:t>
      </w:r>
    </w:p>
    <w:p w:rsidR="008464C1" w:rsidRPr="00912BEF" w:rsidRDefault="008464C1" w:rsidP="008464C1">
      <w:pPr>
        <w:ind w:firstLine="709"/>
        <w:jc w:val="both"/>
        <w:rPr>
          <w:sz w:val="28"/>
          <w:szCs w:val="28"/>
        </w:rPr>
      </w:pPr>
      <w:r w:rsidRPr="00912BEF">
        <w:rPr>
          <w:sz w:val="28"/>
          <w:szCs w:val="28"/>
        </w:rPr>
        <w:t>2.3. Иная информация о проблеме (в том числе воздействие на экологию, препятствия для инвестиций, модернизации производства) _________________.</w:t>
      </w:r>
    </w:p>
    <w:p w:rsidR="008464C1" w:rsidRPr="00912BEF" w:rsidRDefault="008464C1" w:rsidP="008464C1">
      <w:pPr>
        <w:ind w:firstLine="709"/>
        <w:jc w:val="both"/>
        <w:rPr>
          <w:sz w:val="28"/>
          <w:szCs w:val="28"/>
        </w:rPr>
      </w:pPr>
      <w:r w:rsidRPr="00912BEF">
        <w:rPr>
          <w:sz w:val="28"/>
          <w:szCs w:val="28"/>
        </w:rPr>
        <w:t>3. Информация о возможных участниках анализа нормативного правового акта:</w:t>
      </w:r>
    </w:p>
    <w:p w:rsidR="008464C1" w:rsidRPr="00912BEF" w:rsidRDefault="008464C1" w:rsidP="008464C1">
      <w:pPr>
        <w:ind w:firstLine="709"/>
        <w:jc w:val="both"/>
        <w:rPr>
          <w:sz w:val="28"/>
          <w:szCs w:val="28"/>
        </w:rPr>
      </w:pPr>
      <w:r w:rsidRPr="00912BEF">
        <w:rPr>
          <w:sz w:val="28"/>
          <w:szCs w:val="28"/>
        </w:rPr>
        <w:t>3.1. Фамилия, имя, отчество ______________________________________.</w:t>
      </w:r>
    </w:p>
    <w:p w:rsidR="008464C1" w:rsidRPr="00912BEF" w:rsidRDefault="008464C1" w:rsidP="008464C1">
      <w:pPr>
        <w:ind w:firstLine="709"/>
        <w:jc w:val="both"/>
        <w:rPr>
          <w:sz w:val="28"/>
          <w:szCs w:val="28"/>
        </w:rPr>
      </w:pPr>
      <w:r w:rsidRPr="00912BEF">
        <w:rPr>
          <w:sz w:val="28"/>
          <w:szCs w:val="28"/>
        </w:rPr>
        <w:t>3.2. Наименование должности, органа или организации _______________.</w:t>
      </w:r>
    </w:p>
    <w:p w:rsidR="008464C1" w:rsidRPr="00912BEF" w:rsidRDefault="008464C1" w:rsidP="008464C1">
      <w:pPr>
        <w:ind w:firstLine="709"/>
        <w:jc w:val="both"/>
        <w:rPr>
          <w:sz w:val="28"/>
          <w:szCs w:val="28"/>
        </w:rPr>
      </w:pPr>
      <w:r w:rsidRPr="00912BEF">
        <w:rPr>
          <w:sz w:val="28"/>
          <w:szCs w:val="28"/>
        </w:rPr>
        <w:t>3.3. Сфера деятельности _________________________________________.</w:t>
      </w:r>
    </w:p>
    <w:p w:rsidR="008464C1" w:rsidRPr="00912BEF" w:rsidRDefault="008464C1" w:rsidP="008464C1">
      <w:pPr>
        <w:ind w:firstLine="709"/>
        <w:jc w:val="both"/>
        <w:rPr>
          <w:sz w:val="28"/>
          <w:szCs w:val="28"/>
        </w:rPr>
      </w:pPr>
      <w:r w:rsidRPr="00912BEF">
        <w:rPr>
          <w:sz w:val="28"/>
          <w:szCs w:val="28"/>
        </w:rPr>
        <w:t>3.4. Контактная информация, в том числе телефон и адрес электронной почты _____________________________________________________________.</w:t>
      </w:r>
    </w:p>
    <w:p w:rsidR="008464C1" w:rsidRPr="00912BEF" w:rsidRDefault="008464C1" w:rsidP="008464C1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464C1" w:rsidRDefault="008464C1" w:rsidP="00912BEF">
      <w:pPr>
        <w:rPr>
          <w:sz w:val="28"/>
          <w:szCs w:val="28"/>
        </w:rPr>
      </w:pPr>
    </w:p>
    <w:p w:rsidR="008464C1" w:rsidRDefault="008464C1" w:rsidP="00912BEF">
      <w:pPr>
        <w:rPr>
          <w:sz w:val="28"/>
          <w:szCs w:val="28"/>
        </w:rPr>
      </w:pPr>
    </w:p>
    <w:p w:rsidR="00FF399B" w:rsidRDefault="00FF399B" w:rsidP="00912BEF">
      <w:pPr>
        <w:rPr>
          <w:sz w:val="28"/>
          <w:szCs w:val="28"/>
        </w:rPr>
      </w:pPr>
    </w:p>
    <w:p w:rsidR="00FF399B" w:rsidRDefault="00FF399B" w:rsidP="00912BEF">
      <w:pPr>
        <w:rPr>
          <w:sz w:val="28"/>
          <w:szCs w:val="28"/>
        </w:rPr>
      </w:pPr>
    </w:p>
    <w:p w:rsidR="001C389E" w:rsidRDefault="001C389E" w:rsidP="001C389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lastRenderedPageBreak/>
        <w:t>Приложение № 3</w:t>
      </w:r>
    </w:p>
    <w:p w:rsidR="001C389E" w:rsidRDefault="001C389E" w:rsidP="001C389E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1C389E" w:rsidRDefault="001C389E" w:rsidP="001C389E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1C389E" w:rsidRDefault="001C389E" w:rsidP="001C389E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1C389E" w:rsidRDefault="001C389E" w:rsidP="001C389E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2412E9">
        <w:rPr>
          <w:sz w:val="28"/>
          <w:szCs w:val="28"/>
        </w:rPr>
        <w:t xml:space="preserve"> </w:t>
      </w:r>
      <w:bookmarkStart w:id="3" w:name="_GoBack"/>
      <w:bookmarkEnd w:id="3"/>
      <w:r w:rsidR="002412E9">
        <w:rPr>
          <w:sz w:val="28"/>
          <w:szCs w:val="28"/>
          <w:u w:val="single"/>
        </w:rPr>
        <w:t xml:space="preserve">01.03.2021 </w:t>
      </w:r>
      <w:r>
        <w:rPr>
          <w:sz w:val="28"/>
          <w:szCs w:val="28"/>
        </w:rPr>
        <w:t>№</w:t>
      </w:r>
      <w:r w:rsidR="002412E9">
        <w:rPr>
          <w:sz w:val="28"/>
          <w:szCs w:val="28"/>
        </w:rPr>
        <w:t xml:space="preserve"> </w:t>
      </w:r>
      <w:r w:rsidR="002412E9">
        <w:rPr>
          <w:sz w:val="28"/>
          <w:szCs w:val="28"/>
          <w:u w:val="single"/>
        </w:rPr>
        <w:t>294</w:t>
      </w:r>
    </w:p>
    <w:p w:rsidR="00FF399B" w:rsidRDefault="00FF399B" w:rsidP="00FF399B">
      <w:pPr>
        <w:rPr>
          <w:sz w:val="28"/>
          <w:szCs w:val="28"/>
        </w:rPr>
      </w:pPr>
    </w:p>
    <w:p w:rsidR="00FF399B" w:rsidRPr="00FF399B" w:rsidRDefault="009203DD" w:rsidP="00FF399B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Перечень</w:t>
      </w:r>
    </w:p>
    <w:p w:rsidR="00FF399B" w:rsidRPr="00FF399B" w:rsidRDefault="00FF399B" w:rsidP="00FF399B">
      <w:pPr>
        <w:jc w:val="center"/>
        <w:rPr>
          <w:sz w:val="28"/>
          <w:szCs w:val="28"/>
        </w:rPr>
      </w:pPr>
      <w:r w:rsidRPr="00FF399B">
        <w:rPr>
          <w:rFonts w:eastAsia="Calibri"/>
          <w:sz w:val="28"/>
          <w:szCs w:val="28"/>
          <w:lang w:eastAsia="en-US"/>
        </w:rPr>
        <w:t xml:space="preserve">постановлений Администрации </w:t>
      </w:r>
      <w:r>
        <w:rPr>
          <w:rFonts w:eastAsia="Calibri"/>
          <w:sz w:val="28"/>
          <w:szCs w:val="28"/>
          <w:lang w:eastAsia="en-US"/>
        </w:rPr>
        <w:t>города Батайска</w:t>
      </w:r>
      <w:r w:rsidRPr="00FF399B">
        <w:rPr>
          <w:rFonts w:eastAsia="Calibri"/>
          <w:sz w:val="28"/>
          <w:szCs w:val="28"/>
          <w:lang w:eastAsia="en-US"/>
        </w:rPr>
        <w:t>,</w:t>
      </w:r>
    </w:p>
    <w:p w:rsidR="00FF399B" w:rsidRPr="00FF399B" w:rsidRDefault="00FF399B" w:rsidP="00FF399B">
      <w:pPr>
        <w:jc w:val="center"/>
        <w:rPr>
          <w:sz w:val="28"/>
          <w:szCs w:val="28"/>
        </w:rPr>
      </w:pPr>
      <w:r w:rsidRPr="00FF399B">
        <w:rPr>
          <w:rFonts w:eastAsia="Calibri"/>
          <w:sz w:val="28"/>
          <w:szCs w:val="28"/>
          <w:lang w:eastAsia="en-US"/>
        </w:rPr>
        <w:t>признанных утратившими силу</w:t>
      </w:r>
    </w:p>
    <w:p w:rsidR="00FF399B" w:rsidRPr="00FF399B" w:rsidRDefault="00FF399B" w:rsidP="00FF399B">
      <w:pPr>
        <w:jc w:val="center"/>
        <w:rPr>
          <w:rFonts w:eastAsia="Calibri"/>
          <w:sz w:val="28"/>
          <w:szCs w:val="28"/>
          <w:lang w:eastAsia="en-US"/>
        </w:rPr>
      </w:pPr>
    </w:p>
    <w:p w:rsidR="00FF399B" w:rsidRDefault="00FF399B" w:rsidP="00FF39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399B">
        <w:rPr>
          <w:rFonts w:eastAsia="Calibri"/>
          <w:sz w:val="28"/>
          <w:szCs w:val="28"/>
          <w:lang w:eastAsia="en-US"/>
        </w:rPr>
        <w:t xml:space="preserve">1. Постановление Администрации </w:t>
      </w:r>
      <w:r>
        <w:rPr>
          <w:rFonts w:eastAsia="Calibri"/>
          <w:sz w:val="28"/>
          <w:szCs w:val="28"/>
          <w:lang w:eastAsia="en-US"/>
        </w:rPr>
        <w:t>города Батайска</w:t>
      </w:r>
      <w:r w:rsidRPr="00FF399B">
        <w:rPr>
          <w:rFonts w:eastAsia="Calibri"/>
          <w:sz w:val="28"/>
          <w:szCs w:val="28"/>
          <w:lang w:eastAsia="en-US"/>
        </w:rPr>
        <w:t xml:space="preserve"> от </w:t>
      </w:r>
      <w:r>
        <w:rPr>
          <w:rFonts w:eastAsia="Calibri"/>
          <w:sz w:val="28"/>
          <w:szCs w:val="28"/>
          <w:lang w:eastAsia="en-US"/>
        </w:rPr>
        <w:t xml:space="preserve">19.11.2015 </w:t>
      </w:r>
      <w:r>
        <w:rPr>
          <w:rFonts w:eastAsia="Calibri"/>
          <w:sz w:val="28"/>
          <w:szCs w:val="28"/>
          <w:lang w:eastAsia="en-US"/>
        </w:rPr>
        <w:br/>
        <w:t>№ 2</w:t>
      </w:r>
      <w:r w:rsidRPr="00FF399B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12 «Об утверждении Порядка</w:t>
      </w:r>
      <w:r w:rsidRPr="00FF399B">
        <w:rPr>
          <w:rFonts w:eastAsia="Calibri"/>
          <w:sz w:val="28"/>
          <w:szCs w:val="28"/>
          <w:lang w:eastAsia="en-US"/>
        </w:rPr>
        <w:t xml:space="preserve"> проведения оценки регулирующего воздействия проектов </w:t>
      </w:r>
      <w:r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FF399B">
        <w:rPr>
          <w:rFonts w:eastAsia="Calibri"/>
          <w:sz w:val="28"/>
          <w:szCs w:val="28"/>
          <w:lang w:eastAsia="en-US"/>
        </w:rPr>
        <w:t xml:space="preserve">нормативных правовых актов </w:t>
      </w:r>
      <w:r>
        <w:rPr>
          <w:rFonts w:eastAsia="Calibri"/>
          <w:sz w:val="28"/>
          <w:szCs w:val="28"/>
          <w:lang w:eastAsia="en-US"/>
        </w:rPr>
        <w:t>в сфере предпринимательской и инвестиционной деятельности города Батайска и Порядка проведения экспертизы муниципальных нормативных правовых актов в сфере предпринимательской и инвестиционной деятельности города</w:t>
      </w:r>
      <w:r w:rsidR="00836A5C">
        <w:rPr>
          <w:rFonts w:eastAsia="Calibri"/>
          <w:sz w:val="28"/>
          <w:szCs w:val="28"/>
          <w:lang w:eastAsia="en-US"/>
        </w:rPr>
        <w:t xml:space="preserve"> Батайска</w:t>
      </w:r>
      <w:r w:rsidRPr="00FF399B">
        <w:rPr>
          <w:rFonts w:eastAsia="Calibri"/>
          <w:sz w:val="28"/>
          <w:szCs w:val="28"/>
          <w:lang w:eastAsia="en-US"/>
        </w:rPr>
        <w:t>».</w:t>
      </w:r>
    </w:p>
    <w:p w:rsidR="009E676D" w:rsidRPr="00FF399B" w:rsidRDefault="009E676D" w:rsidP="00FF399B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FF399B">
        <w:rPr>
          <w:rFonts w:eastAsia="Calibri"/>
          <w:sz w:val="28"/>
          <w:szCs w:val="28"/>
          <w:lang w:eastAsia="en-US"/>
        </w:rPr>
        <w:t xml:space="preserve">Постановление Администрации </w:t>
      </w:r>
      <w:r>
        <w:rPr>
          <w:rFonts w:eastAsia="Calibri"/>
          <w:sz w:val="28"/>
          <w:szCs w:val="28"/>
          <w:lang w:eastAsia="en-US"/>
        </w:rPr>
        <w:t>города Батайска</w:t>
      </w:r>
      <w:r w:rsidRPr="00FF399B">
        <w:rPr>
          <w:rFonts w:eastAsia="Calibri"/>
          <w:sz w:val="28"/>
          <w:szCs w:val="28"/>
          <w:lang w:eastAsia="en-US"/>
        </w:rPr>
        <w:t xml:space="preserve"> от </w:t>
      </w:r>
      <w:r>
        <w:rPr>
          <w:rFonts w:eastAsia="Calibri"/>
          <w:sz w:val="28"/>
          <w:szCs w:val="28"/>
          <w:lang w:eastAsia="en-US"/>
        </w:rPr>
        <w:t xml:space="preserve">20.09.2019 </w:t>
      </w:r>
      <w:r>
        <w:rPr>
          <w:rFonts w:eastAsia="Calibri"/>
          <w:sz w:val="28"/>
          <w:szCs w:val="28"/>
          <w:lang w:eastAsia="en-US"/>
        </w:rPr>
        <w:br/>
        <w:t>№ 1616 «О внесении изменений в постановление Администрации города Батайска».</w:t>
      </w:r>
    </w:p>
    <w:p w:rsidR="00FF399B" w:rsidRPr="00FF399B" w:rsidRDefault="00FF399B" w:rsidP="00FF399B">
      <w:pPr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19"/>
        <w:gridCol w:w="2806"/>
        <w:gridCol w:w="2722"/>
      </w:tblGrid>
      <w:tr w:rsidR="00FF399B" w:rsidRPr="00912BEF" w:rsidTr="00DB1121">
        <w:tc>
          <w:tcPr>
            <w:tcW w:w="4219" w:type="dxa"/>
            <w:shd w:val="clear" w:color="auto" w:fill="auto"/>
          </w:tcPr>
          <w:p w:rsidR="00FF399B" w:rsidRPr="00912BEF" w:rsidRDefault="00FF399B" w:rsidP="00DB1121">
            <w:pPr>
              <w:snapToGrid w:val="0"/>
              <w:rPr>
                <w:sz w:val="28"/>
                <w:szCs w:val="28"/>
              </w:rPr>
            </w:pPr>
          </w:p>
          <w:p w:rsidR="00FF399B" w:rsidRDefault="00FF399B" w:rsidP="00DB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</w:t>
            </w:r>
          </w:p>
          <w:p w:rsidR="00FF399B" w:rsidRPr="00912BEF" w:rsidRDefault="00FF399B" w:rsidP="00DB1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Батайска</w:t>
            </w:r>
          </w:p>
        </w:tc>
        <w:tc>
          <w:tcPr>
            <w:tcW w:w="2806" w:type="dxa"/>
            <w:shd w:val="clear" w:color="auto" w:fill="auto"/>
          </w:tcPr>
          <w:p w:rsidR="00FF399B" w:rsidRPr="00912BEF" w:rsidRDefault="00FF399B" w:rsidP="00DB11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shd w:val="clear" w:color="auto" w:fill="auto"/>
          </w:tcPr>
          <w:p w:rsidR="00FF399B" w:rsidRPr="00912BEF" w:rsidRDefault="00FF399B" w:rsidP="00DB1121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FF399B" w:rsidRDefault="00FF399B" w:rsidP="00DB1121">
            <w:pPr>
              <w:jc w:val="right"/>
              <w:rPr>
                <w:sz w:val="28"/>
                <w:szCs w:val="28"/>
              </w:rPr>
            </w:pPr>
          </w:p>
          <w:p w:rsidR="00FF399B" w:rsidRPr="00912BEF" w:rsidRDefault="00FF399B" w:rsidP="00DB11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Мирошникова</w:t>
            </w:r>
          </w:p>
        </w:tc>
      </w:tr>
    </w:tbl>
    <w:p w:rsidR="00FF399B" w:rsidRPr="00912BEF" w:rsidRDefault="00FF399B" w:rsidP="00FF399B">
      <w:pPr>
        <w:rPr>
          <w:sz w:val="28"/>
          <w:szCs w:val="28"/>
        </w:rPr>
      </w:pPr>
    </w:p>
    <w:p w:rsidR="00FF399B" w:rsidRDefault="00FF399B" w:rsidP="00912BEF">
      <w:pPr>
        <w:rPr>
          <w:sz w:val="28"/>
          <w:szCs w:val="28"/>
        </w:rPr>
      </w:pPr>
    </w:p>
    <w:sectPr w:rsidR="00FF399B" w:rsidSect="00BF4667">
      <w:headerReference w:type="default" r:id="rId11"/>
      <w:headerReference w:type="first" r:id="rId12"/>
      <w:pgSz w:w="11906" w:h="16838"/>
      <w:pgMar w:top="992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5FC" w:rsidRDefault="00FC45FC" w:rsidP="0091663E">
      <w:r>
        <w:separator/>
      </w:r>
    </w:p>
  </w:endnote>
  <w:endnote w:type="continuationSeparator" w:id="0">
    <w:p w:rsidR="00FC45FC" w:rsidRDefault="00FC45FC" w:rsidP="0091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5FC" w:rsidRDefault="00FC45FC" w:rsidP="0091663E">
      <w:r>
        <w:separator/>
      </w:r>
    </w:p>
  </w:footnote>
  <w:footnote w:type="continuationSeparator" w:id="0">
    <w:p w:rsidR="00FC45FC" w:rsidRDefault="00FC45FC" w:rsidP="00916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9005150"/>
      <w:docPartObj>
        <w:docPartGallery w:val="Page Numbers (Top of Page)"/>
        <w:docPartUnique/>
      </w:docPartObj>
    </w:sdtPr>
    <w:sdtEndPr/>
    <w:sdtContent>
      <w:p w:rsidR="00F17D69" w:rsidRDefault="00BF1950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2E9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F17D69" w:rsidRDefault="00F17D6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D69" w:rsidRDefault="00F17D69">
    <w:pPr>
      <w:pStyle w:val="af"/>
      <w:jc w:val="center"/>
    </w:pPr>
  </w:p>
  <w:p w:rsidR="00F17D69" w:rsidRDefault="00F17D6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48FB"/>
    <w:multiLevelType w:val="hybridMultilevel"/>
    <w:tmpl w:val="0264F0D6"/>
    <w:lvl w:ilvl="0" w:tplc="CD0A91D4">
      <w:start w:val="1"/>
      <w:numFmt w:val="decimal"/>
      <w:lvlText w:val="%1."/>
      <w:lvlJc w:val="left"/>
      <w:pPr>
        <w:tabs>
          <w:tab w:val="num" w:pos="2122"/>
        </w:tabs>
        <w:ind w:left="212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02471"/>
    <w:multiLevelType w:val="hybridMultilevel"/>
    <w:tmpl w:val="BF3A8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B1B46"/>
    <w:multiLevelType w:val="hybridMultilevel"/>
    <w:tmpl w:val="9064B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C031E"/>
    <w:multiLevelType w:val="hybridMultilevel"/>
    <w:tmpl w:val="BD9EF812"/>
    <w:lvl w:ilvl="0" w:tplc="5FE8C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A14F1"/>
    <w:multiLevelType w:val="hybridMultilevel"/>
    <w:tmpl w:val="BCAC8606"/>
    <w:lvl w:ilvl="0" w:tplc="327C427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4C1332"/>
    <w:multiLevelType w:val="multilevel"/>
    <w:tmpl w:val="286AE7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E8F4F4B"/>
    <w:multiLevelType w:val="hybridMultilevel"/>
    <w:tmpl w:val="8960BC24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E1C03CD"/>
    <w:multiLevelType w:val="hybridMultilevel"/>
    <w:tmpl w:val="1A7AFBAC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0570FC4"/>
    <w:multiLevelType w:val="hybridMultilevel"/>
    <w:tmpl w:val="FBCEB54A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C8A1E3A"/>
    <w:multiLevelType w:val="hybridMultilevel"/>
    <w:tmpl w:val="8116B1C6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8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0063F"/>
    <w:rsid w:val="00004AED"/>
    <w:rsid w:val="0002566D"/>
    <w:rsid w:val="0002579C"/>
    <w:rsid w:val="00032BC1"/>
    <w:rsid w:val="00056135"/>
    <w:rsid w:val="000578FB"/>
    <w:rsid w:val="00071D91"/>
    <w:rsid w:val="000857B7"/>
    <w:rsid w:val="000A5DF7"/>
    <w:rsid w:val="000B30E1"/>
    <w:rsid w:val="000B54D6"/>
    <w:rsid w:val="000C4945"/>
    <w:rsid w:val="000C5A76"/>
    <w:rsid w:val="000C6775"/>
    <w:rsid w:val="000D1F1C"/>
    <w:rsid w:val="000D6B87"/>
    <w:rsid w:val="000E36FA"/>
    <w:rsid w:val="000F51D6"/>
    <w:rsid w:val="000F57FA"/>
    <w:rsid w:val="00112F06"/>
    <w:rsid w:val="001239CA"/>
    <w:rsid w:val="00126E99"/>
    <w:rsid w:val="00153A43"/>
    <w:rsid w:val="001606CE"/>
    <w:rsid w:val="00165CB0"/>
    <w:rsid w:val="00170897"/>
    <w:rsid w:val="00184B96"/>
    <w:rsid w:val="00191455"/>
    <w:rsid w:val="00193E19"/>
    <w:rsid w:val="001A2F72"/>
    <w:rsid w:val="001B4787"/>
    <w:rsid w:val="001B7155"/>
    <w:rsid w:val="001C0028"/>
    <w:rsid w:val="001C389E"/>
    <w:rsid w:val="001D7D05"/>
    <w:rsid w:val="001E6E87"/>
    <w:rsid w:val="001E76F0"/>
    <w:rsid w:val="002047CB"/>
    <w:rsid w:val="002233B0"/>
    <w:rsid w:val="0022782A"/>
    <w:rsid w:val="00231D85"/>
    <w:rsid w:val="00234735"/>
    <w:rsid w:val="00235C2F"/>
    <w:rsid w:val="002412E9"/>
    <w:rsid w:val="0024168C"/>
    <w:rsid w:val="002567B0"/>
    <w:rsid w:val="0025744A"/>
    <w:rsid w:val="002677AE"/>
    <w:rsid w:val="00282AD7"/>
    <w:rsid w:val="00292E73"/>
    <w:rsid w:val="00292F05"/>
    <w:rsid w:val="002C2426"/>
    <w:rsid w:val="002C354A"/>
    <w:rsid w:val="002C572A"/>
    <w:rsid w:val="002C5820"/>
    <w:rsid w:val="002D7E4C"/>
    <w:rsid w:val="002E230E"/>
    <w:rsid w:val="002F2DB9"/>
    <w:rsid w:val="002F65EA"/>
    <w:rsid w:val="00311BCF"/>
    <w:rsid w:val="00324019"/>
    <w:rsid w:val="00324297"/>
    <w:rsid w:val="00333FD5"/>
    <w:rsid w:val="00344932"/>
    <w:rsid w:val="00347C8F"/>
    <w:rsid w:val="0035006E"/>
    <w:rsid w:val="003622F4"/>
    <w:rsid w:val="00366BE8"/>
    <w:rsid w:val="0036729A"/>
    <w:rsid w:val="003849EA"/>
    <w:rsid w:val="00385DF0"/>
    <w:rsid w:val="0038660D"/>
    <w:rsid w:val="003907C5"/>
    <w:rsid w:val="00392816"/>
    <w:rsid w:val="003A4708"/>
    <w:rsid w:val="003B0960"/>
    <w:rsid w:val="003B2BAA"/>
    <w:rsid w:val="003B2E9E"/>
    <w:rsid w:val="003C3919"/>
    <w:rsid w:val="003E599E"/>
    <w:rsid w:val="0040210B"/>
    <w:rsid w:val="00405785"/>
    <w:rsid w:val="00425319"/>
    <w:rsid w:val="00426539"/>
    <w:rsid w:val="00427ECF"/>
    <w:rsid w:val="00435DF7"/>
    <w:rsid w:val="00445290"/>
    <w:rsid w:val="004478FD"/>
    <w:rsid w:val="00447A9B"/>
    <w:rsid w:val="0045140B"/>
    <w:rsid w:val="004802D3"/>
    <w:rsid w:val="00481938"/>
    <w:rsid w:val="00482596"/>
    <w:rsid w:val="00485E59"/>
    <w:rsid w:val="004870D8"/>
    <w:rsid w:val="00496364"/>
    <w:rsid w:val="004976D4"/>
    <w:rsid w:val="004B1B3B"/>
    <w:rsid w:val="004B525C"/>
    <w:rsid w:val="004C3588"/>
    <w:rsid w:val="004C4EAC"/>
    <w:rsid w:val="004C68C4"/>
    <w:rsid w:val="004D0456"/>
    <w:rsid w:val="004E16E1"/>
    <w:rsid w:val="004F0B5D"/>
    <w:rsid w:val="004F18AD"/>
    <w:rsid w:val="004F6E36"/>
    <w:rsid w:val="00501BDD"/>
    <w:rsid w:val="00507A15"/>
    <w:rsid w:val="00515B57"/>
    <w:rsid w:val="00524EEA"/>
    <w:rsid w:val="00525697"/>
    <w:rsid w:val="00531CC4"/>
    <w:rsid w:val="00536507"/>
    <w:rsid w:val="005476D9"/>
    <w:rsid w:val="0055765C"/>
    <w:rsid w:val="00572155"/>
    <w:rsid w:val="0057321B"/>
    <w:rsid w:val="0057368F"/>
    <w:rsid w:val="00581548"/>
    <w:rsid w:val="005901F1"/>
    <w:rsid w:val="00590691"/>
    <w:rsid w:val="005923BE"/>
    <w:rsid w:val="00592AFD"/>
    <w:rsid w:val="00596F42"/>
    <w:rsid w:val="005A40D5"/>
    <w:rsid w:val="005A5D81"/>
    <w:rsid w:val="005C0605"/>
    <w:rsid w:val="005C16F8"/>
    <w:rsid w:val="005C5C9D"/>
    <w:rsid w:val="005C679C"/>
    <w:rsid w:val="005E38A3"/>
    <w:rsid w:val="005E5AC0"/>
    <w:rsid w:val="00620D1B"/>
    <w:rsid w:val="00634012"/>
    <w:rsid w:val="006404A4"/>
    <w:rsid w:val="00646A63"/>
    <w:rsid w:val="00651B22"/>
    <w:rsid w:val="0065229F"/>
    <w:rsid w:val="00664406"/>
    <w:rsid w:val="0066689F"/>
    <w:rsid w:val="00680EE9"/>
    <w:rsid w:val="00683E4B"/>
    <w:rsid w:val="00696D1E"/>
    <w:rsid w:val="006A524A"/>
    <w:rsid w:val="006B6BD3"/>
    <w:rsid w:val="006D4CA4"/>
    <w:rsid w:val="006E5B3E"/>
    <w:rsid w:val="006E606C"/>
    <w:rsid w:val="006E64B1"/>
    <w:rsid w:val="006E76E7"/>
    <w:rsid w:val="006F39D7"/>
    <w:rsid w:val="00702415"/>
    <w:rsid w:val="007059C4"/>
    <w:rsid w:val="007160E5"/>
    <w:rsid w:val="007257E3"/>
    <w:rsid w:val="00731662"/>
    <w:rsid w:val="0075252D"/>
    <w:rsid w:val="007608D7"/>
    <w:rsid w:val="00763AFE"/>
    <w:rsid w:val="00775B5C"/>
    <w:rsid w:val="00782765"/>
    <w:rsid w:val="00784652"/>
    <w:rsid w:val="0078542B"/>
    <w:rsid w:val="007959BE"/>
    <w:rsid w:val="007B2321"/>
    <w:rsid w:val="007C203A"/>
    <w:rsid w:val="007C6CF2"/>
    <w:rsid w:val="007D56C6"/>
    <w:rsid w:val="007D781C"/>
    <w:rsid w:val="007F465F"/>
    <w:rsid w:val="007F4738"/>
    <w:rsid w:val="007F5736"/>
    <w:rsid w:val="0080558D"/>
    <w:rsid w:val="008124A8"/>
    <w:rsid w:val="00817A19"/>
    <w:rsid w:val="00832A80"/>
    <w:rsid w:val="00836A5C"/>
    <w:rsid w:val="00840754"/>
    <w:rsid w:val="0084606A"/>
    <w:rsid w:val="008464C1"/>
    <w:rsid w:val="008474AF"/>
    <w:rsid w:val="008742D5"/>
    <w:rsid w:val="00876920"/>
    <w:rsid w:val="00877AB0"/>
    <w:rsid w:val="008A73FC"/>
    <w:rsid w:val="008C341C"/>
    <w:rsid w:val="008D0598"/>
    <w:rsid w:val="008D51A1"/>
    <w:rsid w:val="008D63EE"/>
    <w:rsid w:val="008E1639"/>
    <w:rsid w:val="008F2167"/>
    <w:rsid w:val="008F29DE"/>
    <w:rsid w:val="00910025"/>
    <w:rsid w:val="0091066A"/>
    <w:rsid w:val="00912BEF"/>
    <w:rsid w:val="0091390C"/>
    <w:rsid w:val="0091419B"/>
    <w:rsid w:val="0091663E"/>
    <w:rsid w:val="009203DD"/>
    <w:rsid w:val="00922355"/>
    <w:rsid w:val="009306FB"/>
    <w:rsid w:val="0093224F"/>
    <w:rsid w:val="00942217"/>
    <w:rsid w:val="00942452"/>
    <w:rsid w:val="00947071"/>
    <w:rsid w:val="00950CB0"/>
    <w:rsid w:val="00962779"/>
    <w:rsid w:val="009642DE"/>
    <w:rsid w:val="009648D5"/>
    <w:rsid w:val="00965F25"/>
    <w:rsid w:val="00974FB0"/>
    <w:rsid w:val="009778D8"/>
    <w:rsid w:val="0099160F"/>
    <w:rsid w:val="0099353A"/>
    <w:rsid w:val="00993C34"/>
    <w:rsid w:val="00993F20"/>
    <w:rsid w:val="009A0885"/>
    <w:rsid w:val="009A48D9"/>
    <w:rsid w:val="009A675C"/>
    <w:rsid w:val="009B3471"/>
    <w:rsid w:val="009B7EBD"/>
    <w:rsid w:val="009D402A"/>
    <w:rsid w:val="009E676D"/>
    <w:rsid w:val="009E6F53"/>
    <w:rsid w:val="009F2E73"/>
    <w:rsid w:val="009F3EA1"/>
    <w:rsid w:val="009F4087"/>
    <w:rsid w:val="00A06393"/>
    <w:rsid w:val="00A06CDB"/>
    <w:rsid w:val="00A10CAB"/>
    <w:rsid w:val="00A11800"/>
    <w:rsid w:val="00A21EB4"/>
    <w:rsid w:val="00A25315"/>
    <w:rsid w:val="00A262D9"/>
    <w:rsid w:val="00A26565"/>
    <w:rsid w:val="00A30D03"/>
    <w:rsid w:val="00A31C51"/>
    <w:rsid w:val="00A345B1"/>
    <w:rsid w:val="00A4035F"/>
    <w:rsid w:val="00A551C0"/>
    <w:rsid w:val="00A630D6"/>
    <w:rsid w:val="00A634B1"/>
    <w:rsid w:val="00A750E8"/>
    <w:rsid w:val="00A75FD9"/>
    <w:rsid w:val="00A80C15"/>
    <w:rsid w:val="00A81F55"/>
    <w:rsid w:val="00A87F93"/>
    <w:rsid w:val="00AA297D"/>
    <w:rsid w:val="00AA35A0"/>
    <w:rsid w:val="00AD2CDB"/>
    <w:rsid w:val="00AD55A5"/>
    <w:rsid w:val="00AE1CD6"/>
    <w:rsid w:val="00AE3010"/>
    <w:rsid w:val="00AE30A7"/>
    <w:rsid w:val="00AE7CB9"/>
    <w:rsid w:val="00AF2830"/>
    <w:rsid w:val="00AF7818"/>
    <w:rsid w:val="00AF7ECE"/>
    <w:rsid w:val="00B0754F"/>
    <w:rsid w:val="00B1398E"/>
    <w:rsid w:val="00B23245"/>
    <w:rsid w:val="00B23D4B"/>
    <w:rsid w:val="00B3095D"/>
    <w:rsid w:val="00B4044E"/>
    <w:rsid w:val="00B44CCC"/>
    <w:rsid w:val="00B46A46"/>
    <w:rsid w:val="00B5060A"/>
    <w:rsid w:val="00B51023"/>
    <w:rsid w:val="00B62E21"/>
    <w:rsid w:val="00B66658"/>
    <w:rsid w:val="00B71DFF"/>
    <w:rsid w:val="00B748EB"/>
    <w:rsid w:val="00B76124"/>
    <w:rsid w:val="00B83FAA"/>
    <w:rsid w:val="00B87A22"/>
    <w:rsid w:val="00B91B12"/>
    <w:rsid w:val="00B97937"/>
    <w:rsid w:val="00BA453A"/>
    <w:rsid w:val="00BB3ED8"/>
    <w:rsid w:val="00BB4247"/>
    <w:rsid w:val="00BC14E2"/>
    <w:rsid w:val="00BC2A47"/>
    <w:rsid w:val="00BC7DA5"/>
    <w:rsid w:val="00BD0076"/>
    <w:rsid w:val="00BD4564"/>
    <w:rsid w:val="00BE18D9"/>
    <w:rsid w:val="00BF1950"/>
    <w:rsid w:val="00BF4667"/>
    <w:rsid w:val="00C042AD"/>
    <w:rsid w:val="00C05729"/>
    <w:rsid w:val="00C10E72"/>
    <w:rsid w:val="00C12507"/>
    <w:rsid w:val="00C17EE8"/>
    <w:rsid w:val="00C23C40"/>
    <w:rsid w:val="00C3179A"/>
    <w:rsid w:val="00C33C69"/>
    <w:rsid w:val="00C40478"/>
    <w:rsid w:val="00C4611F"/>
    <w:rsid w:val="00C51309"/>
    <w:rsid w:val="00C63054"/>
    <w:rsid w:val="00C77751"/>
    <w:rsid w:val="00C95143"/>
    <w:rsid w:val="00CB2CF2"/>
    <w:rsid w:val="00CB3E0A"/>
    <w:rsid w:val="00CC3F75"/>
    <w:rsid w:val="00CD42A7"/>
    <w:rsid w:val="00CE1645"/>
    <w:rsid w:val="00CE68FB"/>
    <w:rsid w:val="00CF2ED7"/>
    <w:rsid w:val="00CF4AAA"/>
    <w:rsid w:val="00D03254"/>
    <w:rsid w:val="00D245CE"/>
    <w:rsid w:val="00D2756A"/>
    <w:rsid w:val="00D5210B"/>
    <w:rsid w:val="00D54289"/>
    <w:rsid w:val="00D62667"/>
    <w:rsid w:val="00D713C3"/>
    <w:rsid w:val="00D72F6B"/>
    <w:rsid w:val="00D867E5"/>
    <w:rsid w:val="00D951AA"/>
    <w:rsid w:val="00D976AE"/>
    <w:rsid w:val="00DA07BC"/>
    <w:rsid w:val="00DA2EEE"/>
    <w:rsid w:val="00DA5C54"/>
    <w:rsid w:val="00DB1040"/>
    <w:rsid w:val="00DC56EA"/>
    <w:rsid w:val="00DD7A8F"/>
    <w:rsid w:val="00DE54B4"/>
    <w:rsid w:val="00DE7ECB"/>
    <w:rsid w:val="00DF74F0"/>
    <w:rsid w:val="00E0022C"/>
    <w:rsid w:val="00E04B07"/>
    <w:rsid w:val="00E06A39"/>
    <w:rsid w:val="00E10005"/>
    <w:rsid w:val="00E125EC"/>
    <w:rsid w:val="00E13991"/>
    <w:rsid w:val="00E24C5F"/>
    <w:rsid w:val="00E25B14"/>
    <w:rsid w:val="00E34F4F"/>
    <w:rsid w:val="00E6019E"/>
    <w:rsid w:val="00E62CBA"/>
    <w:rsid w:val="00E90737"/>
    <w:rsid w:val="00EA1E49"/>
    <w:rsid w:val="00EA6522"/>
    <w:rsid w:val="00EB1381"/>
    <w:rsid w:val="00EC33CC"/>
    <w:rsid w:val="00EC592A"/>
    <w:rsid w:val="00ED1CFC"/>
    <w:rsid w:val="00EE6BA5"/>
    <w:rsid w:val="00EE74AF"/>
    <w:rsid w:val="00EF2C7F"/>
    <w:rsid w:val="00EF6B09"/>
    <w:rsid w:val="00F10557"/>
    <w:rsid w:val="00F17D69"/>
    <w:rsid w:val="00F20DF3"/>
    <w:rsid w:val="00F22636"/>
    <w:rsid w:val="00F34268"/>
    <w:rsid w:val="00F42F2B"/>
    <w:rsid w:val="00F44035"/>
    <w:rsid w:val="00F53FD7"/>
    <w:rsid w:val="00F547FA"/>
    <w:rsid w:val="00F72FD5"/>
    <w:rsid w:val="00F7638F"/>
    <w:rsid w:val="00F77EA0"/>
    <w:rsid w:val="00F820D5"/>
    <w:rsid w:val="00F83462"/>
    <w:rsid w:val="00F87EF5"/>
    <w:rsid w:val="00FA35B5"/>
    <w:rsid w:val="00FA6895"/>
    <w:rsid w:val="00FA68B2"/>
    <w:rsid w:val="00FB3473"/>
    <w:rsid w:val="00FB541F"/>
    <w:rsid w:val="00FC2AA5"/>
    <w:rsid w:val="00FC45FC"/>
    <w:rsid w:val="00FC603B"/>
    <w:rsid w:val="00FC7081"/>
    <w:rsid w:val="00FC75E3"/>
    <w:rsid w:val="00FD62E8"/>
    <w:rsid w:val="00FF399B"/>
    <w:rsid w:val="00FF5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658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993F20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993F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993F20"/>
    <w:pPr>
      <w:spacing w:before="30" w:after="30"/>
    </w:pPr>
    <w:rPr>
      <w:sz w:val="24"/>
      <w:szCs w:val="24"/>
    </w:rPr>
  </w:style>
  <w:style w:type="paragraph" w:customStyle="1" w:styleId="ConsPlusNormal">
    <w:name w:val="ConsPlusNormal"/>
    <w:qFormat/>
    <w:rsid w:val="00AF7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4B1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9">
    <w:name w:val="Абзац списка Знак"/>
    <w:link w:val="aa"/>
    <w:uiPriority w:val="34"/>
    <w:locked/>
    <w:rsid w:val="00581548"/>
    <w:rPr>
      <w:rFonts w:ascii="Calibri" w:hAnsi="Calibri" w:cs="Calibri"/>
    </w:rPr>
  </w:style>
  <w:style w:type="paragraph" w:styleId="aa">
    <w:name w:val="List Paragraph"/>
    <w:basedOn w:val="a"/>
    <w:link w:val="a9"/>
    <w:qFormat/>
    <w:rsid w:val="00581548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5"/>
    <w:uiPriority w:val="59"/>
    <w:rsid w:val="007257E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72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66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 Indent"/>
    <w:basedOn w:val="a"/>
    <w:link w:val="ac"/>
    <w:rsid w:val="00B66658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B666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B66658"/>
    <w:pPr>
      <w:jc w:val="center"/>
    </w:pPr>
    <w:rPr>
      <w:sz w:val="28"/>
    </w:rPr>
  </w:style>
  <w:style w:type="paragraph" w:styleId="ad">
    <w:name w:val="footer"/>
    <w:basedOn w:val="a"/>
    <w:link w:val="ae"/>
    <w:uiPriority w:val="99"/>
    <w:rsid w:val="00B66658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B66658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qFormat/>
    <w:rsid w:val="00B66658"/>
  </w:style>
  <w:style w:type="numbering" w:customStyle="1" w:styleId="12">
    <w:name w:val="Нет списка1"/>
    <w:next w:val="a2"/>
    <w:uiPriority w:val="99"/>
    <w:semiHidden/>
    <w:unhideWhenUsed/>
    <w:rsid w:val="00B66658"/>
  </w:style>
  <w:style w:type="paragraph" w:styleId="af2">
    <w:name w:val="Subtitle"/>
    <w:basedOn w:val="a"/>
    <w:next w:val="a"/>
    <w:link w:val="af3"/>
    <w:uiPriority w:val="11"/>
    <w:qFormat/>
    <w:rsid w:val="00B66658"/>
    <w:pPr>
      <w:ind w:left="5387"/>
      <w:jc w:val="center"/>
    </w:pPr>
    <w:rPr>
      <w:rFonts w:asciiTheme="minorHAnsi" w:eastAsiaTheme="majorEastAsia" w:hAnsiTheme="minorHAnsi" w:cstheme="majorBidi"/>
      <w:iCs/>
      <w:sz w:val="28"/>
      <w:szCs w:val="24"/>
      <w:lang w:eastAsia="en-US" w:bidi="en-US"/>
    </w:rPr>
  </w:style>
  <w:style w:type="character" w:customStyle="1" w:styleId="af3">
    <w:name w:val="Подзаголовок Знак"/>
    <w:basedOn w:val="a0"/>
    <w:link w:val="af2"/>
    <w:uiPriority w:val="11"/>
    <w:rsid w:val="00B66658"/>
    <w:rPr>
      <w:rFonts w:eastAsiaTheme="majorEastAsia" w:cstheme="majorBidi"/>
      <w:iCs/>
      <w:sz w:val="28"/>
      <w:szCs w:val="24"/>
      <w:lang w:bidi="en-US"/>
    </w:rPr>
  </w:style>
  <w:style w:type="character" w:styleId="af4">
    <w:name w:val="Hyperlink"/>
    <w:uiPriority w:val="99"/>
    <w:unhideWhenUsed/>
    <w:rsid w:val="007D781C"/>
    <w:rPr>
      <w:color w:val="0000FF"/>
      <w:u w:val="single"/>
    </w:rPr>
  </w:style>
  <w:style w:type="paragraph" w:customStyle="1" w:styleId="111">
    <w:name w:val="Заголовок 11"/>
    <w:basedOn w:val="a"/>
    <w:qFormat/>
    <w:rsid w:val="00D245CE"/>
    <w:pPr>
      <w:keepNext/>
      <w:spacing w:line="220" w:lineRule="exact"/>
      <w:jc w:val="center"/>
      <w:outlineLvl w:val="0"/>
    </w:pPr>
    <w:rPr>
      <w:rFonts w:ascii="AG Souvenir" w:hAnsi="AG Souvenir"/>
      <w:b/>
      <w:color w:val="00000A"/>
      <w:spacing w:val="38"/>
      <w:sz w:val="28"/>
    </w:rPr>
  </w:style>
  <w:style w:type="character" w:customStyle="1" w:styleId="-">
    <w:name w:val="Интернет-ссылка"/>
    <w:rsid w:val="00D245CE"/>
    <w:rPr>
      <w:color w:val="0000FF"/>
      <w:u w:val="single"/>
    </w:rPr>
  </w:style>
  <w:style w:type="paragraph" w:customStyle="1" w:styleId="ConsNormal">
    <w:name w:val="ConsNormal"/>
    <w:uiPriority w:val="99"/>
    <w:qFormat/>
    <w:rsid w:val="00D245CE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D24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A"/>
    </w:rPr>
  </w:style>
  <w:style w:type="character" w:customStyle="1" w:styleId="HTML0">
    <w:name w:val="Стандартный HTML Знак"/>
    <w:basedOn w:val="a0"/>
    <w:link w:val="HTML"/>
    <w:uiPriority w:val="99"/>
    <w:rsid w:val="00D245CE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13">
    <w:name w:val="Нижний колонтитул1"/>
    <w:basedOn w:val="a"/>
    <w:rsid w:val="00425319"/>
    <w:pPr>
      <w:tabs>
        <w:tab w:val="center" w:pos="4153"/>
        <w:tab w:val="right" w:pos="8306"/>
      </w:tabs>
    </w:pPr>
    <w:rPr>
      <w:color w:val="00000A"/>
    </w:rPr>
  </w:style>
  <w:style w:type="paragraph" w:styleId="af5">
    <w:name w:val="Title"/>
    <w:basedOn w:val="a"/>
    <w:link w:val="af6"/>
    <w:qFormat/>
    <w:rsid w:val="0066689F"/>
    <w:pPr>
      <w:jc w:val="center"/>
    </w:pPr>
    <w:rPr>
      <w:b/>
      <w:bCs/>
      <w:color w:val="00000A"/>
      <w:sz w:val="32"/>
      <w:szCs w:val="24"/>
    </w:rPr>
  </w:style>
  <w:style w:type="character" w:customStyle="1" w:styleId="af6">
    <w:name w:val="Название Знак"/>
    <w:basedOn w:val="a0"/>
    <w:link w:val="af5"/>
    <w:rsid w:val="0066689F"/>
    <w:rPr>
      <w:rFonts w:ascii="Times New Roman" w:eastAsia="Times New Roman" w:hAnsi="Times New Roman" w:cs="Times New Roman"/>
      <w:b/>
      <w:bCs/>
      <w:color w:val="00000A"/>
      <w:sz w:val="32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96D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96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uiPriority w:val="99"/>
    <w:rsid w:val="001B47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Default">
    <w:name w:val="Default"/>
    <w:rsid w:val="00664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4F0B5D"/>
    <w:rPr>
      <w:color w:val="800080" w:themeColor="followedHyperlink"/>
      <w:u w:val="single"/>
    </w:rPr>
  </w:style>
  <w:style w:type="character" w:customStyle="1" w:styleId="blk">
    <w:name w:val="blk"/>
    <w:basedOn w:val="a0"/>
    <w:rsid w:val="000D1F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658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993F20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993F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993F20"/>
    <w:pPr>
      <w:spacing w:before="30" w:after="30"/>
    </w:pPr>
    <w:rPr>
      <w:sz w:val="24"/>
      <w:szCs w:val="24"/>
    </w:rPr>
  </w:style>
  <w:style w:type="paragraph" w:customStyle="1" w:styleId="ConsPlusNormal">
    <w:name w:val="ConsPlusNormal"/>
    <w:qFormat/>
    <w:rsid w:val="00AF7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4B1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9">
    <w:name w:val="Абзац списка Знак"/>
    <w:link w:val="aa"/>
    <w:uiPriority w:val="34"/>
    <w:locked/>
    <w:rsid w:val="00581548"/>
    <w:rPr>
      <w:rFonts w:ascii="Calibri" w:hAnsi="Calibri" w:cs="Calibri"/>
    </w:rPr>
  </w:style>
  <w:style w:type="paragraph" w:styleId="aa">
    <w:name w:val="List Paragraph"/>
    <w:basedOn w:val="a"/>
    <w:link w:val="a9"/>
    <w:qFormat/>
    <w:rsid w:val="00581548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5"/>
    <w:uiPriority w:val="59"/>
    <w:rsid w:val="007257E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72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66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 Indent"/>
    <w:basedOn w:val="a"/>
    <w:link w:val="ac"/>
    <w:rsid w:val="00B66658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B666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B66658"/>
    <w:pPr>
      <w:jc w:val="center"/>
    </w:pPr>
    <w:rPr>
      <w:sz w:val="28"/>
    </w:rPr>
  </w:style>
  <w:style w:type="paragraph" w:styleId="ad">
    <w:name w:val="footer"/>
    <w:basedOn w:val="a"/>
    <w:link w:val="ae"/>
    <w:uiPriority w:val="99"/>
    <w:rsid w:val="00B66658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B66658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qFormat/>
    <w:rsid w:val="00B66658"/>
  </w:style>
  <w:style w:type="numbering" w:customStyle="1" w:styleId="12">
    <w:name w:val="Нет списка1"/>
    <w:next w:val="a2"/>
    <w:uiPriority w:val="99"/>
    <w:semiHidden/>
    <w:unhideWhenUsed/>
    <w:rsid w:val="00B66658"/>
  </w:style>
  <w:style w:type="paragraph" w:styleId="af2">
    <w:name w:val="Subtitle"/>
    <w:basedOn w:val="a"/>
    <w:next w:val="a"/>
    <w:link w:val="af3"/>
    <w:uiPriority w:val="11"/>
    <w:qFormat/>
    <w:rsid w:val="00B66658"/>
    <w:pPr>
      <w:ind w:left="5387"/>
      <w:jc w:val="center"/>
    </w:pPr>
    <w:rPr>
      <w:rFonts w:asciiTheme="minorHAnsi" w:eastAsiaTheme="majorEastAsia" w:hAnsiTheme="minorHAnsi" w:cstheme="majorBidi"/>
      <w:iCs/>
      <w:sz w:val="28"/>
      <w:szCs w:val="24"/>
      <w:lang w:eastAsia="en-US" w:bidi="en-US"/>
    </w:rPr>
  </w:style>
  <w:style w:type="character" w:customStyle="1" w:styleId="af3">
    <w:name w:val="Подзаголовок Знак"/>
    <w:basedOn w:val="a0"/>
    <w:link w:val="af2"/>
    <w:uiPriority w:val="11"/>
    <w:rsid w:val="00B66658"/>
    <w:rPr>
      <w:rFonts w:eastAsiaTheme="majorEastAsia" w:cstheme="majorBidi"/>
      <w:iCs/>
      <w:sz w:val="28"/>
      <w:szCs w:val="24"/>
      <w:lang w:bidi="en-US"/>
    </w:rPr>
  </w:style>
  <w:style w:type="character" w:styleId="af4">
    <w:name w:val="Hyperlink"/>
    <w:uiPriority w:val="99"/>
    <w:unhideWhenUsed/>
    <w:rsid w:val="007D781C"/>
    <w:rPr>
      <w:color w:val="0000FF"/>
      <w:u w:val="single"/>
    </w:rPr>
  </w:style>
  <w:style w:type="paragraph" w:customStyle="1" w:styleId="111">
    <w:name w:val="Заголовок 11"/>
    <w:basedOn w:val="a"/>
    <w:qFormat/>
    <w:rsid w:val="00D245CE"/>
    <w:pPr>
      <w:keepNext/>
      <w:spacing w:line="220" w:lineRule="exact"/>
      <w:jc w:val="center"/>
      <w:outlineLvl w:val="0"/>
    </w:pPr>
    <w:rPr>
      <w:rFonts w:ascii="AG Souvenir" w:hAnsi="AG Souvenir"/>
      <w:b/>
      <w:color w:val="00000A"/>
      <w:spacing w:val="38"/>
      <w:sz w:val="28"/>
    </w:rPr>
  </w:style>
  <w:style w:type="character" w:customStyle="1" w:styleId="-">
    <w:name w:val="Интернет-ссылка"/>
    <w:rsid w:val="00D245CE"/>
    <w:rPr>
      <w:color w:val="0000FF"/>
      <w:u w:val="single"/>
    </w:rPr>
  </w:style>
  <w:style w:type="paragraph" w:customStyle="1" w:styleId="ConsNormal">
    <w:name w:val="ConsNormal"/>
    <w:uiPriority w:val="99"/>
    <w:qFormat/>
    <w:rsid w:val="00D245CE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D24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A"/>
    </w:rPr>
  </w:style>
  <w:style w:type="character" w:customStyle="1" w:styleId="HTML0">
    <w:name w:val="Стандартный HTML Знак"/>
    <w:basedOn w:val="a0"/>
    <w:link w:val="HTML"/>
    <w:uiPriority w:val="99"/>
    <w:rsid w:val="00D245CE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13">
    <w:name w:val="Нижний колонтитул1"/>
    <w:basedOn w:val="a"/>
    <w:rsid w:val="00425319"/>
    <w:pPr>
      <w:tabs>
        <w:tab w:val="center" w:pos="4153"/>
        <w:tab w:val="right" w:pos="8306"/>
      </w:tabs>
    </w:pPr>
    <w:rPr>
      <w:color w:val="00000A"/>
    </w:rPr>
  </w:style>
  <w:style w:type="paragraph" w:styleId="af5">
    <w:name w:val="Title"/>
    <w:basedOn w:val="a"/>
    <w:link w:val="af6"/>
    <w:qFormat/>
    <w:rsid w:val="0066689F"/>
    <w:pPr>
      <w:jc w:val="center"/>
    </w:pPr>
    <w:rPr>
      <w:b/>
      <w:bCs/>
      <w:color w:val="00000A"/>
      <w:sz w:val="32"/>
      <w:szCs w:val="24"/>
    </w:rPr>
  </w:style>
  <w:style w:type="character" w:customStyle="1" w:styleId="af6">
    <w:name w:val="Название Знак"/>
    <w:basedOn w:val="a0"/>
    <w:link w:val="af5"/>
    <w:rsid w:val="0066689F"/>
    <w:rPr>
      <w:rFonts w:ascii="Times New Roman" w:eastAsia="Times New Roman" w:hAnsi="Times New Roman" w:cs="Times New Roman"/>
      <w:b/>
      <w:bCs/>
      <w:color w:val="00000A"/>
      <w:sz w:val="32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96D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96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uiPriority w:val="99"/>
    <w:rsid w:val="001B47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Default">
    <w:name w:val="Default"/>
    <w:rsid w:val="00664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4F0B5D"/>
    <w:rPr>
      <w:color w:val="800080" w:themeColor="followedHyperlink"/>
      <w:u w:val="single"/>
    </w:rPr>
  </w:style>
  <w:style w:type="character" w:customStyle="1" w:styleId="blk">
    <w:name w:val="blk"/>
    <w:basedOn w:val="a0"/>
    <w:rsid w:val="000D1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28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07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49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9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&#1073;&#1072;&#1090;&#1072;&#1081;&#1089;&#1082;-&#1086;&#1092;&#1080;&#1094;&#1080;&#1072;&#1083;&#1100;&#1085;&#1099;&#1081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1F2B9-66FB-48C3-8025-968DBB05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6247</Words>
  <Characters>35610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3</cp:revision>
  <cp:lastPrinted>2021-02-08T08:34:00Z</cp:lastPrinted>
  <dcterms:created xsi:type="dcterms:W3CDTF">2021-03-09T11:46:00Z</dcterms:created>
  <dcterms:modified xsi:type="dcterms:W3CDTF">2021-03-10T06:22:00Z</dcterms:modified>
</cp:coreProperties>
</file>