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192D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2D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2D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7133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13.12.2021</w:t>
      </w: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 № </w:t>
      </w:r>
      <w:r w:rsidR="00D7133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2577</w:t>
      </w: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7C4528" w:rsidRPr="00192DFA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4528" w:rsidRPr="00192DFA" w:rsidRDefault="007C4528" w:rsidP="00741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E8422F" w:rsidRPr="00192D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 в постановление Администрации</w:t>
      </w:r>
    </w:p>
    <w:p w:rsidR="00E8422F" w:rsidRPr="00192DFA" w:rsidRDefault="00E54E04" w:rsidP="00E84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="007C4528" w:rsidRPr="00192D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орода Батайска от 20.12.2016 № 2269</w:t>
      </w:r>
    </w:p>
    <w:p w:rsidR="00E8422F" w:rsidRPr="00192DFA" w:rsidRDefault="00E8422F" w:rsidP="00E84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C4528" w:rsidRPr="00192DFA" w:rsidRDefault="00C33CC4" w:rsidP="00E842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 и с целью приведения деятельности ЕДДС-112 в соответствие с ГОСТ</w:t>
      </w:r>
      <w:r w:rsidR="007412D6"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22.7.01-2021 «Безопас</w:t>
      </w:r>
      <w:r w:rsidR="007412D6"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ность в чрезвычайных</w:t>
      </w:r>
      <w:r w:rsidR="0070528E"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ситуациях. Единая дежурно-диспетчерская служба. Основные положения</w:t>
      </w:r>
      <w:r w:rsidR="007412D6"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A4D" w:rsidRPr="00192D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2B2A72" w:rsidRPr="001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 w:rsidR="008318B5" w:rsidRPr="001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12D6" w:rsidRPr="001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8B5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Батайска </w:t>
      </w:r>
      <w:r w:rsidR="008318B5" w:rsidRPr="0019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C4528" w:rsidRPr="00192DFA" w:rsidRDefault="007C4528" w:rsidP="00741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2A37" w:rsidRPr="00192DFA" w:rsidRDefault="007412D6" w:rsidP="00741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318B5"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</w:t>
      </w:r>
      <w:r w:rsidR="000F393C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F393C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7D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Батайска 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20.12.2016</w:t>
      </w:r>
      <w:r w:rsidR="0019247D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2269 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труда работников муниципального бюджетного учреждения «Управление гражданской защиты города Батайска» согласно приложению</w:t>
      </w:r>
      <w:r w:rsidR="000F393C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AB2A37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528" w:rsidRPr="00192DFA" w:rsidRDefault="00AB2A37" w:rsidP="00741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0F393C" w:rsidRPr="001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не ранее</w:t>
      </w:r>
      <w:r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01.01.2022</w:t>
      </w:r>
      <w:r w:rsidR="000F393C"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92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2D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7C4528" w:rsidRPr="00192DFA" w:rsidRDefault="007C4528" w:rsidP="007412D6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80F3E"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92DFA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proofErr w:type="gramStart"/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города Батайска Волошина Р.П.</w:t>
      </w:r>
    </w:p>
    <w:p w:rsidR="007C4528" w:rsidRPr="00192DFA" w:rsidRDefault="007C4528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</w:pPr>
    </w:p>
    <w:p w:rsidR="007412D6" w:rsidRPr="00192DFA" w:rsidRDefault="007412D6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5"/>
        <w:gridCol w:w="4821"/>
      </w:tblGrid>
      <w:tr w:rsidR="007C4528" w:rsidRPr="00192DFA" w:rsidTr="007412D6">
        <w:tc>
          <w:tcPr>
            <w:tcW w:w="4785" w:type="dxa"/>
            <w:hideMark/>
          </w:tcPr>
          <w:p w:rsidR="007C4528" w:rsidRPr="00192DFA" w:rsidRDefault="007412D6" w:rsidP="007412D6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Администрации</w:t>
            </w:r>
          </w:p>
          <w:p w:rsidR="007C4528" w:rsidRPr="00192DFA" w:rsidRDefault="007C4528" w:rsidP="007412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города Батайска</w:t>
            </w:r>
          </w:p>
        </w:tc>
        <w:tc>
          <w:tcPr>
            <w:tcW w:w="4821" w:type="dxa"/>
            <w:hideMark/>
          </w:tcPr>
          <w:p w:rsidR="0037103B" w:rsidRPr="00192DFA" w:rsidRDefault="0037103B" w:rsidP="007412D6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C4528" w:rsidRPr="00192DFA" w:rsidRDefault="007C4528" w:rsidP="007412D6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 Павлятенко</w:t>
            </w:r>
          </w:p>
        </w:tc>
      </w:tr>
    </w:tbl>
    <w:p w:rsidR="007C4528" w:rsidRPr="00192DFA" w:rsidRDefault="007C4528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12D6" w:rsidRPr="00192DFA" w:rsidRDefault="007412D6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4528" w:rsidRPr="00192DFA" w:rsidRDefault="007C4528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вносит</w:t>
      </w:r>
    </w:p>
    <w:p w:rsidR="007C4528" w:rsidRPr="00192DFA" w:rsidRDefault="007412D6" w:rsidP="00741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МБУ «Управление </w:t>
      </w:r>
      <w:proofErr w:type="gramStart"/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гражданской</w:t>
      </w:r>
      <w:proofErr w:type="gramEnd"/>
    </w:p>
    <w:p w:rsidR="00411632" w:rsidRPr="00192DFA" w:rsidRDefault="007C4528" w:rsidP="00741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DF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защиты города Батайска»</w:t>
      </w:r>
    </w:p>
    <w:p w:rsidR="007412D6" w:rsidRPr="00192DFA" w:rsidRDefault="007412D6" w:rsidP="00741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412D6" w:rsidRPr="00192DFA" w:rsidTr="007B5446">
        <w:tc>
          <w:tcPr>
            <w:tcW w:w="3652" w:type="dxa"/>
          </w:tcPr>
          <w:p w:rsidR="007412D6" w:rsidRPr="00192DFA" w:rsidRDefault="007412D6" w:rsidP="007B54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12D6" w:rsidRPr="00192DFA" w:rsidRDefault="007412D6" w:rsidP="007B54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412D6" w:rsidRPr="00192DFA" w:rsidRDefault="007412D6" w:rsidP="007B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412D6" w:rsidRPr="00192DFA" w:rsidRDefault="007412D6" w:rsidP="007B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412D6" w:rsidRPr="00192DFA" w:rsidRDefault="007412D6" w:rsidP="007B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412D6" w:rsidRPr="00192DFA" w:rsidRDefault="007412D6" w:rsidP="007B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7412D6" w:rsidRPr="00192DFA" w:rsidRDefault="007412D6" w:rsidP="007B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7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D71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13.12.2021 </w:t>
            </w: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2577</w:t>
            </w:r>
          </w:p>
          <w:p w:rsidR="007412D6" w:rsidRPr="00192DFA" w:rsidRDefault="007412D6" w:rsidP="007B5446">
            <w:pPr>
              <w:ind w:left="6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8B31F3" w:rsidRPr="00192DFA" w:rsidRDefault="000F393C" w:rsidP="000F39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eastAsia="Times New Roman" w:hAnsi="Times New Roman" w:cs="Times New Roman"/>
          <w:sz w:val="28"/>
          <w:szCs w:val="28"/>
        </w:rPr>
        <w:t>Изменения, вносимые в приложение к постановлению Администрации города Батайска от 20.12.2016 № 2269 «Об утверждении Положения об оплате труда работников муниципального бюджетного учреждения «Управление гражданской защиты города Батайска»</w:t>
      </w:r>
    </w:p>
    <w:p w:rsidR="008B31F3" w:rsidRPr="00192DFA" w:rsidRDefault="008B31F3" w:rsidP="007412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B31F3" w:rsidRPr="00192DFA" w:rsidRDefault="000F393C" w:rsidP="007412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Пункт 2.2. и</w:t>
      </w:r>
      <w:r w:rsidR="008B31F3" w:rsidRPr="00192DFA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8B31F3" w:rsidRPr="00192DFA" w:rsidRDefault="000F393C" w:rsidP="007412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«</w:t>
      </w:r>
      <w:r w:rsidR="008B31F3" w:rsidRPr="00192DF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8B31F3" w:rsidRPr="00192DFA">
        <w:rPr>
          <w:rFonts w:ascii="Times New Roman" w:hAnsi="Times New Roman" w:cs="Times New Roman"/>
          <w:sz w:val="28"/>
          <w:szCs w:val="28"/>
        </w:rPr>
        <w:t>Размеры должностных окладов работников устанавливаются на основе отнесения занимаемых ими должностей к соответствующим профессиональным квалификационным группам, утвержденными приказом Министерства здравоохранения и социального развития Российской Федерации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</w:t>
      </w:r>
      <w:proofErr w:type="gramEnd"/>
      <w:r w:rsidR="008B31F3" w:rsidRPr="00192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1F3" w:rsidRPr="00192DFA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8B31F3" w:rsidRPr="00192DFA">
        <w:rPr>
          <w:rFonts w:ascii="Times New Roman" w:hAnsi="Times New Roman" w:cs="Times New Roman"/>
          <w:sz w:val="28"/>
          <w:szCs w:val="28"/>
        </w:rPr>
        <w:t>».</w:t>
      </w:r>
    </w:p>
    <w:p w:rsidR="008B31F3" w:rsidRPr="00192DFA" w:rsidRDefault="00E8422F" w:rsidP="00741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F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8B31F3" w:rsidRPr="00192DFA">
        <w:rPr>
          <w:rFonts w:ascii="Times New Roman" w:eastAsia="Times New Roman" w:hAnsi="Times New Roman" w:cs="Times New Roman"/>
          <w:sz w:val="28"/>
          <w:szCs w:val="28"/>
        </w:rPr>
        <w:t>Минимальные размеры должностных окладов работников, устанавливаются на основе профессиональных квалификационных групп</w:t>
      </w:r>
      <w:r w:rsidRPr="00192DFA">
        <w:rPr>
          <w:rFonts w:ascii="Times New Roman" w:eastAsia="Times New Roman" w:hAnsi="Times New Roman" w:cs="Times New Roman"/>
          <w:sz w:val="28"/>
          <w:szCs w:val="28"/>
        </w:rPr>
        <w:t xml:space="preserve"> должностей и в соответствии с п</w:t>
      </w:r>
      <w:r w:rsidR="008B31F3" w:rsidRPr="00192DFA">
        <w:rPr>
          <w:rFonts w:ascii="Times New Roman" w:eastAsia="Times New Roman" w:hAnsi="Times New Roman" w:cs="Times New Roman"/>
          <w:sz w:val="28"/>
          <w:szCs w:val="28"/>
        </w:rPr>
        <w:t>остановлением А</w:t>
      </w:r>
      <w:r w:rsidRPr="00192DFA">
        <w:rPr>
          <w:rFonts w:ascii="Times New Roman" w:eastAsia="Times New Roman" w:hAnsi="Times New Roman" w:cs="Times New Roman"/>
          <w:sz w:val="28"/>
          <w:szCs w:val="28"/>
        </w:rPr>
        <w:t>дминистрации города Батайска от 14.06.2016</w:t>
      </w:r>
      <w:r w:rsidR="008B31F3" w:rsidRPr="00192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DFA">
        <w:rPr>
          <w:rFonts w:ascii="Times New Roman" w:eastAsia="Times New Roman" w:hAnsi="Times New Roman" w:cs="Times New Roman"/>
          <w:sz w:val="28"/>
          <w:szCs w:val="28"/>
        </w:rPr>
        <w:t xml:space="preserve">№ 1160 </w:t>
      </w:r>
      <w:r w:rsidR="008B31F3" w:rsidRPr="00192DFA">
        <w:rPr>
          <w:rFonts w:ascii="Times New Roman" w:eastAsia="Times New Roman" w:hAnsi="Times New Roman" w:cs="Times New Roman"/>
          <w:sz w:val="28"/>
          <w:szCs w:val="28"/>
        </w:rPr>
        <w:t>«О системе оплаты труда работников муниципальных бюджетных, автономных и казенных учреждений города Батайска»:</w:t>
      </w: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843"/>
      </w:tblGrid>
      <w:tr w:rsidR="008B31F3" w:rsidRPr="00192DFA" w:rsidTr="00E8422F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E8422F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оклад, рублей</w:t>
            </w:r>
          </w:p>
        </w:tc>
      </w:tr>
      <w:tr w:rsidR="008B31F3" w:rsidRPr="00192DFA" w:rsidTr="00E8422F">
        <w:trPr>
          <w:trHeight w:val="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22F" w:rsidRPr="00192DFA" w:rsidTr="00CC3F21">
        <w:trPr>
          <w:trHeight w:val="1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F" w:rsidRPr="00192DFA" w:rsidRDefault="00E8422F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8B31F3" w:rsidRPr="00192DFA" w:rsidTr="007D0039">
        <w:trPr>
          <w:trHeight w:hRule="exact" w:val="10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6448,0</w:t>
            </w:r>
          </w:p>
        </w:tc>
      </w:tr>
      <w:tr w:rsidR="008B31F3" w:rsidRPr="00192DFA" w:rsidTr="007D0039">
        <w:trPr>
          <w:trHeight w:hRule="exact" w:val="1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6765,0</w:t>
            </w:r>
          </w:p>
        </w:tc>
      </w:tr>
      <w:tr w:rsidR="008B31F3" w:rsidRPr="00192DFA" w:rsidTr="007D0039">
        <w:trPr>
          <w:trHeight w:hRule="exact" w:val="10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6448,0</w:t>
            </w:r>
          </w:p>
        </w:tc>
      </w:tr>
      <w:tr w:rsidR="00E8422F" w:rsidRPr="00192DFA" w:rsidTr="00242715">
        <w:trPr>
          <w:trHeight w:val="27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F" w:rsidRPr="00192DFA" w:rsidRDefault="00E8422F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B31F3" w:rsidRPr="00192DFA" w:rsidTr="00E8422F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2-й</w:t>
            </w:r>
          </w:p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</w:t>
            </w:r>
          </w:p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группы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6765,0</w:t>
            </w:r>
          </w:p>
        </w:tc>
      </w:tr>
      <w:tr w:rsidR="008B31F3" w:rsidRPr="00192DFA" w:rsidTr="007D0039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инженер (всех наименований и специальностей)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7454,0</w:t>
            </w:r>
          </w:p>
        </w:tc>
      </w:tr>
      <w:tr w:rsidR="008B31F3" w:rsidRPr="00192DFA" w:rsidTr="007D0039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5-й</w:t>
            </w:r>
          </w:p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7827,0</w:t>
            </w:r>
          </w:p>
        </w:tc>
      </w:tr>
    </w:tbl>
    <w:p w:rsidR="008B31F3" w:rsidRPr="00192DFA" w:rsidRDefault="008B31F3" w:rsidP="000F3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FA">
        <w:rPr>
          <w:rFonts w:ascii="Times New Roman" w:eastAsia="Times New Roman" w:hAnsi="Times New Roman" w:cs="Times New Roman"/>
          <w:sz w:val="28"/>
          <w:szCs w:val="28"/>
        </w:rPr>
        <w:t>2.2.2. Профессиональная квалификационная группа «Должн</w:t>
      </w:r>
      <w:r w:rsidR="00E8422F" w:rsidRPr="00192DFA">
        <w:rPr>
          <w:rFonts w:ascii="Times New Roman" w:eastAsia="Times New Roman" w:hAnsi="Times New Roman" w:cs="Times New Roman"/>
          <w:sz w:val="28"/>
          <w:szCs w:val="28"/>
        </w:rPr>
        <w:t>ости служащих третьего уровня»:</w:t>
      </w:r>
    </w:p>
    <w:p w:rsidR="00E8422F" w:rsidRPr="00192DFA" w:rsidRDefault="00E8422F" w:rsidP="00741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843"/>
      </w:tblGrid>
      <w:tr w:rsidR="008B31F3" w:rsidRPr="00192DFA" w:rsidTr="00E8422F">
        <w:trPr>
          <w:cantSplit/>
          <w:trHeight w:val="39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E8422F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оклад, рублей</w:t>
            </w:r>
          </w:p>
        </w:tc>
      </w:tr>
      <w:tr w:rsidR="008B31F3" w:rsidRPr="00192DFA" w:rsidTr="00E8422F">
        <w:trPr>
          <w:cantSplit/>
          <w:trHeight w:val="17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31F3" w:rsidRPr="00192DFA" w:rsidTr="007D0039">
        <w:trPr>
          <w:cantSplit/>
          <w:trHeight w:val="4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7101,0</w:t>
            </w:r>
          </w:p>
        </w:tc>
      </w:tr>
      <w:tr w:rsidR="008B31F3" w:rsidRPr="00192DFA" w:rsidTr="007D0039">
        <w:trPr>
          <w:cantSplit/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Спасатель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7444,0</w:t>
            </w:r>
          </w:p>
        </w:tc>
      </w:tr>
      <w:tr w:rsidR="008B31F3" w:rsidRPr="00192DFA" w:rsidTr="007D0039">
        <w:trPr>
          <w:cantSplit/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Спасатель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7827,0</w:t>
            </w:r>
          </w:p>
        </w:tc>
      </w:tr>
      <w:tr w:rsidR="008B31F3" w:rsidRPr="00192DFA" w:rsidTr="007D0039">
        <w:trPr>
          <w:cantSplit/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Спасатель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8215,0</w:t>
            </w:r>
          </w:p>
        </w:tc>
      </w:tr>
    </w:tbl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FA">
        <w:rPr>
          <w:rFonts w:ascii="Times New Roman" w:eastAsia="Times New Roman" w:hAnsi="Times New Roman" w:cs="Times New Roman"/>
          <w:sz w:val="28"/>
          <w:szCs w:val="28"/>
        </w:rPr>
        <w:t>2.2.3. Профессиональная квалификационная группа «Должности служащих четвертого уровня»:</w:t>
      </w: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843"/>
      </w:tblGrid>
      <w:tr w:rsidR="008B31F3" w:rsidRPr="00192DFA" w:rsidTr="00E8422F">
        <w:trPr>
          <w:cantSplit/>
          <w:trHeight w:val="39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E8422F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оклад, рублей</w:t>
            </w:r>
          </w:p>
        </w:tc>
      </w:tr>
      <w:tr w:rsidR="008B31F3" w:rsidRPr="00192DFA" w:rsidTr="00E8422F">
        <w:trPr>
          <w:cantSplit/>
          <w:trHeight w:val="17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31F3" w:rsidRPr="00192DFA" w:rsidTr="007D0039">
        <w:trPr>
          <w:cantSplit/>
          <w:trHeight w:val="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8630,0</w:t>
            </w:r>
          </w:p>
        </w:tc>
      </w:tr>
      <w:tr w:rsidR="008B31F3" w:rsidRPr="00192DFA" w:rsidTr="007D0039">
        <w:trPr>
          <w:cantSplit/>
          <w:trHeight w:val="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</w:t>
            </w:r>
          </w:p>
          <w:p w:rsidR="007412D6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8630,0</w:t>
            </w:r>
          </w:p>
        </w:tc>
      </w:tr>
      <w:tr w:rsidR="008B31F3" w:rsidRPr="00192DFA" w:rsidTr="007D0039">
        <w:trPr>
          <w:trHeight w:val="5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  <w:r w:rsidR="007D0039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аварийно-спасательного формирования, отряда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9062,0</w:t>
            </w:r>
          </w:p>
        </w:tc>
      </w:tr>
    </w:tbl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FA">
        <w:rPr>
          <w:rFonts w:ascii="Times New Roman" w:eastAsia="Times New Roman" w:hAnsi="Times New Roman" w:cs="Times New Roman"/>
          <w:sz w:val="28"/>
          <w:szCs w:val="28"/>
        </w:rPr>
        <w:t>2.2.4. Общеотраслевые профессии рабочих «первого уровня»:</w:t>
      </w:r>
    </w:p>
    <w:p w:rsidR="008B31F3" w:rsidRPr="00192DFA" w:rsidRDefault="008B31F3" w:rsidP="007412D6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843"/>
      </w:tblGrid>
      <w:tr w:rsidR="008B31F3" w:rsidRPr="00192DFA" w:rsidTr="00E8422F">
        <w:trPr>
          <w:cantSplit/>
          <w:trHeight w:val="39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E8422F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8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оклад, рублей</w:t>
            </w:r>
          </w:p>
        </w:tc>
      </w:tr>
      <w:tr w:rsidR="008B31F3" w:rsidRPr="00192DFA" w:rsidTr="00E8422F">
        <w:trPr>
          <w:cantSplit/>
          <w:trHeight w:val="17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22F" w:rsidRPr="00192DFA" w:rsidTr="00F2201A">
        <w:trPr>
          <w:cantSplit/>
          <w:trHeight w:val="179"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F" w:rsidRPr="00192DFA" w:rsidRDefault="00E8422F" w:rsidP="007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B31F3" w:rsidRPr="00192DFA" w:rsidTr="007D0039">
        <w:trPr>
          <w:cantSplit/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1-й</w:t>
            </w:r>
          </w:p>
          <w:p w:rsidR="008B31F3" w:rsidRPr="00192DFA" w:rsidRDefault="00E8422F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1-й квалификационный разряд:</w:t>
            </w:r>
          </w:p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4168,0</w:t>
            </w:r>
          </w:p>
        </w:tc>
      </w:tr>
      <w:tr w:rsidR="008B31F3" w:rsidRPr="00192DFA" w:rsidTr="007D0039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F" w:rsidRPr="00192DFA" w:rsidRDefault="00E8422F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  <w:p w:rsidR="008B31F3" w:rsidRPr="00192DFA" w:rsidRDefault="007D0039" w:rsidP="007D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</w:t>
            </w: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1F3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D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6-й квалификацион</w:t>
            </w:r>
            <w:r w:rsidR="007D0039"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ный разряд: водитель автомобиля</w:t>
            </w:r>
          </w:p>
          <w:p w:rsidR="008B31F3" w:rsidRPr="00192DFA" w:rsidRDefault="008B31F3" w:rsidP="007D00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74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eastAsia="Times New Roman" w:hAnsi="Times New Roman" w:cs="Times New Roman"/>
                <w:sz w:val="28"/>
                <w:szCs w:val="28"/>
              </w:rPr>
              <w:t>5244,0</w:t>
            </w:r>
          </w:p>
          <w:p w:rsidR="008B31F3" w:rsidRPr="00192DFA" w:rsidRDefault="008B31F3" w:rsidP="007412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31F3" w:rsidRPr="00192DFA" w:rsidRDefault="000F393C" w:rsidP="000F39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»</w:t>
      </w:r>
    </w:p>
    <w:p w:rsidR="008B31F3" w:rsidRPr="00192DFA" w:rsidRDefault="000F393C" w:rsidP="007412D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Пункт 5.1. и</w:t>
      </w:r>
      <w:r w:rsidR="008B31F3" w:rsidRPr="00192DFA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8B31F3" w:rsidRPr="00192DFA" w:rsidRDefault="000F393C" w:rsidP="007412D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«</w:t>
      </w:r>
      <w:r w:rsidR="008B31F3" w:rsidRPr="00192DFA">
        <w:rPr>
          <w:rFonts w:ascii="Times New Roman" w:hAnsi="Times New Roman" w:cs="Times New Roman"/>
          <w:sz w:val="28"/>
          <w:szCs w:val="28"/>
        </w:rPr>
        <w:t>5.1. Размер должностного оклада руководителя учреждения устанавливается на основе отнесения возглавляемого им учреждения к квалификационной группе: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843"/>
      </w:tblGrid>
      <w:tr w:rsidR="008B31F3" w:rsidRPr="00192DFA" w:rsidTr="00E8422F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E55404" w:rsidP="00E554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="008B31F3" w:rsidRPr="00192DF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554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Тип (вид)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554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192DFA">
              <w:rPr>
                <w:rFonts w:ascii="Times New Roman" w:hAnsi="Times New Roman" w:cs="Times New Roman"/>
                <w:sz w:val="28"/>
                <w:szCs w:val="28"/>
              </w:rPr>
              <w:br/>
              <w:t>оклад, рублей</w:t>
            </w:r>
          </w:p>
        </w:tc>
      </w:tr>
      <w:tr w:rsidR="008B31F3" w:rsidRPr="00192DFA" w:rsidTr="00E8422F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192DFA" w:rsidRDefault="008B31F3" w:rsidP="00E554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Учреждения по предупреждению и ликвидации</w:t>
            </w:r>
            <w:r w:rsidR="00E55404" w:rsidRPr="0019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ситуаций, обеспечению безопасности в чрезвычайных ситуациях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3" w:rsidRPr="00192DFA" w:rsidRDefault="008B31F3" w:rsidP="007412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FA">
              <w:rPr>
                <w:rFonts w:ascii="Times New Roman" w:hAnsi="Times New Roman" w:cs="Times New Roman"/>
                <w:sz w:val="28"/>
                <w:szCs w:val="28"/>
              </w:rPr>
              <w:t>16056,0</w:t>
            </w:r>
          </w:p>
        </w:tc>
      </w:tr>
    </w:tbl>
    <w:p w:rsidR="008B31F3" w:rsidRPr="00192DFA" w:rsidRDefault="000F393C" w:rsidP="000F39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»</w:t>
      </w:r>
    </w:p>
    <w:p w:rsidR="008B31F3" w:rsidRPr="00192DFA" w:rsidRDefault="008B31F3" w:rsidP="0074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F3" w:rsidRPr="00192DFA" w:rsidRDefault="008B31F3" w:rsidP="0074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8B31F3" w:rsidRPr="007412D6" w:rsidRDefault="008B31F3" w:rsidP="0074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FA">
        <w:rPr>
          <w:rFonts w:ascii="Times New Roman" w:hAnsi="Times New Roman" w:cs="Times New Roman"/>
          <w:sz w:val="28"/>
          <w:szCs w:val="28"/>
        </w:rPr>
        <w:t>Ад</w:t>
      </w:r>
      <w:r w:rsidR="007412D6" w:rsidRPr="00192DFA">
        <w:rPr>
          <w:rFonts w:ascii="Times New Roman" w:hAnsi="Times New Roman" w:cs="Times New Roman"/>
          <w:sz w:val="28"/>
          <w:szCs w:val="28"/>
        </w:rPr>
        <w:t>министрации города Батайска</w:t>
      </w:r>
      <w:r w:rsidR="007412D6" w:rsidRPr="00192DFA">
        <w:rPr>
          <w:rFonts w:ascii="Times New Roman" w:hAnsi="Times New Roman" w:cs="Times New Roman"/>
          <w:sz w:val="28"/>
          <w:szCs w:val="28"/>
        </w:rPr>
        <w:tab/>
      </w:r>
      <w:r w:rsidR="007412D6" w:rsidRPr="00192DFA">
        <w:rPr>
          <w:rFonts w:ascii="Times New Roman" w:hAnsi="Times New Roman" w:cs="Times New Roman"/>
          <w:sz w:val="28"/>
          <w:szCs w:val="28"/>
        </w:rPr>
        <w:tab/>
      </w:r>
      <w:r w:rsidR="007412D6" w:rsidRPr="00192DFA">
        <w:rPr>
          <w:rFonts w:ascii="Times New Roman" w:hAnsi="Times New Roman" w:cs="Times New Roman"/>
          <w:sz w:val="28"/>
          <w:szCs w:val="28"/>
        </w:rPr>
        <w:tab/>
      </w:r>
      <w:r w:rsidR="007412D6" w:rsidRPr="00192DF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92DFA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192DFA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8B31F3" w:rsidRPr="007412D6" w:rsidSect="00B66D2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80" w:rsidRDefault="00E67180" w:rsidP="00B66D22">
      <w:pPr>
        <w:spacing w:after="0" w:line="240" w:lineRule="auto"/>
      </w:pPr>
      <w:r>
        <w:separator/>
      </w:r>
    </w:p>
  </w:endnote>
  <w:endnote w:type="continuationSeparator" w:id="0">
    <w:p w:rsidR="00E67180" w:rsidRDefault="00E67180" w:rsidP="00B6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80" w:rsidRDefault="00E67180" w:rsidP="00B66D22">
      <w:pPr>
        <w:spacing w:after="0" w:line="240" w:lineRule="auto"/>
      </w:pPr>
      <w:r>
        <w:separator/>
      </w:r>
    </w:p>
  </w:footnote>
  <w:footnote w:type="continuationSeparator" w:id="0">
    <w:p w:rsidR="00E67180" w:rsidRDefault="00E67180" w:rsidP="00B6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09891"/>
      <w:docPartObj>
        <w:docPartGallery w:val="Page Numbers (Top of Page)"/>
        <w:docPartUnique/>
      </w:docPartObj>
    </w:sdtPr>
    <w:sdtEndPr/>
    <w:sdtContent>
      <w:p w:rsidR="00B66D22" w:rsidRDefault="00E671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D22" w:rsidRDefault="00B66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3050"/>
    <w:multiLevelType w:val="hybridMultilevel"/>
    <w:tmpl w:val="AA4210BC"/>
    <w:lvl w:ilvl="0" w:tplc="67D82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28"/>
    <w:rsid w:val="000F393C"/>
    <w:rsid w:val="0019247D"/>
    <w:rsid w:val="00192DFA"/>
    <w:rsid w:val="002B2A72"/>
    <w:rsid w:val="00327C6A"/>
    <w:rsid w:val="0037103B"/>
    <w:rsid w:val="0039794F"/>
    <w:rsid w:val="003B24FF"/>
    <w:rsid w:val="00411632"/>
    <w:rsid w:val="005F2058"/>
    <w:rsid w:val="006903F9"/>
    <w:rsid w:val="006F00BC"/>
    <w:rsid w:val="0070528E"/>
    <w:rsid w:val="007412D6"/>
    <w:rsid w:val="00767A4D"/>
    <w:rsid w:val="007C4528"/>
    <w:rsid w:val="007D0039"/>
    <w:rsid w:val="0082583E"/>
    <w:rsid w:val="008318B5"/>
    <w:rsid w:val="008869AB"/>
    <w:rsid w:val="008B31F3"/>
    <w:rsid w:val="008D27CA"/>
    <w:rsid w:val="00925A81"/>
    <w:rsid w:val="00970364"/>
    <w:rsid w:val="00983321"/>
    <w:rsid w:val="00A24BC5"/>
    <w:rsid w:val="00A52315"/>
    <w:rsid w:val="00AB2A37"/>
    <w:rsid w:val="00B66D22"/>
    <w:rsid w:val="00C33CC4"/>
    <w:rsid w:val="00D448FD"/>
    <w:rsid w:val="00D558FF"/>
    <w:rsid w:val="00D71332"/>
    <w:rsid w:val="00DE5BC8"/>
    <w:rsid w:val="00E54E04"/>
    <w:rsid w:val="00E55404"/>
    <w:rsid w:val="00E67180"/>
    <w:rsid w:val="00E8422F"/>
    <w:rsid w:val="00F505A0"/>
    <w:rsid w:val="00F56CDC"/>
    <w:rsid w:val="00F8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B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31F3"/>
    <w:pPr>
      <w:spacing w:after="200" w:line="276" w:lineRule="auto"/>
      <w:ind w:left="720"/>
      <w:contextualSpacing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8B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4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D22"/>
  </w:style>
  <w:style w:type="paragraph" w:styleId="a9">
    <w:name w:val="footer"/>
    <w:basedOn w:val="a"/>
    <w:link w:val="aa"/>
    <w:uiPriority w:val="99"/>
    <w:semiHidden/>
    <w:unhideWhenUsed/>
    <w:rsid w:val="00B6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B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31F3"/>
    <w:pPr>
      <w:spacing w:after="200" w:line="276" w:lineRule="auto"/>
      <w:ind w:left="720"/>
      <w:contextualSpacing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8B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4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D22"/>
  </w:style>
  <w:style w:type="paragraph" w:styleId="a9">
    <w:name w:val="footer"/>
    <w:basedOn w:val="a"/>
    <w:link w:val="aa"/>
    <w:uiPriority w:val="99"/>
    <w:semiHidden/>
    <w:unhideWhenUsed/>
    <w:rsid w:val="00B6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Boiko</cp:lastModifiedBy>
  <cp:revision>2</cp:revision>
  <cp:lastPrinted>2021-12-13T13:07:00Z</cp:lastPrinted>
  <dcterms:created xsi:type="dcterms:W3CDTF">2021-12-13T13:16:00Z</dcterms:created>
  <dcterms:modified xsi:type="dcterms:W3CDTF">2021-12-13T13:16:00Z</dcterms:modified>
</cp:coreProperties>
</file>