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38ED6DBE" wp14:editId="0797DA8F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BE18D9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BE18D9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34CD2">
        <w:rPr>
          <w:sz w:val="28"/>
          <w:szCs w:val="28"/>
          <w:u w:val="single"/>
        </w:rPr>
        <w:t>17.02.2021</w:t>
      </w:r>
      <w:r>
        <w:rPr>
          <w:sz w:val="28"/>
          <w:szCs w:val="28"/>
        </w:rPr>
        <w:t xml:space="preserve"> № </w:t>
      </w:r>
      <w:r w:rsidR="00334CD2">
        <w:rPr>
          <w:sz w:val="28"/>
          <w:szCs w:val="28"/>
          <w:u w:val="single"/>
        </w:rPr>
        <w:t>243</w:t>
      </w:r>
    </w:p>
    <w:p w:rsidR="00CD5249" w:rsidRDefault="00CD5249" w:rsidP="00AA297D">
      <w:pPr>
        <w:jc w:val="center"/>
        <w:rPr>
          <w:sz w:val="28"/>
          <w:szCs w:val="28"/>
        </w:rPr>
      </w:pPr>
    </w:p>
    <w:p w:rsidR="00AA297D" w:rsidRPr="00A06393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CD5249" w:rsidRDefault="00CD5249" w:rsidP="00AA297D">
      <w:pPr>
        <w:jc w:val="center"/>
        <w:rPr>
          <w:sz w:val="28"/>
          <w:szCs w:val="28"/>
        </w:rPr>
      </w:pPr>
    </w:p>
    <w:p w:rsidR="00BE18D9" w:rsidRPr="00AA297D" w:rsidRDefault="00BE18D9" w:rsidP="00966829">
      <w:pPr>
        <w:rPr>
          <w:sz w:val="28"/>
          <w:szCs w:val="28"/>
        </w:rPr>
      </w:pPr>
    </w:p>
    <w:p w:rsidR="00DA492D" w:rsidRPr="00311D36" w:rsidRDefault="00AA297D" w:rsidP="00DA492D">
      <w:pPr>
        <w:jc w:val="center"/>
        <w:rPr>
          <w:b/>
          <w:sz w:val="28"/>
          <w:szCs w:val="24"/>
        </w:rPr>
      </w:pPr>
      <w:r w:rsidRPr="00405785">
        <w:rPr>
          <w:b/>
          <w:sz w:val="28"/>
          <w:szCs w:val="28"/>
        </w:rPr>
        <w:t xml:space="preserve"> </w:t>
      </w:r>
      <w:r w:rsidR="00DA492D" w:rsidRPr="00311D36">
        <w:rPr>
          <w:b/>
          <w:sz w:val="28"/>
          <w:szCs w:val="24"/>
        </w:rPr>
        <w:t>Об утверждении порядка</w:t>
      </w:r>
    </w:p>
    <w:p w:rsidR="00966829" w:rsidRDefault="00DA492D" w:rsidP="00DA492D">
      <w:pPr>
        <w:jc w:val="center"/>
        <w:rPr>
          <w:b/>
          <w:sz w:val="28"/>
          <w:szCs w:val="24"/>
        </w:rPr>
      </w:pPr>
      <w:r w:rsidRPr="00311D36">
        <w:rPr>
          <w:b/>
          <w:sz w:val="28"/>
          <w:szCs w:val="24"/>
        </w:rPr>
        <w:t>определения объема и условий предоставления из бюджета города Батайска субсидий на иные цели муниципальным бюджетным учреждениям города Батайска, в отношении которых функции и полномочия учредителя осуществляет Управление образования города Батайска</w:t>
      </w:r>
    </w:p>
    <w:p w:rsidR="00CD5249" w:rsidRPr="00405785" w:rsidRDefault="00CD5249" w:rsidP="00DA492D">
      <w:pPr>
        <w:jc w:val="center"/>
        <w:rPr>
          <w:b/>
          <w:sz w:val="24"/>
          <w:szCs w:val="24"/>
        </w:rPr>
      </w:pPr>
    </w:p>
    <w:p w:rsidR="00BE18D9" w:rsidRDefault="00BE18D9" w:rsidP="00966829">
      <w:pPr>
        <w:jc w:val="both"/>
        <w:rPr>
          <w:sz w:val="28"/>
        </w:rPr>
      </w:pPr>
    </w:p>
    <w:p w:rsidR="00DA492D" w:rsidRPr="00DA492D" w:rsidRDefault="00DA492D" w:rsidP="00DA4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D36">
        <w:rPr>
          <w:rFonts w:ascii="Times New Roman" w:hAnsi="Times New Roman" w:cs="Times New Roman"/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руководствуясь Федеральным законом от 06.10.2003 № 131-ФЗ «Об общих принципах организации местного самоуправления в Российской Федерации» и Уставом муниципального образования «Город Батайск», </w:t>
      </w:r>
      <w:r w:rsidR="0010632E">
        <w:rPr>
          <w:rFonts w:ascii="Times New Roman" w:hAnsi="Times New Roman" w:cs="Times New Roman"/>
          <w:sz w:val="28"/>
          <w:szCs w:val="28"/>
        </w:rPr>
        <w:t xml:space="preserve">Администрация города Батайска </w:t>
      </w:r>
      <w:r w:rsidRPr="00DA492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A297D" w:rsidRDefault="00AA297D" w:rsidP="00CD5249">
      <w:pPr>
        <w:rPr>
          <w:sz w:val="28"/>
        </w:rPr>
      </w:pPr>
    </w:p>
    <w:p w:rsidR="00DA492D" w:rsidRPr="00311D36" w:rsidRDefault="00DA492D" w:rsidP="00DA492D">
      <w:pPr>
        <w:numPr>
          <w:ilvl w:val="0"/>
          <w:numId w:val="2"/>
        </w:numPr>
        <w:tabs>
          <w:tab w:val="left" w:pos="2410"/>
        </w:tabs>
        <w:ind w:left="0" w:firstLine="709"/>
        <w:jc w:val="both"/>
        <w:rPr>
          <w:sz w:val="28"/>
          <w:szCs w:val="28"/>
        </w:rPr>
      </w:pPr>
      <w:r w:rsidRPr="00311D36">
        <w:rPr>
          <w:sz w:val="28"/>
          <w:szCs w:val="28"/>
        </w:rPr>
        <w:t xml:space="preserve">Утвердить </w:t>
      </w:r>
      <w:r w:rsidR="00CD5249">
        <w:rPr>
          <w:sz w:val="28"/>
          <w:szCs w:val="28"/>
        </w:rPr>
        <w:t xml:space="preserve">порядок </w:t>
      </w:r>
      <w:r w:rsidRPr="00311D36">
        <w:rPr>
          <w:sz w:val="28"/>
          <w:szCs w:val="28"/>
        </w:rPr>
        <w:t>определения объема и условий предоставления из бюджета города Батайска субсидий на иные цели муниципальным бюджетным учреждениям города Батайска, в отношении которых функции и полномочия учредителя осуществляет Управление образования города Батайска согласно приложению.</w:t>
      </w:r>
    </w:p>
    <w:p w:rsidR="00966829" w:rsidRPr="00966829" w:rsidRDefault="00966829" w:rsidP="00966829">
      <w:pPr>
        <w:numPr>
          <w:ilvl w:val="0"/>
          <w:numId w:val="2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966829">
        <w:rPr>
          <w:sz w:val="28"/>
          <w:szCs w:val="28"/>
        </w:rPr>
        <w:t>Настоящее постановление вступает в силу со дня</w:t>
      </w:r>
      <w:r w:rsidR="00DA492D">
        <w:rPr>
          <w:sz w:val="28"/>
          <w:szCs w:val="28"/>
        </w:rPr>
        <w:t xml:space="preserve"> его официального опубликования и </w:t>
      </w:r>
      <w:r w:rsidR="0010632E">
        <w:rPr>
          <w:sz w:val="28"/>
          <w:szCs w:val="28"/>
        </w:rPr>
        <w:t>применяется к</w:t>
      </w:r>
      <w:r w:rsidR="00DA492D">
        <w:rPr>
          <w:sz w:val="28"/>
          <w:szCs w:val="28"/>
        </w:rPr>
        <w:t xml:space="preserve"> правоотношения</w:t>
      </w:r>
      <w:r w:rsidR="0010632E">
        <w:rPr>
          <w:sz w:val="28"/>
          <w:szCs w:val="28"/>
        </w:rPr>
        <w:t xml:space="preserve">м, возникшим </w:t>
      </w:r>
      <w:r w:rsidR="00DA492D">
        <w:rPr>
          <w:sz w:val="28"/>
          <w:szCs w:val="28"/>
        </w:rPr>
        <w:t>с 1 января 2021 года</w:t>
      </w:r>
      <w:r w:rsidR="00DA492D" w:rsidRPr="00966829">
        <w:rPr>
          <w:sz w:val="28"/>
          <w:szCs w:val="28"/>
        </w:rPr>
        <w:t>.</w:t>
      </w:r>
    </w:p>
    <w:p w:rsidR="00966829" w:rsidRPr="00966829" w:rsidRDefault="00966829" w:rsidP="00966829">
      <w:pPr>
        <w:numPr>
          <w:ilvl w:val="0"/>
          <w:numId w:val="2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966829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966829" w:rsidRDefault="00966829" w:rsidP="00966829">
      <w:pPr>
        <w:numPr>
          <w:ilvl w:val="0"/>
          <w:numId w:val="2"/>
        </w:numPr>
        <w:tabs>
          <w:tab w:val="left" w:pos="2410"/>
        </w:tabs>
        <w:ind w:left="0" w:firstLine="709"/>
        <w:jc w:val="both"/>
        <w:rPr>
          <w:sz w:val="28"/>
          <w:szCs w:val="28"/>
        </w:rPr>
      </w:pPr>
      <w:r w:rsidRPr="00966829">
        <w:rPr>
          <w:sz w:val="28"/>
          <w:szCs w:val="28"/>
        </w:rPr>
        <w:lastRenderedPageBreak/>
        <w:t xml:space="preserve">Контроль за </w:t>
      </w:r>
      <w:r w:rsidR="008141C0">
        <w:rPr>
          <w:sz w:val="28"/>
          <w:szCs w:val="28"/>
        </w:rPr>
        <w:t>ис</w:t>
      </w:r>
      <w:r w:rsidRPr="00966829">
        <w:rPr>
          <w:sz w:val="28"/>
          <w:szCs w:val="28"/>
        </w:rPr>
        <w:t>полнением настоящего постановления возложить на заместителя главы Администрации города Батайска по социальным вопросам Кузьменко Н.В.</w:t>
      </w:r>
    </w:p>
    <w:p w:rsidR="0010632E" w:rsidRPr="00966829" w:rsidRDefault="0010632E" w:rsidP="0010632E">
      <w:pPr>
        <w:tabs>
          <w:tab w:val="left" w:pos="2410"/>
        </w:tabs>
        <w:ind w:left="709"/>
        <w:jc w:val="both"/>
        <w:rPr>
          <w:sz w:val="28"/>
          <w:szCs w:val="28"/>
        </w:rPr>
      </w:pPr>
    </w:p>
    <w:p w:rsidR="0046420A" w:rsidRDefault="0046420A" w:rsidP="00966829">
      <w:pPr>
        <w:jc w:val="both"/>
        <w:rPr>
          <w:spacing w:val="-24"/>
          <w:sz w:val="28"/>
        </w:rPr>
      </w:pPr>
    </w:p>
    <w:tbl>
      <w:tblPr>
        <w:tblStyle w:val="a5"/>
        <w:tblW w:w="14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  <w:gridCol w:w="4648"/>
      </w:tblGrid>
      <w:tr w:rsidR="00AA297D" w:rsidTr="005264AF">
        <w:tc>
          <w:tcPr>
            <w:tcW w:w="9354" w:type="dxa"/>
          </w:tcPr>
          <w:p w:rsidR="00AA297D" w:rsidRDefault="005B5FAA" w:rsidP="00122F47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AA297D">
              <w:rPr>
                <w:sz w:val="28"/>
                <w:szCs w:val="28"/>
              </w:rPr>
              <w:t xml:space="preserve"> Администрации </w:t>
            </w:r>
          </w:p>
          <w:p w:rsidR="0010632E" w:rsidRDefault="00AA297D" w:rsidP="00436042">
            <w:pPr>
              <w:ind w:left="-108" w:right="-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Батайска</w:t>
            </w:r>
            <w:r w:rsidR="002E7B61">
              <w:rPr>
                <w:sz w:val="28"/>
                <w:szCs w:val="28"/>
              </w:rPr>
              <w:t xml:space="preserve">     </w:t>
            </w:r>
            <w:r w:rsidR="0010632E">
              <w:rPr>
                <w:sz w:val="28"/>
                <w:szCs w:val="28"/>
              </w:rPr>
              <w:t xml:space="preserve">                                           </w:t>
            </w:r>
            <w:r w:rsidR="00334CD2">
              <w:rPr>
                <w:sz w:val="28"/>
                <w:szCs w:val="28"/>
              </w:rPr>
              <w:t xml:space="preserve">                            </w:t>
            </w:r>
            <w:bookmarkStart w:id="0" w:name="_GoBack"/>
            <w:bookmarkEnd w:id="0"/>
            <w:r w:rsidR="0010632E">
              <w:rPr>
                <w:sz w:val="28"/>
                <w:szCs w:val="28"/>
              </w:rPr>
              <w:t xml:space="preserve"> Г.В. Павлятенко</w:t>
            </w:r>
          </w:p>
          <w:p w:rsidR="00AA297D" w:rsidRDefault="00AA297D" w:rsidP="00436042">
            <w:pPr>
              <w:ind w:left="-108" w:right="-110"/>
              <w:jc w:val="both"/>
              <w:rPr>
                <w:spacing w:val="-24"/>
                <w:sz w:val="28"/>
              </w:rPr>
            </w:pPr>
          </w:p>
        </w:tc>
        <w:tc>
          <w:tcPr>
            <w:tcW w:w="4648" w:type="dxa"/>
          </w:tcPr>
          <w:p w:rsidR="00AA297D" w:rsidRDefault="00AA297D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pacing w:val="-24"/>
                <w:sz w:val="28"/>
              </w:rPr>
            </w:pPr>
          </w:p>
        </w:tc>
      </w:tr>
    </w:tbl>
    <w:p w:rsidR="00122F47" w:rsidRDefault="00122F47" w:rsidP="00966829">
      <w:pPr>
        <w:jc w:val="both"/>
        <w:rPr>
          <w:sz w:val="28"/>
        </w:rPr>
      </w:pPr>
    </w:p>
    <w:p w:rsidR="00AA297D" w:rsidRDefault="00AA297D" w:rsidP="00AA297D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966829" w:rsidRDefault="00966829" w:rsidP="00AA297D">
      <w:pPr>
        <w:jc w:val="both"/>
        <w:rPr>
          <w:sz w:val="28"/>
        </w:rPr>
      </w:pPr>
      <w:r>
        <w:rPr>
          <w:sz w:val="28"/>
        </w:rPr>
        <w:t>Управление образования</w:t>
      </w:r>
    </w:p>
    <w:p w:rsidR="00AA297D" w:rsidRDefault="00AA297D" w:rsidP="00AA297D">
      <w:pPr>
        <w:jc w:val="both"/>
        <w:rPr>
          <w:sz w:val="28"/>
        </w:rPr>
      </w:pPr>
      <w:r>
        <w:rPr>
          <w:sz w:val="28"/>
        </w:rPr>
        <w:t>города Батайска</w:t>
      </w:r>
    </w:p>
    <w:sectPr w:rsidR="00AA297D" w:rsidSect="00C90F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31A" w:rsidRDefault="0046431A" w:rsidP="00CB636F">
      <w:r>
        <w:separator/>
      </w:r>
    </w:p>
  </w:endnote>
  <w:endnote w:type="continuationSeparator" w:id="0">
    <w:p w:rsidR="0046431A" w:rsidRDefault="0046431A" w:rsidP="00CB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F3C" w:rsidRDefault="00C90F3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F3C" w:rsidRDefault="00C90F3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F3C" w:rsidRDefault="00C90F3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31A" w:rsidRDefault="0046431A" w:rsidP="00CB636F">
      <w:r>
        <w:separator/>
      </w:r>
    </w:p>
  </w:footnote>
  <w:footnote w:type="continuationSeparator" w:id="0">
    <w:p w:rsidR="0046431A" w:rsidRDefault="0046431A" w:rsidP="00CB6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F3C" w:rsidRDefault="00C90F3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3349010"/>
      <w:docPartObj>
        <w:docPartGallery w:val="Page Numbers (Top of Page)"/>
        <w:docPartUnique/>
      </w:docPartObj>
    </w:sdtPr>
    <w:sdtEndPr/>
    <w:sdtContent>
      <w:p w:rsidR="00C90F3C" w:rsidRDefault="00C90F3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CD2">
          <w:rPr>
            <w:noProof/>
          </w:rPr>
          <w:t>2</w:t>
        </w:r>
        <w:r>
          <w:fldChar w:fldCharType="end"/>
        </w:r>
      </w:p>
    </w:sdtContent>
  </w:sdt>
  <w:p w:rsidR="00C90F3C" w:rsidRDefault="00C90F3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36F" w:rsidRDefault="00CB636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666AA"/>
    <w:multiLevelType w:val="multilevel"/>
    <w:tmpl w:val="819814C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81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1" w:hanging="1800"/>
      </w:pPr>
      <w:rPr>
        <w:rFonts w:hint="default"/>
      </w:rPr>
    </w:lvl>
  </w:abstractNum>
  <w:abstractNum w:abstractNumId="2">
    <w:nsid w:val="74D4357D"/>
    <w:multiLevelType w:val="singleLevel"/>
    <w:tmpl w:val="5824BA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10632E"/>
    <w:rsid w:val="00122F47"/>
    <w:rsid w:val="00187859"/>
    <w:rsid w:val="001D68FE"/>
    <w:rsid w:val="00240DC2"/>
    <w:rsid w:val="002E7B61"/>
    <w:rsid w:val="00334CD2"/>
    <w:rsid w:val="003907C5"/>
    <w:rsid w:val="003B2E9E"/>
    <w:rsid w:val="00405785"/>
    <w:rsid w:val="00436042"/>
    <w:rsid w:val="00445290"/>
    <w:rsid w:val="00451E92"/>
    <w:rsid w:val="0046420A"/>
    <w:rsid w:val="0046431A"/>
    <w:rsid w:val="00492B30"/>
    <w:rsid w:val="005264AF"/>
    <w:rsid w:val="00546C31"/>
    <w:rsid w:val="005B5FAA"/>
    <w:rsid w:val="0063032E"/>
    <w:rsid w:val="006D7C72"/>
    <w:rsid w:val="006F182E"/>
    <w:rsid w:val="0078750E"/>
    <w:rsid w:val="007B2321"/>
    <w:rsid w:val="008141C0"/>
    <w:rsid w:val="0083269F"/>
    <w:rsid w:val="00860E49"/>
    <w:rsid w:val="00966829"/>
    <w:rsid w:val="00A06393"/>
    <w:rsid w:val="00AA297D"/>
    <w:rsid w:val="00B92FA5"/>
    <w:rsid w:val="00B9417C"/>
    <w:rsid w:val="00BE18D9"/>
    <w:rsid w:val="00C63054"/>
    <w:rsid w:val="00C90F3C"/>
    <w:rsid w:val="00CB636F"/>
    <w:rsid w:val="00CD5249"/>
    <w:rsid w:val="00D61C3C"/>
    <w:rsid w:val="00DA492D"/>
    <w:rsid w:val="00DB1D93"/>
    <w:rsid w:val="00DE7014"/>
    <w:rsid w:val="00F900A1"/>
    <w:rsid w:val="00FE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A49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A492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B63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6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B63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63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A49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A492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B63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6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B63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63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2021-02-18T06:44:00Z</cp:lastPrinted>
  <dcterms:created xsi:type="dcterms:W3CDTF">2021-02-18T06:45:00Z</dcterms:created>
  <dcterms:modified xsi:type="dcterms:W3CDTF">2021-02-18T06:45:00Z</dcterms:modified>
</cp:coreProperties>
</file>