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38ED6DBE" wp14:editId="0797DA8F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8043A">
        <w:rPr>
          <w:sz w:val="28"/>
          <w:szCs w:val="28"/>
          <w:u w:val="single"/>
        </w:rPr>
        <w:t>08.10.2020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38043A">
        <w:rPr>
          <w:sz w:val="28"/>
          <w:szCs w:val="28"/>
          <w:u w:val="single"/>
        </w:rPr>
        <w:t>119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D47710" w:rsidRDefault="00AA297D" w:rsidP="00D4771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D47710" w:rsidRDefault="00D47710" w:rsidP="00D47710">
      <w:pPr>
        <w:jc w:val="center"/>
        <w:rPr>
          <w:sz w:val="28"/>
          <w:szCs w:val="28"/>
        </w:rPr>
      </w:pPr>
    </w:p>
    <w:p w:rsidR="00D47710" w:rsidRPr="00D47710" w:rsidRDefault="00D47710" w:rsidP="00D47710">
      <w:pPr>
        <w:jc w:val="center"/>
        <w:rPr>
          <w:sz w:val="28"/>
          <w:szCs w:val="28"/>
        </w:rPr>
      </w:pPr>
    </w:p>
    <w:p w:rsidR="00D47710" w:rsidRDefault="00AA297D" w:rsidP="00D47710">
      <w:pPr>
        <w:jc w:val="center"/>
        <w:rPr>
          <w:b/>
          <w:sz w:val="28"/>
          <w:szCs w:val="28"/>
        </w:rPr>
      </w:pPr>
      <w:r w:rsidRPr="00405785">
        <w:rPr>
          <w:b/>
          <w:sz w:val="28"/>
          <w:szCs w:val="28"/>
        </w:rPr>
        <w:t xml:space="preserve"> </w:t>
      </w:r>
      <w:r w:rsidR="00D47710">
        <w:rPr>
          <w:b/>
          <w:sz w:val="28"/>
          <w:szCs w:val="28"/>
        </w:rPr>
        <w:t xml:space="preserve">О внесении изменений в постановление </w:t>
      </w:r>
    </w:p>
    <w:p w:rsidR="00D47710" w:rsidRDefault="00D47710" w:rsidP="00D47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Батайска </w:t>
      </w:r>
    </w:p>
    <w:p w:rsidR="00D47710" w:rsidRDefault="00D47710" w:rsidP="00D47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27.11.2018 № 376</w:t>
      </w:r>
    </w:p>
    <w:p w:rsidR="00D47710" w:rsidRDefault="00D47710" w:rsidP="00D47710">
      <w:pPr>
        <w:jc w:val="center"/>
        <w:rPr>
          <w:b/>
          <w:sz w:val="28"/>
          <w:szCs w:val="28"/>
        </w:rPr>
      </w:pPr>
    </w:p>
    <w:p w:rsidR="00D47710" w:rsidRPr="00D47710" w:rsidRDefault="00D47710" w:rsidP="00D47710">
      <w:pPr>
        <w:jc w:val="center"/>
        <w:rPr>
          <w:sz w:val="28"/>
          <w:szCs w:val="28"/>
        </w:rPr>
      </w:pPr>
    </w:p>
    <w:p w:rsidR="00D47710" w:rsidRDefault="00D47710" w:rsidP="00D47710">
      <w:pPr>
        <w:pStyle w:val="11"/>
        <w:spacing w:before="0" w:line="240" w:lineRule="auto"/>
        <w:ind w:firstLine="709"/>
        <w:jc w:val="both"/>
        <w:rPr>
          <w:b/>
          <w:sz w:val="28"/>
        </w:rPr>
      </w:pPr>
      <w:proofErr w:type="gramStart"/>
      <w:r w:rsidRPr="00143704">
        <w:rPr>
          <w:sz w:val="28"/>
          <w:szCs w:val="28"/>
        </w:rPr>
        <w:t xml:space="preserve">В соответствии с решением </w:t>
      </w:r>
      <w:proofErr w:type="spellStart"/>
      <w:r w:rsidRPr="00143704">
        <w:rPr>
          <w:sz w:val="28"/>
          <w:szCs w:val="28"/>
        </w:rPr>
        <w:t>Батайской</w:t>
      </w:r>
      <w:proofErr w:type="spellEnd"/>
      <w:r w:rsidRPr="00143704">
        <w:rPr>
          <w:sz w:val="28"/>
          <w:szCs w:val="28"/>
        </w:rPr>
        <w:t xml:space="preserve"> городской Думы </w:t>
      </w:r>
      <w:r w:rsidR="00143704" w:rsidRPr="00143704">
        <w:rPr>
          <w:sz w:val="28"/>
          <w:szCs w:val="28"/>
        </w:rPr>
        <w:t>от 26.</w:t>
      </w:r>
      <w:r w:rsidRPr="00143704">
        <w:rPr>
          <w:sz w:val="28"/>
          <w:szCs w:val="28"/>
        </w:rPr>
        <w:t>0</w:t>
      </w:r>
      <w:r w:rsidR="00143704" w:rsidRPr="00143704">
        <w:rPr>
          <w:sz w:val="28"/>
          <w:szCs w:val="28"/>
        </w:rPr>
        <w:t>8.2020 № 79</w:t>
      </w:r>
      <w:r>
        <w:rPr>
          <w:sz w:val="28"/>
          <w:szCs w:val="28"/>
        </w:rPr>
        <w:t xml:space="preserve"> «О внесении изменений в решение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28.11.2018 № 312 «О бюджете города Батайска на 2019 год и на плановый период 2020 и 2021 годов», с решением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18.12.2019 № 30 «О бюджете города Батайска на 2020 год и на плановый период 2021 и 2022 годов», Администрация</w:t>
      </w:r>
      <w:proofErr w:type="gramEnd"/>
      <w:r>
        <w:rPr>
          <w:sz w:val="28"/>
        </w:rPr>
        <w:t xml:space="preserve"> города Батайска </w:t>
      </w:r>
      <w:r>
        <w:rPr>
          <w:b/>
          <w:sz w:val="28"/>
        </w:rPr>
        <w:t>постановляет:</w:t>
      </w:r>
    </w:p>
    <w:p w:rsidR="00D47710" w:rsidRPr="00D47710" w:rsidRDefault="00D47710" w:rsidP="00D47710">
      <w:pPr>
        <w:jc w:val="center"/>
        <w:rPr>
          <w:sz w:val="28"/>
          <w:szCs w:val="28"/>
        </w:rPr>
      </w:pPr>
    </w:p>
    <w:p w:rsidR="00D47710" w:rsidRPr="00D47710" w:rsidRDefault="00D47710" w:rsidP="00D47710">
      <w:pPr>
        <w:jc w:val="center"/>
        <w:rPr>
          <w:sz w:val="28"/>
          <w:szCs w:val="28"/>
        </w:rPr>
      </w:pPr>
    </w:p>
    <w:p w:rsidR="00D47710" w:rsidRDefault="00D47710" w:rsidP="00D47710">
      <w:pPr>
        <w:ind w:firstLine="720"/>
        <w:jc w:val="both"/>
      </w:pPr>
      <w:r>
        <w:rPr>
          <w:sz w:val="28"/>
        </w:rPr>
        <w:t>1. </w:t>
      </w:r>
      <w:r>
        <w:rPr>
          <w:sz w:val="28"/>
          <w:szCs w:val="28"/>
        </w:rPr>
        <w:t>Внести изменения в постановление Администрации города Батайска от 27.11.2018 № 376 «Об утверждении муниципальной программы города Батайска «Развитие физической культуры и</w:t>
      </w:r>
      <w:r w:rsidR="00046F54">
        <w:rPr>
          <w:sz w:val="28"/>
          <w:szCs w:val="28"/>
        </w:rPr>
        <w:t xml:space="preserve"> спорта»» согласно приложению</w:t>
      </w:r>
      <w:r>
        <w:rPr>
          <w:sz w:val="28"/>
          <w:szCs w:val="28"/>
        </w:rPr>
        <w:t xml:space="preserve"> к настоящему постановлению.</w:t>
      </w:r>
    </w:p>
    <w:p w:rsidR="00D47710" w:rsidRDefault="00D47710" w:rsidP="00D47710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2. Финансовому управлению города Батайска осуществлять финансирование муниципальной программы города Батайска «Развитие физической культуры и спорта» в пределах ассигнований, предусмотренных на указанные цели в бюджете города Батайска.</w:t>
      </w:r>
    </w:p>
    <w:p w:rsidR="00D47710" w:rsidRDefault="00D47710" w:rsidP="00D4771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 Настоящее постановление вступает в силу со дня его официального опубликования.</w:t>
      </w:r>
    </w:p>
    <w:p w:rsidR="00D47710" w:rsidRDefault="00D47710" w:rsidP="00D477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 Настоящее постановление подлежит включению в регистр муниципальных нормативных правовых актов Ростовской области.</w:t>
      </w:r>
    </w:p>
    <w:p w:rsidR="00D47710" w:rsidRDefault="00D47710" w:rsidP="00D477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 Контроль за исполнением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D47710" w:rsidRDefault="00D47710" w:rsidP="00D47710">
      <w:pPr>
        <w:jc w:val="both"/>
        <w:rPr>
          <w:sz w:val="28"/>
          <w:szCs w:val="28"/>
        </w:rPr>
      </w:pPr>
    </w:p>
    <w:p w:rsidR="00D47710" w:rsidRDefault="00D47710" w:rsidP="00D47710">
      <w:pPr>
        <w:jc w:val="both"/>
        <w:rPr>
          <w:sz w:val="28"/>
          <w:szCs w:val="28"/>
        </w:rPr>
      </w:pPr>
    </w:p>
    <w:p w:rsidR="00D47710" w:rsidRDefault="00D47710" w:rsidP="00D47710">
      <w:pPr>
        <w:jc w:val="both"/>
        <w:rPr>
          <w:sz w:val="28"/>
          <w:szCs w:val="28"/>
        </w:rPr>
      </w:pPr>
    </w:p>
    <w:p w:rsidR="00D47710" w:rsidRDefault="00D47710" w:rsidP="00D47710">
      <w:pPr>
        <w:jc w:val="both"/>
        <w:rPr>
          <w:sz w:val="28"/>
          <w:szCs w:val="28"/>
        </w:rPr>
      </w:pPr>
    </w:p>
    <w:p w:rsidR="00D47710" w:rsidRDefault="00D47710" w:rsidP="00D47710">
      <w:pPr>
        <w:jc w:val="both"/>
        <w:rPr>
          <w:sz w:val="28"/>
          <w:szCs w:val="28"/>
        </w:rPr>
      </w:pPr>
    </w:p>
    <w:p w:rsidR="00D47710" w:rsidRDefault="00D47710" w:rsidP="00D4771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заместителя главы Администрации города Батайска по социальным вопросам Кузьменко Н.В.</w:t>
      </w:r>
    </w:p>
    <w:p w:rsidR="00D47710" w:rsidRDefault="00D47710" w:rsidP="00D47710">
      <w:pPr>
        <w:jc w:val="both"/>
        <w:rPr>
          <w:sz w:val="28"/>
          <w:szCs w:val="28"/>
        </w:rPr>
      </w:pPr>
    </w:p>
    <w:p w:rsidR="00D47710" w:rsidRPr="00EF3B8E" w:rsidRDefault="00D47710" w:rsidP="00D47710">
      <w:pPr>
        <w:jc w:val="both"/>
        <w:rPr>
          <w:sz w:val="28"/>
          <w:szCs w:val="28"/>
        </w:rPr>
      </w:pPr>
    </w:p>
    <w:p w:rsidR="00D47710" w:rsidRDefault="00D47710" w:rsidP="00D47710">
      <w:pPr>
        <w:tabs>
          <w:tab w:val="left" w:pos="4320"/>
          <w:tab w:val="center" w:pos="4875"/>
        </w:tabs>
        <w:jc w:val="both"/>
      </w:pPr>
      <w:r>
        <w:rPr>
          <w:sz w:val="28"/>
          <w:szCs w:val="28"/>
        </w:rPr>
        <w:t xml:space="preserve">Глава Администрации </w:t>
      </w:r>
    </w:p>
    <w:p w:rsidR="00D47710" w:rsidRDefault="00D47710" w:rsidP="00D47710">
      <w:pPr>
        <w:jc w:val="both"/>
        <w:rPr>
          <w:spacing w:val="-24"/>
          <w:sz w:val="28"/>
        </w:rPr>
      </w:pPr>
      <w:r>
        <w:rPr>
          <w:sz w:val="28"/>
          <w:szCs w:val="28"/>
        </w:rPr>
        <w:t>города Батайска                                                                             Г.В. Павлятенко</w:t>
      </w:r>
    </w:p>
    <w:p w:rsidR="00D47710" w:rsidRDefault="00D47710" w:rsidP="00D47710">
      <w:pPr>
        <w:jc w:val="both"/>
        <w:rPr>
          <w:spacing w:val="-24"/>
          <w:sz w:val="28"/>
        </w:rPr>
      </w:pPr>
    </w:p>
    <w:p w:rsidR="00D47710" w:rsidRPr="002E6894" w:rsidRDefault="00D47710" w:rsidP="00D47710">
      <w:pPr>
        <w:jc w:val="both"/>
        <w:rPr>
          <w:spacing w:val="-24"/>
          <w:sz w:val="28"/>
        </w:rPr>
      </w:pPr>
    </w:p>
    <w:p w:rsidR="00D47710" w:rsidRDefault="00D47710" w:rsidP="00D47710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D47710" w:rsidRDefault="00D47710" w:rsidP="00D47710">
      <w:pPr>
        <w:jc w:val="both"/>
      </w:pPr>
      <w:r>
        <w:rPr>
          <w:sz w:val="28"/>
        </w:rPr>
        <w:t xml:space="preserve">отдел </w:t>
      </w:r>
      <w:r>
        <w:rPr>
          <w:sz w:val="28"/>
          <w:szCs w:val="28"/>
        </w:rPr>
        <w:t>по физической культуре и спорту</w:t>
      </w:r>
    </w:p>
    <w:p w:rsidR="00D47710" w:rsidRDefault="00D47710" w:rsidP="00D47710">
      <w:pPr>
        <w:jc w:val="both"/>
      </w:pPr>
      <w:r>
        <w:rPr>
          <w:sz w:val="28"/>
        </w:rPr>
        <w:t>Администрации города Батайска</w:t>
      </w:r>
    </w:p>
    <w:p w:rsidR="00AA297D" w:rsidRPr="00405785" w:rsidRDefault="00AA297D" w:rsidP="00D47710">
      <w:pPr>
        <w:jc w:val="center"/>
        <w:rPr>
          <w:b/>
          <w:sz w:val="24"/>
          <w:szCs w:val="24"/>
        </w:rPr>
      </w:pPr>
    </w:p>
    <w:p w:rsidR="003B2E9E" w:rsidRPr="00F22636" w:rsidRDefault="003B2E9E" w:rsidP="00AA297D">
      <w:pPr>
        <w:ind w:firstLine="709"/>
        <w:jc w:val="both"/>
        <w:rPr>
          <w:color w:val="FF0000"/>
          <w:sz w:val="28"/>
        </w:rPr>
      </w:pPr>
    </w:p>
    <w:p w:rsidR="00BE18D9" w:rsidRPr="00F22636" w:rsidRDefault="00BE18D9" w:rsidP="00AA297D">
      <w:pPr>
        <w:ind w:firstLine="709"/>
        <w:jc w:val="both"/>
        <w:rPr>
          <w:color w:val="FF0000"/>
          <w:sz w:val="28"/>
        </w:rPr>
      </w:pPr>
    </w:p>
    <w:sectPr w:rsidR="00BE18D9" w:rsidRPr="00F22636" w:rsidSect="00543445">
      <w:headerReference w:type="default" r:id="rId10"/>
      <w:pgSz w:w="11906" w:h="16838"/>
      <w:pgMar w:top="1134" w:right="851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8AA" w:rsidRDefault="006058AA" w:rsidP="00543445">
      <w:r>
        <w:separator/>
      </w:r>
    </w:p>
  </w:endnote>
  <w:endnote w:type="continuationSeparator" w:id="0">
    <w:p w:rsidR="006058AA" w:rsidRDefault="006058AA" w:rsidP="0054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8AA" w:rsidRDefault="006058AA" w:rsidP="00543445">
      <w:r>
        <w:separator/>
      </w:r>
    </w:p>
  </w:footnote>
  <w:footnote w:type="continuationSeparator" w:id="0">
    <w:p w:rsidR="006058AA" w:rsidRDefault="006058AA" w:rsidP="00543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212864"/>
      <w:docPartObj>
        <w:docPartGallery w:val="Page Numbers (Top of Page)"/>
        <w:docPartUnique/>
      </w:docPartObj>
    </w:sdtPr>
    <w:sdtEndPr/>
    <w:sdtContent>
      <w:p w:rsidR="00543445" w:rsidRDefault="005434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43A">
          <w:rPr>
            <w:noProof/>
          </w:rPr>
          <w:t>2</w:t>
        </w:r>
        <w:r>
          <w:fldChar w:fldCharType="end"/>
        </w:r>
      </w:p>
    </w:sdtContent>
  </w:sdt>
  <w:p w:rsidR="00543445" w:rsidRDefault="005434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46F54"/>
    <w:rsid w:val="00143704"/>
    <w:rsid w:val="002142C4"/>
    <w:rsid w:val="00365A18"/>
    <w:rsid w:val="0038043A"/>
    <w:rsid w:val="003907C5"/>
    <w:rsid w:val="003B2E9E"/>
    <w:rsid w:val="00405785"/>
    <w:rsid w:val="00445290"/>
    <w:rsid w:val="00510540"/>
    <w:rsid w:val="00543445"/>
    <w:rsid w:val="006058AA"/>
    <w:rsid w:val="007B2321"/>
    <w:rsid w:val="00A06393"/>
    <w:rsid w:val="00A54DE9"/>
    <w:rsid w:val="00A90A72"/>
    <w:rsid w:val="00AA297D"/>
    <w:rsid w:val="00BE18D9"/>
    <w:rsid w:val="00C50F7B"/>
    <w:rsid w:val="00C63054"/>
    <w:rsid w:val="00D47710"/>
    <w:rsid w:val="00E60B43"/>
    <w:rsid w:val="00F20DF3"/>
    <w:rsid w:val="00F2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link w:val="11"/>
    <w:qFormat/>
    <w:rsid w:val="00D47710"/>
    <w:pPr>
      <w:keepNext/>
      <w:spacing w:before="1080" w:line="480" w:lineRule="auto"/>
      <w:outlineLvl w:val="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link w:val="11"/>
    <w:qFormat/>
    <w:rsid w:val="00D47710"/>
    <w:pPr>
      <w:keepNext/>
      <w:spacing w:before="1080" w:line="480" w:lineRule="auto"/>
      <w:outlineLvl w:val="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66CDB-E6CB-4070-8A3A-A7DCDCEB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2020-09-09T11:24:00Z</cp:lastPrinted>
  <dcterms:created xsi:type="dcterms:W3CDTF">2020-10-27T14:04:00Z</dcterms:created>
  <dcterms:modified xsi:type="dcterms:W3CDTF">2020-10-27T14:04:00Z</dcterms:modified>
</cp:coreProperties>
</file>