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2D7A" w14:textId="77777777" w:rsidR="00000000" w:rsidRDefault="00000000">
      <w:pPr>
        <w:jc w:val="right"/>
      </w:pPr>
      <w:r>
        <w:rPr>
          <w:b/>
          <w:sz w:val="28"/>
          <w:szCs w:val="28"/>
        </w:rPr>
        <w:t xml:space="preserve"> Утверждаю:</w:t>
      </w:r>
    </w:p>
    <w:p w14:paraId="77C99ED2" w14:textId="77777777" w:rsidR="00000000" w:rsidRDefault="00000000">
      <w:pPr>
        <w:jc w:val="right"/>
      </w:pPr>
      <w:r>
        <w:rPr>
          <w:sz w:val="28"/>
          <w:szCs w:val="28"/>
        </w:rPr>
        <w:t xml:space="preserve">Председатель межведомственной </w:t>
      </w:r>
    </w:p>
    <w:p w14:paraId="0CDEE816" w14:textId="77777777" w:rsidR="00000000" w:rsidRDefault="00000000">
      <w:pPr>
        <w:jc w:val="right"/>
      </w:pPr>
      <w:r>
        <w:rPr>
          <w:sz w:val="28"/>
          <w:szCs w:val="28"/>
        </w:rPr>
        <w:t>комиссии по защите прав потребителей</w:t>
      </w:r>
    </w:p>
    <w:p w14:paraId="5E7A48F7" w14:textId="77777777" w:rsidR="00000000" w:rsidRDefault="00000000">
      <w:pPr>
        <w:jc w:val="right"/>
      </w:pPr>
      <w:r>
        <w:rPr>
          <w:sz w:val="28"/>
          <w:szCs w:val="28"/>
        </w:rPr>
        <w:t xml:space="preserve">   ____________</w:t>
      </w:r>
      <w:proofErr w:type="spellStart"/>
      <w:r>
        <w:rPr>
          <w:sz w:val="28"/>
          <w:szCs w:val="28"/>
        </w:rPr>
        <w:t>Богатищева</w:t>
      </w:r>
      <w:proofErr w:type="spellEnd"/>
      <w:r>
        <w:rPr>
          <w:sz w:val="28"/>
          <w:szCs w:val="28"/>
        </w:rPr>
        <w:t xml:space="preserve"> Н.С.</w:t>
      </w:r>
    </w:p>
    <w:p w14:paraId="144E15AF" w14:textId="77777777" w:rsidR="00000000" w:rsidRDefault="00000000">
      <w:pPr>
        <w:jc w:val="right"/>
      </w:pPr>
    </w:p>
    <w:p w14:paraId="12A287E9" w14:textId="77777777" w:rsidR="00000000" w:rsidRDefault="00000000">
      <w:pPr>
        <w:jc w:val="right"/>
      </w:pPr>
    </w:p>
    <w:p w14:paraId="0044A501" w14:textId="20E084EE" w:rsidR="00000000" w:rsidRDefault="00000000">
      <w:pPr>
        <w:jc w:val="right"/>
      </w:pPr>
      <w:r>
        <w:rPr>
          <w:u w:val="single"/>
        </w:rPr>
        <w:t>«</w:t>
      </w:r>
      <w:r w:rsidR="00430795">
        <w:rPr>
          <w:u w:val="single"/>
        </w:rPr>
        <w:t>22</w:t>
      </w:r>
      <w:r>
        <w:rPr>
          <w:u w:val="single"/>
        </w:rPr>
        <w:t>»</w:t>
      </w:r>
      <w:r w:rsidR="00430795">
        <w:rPr>
          <w:u w:val="single"/>
        </w:rPr>
        <w:t xml:space="preserve"> </w:t>
      </w:r>
      <w:proofErr w:type="gramStart"/>
      <w:r w:rsidR="00430795">
        <w:rPr>
          <w:u w:val="single"/>
        </w:rPr>
        <w:t xml:space="preserve">ноября </w:t>
      </w:r>
      <w:r>
        <w:rPr>
          <w:u w:val="single"/>
        </w:rPr>
        <w:t xml:space="preserve"> 202</w:t>
      </w:r>
      <w:r w:rsidR="002E08DF">
        <w:rPr>
          <w:u w:val="single"/>
        </w:rPr>
        <w:t>3</w:t>
      </w:r>
      <w:proofErr w:type="gramEnd"/>
      <w:r>
        <w:rPr>
          <w:u w:val="single"/>
        </w:rPr>
        <w:t xml:space="preserve"> года</w:t>
      </w:r>
    </w:p>
    <w:p w14:paraId="647AC30B" w14:textId="77777777" w:rsidR="00000000" w:rsidRDefault="00000000">
      <w:pPr>
        <w:jc w:val="center"/>
        <w:rPr>
          <w:u w:val="single"/>
        </w:rPr>
      </w:pPr>
    </w:p>
    <w:p w14:paraId="5499793A" w14:textId="77777777" w:rsidR="00000000" w:rsidRDefault="00000000">
      <w:pPr>
        <w:jc w:val="center"/>
        <w:rPr>
          <w:b/>
          <w:u w:val="single"/>
        </w:rPr>
      </w:pPr>
    </w:p>
    <w:p w14:paraId="1ECC9471" w14:textId="77777777" w:rsidR="00000000" w:rsidRDefault="00000000">
      <w:pPr>
        <w:jc w:val="center"/>
      </w:pPr>
      <w:r>
        <w:rPr>
          <w:b/>
        </w:rPr>
        <w:t>ПЛАН</w:t>
      </w:r>
    </w:p>
    <w:p w14:paraId="29677BE2" w14:textId="77777777" w:rsidR="00000000" w:rsidRDefault="00000000">
      <w:pPr>
        <w:jc w:val="center"/>
      </w:pPr>
      <w:r>
        <w:t>работы МВК по защите прав потребителей</w:t>
      </w:r>
    </w:p>
    <w:p w14:paraId="020855DC" w14:textId="3F28AF98" w:rsidR="00000000" w:rsidRDefault="00000000">
      <w:pPr>
        <w:jc w:val="center"/>
      </w:pPr>
      <w:r>
        <w:t>в городе Батайске на 202</w:t>
      </w:r>
      <w:r w:rsidR="00B21EF5">
        <w:t>4</w:t>
      </w:r>
      <w:r>
        <w:t xml:space="preserve"> год</w:t>
      </w:r>
    </w:p>
    <w:p w14:paraId="14D29AB6" w14:textId="77777777" w:rsidR="00000000" w:rsidRDefault="00000000">
      <w:pPr>
        <w:jc w:val="center"/>
      </w:pPr>
    </w:p>
    <w:tbl>
      <w:tblPr>
        <w:tblW w:w="10836" w:type="dxa"/>
        <w:tblInd w:w="-1041" w:type="dxa"/>
        <w:tblLayout w:type="fixed"/>
        <w:tblLook w:val="0000" w:firstRow="0" w:lastRow="0" w:firstColumn="0" w:lastColumn="0" w:noHBand="0" w:noVBand="0"/>
      </w:tblPr>
      <w:tblGrid>
        <w:gridCol w:w="706"/>
        <w:gridCol w:w="5390"/>
        <w:gridCol w:w="1423"/>
        <w:gridCol w:w="3317"/>
      </w:tblGrid>
      <w:tr w:rsidR="00000000" w14:paraId="270A20FC" w14:textId="77777777" w:rsidTr="00EF774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FE06" w14:textId="77777777" w:rsidR="00000000" w:rsidRDefault="00000000">
            <w:pPr>
              <w:jc w:val="center"/>
            </w:pPr>
            <w:r>
              <w:t>№</w:t>
            </w:r>
          </w:p>
          <w:p w14:paraId="256F2F15" w14:textId="77777777" w:rsidR="00000000" w:rsidRDefault="00000000">
            <w:pPr>
              <w:jc w:val="center"/>
            </w:pPr>
            <w:r>
              <w:t xml:space="preserve"> п/п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DF8B2" w14:textId="77777777" w:rsidR="00000000" w:rsidRDefault="00000000">
            <w:pPr>
              <w:spacing w:before="57" w:after="57"/>
              <w:jc w:val="center"/>
            </w:pPr>
            <w:r>
              <w:t xml:space="preserve">Наименование </w:t>
            </w:r>
          </w:p>
          <w:p w14:paraId="56EA83C1" w14:textId="77777777" w:rsidR="00000000" w:rsidRDefault="00000000">
            <w:pPr>
              <w:jc w:val="center"/>
            </w:pPr>
            <w:r>
              <w:t>мероприятия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5AB3" w14:textId="77777777" w:rsidR="00000000" w:rsidRDefault="00000000">
            <w:pPr>
              <w:jc w:val="center"/>
            </w:pPr>
            <w:r>
              <w:t xml:space="preserve">Срок </w:t>
            </w:r>
          </w:p>
          <w:p w14:paraId="4A1D9231" w14:textId="77777777" w:rsidR="00000000" w:rsidRDefault="00000000">
            <w:pPr>
              <w:jc w:val="center"/>
            </w:pPr>
            <w:r>
              <w:t>исполнения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43BB" w14:textId="77777777" w:rsidR="00000000" w:rsidRDefault="00000000">
            <w:pPr>
              <w:jc w:val="center"/>
            </w:pPr>
            <w:r>
              <w:t xml:space="preserve">Ответственный </w:t>
            </w:r>
          </w:p>
          <w:p w14:paraId="65F94648" w14:textId="77777777" w:rsidR="00000000" w:rsidRDefault="00000000">
            <w:pPr>
              <w:jc w:val="center"/>
            </w:pPr>
            <w:r>
              <w:t>за подготовку</w:t>
            </w:r>
          </w:p>
        </w:tc>
      </w:tr>
      <w:tr w:rsidR="00000000" w14:paraId="24107105" w14:textId="77777777" w:rsidTr="00EF774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01B71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AB38" w14:textId="3934DFE0" w:rsidR="00000000" w:rsidRDefault="00000000">
            <w:pPr>
              <w:spacing w:before="57" w:after="57"/>
            </w:pPr>
            <w:r>
              <w:rPr>
                <w:color w:val="000000"/>
              </w:rPr>
              <w:t>Об анализе результатов областной рейтинговой оценки деятельности органа местного самоуправления по обеспечению защиты прав потребителей в городе Батайске за 20</w:t>
            </w:r>
            <w:r w:rsidRPr="00EF7743">
              <w:rPr>
                <w:color w:val="000000"/>
              </w:rPr>
              <w:t>2</w:t>
            </w:r>
            <w:r w:rsidR="002E08D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  <w:p w14:paraId="543A7622" w14:textId="77777777" w:rsidR="00000000" w:rsidRDefault="00000000"/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DAAE" w14:textId="316797C2" w:rsidR="00000000" w:rsidRDefault="00000000">
            <w:pPr>
              <w:spacing w:before="57" w:after="57"/>
              <w:jc w:val="center"/>
            </w:pPr>
            <w:r>
              <w:t xml:space="preserve"> </w:t>
            </w:r>
            <w:r>
              <w:rPr>
                <w:lang w:val="en-US"/>
              </w:rPr>
              <w:t xml:space="preserve">I </w:t>
            </w:r>
            <w:r>
              <w:t>полугодие 202</w:t>
            </w:r>
            <w:r w:rsidR="002E08DF">
              <w:t>4</w:t>
            </w:r>
            <w:r>
              <w:t xml:space="preserve"> г.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275D" w14:textId="77777777" w:rsidR="00000000" w:rsidRDefault="00000000">
            <w:pPr>
              <w:spacing w:before="57" w:after="57"/>
            </w:pPr>
            <w:r>
              <w:t>Отдел малого и среднего предпринимательства, торговли Администрации города Батайска</w:t>
            </w:r>
          </w:p>
          <w:p w14:paraId="601F190A" w14:textId="77777777" w:rsidR="00000000" w:rsidRDefault="00000000"/>
        </w:tc>
      </w:tr>
      <w:tr w:rsidR="00000000" w14:paraId="34CEA751" w14:textId="77777777" w:rsidTr="00EF774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A53C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BAF29" w14:textId="20547E4A" w:rsidR="00000000" w:rsidRDefault="00000000">
            <w:pPr>
              <w:spacing w:before="57" w:after="57"/>
            </w:pPr>
            <w:r>
              <w:t>Об организации проведения мероприятий, посвященных Всемирному дню защиты прав потребителей в 202</w:t>
            </w:r>
            <w:r w:rsidR="002E08DF">
              <w:t>4</w:t>
            </w:r>
            <w:r>
              <w:t xml:space="preserve"> году</w:t>
            </w:r>
          </w:p>
          <w:p w14:paraId="0AAB92DC" w14:textId="77777777" w:rsidR="00000000" w:rsidRDefault="00000000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C907" w14:textId="77777777" w:rsidR="00000000" w:rsidRDefault="000000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F9D8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EF7743" w14:paraId="4BAD68CE" w14:textId="77777777" w:rsidTr="00EF774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58BB7" w14:textId="77777777" w:rsidR="00EF7743" w:rsidRDefault="00EF7743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DBA6" w14:textId="42E0CB05" w:rsidR="00EF7743" w:rsidRDefault="00EF7743" w:rsidP="00EF7743">
            <w:pPr>
              <w:spacing w:before="57" w:after="57"/>
            </w:pPr>
            <w:r>
              <w:t>Отчет о реализации подпрограммы «Защита прав потребителей в городе Батайске» муниципальной программы «Экономическое развитие» за 202</w:t>
            </w:r>
            <w:r w:rsidR="002E08DF">
              <w:t>3</w:t>
            </w:r>
            <w:r>
              <w:t xml:space="preserve"> год</w:t>
            </w:r>
          </w:p>
          <w:p w14:paraId="59E045FF" w14:textId="77777777" w:rsidR="00EF7743" w:rsidRDefault="00EF7743">
            <w:pPr>
              <w:spacing w:before="57" w:after="57"/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278C" w14:textId="77777777" w:rsidR="00EF7743" w:rsidRDefault="00EF774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EC85" w14:textId="77777777" w:rsidR="00EF7743" w:rsidRDefault="00EF7743">
            <w:pPr>
              <w:snapToGrid w:val="0"/>
              <w:rPr>
                <w:color w:val="000000"/>
              </w:rPr>
            </w:pPr>
          </w:p>
        </w:tc>
      </w:tr>
      <w:tr w:rsidR="00000000" w14:paraId="1ACCCFF2" w14:textId="77777777" w:rsidTr="00EF774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9368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DE31" w14:textId="77777777" w:rsidR="00000000" w:rsidRDefault="00000000">
            <w:pPr>
              <w:spacing w:before="57" w:after="57"/>
            </w:pPr>
            <w:r>
              <w:t>О работе по популяризации бренда «Сделано на Дону»</w:t>
            </w:r>
          </w:p>
          <w:p w14:paraId="78F9B65E" w14:textId="77777777" w:rsidR="00000000" w:rsidRDefault="00000000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39AD" w14:textId="77777777" w:rsidR="00000000" w:rsidRDefault="000000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6044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271DD2E1" w14:textId="77777777" w:rsidTr="00EF7743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3614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</w:rPr>
            </w:pP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7BD3" w14:textId="77777777" w:rsidR="00000000" w:rsidRDefault="00000000">
            <w:pPr>
              <w:spacing w:before="57" w:after="57"/>
            </w:pPr>
            <w:r>
              <w:rPr>
                <w:color w:val="000000"/>
              </w:rPr>
              <w:t xml:space="preserve">О работе телефонов "горячей линии" по защите прав потребителей </w:t>
            </w:r>
          </w:p>
          <w:p w14:paraId="35283055" w14:textId="77777777" w:rsidR="00000000" w:rsidRDefault="00000000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0F42" w14:textId="77777777" w:rsidR="00000000" w:rsidRDefault="000000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43C5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4129D601" w14:textId="77777777" w:rsidTr="00EF7743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FD462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</w:rPr>
            </w:pP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39ADA" w14:textId="77777777" w:rsidR="00000000" w:rsidRDefault="00EF7743" w:rsidP="00EF7743">
            <w:pPr>
              <w:spacing w:before="57" w:after="57"/>
              <w:rPr>
                <w:lang w:eastAsia="ru-RU"/>
              </w:rPr>
            </w:pPr>
            <w:r w:rsidRPr="0069644F">
              <w:rPr>
                <w:lang w:eastAsia="ru-RU"/>
              </w:rPr>
              <w:t>Об опасности приобретения товаров в местах, не предназначенных для торговли</w:t>
            </w:r>
            <w:r>
              <w:rPr>
                <w:lang w:eastAsia="ru-RU"/>
              </w:rPr>
              <w:t>,</w:t>
            </w:r>
            <w:r w:rsidRPr="0069644F">
              <w:rPr>
                <w:lang w:eastAsia="ru-RU"/>
              </w:rPr>
              <w:t xml:space="preserve"> на территории города </w:t>
            </w:r>
            <w:r>
              <w:rPr>
                <w:lang w:eastAsia="ru-RU"/>
              </w:rPr>
              <w:t>Батайска</w:t>
            </w:r>
          </w:p>
          <w:p w14:paraId="5B888292" w14:textId="77777777" w:rsidR="00F02932" w:rsidRDefault="00F02932" w:rsidP="00EF7743">
            <w:pPr>
              <w:spacing w:before="57" w:after="57"/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1207" w14:textId="77777777" w:rsidR="00000000" w:rsidRDefault="00000000">
            <w:pPr>
              <w:snapToGrid w:val="0"/>
              <w:jc w:val="center"/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5B1A" w14:textId="77777777" w:rsidR="00000000" w:rsidRDefault="00000000">
            <w:pPr>
              <w:snapToGrid w:val="0"/>
            </w:pPr>
          </w:p>
        </w:tc>
      </w:tr>
      <w:tr w:rsidR="00000000" w14:paraId="5DC9CD48" w14:textId="77777777" w:rsidTr="00EF7743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3AADE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</w:pP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F03EF" w14:textId="632A9FAE" w:rsidR="00EF7743" w:rsidRDefault="00EF7743" w:rsidP="00EF7743">
            <w:pPr>
              <w:spacing w:before="57" w:after="57"/>
            </w:pPr>
            <w:r>
              <w:t>Отчет о реализации мероприятий, направленных на ликвидацию несанкционированной торговли на территории города Батайска за 202</w:t>
            </w:r>
            <w:r w:rsidR="002E08DF">
              <w:t>3</w:t>
            </w:r>
            <w:r>
              <w:t xml:space="preserve"> год</w:t>
            </w:r>
          </w:p>
          <w:p w14:paraId="0B068FEA" w14:textId="77777777" w:rsidR="00000000" w:rsidRDefault="00000000" w:rsidP="00EF7743">
            <w:pPr>
              <w:spacing w:before="57" w:after="57"/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BBE4E" w14:textId="77777777" w:rsidR="00000000" w:rsidRDefault="00000000">
            <w:pPr>
              <w:snapToGrid w:val="0"/>
              <w:jc w:val="center"/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75F3" w14:textId="77777777" w:rsidR="00000000" w:rsidRDefault="00000000">
            <w:pPr>
              <w:snapToGrid w:val="0"/>
            </w:pPr>
          </w:p>
        </w:tc>
      </w:tr>
      <w:tr w:rsidR="00000000" w14:paraId="7D1B7902" w14:textId="77777777" w:rsidTr="00EF7743"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337A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48D84" w14:textId="77777777" w:rsidR="00EF7743" w:rsidRPr="002E08DF" w:rsidRDefault="00EF7743" w:rsidP="00EF7743">
            <w:pPr>
              <w:spacing w:before="57" w:after="57"/>
            </w:pPr>
            <w:r w:rsidRPr="002E08DF">
              <w:t xml:space="preserve">О работе национальной системы цифровой маркировки «Честный знак» </w:t>
            </w:r>
          </w:p>
          <w:p w14:paraId="1455AB4A" w14:textId="77777777" w:rsidR="00000000" w:rsidRPr="002E08DF" w:rsidRDefault="00000000" w:rsidP="00EF7743">
            <w:pPr>
              <w:spacing w:before="57" w:after="57"/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0169" w14:textId="77777777" w:rsidR="00000000" w:rsidRDefault="00000000">
            <w:pPr>
              <w:snapToGrid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F694" w14:textId="77777777" w:rsidR="00000000" w:rsidRDefault="00000000">
            <w:pPr>
              <w:snapToGrid w:val="0"/>
              <w:rPr>
                <w:color w:val="000000"/>
                <w:highlight w:val="white"/>
              </w:rPr>
            </w:pPr>
          </w:p>
        </w:tc>
      </w:tr>
      <w:tr w:rsidR="00000000" w14:paraId="7B72DA78" w14:textId="77777777" w:rsidTr="00B21EF5"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FE3B7D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B13DB6" w14:textId="77777777" w:rsidR="00000000" w:rsidRDefault="002E08DF" w:rsidP="00B21EF5">
            <w:pPr>
              <w:shd w:val="clear" w:color="auto" w:fill="FFFFFF"/>
              <w:suppressAutoHyphens w:val="0"/>
              <w:outlineLvl w:val="0"/>
              <w:rPr>
                <w:color w:val="000000"/>
                <w:kern w:val="36"/>
                <w:lang w:eastAsia="ru-RU"/>
              </w:rPr>
            </w:pPr>
            <w:r w:rsidRPr="002E08DF">
              <w:rPr>
                <w:color w:val="000000"/>
                <w:kern w:val="36"/>
                <w:lang w:eastAsia="ru-RU"/>
              </w:rPr>
              <w:t>Защита прав потребителей при покупке товаров в интернет-магазинах</w:t>
            </w:r>
          </w:p>
          <w:p w14:paraId="313CE455" w14:textId="01A0C8F8" w:rsidR="00B21EF5" w:rsidRPr="00B21EF5" w:rsidRDefault="00B21EF5" w:rsidP="00B21EF5">
            <w:pPr>
              <w:shd w:val="clear" w:color="auto" w:fill="FFFFFF"/>
              <w:suppressAutoHyphens w:val="0"/>
              <w:outlineLvl w:val="0"/>
              <w:rPr>
                <w:color w:val="000000"/>
                <w:kern w:val="3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05405" w14:textId="77777777" w:rsidR="00000000" w:rsidRDefault="00000000">
            <w:pPr>
              <w:snapToGrid w:val="0"/>
              <w:jc w:val="center"/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EDB3" w14:textId="77777777" w:rsidR="00000000" w:rsidRDefault="00000000">
            <w:pPr>
              <w:snapToGrid w:val="0"/>
            </w:pPr>
          </w:p>
        </w:tc>
      </w:tr>
      <w:tr w:rsidR="00000000" w14:paraId="32A9ED97" w14:textId="77777777" w:rsidTr="00B21EF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23E9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4DED" w14:textId="77777777" w:rsidR="00000000" w:rsidRDefault="00000000">
            <w:pPr>
              <w:spacing w:before="57" w:after="57"/>
            </w:pPr>
            <w:r>
              <w:rPr>
                <w:color w:val="000000"/>
                <w:highlight w:val="white"/>
              </w:rPr>
              <w:t>Работа с сайтом по защите прав потребителей в Ростовской области (</w:t>
            </w:r>
            <w:hyperlink r:id="rId5" w:history="1">
              <w:r>
                <w:rPr>
                  <w:rStyle w:val="a7"/>
                  <w:color w:val="000000"/>
                  <w:highlight w:val="white"/>
                  <w:u w:val="none"/>
                </w:rPr>
                <w:t>http://zppdon.ru/</w:t>
              </w:r>
            </w:hyperlink>
            <w:r>
              <w:rPr>
                <w:color w:val="000000"/>
                <w:highlight w:val="white"/>
              </w:rPr>
              <w:t xml:space="preserve">) – </w:t>
            </w:r>
            <w:r w:rsidR="00F02932">
              <w:rPr>
                <w:color w:val="000000"/>
                <w:highlight w:val="white"/>
              </w:rPr>
              <w:t>о</w:t>
            </w:r>
            <w:r>
              <w:rPr>
                <w:color w:val="000000"/>
                <w:highlight w:val="white"/>
              </w:rPr>
              <w:t>публикование информации в разделе «Город Батайск», просмотр новостей и их комментирование</w:t>
            </w:r>
          </w:p>
          <w:p w14:paraId="4F84645A" w14:textId="77777777" w:rsidR="00000000" w:rsidRDefault="00000000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0A9E19" w14:textId="77777777" w:rsidR="00000000" w:rsidRDefault="00000000">
            <w:pPr>
              <w:snapToGrid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F0E9" w14:textId="77777777" w:rsidR="00000000" w:rsidRDefault="00000000">
            <w:pPr>
              <w:snapToGrid w:val="0"/>
              <w:rPr>
                <w:color w:val="000000"/>
                <w:highlight w:val="white"/>
              </w:rPr>
            </w:pPr>
          </w:p>
        </w:tc>
      </w:tr>
      <w:tr w:rsidR="00000000" w14:paraId="72EF9101" w14:textId="77777777" w:rsidTr="00B21EF5"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C969E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004B" w14:textId="44843C45" w:rsidR="00000000" w:rsidRDefault="00000000">
            <w:pPr>
              <w:spacing w:before="57" w:after="57"/>
            </w:pPr>
            <w:r>
              <w:t>Отчет о деятельности по обеспечению защиты прав потребителей в муниципальном образовании «Город Батайск» за 1 полугодие 202</w:t>
            </w:r>
            <w:r w:rsidR="002E08DF">
              <w:t>4</w:t>
            </w:r>
            <w:r>
              <w:t xml:space="preserve"> года</w:t>
            </w:r>
          </w:p>
          <w:p w14:paraId="3D470F5E" w14:textId="77777777" w:rsidR="00000000" w:rsidRDefault="00000000"/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65FB" w14:textId="7482D66E" w:rsidR="00000000" w:rsidRDefault="00000000">
            <w:pPr>
              <w:spacing w:before="57" w:after="57"/>
              <w:jc w:val="center"/>
            </w:pPr>
            <w:r>
              <w:rPr>
                <w:lang w:val="en-US"/>
              </w:rPr>
              <w:t xml:space="preserve">II </w:t>
            </w:r>
            <w:r>
              <w:t>полугодие 202</w:t>
            </w:r>
            <w:r w:rsidR="002E08DF">
              <w:t>4</w:t>
            </w:r>
            <w:r>
              <w:t xml:space="preserve"> г.</w:t>
            </w:r>
          </w:p>
          <w:p w14:paraId="37C65069" w14:textId="77777777" w:rsidR="00000000" w:rsidRDefault="00000000">
            <w:pPr>
              <w:jc w:val="center"/>
            </w:pP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79A25" w14:textId="77777777" w:rsidR="00000000" w:rsidRDefault="00000000">
            <w:pPr>
              <w:spacing w:before="57" w:after="57"/>
            </w:pPr>
            <w:r>
              <w:t>Отдел малого и среднего предпринимательства, торговли Администрации города Батайска</w:t>
            </w:r>
          </w:p>
          <w:p w14:paraId="14B15AA8" w14:textId="77777777" w:rsidR="00000000" w:rsidRDefault="00000000"/>
        </w:tc>
      </w:tr>
      <w:tr w:rsidR="00000000" w14:paraId="34BAF2DE" w14:textId="77777777" w:rsidTr="00EF7743">
        <w:trPr>
          <w:trHeight w:val="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D97C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64948" w14:textId="117F7D1D" w:rsidR="00000000" w:rsidRDefault="00000000">
            <w:pPr>
              <w:spacing w:before="57" w:after="57"/>
            </w:pPr>
            <w:r>
              <w:t>Отчет о реализации подпрограммы «Защита прав потребителей в городе Батайске» муниципальной программы «Экономическое развитие» за 1 полугодие 202</w:t>
            </w:r>
            <w:r w:rsidR="002E08DF">
              <w:t>4</w:t>
            </w:r>
            <w:r>
              <w:t xml:space="preserve"> года</w:t>
            </w:r>
          </w:p>
          <w:p w14:paraId="568623E6" w14:textId="77777777" w:rsidR="00000000" w:rsidRDefault="00000000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191A" w14:textId="77777777" w:rsidR="00000000" w:rsidRDefault="000000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DF87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12502D73" w14:textId="77777777" w:rsidTr="00EF7743">
        <w:trPr>
          <w:trHeight w:val="7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0AAA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</w:rPr>
            </w:pPr>
          </w:p>
        </w:tc>
        <w:tc>
          <w:tcPr>
            <w:tcW w:w="539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D19D155" w14:textId="77777777" w:rsidR="00000000" w:rsidRDefault="00000000">
            <w:pPr>
              <w:spacing w:before="57" w:after="57"/>
            </w:pPr>
            <w:r>
              <w:rPr>
                <w:color w:val="000000"/>
              </w:rPr>
              <w:t xml:space="preserve">О работе телефонов "горячей линии" по защите прав потребителей </w:t>
            </w:r>
          </w:p>
          <w:p w14:paraId="72807ED9" w14:textId="77777777" w:rsidR="00000000" w:rsidRDefault="00000000">
            <w:pPr>
              <w:spacing w:before="57" w:after="57"/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F3AED" w14:textId="77777777" w:rsidR="00000000" w:rsidRDefault="00000000">
            <w:pPr>
              <w:snapToGrid w:val="0"/>
              <w:jc w:val="center"/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65BE" w14:textId="77777777" w:rsidR="00000000" w:rsidRDefault="00000000">
            <w:pPr>
              <w:snapToGrid w:val="0"/>
            </w:pPr>
          </w:p>
        </w:tc>
      </w:tr>
      <w:tr w:rsidR="00000000" w14:paraId="7D61145C" w14:textId="77777777" w:rsidTr="00EF7743">
        <w:trPr>
          <w:trHeight w:val="7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C5F55" w14:textId="77777777" w:rsidR="00000000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</w:pPr>
          </w:p>
        </w:tc>
        <w:tc>
          <w:tcPr>
            <w:tcW w:w="53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EC1438" w14:textId="77777777" w:rsidR="00F02932" w:rsidRDefault="002E08DF" w:rsidP="00EF7743">
            <w:pPr>
              <w:spacing w:before="57" w:after="57"/>
              <w:rPr>
                <w:kern w:val="36"/>
                <w:lang w:eastAsia="ru-RU"/>
              </w:rPr>
            </w:pPr>
            <w:r w:rsidRPr="00887254">
              <w:rPr>
                <w:kern w:val="36"/>
                <w:lang w:eastAsia="ru-RU"/>
              </w:rPr>
              <w:t>Права потребителей при оказании жилищно-коммунальных услуг ненадлежащего качества</w:t>
            </w:r>
          </w:p>
          <w:p w14:paraId="42E7AB3C" w14:textId="0FDA5884" w:rsidR="002E08DF" w:rsidRPr="002E08DF" w:rsidRDefault="002E08DF" w:rsidP="00EF7743">
            <w:pPr>
              <w:spacing w:before="57" w:after="57"/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EB52" w14:textId="77777777" w:rsidR="00000000" w:rsidRDefault="00000000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906A" w14:textId="77777777" w:rsidR="00000000" w:rsidRDefault="00000000">
            <w:pPr>
              <w:snapToGrid w:val="0"/>
              <w:rPr>
                <w:color w:val="000000"/>
                <w:highlight w:val="yellow"/>
              </w:rPr>
            </w:pPr>
          </w:p>
        </w:tc>
      </w:tr>
      <w:tr w:rsidR="00000000" w:rsidRPr="00EF7743" w14:paraId="12DFB4D6" w14:textId="77777777" w:rsidTr="00EF7743">
        <w:trPr>
          <w:trHeight w:val="7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7162B" w14:textId="77777777" w:rsidR="00000000" w:rsidRPr="00EF7743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</w:rPr>
            </w:pPr>
          </w:p>
        </w:tc>
        <w:tc>
          <w:tcPr>
            <w:tcW w:w="53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FA3620" w14:textId="02BA2442" w:rsidR="00000000" w:rsidRPr="00EF7743" w:rsidRDefault="00000000">
            <w:pPr>
              <w:spacing w:before="57" w:after="57"/>
            </w:pPr>
            <w:r w:rsidRPr="00EF7743">
              <w:t>Отчет о реализации мероприятий, направленных на ликвидацию несанкционированной торговли на территории города Батайска за 1 полугодие 202</w:t>
            </w:r>
            <w:r w:rsidR="002E08DF">
              <w:t>4</w:t>
            </w:r>
            <w:r w:rsidRPr="00EF7743">
              <w:t xml:space="preserve"> года</w:t>
            </w:r>
          </w:p>
          <w:p w14:paraId="54FB66E7" w14:textId="77777777" w:rsidR="00000000" w:rsidRPr="00EF7743" w:rsidRDefault="00000000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A0BB" w14:textId="77777777" w:rsidR="00000000" w:rsidRPr="00EF7743" w:rsidRDefault="000000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0697" w14:textId="77777777" w:rsidR="00000000" w:rsidRPr="00EF7743" w:rsidRDefault="00000000">
            <w:pPr>
              <w:snapToGrid w:val="0"/>
              <w:rPr>
                <w:color w:val="000000"/>
              </w:rPr>
            </w:pPr>
          </w:p>
        </w:tc>
      </w:tr>
      <w:tr w:rsidR="00000000" w:rsidRPr="00EF7743" w14:paraId="64BCFD8E" w14:textId="77777777" w:rsidTr="00EF7743">
        <w:trPr>
          <w:trHeight w:val="7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93176" w14:textId="77777777" w:rsidR="00000000" w:rsidRPr="00EF7743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</w:rPr>
            </w:pPr>
          </w:p>
        </w:tc>
        <w:tc>
          <w:tcPr>
            <w:tcW w:w="53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5B4CCA" w14:textId="77777777" w:rsidR="00000000" w:rsidRPr="00EF7743" w:rsidRDefault="00000000">
            <w:pPr>
              <w:spacing w:before="57" w:after="57"/>
            </w:pPr>
            <w:r w:rsidRPr="00EF7743">
              <w:t xml:space="preserve">О работе национальной системы цифровой маркировки «Честный знак» </w:t>
            </w:r>
          </w:p>
          <w:p w14:paraId="579DC1D0" w14:textId="77777777" w:rsidR="00000000" w:rsidRPr="00EF7743" w:rsidRDefault="00000000">
            <w:pPr>
              <w:spacing w:before="57" w:after="57"/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13FFF" w14:textId="77777777" w:rsidR="00000000" w:rsidRPr="00EF7743" w:rsidRDefault="000000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0802" w14:textId="77777777" w:rsidR="00000000" w:rsidRPr="00EF7743" w:rsidRDefault="00000000">
            <w:pPr>
              <w:snapToGrid w:val="0"/>
              <w:rPr>
                <w:color w:val="000000"/>
              </w:rPr>
            </w:pPr>
          </w:p>
        </w:tc>
      </w:tr>
      <w:tr w:rsidR="00000000" w:rsidRPr="00EF7743" w14:paraId="06544B3D" w14:textId="77777777" w:rsidTr="00EF7743">
        <w:trPr>
          <w:trHeight w:val="7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1FB4" w14:textId="77777777" w:rsidR="00000000" w:rsidRPr="00EF7743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</w:rPr>
            </w:pPr>
          </w:p>
        </w:tc>
        <w:tc>
          <w:tcPr>
            <w:tcW w:w="53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B775D5" w14:textId="535C5F47" w:rsidR="00005CFF" w:rsidRPr="00005CFF" w:rsidRDefault="00F02932" w:rsidP="00005CFF">
            <w:pPr>
              <w:rPr>
                <w:rFonts w:eastAsia="Calibri"/>
                <w:kern w:val="2"/>
                <w:lang w:eastAsia="en-US"/>
              </w:rPr>
            </w:pPr>
            <w:bookmarkStart w:id="0" w:name="_Hlk152318828"/>
            <w:r w:rsidRPr="00005CFF">
              <w:t xml:space="preserve">Права потребителей при </w:t>
            </w:r>
            <w:r w:rsidR="00005CFF">
              <w:t>о</w:t>
            </w:r>
            <w:r w:rsidR="00005CFF" w:rsidRPr="002A03B8">
              <w:rPr>
                <w:lang w:eastAsia="ru-RU"/>
              </w:rPr>
              <w:t xml:space="preserve">казание бытовых услуг </w:t>
            </w:r>
          </w:p>
          <w:bookmarkEnd w:id="0"/>
          <w:p w14:paraId="6217AE67" w14:textId="77777777" w:rsidR="00F02932" w:rsidRPr="00EF7743" w:rsidRDefault="00F02932" w:rsidP="00EF7743">
            <w:pPr>
              <w:spacing w:before="57" w:after="57"/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9164" w14:textId="77777777" w:rsidR="00000000" w:rsidRPr="00EF7743" w:rsidRDefault="000000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7959" w14:textId="77777777" w:rsidR="00000000" w:rsidRPr="00EF7743" w:rsidRDefault="00000000">
            <w:pPr>
              <w:snapToGrid w:val="0"/>
              <w:rPr>
                <w:color w:val="000000"/>
              </w:rPr>
            </w:pPr>
          </w:p>
        </w:tc>
      </w:tr>
      <w:tr w:rsidR="00000000" w:rsidRPr="00EF7743" w14:paraId="14469B52" w14:textId="77777777" w:rsidTr="00EF7743">
        <w:trPr>
          <w:trHeight w:val="7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1908" w14:textId="77777777" w:rsidR="00000000" w:rsidRPr="00EF7743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</w:rPr>
            </w:pP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38BF" w14:textId="77777777" w:rsidR="00000000" w:rsidRPr="00EF7743" w:rsidRDefault="00000000">
            <w:pPr>
              <w:spacing w:before="57" w:after="57"/>
            </w:pPr>
            <w:r w:rsidRPr="00EF7743">
              <w:rPr>
                <w:color w:val="000000"/>
              </w:rPr>
              <w:t>Работа с сайтом по защите прав потребителей в Ростовской области (</w:t>
            </w:r>
            <w:hyperlink r:id="rId6" w:history="1">
              <w:r w:rsidRPr="00EF7743">
                <w:rPr>
                  <w:rStyle w:val="a7"/>
                  <w:color w:val="000000"/>
                  <w:u w:val="none"/>
                </w:rPr>
                <w:t>http://zppdon.ru/</w:t>
              </w:r>
            </w:hyperlink>
            <w:r w:rsidRPr="00EF7743">
              <w:rPr>
                <w:color w:val="000000"/>
              </w:rPr>
              <w:t>) – опубликование информации в разделе «город Батайск», просмотр новостей и их комментирование</w:t>
            </w:r>
          </w:p>
          <w:p w14:paraId="5FD5E681" w14:textId="77777777" w:rsidR="00000000" w:rsidRPr="00EF7743" w:rsidRDefault="00000000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CB04" w14:textId="77777777" w:rsidR="00000000" w:rsidRPr="00EF7743" w:rsidRDefault="000000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1E5E" w14:textId="77777777" w:rsidR="00000000" w:rsidRPr="00EF7743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7EC35B7E" w14:textId="77777777" w:rsidTr="00EF7743">
        <w:trPr>
          <w:trHeight w:val="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61D8" w14:textId="77777777" w:rsidR="00000000" w:rsidRPr="00EF7743" w:rsidRDefault="00000000">
            <w:pPr>
              <w:pStyle w:val="aa"/>
              <w:numPr>
                <w:ilvl w:val="0"/>
                <w:numId w:val="2"/>
              </w:numPr>
              <w:snapToGrid w:val="0"/>
              <w:ind w:left="366" w:hanging="283"/>
              <w:jc w:val="center"/>
              <w:rPr>
                <w:color w:val="000000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39021" w14:textId="37524B84" w:rsidR="00000000" w:rsidRDefault="00000000">
            <w:pPr>
              <w:spacing w:before="57" w:after="57"/>
            </w:pPr>
            <w:r w:rsidRPr="00EF7743">
              <w:t>Утверждение плана работы МВК по защите прав потребителей в городе Батайске на 202</w:t>
            </w:r>
            <w:r w:rsidR="002E08DF">
              <w:t>5</w:t>
            </w:r>
            <w:r w:rsidRPr="00EF7743">
              <w:t xml:space="preserve"> год</w:t>
            </w:r>
          </w:p>
          <w:p w14:paraId="3B4D3B26" w14:textId="77777777" w:rsidR="00000000" w:rsidRDefault="00000000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2EFA2" w14:textId="77777777" w:rsidR="00000000" w:rsidRDefault="000000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D0A0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</w:tbl>
    <w:p w14:paraId="2799FB05" w14:textId="77777777" w:rsidR="00000000" w:rsidRDefault="00000000">
      <w:pPr>
        <w:rPr>
          <w:szCs w:val="28"/>
        </w:rPr>
      </w:pPr>
    </w:p>
    <w:p w14:paraId="593FA73C" w14:textId="77777777" w:rsidR="00000000" w:rsidRDefault="00000000">
      <w:pPr>
        <w:rPr>
          <w:szCs w:val="28"/>
        </w:rPr>
      </w:pPr>
    </w:p>
    <w:p w14:paraId="79FFA061" w14:textId="77777777" w:rsidR="002013F7" w:rsidRDefault="002013F7">
      <w:pPr>
        <w:rPr>
          <w:szCs w:val="28"/>
        </w:rPr>
      </w:pPr>
    </w:p>
    <w:sectPr w:rsidR="002013F7" w:rsidSect="00B21EF5">
      <w:pgSz w:w="11906" w:h="16838"/>
      <w:pgMar w:top="567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num w:numId="1" w16cid:durableId="1176729201">
    <w:abstractNumId w:val="0"/>
  </w:num>
  <w:num w:numId="2" w16cid:durableId="40549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43"/>
    <w:rsid w:val="00005CFF"/>
    <w:rsid w:val="001E1513"/>
    <w:rsid w:val="002013F7"/>
    <w:rsid w:val="002E08DF"/>
    <w:rsid w:val="00430795"/>
    <w:rsid w:val="00B21EF5"/>
    <w:rsid w:val="00DE5DAC"/>
    <w:rsid w:val="00EF7743"/>
    <w:rsid w:val="00F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EE6127"/>
  <w15:chartTrackingRefBased/>
  <w15:docId w15:val="{0689AFC7-3DB4-4DED-B985-2DCE323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ab">
    <w:name w:val="Обычный (веб)"/>
    <w:basedOn w:val="a"/>
    <w:pPr>
      <w:spacing w:before="280" w:after="280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don.ru/" TargetMode="External"/><Relationship Id="rId5" Type="http://schemas.openxmlformats.org/officeDocument/2006/relationships/hyperlink" Target="http://zppd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Links>
    <vt:vector size="12" baseType="variant"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http://zppdon.ru/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http://zppdon.ru/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ARM-201-2_</cp:lastModifiedBy>
  <cp:revision>2</cp:revision>
  <cp:lastPrinted>2022-11-16T12:48:00Z</cp:lastPrinted>
  <dcterms:created xsi:type="dcterms:W3CDTF">2023-12-01T07:28:00Z</dcterms:created>
  <dcterms:modified xsi:type="dcterms:W3CDTF">2023-12-01T07:28:00Z</dcterms:modified>
</cp:coreProperties>
</file>