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p w:rsidR="006505E5" w:rsidRDefault="006505E5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bookmarkEnd w:id="0"/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6B5E39">
        <w:t>2</w:t>
      </w:r>
      <w:r w:rsidR="00350176">
        <w:t>0</w:t>
      </w:r>
      <w:r>
        <w:t xml:space="preserve"> "  </w:t>
      </w:r>
      <w:r w:rsidR="00423109">
        <w:t>февраля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350176">
        <w:rPr>
          <w:b/>
          <w:bCs/>
        </w:rPr>
        <w:t>5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410945" w:rsidTr="000606E0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4F1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350176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3225D1">
            <w:pPr>
              <w:shd w:val="clear" w:color="auto" w:fill="FFFFFF"/>
              <w:jc w:val="both"/>
            </w:pPr>
            <w:r w:rsidRPr="002C4DEB">
              <w:t xml:space="preserve">Субсидия на организацию и проведению мероприятий с </w:t>
            </w:r>
            <w:proofErr w:type="gramStart"/>
            <w:r w:rsidRPr="002C4DEB">
              <w:t>обучающимися</w:t>
            </w:r>
            <w:proofErr w:type="gramEnd"/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3225D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3225D1">
            <w:pPr>
              <w:shd w:val="clear" w:color="auto" w:fill="FFFFFF"/>
              <w:jc w:val="center"/>
            </w:pPr>
            <w:r>
              <w:t>907 0709 0210020070 612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Pr="00336EBD" w:rsidRDefault="00410945" w:rsidP="009E4E7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88</w:t>
            </w:r>
          </w:p>
          <w:p w:rsidR="00410945" w:rsidRDefault="00410945" w:rsidP="009E4E78">
            <w:pPr>
              <w:shd w:val="clear" w:color="auto" w:fill="FFFFFF"/>
              <w:jc w:val="center"/>
            </w:pPr>
          </w:p>
        </w:tc>
      </w:tr>
      <w:tr w:rsidR="00410945" w:rsidTr="00030385">
        <w:trPr>
          <w:trHeight w:hRule="exact" w:val="168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4F1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350176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Pr="002C4DEB" w:rsidRDefault="00410945" w:rsidP="003225D1">
            <w:pPr>
              <w:shd w:val="clear" w:color="auto" w:fill="FFFFFF"/>
              <w:jc w:val="both"/>
            </w:pPr>
            <w:r w:rsidRPr="00030385">
              <w:t>Субсидия на организацию и провед</w:t>
            </w:r>
            <w:r>
              <w:t>е</w:t>
            </w:r>
            <w:r w:rsidRPr="00030385">
              <w:t>ние мероприятий, направленных на развитие педагогического потенциала системы дошкольного, общего и дополнительного образования города Батайска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3225D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3225D1">
            <w:pPr>
              <w:shd w:val="clear" w:color="auto" w:fill="FFFFFF"/>
              <w:jc w:val="center"/>
            </w:pPr>
            <w:r>
              <w:t>907 0709 0210020080 612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Pr="00336EBD" w:rsidRDefault="00410945" w:rsidP="009E4E7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88</w:t>
            </w:r>
          </w:p>
          <w:p w:rsidR="00410945" w:rsidRDefault="00410945" w:rsidP="009E4E78">
            <w:pPr>
              <w:shd w:val="clear" w:color="auto" w:fill="FFFFFF"/>
              <w:jc w:val="center"/>
            </w:pPr>
          </w:p>
        </w:tc>
      </w:tr>
      <w:tr w:rsidR="00410945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B6B43"/>
    <w:rsid w:val="000D26E5"/>
    <w:rsid w:val="000D31A2"/>
    <w:rsid w:val="000F5C70"/>
    <w:rsid w:val="00102B3F"/>
    <w:rsid w:val="001076DC"/>
    <w:rsid w:val="0011392A"/>
    <w:rsid w:val="00130EB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C4DEB"/>
    <w:rsid w:val="002D2CD1"/>
    <w:rsid w:val="002E6C0A"/>
    <w:rsid w:val="002F6A1E"/>
    <w:rsid w:val="00340894"/>
    <w:rsid w:val="00350176"/>
    <w:rsid w:val="00351953"/>
    <w:rsid w:val="00364BBB"/>
    <w:rsid w:val="00367108"/>
    <w:rsid w:val="0039245E"/>
    <w:rsid w:val="00394062"/>
    <w:rsid w:val="003B26F7"/>
    <w:rsid w:val="003C0745"/>
    <w:rsid w:val="003D2593"/>
    <w:rsid w:val="003D62C2"/>
    <w:rsid w:val="003E7CBD"/>
    <w:rsid w:val="00410945"/>
    <w:rsid w:val="00421490"/>
    <w:rsid w:val="00423109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10B8B-21CB-4B8E-93AD-7850F5FE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5</cp:revision>
  <cp:lastPrinted>2019-12-31T07:14:00Z</cp:lastPrinted>
  <dcterms:created xsi:type="dcterms:W3CDTF">2021-02-20T11:52:00Z</dcterms:created>
  <dcterms:modified xsi:type="dcterms:W3CDTF">2021-02-20T11:56:00Z</dcterms:modified>
</cp:coreProperties>
</file>