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C7" w:rsidRPr="00B25B5F" w:rsidRDefault="00503928" w:rsidP="00E50EC7">
      <w:pPr>
        <w:jc w:val="center"/>
        <w:rPr>
          <w:color w:val="000000"/>
        </w:rPr>
      </w:pPr>
      <w:r w:rsidRPr="00B25B5F">
        <w:rPr>
          <w:rFonts w:ascii="Calibri" w:hAnsi="Calibri"/>
          <w:color w:val="000000"/>
          <w:sz w:val="26"/>
        </w:rPr>
        <w:t xml:space="preserve"> </w:t>
      </w:r>
      <w:r w:rsidR="00E45BBE">
        <w:rPr>
          <w:rFonts w:ascii="TimesDL" w:hAnsi="TimesDL"/>
          <w:noProof/>
          <w:color w:val="000000"/>
          <w:sz w:val="26"/>
        </w:rPr>
        <w:drawing>
          <wp:inline distT="0" distB="0" distL="0" distR="0">
            <wp:extent cx="532765" cy="787400"/>
            <wp:effectExtent l="19050" t="0" r="63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EC7" w:rsidRPr="00B25B5F">
        <w:rPr>
          <w:color w:val="000000"/>
        </w:rPr>
        <w:t xml:space="preserve"> </w:t>
      </w:r>
    </w:p>
    <w:p w:rsidR="00585DB8" w:rsidRPr="00B25B5F" w:rsidRDefault="00585DB8" w:rsidP="00585DB8">
      <w:pPr>
        <w:rPr>
          <w:color w:val="000000"/>
          <w:sz w:val="26"/>
          <w:szCs w:val="26"/>
        </w:rPr>
      </w:pPr>
    </w:p>
    <w:p w:rsidR="00585DB8" w:rsidRPr="00B25B5F" w:rsidRDefault="00585DB8" w:rsidP="00585DB8">
      <w:pPr>
        <w:jc w:val="center"/>
        <w:rPr>
          <w:b/>
          <w:color w:val="000000"/>
          <w:spacing w:val="12"/>
          <w:sz w:val="36"/>
          <w:szCs w:val="36"/>
        </w:rPr>
      </w:pPr>
      <w:r w:rsidRPr="00B25B5F">
        <w:rPr>
          <w:b/>
          <w:color w:val="000000"/>
          <w:spacing w:val="12"/>
          <w:sz w:val="36"/>
          <w:szCs w:val="36"/>
        </w:rPr>
        <w:t>АДМИНИСТРАЦИЯ ГОРОДА БАТАЙСКА</w:t>
      </w:r>
    </w:p>
    <w:p w:rsidR="00585DB8" w:rsidRPr="00B25B5F" w:rsidRDefault="00585DB8" w:rsidP="00585DB8">
      <w:pPr>
        <w:jc w:val="center"/>
        <w:rPr>
          <w:color w:val="000000"/>
          <w:sz w:val="26"/>
          <w:szCs w:val="26"/>
        </w:rPr>
      </w:pPr>
    </w:p>
    <w:p w:rsidR="00377454" w:rsidRPr="00B25B5F" w:rsidRDefault="00585DB8" w:rsidP="00585DB8">
      <w:pPr>
        <w:jc w:val="center"/>
        <w:rPr>
          <w:b/>
          <w:color w:val="000000"/>
          <w:spacing w:val="20"/>
          <w:sz w:val="36"/>
          <w:szCs w:val="36"/>
        </w:rPr>
      </w:pPr>
      <w:r w:rsidRPr="00B25B5F">
        <w:rPr>
          <w:b/>
          <w:color w:val="000000"/>
          <w:spacing w:val="20"/>
          <w:sz w:val="36"/>
          <w:szCs w:val="36"/>
        </w:rPr>
        <w:t>ПОСТАНОВЛЕНИЕ</w:t>
      </w:r>
    </w:p>
    <w:p w:rsidR="00585DB8" w:rsidRPr="00B25B5F" w:rsidRDefault="00585DB8" w:rsidP="00585DB8">
      <w:pPr>
        <w:jc w:val="center"/>
        <w:rPr>
          <w:b/>
          <w:color w:val="000000"/>
          <w:spacing w:val="20"/>
          <w:sz w:val="26"/>
          <w:szCs w:val="26"/>
        </w:rPr>
      </w:pPr>
    </w:p>
    <w:p w:rsidR="00E80FAE" w:rsidRPr="00B25B5F" w:rsidRDefault="00C21B07" w:rsidP="009D2723">
      <w:pPr>
        <w:jc w:val="center"/>
        <w:rPr>
          <w:color w:val="000000"/>
          <w:sz w:val="28"/>
          <w:szCs w:val="28"/>
        </w:rPr>
      </w:pPr>
      <w:r w:rsidRPr="00E32537">
        <w:rPr>
          <w:sz w:val="28"/>
          <w:szCs w:val="28"/>
        </w:rPr>
        <w:t>от _____________  №  ______</w:t>
      </w:r>
      <w:r w:rsidR="00290393" w:rsidRPr="00B25B5F">
        <w:rPr>
          <w:b/>
          <w:color w:val="000000"/>
          <w:sz w:val="28"/>
          <w:szCs w:val="28"/>
        </w:rPr>
        <w:tab/>
      </w:r>
    </w:p>
    <w:p w:rsidR="00E80FAE" w:rsidRPr="00B25B5F" w:rsidRDefault="00E80FAE" w:rsidP="009D2723">
      <w:pPr>
        <w:jc w:val="center"/>
        <w:rPr>
          <w:color w:val="000000"/>
          <w:sz w:val="26"/>
          <w:szCs w:val="26"/>
        </w:rPr>
      </w:pPr>
    </w:p>
    <w:p w:rsidR="00290393" w:rsidRPr="00B25B5F" w:rsidRDefault="0083173A" w:rsidP="009D2723">
      <w:pPr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4"/>
          <w:szCs w:val="24"/>
        </w:rPr>
        <w:t xml:space="preserve"> </w:t>
      </w:r>
      <w:r w:rsidR="00F96200" w:rsidRPr="00B25B5F">
        <w:rPr>
          <w:color w:val="000000"/>
          <w:sz w:val="28"/>
          <w:szCs w:val="28"/>
        </w:rPr>
        <w:t>г.</w:t>
      </w:r>
      <w:r w:rsidR="00290393" w:rsidRPr="00B25B5F">
        <w:rPr>
          <w:color w:val="000000"/>
          <w:sz w:val="28"/>
          <w:szCs w:val="28"/>
        </w:rPr>
        <w:t xml:space="preserve"> Батайск</w:t>
      </w:r>
    </w:p>
    <w:p w:rsidR="00957860" w:rsidRDefault="00957860" w:rsidP="00290393">
      <w:pPr>
        <w:rPr>
          <w:color w:val="000000"/>
          <w:sz w:val="28"/>
          <w:szCs w:val="28"/>
        </w:rPr>
      </w:pPr>
    </w:p>
    <w:p w:rsidR="004471D8" w:rsidRPr="00B25B5F" w:rsidRDefault="004471D8" w:rsidP="00290393">
      <w:pPr>
        <w:rPr>
          <w:color w:val="000000"/>
          <w:sz w:val="28"/>
          <w:szCs w:val="28"/>
        </w:rPr>
      </w:pPr>
    </w:p>
    <w:p w:rsidR="004471D8" w:rsidRDefault="006E1E06" w:rsidP="00BD79C2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 xml:space="preserve">О внесении изменений </w:t>
      </w:r>
      <w:r w:rsidR="00C43555" w:rsidRPr="00B25B5F">
        <w:rPr>
          <w:b/>
          <w:color w:val="000000"/>
          <w:sz w:val="28"/>
          <w:szCs w:val="28"/>
        </w:rPr>
        <w:t xml:space="preserve">в </w:t>
      </w:r>
      <w:r w:rsidR="00F96200" w:rsidRPr="00B25B5F">
        <w:rPr>
          <w:b/>
          <w:color w:val="000000"/>
          <w:sz w:val="28"/>
          <w:szCs w:val="28"/>
        </w:rPr>
        <w:t>постановление</w:t>
      </w:r>
      <w:r w:rsidR="004471D8">
        <w:rPr>
          <w:b/>
          <w:color w:val="000000"/>
          <w:sz w:val="28"/>
          <w:szCs w:val="28"/>
        </w:rPr>
        <w:t xml:space="preserve"> </w:t>
      </w:r>
      <w:r w:rsidR="00BD53FE" w:rsidRPr="00B25B5F">
        <w:rPr>
          <w:b/>
          <w:color w:val="000000"/>
          <w:sz w:val="28"/>
          <w:szCs w:val="28"/>
        </w:rPr>
        <w:t xml:space="preserve">Администрации </w:t>
      </w:r>
    </w:p>
    <w:p w:rsidR="004471D8" w:rsidRDefault="00BD53FE" w:rsidP="00BD79C2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города Б</w:t>
      </w:r>
      <w:r w:rsidR="00C43555" w:rsidRPr="00B25B5F">
        <w:rPr>
          <w:b/>
          <w:color w:val="000000"/>
          <w:sz w:val="28"/>
          <w:szCs w:val="28"/>
        </w:rPr>
        <w:t>атайска от</w:t>
      </w:r>
      <w:r w:rsidR="00E80FAE" w:rsidRPr="00B25B5F">
        <w:rPr>
          <w:b/>
          <w:color w:val="000000"/>
          <w:sz w:val="28"/>
          <w:szCs w:val="28"/>
        </w:rPr>
        <w:t xml:space="preserve"> </w:t>
      </w:r>
      <w:r w:rsidR="00F96200" w:rsidRPr="00B25B5F">
        <w:rPr>
          <w:b/>
          <w:color w:val="000000"/>
          <w:sz w:val="28"/>
          <w:szCs w:val="28"/>
        </w:rPr>
        <w:t>27.11.2018</w:t>
      </w:r>
      <w:r w:rsidR="00154508" w:rsidRPr="00B25B5F">
        <w:rPr>
          <w:b/>
          <w:color w:val="000000"/>
          <w:sz w:val="28"/>
          <w:szCs w:val="28"/>
        </w:rPr>
        <w:t xml:space="preserve"> </w:t>
      </w:r>
      <w:r w:rsidR="00F96200" w:rsidRPr="00B25B5F">
        <w:rPr>
          <w:b/>
          <w:color w:val="000000"/>
          <w:sz w:val="28"/>
          <w:szCs w:val="28"/>
        </w:rPr>
        <w:t>№ 384</w:t>
      </w:r>
      <w:r w:rsidR="00BD79C2">
        <w:rPr>
          <w:b/>
          <w:color w:val="000000"/>
          <w:sz w:val="28"/>
          <w:szCs w:val="28"/>
        </w:rPr>
        <w:t xml:space="preserve"> </w:t>
      </w:r>
      <w:r w:rsidR="00BD79C2" w:rsidRPr="00433C6B">
        <w:rPr>
          <w:b/>
          <w:color w:val="000000"/>
          <w:sz w:val="28"/>
          <w:szCs w:val="28"/>
        </w:rPr>
        <w:t xml:space="preserve">«Об утверждении </w:t>
      </w:r>
    </w:p>
    <w:p w:rsidR="004471D8" w:rsidRDefault="00BD79C2" w:rsidP="00BD79C2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>муниципальной программы города Батайска</w:t>
      </w:r>
    </w:p>
    <w:p w:rsidR="00BD79C2" w:rsidRPr="00433C6B" w:rsidRDefault="00BD79C2" w:rsidP="00BD79C2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 xml:space="preserve"> «Охрана окружающей среды и благоустройство»</w:t>
      </w:r>
    </w:p>
    <w:p w:rsidR="006E1E06" w:rsidRPr="00B25B5F" w:rsidRDefault="006E1E06" w:rsidP="00E80FAE">
      <w:pPr>
        <w:jc w:val="center"/>
        <w:rPr>
          <w:b/>
          <w:color w:val="000000"/>
          <w:sz w:val="28"/>
          <w:szCs w:val="28"/>
        </w:rPr>
      </w:pPr>
    </w:p>
    <w:p w:rsidR="00E80FAE" w:rsidRPr="00B25B5F" w:rsidRDefault="00E80FAE" w:rsidP="00E80FAE">
      <w:pPr>
        <w:jc w:val="both"/>
        <w:rPr>
          <w:color w:val="000000"/>
          <w:sz w:val="28"/>
          <w:szCs w:val="28"/>
        </w:rPr>
      </w:pPr>
    </w:p>
    <w:p w:rsidR="00BD79C2" w:rsidRPr="00B25B5F" w:rsidRDefault="00794CA9" w:rsidP="00802544">
      <w:pPr>
        <w:ind w:firstLine="709"/>
        <w:jc w:val="both"/>
        <w:rPr>
          <w:b/>
          <w:color w:val="000000"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054B69">
        <w:rPr>
          <w:color w:val="000000"/>
          <w:sz w:val="28"/>
          <w:szCs w:val="28"/>
        </w:rPr>
        <w:t>31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054B69">
        <w:rPr>
          <w:color w:val="000000"/>
          <w:sz w:val="28"/>
          <w:szCs w:val="28"/>
        </w:rPr>
        <w:t>8</w:t>
      </w:r>
      <w:r w:rsidRPr="00666035">
        <w:rPr>
          <w:color w:val="000000"/>
          <w:sz w:val="28"/>
          <w:szCs w:val="28"/>
        </w:rPr>
        <w:t>.202</w:t>
      </w:r>
      <w:r w:rsidR="006A3260"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>
        <w:rPr>
          <w:color w:val="000000"/>
          <w:sz w:val="28"/>
          <w:szCs w:val="28"/>
        </w:rPr>
        <w:t>2</w:t>
      </w:r>
      <w:r w:rsidR="00054B69">
        <w:rPr>
          <w:color w:val="000000"/>
          <w:sz w:val="28"/>
          <w:szCs w:val="28"/>
        </w:rPr>
        <w:t>81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 w:rsidR="00054B69">
        <w:rPr>
          <w:sz w:val="28"/>
          <w:szCs w:val="28"/>
        </w:rPr>
        <w:t xml:space="preserve"> (в редакции от 27.07.2023 № 279)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</w:t>
      </w:r>
      <w:r w:rsidR="00BD79C2" w:rsidRPr="00B25B5F">
        <w:rPr>
          <w:b/>
          <w:color w:val="000000"/>
          <w:sz w:val="28"/>
          <w:szCs w:val="28"/>
        </w:rPr>
        <w:t>:</w:t>
      </w:r>
    </w:p>
    <w:p w:rsidR="00C53A06" w:rsidRPr="00B25B5F" w:rsidRDefault="00C53A06" w:rsidP="00BD79C2">
      <w:pPr>
        <w:ind w:firstLine="709"/>
        <w:jc w:val="both"/>
        <w:rPr>
          <w:b/>
          <w:color w:val="000000"/>
          <w:sz w:val="28"/>
          <w:szCs w:val="28"/>
        </w:rPr>
      </w:pPr>
    </w:p>
    <w:p w:rsidR="009D2723" w:rsidRPr="00B25B5F" w:rsidRDefault="006E1E06" w:rsidP="008025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1.</w:t>
      </w:r>
      <w:r w:rsidR="00802544">
        <w:rPr>
          <w:color w:val="000000"/>
          <w:sz w:val="28"/>
          <w:szCs w:val="28"/>
        </w:rPr>
        <w:tab/>
      </w:r>
      <w:r w:rsidR="00C43555" w:rsidRPr="00B25B5F">
        <w:rPr>
          <w:color w:val="000000"/>
          <w:sz w:val="28"/>
          <w:szCs w:val="28"/>
        </w:rPr>
        <w:t xml:space="preserve">Внести </w:t>
      </w:r>
      <w:r w:rsidR="00702B1E" w:rsidRPr="00B25B5F">
        <w:rPr>
          <w:color w:val="000000"/>
          <w:sz w:val="28"/>
          <w:szCs w:val="28"/>
        </w:rPr>
        <w:t>измене</w:t>
      </w:r>
      <w:r w:rsidR="00C70F1B" w:rsidRPr="00B25B5F">
        <w:rPr>
          <w:color w:val="000000"/>
          <w:sz w:val="28"/>
          <w:szCs w:val="28"/>
        </w:rPr>
        <w:t>н</w:t>
      </w:r>
      <w:r w:rsidR="00702B1E" w:rsidRPr="00B25B5F">
        <w:rPr>
          <w:color w:val="000000"/>
          <w:sz w:val="28"/>
          <w:szCs w:val="28"/>
        </w:rPr>
        <w:t xml:space="preserve">ия </w:t>
      </w:r>
      <w:r w:rsidR="007F1622" w:rsidRPr="00B25B5F">
        <w:rPr>
          <w:color w:val="000000"/>
          <w:sz w:val="28"/>
          <w:szCs w:val="28"/>
        </w:rPr>
        <w:t xml:space="preserve">в </w:t>
      </w:r>
      <w:r w:rsidR="00F96200" w:rsidRPr="00B25B5F">
        <w:rPr>
          <w:color w:val="000000"/>
          <w:sz w:val="28"/>
          <w:szCs w:val="28"/>
        </w:rPr>
        <w:t>постановление</w:t>
      </w:r>
      <w:r w:rsidR="007F1622" w:rsidRPr="00B25B5F">
        <w:rPr>
          <w:color w:val="000000"/>
          <w:sz w:val="28"/>
          <w:szCs w:val="28"/>
        </w:rPr>
        <w:t xml:space="preserve"> </w:t>
      </w:r>
      <w:r w:rsidR="00C43555" w:rsidRPr="00B25B5F">
        <w:rPr>
          <w:color w:val="000000"/>
          <w:sz w:val="28"/>
          <w:szCs w:val="28"/>
        </w:rPr>
        <w:t xml:space="preserve">Администрации города Батайска от </w:t>
      </w:r>
      <w:r w:rsidR="00F96200" w:rsidRPr="00B25B5F">
        <w:rPr>
          <w:color w:val="000000"/>
          <w:sz w:val="28"/>
          <w:szCs w:val="28"/>
        </w:rPr>
        <w:t>27.11.2018 № 384</w:t>
      </w:r>
      <w:r w:rsidR="00154508" w:rsidRPr="00B25B5F">
        <w:rPr>
          <w:color w:val="000000"/>
          <w:sz w:val="28"/>
          <w:szCs w:val="28"/>
        </w:rPr>
        <w:t xml:space="preserve"> «</w:t>
      </w:r>
      <w:r w:rsidR="00984E4A" w:rsidRPr="00B25B5F">
        <w:rPr>
          <w:color w:val="000000"/>
          <w:sz w:val="28"/>
          <w:szCs w:val="28"/>
        </w:rPr>
        <w:t>Об утверждении муниципальной программы города Батайска</w:t>
      </w:r>
      <w:r w:rsidR="00154508" w:rsidRPr="00B25B5F">
        <w:rPr>
          <w:color w:val="000000"/>
          <w:sz w:val="28"/>
          <w:szCs w:val="28"/>
        </w:rPr>
        <w:t xml:space="preserve"> «Охрана окружающей среды и благоустройство»</w:t>
      </w:r>
      <w:r w:rsidR="007F1622" w:rsidRPr="00B25B5F">
        <w:rPr>
          <w:color w:val="000000"/>
          <w:sz w:val="28"/>
          <w:szCs w:val="28"/>
        </w:rPr>
        <w:t xml:space="preserve"> </w:t>
      </w:r>
      <w:r w:rsidR="00702B1E" w:rsidRPr="00B25B5F">
        <w:rPr>
          <w:color w:val="000000"/>
          <w:sz w:val="28"/>
          <w:szCs w:val="28"/>
        </w:rPr>
        <w:t>согласно приложению к настоящему пос</w:t>
      </w:r>
      <w:r w:rsidR="00793D13" w:rsidRPr="00B25B5F">
        <w:rPr>
          <w:color w:val="000000"/>
          <w:sz w:val="28"/>
          <w:szCs w:val="28"/>
        </w:rPr>
        <w:t>т</w:t>
      </w:r>
      <w:r w:rsidR="00702B1E" w:rsidRPr="00B25B5F">
        <w:rPr>
          <w:color w:val="000000"/>
          <w:sz w:val="28"/>
          <w:szCs w:val="28"/>
        </w:rPr>
        <w:t>ановлению.</w:t>
      </w:r>
      <w:r w:rsidR="009D2723" w:rsidRPr="00B25B5F">
        <w:rPr>
          <w:color w:val="000000"/>
          <w:sz w:val="28"/>
          <w:szCs w:val="28"/>
        </w:rPr>
        <w:t xml:space="preserve"> </w:t>
      </w:r>
    </w:p>
    <w:p w:rsidR="00C11E6C" w:rsidRPr="00B25B5F" w:rsidRDefault="009D2723" w:rsidP="0080254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</w:t>
      </w:r>
      <w:r w:rsidR="00761EF7" w:rsidRPr="00B25B5F">
        <w:rPr>
          <w:color w:val="000000"/>
          <w:sz w:val="28"/>
          <w:szCs w:val="28"/>
        </w:rPr>
        <w:t>.</w:t>
      </w:r>
      <w:r w:rsidR="00802544">
        <w:rPr>
          <w:color w:val="000000"/>
          <w:sz w:val="28"/>
          <w:szCs w:val="28"/>
        </w:rPr>
        <w:tab/>
      </w:r>
      <w:r w:rsidR="00C53A06" w:rsidRPr="00B25B5F">
        <w:rPr>
          <w:color w:val="000000"/>
          <w:sz w:val="28"/>
          <w:szCs w:val="28"/>
        </w:rPr>
        <w:t>Финансовому</w:t>
      </w:r>
      <w:r w:rsidR="006E1E06" w:rsidRPr="00B25B5F">
        <w:rPr>
          <w:color w:val="000000"/>
          <w:sz w:val="28"/>
          <w:szCs w:val="28"/>
        </w:rPr>
        <w:t xml:space="preserve"> упра</w:t>
      </w:r>
      <w:r w:rsidR="00C53A06" w:rsidRPr="00B25B5F">
        <w:rPr>
          <w:color w:val="000000"/>
          <w:sz w:val="28"/>
          <w:szCs w:val="28"/>
        </w:rPr>
        <w:t>влению</w:t>
      </w:r>
      <w:r w:rsidR="005E31E1" w:rsidRPr="00B25B5F">
        <w:rPr>
          <w:color w:val="000000"/>
          <w:sz w:val="28"/>
          <w:szCs w:val="28"/>
        </w:rPr>
        <w:t xml:space="preserve"> города Батайска</w:t>
      </w:r>
      <w:r w:rsidR="006E1E06" w:rsidRPr="00B25B5F">
        <w:rPr>
          <w:color w:val="000000"/>
          <w:sz w:val="28"/>
          <w:szCs w:val="28"/>
        </w:rPr>
        <w:t xml:space="preserve"> осуществить финансирование муниципальной программы в пределах ассигнований, предусмотренных на указанные цели. </w:t>
      </w:r>
    </w:p>
    <w:p w:rsidR="006C3339" w:rsidRPr="00B25B5F" w:rsidRDefault="00915AB1" w:rsidP="00802544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3</w:t>
      </w:r>
      <w:r w:rsidR="00802544">
        <w:rPr>
          <w:color w:val="000000"/>
          <w:sz w:val="28"/>
          <w:szCs w:val="28"/>
        </w:rPr>
        <w:t>.</w:t>
      </w:r>
      <w:r w:rsidR="00802544">
        <w:rPr>
          <w:color w:val="000000"/>
          <w:sz w:val="28"/>
          <w:szCs w:val="28"/>
        </w:rPr>
        <w:tab/>
      </w:r>
      <w:r w:rsidR="006E1E06" w:rsidRPr="00B25B5F">
        <w:rPr>
          <w:color w:val="000000"/>
          <w:sz w:val="28"/>
          <w:szCs w:val="28"/>
        </w:rPr>
        <w:t xml:space="preserve">Настоящее постановление вступает в силу со дня </w:t>
      </w:r>
      <w:r w:rsidR="00896CC3" w:rsidRPr="00B25B5F">
        <w:rPr>
          <w:color w:val="000000"/>
          <w:sz w:val="28"/>
          <w:szCs w:val="28"/>
        </w:rPr>
        <w:t>его официального опубликования.</w:t>
      </w:r>
    </w:p>
    <w:p w:rsidR="00504470" w:rsidRPr="00B25B5F" w:rsidRDefault="00504470" w:rsidP="00802544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4.</w:t>
      </w:r>
      <w:r w:rsidR="00802544"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471D8" w:rsidRDefault="00504470" w:rsidP="00802544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B25B5F">
        <w:rPr>
          <w:color w:val="000000"/>
          <w:sz w:val="28"/>
          <w:szCs w:val="28"/>
        </w:rPr>
        <w:t>5</w:t>
      </w:r>
      <w:r w:rsidR="006E1E06" w:rsidRPr="00B25B5F">
        <w:rPr>
          <w:color w:val="000000"/>
          <w:sz w:val="28"/>
          <w:szCs w:val="28"/>
        </w:rPr>
        <w:t>.</w:t>
      </w:r>
      <w:r w:rsidR="00802544">
        <w:rPr>
          <w:color w:val="000000"/>
          <w:sz w:val="28"/>
          <w:szCs w:val="28"/>
        </w:rPr>
        <w:tab/>
      </w:r>
      <w:r w:rsidR="00E72E25" w:rsidRPr="00B25B5F">
        <w:rPr>
          <w:color w:val="000000"/>
          <w:spacing w:val="1"/>
          <w:sz w:val="28"/>
          <w:szCs w:val="28"/>
        </w:rPr>
        <w:t xml:space="preserve">Контроль </w:t>
      </w:r>
      <w:r w:rsidR="00A86736" w:rsidRPr="00B25B5F">
        <w:rPr>
          <w:color w:val="000000"/>
          <w:spacing w:val="1"/>
          <w:sz w:val="28"/>
          <w:szCs w:val="28"/>
        </w:rPr>
        <w:t xml:space="preserve">за </w:t>
      </w:r>
      <w:r w:rsidRPr="00B25B5F">
        <w:rPr>
          <w:color w:val="000000"/>
          <w:spacing w:val="1"/>
          <w:sz w:val="28"/>
          <w:szCs w:val="28"/>
        </w:rPr>
        <w:t>ис</w:t>
      </w:r>
      <w:r w:rsidR="00A86736" w:rsidRPr="00B25B5F">
        <w:rPr>
          <w:color w:val="000000"/>
          <w:spacing w:val="1"/>
          <w:sz w:val="28"/>
          <w:szCs w:val="28"/>
        </w:rPr>
        <w:t>полнением</w:t>
      </w:r>
      <w:r w:rsidR="00761EF7" w:rsidRPr="00B25B5F">
        <w:rPr>
          <w:color w:val="000000"/>
          <w:spacing w:val="1"/>
          <w:sz w:val="28"/>
          <w:szCs w:val="28"/>
        </w:rPr>
        <w:t xml:space="preserve"> нас</w:t>
      </w:r>
      <w:r w:rsidR="00790345" w:rsidRPr="00B25B5F">
        <w:rPr>
          <w:color w:val="000000"/>
          <w:spacing w:val="1"/>
          <w:sz w:val="28"/>
          <w:szCs w:val="28"/>
        </w:rPr>
        <w:t>т</w:t>
      </w:r>
      <w:r w:rsidR="00761EF7" w:rsidRPr="00B25B5F">
        <w:rPr>
          <w:color w:val="000000"/>
          <w:spacing w:val="1"/>
          <w:sz w:val="28"/>
          <w:szCs w:val="28"/>
        </w:rPr>
        <w:t>оящего</w:t>
      </w:r>
      <w:r w:rsidR="00E72E25" w:rsidRPr="00B25B5F">
        <w:rPr>
          <w:color w:val="000000"/>
          <w:spacing w:val="1"/>
          <w:sz w:val="28"/>
          <w:szCs w:val="28"/>
        </w:rPr>
        <w:t xml:space="preserve"> постановления возложить на</w:t>
      </w:r>
    </w:p>
    <w:p w:rsidR="00794CA9" w:rsidRDefault="00794CA9" w:rsidP="00802544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94CA9" w:rsidRDefault="00794CA9" w:rsidP="00802544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4471D8" w:rsidRDefault="004471D8" w:rsidP="00B617C7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4471D8" w:rsidRDefault="004471D8" w:rsidP="00B617C7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4471D8" w:rsidRDefault="004471D8" w:rsidP="00B617C7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E72E25" w:rsidRPr="00B25B5F" w:rsidRDefault="00AC7578" w:rsidP="00802544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и.о. </w:t>
      </w:r>
      <w:r w:rsidR="006274DA" w:rsidRPr="00B25B5F">
        <w:rPr>
          <w:color w:val="000000"/>
          <w:sz w:val="28"/>
          <w:szCs w:val="28"/>
        </w:rPr>
        <w:t>заместителя</w:t>
      </w:r>
      <w:r w:rsidR="00E72E25" w:rsidRPr="00B25B5F">
        <w:rPr>
          <w:color w:val="000000"/>
          <w:sz w:val="28"/>
          <w:szCs w:val="28"/>
        </w:rPr>
        <w:t xml:space="preserve"> главы Администрации города Батайска по жилищно-коммунальному хозяйству </w:t>
      </w:r>
      <w:r>
        <w:rPr>
          <w:sz w:val="28"/>
          <w:szCs w:val="28"/>
        </w:rPr>
        <w:t>Калганова С.В.</w:t>
      </w:r>
      <w:r w:rsidR="005E31E1" w:rsidRPr="00B25B5F">
        <w:rPr>
          <w:color w:val="000000"/>
          <w:sz w:val="28"/>
          <w:szCs w:val="28"/>
        </w:rPr>
        <w:t xml:space="preserve"> </w:t>
      </w:r>
    </w:p>
    <w:p w:rsidR="00E72E25" w:rsidRPr="00802544" w:rsidRDefault="00E72E25" w:rsidP="00E72E25">
      <w:pPr>
        <w:rPr>
          <w:color w:val="000000"/>
          <w:sz w:val="28"/>
          <w:szCs w:val="28"/>
        </w:rPr>
      </w:pPr>
    </w:p>
    <w:p w:rsidR="004471D8" w:rsidRPr="00802544" w:rsidRDefault="004471D8" w:rsidP="00E72E25">
      <w:pPr>
        <w:rPr>
          <w:color w:val="000000"/>
          <w:sz w:val="28"/>
          <w:szCs w:val="28"/>
        </w:rPr>
      </w:pPr>
    </w:p>
    <w:p w:rsidR="004471D8" w:rsidRPr="00802544" w:rsidRDefault="004471D8" w:rsidP="00E72E25">
      <w:pPr>
        <w:rPr>
          <w:color w:val="000000"/>
          <w:sz w:val="28"/>
          <w:szCs w:val="28"/>
        </w:rPr>
      </w:pPr>
    </w:p>
    <w:p w:rsidR="006F4512" w:rsidRPr="00E32537" w:rsidRDefault="002C04FA" w:rsidP="006F45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F451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4512" w:rsidRPr="00E32537">
        <w:rPr>
          <w:sz w:val="28"/>
          <w:szCs w:val="28"/>
        </w:rPr>
        <w:t xml:space="preserve"> Администрации</w:t>
      </w:r>
    </w:p>
    <w:p w:rsidR="006F4512" w:rsidRPr="00E32537" w:rsidRDefault="00FC3CEE" w:rsidP="006F45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Батайска</w:t>
      </w:r>
      <w:r w:rsidR="006F4512" w:rsidRPr="00E32537">
        <w:rPr>
          <w:sz w:val="28"/>
          <w:szCs w:val="28"/>
        </w:rPr>
        <w:t xml:space="preserve">                                                  </w:t>
      </w:r>
      <w:r w:rsidR="006F4512">
        <w:rPr>
          <w:sz w:val="28"/>
          <w:szCs w:val="28"/>
        </w:rPr>
        <w:t xml:space="preserve">                               </w:t>
      </w:r>
      <w:r w:rsidR="001C360D">
        <w:rPr>
          <w:sz w:val="28"/>
          <w:szCs w:val="28"/>
        </w:rPr>
        <w:t xml:space="preserve">   </w:t>
      </w:r>
      <w:r w:rsidR="006F4512">
        <w:rPr>
          <w:sz w:val="28"/>
          <w:szCs w:val="28"/>
        </w:rPr>
        <w:t>Р.П. Волошин</w:t>
      </w:r>
    </w:p>
    <w:p w:rsidR="006F4512" w:rsidRDefault="006F4512" w:rsidP="006F4512">
      <w:pPr>
        <w:rPr>
          <w:sz w:val="28"/>
          <w:szCs w:val="28"/>
        </w:rPr>
      </w:pPr>
    </w:p>
    <w:p w:rsidR="004471D8" w:rsidRDefault="004471D8" w:rsidP="006F4512">
      <w:pPr>
        <w:rPr>
          <w:sz w:val="28"/>
          <w:szCs w:val="28"/>
        </w:rPr>
      </w:pPr>
    </w:p>
    <w:p w:rsidR="004471D8" w:rsidRPr="00E32537" w:rsidRDefault="004471D8" w:rsidP="006F4512">
      <w:pPr>
        <w:rPr>
          <w:sz w:val="28"/>
          <w:szCs w:val="28"/>
        </w:rPr>
      </w:pPr>
    </w:p>
    <w:p w:rsidR="005E31E1" w:rsidRPr="00B25B5F" w:rsidRDefault="005E31E1" w:rsidP="005E31E1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Постановление вносит</w:t>
      </w:r>
    </w:p>
    <w:p w:rsidR="00761EF7" w:rsidRPr="00B25B5F" w:rsidRDefault="005E31E1" w:rsidP="005E31E1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Управление жилищно-коммунального </w:t>
      </w:r>
    </w:p>
    <w:p w:rsidR="005E31E1" w:rsidRPr="00B25B5F" w:rsidRDefault="005E31E1" w:rsidP="00F14DAC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хозяйства </w:t>
      </w:r>
      <w:r w:rsidR="00F14DAC" w:rsidRPr="00B25B5F">
        <w:rPr>
          <w:color w:val="000000"/>
          <w:sz w:val="28"/>
          <w:szCs w:val="28"/>
        </w:rPr>
        <w:t>города Батайска</w:t>
      </w:r>
    </w:p>
    <w:p w:rsidR="00CD7D62" w:rsidRPr="00B25B5F" w:rsidRDefault="00CD7D62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802544" w:rsidRDefault="00802544" w:rsidP="00B617C7">
      <w:pPr>
        <w:ind w:left="6237"/>
        <w:jc w:val="center"/>
        <w:rPr>
          <w:color w:val="000000"/>
          <w:sz w:val="28"/>
          <w:szCs w:val="28"/>
        </w:rPr>
      </w:pPr>
    </w:p>
    <w:p w:rsidR="00CC7D0C" w:rsidRDefault="00CC7D0C" w:rsidP="00B617C7">
      <w:pPr>
        <w:ind w:left="6237"/>
        <w:jc w:val="center"/>
        <w:rPr>
          <w:color w:val="000000"/>
          <w:sz w:val="28"/>
          <w:szCs w:val="28"/>
        </w:rPr>
      </w:pPr>
    </w:p>
    <w:p w:rsidR="004471D8" w:rsidRDefault="004471D8" w:rsidP="00B617C7">
      <w:pPr>
        <w:ind w:left="6237"/>
        <w:jc w:val="center"/>
        <w:rPr>
          <w:color w:val="000000"/>
          <w:sz w:val="28"/>
          <w:szCs w:val="28"/>
        </w:rPr>
      </w:pP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 xml:space="preserve">Приложение 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к постановлению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Администрации 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города Батайска</w:t>
      </w:r>
    </w:p>
    <w:p w:rsidR="00B617C7" w:rsidRPr="00B25B5F" w:rsidRDefault="00B617C7" w:rsidP="00B617C7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от__________№_____</w:t>
      </w:r>
    </w:p>
    <w:p w:rsidR="00702B1E" w:rsidRPr="00B25B5F" w:rsidRDefault="00702B1E" w:rsidP="00B617C7">
      <w:pPr>
        <w:ind w:left="170" w:right="57" w:firstLine="709"/>
        <w:jc w:val="both"/>
        <w:rPr>
          <w:color w:val="000000"/>
          <w:sz w:val="24"/>
          <w:szCs w:val="24"/>
        </w:rPr>
      </w:pPr>
    </w:p>
    <w:p w:rsidR="00890A90" w:rsidRPr="00B25B5F" w:rsidRDefault="00890A90" w:rsidP="00890A90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ИЗМЕНЕНИЯ,</w:t>
      </w:r>
    </w:p>
    <w:p w:rsidR="00890A90" w:rsidRPr="00B25B5F" w:rsidRDefault="00890A90" w:rsidP="00890A90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вносимые в муниципальную программу города Батайска</w:t>
      </w:r>
    </w:p>
    <w:p w:rsidR="00890A90" w:rsidRPr="00B25B5F" w:rsidRDefault="00890A90" w:rsidP="00890A90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«Охрана окружающей среды и благоустройство»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1. В приложении раздел «Ресурсное обеспечение муниципальной программы» в паспорте муниципальной программы города Батайска «Охрана окружающей среды и благоустройство» изложить в следующей редакции: «общий объем финансирования муниципальной программы на 2019 - 2030 годы составляет </w:t>
      </w:r>
      <w:r w:rsidR="00054B69">
        <w:rPr>
          <w:color w:val="000000"/>
          <w:sz w:val="28"/>
          <w:szCs w:val="28"/>
        </w:rPr>
        <w:t>581 824,2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</w:t>
      </w:r>
      <w:r w:rsidR="006D225C">
        <w:rPr>
          <w:color w:val="000000"/>
          <w:sz w:val="28"/>
          <w:szCs w:val="28"/>
        </w:rPr>
        <w:t>–</w:t>
      </w:r>
      <w:r w:rsidRPr="00B25B5F">
        <w:rPr>
          <w:color w:val="000000"/>
          <w:sz w:val="28"/>
          <w:szCs w:val="28"/>
        </w:rPr>
        <w:t xml:space="preserve"> </w:t>
      </w:r>
      <w:r w:rsidR="006D225C">
        <w:rPr>
          <w:color w:val="000000"/>
          <w:sz w:val="28"/>
          <w:szCs w:val="28"/>
        </w:rPr>
        <w:t>62 722,0</w:t>
      </w:r>
      <w:r w:rsidRPr="00B25B5F">
        <w:rPr>
          <w:color w:val="000000"/>
          <w:sz w:val="28"/>
          <w:szCs w:val="28"/>
        </w:rPr>
        <w:t xml:space="preserve"> тыс. рублей, местный бюджет – </w:t>
      </w:r>
      <w:r w:rsidR="006D225C">
        <w:rPr>
          <w:color w:val="000000"/>
          <w:sz w:val="28"/>
          <w:szCs w:val="28"/>
        </w:rPr>
        <w:t>51</w:t>
      </w:r>
      <w:r w:rsidR="00054B69">
        <w:rPr>
          <w:color w:val="000000"/>
          <w:sz w:val="28"/>
          <w:szCs w:val="28"/>
        </w:rPr>
        <w:t>9</w:t>
      </w:r>
      <w:r w:rsidR="006D225C">
        <w:rPr>
          <w:color w:val="000000"/>
          <w:sz w:val="28"/>
          <w:szCs w:val="28"/>
        </w:rPr>
        <w:t> </w:t>
      </w:r>
      <w:r w:rsidR="00054B69">
        <w:rPr>
          <w:color w:val="000000"/>
          <w:sz w:val="28"/>
          <w:szCs w:val="28"/>
        </w:rPr>
        <w:t>102</w:t>
      </w:r>
      <w:r w:rsidR="006D225C">
        <w:rPr>
          <w:color w:val="000000"/>
          <w:sz w:val="28"/>
          <w:szCs w:val="28"/>
        </w:rPr>
        <w:t>,</w:t>
      </w:r>
      <w:r w:rsidR="00054B69">
        <w:rPr>
          <w:color w:val="000000"/>
          <w:sz w:val="28"/>
          <w:szCs w:val="28"/>
        </w:rPr>
        <w:t>2</w:t>
      </w:r>
      <w:r w:rsidRPr="00B25B5F">
        <w:rPr>
          <w:color w:val="000000"/>
          <w:sz w:val="28"/>
          <w:szCs w:val="28"/>
        </w:rPr>
        <w:t xml:space="preserve"> тыс. рублей»;</w:t>
      </w: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программы по годам составляет (тыс. рублей):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областной бюджет                                              местный бюджет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2019              59 097,4                                                            60 551,8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</w:t>
      </w:r>
      <w:r w:rsidR="006D225C">
        <w:rPr>
          <w:color w:val="000000"/>
          <w:sz w:val="28"/>
          <w:szCs w:val="28"/>
        </w:rPr>
        <w:t xml:space="preserve">  </w:t>
      </w:r>
      <w:r w:rsidR="004D3636" w:rsidRPr="00B25B5F">
        <w:rPr>
          <w:color w:val="000000"/>
          <w:sz w:val="28"/>
          <w:szCs w:val="28"/>
        </w:rPr>
        <w:t>1 639</w:t>
      </w:r>
      <w:r w:rsidRPr="00B25B5F">
        <w:rPr>
          <w:color w:val="000000"/>
          <w:sz w:val="28"/>
          <w:szCs w:val="28"/>
        </w:rPr>
        <w:t>,</w:t>
      </w:r>
      <w:r w:rsidR="006F436D" w:rsidRPr="00B25B5F">
        <w:rPr>
          <w:color w:val="000000"/>
          <w:sz w:val="28"/>
          <w:szCs w:val="28"/>
        </w:rPr>
        <w:t>2</w:t>
      </w:r>
      <w:r w:rsidRPr="00B25B5F">
        <w:rPr>
          <w:color w:val="000000"/>
          <w:sz w:val="28"/>
          <w:szCs w:val="28"/>
        </w:rPr>
        <w:t xml:space="preserve">                                  </w:t>
      </w:r>
      <w:r w:rsidR="004D3636" w:rsidRPr="00B25B5F">
        <w:rPr>
          <w:color w:val="000000"/>
          <w:sz w:val="28"/>
          <w:szCs w:val="28"/>
        </w:rPr>
        <w:t xml:space="preserve">                         </w:t>
      </w:r>
      <w:r w:rsidRPr="00B25B5F">
        <w:rPr>
          <w:color w:val="000000"/>
          <w:sz w:val="28"/>
          <w:szCs w:val="28"/>
        </w:rPr>
        <w:t xml:space="preserve"> </w:t>
      </w:r>
      <w:r w:rsidR="004D3636" w:rsidRPr="00B25B5F">
        <w:rPr>
          <w:color w:val="000000"/>
          <w:sz w:val="28"/>
          <w:szCs w:val="28"/>
        </w:rPr>
        <w:t>5</w:t>
      </w:r>
      <w:r w:rsidR="00615CA7" w:rsidRPr="00B25B5F">
        <w:rPr>
          <w:color w:val="000000"/>
          <w:sz w:val="28"/>
          <w:szCs w:val="28"/>
        </w:rPr>
        <w:t>3</w:t>
      </w:r>
      <w:r w:rsidRPr="00B25B5F">
        <w:rPr>
          <w:color w:val="000000"/>
          <w:sz w:val="28"/>
          <w:szCs w:val="28"/>
        </w:rPr>
        <w:t> </w:t>
      </w:r>
      <w:r w:rsidR="00BE55F5" w:rsidRPr="00B25B5F">
        <w:rPr>
          <w:color w:val="000000"/>
          <w:sz w:val="28"/>
          <w:szCs w:val="28"/>
        </w:rPr>
        <w:t>429</w:t>
      </w:r>
      <w:r w:rsidRPr="00B25B5F">
        <w:rPr>
          <w:color w:val="000000"/>
          <w:sz w:val="28"/>
          <w:szCs w:val="28"/>
        </w:rPr>
        <w:t>,</w:t>
      </w:r>
      <w:r w:rsidR="006F436D" w:rsidRPr="00B25B5F">
        <w:rPr>
          <w:color w:val="000000"/>
          <w:sz w:val="28"/>
          <w:szCs w:val="28"/>
        </w:rPr>
        <w:t>5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</w:t>
      </w:r>
      <w:r w:rsidR="006D225C"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                                 </w:t>
      </w:r>
      <w:r w:rsidR="00B2071B" w:rsidRPr="00B25B5F">
        <w:rPr>
          <w:color w:val="000000"/>
          <w:sz w:val="28"/>
          <w:szCs w:val="28"/>
        </w:rPr>
        <w:t>48 488,6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932342">
        <w:rPr>
          <w:color w:val="000000"/>
          <w:sz w:val="28"/>
          <w:szCs w:val="28"/>
        </w:rPr>
        <w:t>23 </w:t>
      </w:r>
      <w:r w:rsidR="00B30BF9">
        <w:rPr>
          <w:color w:val="000000"/>
          <w:sz w:val="28"/>
          <w:szCs w:val="28"/>
        </w:rPr>
        <w:t>92</w:t>
      </w:r>
      <w:r w:rsidR="00932342">
        <w:rPr>
          <w:color w:val="000000"/>
          <w:sz w:val="28"/>
          <w:szCs w:val="28"/>
        </w:rPr>
        <w:t>0,3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2023              </w:t>
      </w:r>
      <w:r w:rsidR="006D225C">
        <w:rPr>
          <w:color w:val="000000"/>
          <w:sz w:val="28"/>
          <w:szCs w:val="28"/>
        </w:rPr>
        <w:t xml:space="preserve">  1 985,4</w:t>
      </w:r>
      <w:r w:rsidRPr="00B25B5F">
        <w:rPr>
          <w:color w:val="000000"/>
          <w:sz w:val="28"/>
          <w:szCs w:val="28"/>
        </w:rPr>
        <w:t xml:space="preserve">                                                            </w:t>
      </w:r>
      <w:r w:rsidR="006D225C">
        <w:rPr>
          <w:color w:val="000000"/>
          <w:sz w:val="28"/>
          <w:szCs w:val="28"/>
        </w:rPr>
        <w:t>6</w:t>
      </w:r>
      <w:r w:rsidR="00054B69">
        <w:rPr>
          <w:color w:val="000000"/>
          <w:sz w:val="28"/>
          <w:szCs w:val="28"/>
        </w:rPr>
        <w:t>7 168,6</w:t>
      </w:r>
      <w:r w:rsidRPr="00B25B5F">
        <w:rPr>
          <w:color w:val="000000"/>
          <w:sz w:val="28"/>
          <w:szCs w:val="28"/>
        </w:rPr>
        <w:t xml:space="preserve">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6D225C">
        <w:rPr>
          <w:color w:val="000000"/>
          <w:sz w:val="28"/>
          <w:szCs w:val="28"/>
        </w:rPr>
        <w:t>21 376,2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AB6490">
        <w:rPr>
          <w:color w:val="000000"/>
          <w:sz w:val="28"/>
          <w:szCs w:val="28"/>
        </w:rPr>
        <w:t>27 097,7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 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</w:t>
      </w:r>
      <w:r w:rsidR="006D225C"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900A2E">
        <w:rPr>
          <w:color w:val="000000"/>
          <w:sz w:val="28"/>
          <w:szCs w:val="28"/>
        </w:rPr>
        <w:t>43 413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9</w:t>
      </w:r>
      <w:r w:rsidR="00D16355" w:rsidRPr="00B25B5F">
        <w:rPr>
          <w:color w:val="000000"/>
          <w:sz w:val="28"/>
          <w:szCs w:val="28"/>
        </w:rPr>
        <w:t xml:space="preserve">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pacing w:val="1"/>
          <w:sz w:val="28"/>
          <w:szCs w:val="28"/>
        </w:rPr>
        <w:t xml:space="preserve">2. </w:t>
      </w:r>
      <w:r w:rsidRPr="00B25B5F">
        <w:rPr>
          <w:color w:val="000000"/>
          <w:sz w:val="28"/>
          <w:szCs w:val="28"/>
        </w:rPr>
        <w:t xml:space="preserve">В приложении раздел «Ресурсное обеспечение подпрограммы» в паспорте подпрограммы «Благоустройство города Батайска» изложить в следующей редакции: «общий объем финансирования подпрограммы на 2019 -2030 годы составляет – </w:t>
      </w:r>
      <w:r w:rsidR="006D225C">
        <w:rPr>
          <w:color w:val="000000"/>
          <w:sz w:val="28"/>
          <w:szCs w:val="28"/>
        </w:rPr>
        <w:t>4</w:t>
      </w:r>
      <w:r w:rsidR="00054B69">
        <w:rPr>
          <w:color w:val="000000"/>
          <w:sz w:val="28"/>
          <w:szCs w:val="28"/>
        </w:rPr>
        <w:t>75 950,8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-</w:t>
      </w:r>
      <w:r w:rsidR="006D225C">
        <w:rPr>
          <w:color w:val="000000"/>
          <w:sz w:val="28"/>
          <w:szCs w:val="28"/>
        </w:rPr>
        <w:t>62 722,0</w:t>
      </w:r>
      <w:r w:rsidRPr="00F73E62">
        <w:rPr>
          <w:color w:val="000000"/>
          <w:sz w:val="28"/>
          <w:szCs w:val="28"/>
        </w:rPr>
        <w:t xml:space="preserve"> тыс. рублей, местный бюджет – </w:t>
      </w:r>
      <w:r w:rsidR="00FA4E48">
        <w:rPr>
          <w:color w:val="000000"/>
          <w:sz w:val="28"/>
          <w:szCs w:val="28"/>
        </w:rPr>
        <w:t>4</w:t>
      </w:r>
      <w:r w:rsidR="00054B69">
        <w:rPr>
          <w:color w:val="000000"/>
          <w:sz w:val="28"/>
          <w:szCs w:val="28"/>
        </w:rPr>
        <w:t>13 228,8</w:t>
      </w:r>
      <w:r w:rsidRPr="00F73E62">
        <w:rPr>
          <w:color w:val="000000"/>
          <w:sz w:val="28"/>
          <w:szCs w:val="28"/>
        </w:rPr>
        <w:t xml:space="preserve"> тыс. рублей</w:t>
      </w:r>
      <w:r w:rsidRPr="00B25B5F">
        <w:rPr>
          <w:color w:val="000000"/>
          <w:sz w:val="28"/>
          <w:szCs w:val="28"/>
        </w:rPr>
        <w:t>»;</w:t>
      </w:r>
    </w:p>
    <w:p w:rsidR="006D225C" w:rsidRPr="00B25B5F" w:rsidRDefault="006D225C" w:rsidP="00890A90">
      <w:pPr>
        <w:ind w:firstLine="709"/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 w:rsidR="000013C5">
        <w:rPr>
          <w:color w:val="000000"/>
          <w:sz w:val="28"/>
          <w:szCs w:val="28"/>
        </w:rPr>
        <w:t>одп</w:t>
      </w:r>
      <w:r w:rsidRPr="00B25B5F">
        <w:rPr>
          <w:color w:val="000000"/>
          <w:sz w:val="28"/>
          <w:szCs w:val="28"/>
        </w:rPr>
        <w:t>рограммы по годам составляет (тыс. рублей):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год             областной бюджет                                            местный бюджет</w:t>
      </w:r>
    </w:p>
    <w:p w:rsidR="00890A90" w:rsidRPr="00B25B5F" w:rsidRDefault="00DC76E2" w:rsidP="0089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           </w:t>
      </w:r>
      <w:r w:rsidR="00890A90" w:rsidRPr="00B25B5F">
        <w:rPr>
          <w:color w:val="000000"/>
          <w:sz w:val="28"/>
          <w:szCs w:val="28"/>
        </w:rPr>
        <w:t xml:space="preserve">59 097,4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="00890A90" w:rsidRPr="00B25B5F">
        <w:rPr>
          <w:color w:val="000000"/>
          <w:sz w:val="28"/>
          <w:szCs w:val="28"/>
        </w:rPr>
        <w:t xml:space="preserve"> 47 646,0</w:t>
      </w:r>
    </w:p>
    <w:p w:rsidR="00890A90" w:rsidRPr="00B25B5F" w:rsidRDefault="00DC76E2" w:rsidP="0089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            </w:t>
      </w:r>
      <w:r w:rsidR="006F7B6F" w:rsidRPr="00B25B5F">
        <w:rPr>
          <w:color w:val="000000"/>
          <w:sz w:val="28"/>
          <w:szCs w:val="28"/>
        </w:rPr>
        <w:t>1 639,2</w:t>
      </w:r>
      <w:r w:rsidR="00890A90" w:rsidRPr="00B25B5F">
        <w:rPr>
          <w:color w:val="000000"/>
          <w:sz w:val="28"/>
          <w:szCs w:val="28"/>
        </w:rPr>
        <w:t xml:space="preserve">                                 </w:t>
      </w:r>
      <w:r w:rsidR="002323B3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</w:t>
      </w:r>
      <w:r w:rsidR="002323B3">
        <w:rPr>
          <w:color w:val="000000"/>
          <w:sz w:val="28"/>
          <w:szCs w:val="28"/>
        </w:rPr>
        <w:t xml:space="preserve"> </w:t>
      </w:r>
      <w:r w:rsidR="00890A90" w:rsidRPr="00B25B5F">
        <w:rPr>
          <w:color w:val="000000"/>
          <w:sz w:val="28"/>
          <w:szCs w:val="28"/>
        </w:rPr>
        <w:t>4</w:t>
      </w:r>
      <w:r w:rsidR="002E536A" w:rsidRPr="00B25B5F">
        <w:rPr>
          <w:color w:val="000000"/>
          <w:sz w:val="28"/>
          <w:szCs w:val="28"/>
        </w:rPr>
        <w:t>5</w:t>
      </w:r>
      <w:r w:rsidR="006F7B6F" w:rsidRPr="00B25B5F">
        <w:rPr>
          <w:color w:val="000000"/>
          <w:sz w:val="28"/>
          <w:szCs w:val="28"/>
        </w:rPr>
        <w:t> 141,6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2021                  0,00                                                                  </w:t>
      </w:r>
      <w:r w:rsidR="00B2071B" w:rsidRPr="00B25B5F">
        <w:rPr>
          <w:color w:val="000000"/>
          <w:sz w:val="28"/>
          <w:szCs w:val="28"/>
        </w:rPr>
        <w:t>41 181,7</w:t>
      </w:r>
    </w:p>
    <w:p w:rsidR="00890A90" w:rsidRPr="00F73E62" w:rsidRDefault="00890A90" w:rsidP="00890A90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2022                  0,00                                                                  </w:t>
      </w:r>
      <w:r w:rsidR="00F73E62" w:rsidRPr="00F73E62">
        <w:rPr>
          <w:color w:val="000000"/>
          <w:sz w:val="28"/>
          <w:szCs w:val="28"/>
        </w:rPr>
        <w:t>1</w:t>
      </w:r>
      <w:r w:rsidR="00DB2479">
        <w:rPr>
          <w:color w:val="000000"/>
          <w:sz w:val="28"/>
          <w:szCs w:val="28"/>
        </w:rPr>
        <w:t>4</w:t>
      </w:r>
      <w:r w:rsidR="00F73E62" w:rsidRPr="00F73E62">
        <w:rPr>
          <w:color w:val="000000"/>
          <w:sz w:val="28"/>
          <w:szCs w:val="28"/>
        </w:rPr>
        <w:t> </w:t>
      </w:r>
      <w:r w:rsidR="00B30BF9">
        <w:rPr>
          <w:color w:val="000000"/>
          <w:sz w:val="28"/>
          <w:szCs w:val="28"/>
        </w:rPr>
        <w:t>861</w:t>
      </w:r>
      <w:r w:rsidR="00F73E62" w:rsidRPr="00F73E62">
        <w:rPr>
          <w:color w:val="000000"/>
          <w:sz w:val="28"/>
          <w:szCs w:val="28"/>
        </w:rPr>
        <w:t>,</w:t>
      </w:r>
      <w:r w:rsidR="00DB2479">
        <w:rPr>
          <w:color w:val="000000"/>
          <w:sz w:val="28"/>
          <w:szCs w:val="28"/>
        </w:rPr>
        <w:t>4</w:t>
      </w:r>
    </w:p>
    <w:p w:rsidR="00890A90" w:rsidRPr="00F73E62" w:rsidRDefault="006D225C" w:rsidP="00890A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2023              1 985,4</w:t>
      </w:r>
      <w:r w:rsidR="00890A90" w:rsidRPr="00F73E62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                      45</w:t>
      </w:r>
      <w:r w:rsidR="00054B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r w:rsidR="00054B6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,</w:t>
      </w:r>
      <w:r w:rsidR="00054B69">
        <w:rPr>
          <w:color w:val="000000"/>
          <w:sz w:val="28"/>
          <w:szCs w:val="28"/>
        </w:rPr>
        <w:t>2</w:t>
      </w:r>
    </w:p>
    <w:p w:rsidR="00890A90" w:rsidRPr="00F73E62" w:rsidRDefault="00890A90" w:rsidP="00890A90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2024                  0,00                                                                  </w:t>
      </w:r>
      <w:r w:rsidR="00054B69">
        <w:rPr>
          <w:color w:val="000000"/>
          <w:sz w:val="28"/>
          <w:szCs w:val="28"/>
        </w:rPr>
        <w:t xml:space="preserve">  </w:t>
      </w:r>
      <w:r w:rsidR="006D225C">
        <w:rPr>
          <w:color w:val="000000"/>
          <w:sz w:val="28"/>
          <w:szCs w:val="28"/>
        </w:rPr>
        <w:t>2</w:t>
      </w:r>
      <w:r w:rsidR="00054B69">
        <w:rPr>
          <w:color w:val="000000"/>
          <w:sz w:val="28"/>
          <w:szCs w:val="28"/>
        </w:rPr>
        <w:t> 576,2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2025                  0,00                                                                  </w:t>
      </w:r>
      <w:r w:rsidR="00AB6490">
        <w:rPr>
          <w:color w:val="000000"/>
          <w:sz w:val="28"/>
          <w:szCs w:val="28"/>
        </w:rPr>
        <w:t>18 027,7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2030                  0,00                                                                  </w:t>
      </w:r>
      <w:r w:rsidR="00900A2E" w:rsidRPr="00B25B5F">
        <w:rPr>
          <w:color w:val="000000"/>
          <w:sz w:val="28"/>
          <w:szCs w:val="28"/>
        </w:rPr>
        <w:t>3</w:t>
      </w:r>
      <w:r w:rsidR="00900A2E">
        <w:rPr>
          <w:color w:val="000000"/>
          <w:sz w:val="28"/>
          <w:szCs w:val="28"/>
        </w:rPr>
        <w:t>9</w:t>
      </w:r>
      <w:r w:rsidR="00900A2E" w:rsidRPr="00B25B5F">
        <w:rPr>
          <w:color w:val="000000"/>
          <w:sz w:val="28"/>
          <w:szCs w:val="28"/>
        </w:rPr>
        <w:t> </w:t>
      </w:r>
      <w:r w:rsidR="00900A2E">
        <w:rPr>
          <w:color w:val="000000"/>
          <w:sz w:val="28"/>
          <w:szCs w:val="28"/>
        </w:rPr>
        <w:t>576</w:t>
      </w:r>
      <w:r w:rsidR="00900A2E" w:rsidRPr="00B25B5F">
        <w:rPr>
          <w:color w:val="000000"/>
          <w:sz w:val="28"/>
          <w:szCs w:val="28"/>
        </w:rPr>
        <w:t>,</w:t>
      </w:r>
      <w:r w:rsidR="00900A2E">
        <w:rPr>
          <w:color w:val="000000"/>
          <w:sz w:val="28"/>
          <w:szCs w:val="28"/>
        </w:rPr>
        <w:t>4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3. В приложении раздел «Ресурсное обеспечение подпрограммы» в паспорте подпрограммы «Охрана окружающей среды и рациональное природопользование муниципального образования «Город Батайск» изложить в следующей редакции: «общий объем финансирования подпрограммы на 2019 -2030 годы составляет </w:t>
      </w:r>
      <w:r w:rsidR="00054B69">
        <w:rPr>
          <w:color w:val="000000"/>
          <w:sz w:val="28"/>
          <w:szCs w:val="28"/>
        </w:rPr>
        <w:t>105 873,4</w:t>
      </w:r>
      <w:r w:rsidRPr="00B25B5F">
        <w:rPr>
          <w:color w:val="000000"/>
          <w:sz w:val="28"/>
          <w:szCs w:val="28"/>
        </w:rPr>
        <w:t xml:space="preserve"> тыс. рублей, в том числе за счет местного бюджета – </w:t>
      </w:r>
      <w:r w:rsidR="00054B69">
        <w:rPr>
          <w:color w:val="000000"/>
          <w:sz w:val="28"/>
          <w:szCs w:val="28"/>
        </w:rPr>
        <w:t>105 873,4</w:t>
      </w:r>
      <w:r w:rsidRPr="00B25B5F">
        <w:rPr>
          <w:color w:val="000000"/>
          <w:sz w:val="28"/>
          <w:szCs w:val="28"/>
        </w:rPr>
        <w:t xml:space="preserve"> тыс. рублей;</w:t>
      </w: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Объем финансирования муниципальной </w:t>
      </w:r>
      <w:r w:rsidR="000013C5" w:rsidRPr="00B25B5F">
        <w:rPr>
          <w:color w:val="000000"/>
          <w:sz w:val="28"/>
          <w:szCs w:val="28"/>
        </w:rPr>
        <w:t>п</w:t>
      </w:r>
      <w:r w:rsidR="000013C5">
        <w:rPr>
          <w:color w:val="000000"/>
          <w:sz w:val="28"/>
          <w:szCs w:val="28"/>
        </w:rPr>
        <w:t>од</w:t>
      </w:r>
      <w:r w:rsidRPr="00B25B5F">
        <w:rPr>
          <w:color w:val="000000"/>
          <w:sz w:val="28"/>
          <w:szCs w:val="28"/>
        </w:rPr>
        <w:t>программы по годам составляет (тыс. рублей):</w:t>
      </w:r>
    </w:p>
    <w:p w:rsidR="00890A90" w:rsidRPr="00B25B5F" w:rsidRDefault="00890A90" w:rsidP="00890A90">
      <w:pPr>
        <w:ind w:firstLine="709"/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                      местный бюджет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2019                               12 905,8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                 </w:t>
      </w:r>
      <w:r w:rsidR="002E536A" w:rsidRPr="00B25B5F">
        <w:rPr>
          <w:color w:val="000000"/>
          <w:sz w:val="28"/>
          <w:szCs w:val="28"/>
        </w:rPr>
        <w:t xml:space="preserve">  8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28</w:t>
      </w:r>
      <w:r w:rsidR="002E536A" w:rsidRPr="00B25B5F">
        <w:rPr>
          <w:color w:val="000000"/>
          <w:sz w:val="28"/>
          <w:szCs w:val="28"/>
        </w:rPr>
        <w:t>7</w:t>
      </w:r>
      <w:r w:rsidRPr="00B25B5F">
        <w:rPr>
          <w:color w:val="000000"/>
          <w:sz w:val="28"/>
          <w:szCs w:val="28"/>
        </w:rPr>
        <w:t>,</w:t>
      </w:r>
      <w:r w:rsidR="002E536A" w:rsidRPr="00B25B5F"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                 </w:t>
      </w:r>
      <w:r w:rsidR="007D2468" w:rsidRPr="00B25B5F">
        <w:rPr>
          <w:color w:val="000000"/>
          <w:sz w:val="28"/>
          <w:szCs w:val="28"/>
        </w:rPr>
        <w:t xml:space="preserve">  </w:t>
      </w:r>
      <w:r w:rsidR="00B2071B" w:rsidRPr="00B25B5F">
        <w:rPr>
          <w:color w:val="000000"/>
          <w:sz w:val="28"/>
          <w:szCs w:val="28"/>
        </w:rPr>
        <w:t>7 306,9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                  </w:t>
      </w:r>
      <w:r w:rsidR="007D2468" w:rsidRPr="00B25B5F">
        <w:rPr>
          <w:color w:val="000000"/>
          <w:sz w:val="28"/>
          <w:szCs w:val="28"/>
        </w:rPr>
        <w:t xml:space="preserve">  </w:t>
      </w:r>
      <w:r w:rsidR="00932342">
        <w:rPr>
          <w:color w:val="000000"/>
          <w:sz w:val="28"/>
          <w:szCs w:val="28"/>
        </w:rPr>
        <w:t>9 058,9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2023                               </w:t>
      </w:r>
      <w:r w:rsidR="00054B69">
        <w:rPr>
          <w:color w:val="000000"/>
          <w:sz w:val="28"/>
          <w:szCs w:val="28"/>
        </w:rPr>
        <w:t>21 256,4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                 </w:t>
      </w:r>
      <w:r w:rsidR="00054B69">
        <w:rPr>
          <w:color w:val="000000"/>
          <w:sz w:val="28"/>
          <w:szCs w:val="28"/>
        </w:rPr>
        <w:t>18 800,0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                 </w:t>
      </w:r>
      <w:r w:rsidR="007D2468" w:rsidRPr="00B25B5F">
        <w:rPr>
          <w:color w:val="000000"/>
          <w:sz w:val="28"/>
          <w:szCs w:val="28"/>
        </w:rPr>
        <w:t xml:space="preserve">  </w:t>
      </w:r>
      <w:r w:rsidR="00AB6490">
        <w:rPr>
          <w:color w:val="000000"/>
          <w:sz w:val="28"/>
          <w:szCs w:val="28"/>
        </w:rPr>
        <w:t>9 070,0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             </w:t>
      </w:r>
      <w:r w:rsidR="007D2468" w:rsidRPr="00B25B5F">
        <w:rPr>
          <w:color w:val="000000"/>
          <w:sz w:val="28"/>
          <w:szCs w:val="28"/>
        </w:rPr>
        <w:t xml:space="preserve"> 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              </w:t>
      </w:r>
      <w:r w:rsidR="007D2468" w:rsidRPr="00B25B5F">
        <w:rPr>
          <w:color w:val="000000"/>
          <w:sz w:val="28"/>
          <w:szCs w:val="28"/>
        </w:rPr>
        <w:t xml:space="preserve"> 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             </w:t>
      </w:r>
      <w:r w:rsidR="007D2468" w:rsidRPr="00B25B5F">
        <w:rPr>
          <w:color w:val="000000"/>
          <w:sz w:val="28"/>
          <w:szCs w:val="28"/>
        </w:rPr>
        <w:t xml:space="preserve"> 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890A90" w:rsidRPr="00B25B5F" w:rsidRDefault="00890A90" w:rsidP="00890A90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             </w:t>
      </w:r>
      <w:r w:rsidR="007D2468" w:rsidRPr="00B25B5F"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 </w:t>
      </w:r>
      <w:r w:rsidR="007D2468" w:rsidRPr="00B25B5F">
        <w:rPr>
          <w:color w:val="000000"/>
          <w:sz w:val="28"/>
          <w:szCs w:val="28"/>
        </w:rPr>
        <w:t>3 837,5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890A90" w:rsidRPr="00B25B5F" w:rsidRDefault="00890A90" w:rsidP="00890A90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</w:t>
      </w:r>
      <w:r w:rsidR="007D2468" w:rsidRPr="00B25B5F">
        <w:rPr>
          <w:color w:val="000000"/>
          <w:sz w:val="28"/>
          <w:szCs w:val="28"/>
        </w:rPr>
        <w:t xml:space="preserve">                        3</w:t>
      </w:r>
      <w:r w:rsidRPr="00B25B5F">
        <w:rPr>
          <w:color w:val="000000"/>
          <w:sz w:val="28"/>
          <w:szCs w:val="28"/>
        </w:rPr>
        <w:t> </w:t>
      </w:r>
      <w:r w:rsidR="007D2468" w:rsidRPr="00B25B5F">
        <w:rPr>
          <w:color w:val="000000"/>
          <w:sz w:val="28"/>
          <w:szCs w:val="28"/>
        </w:rPr>
        <w:t>837</w:t>
      </w:r>
      <w:r w:rsidRPr="00B25B5F">
        <w:rPr>
          <w:color w:val="000000"/>
          <w:sz w:val="28"/>
          <w:szCs w:val="28"/>
        </w:rPr>
        <w:t>,</w:t>
      </w:r>
      <w:r w:rsidR="007D2468" w:rsidRPr="00B25B5F">
        <w:rPr>
          <w:color w:val="000000"/>
          <w:sz w:val="28"/>
          <w:szCs w:val="28"/>
        </w:rPr>
        <w:t>5</w:t>
      </w:r>
      <w:r w:rsidRPr="00B25B5F">
        <w:rPr>
          <w:color w:val="000000"/>
          <w:sz w:val="28"/>
          <w:szCs w:val="28"/>
        </w:rPr>
        <w:t xml:space="preserve">             </w:t>
      </w:r>
    </w:p>
    <w:p w:rsidR="00890A90" w:rsidRPr="00B25B5F" w:rsidRDefault="00890A90" w:rsidP="00890A90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p w:rsidR="00890A90" w:rsidRPr="00B25B5F" w:rsidRDefault="00890A90" w:rsidP="00890A90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4. Таблицы № 3, № 4 к муниципальной программе города Батайска «Охрана окружающей среды и благоустройство» изложить в редакции согласно таблицам № 1, № 2. </w:t>
      </w:r>
    </w:p>
    <w:p w:rsidR="00890A90" w:rsidRPr="00B25B5F" w:rsidRDefault="00A804CF" w:rsidP="001354DF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5. Дополнить таблицей № 5 «Перечень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собственности» и изложить в редакции согласно таблице № 3.</w:t>
      </w:r>
    </w:p>
    <w:p w:rsidR="00890A90" w:rsidRPr="00B25B5F" w:rsidRDefault="00890A90" w:rsidP="00890A90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890A90" w:rsidRPr="00B25B5F" w:rsidTr="00093E8C">
        <w:tc>
          <w:tcPr>
            <w:tcW w:w="4785" w:type="dxa"/>
            <w:hideMark/>
          </w:tcPr>
          <w:p w:rsidR="00890A90" w:rsidRPr="00B25B5F" w:rsidRDefault="00890A90" w:rsidP="00093E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890A90" w:rsidRPr="00B25B5F" w:rsidRDefault="00890A90" w:rsidP="00093E8C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890A90" w:rsidRPr="00B25B5F" w:rsidRDefault="00890A90" w:rsidP="00093E8C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В.С. Мирошникова</w:t>
            </w:r>
          </w:p>
        </w:tc>
      </w:tr>
    </w:tbl>
    <w:p w:rsidR="002E3DB3" w:rsidRDefault="002E3DB3" w:rsidP="00890A90">
      <w:pPr>
        <w:ind w:left="170" w:right="57" w:firstLine="709"/>
        <w:jc w:val="center"/>
        <w:rPr>
          <w:color w:val="000000"/>
          <w:sz w:val="28"/>
          <w:szCs w:val="28"/>
        </w:rPr>
      </w:pPr>
    </w:p>
    <w:p w:rsidR="00284818" w:rsidRDefault="00284818" w:rsidP="00890A90">
      <w:pPr>
        <w:ind w:left="170" w:right="57" w:firstLine="709"/>
        <w:jc w:val="center"/>
        <w:rPr>
          <w:color w:val="000000"/>
          <w:sz w:val="28"/>
          <w:szCs w:val="28"/>
        </w:rPr>
      </w:pPr>
    </w:p>
    <w:p w:rsidR="00284818" w:rsidRDefault="00284818" w:rsidP="00890A90">
      <w:pPr>
        <w:ind w:left="170" w:right="57" w:firstLine="709"/>
        <w:jc w:val="center"/>
        <w:rPr>
          <w:color w:val="000000"/>
          <w:sz w:val="28"/>
          <w:szCs w:val="28"/>
        </w:rPr>
      </w:pPr>
    </w:p>
    <w:p w:rsidR="00284818" w:rsidRDefault="00284818" w:rsidP="00890A90">
      <w:pPr>
        <w:ind w:left="170" w:right="57" w:firstLine="709"/>
        <w:jc w:val="center"/>
        <w:rPr>
          <w:color w:val="000000"/>
          <w:sz w:val="28"/>
          <w:szCs w:val="28"/>
        </w:rPr>
      </w:pPr>
    </w:p>
    <w:p w:rsidR="00284818" w:rsidRDefault="00284818" w:rsidP="00284818">
      <w:pPr>
        <w:ind w:left="170" w:right="57" w:firstLine="709"/>
        <w:rPr>
          <w:color w:val="000000"/>
          <w:sz w:val="28"/>
          <w:szCs w:val="28"/>
        </w:rPr>
        <w:sectPr w:rsidR="00284818" w:rsidSect="00C30CA9">
          <w:headerReference w:type="default" r:id="rId9"/>
          <w:pgSz w:w="11907" w:h="16840"/>
          <w:pgMar w:top="1021" w:right="567" w:bottom="709" w:left="1701" w:header="720" w:footer="720" w:gutter="0"/>
          <w:cols w:space="720"/>
          <w:titlePg/>
          <w:docGrid w:linePitch="272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143"/>
        <w:gridCol w:w="1276"/>
        <w:gridCol w:w="425"/>
        <w:gridCol w:w="851"/>
        <w:gridCol w:w="283"/>
        <w:gridCol w:w="567"/>
        <w:gridCol w:w="425"/>
        <w:gridCol w:w="284"/>
        <w:gridCol w:w="567"/>
        <w:gridCol w:w="283"/>
        <w:gridCol w:w="426"/>
        <w:gridCol w:w="141"/>
        <w:gridCol w:w="709"/>
        <w:gridCol w:w="200"/>
        <w:gridCol w:w="509"/>
        <w:gridCol w:w="425"/>
        <w:gridCol w:w="284"/>
        <w:gridCol w:w="483"/>
        <w:gridCol w:w="225"/>
        <w:gridCol w:w="484"/>
        <w:gridCol w:w="225"/>
        <w:gridCol w:w="625"/>
        <w:gridCol w:w="84"/>
        <w:gridCol w:w="625"/>
        <w:gridCol w:w="84"/>
        <w:gridCol w:w="767"/>
        <w:gridCol w:w="83"/>
        <w:gridCol w:w="709"/>
        <w:gridCol w:w="58"/>
        <w:gridCol w:w="651"/>
        <w:gridCol w:w="200"/>
        <w:gridCol w:w="508"/>
        <w:gridCol w:w="342"/>
        <w:gridCol w:w="367"/>
      </w:tblGrid>
      <w:tr w:rsidR="00284818" w:rsidRPr="00284818" w:rsidTr="008216A2">
        <w:trPr>
          <w:trHeight w:val="315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18" w:rsidRPr="00284818" w:rsidRDefault="00284818" w:rsidP="00284818">
            <w:pPr>
              <w:jc w:val="right"/>
              <w:rPr>
                <w:sz w:val="28"/>
                <w:szCs w:val="28"/>
              </w:rPr>
            </w:pPr>
            <w:r w:rsidRPr="00284818">
              <w:rPr>
                <w:sz w:val="28"/>
                <w:szCs w:val="28"/>
              </w:rPr>
              <w:lastRenderedPageBreak/>
              <w:t>Таблица № 1</w:t>
            </w:r>
          </w:p>
          <w:p w:rsidR="00284818" w:rsidRPr="00284818" w:rsidRDefault="00284818" w:rsidP="00284818">
            <w:pPr>
              <w:rPr>
                <w:sz w:val="24"/>
                <w:szCs w:val="24"/>
              </w:rPr>
            </w:pPr>
          </w:p>
        </w:tc>
      </w:tr>
      <w:tr w:rsidR="00284818" w:rsidRPr="00284818" w:rsidTr="008216A2">
        <w:trPr>
          <w:trHeight w:val="315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sz w:val="28"/>
                <w:szCs w:val="28"/>
              </w:rPr>
            </w:pPr>
            <w:r w:rsidRPr="00284818">
              <w:rPr>
                <w:sz w:val="28"/>
                <w:szCs w:val="28"/>
              </w:rPr>
              <w:t>Расходы местного бюджета на реализацию муниципальной программы</w:t>
            </w:r>
          </w:p>
          <w:p w:rsidR="00284818" w:rsidRPr="00284818" w:rsidRDefault="00284818" w:rsidP="00284818">
            <w:pPr>
              <w:jc w:val="center"/>
              <w:rPr>
                <w:sz w:val="28"/>
                <w:szCs w:val="28"/>
              </w:rPr>
            </w:pPr>
          </w:p>
        </w:tc>
      </w:tr>
      <w:tr w:rsidR="00284818" w:rsidRPr="00284818" w:rsidTr="008216A2">
        <w:trPr>
          <w:trHeight w:val="6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Статус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Ответственный исполнитель,  соисполнители,участники программы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Код бюджетной классификации</w:t>
            </w:r>
          </w:p>
        </w:tc>
        <w:tc>
          <w:tcPr>
            <w:tcW w:w="87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Расходы (тыс. рублей), годы</w:t>
            </w:r>
          </w:p>
        </w:tc>
      </w:tr>
      <w:tr w:rsidR="00284818" w:rsidRPr="00284818" w:rsidTr="008216A2">
        <w:trPr>
          <w:trHeight w:val="193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Р3Пр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ВР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2030</w:t>
            </w:r>
          </w:p>
        </w:tc>
      </w:tr>
      <w:tr w:rsidR="00284818" w:rsidRPr="00284818" w:rsidTr="008216A2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19</w:t>
            </w:r>
          </w:p>
        </w:tc>
      </w:tr>
      <w:tr w:rsidR="00284818" w:rsidRPr="00284818" w:rsidTr="008216A2">
        <w:trPr>
          <w:trHeight w:val="104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Муниципальная программа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 xml:space="preserve">Охрана окружающей среды и благоустройство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УЖКХ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>г. Батайска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119649,2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55068,7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48488,6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23920,3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69154,0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21376,2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27097,7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43413,9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43413,9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43413,9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43413,9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43413,9</w:t>
            </w:r>
          </w:p>
        </w:tc>
      </w:tr>
      <w:tr w:rsidR="00284818" w:rsidRPr="00284818" w:rsidTr="008216A2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Подпрограмма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Благоустройство города Батайска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УЖКХ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1210000000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106743,4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46780,8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41181,7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14861,4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47897,6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2576,2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18027,7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39576,4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39576,4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39576,4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39576,4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39576,4</w:t>
            </w:r>
          </w:p>
        </w:tc>
      </w:tr>
      <w:tr w:rsidR="00284818" w:rsidRPr="00284818" w:rsidTr="008216A2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Основное мероприятие 1.1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Очистка города  от мусора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УЖКХ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г.Батайска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1210020010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15860,0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13773,2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9600,9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11400,6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13230,8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351,3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16985,5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9070,0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9070,0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9070,0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9070,0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9070,0</w:t>
            </w:r>
          </w:p>
        </w:tc>
      </w:tr>
      <w:tr w:rsidR="00284818" w:rsidRPr="00284818" w:rsidTr="008216A2">
        <w:trPr>
          <w:trHeight w:val="10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Основное мероприятие 1.2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Ремонт элементов внешнего  благоустройства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УЖКХ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г.Батайска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426,1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713,4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393,8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393,8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393,8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393,8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393,8</w:t>
            </w:r>
          </w:p>
        </w:tc>
      </w:tr>
      <w:tr w:rsidR="00284818" w:rsidRPr="00284818" w:rsidTr="008216A2">
        <w:trPr>
          <w:trHeight w:val="135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Основное мероприятие 1.3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Приобретение объектов благоустройства</w:t>
            </w:r>
          </w:p>
          <w:p w:rsidR="00284818" w:rsidRPr="00284818" w:rsidRDefault="00284818" w:rsidP="00284818">
            <w:pPr>
              <w:spacing w:after="200" w:line="276" w:lineRule="auto"/>
              <w:jc w:val="center"/>
            </w:pPr>
            <w:r w:rsidRPr="00284818">
              <w:t>(приобретение техники)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УЖКХ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 г.Батайска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1210020010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59097,4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1044,0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395,2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</w:tr>
      <w:tr w:rsidR="00284818" w:rsidRPr="00284818" w:rsidTr="008216A2">
        <w:trPr>
          <w:trHeight w:val="23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ind w:right="-108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highlight w:val="yellow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/>
        </w:tc>
      </w:tr>
      <w:tr w:rsidR="00284818" w:rsidRPr="00284818" w:rsidTr="008216A2">
        <w:trPr>
          <w:trHeight w:val="1886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lastRenderedPageBreak/>
              <w:t>Основное мероприятие 1.4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Общественные работы, временное трудоустройство несовершеннолетних граждан в возрасте от 14 до 18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УЖКХ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 г.Батайска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1210060010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360,0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360,0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360,0</w:t>
            </w:r>
          </w:p>
        </w:tc>
      </w:tr>
      <w:tr w:rsidR="00284818" w:rsidRPr="00284818" w:rsidTr="008216A2">
        <w:trPr>
          <w:trHeight w:val="977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Основное мероприятие 1.5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Содержание и организация мест захоронения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УЖКХ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 г. Батайска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1210020010</w:t>
            </w:r>
          </w:p>
          <w:p w:rsidR="00284818" w:rsidRPr="00284818" w:rsidRDefault="00284818" w:rsidP="00284818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244</w:t>
            </w:r>
          </w:p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1175,6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1577,9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1577,9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1577,9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</w:tr>
      <w:tr w:rsidR="00284818" w:rsidRPr="00284818" w:rsidTr="008216A2">
        <w:trPr>
          <w:trHeight w:val="725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</w:pPr>
          </w:p>
        </w:tc>
        <w:tc>
          <w:tcPr>
            <w:tcW w:w="184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</w:pPr>
            <w:r w:rsidRPr="00284818">
              <w:t>1210040010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58,0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15040,0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</w:tr>
      <w:tr w:rsidR="00284818" w:rsidRPr="00284818" w:rsidTr="008216A2">
        <w:trPr>
          <w:trHeight w:val="12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Основное мероприятие 1.6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Техническое обслуживание сетей наружного освещения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УЖКХ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5617,7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3,8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41,0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41,0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0,0</w:t>
            </w:r>
          </w:p>
        </w:tc>
      </w:tr>
      <w:tr w:rsidR="00284818" w:rsidRPr="00284818" w:rsidTr="008216A2">
        <w:trPr>
          <w:trHeight w:val="163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Основное мероприятие 1.7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Оплата потребления электрической энергии сетей наружного освещения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УЖКХ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24908,3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30154,8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29983,4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568,8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12153,4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606,0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606,0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29752,6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29752,6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29752,6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29752,6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29752,6</w:t>
            </w:r>
          </w:p>
        </w:tc>
      </w:tr>
      <w:tr w:rsidR="00284818" w:rsidRPr="00284818" w:rsidTr="008216A2">
        <w:trPr>
          <w:trHeight w:val="704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Основное мероприятие 1.8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Проект инициативное бюджетирование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УЖКХ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г. Батайска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12100</w:t>
            </w:r>
            <w:r w:rsidRPr="00284818">
              <w:rPr>
                <w:lang w:val="en-US"/>
              </w:rPr>
              <w:t>S</w:t>
            </w:r>
            <w:r w:rsidRPr="00284818">
              <w:t>4640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2393,4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highlight w:val="yellow"/>
              </w:rPr>
            </w:pPr>
            <w:r w:rsidRPr="00284818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</w:tr>
      <w:tr w:rsidR="00284818" w:rsidRPr="00284818" w:rsidTr="008216A2">
        <w:trPr>
          <w:trHeight w:val="945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284818">
              <w:rPr>
                <w:rFonts w:eastAsia="Calibri"/>
                <w:kern w:val="2"/>
                <w:sz w:val="16"/>
                <w:szCs w:val="16"/>
                <w:lang w:eastAsia="en-US"/>
              </w:rPr>
              <w:t>Благоустройство земельного участка с кадастровым номером 61:46:0011501:671 по адресу: Ростовская область, г. Батайск,</w:t>
            </w:r>
          </w:p>
          <w:p w:rsidR="00284818" w:rsidRPr="00284818" w:rsidRDefault="00284818" w:rsidP="00284818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284818">
              <w:rPr>
                <w:rFonts w:eastAsia="Calibri"/>
                <w:kern w:val="2"/>
                <w:sz w:val="16"/>
                <w:szCs w:val="16"/>
                <w:lang w:eastAsia="en-US"/>
              </w:rPr>
              <w:t>ул. Купеческая, Ростовская обл.  г. Батайск ул. Медовая</w:t>
            </w:r>
          </w:p>
          <w:p w:rsidR="00284818" w:rsidRPr="00284818" w:rsidRDefault="00284818" w:rsidP="00284818">
            <w:pPr>
              <w:jc w:val="center"/>
              <w:rPr>
                <w:sz w:val="16"/>
                <w:szCs w:val="16"/>
              </w:rPr>
            </w:pPr>
            <w:r w:rsidRPr="00284818">
              <w:rPr>
                <w:rFonts w:asciiTheme="majorHAnsi" w:eastAsia="Calibri" w:hAnsiTheme="majorHAnsi" w:cstheme="minorBidi"/>
                <w:kern w:val="2"/>
                <w:sz w:val="16"/>
                <w:szCs w:val="16"/>
                <w:lang w:eastAsia="en-US"/>
              </w:rPr>
              <w:t>с кадастровым номером 61:46:0011501:670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highlight w:val="yellow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</w:tr>
      <w:tr w:rsidR="00284818" w:rsidRPr="00284818" w:rsidTr="008216A2">
        <w:trPr>
          <w:trHeight w:val="945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284818">
              <w:rPr>
                <w:rFonts w:eastAsia="Calibri"/>
                <w:kern w:val="2"/>
                <w:sz w:val="16"/>
                <w:szCs w:val="16"/>
                <w:lang w:eastAsia="en-US"/>
              </w:rPr>
              <w:t>установка в парковой зоне отдыха универсального игрового комплекса для детей всех категорий, в том числе с ограниченными возможностями, "Детство для всех" по адресу: город Батайск, центр  парковой зоны, расположенный рядом с площадью Ленина, 3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УЖКХ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>г. Батайска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12100</w:t>
            </w:r>
            <w:r w:rsidRPr="00284818">
              <w:rPr>
                <w:lang w:val="en-US"/>
              </w:rPr>
              <w:t>S</w:t>
            </w:r>
            <w:r w:rsidRPr="00284818">
              <w:t>4640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240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150,0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4810,5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</w:tr>
      <w:tr w:rsidR="00284818" w:rsidRPr="00284818" w:rsidTr="008216A2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Основное мероприятие 1.9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Прочие виды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УЖКХ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г. 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</w:tc>
      </w:tr>
      <w:tr w:rsidR="00284818" w:rsidRPr="00284818" w:rsidTr="008216A2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Основное мероприятие 1.10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Расходы на реализацию мероприятий по итогам областного конкурса на звание "Лучшее территориальное общественное самоуправление в Ростовской области"  в рамках подпрограммы «Благоустройство города Батайска» муниципальной программы города Батайска «Охрана окружающей среды и 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УЖКХ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г. 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1210020020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  <w:p w:rsidR="00284818" w:rsidRPr="00284818" w:rsidRDefault="00284818" w:rsidP="00284818">
            <w:pPr>
              <w:ind w:right="-108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highlight w:val="yellow"/>
              </w:rPr>
            </w:pPr>
            <w:r w:rsidRPr="00284818">
              <w:t>400,0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</w:tr>
      <w:tr w:rsidR="00284818" w:rsidRPr="00284818" w:rsidTr="008216A2">
        <w:trPr>
          <w:trHeight w:val="23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lastRenderedPageBreak/>
              <w:t>Подпрограмма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Охрана окружающей среды и рациональное природопользование муниципального образования "Город Батайск"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УЖКХ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 г. 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1220000000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12905,8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8287,9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7306,9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9058,9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21256,4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18800,0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9070,0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</w:tr>
      <w:tr w:rsidR="00284818" w:rsidRPr="00284818" w:rsidTr="008216A2">
        <w:trPr>
          <w:trHeight w:val="7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Основное мероприятие 2.1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Водопонижение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УЖКХ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>г.Батайска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1220020010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5096,6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3438,7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2946,2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highlight w:val="yellow"/>
              </w:rPr>
            </w:pPr>
            <w:r w:rsidRPr="00284818">
              <w:t>3549,9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5000,0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3700,0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3700,0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1546,7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1546,7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1546,7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1546,7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1546,7</w:t>
            </w:r>
          </w:p>
        </w:tc>
      </w:tr>
      <w:tr w:rsidR="00284818" w:rsidRPr="00284818" w:rsidTr="008216A2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Основное мероприятие 2.2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 xml:space="preserve"> Услуги по санитарному состоянию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УЖКХ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1220020010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7809,2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4849,2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4360,7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highlight w:val="yellow"/>
              </w:rPr>
            </w:pPr>
            <w:r w:rsidRPr="00284818">
              <w:t>5509,0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6690,0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5370,0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5370,0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2290,8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2290,8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2290,8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2290,8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2290,8</w:t>
            </w:r>
          </w:p>
        </w:tc>
      </w:tr>
      <w:tr w:rsidR="00284818" w:rsidRPr="00284818" w:rsidTr="008216A2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Основное мероприятие 2.3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«Восстановление и экологическая реабилитация водных объектов» (Компенсация вреда, нанесенного водным биологическим ресурсам)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Управление по Архитектуре и градостроительству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0405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1220020020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highlight w:val="yellow"/>
              </w:rPr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596,6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</w:tr>
      <w:tr w:rsidR="00284818" w:rsidRPr="00284818" w:rsidTr="008216A2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2.4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Резервный фонд Администрации (предотвращение подтопления)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УЖКХ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1220090100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highlight w:val="yellow"/>
              </w:rPr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2455,2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</w:tr>
      <w:tr w:rsidR="00284818" w:rsidRPr="00284818" w:rsidTr="008216A2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</w:pPr>
            <w:r w:rsidRPr="00284818">
              <w:t>Основное мероприятие 2.5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</w:pPr>
            <w:r w:rsidRPr="00284818">
              <w:t>Закупка специализированной вакуумной техники для понижение уровня ливневых и грунтовых вод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 xml:space="preserve">УЖКХ </w:t>
            </w:r>
          </w:p>
          <w:p w:rsidR="00284818" w:rsidRPr="00284818" w:rsidRDefault="00284818" w:rsidP="00284818">
            <w:pPr>
              <w:ind w:right="-108"/>
              <w:jc w:val="center"/>
            </w:pPr>
            <w:r w:rsidRPr="00284818"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</w:pPr>
            <w:r w:rsidRPr="00284818"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</w:pPr>
            <w:r w:rsidRPr="00284818"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</w:pPr>
            <w:r w:rsidRPr="00284818">
              <w:t>12200S4430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6 514,6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</w:tr>
      <w:tr w:rsidR="00284818" w:rsidRPr="00284818" w:rsidTr="008216A2">
        <w:trPr>
          <w:trHeight w:val="70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szCs w:val="22"/>
              </w:rPr>
            </w:pPr>
          </w:p>
        </w:tc>
      </w:tr>
      <w:tr w:rsidR="00284818" w:rsidRPr="00284818" w:rsidTr="008216A2">
        <w:trPr>
          <w:gridAfter w:val="1"/>
          <w:wAfter w:w="367" w:type="dxa"/>
          <w:trHeight w:val="31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18" w:rsidRPr="00284818" w:rsidRDefault="00284818" w:rsidP="00284818">
            <w:pPr>
              <w:jc w:val="right"/>
              <w:rPr>
                <w:color w:val="000000"/>
                <w:sz w:val="28"/>
                <w:szCs w:val="28"/>
              </w:rPr>
            </w:pPr>
            <w:bookmarkStart w:id="0" w:name="RANGE!A1:P19"/>
          </w:p>
          <w:p w:rsidR="00284818" w:rsidRPr="00284818" w:rsidRDefault="00284818" w:rsidP="00284818">
            <w:pPr>
              <w:jc w:val="right"/>
              <w:rPr>
                <w:color w:val="000000"/>
                <w:sz w:val="28"/>
                <w:szCs w:val="28"/>
              </w:rPr>
            </w:pPr>
            <w:r w:rsidRPr="00284818">
              <w:rPr>
                <w:color w:val="000000"/>
                <w:sz w:val="28"/>
                <w:szCs w:val="28"/>
              </w:rPr>
              <w:lastRenderedPageBreak/>
              <w:t>Таблица № 2</w:t>
            </w:r>
          </w:p>
          <w:bookmarkEnd w:id="0"/>
          <w:p w:rsidR="00284818" w:rsidRPr="00284818" w:rsidRDefault="00284818" w:rsidP="00284818">
            <w:pPr>
              <w:rPr>
                <w:color w:val="000000"/>
                <w:sz w:val="24"/>
                <w:szCs w:val="24"/>
              </w:rPr>
            </w:pPr>
          </w:p>
        </w:tc>
      </w:tr>
      <w:tr w:rsidR="00284818" w:rsidRPr="00284818" w:rsidTr="008216A2">
        <w:trPr>
          <w:gridAfter w:val="1"/>
          <w:wAfter w:w="367" w:type="dxa"/>
          <w:trHeight w:val="31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  <w:sz w:val="28"/>
                <w:szCs w:val="28"/>
              </w:rPr>
            </w:pPr>
            <w:r w:rsidRPr="00284818">
              <w:rPr>
                <w:color w:val="000000"/>
                <w:sz w:val="28"/>
                <w:szCs w:val="28"/>
              </w:rPr>
              <w:lastRenderedPageBreak/>
              <w:t xml:space="preserve">Расходы областного бюджета, федерального бюджета, местных бюджетов </w:t>
            </w:r>
          </w:p>
        </w:tc>
      </w:tr>
      <w:tr w:rsidR="00284818" w:rsidRPr="00284818" w:rsidTr="008216A2">
        <w:trPr>
          <w:gridAfter w:val="1"/>
          <w:wAfter w:w="367" w:type="dxa"/>
          <w:trHeight w:val="31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  <w:sz w:val="28"/>
                <w:szCs w:val="28"/>
              </w:rPr>
            </w:pPr>
            <w:r w:rsidRPr="00284818">
              <w:rPr>
                <w:color w:val="000000"/>
                <w:sz w:val="28"/>
                <w:szCs w:val="28"/>
              </w:rPr>
              <w:t>источников  на реализацию муниципальной программы</w:t>
            </w:r>
          </w:p>
          <w:p w:rsidR="00284818" w:rsidRPr="00284818" w:rsidRDefault="00284818" w:rsidP="002848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84818" w:rsidRPr="00284818" w:rsidTr="008216A2">
        <w:trPr>
          <w:gridAfter w:val="1"/>
          <w:wAfter w:w="367" w:type="dxa"/>
          <w:trHeight w:val="315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Ответственный исполнитель,  соисполнители</w:t>
            </w:r>
          </w:p>
        </w:tc>
        <w:tc>
          <w:tcPr>
            <w:tcW w:w="1125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Оценка расходов, (тыс. рублей), годы</w:t>
            </w:r>
          </w:p>
        </w:tc>
      </w:tr>
      <w:tr w:rsidR="00284818" w:rsidRPr="00284818" w:rsidTr="008216A2">
        <w:trPr>
          <w:gridAfter w:val="1"/>
          <w:wAfter w:w="367" w:type="dxa"/>
          <w:trHeight w:val="630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2019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2020 год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2021 год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2022 год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2024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2025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2026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2027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2028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2029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2030 год</w:t>
            </w:r>
          </w:p>
        </w:tc>
      </w:tr>
      <w:tr w:rsidR="00284818" w:rsidRPr="00284818" w:rsidTr="008216A2">
        <w:trPr>
          <w:gridAfter w:val="1"/>
          <w:wAfter w:w="367" w:type="dxa"/>
          <w:trHeight w:val="31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 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 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 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 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</w:pPr>
            <w:r w:rsidRPr="00284818">
              <w:t>16</w:t>
            </w:r>
          </w:p>
        </w:tc>
      </w:tr>
      <w:tr w:rsidR="00284818" w:rsidRPr="00284818" w:rsidTr="008216A2">
        <w:trPr>
          <w:gridAfter w:val="1"/>
          <w:wAfter w:w="367" w:type="dxa"/>
          <w:trHeight w:val="359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both"/>
              <w:rPr>
                <w:color w:val="000000"/>
              </w:rPr>
            </w:pPr>
            <w:r w:rsidRPr="00284818">
              <w:rPr>
                <w:color w:val="000000"/>
              </w:rPr>
              <w:t>Охрана окружающей среды и 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highlight w:val="yellow"/>
              </w:rPr>
            </w:pPr>
            <w:r w:rsidRPr="00284818">
              <w:t>581824,2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119649,2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55068,7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48488,6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23920,3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69154,0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21376,2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27097,7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43413,9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43413,9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43413,9</w:t>
            </w:r>
          </w:p>
        </w:tc>
      </w:tr>
      <w:tr w:rsidR="00284818" w:rsidRPr="00284818" w:rsidTr="008216A2">
        <w:trPr>
          <w:gridAfter w:val="1"/>
          <w:wAfter w:w="367" w:type="dxa"/>
          <w:trHeight w:val="576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highlight w:val="yellow"/>
              </w:rPr>
            </w:pPr>
            <w:r w:rsidRPr="00284818">
              <w:t>62722,0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59097,4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1 639,2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1985,4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</w:tr>
      <w:tr w:rsidR="00284818" w:rsidRPr="00284818" w:rsidTr="008216A2">
        <w:trPr>
          <w:gridAfter w:val="1"/>
          <w:wAfter w:w="367" w:type="dxa"/>
          <w:trHeight w:val="566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highlight w:val="yellow"/>
              </w:rPr>
            </w:pPr>
            <w:r w:rsidRPr="00284818">
              <w:t>519102,2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60551,8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53429,5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48488,6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23920,3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67168,6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21376,2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27097,7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43413,9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43413,9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43413,9</w:t>
            </w:r>
          </w:p>
        </w:tc>
      </w:tr>
      <w:tr w:rsidR="00284818" w:rsidRPr="00284818" w:rsidTr="008216A2">
        <w:trPr>
          <w:gridAfter w:val="1"/>
          <w:wAfter w:w="367" w:type="dxa"/>
          <w:trHeight w:val="420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Благоустройство города Батайска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highlight w:val="yellow"/>
              </w:rPr>
            </w:pPr>
            <w:r w:rsidRPr="00284818">
              <w:t>475950,8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106743,4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46780,8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41181,7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14861,4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47897,6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12306,2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18027,7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39576,4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39576,4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39576,4</w:t>
            </w:r>
          </w:p>
        </w:tc>
      </w:tr>
      <w:tr w:rsidR="00284818" w:rsidRPr="00284818" w:rsidTr="008216A2">
        <w:trPr>
          <w:gridAfter w:val="1"/>
          <w:wAfter w:w="367" w:type="dxa"/>
          <w:trHeight w:val="556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highlight w:val="yellow"/>
              </w:rPr>
            </w:pPr>
            <w:r w:rsidRPr="00284818">
              <w:t>62722,0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59097,4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1639,2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1985,4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</w:tr>
      <w:tr w:rsidR="00284818" w:rsidRPr="00284818" w:rsidTr="008216A2">
        <w:trPr>
          <w:gridAfter w:val="1"/>
          <w:wAfter w:w="367" w:type="dxa"/>
          <w:trHeight w:val="673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highlight w:val="yellow"/>
              </w:rPr>
            </w:pPr>
            <w:r w:rsidRPr="00284818">
              <w:t>413228,8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47646,0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45141,6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41181,7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14861,4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45912,2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12306,2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18027,7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39576,4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39576,4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39576,4</w:t>
            </w:r>
          </w:p>
        </w:tc>
      </w:tr>
      <w:tr w:rsidR="00284818" w:rsidRPr="00284818" w:rsidTr="008216A2">
        <w:trPr>
          <w:gridAfter w:val="1"/>
          <w:wAfter w:w="367" w:type="dxa"/>
          <w:trHeight w:val="48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 xml:space="preserve">Охрана окружающей среды и </w:t>
            </w:r>
          </w:p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рациональное природопользование муниципального образования "Город Батайск"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highlight w:val="yellow"/>
              </w:rPr>
            </w:pPr>
            <w:r w:rsidRPr="00284818">
              <w:t>105873,4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12905,8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8287,9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7306,9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9058,9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21256,4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9070,0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9070,0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</w:tr>
      <w:tr w:rsidR="00284818" w:rsidRPr="00284818" w:rsidTr="008216A2">
        <w:trPr>
          <w:gridAfter w:val="1"/>
          <w:wAfter w:w="367" w:type="dxa"/>
          <w:trHeight w:val="981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highlight w:val="yellow"/>
              </w:rPr>
            </w:pPr>
            <w:r w:rsidRPr="00284818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0,0</w:t>
            </w:r>
          </w:p>
        </w:tc>
      </w:tr>
      <w:tr w:rsidR="00284818" w:rsidRPr="00284818" w:rsidTr="008216A2">
        <w:trPr>
          <w:gridAfter w:val="1"/>
          <w:wAfter w:w="367" w:type="dxa"/>
          <w:trHeight w:val="1309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highlight w:val="yellow"/>
              </w:rPr>
            </w:pPr>
            <w:r w:rsidRPr="00284818">
              <w:t>105873,4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12905,8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8287,9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7306,9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9058,9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21256,4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9070,0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9070,0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ind w:right="-108"/>
              <w:jc w:val="center"/>
            </w:pPr>
            <w:r w:rsidRPr="00284818">
              <w:t>3837,5</w:t>
            </w:r>
          </w:p>
        </w:tc>
      </w:tr>
      <w:tr w:rsidR="00284818" w:rsidRPr="00284818" w:rsidTr="008216A2">
        <w:trPr>
          <w:gridAfter w:val="1"/>
          <w:wAfter w:w="367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rPr>
                <w:rFonts w:ascii="Calibri" w:hAnsi="Calibri"/>
                <w:szCs w:val="22"/>
              </w:rPr>
            </w:pPr>
          </w:p>
        </w:tc>
      </w:tr>
    </w:tbl>
    <w:p w:rsidR="00284818" w:rsidRPr="00284818" w:rsidRDefault="00284818" w:rsidP="00284818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284818">
        <w:rPr>
          <w:rFonts w:eastAsiaTheme="minorHAnsi"/>
          <w:sz w:val="28"/>
          <w:szCs w:val="28"/>
          <w:lang w:eastAsia="en-US"/>
        </w:rPr>
        <w:t>Таблица № 3</w:t>
      </w:r>
    </w:p>
    <w:p w:rsidR="00284818" w:rsidRPr="00284818" w:rsidRDefault="00284818" w:rsidP="00284818">
      <w:pPr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73"/>
        <w:gridCol w:w="1133"/>
        <w:gridCol w:w="567"/>
        <w:gridCol w:w="1134"/>
        <w:gridCol w:w="1842"/>
        <w:gridCol w:w="1134"/>
        <w:gridCol w:w="71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284818" w:rsidRPr="00284818" w:rsidTr="008216A2">
        <w:trPr>
          <w:trHeight w:val="510"/>
        </w:trPr>
        <w:tc>
          <w:tcPr>
            <w:tcW w:w="1532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  <w:sz w:val="28"/>
                <w:szCs w:val="28"/>
              </w:rPr>
            </w:pPr>
            <w:r w:rsidRPr="00284818">
              <w:rPr>
                <w:color w:val="000000"/>
                <w:sz w:val="28"/>
                <w:szCs w:val="28"/>
              </w:rPr>
              <w:t>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</w:t>
            </w:r>
          </w:p>
          <w:p w:rsidR="00284818" w:rsidRPr="00284818" w:rsidRDefault="00284818" w:rsidP="00284818">
            <w:pPr>
              <w:jc w:val="center"/>
              <w:rPr>
                <w:color w:val="000000"/>
                <w:szCs w:val="22"/>
              </w:rPr>
            </w:pPr>
          </w:p>
        </w:tc>
      </w:tr>
      <w:tr w:rsidR="00284818" w:rsidRPr="00284818" w:rsidTr="008216A2">
        <w:trPr>
          <w:trHeight w:val="645"/>
        </w:trPr>
        <w:tc>
          <w:tcPr>
            <w:tcW w:w="437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№ п/п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Наименование  инвестиционного проекта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Объем расходов  (тыс. руб.)</w:t>
            </w:r>
          </w:p>
        </w:tc>
        <w:tc>
          <w:tcPr>
            <w:tcW w:w="7804" w:type="dxa"/>
            <w:gridSpan w:val="11"/>
            <w:shd w:val="clear" w:color="auto" w:fill="auto"/>
            <w:vAlign w:val="bottom"/>
            <w:hideMark/>
          </w:tcPr>
          <w:p w:rsidR="00284818" w:rsidRPr="00284818" w:rsidRDefault="00284818" w:rsidP="00284818">
            <w:pPr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 w:rsidRPr="00284818">
              <w:rPr>
                <w:color w:val="000000"/>
              </w:rPr>
              <w:t>В том числе по годам реализации государственной программы</w:t>
            </w:r>
          </w:p>
        </w:tc>
      </w:tr>
      <w:tr w:rsidR="00284818" w:rsidRPr="00284818" w:rsidTr="008216A2">
        <w:trPr>
          <w:trHeight w:val="750"/>
        </w:trPr>
        <w:tc>
          <w:tcPr>
            <w:tcW w:w="437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17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2019 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2020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2021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2022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2023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2024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2029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2030 год</w:t>
            </w:r>
          </w:p>
        </w:tc>
      </w:tr>
      <w:tr w:rsidR="00284818" w:rsidRPr="00284818" w:rsidTr="008216A2">
        <w:trPr>
          <w:trHeight w:val="2258"/>
        </w:trPr>
        <w:tc>
          <w:tcPr>
            <w:tcW w:w="437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</w:tr>
      <w:tr w:rsidR="00284818" w:rsidRPr="00284818" w:rsidTr="008216A2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</w:tr>
      <w:tr w:rsidR="00284818" w:rsidRPr="00284818" w:rsidTr="008216A2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</w:tr>
      <w:tr w:rsidR="00284818" w:rsidRPr="00284818" w:rsidTr="008216A2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</w:tr>
      <w:tr w:rsidR="00284818" w:rsidRPr="00284818" w:rsidTr="008216A2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</w:p>
        </w:tc>
      </w:tr>
      <w:tr w:rsidR="00284818" w:rsidRPr="00284818" w:rsidTr="008216A2">
        <w:trPr>
          <w:trHeight w:val="359"/>
        </w:trPr>
        <w:tc>
          <w:tcPr>
            <w:tcW w:w="15324" w:type="dxa"/>
            <w:gridSpan w:val="18"/>
            <w:shd w:val="clear" w:color="auto" w:fill="auto"/>
            <w:vAlign w:val="bottom"/>
            <w:hideMark/>
          </w:tcPr>
          <w:p w:rsidR="00284818" w:rsidRPr="00284818" w:rsidRDefault="00284818" w:rsidP="00284818">
            <w:pPr>
              <w:rPr>
                <w:color w:val="000000"/>
              </w:rPr>
            </w:pPr>
            <w:r w:rsidRPr="00284818">
              <w:rPr>
                <w:color w:val="000000"/>
              </w:rPr>
              <w:t>Подпрограмма «Благоустройство города Батайска»</w:t>
            </w:r>
          </w:p>
        </w:tc>
      </w:tr>
      <w:tr w:rsidR="00284818" w:rsidRPr="00284818" w:rsidTr="008216A2">
        <w:trPr>
          <w:cantSplit/>
          <w:trHeight w:val="252"/>
        </w:trPr>
        <w:tc>
          <w:tcPr>
            <w:tcW w:w="6386" w:type="dxa"/>
            <w:gridSpan w:val="6"/>
            <w:shd w:val="clear" w:color="auto" w:fill="auto"/>
            <w:vAlign w:val="bottom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Итого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18,3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</w:tr>
      <w:tr w:rsidR="00284818" w:rsidRPr="00284818" w:rsidTr="008216A2">
        <w:trPr>
          <w:cantSplit/>
          <w:trHeight w:val="360"/>
        </w:trPr>
        <w:tc>
          <w:tcPr>
            <w:tcW w:w="437" w:type="dxa"/>
            <w:vMerge w:val="restart"/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1.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УЖКХ</w:t>
            </w:r>
          </w:p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г. Батайска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Строительство общественного городского кладбища по адресу: Ростовская область, город Батайск, улица 7-я Промышленная 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всего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18,3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</w:tr>
      <w:tr w:rsidR="00284818" w:rsidRPr="00284818" w:rsidTr="008216A2">
        <w:trPr>
          <w:cantSplit/>
          <w:trHeight w:val="408"/>
        </w:trPr>
        <w:tc>
          <w:tcPr>
            <w:tcW w:w="437" w:type="dxa"/>
            <w:vMerge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Областной бюджет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</w:tr>
      <w:tr w:rsidR="00284818" w:rsidRPr="00284818" w:rsidTr="008216A2">
        <w:trPr>
          <w:cantSplit/>
          <w:trHeight w:val="558"/>
        </w:trPr>
        <w:tc>
          <w:tcPr>
            <w:tcW w:w="437" w:type="dxa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Местный бюджет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  <w:r w:rsidRPr="00284818">
              <w:rPr>
                <w:color w:val="000000"/>
              </w:rPr>
              <w:t>18,3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284818" w:rsidRPr="00284818" w:rsidRDefault="00284818" w:rsidP="00284818">
            <w:pPr>
              <w:jc w:val="center"/>
              <w:rPr>
                <w:color w:val="000000"/>
              </w:rPr>
            </w:pPr>
          </w:p>
        </w:tc>
      </w:tr>
    </w:tbl>
    <w:p w:rsidR="00284818" w:rsidRPr="00284818" w:rsidRDefault="00284818" w:rsidP="00284818">
      <w:pPr>
        <w:rPr>
          <w:rFonts w:eastAsiaTheme="minorHAnsi"/>
          <w:sz w:val="24"/>
          <w:szCs w:val="24"/>
          <w:lang w:eastAsia="en-US"/>
        </w:rPr>
      </w:pPr>
    </w:p>
    <w:p w:rsidR="00284818" w:rsidRPr="00B25B5F" w:rsidRDefault="00284818" w:rsidP="00284818">
      <w:pPr>
        <w:ind w:left="170" w:right="57" w:firstLine="709"/>
        <w:rPr>
          <w:color w:val="000000"/>
          <w:sz w:val="28"/>
          <w:szCs w:val="28"/>
        </w:rPr>
      </w:pPr>
      <w:bookmarkStart w:id="1" w:name="_GoBack"/>
      <w:bookmarkEnd w:id="1"/>
    </w:p>
    <w:sectPr w:rsidR="00284818" w:rsidRPr="00B25B5F" w:rsidSect="00EE7365">
      <w:headerReference w:type="default" r:id="rId10"/>
      <w:pgSz w:w="16838" w:h="11906" w:orient="landscape" w:code="9"/>
      <w:pgMar w:top="993" w:right="1134" w:bottom="851" w:left="1134" w:header="720" w:footer="720" w:gutter="0"/>
      <w:pgNumType w:start="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AF" w:rsidRDefault="003E5CAF">
      <w:r>
        <w:separator/>
      </w:r>
    </w:p>
  </w:endnote>
  <w:endnote w:type="continuationSeparator" w:id="0">
    <w:p w:rsidR="003E5CAF" w:rsidRDefault="003E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AF" w:rsidRDefault="003E5CAF">
      <w:r>
        <w:separator/>
      </w:r>
    </w:p>
  </w:footnote>
  <w:footnote w:type="continuationSeparator" w:id="0">
    <w:p w:rsidR="003E5CAF" w:rsidRDefault="003E5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5F" w:rsidRDefault="003E5CAF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84818">
      <w:rPr>
        <w:noProof/>
      </w:rPr>
      <w:t>4</w:t>
    </w:r>
    <w:r>
      <w:rPr>
        <w:noProof/>
      </w:rPr>
      <w:fldChar w:fldCharType="end"/>
    </w:r>
  </w:p>
  <w:p w:rsidR="004F245F" w:rsidRDefault="004F24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65" w:rsidRDefault="003E5CAF" w:rsidP="00EE7365">
    <w:pPr>
      <w:pStyle w:val="a3"/>
      <w:jc w:val="center"/>
    </w:pPr>
    <w:sdt>
      <w:sdtPr>
        <w:id w:val="352009880"/>
        <w:docPartObj>
          <w:docPartGallery w:val="Page Numbers (Top of Page)"/>
          <w:docPartUnique/>
        </w:docPartObj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4818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525758" w:rsidRDefault="003E5C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DF02479"/>
    <w:multiLevelType w:val="singleLevel"/>
    <w:tmpl w:val="99AC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58AE56D7"/>
    <w:multiLevelType w:val="hybridMultilevel"/>
    <w:tmpl w:val="ADF879B2"/>
    <w:lvl w:ilvl="0" w:tplc="4C3ADF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3591D78"/>
    <w:multiLevelType w:val="singleLevel"/>
    <w:tmpl w:val="73BEA87C"/>
    <w:lvl w:ilvl="0">
      <w:start w:val="2010"/>
      <w:numFmt w:val="decimal"/>
      <w:lvlText w:val="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3E63A9E"/>
    <w:multiLevelType w:val="multilevel"/>
    <w:tmpl w:val="F7A61D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8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9" w:hanging="8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9" w:hanging="8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6" w15:restartNumberingAfterBreak="0">
    <w:nsid w:val="709D069D"/>
    <w:multiLevelType w:val="multilevel"/>
    <w:tmpl w:val="C5AE5B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19" w:hanging="81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19" w:hanging="8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9" w:hanging="8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7" w15:restartNumberingAfterBreak="0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A41"/>
    <w:rsid w:val="000001D2"/>
    <w:rsid w:val="000013C5"/>
    <w:rsid w:val="00002FD6"/>
    <w:rsid w:val="00006B8A"/>
    <w:rsid w:val="00012FD2"/>
    <w:rsid w:val="00014D57"/>
    <w:rsid w:val="00017FBD"/>
    <w:rsid w:val="000302A9"/>
    <w:rsid w:val="00031AC7"/>
    <w:rsid w:val="0003252A"/>
    <w:rsid w:val="00036A4B"/>
    <w:rsid w:val="00037C74"/>
    <w:rsid w:val="00043E88"/>
    <w:rsid w:val="000440BD"/>
    <w:rsid w:val="00045C5B"/>
    <w:rsid w:val="0005003F"/>
    <w:rsid w:val="00054B69"/>
    <w:rsid w:val="00065BBE"/>
    <w:rsid w:val="00070460"/>
    <w:rsid w:val="000711AB"/>
    <w:rsid w:val="00071462"/>
    <w:rsid w:val="00072C93"/>
    <w:rsid w:val="00074855"/>
    <w:rsid w:val="0007551B"/>
    <w:rsid w:val="000759B1"/>
    <w:rsid w:val="00080318"/>
    <w:rsid w:val="00080DEE"/>
    <w:rsid w:val="00090DF4"/>
    <w:rsid w:val="00091423"/>
    <w:rsid w:val="00093E8C"/>
    <w:rsid w:val="000A063B"/>
    <w:rsid w:val="000A21DA"/>
    <w:rsid w:val="000A427C"/>
    <w:rsid w:val="000A5B7D"/>
    <w:rsid w:val="000A7AF9"/>
    <w:rsid w:val="000B2997"/>
    <w:rsid w:val="000B6235"/>
    <w:rsid w:val="000B76CD"/>
    <w:rsid w:val="000C05DF"/>
    <w:rsid w:val="000C1128"/>
    <w:rsid w:val="000C1D0D"/>
    <w:rsid w:val="000C2166"/>
    <w:rsid w:val="000C640C"/>
    <w:rsid w:val="000D4BD1"/>
    <w:rsid w:val="000D5F36"/>
    <w:rsid w:val="000E46E2"/>
    <w:rsid w:val="000F0E50"/>
    <w:rsid w:val="000F6A9A"/>
    <w:rsid w:val="00100B2E"/>
    <w:rsid w:val="00101937"/>
    <w:rsid w:val="0010257A"/>
    <w:rsid w:val="00107C6C"/>
    <w:rsid w:val="00112C84"/>
    <w:rsid w:val="001151B4"/>
    <w:rsid w:val="001156FC"/>
    <w:rsid w:val="0011661F"/>
    <w:rsid w:val="00125C89"/>
    <w:rsid w:val="00126772"/>
    <w:rsid w:val="001354DF"/>
    <w:rsid w:val="00137825"/>
    <w:rsid w:val="00137CFB"/>
    <w:rsid w:val="00141F4F"/>
    <w:rsid w:val="0014299C"/>
    <w:rsid w:val="0014541E"/>
    <w:rsid w:val="00150BFA"/>
    <w:rsid w:val="00151800"/>
    <w:rsid w:val="001543D3"/>
    <w:rsid w:val="00154508"/>
    <w:rsid w:val="001558B4"/>
    <w:rsid w:val="00156C84"/>
    <w:rsid w:val="00156CA2"/>
    <w:rsid w:val="00173914"/>
    <w:rsid w:val="00175D7E"/>
    <w:rsid w:val="00184902"/>
    <w:rsid w:val="00194CCB"/>
    <w:rsid w:val="0019571A"/>
    <w:rsid w:val="001A4C29"/>
    <w:rsid w:val="001A6923"/>
    <w:rsid w:val="001B1ABE"/>
    <w:rsid w:val="001B41A2"/>
    <w:rsid w:val="001C360D"/>
    <w:rsid w:val="001D0CCF"/>
    <w:rsid w:val="001D2016"/>
    <w:rsid w:val="001D2797"/>
    <w:rsid w:val="001D37BF"/>
    <w:rsid w:val="001E16C3"/>
    <w:rsid w:val="001E5760"/>
    <w:rsid w:val="001E607A"/>
    <w:rsid w:val="001F1FBB"/>
    <w:rsid w:val="001F2ACB"/>
    <w:rsid w:val="001F5968"/>
    <w:rsid w:val="00201902"/>
    <w:rsid w:val="00204BE8"/>
    <w:rsid w:val="00204BF8"/>
    <w:rsid w:val="00207464"/>
    <w:rsid w:val="00213D45"/>
    <w:rsid w:val="002257ED"/>
    <w:rsid w:val="0023195C"/>
    <w:rsid w:val="002323B3"/>
    <w:rsid w:val="00233016"/>
    <w:rsid w:val="00236EBB"/>
    <w:rsid w:val="002420F3"/>
    <w:rsid w:val="00243B41"/>
    <w:rsid w:val="002624BC"/>
    <w:rsid w:val="0027061A"/>
    <w:rsid w:val="00274C33"/>
    <w:rsid w:val="00284818"/>
    <w:rsid w:val="00287BA5"/>
    <w:rsid w:val="00290393"/>
    <w:rsid w:val="002A18C4"/>
    <w:rsid w:val="002A347E"/>
    <w:rsid w:val="002A6D6C"/>
    <w:rsid w:val="002B01A3"/>
    <w:rsid w:val="002B6F34"/>
    <w:rsid w:val="002C04FA"/>
    <w:rsid w:val="002C2C3E"/>
    <w:rsid w:val="002C3D3D"/>
    <w:rsid w:val="002C4021"/>
    <w:rsid w:val="002C44D3"/>
    <w:rsid w:val="002C54E9"/>
    <w:rsid w:val="002C7BA7"/>
    <w:rsid w:val="002D07E3"/>
    <w:rsid w:val="002D0C93"/>
    <w:rsid w:val="002D2962"/>
    <w:rsid w:val="002E02FD"/>
    <w:rsid w:val="002E3189"/>
    <w:rsid w:val="002E3DB3"/>
    <w:rsid w:val="002E536A"/>
    <w:rsid w:val="002E58AE"/>
    <w:rsid w:val="002F4A2C"/>
    <w:rsid w:val="0030334D"/>
    <w:rsid w:val="0031281D"/>
    <w:rsid w:val="00320D41"/>
    <w:rsid w:val="00332655"/>
    <w:rsid w:val="00334402"/>
    <w:rsid w:val="0034043E"/>
    <w:rsid w:val="003404ED"/>
    <w:rsid w:val="00346786"/>
    <w:rsid w:val="003472AE"/>
    <w:rsid w:val="00351CE8"/>
    <w:rsid w:val="0036676B"/>
    <w:rsid w:val="00370567"/>
    <w:rsid w:val="003735D3"/>
    <w:rsid w:val="00373BFB"/>
    <w:rsid w:val="00374131"/>
    <w:rsid w:val="003755B5"/>
    <w:rsid w:val="00377454"/>
    <w:rsid w:val="00392ADD"/>
    <w:rsid w:val="0039392E"/>
    <w:rsid w:val="00393D9A"/>
    <w:rsid w:val="00393F37"/>
    <w:rsid w:val="00394CE7"/>
    <w:rsid w:val="0039721D"/>
    <w:rsid w:val="00397F30"/>
    <w:rsid w:val="003A1D3B"/>
    <w:rsid w:val="003A4C90"/>
    <w:rsid w:val="003B3C39"/>
    <w:rsid w:val="003B3C98"/>
    <w:rsid w:val="003C3E1A"/>
    <w:rsid w:val="003D02B8"/>
    <w:rsid w:val="003D146E"/>
    <w:rsid w:val="003D69B3"/>
    <w:rsid w:val="003D6DC6"/>
    <w:rsid w:val="003E063A"/>
    <w:rsid w:val="003E14C9"/>
    <w:rsid w:val="003E2AED"/>
    <w:rsid w:val="003E5CAF"/>
    <w:rsid w:val="003E6C77"/>
    <w:rsid w:val="003F5CC7"/>
    <w:rsid w:val="003F78EE"/>
    <w:rsid w:val="004016DA"/>
    <w:rsid w:val="00412B84"/>
    <w:rsid w:val="00432AC8"/>
    <w:rsid w:val="00445680"/>
    <w:rsid w:val="004471D8"/>
    <w:rsid w:val="004503BF"/>
    <w:rsid w:val="004542FC"/>
    <w:rsid w:val="00465008"/>
    <w:rsid w:val="00480D12"/>
    <w:rsid w:val="004860AA"/>
    <w:rsid w:val="004A2A41"/>
    <w:rsid w:val="004A3D22"/>
    <w:rsid w:val="004A41CA"/>
    <w:rsid w:val="004A5513"/>
    <w:rsid w:val="004B25B3"/>
    <w:rsid w:val="004C2EF2"/>
    <w:rsid w:val="004C3C2C"/>
    <w:rsid w:val="004C602E"/>
    <w:rsid w:val="004D31CB"/>
    <w:rsid w:val="004D3620"/>
    <w:rsid w:val="004D3636"/>
    <w:rsid w:val="004D46BB"/>
    <w:rsid w:val="004E0348"/>
    <w:rsid w:val="004E274A"/>
    <w:rsid w:val="004E5F51"/>
    <w:rsid w:val="004F245F"/>
    <w:rsid w:val="004F7CDE"/>
    <w:rsid w:val="00501BF0"/>
    <w:rsid w:val="00503780"/>
    <w:rsid w:val="00503928"/>
    <w:rsid w:val="00504470"/>
    <w:rsid w:val="0050535C"/>
    <w:rsid w:val="005064E1"/>
    <w:rsid w:val="00506FC5"/>
    <w:rsid w:val="00511F9E"/>
    <w:rsid w:val="005128D5"/>
    <w:rsid w:val="00520A0C"/>
    <w:rsid w:val="005305D5"/>
    <w:rsid w:val="005325F1"/>
    <w:rsid w:val="005376F1"/>
    <w:rsid w:val="00541478"/>
    <w:rsid w:val="00544550"/>
    <w:rsid w:val="005460A2"/>
    <w:rsid w:val="00546E9C"/>
    <w:rsid w:val="00554500"/>
    <w:rsid w:val="005630AA"/>
    <w:rsid w:val="00564EC1"/>
    <w:rsid w:val="005673E7"/>
    <w:rsid w:val="00571874"/>
    <w:rsid w:val="005776A8"/>
    <w:rsid w:val="00585DB8"/>
    <w:rsid w:val="00591114"/>
    <w:rsid w:val="005915D4"/>
    <w:rsid w:val="0059332A"/>
    <w:rsid w:val="005945C3"/>
    <w:rsid w:val="00595E4B"/>
    <w:rsid w:val="005A01EF"/>
    <w:rsid w:val="005A0F0D"/>
    <w:rsid w:val="005A393C"/>
    <w:rsid w:val="005B4123"/>
    <w:rsid w:val="005B444D"/>
    <w:rsid w:val="005B58A0"/>
    <w:rsid w:val="005B5E8F"/>
    <w:rsid w:val="005C3F76"/>
    <w:rsid w:val="005D1AB3"/>
    <w:rsid w:val="005D40E1"/>
    <w:rsid w:val="005D66E6"/>
    <w:rsid w:val="005E07A4"/>
    <w:rsid w:val="005E31E1"/>
    <w:rsid w:val="005E4769"/>
    <w:rsid w:val="005E4CDA"/>
    <w:rsid w:val="005E7DD5"/>
    <w:rsid w:val="005F0256"/>
    <w:rsid w:val="005F1872"/>
    <w:rsid w:val="00601E36"/>
    <w:rsid w:val="00606DBD"/>
    <w:rsid w:val="006074D1"/>
    <w:rsid w:val="00610A5B"/>
    <w:rsid w:val="006119CD"/>
    <w:rsid w:val="00615CA7"/>
    <w:rsid w:val="0061794A"/>
    <w:rsid w:val="00626CA1"/>
    <w:rsid w:val="006274DA"/>
    <w:rsid w:val="00636486"/>
    <w:rsid w:val="006366DB"/>
    <w:rsid w:val="0064474F"/>
    <w:rsid w:val="00645CC3"/>
    <w:rsid w:val="00646BE9"/>
    <w:rsid w:val="0064765C"/>
    <w:rsid w:val="00662009"/>
    <w:rsid w:val="00671F83"/>
    <w:rsid w:val="00674FEC"/>
    <w:rsid w:val="00677B23"/>
    <w:rsid w:val="0068282E"/>
    <w:rsid w:val="00683BE8"/>
    <w:rsid w:val="00684540"/>
    <w:rsid w:val="00685441"/>
    <w:rsid w:val="006914C2"/>
    <w:rsid w:val="006A2CCF"/>
    <w:rsid w:val="006A3260"/>
    <w:rsid w:val="006A6CD5"/>
    <w:rsid w:val="006B4F1F"/>
    <w:rsid w:val="006B5C3E"/>
    <w:rsid w:val="006C182A"/>
    <w:rsid w:val="006C3339"/>
    <w:rsid w:val="006C7129"/>
    <w:rsid w:val="006D225C"/>
    <w:rsid w:val="006E107D"/>
    <w:rsid w:val="006E1E06"/>
    <w:rsid w:val="006E7CBD"/>
    <w:rsid w:val="006F252E"/>
    <w:rsid w:val="006F436D"/>
    <w:rsid w:val="006F4512"/>
    <w:rsid w:val="006F482F"/>
    <w:rsid w:val="006F7B6F"/>
    <w:rsid w:val="00702B1E"/>
    <w:rsid w:val="00710DDA"/>
    <w:rsid w:val="00716DC2"/>
    <w:rsid w:val="00716F46"/>
    <w:rsid w:val="00720E2C"/>
    <w:rsid w:val="00734A0D"/>
    <w:rsid w:val="00736555"/>
    <w:rsid w:val="00742F9B"/>
    <w:rsid w:val="00746033"/>
    <w:rsid w:val="0075792C"/>
    <w:rsid w:val="00761EF7"/>
    <w:rsid w:val="00766E2F"/>
    <w:rsid w:val="007723FD"/>
    <w:rsid w:val="007753BA"/>
    <w:rsid w:val="00776A0F"/>
    <w:rsid w:val="00787F9E"/>
    <w:rsid w:val="00790345"/>
    <w:rsid w:val="0079063E"/>
    <w:rsid w:val="00793D13"/>
    <w:rsid w:val="00794CA9"/>
    <w:rsid w:val="007959B4"/>
    <w:rsid w:val="007A1B7C"/>
    <w:rsid w:val="007C6604"/>
    <w:rsid w:val="007D2468"/>
    <w:rsid w:val="007D6F98"/>
    <w:rsid w:val="007E3A1B"/>
    <w:rsid w:val="007F1622"/>
    <w:rsid w:val="00802544"/>
    <w:rsid w:val="008119A7"/>
    <w:rsid w:val="00813E40"/>
    <w:rsid w:val="00817276"/>
    <w:rsid w:val="008215D5"/>
    <w:rsid w:val="00827791"/>
    <w:rsid w:val="0083173A"/>
    <w:rsid w:val="008420C8"/>
    <w:rsid w:val="00842CD0"/>
    <w:rsid w:val="00852DA1"/>
    <w:rsid w:val="00854F68"/>
    <w:rsid w:val="00856138"/>
    <w:rsid w:val="00860128"/>
    <w:rsid w:val="0086181C"/>
    <w:rsid w:val="00877022"/>
    <w:rsid w:val="00890A90"/>
    <w:rsid w:val="00890CA6"/>
    <w:rsid w:val="00891CF0"/>
    <w:rsid w:val="00893CD1"/>
    <w:rsid w:val="00896CC3"/>
    <w:rsid w:val="008972A5"/>
    <w:rsid w:val="00897361"/>
    <w:rsid w:val="00897D99"/>
    <w:rsid w:val="008A43A4"/>
    <w:rsid w:val="008B45DE"/>
    <w:rsid w:val="008E27F4"/>
    <w:rsid w:val="008E6B47"/>
    <w:rsid w:val="008F01A0"/>
    <w:rsid w:val="008F05CE"/>
    <w:rsid w:val="008F0F4B"/>
    <w:rsid w:val="008F4268"/>
    <w:rsid w:val="00900A2E"/>
    <w:rsid w:val="00901ADF"/>
    <w:rsid w:val="00902DA2"/>
    <w:rsid w:val="00905659"/>
    <w:rsid w:val="00905A19"/>
    <w:rsid w:val="00906F4F"/>
    <w:rsid w:val="00910977"/>
    <w:rsid w:val="0091131F"/>
    <w:rsid w:val="009116C5"/>
    <w:rsid w:val="00913A64"/>
    <w:rsid w:val="00915AB1"/>
    <w:rsid w:val="00920B8F"/>
    <w:rsid w:val="00921C79"/>
    <w:rsid w:val="00923043"/>
    <w:rsid w:val="00924147"/>
    <w:rsid w:val="009243E5"/>
    <w:rsid w:val="00925ACC"/>
    <w:rsid w:val="00930972"/>
    <w:rsid w:val="00932342"/>
    <w:rsid w:val="00934937"/>
    <w:rsid w:val="00935C7C"/>
    <w:rsid w:val="009369EB"/>
    <w:rsid w:val="00937C4F"/>
    <w:rsid w:val="00940C1F"/>
    <w:rsid w:val="00946213"/>
    <w:rsid w:val="009523E5"/>
    <w:rsid w:val="00952853"/>
    <w:rsid w:val="00955BF2"/>
    <w:rsid w:val="00957860"/>
    <w:rsid w:val="009634E5"/>
    <w:rsid w:val="009722AC"/>
    <w:rsid w:val="00972780"/>
    <w:rsid w:val="00974262"/>
    <w:rsid w:val="00984E4A"/>
    <w:rsid w:val="009900E6"/>
    <w:rsid w:val="00993B61"/>
    <w:rsid w:val="00994FC0"/>
    <w:rsid w:val="009A6702"/>
    <w:rsid w:val="009C4529"/>
    <w:rsid w:val="009D2723"/>
    <w:rsid w:val="009E07ED"/>
    <w:rsid w:val="009E2CC1"/>
    <w:rsid w:val="00A0005C"/>
    <w:rsid w:val="00A048A2"/>
    <w:rsid w:val="00A0619C"/>
    <w:rsid w:val="00A11193"/>
    <w:rsid w:val="00A30D3E"/>
    <w:rsid w:val="00A31314"/>
    <w:rsid w:val="00A3321B"/>
    <w:rsid w:val="00A403D8"/>
    <w:rsid w:val="00A47B6B"/>
    <w:rsid w:val="00A50F44"/>
    <w:rsid w:val="00A5633E"/>
    <w:rsid w:val="00A61AD1"/>
    <w:rsid w:val="00A66FA7"/>
    <w:rsid w:val="00A804CF"/>
    <w:rsid w:val="00A86736"/>
    <w:rsid w:val="00A91D6C"/>
    <w:rsid w:val="00A9309A"/>
    <w:rsid w:val="00A93583"/>
    <w:rsid w:val="00AA3136"/>
    <w:rsid w:val="00AB6490"/>
    <w:rsid w:val="00AC7578"/>
    <w:rsid w:val="00AD0E6C"/>
    <w:rsid w:val="00AF100F"/>
    <w:rsid w:val="00AF43E4"/>
    <w:rsid w:val="00AF4FDE"/>
    <w:rsid w:val="00B00D7D"/>
    <w:rsid w:val="00B03B83"/>
    <w:rsid w:val="00B062CB"/>
    <w:rsid w:val="00B2071B"/>
    <w:rsid w:val="00B255C2"/>
    <w:rsid w:val="00B25B5F"/>
    <w:rsid w:val="00B30BF9"/>
    <w:rsid w:val="00B35FB3"/>
    <w:rsid w:val="00B43170"/>
    <w:rsid w:val="00B52E9E"/>
    <w:rsid w:val="00B56084"/>
    <w:rsid w:val="00B6036F"/>
    <w:rsid w:val="00B617C7"/>
    <w:rsid w:val="00B61D48"/>
    <w:rsid w:val="00B651FD"/>
    <w:rsid w:val="00B72CBC"/>
    <w:rsid w:val="00B7387F"/>
    <w:rsid w:val="00B83F92"/>
    <w:rsid w:val="00B8797C"/>
    <w:rsid w:val="00B87DAB"/>
    <w:rsid w:val="00BA291C"/>
    <w:rsid w:val="00BA6B14"/>
    <w:rsid w:val="00BA6E9D"/>
    <w:rsid w:val="00BA792E"/>
    <w:rsid w:val="00BB17F4"/>
    <w:rsid w:val="00BB3BA9"/>
    <w:rsid w:val="00BB573B"/>
    <w:rsid w:val="00BC00E6"/>
    <w:rsid w:val="00BC1531"/>
    <w:rsid w:val="00BC39A6"/>
    <w:rsid w:val="00BD0005"/>
    <w:rsid w:val="00BD16BE"/>
    <w:rsid w:val="00BD3829"/>
    <w:rsid w:val="00BD3BFD"/>
    <w:rsid w:val="00BD4A33"/>
    <w:rsid w:val="00BD53FE"/>
    <w:rsid w:val="00BD79C2"/>
    <w:rsid w:val="00BE55F5"/>
    <w:rsid w:val="00BF2750"/>
    <w:rsid w:val="00BF7FA6"/>
    <w:rsid w:val="00C01236"/>
    <w:rsid w:val="00C0272F"/>
    <w:rsid w:val="00C0337E"/>
    <w:rsid w:val="00C10218"/>
    <w:rsid w:val="00C11E6C"/>
    <w:rsid w:val="00C14D42"/>
    <w:rsid w:val="00C14F1D"/>
    <w:rsid w:val="00C16F55"/>
    <w:rsid w:val="00C21B07"/>
    <w:rsid w:val="00C24DBB"/>
    <w:rsid w:val="00C26DD1"/>
    <w:rsid w:val="00C27CC3"/>
    <w:rsid w:val="00C30CA9"/>
    <w:rsid w:val="00C4318E"/>
    <w:rsid w:val="00C43555"/>
    <w:rsid w:val="00C4607B"/>
    <w:rsid w:val="00C470DA"/>
    <w:rsid w:val="00C52C52"/>
    <w:rsid w:val="00C53A06"/>
    <w:rsid w:val="00C567C2"/>
    <w:rsid w:val="00C70F1B"/>
    <w:rsid w:val="00C72204"/>
    <w:rsid w:val="00C77CC4"/>
    <w:rsid w:val="00C850AA"/>
    <w:rsid w:val="00C96A0B"/>
    <w:rsid w:val="00CA00A2"/>
    <w:rsid w:val="00CA59E8"/>
    <w:rsid w:val="00CA7F6E"/>
    <w:rsid w:val="00CB3220"/>
    <w:rsid w:val="00CB7A60"/>
    <w:rsid w:val="00CC04F3"/>
    <w:rsid w:val="00CC7D0C"/>
    <w:rsid w:val="00CD41C3"/>
    <w:rsid w:val="00CD73FD"/>
    <w:rsid w:val="00CD78BA"/>
    <w:rsid w:val="00CD7D62"/>
    <w:rsid w:val="00CE081E"/>
    <w:rsid w:val="00CE3FB1"/>
    <w:rsid w:val="00CF0E4C"/>
    <w:rsid w:val="00D016E6"/>
    <w:rsid w:val="00D01A55"/>
    <w:rsid w:val="00D01E04"/>
    <w:rsid w:val="00D06F01"/>
    <w:rsid w:val="00D125D2"/>
    <w:rsid w:val="00D13C57"/>
    <w:rsid w:val="00D14EC9"/>
    <w:rsid w:val="00D151E7"/>
    <w:rsid w:val="00D16355"/>
    <w:rsid w:val="00D2393C"/>
    <w:rsid w:val="00D26A89"/>
    <w:rsid w:val="00D27649"/>
    <w:rsid w:val="00D30CAA"/>
    <w:rsid w:val="00D31673"/>
    <w:rsid w:val="00D3183B"/>
    <w:rsid w:val="00D33E7D"/>
    <w:rsid w:val="00D35550"/>
    <w:rsid w:val="00D42460"/>
    <w:rsid w:val="00D46569"/>
    <w:rsid w:val="00D47F0C"/>
    <w:rsid w:val="00D646D7"/>
    <w:rsid w:val="00D6740E"/>
    <w:rsid w:val="00D73ACD"/>
    <w:rsid w:val="00D7411D"/>
    <w:rsid w:val="00D741C5"/>
    <w:rsid w:val="00D904CE"/>
    <w:rsid w:val="00D920B3"/>
    <w:rsid w:val="00D95049"/>
    <w:rsid w:val="00DA2F06"/>
    <w:rsid w:val="00DA3C95"/>
    <w:rsid w:val="00DA75DE"/>
    <w:rsid w:val="00DB2479"/>
    <w:rsid w:val="00DB6FDB"/>
    <w:rsid w:val="00DC76E2"/>
    <w:rsid w:val="00DC7E6B"/>
    <w:rsid w:val="00DD4B74"/>
    <w:rsid w:val="00DD66C1"/>
    <w:rsid w:val="00DD6B35"/>
    <w:rsid w:val="00DE44D1"/>
    <w:rsid w:val="00DE6A28"/>
    <w:rsid w:val="00DF7ADA"/>
    <w:rsid w:val="00E04E55"/>
    <w:rsid w:val="00E066C8"/>
    <w:rsid w:val="00E15A55"/>
    <w:rsid w:val="00E35307"/>
    <w:rsid w:val="00E44AC9"/>
    <w:rsid w:val="00E45007"/>
    <w:rsid w:val="00E454EA"/>
    <w:rsid w:val="00E45BBE"/>
    <w:rsid w:val="00E50C32"/>
    <w:rsid w:val="00E50EC7"/>
    <w:rsid w:val="00E5178E"/>
    <w:rsid w:val="00E518FD"/>
    <w:rsid w:val="00E52560"/>
    <w:rsid w:val="00E53D29"/>
    <w:rsid w:val="00E55799"/>
    <w:rsid w:val="00E6221D"/>
    <w:rsid w:val="00E6308C"/>
    <w:rsid w:val="00E659B8"/>
    <w:rsid w:val="00E72E25"/>
    <w:rsid w:val="00E75262"/>
    <w:rsid w:val="00E757D2"/>
    <w:rsid w:val="00E77210"/>
    <w:rsid w:val="00E77F1C"/>
    <w:rsid w:val="00E80FAE"/>
    <w:rsid w:val="00E81074"/>
    <w:rsid w:val="00E8243A"/>
    <w:rsid w:val="00E82639"/>
    <w:rsid w:val="00E8502E"/>
    <w:rsid w:val="00E87916"/>
    <w:rsid w:val="00E91195"/>
    <w:rsid w:val="00EB709A"/>
    <w:rsid w:val="00EC74F4"/>
    <w:rsid w:val="00EC7D48"/>
    <w:rsid w:val="00EE42C1"/>
    <w:rsid w:val="00EE540A"/>
    <w:rsid w:val="00EF4B02"/>
    <w:rsid w:val="00F013A9"/>
    <w:rsid w:val="00F02447"/>
    <w:rsid w:val="00F07CFE"/>
    <w:rsid w:val="00F14DAC"/>
    <w:rsid w:val="00F23C3A"/>
    <w:rsid w:val="00F34E35"/>
    <w:rsid w:val="00F417B3"/>
    <w:rsid w:val="00F46F39"/>
    <w:rsid w:val="00F73E62"/>
    <w:rsid w:val="00F75D49"/>
    <w:rsid w:val="00F7647B"/>
    <w:rsid w:val="00F81599"/>
    <w:rsid w:val="00F84D00"/>
    <w:rsid w:val="00F91BEB"/>
    <w:rsid w:val="00F95788"/>
    <w:rsid w:val="00F96200"/>
    <w:rsid w:val="00FA4E48"/>
    <w:rsid w:val="00FA605C"/>
    <w:rsid w:val="00FA620F"/>
    <w:rsid w:val="00FB1AC0"/>
    <w:rsid w:val="00FB7297"/>
    <w:rsid w:val="00FC3CEE"/>
    <w:rsid w:val="00FD379E"/>
    <w:rsid w:val="00FD48D6"/>
    <w:rsid w:val="00FD51F9"/>
    <w:rsid w:val="00FD7E44"/>
    <w:rsid w:val="00FE3987"/>
    <w:rsid w:val="00FE60A6"/>
    <w:rsid w:val="00FF1B21"/>
    <w:rsid w:val="00FF1D2F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0CEEA0-EA89-4DC9-9228-7C01F62E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semiHidden/>
    <w:rsid w:val="005776A8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a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4F245F"/>
    <w:rPr>
      <w:rFonts w:ascii="Times New Roman" w:hAnsi="Times New Roman"/>
    </w:rPr>
  </w:style>
  <w:style w:type="table" w:styleId="ab">
    <w:name w:val="Table Grid"/>
    <w:basedOn w:val="a1"/>
    <w:uiPriority w:val="59"/>
    <w:rsid w:val="002E3DB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284818"/>
  </w:style>
  <w:style w:type="character" w:customStyle="1" w:styleId="a6">
    <w:name w:val="Нижний колонтитул Знак"/>
    <w:basedOn w:val="a0"/>
    <w:link w:val="a5"/>
    <w:uiPriority w:val="99"/>
    <w:semiHidden/>
    <w:rsid w:val="00284818"/>
    <w:rPr>
      <w:rFonts w:ascii="Times New Roman" w:hAnsi="Times New Roman"/>
    </w:rPr>
  </w:style>
  <w:style w:type="paragraph" w:styleId="ac">
    <w:name w:val="No Spacing"/>
    <w:uiPriority w:val="1"/>
    <w:qFormat/>
    <w:rsid w:val="0028481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59;%20&#1059;&#1046;&#1050;&#1061;\&#1056;&#1072;&#1073;&#1086;&#1095;&#1080;&#1081;%20&#1089;&#1090;&#1086;&#1083;\&#1041;&#1051;&#1040;&#1053;&#1050;&#1048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45FE-D06C-4B90-8CDE-EC44650F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11</TotalTime>
  <Pages>11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15059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люда</dc:creator>
  <cp:keywords>бланк</cp:keywords>
  <cp:lastModifiedBy>arm-307-1_</cp:lastModifiedBy>
  <cp:revision>4</cp:revision>
  <cp:lastPrinted>2022-12-06T11:40:00Z</cp:lastPrinted>
  <dcterms:created xsi:type="dcterms:W3CDTF">2023-08-03T07:06:00Z</dcterms:created>
  <dcterms:modified xsi:type="dcterms:W3CDTF">2023-09-26T11:43:00Z</dcterms:modified>
</cp:coreProperties>
</file>