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3346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98C16E" wp14:editId="2B4163E4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3C4B7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8E9AD7" w14:textId="77777777"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14:paraId="68D6F568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9185AE" w14:textId="77777777"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14:paraId="7EC21117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14:paraId="761697FD" w14:textId="77777777" w:rsidR="000A73C4" w:rsidRPr="000A73C4" w:rsidRDefault="006238A3" w:rsidP="006238A3">
      <w:pPr>
        <w:tabs>
          <w:tab w:val="left" w:pos="2554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о</w:t>
      </w:r>
      <w:r w:rsidR="00EE37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06E0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0A73C4" w:rsidRPr="000A73C4">
        <w:rPr>
          <w:rFonts w:ascii="Times New Roman" w:hAnsi="Times New Roman" w:cs="Times New Roman"/>
          <w:sz w:val="28"/>
          <w:szCs w:val="28"/>
        </w:rPr>
        <w:t>№_</w:t>
      </w:r>
      <w:r w:rsidR="00706E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BD1AFD5" w14:textId="77777777"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536003" w14:textId="77777777"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14:paraId="17972092" w14:textId="77777777" w:rsid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92D79" w14:textId="77777777" w:rsidR="006238A3" w:rsidRPr="000A73C4" w:rsidRDefault="006238A3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249C9" w14:textId="77777777"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00430F">
        <w:rPr>
          <w:rFonts w:ascii="Times New Roman" w:hAnsi="Times New Roman" w:cs="Times New Roman"/>
          <w:b/>
        </w:rPr>
        <w:t xml:space="preserve">«Об утверждении административного регламента </w:t>
      </w:r>
    </w:p>
    <w:p w14:paraId="77355ACA" w14:textId="77777777"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00430F">
        <w:rPr>
          <w:rFonts w:ascii="Times New Roman" w:hAnsi="Times New Roman" w:cs="Times New Roman"/>
          <w:b/>
        </w:rPr>
        <w:t>предоставления муниципальной услуги</w:t>
      </w:r>
    </w:p>
    <w:p w14:paraId="54E8EF1E" w14:textId="77777777" w:rsidR="00900320" w:rsidRPr="00900320" w:rsidRDefault="00706E04" w:rsidP="00900320">
      <w:pPr>
        <w:pStyle w:val="12"/>
        <w:spacing w:line="259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00430F">
        <w:rPr>
          <w:rFonts w:ascii="Times New Roman" w:hAnsi="Times New Roman" w:cs="Times New Roman"/>
          <w:b/>
        </w:rPr>
        <w:t xml:space="preserve"> </w:t>
      </w:r>
      <w:r w:rsidRPr="00900320">
        <w:rPr>
          <w:rFonts w:ascii="Times New Roman" w:hAnsi="Times New Roman" w:cs="Times New Roman"/>
          <w:b/>
          <w:color w:val="000000" w:themeColor="text1"/>
        </w:rPr>
        <w:t>«</w:t>
      </w:r>
      <w:r w:rsidR="00900320" w:rsidRPr="00900320">
        <w:rPr>
          <w:rFonts w:ascii="Times New Roman" w:hAnsi="Times New Roman"/>
          <w:b/>
          <w:color w:val="000000"/>
        </w:rPr>
        <w:t xml:space="preserve">Направление уведомления </w:t>
      </w:r>
      <w:r w:rsidR="00900320" w:rsidRPr="00900320">
        <w:rPr>
          <w:rFonts w:ascii="Times New Roman" w:hAnsi="Times New Roman"/>
          <w:b/>
          <w:color w:val="000000"/>
        </w:rPr>
        <w:br/>
        <w:t xml:space="preserve">о планируемом сносе объекта капитального строительства </w:t>
      </w:r>
    </w:p>
    <w:p w14:paraId="072A35EE" w14:textId="77777777" w:rsidR="00900320" w:rsidRPr="00900320" w:rsidRDefault="00900320" w:rsidP="00900320">
      <w:pPr>
        <w:pStyle w:val="12"/>
        <w:spacing w:line="259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900320">
        <w:rPr>
          <w:rFonts w:ascii="Times New Roman" w:hAnsi="Times New Roman"/>
          <w:b/>
          <w:color w:val="000000"/>
        </w:rPr>
        <w:t xml:space="preserve">и уведомления о завершении сноса объекта </w:t>
      </w:r>
    </w:p>
    <w:p w14:paraId="7963B1BE" w14:textId="77777777" w:rsidR="00900320" w:rsidRPr="00900320" w:rsidRDefault="00900320" w:rsidP="00900320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00320">
        <w:rPr>
          <w:rFonts w:ascii="Times New Roman" w:hAnsi="Times New Roman"/>
          <w:b/>
          <w:color w:val="000000"/>
        </w:rPr>
        <w:t>капитального строительства»</w:t>
      </w:r>
    </w:p>
    <w:p w14:paraId="00A6AE67" w14:textId="77777777" w:rsidR="00325DAB" w:rsidRPr="00900320" w:rsidRDefault="00325DAB" w:rsidP="00325DAB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157D59F2" w14:textId="77777777"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04F0590F" w14:textId="77777777" w:rsidR="00325DAB" w:rsidRPr="0000430F" w:rsidRDefault="00325DAB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13953FA6" w14:textId="77777777"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2BAD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682BAD" w:rsidRPr="000A73C4">
        <w:rPr>
          <w:rFonts w:ascii="Times New Roman" w:hAnsi="Times New Roman" w:cs="Times New Roman"/>
          <w:sz w:val="28"/>
          <w:szCs w:val="28"/>
        </w:rPr>
      </w:r>
      <w:r w:rsidR="00682BAD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14:paraId="5FB77F0F" w14:textId="77777777" w:rsidR="006238A3" w:rsidRDefault="00682BAD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D924A0A" w14:textId="77777777" w:rsidR="00B72549" w:rsidRPr="000A73C4" w:rsidRDefault="00B72549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F2CDD" w14:textId="77777777" w:rsidR="00C23DAF" w:rsidRDefault="00DD78E7" w:rsidP="0014140E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 xml:space="preserve">1. </w:t>
      </w:r>
      <w:r w:rsidR="00C23DAF" w:rsidRPr="00C23DAF">
        <w:rPr>
          <w:sz w:val="28"/>
          <w:szCs w:val="28"/>
        </w:rPr>
        <w:t>Утвердить</w:t>
      </w:r>
      <w:r w:rsidR="006238A3">
        <w:rPr>
          <w:sz w:val="28"/>
          <w:szCs w:val="28"/>
        </w:rPr>
        <w:t xml:space="preserve">  </w:t>
      </w:r>
      <w:r w:rsidR="00C23DAF" w:rsidRPr="00C23DAF">
        <w:rPr>
          <w:sz w:val="28"/>
          <w:szCs w:val="28"/>
        </w:rPr>
        <w:t xml:space="preserve"> административный</w:t>
      </w:r>
      <w:r w:rsidR="006238A3">
        <w:rPr>
          <w:sz w:val="28"/>
          <w:szCs w:val="28"/>
        </w:rPr>
        <w:t xml:space="preserve">   </w:t>
      </w:r>
      <w:r w:rsidR="00C23DAF" w:rsidRPr="00C23DAF">
        <w:rPr>
          <w:sz w:val="28"/>
          <w:szCs w:val="28"/>
        </w:rPr>
        <w:t xml:space="preserve"> регламент</w:t>
      </w:r>
      <w:r w:rsidR="006238A3">
        <w:rPr>
          <w:sz w:val="28"/>
          <w:szCs w:val="28"/>
        </w:rPr>
        <w:t xml:space="preserve">  </w:t>
      </w:r>
      <w:r w:rsidR="00C23DAF" w:rsidRPr="00C23DAF">
        <w:rPr>
          <w:sz w:val="28"/>
          <w:szCs w:val="28"/>
        </w:rPr>
        <w:t xml:space="preserve"> предоставления муниципальной услуги </w:t>
      </w:r>
      <w:r w:rsidR="00C23DAF" w:rsidRPr="00C23DAF">
        <w:rPr>
          <w:color w:val="000000"/>
          <w:sz w:val="28"/>
          <w:szCs w:val="28"/>
        </w:rPr>
        <w:t>«</w:t>
      </w:r>
      <w:r w:rsidR="00463366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23DAF" w:rsidRPr="00C23DAF">
        <w:rPr>
          <w:color w:val="000000"/>
          <w:sz w:val="28"/>
          <w:szCs w:val="28"/>
        </w:rPr>
        <w:t>»</w:t>
      </w:r>
      <w:r w:rsidR="00C23DAF" w:rsidRPr="00C23DAF">
        <w:rPr>
          <w:sz w:val="28"/>
          <w:szCs w:val="28"/>
        </w:rPr>
        <w:t xml:space="preserve"> согласно приложению к настоящему постановлению.</w:t>
      </w:r>
    </w:p>
    <w:p w14:paraId="7CD8DBD8" w14:textId="77777777" w:rsidR="00B11F57" w:rsidRDefault="00B11F57" w:rsidP="0014140E">
      <w:pPr>
        <w:pStyle w:val="ab"/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2.</w:t>
      </w:r>
      <w:r w:rsidRPr="00B11F57">
        <w:rPr>
          <w:sz w:val="28"/>
          <w:szCs w:val="28"/>
        </w:rPr>
        <w:t xml:space="preserve"> </w:t>
      </w:r>
      <w:r w:rsidRPr="00381735">
        <w:rPr>
          <w:sz w:val="28"/>
          <w:szCs w:val="28"/>
        </w:rPr>
        <w:t xml:space="preserve">Опубликовать настоящее постановление в официальном печатном издании и разместить на официальном сайте Администрации города Батайска в сети </w:t>
      </w:r>
      <w:r>
        <w:rPr>
          <w:sz w:val="28"/>
          <w:szCs w:val="28"/>
        </w:rPr>
        <w:t>«</w:t>
      </w:r>
      <w:r w:rsidRPr="003817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1735">
        <w:rPr>
          <w:sz w:val="28"/>
          <w:szCs w:val="28"/>
        </w:rPr>
        <w:t>.</w:t>
      </w:r>
    </w:p>
    <w:p w14:paraId="2676EB33" w14:textId="77777777" w:rsidR="000A73C4" w:rsidRDefault="00B11F57" w:rsidP="0014140E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3C4" w:rsidRPr="000A73C4">
        <w:rPr>
          <w:rFonts w:ascii="Times New Roman" w:hAnsi="Times New Roman" w:cs="Times New Roman"/>
          <w:sz w:val="28"/>
          <w:szCs w:val="28"/>
        </w:rPr>
        <w:t>.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706E04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B29D593" w14:textId="77777777" w:rsidR="00706E04" w:rsidRDefault="00B11F57" w:rsidP="00706E04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06E04">
        <w:rPr>
          <w:rFonts w:ascii="Times New Roman" w:hAnsi="Times New Roman" w:cs="Times New Roman"/>
          <w:sz w:val="28"/>
          <w:szCs w:val="28"/>
        </w:rPr>
        <w:t>.</w:t>
      </w:r>
      <w:r w:rsidR="00706E04" w:rsidRPr="00706E04">
        <w:rPr>
          <w:rFonts w:ascii="Times New Roman" w:hAnsi="Times New Roman" w:cs="Times New Roman"/>
          <w:sz w:val="28"/>
          <w:szCs w:val="28"/>
        </w:rPr>
        <w:t xml:space="preserve"> </w:t>
      </w:r>
      <w:r w:rsidR="00706E04" w:rsidRPr="008E6B40">
        <w:rPr>
          <w:rFonts w:ascii="Times New Roman" w:hAnsi="Times New Roman" w:cs="Times New Roman"/>
          <w:sz w:val="28"/>
          <w:szCs w:val="28"/>
        </w:rPr>
        <w:t>Настоящее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включению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в 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 Ростовской области.</w:t>
      </w:r>
    </w:p>
    <w:p w14:paraId="4EF33E45" w14:textId="77777777" w:rsidR="00E80B1E" w:rsidRPr="00907AD9" w:rsidRDefault="00B11F57" w:rsidP="00907A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934D67">
        <w:rPr>
          <w:rFonts w:ascii="Times New Roman" w:hAnsi="Times New Roman" w:cs="Times New Roman"/>
          <w:sz w:val="28"/>
          <w:szCs w:val="28"/>
        </w:rPr>
        <w:t>настоящего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Батайска по территориальному развитию и строительству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463366">
        <w:rPr>
          <w:rFonts w:ascii="Times New Roman" w:hAnsi="Times New Roman" w:cs="Times New Roman"/>
          <w:sz w:val="28"/>
          <w:szCs w:val="28"/>
        </w:rPr>
        <w:t>Яковенко Е.В.</w:t>
      </w:r>
    </w:p>
    <w:p w14:paraId="64A8BD0C" w14:textId="77777777" w:rsidR="00EE3776" w:rsidRDefault="00EE3776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38696959" w14:textId="77777777" w:rsidR="006238A3" w:rsidRPr="000A73C4" w:rsidRDefault="006238A3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3EFB5C11" w14:textId="77777777" w:rsidR="00706E04" w:rsidRPr="000A73C4" w:rsidRDefault="00706E04" w:rsidP="00706E04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14:paraId="4C07BEC2" w14:textId="77777777" w:rsidR="00706E04" w:rsidRDefault="00706E04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055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Р.П. Волошин</w:t>
      </w:r>
    </w:p>
    <w:p w14:paraId="602DF65C" w14:textId="77777777" w:rsidR="0030551B" w:rsidRDefault="0030551B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51181D" w14:textId="77777777" w:rsidR="00C23DAF" w:rsidRDefault="000A73C4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14:paraId="6816F191" w14:textId="77777777"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14:paraId="533E2A21" w14:textId="77777777" w:rsidR="000A73C4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14:paraId="12E327C1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8E2F1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70A7F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A86E5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5FA72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5DFE6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B5763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47331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3ECF3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6116C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752B2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C572D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90B07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8CF6F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A8F2C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34727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D7789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FB0D7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FFB7F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03DB6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C2B48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563E4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5E9B0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2BFD5" w14:textId="77777777"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61F60" w14:textId="77777777"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E8D46" w14:textId="77777777"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EA9BE" w14:textId="77777777" w:rsidR="00E364FB" w:rsidRDefault="00E364FB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2CCC5" w14:textId="77777777" w:rsidR="00E364FB" w:rsidRDefault="00E364FB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666DF" w14:textId="77777777" w:rsidR="00E364FB" w:rsidRDefault="00E364FB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579E4" w14:textId="77777777" w:rsidR="00E364FB" w:rsidRDefault="00E364FB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1E37E" w14:textId="77777777" w:rsidR="008E379D" w:rsidRDefault="008E379D" w:rsidP="008E379D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6110D13" w14:textId="77777777"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72F637F" w14:textId="77777777"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008F7EB" w14:textId="77777777"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14:paraId="231BEB15" w14:textId="77777777" w:rsidR="008E379D" w:rsidRDefault="006238A3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379D">
        <w:rPr>
          <w:rFonts w:ascii="Times New Roman" w:hAnsi="Times New Roman" w:cs="Times New Roman"/>
          <w:sz w:val="28"/>
          <w:szCs w:val="28"/>
        </w:rPr>
        <w:t>от______</w:t>
      </w:r>
      <w:r w:rsidR="00C13B12">
        <w:rPr>
          <w:rFonts w:ascii="Times New Roman" w:hAnsi="Times New Roman" w:cs="Times New Roman"/>
          <w:sz w:val="28"/>
          <w:szCs w:val="28"/>
        </w:rPr>
        <w:t>__</w:t>
      </w:r>
      <w:r w:rsidR="00B11F57">
        <w:rPr>
          <w:rFonts w:ascii="Times New Roman" w:hAnsi="Times New Roman" w:cs="Times New Roman"/>
          <w:sz w:val="28"/>
          <w:szCs w:val="28"/>
        </w:rPr>
        <w:t>__</w:t>
      </w:r>
      <w:r w:rsidR="00C13B12">
        <w:rPr>
          <w:rFonts w:ascii="Times New Roman" w:hAnsi="Times New Roman" w:cs="Times New Roman"/>
          <w:sz w:val="28"/>
          <w:szCs w:val="28"/>
        </w:rPr>
        <w:t>_</w:t>
      </w:r>
      <w:r w:rsidR="008E379D">
        <w:rPr>
          <w:rFonts w:ascii="Times New Roman" w:hAnsi="Times New Roman" w:cs="Times New Roman"/>
          <w:sz w:val="28"/>
          <w:szCs w:val="28"/>
        </w:rPr>
        <w:t>_№____</w:t>
      </w:r>
    </w:p>
    <w:p w14:paraId="01165016" w14:textId="77777777" w:rsidR="008E379D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00B0C18" w14:textId="77777777" w:rsidR="008E379D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2DBE616" w14:textId="77777777" w:rsidR="008E379D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916B87A" w14:textId="77777777" w:rsidR="008E379D" w:rsidRDefault="008E379D" w:rsidP="008E379D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</w:rPr>
        <w:t>«</w:t>
      </w:r>
      <w:r w:rsidR="00463366" w:rsidRPr="0055165D">
        <w:rPr>
          <w:rFonts w:ascii="Times New Roman" w:hAnsi="Times New Roman"/>
        </w:rPr>
        <w:t>Направление уведомления</w:t>
      </w:r>
      <w:r w:rsidR="00463366">
        <w:rPr>
          <w:rFonts w:ascii="Times New Roman" w:hAnsi="Times New Roman"/>
        </w:rPr>
        <w:t xml:space="preserve"> </w:t>
      </w:r>
      <w:r w:rsidR="00463366" w:rsidRPr="0055165D">
        <w:rPr>
          <w:rFonts w:ascii="Times New Roman" w:hAnsi="Times New Roman"/>
        </w:rPr>
        <w:t>о планируемом сносе объекта капитального строительства и уведомления о завершении сноса объ</w:t>
      </w:r>
      <w:r w:rsidR="00463366">
        <w:rPr>
          <w:rFonts w:ascii="Times New Roman" w:hAnsi="Times New Roman"/>
        </w:rPr>
        <w:t>екта капитального строительства»</w:t>
      </w:r>
    </w:p>
    <w:p w14:paraId="57AFFC08" w14:textId="77777777" w:rsidR="008E379D" w:rsidRDefault="008E379D" w:rsidP="008E3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4A556" w14:textId="77777777" w:rsidR="008E379D" w:rsidRDefault="00E364FB" w:rsidP="008E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1279355" w14:textId="77777777" w:rsidR="00E364FB" w:rsidRDefault="00E364FB" w:rsidP="008E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BFB78" w14:textId="77777777" w:rsidR="008B437B" w:rsidRDefault="008B437B" w:rsidP="00E32F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t>услуги «Направление уведомления о планируемом сносе объекта капитального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строительства и уведомления о завершении сноса объекта капитального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строительства» (далее соответственно – административный регламент,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муниципальная услуга) разработан в целях повышения качества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муниципальной услуги и определяет последовательность и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сроки административных процедур (действий), осуществляемых по запросу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физического или юридического лица либо их уполномоченных представителей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(далее - заявитель) в пределах, установленных нормативными правовыми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 xml:space="preserve">актами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t xml:space="preserve"> полномочий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t>требованиями Федерального закона от 27 июля 2010 г. № 210-ФЗ «Об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организации предоставления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твенных и муниципальных услуг».</w:t>
      </w:r>
    </w:p>
    <w:p w14:paraId="5BFB1165" w14:textId="77777777" w:rsidR="008B437B" w:rsidRDefault="008B437B" w:rsidP="00E32F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в рамках осуществления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полномочий в области размещения уведомления о планируемом сносе объекта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капитального строительства и уведомления о завершении сноса объекта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капитального строительства в информационной системе обеспечения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градостроительной деятельности и уведомлении об этом органа регионального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государственного строительного надзора, установленных статьей 55.31</w:t>
      </w:r>
      <w:r w:rsidRPr="00AC13A6">
        <w:rPr>
          <w:rFonts w:ascii="Times New Roman" w:eastAsia="Times New Roman" w:hAnsi="Times New Roman" w:cs="Times New Roman"/>
          <w:sz w:val="28"/>
          <w:szCs w:val="28"/>
        </w:rPr>
        <w:br/>
        <w:t>Градостроительног</w:t>
      </w:r>
      <w:r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Федерации.</w:t>
      </w:r>
    </w:p>
    <w:p w14:paraId="49D7319F" w14:textId="77777777" w:rsidR="008B437B" w:rsidRDefault="008B437B" w:rsidP="00E32FFA">
      <w:pPr>
        <w:tabs>
          <w:tab w:val="left" w:pos="567"/>
        </w:tabs>
        <w:spacing w:after="0" w:line="240" w:lineRule="auto"/>
        <w:jc w:val="both"/>
        <w:rPr>
          <w:rFonts w:ascii="CairoFont-3-0" w:hAnsi="CairoFont-3-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</w:t>
      </w:r>
      <w:proofErr w:type="gramStart"/>
      <w:r>
        <w:rPr>
          <w:rFonts w:ascii="CairoFont-3-1" w:hAnsi="CairoFont-3-1"/>
          <w:color w:val="000000"/>
          <w:sz w:val="28"/>
          <w:szCs w:val="28"/>
        </w:rPr>
        <w:t>Получатели  услуги</w:t>
      </w:r>
      <w:proofErr w:type="gramEnd"/>
      <w:r>
        <w:rPr>
          <w:rFonts w:ascii="CairoFont-3-0" w:hAnsi="CairoFont-3-0"/>
          <w:color w:val="000000"/>
          <w:sz w:val="28"/>
          <w:szCs w:val="28"/>
        </w:rPr>
        <w:t xml:space="preserve">:    </w:t>
      </w:r>
      <w:r>
        <w:rPr>
          <w:rFonts w:ascii="CairoFont-3-1" w:hAnsi="CairoFont-3-1"/>
          <w:color w:val="000000"/>
          <w:sz w:val="28"/>
          <w:szCs w:val="28"/>
        </w:rPr>
        <w:t>физические   лица</w:t>
      </w:r>
      <w:r>
        <w:rPr>
          <w:rFonts w:ascii="CairoFont-3-0" w:hAnsi="CairoFont-3-0"/>
          <w:color w:val="000000"/>
          <w:sz w:val="28"/>
          <w:szCs w:val="28"/>
        </w:rPr>
        <w:t xml:space="preserve">,  </w:t>
      </w:r>
      <w:r>
        <w:rPr>
          <w:rFonts w:ascii="CairoFont-3-1" w:hAnsi="CairoFont-3-1"/>
          <w:color w:val="000000"/>
          <w:sz w:val="28"/>
          <w:szCs w:val="28"/>
        </w:rPr>
        <w:t>индивидуальные</w:t>
      </w:r>
      <w:r>
        <w:rPr>
          <w:rFonts w:ascii="CairoFont-3-1" w:hAnsi="CairoFont-3-1"/>
          <w:color w:val="000000"/>
          <w:sz w:val="28"/>
          <w:szCs w:val="28"/>
        </w:rPr>
        <w:br/>
        <w:t>предприниматели</w:t>
      </w:r>
      <w:r>
        <w:rPr>
          <w:rFonts w:ascii="CairoFont-3-0" w:hAnsi="CairoFont-3-0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 xml:space="preserve">юридические лица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Times-Roman" w:hAnsi="Times-Roman"/>
          <w:color w:val="000000"/>
          <w:sz w:val="28"/>
          <w:szCs w:val="28"/>
        </w:rPr>
        <w:t xml:space="preserve">- </w:t>
      </w:r>
      <w:r>
        <w:rPr>
          <w:rFonts w:ascii="CairoFont-3-1" w:hAnsi="CairoFont-3-1"/>
          <w:color w:val="000000"/>
          <w:sz w:val="28"/>
          <w:szCs w:val="28"/>
        </w:rPr>
        <w:t>заявитель</w:t>
      </w:r>
      <w:r>
        <w:rPr>
          <w:rFonts w:ascii="CairoFont-3-0" w:hAnsi="CairoFont-3-0"/>
          <w:color w:val="000000"/>
          <w:sz w:val="28"/>
          <w:szCs w:val="28"/>
        </w:rPr>
        <w:t>).</w:t>
      </w:r>
    </w:p>
    <w:p w14:paraId="5F978A1C" w14:textId="77777777" w:rsidR="008B437B" w:rsidRDefault="008B437B" w:rsidP="00E32FFA">
      <w:pPr>
        <w:tabs>
          <w:tab w:val="left" w:pos="284"/>
        </w:tabs>
        <w:spacing w:after="0" w:line="240" w:lineRule="auto"/>
        <w:jc w:val="both"/>
        <w:rPr>
          <w:rFonts w:ascii="CairoFont-3-0" w:hAnsi="CairoFont-3-0"/>
          <w:color w:val="000000"/>
          <w:sz w:val="28"/>
          <w:szCs w:val="28"/>
        </w:rPr>
      </w:pPr>
      <w:r>
        <w:rPr>
          <w:rFonts w:ascii="CairoFont-3-1" w:hAnsi="CairoFont-3-1"/>
          <w:color w:val="000000"/>
          <w:sz w:val="28"/>
          <w:szCs w:val="28"/>
        </w:rPr>
        <w:t xml:space="preserve">        Интересы заявителей могут представлять лица</w:t>
      </w:r>
      <w:r>
        <w:rPr>
          <w:rFonts w:ascii="CairoFont-3-0" w:hAnsi="CairoFont-3-0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>уполномоченные заявителем в установленном порядке</w:t>
      </w:r>
      <w:r>
        <w:rPr>
          <w:rFonts w:ascii="CairoFont-3-0" w:hAnsi="CairoFont-3-0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 xml:space="preserve">и законные представители физических лиц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>далее</w:t>
      </w:r>
      <w:r>
        <w:rPr>
          <w:rFonts w:ascii="CairoFont-3-0" w:hAnsi="CairoFont-3-0"/>
          <w:color w:val="000000"/>
          <w:sz w:val="28"/>
          <w:szCs w:val="28"/>
        </w:rPr>
        <w:t>–</w:t>
      </w:r>
      <w:r>
        <w:rPr>
          <w:rFonts w:ascii="CairoFont-3-1" w:hAnsi="CairoFont-3-1"/>
          <w:color w:val="000000"/>
          <w:sz w:val="28"/>
          <w:szCs w:val="28"/>
        </w:rPr>
        <w:t>представитель заявителя</w:t>
      </w:r>
      <w:r>
        <w:rPr>
          <w:rFonts w:ascii="CairoFont-3-0" w:hAnsi="CairoFont-3-0"/>
          <w:color w:val="000000"/>
          <w:sz w:val="28"/>
          <w:szCs w:val="28"/>
        </w:rPr>
        <w:t>).</w:t>
      </w:r>
    </w:p>
    <w:p w14:paraId="539A3CD9" w14:textId="77777777" w:rsidR="008B437B" w:rsidRDefault="008B437B" w:rsidP="00E32FFA">
      <w:pPr>
        <w:tabs>
          <w:tab w:val="left" w:pos="567"/>
        </w:tabs>
        <w:spacing w:after="0" w:line="240" w:lineRule="auto"/>
        <w:jc w:val="both"/>
        <w:rPr>
          <w:rFonts w:ascii="CairoFont-3-0" w:hAnsi="CairoFont-3-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</w:t>
      </w:r>
      <w:proofErr w:type="gramStart"/>
      <w:r>
        <w:rPr>
          <w:rFonts w:ascii="CairoFont-3-1" w:hAnsi="CairoFont-3-1"/>
          <w:color w:val="000000"/>
          <w:sz w:val="28"/>
          <w:szCs w:val="28"/>
        </w:rPr>
        <w:t>Информирование  о</w:t>
      </w:r>
      <w:proofErr w:type="gramEnd"/>
      <w:r>
        <w:rPr>
          <w:rFonts w:ascii="CairoFont-3-1" w:hAnsi="CairoFont-3-1"/>
          <w:color w:val="000000"/>
          <w:sz w:val="28"/>
          <w:szCs w:val="28"/>
        </w:rPr>
        <w:t xml:space="preserve">  предоставлении      муниципальной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CairoFont-3-1" w:hAnsi="CairoFont-3-1"/>
          <w:color w:val="000000"/>
          <w:sz w:val="28"/>
          <w:szCs w:val="28"/>
        </w:rPr>
        <w:t>услуги</w:t>
      </w:r>
      <w:r>
        <w:rPr>
          <w:rFonts w:ascii="CairoFont-3-0" w:hAnsi="CairoFont-3-0"/>
          <w:color w:val="000000"/>
          <w:sz w:val="28"/>
          <w:szCs w:val="28"/>
        </w:rPr>
        <w:t>:</w:t>
      </w:r>
      <w:r>
        <w:rPr>
          <w:rFonts w:ascii="CairoFont-3-0" w:hAnsi="CairoFont-3-0"/>
          <w:color w:val="000000"/>
          <w:sz w:val="28"/>
          <w:szCs w:val="28"/>
        </w:rPr>
        <w:br/>
        <w:t xml:space="preserve">       1.4.1</w:t>
      </w:r>
      <w:r>
        <w:rPr>
          <w:color w:val="000000"/>
          <w:sz w:val="28"/>
          <w:szCs w:val="28"/>
        </w:rPr>
        <w:t>.</w:t>
      </w:r>
      <w:r>
        <w:rPr>
          <w:rFonts w:ascii="CairoFont-3-1" w:hAnsi="CairoFont-3-1"/>
          <w:color w:val="000000"/>
          <w:sz w:val="28"/>
          <w:szCs w:val="28"/>
        </w:rPr>
        <w:t xml:space="preserve">информация о порядке  предоставления </w:t>
      </w:r>
      <w:r>
        <w:rPr>
          <w:rFonts w:ascii="CairoFont-3-1" w:hAnsi="CairoFont-3-1"/>
          <w:color w:val="000000"/>
          <w:sz w:val="28"/>
          <w:szCs w:val="28"/>
        </w:rPr>
        <w:br/>
        <w:t>муниципальной</w:t>
      </w:r>
      <w:r>
        <w:rPr>
          <w:rFonts w:ascii="CairoFont-3-0" w:hAnsi="CairoFont-3-0"/>
          <w:color w:val="000000"/>
          <w:sz w:val="28"/>
          <w:szCs w:val="28"/>
        </w:rPr>
        <w:t xml:space="preserve"> </w:t>
      </w:r>
      <w:r>
        <w:rPr>
          <w:rFonts w:ascii="CairoFont-3-1" w:hAnsi="CairoFont-3-1"/>
          <w:color w:val="000000"/>
          <w:sz w:val="28"/>
          <w:szCs w:val="28"/>
        </w:rPr>
        <w:t>услуги размещается</w:t>
      </w:r>
      <w:r>
        <w:rPr>
          <w:rFonts w:ascii="CairoFont-3-0" w:hAnsi="CairoFont-3-0"/>
          <w:color w:val="000000"/>
          <w:sz w:val="28"/>
          <w:szCs w:val="28"/>
        </w:rPr>
        <w:t>:</w:t>
      </w:r>
    </w:p>
    <w:p w14:paraId="5F1D2127" w14:textId="77777777" w:rsidR="008B437B" w:rsidRDefault="008B437B" w:rsidP="00E32FFA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iroFont-3-0" w:hAnsi="CairoFont-3-0"/>
          <w:color w:val="000000"/>
          <w:sz w:val="28"/>
          <w:szCs w:val="28"/>
        </w:rPr>
      </w:pPr>
      <w:r>
        <w:rPr>
          <w:rFonts w:ascii="CairoFont-3-0" w:hAnsi="CairoFont-3-0"/>
          <w:color w:val="000000"/>
          <w:sz w:val="28"/>
          <w:szCs w:val="28"/>
        </w:rPr>
        <w:t xml:space="preserve">       1) </w:t>
      </w:r>
      <w:r>
        <w:rPr>
          <w:rFonts w:ascii="CairoFont-3-1" w:hAnsi="CairoFont-3-1"/>
          <w:color w:val="000000"/>
          <w:sz w:val="28"/>
          <w:szCs w:val="28"/>
        </w:rPr>
        <w:t>на информационных стендах</w:t>
      </w:r>
      <w:r>
        <w:rPr>
          <w:rFonts w:ascii="CairoFont-3-0" w:hAnsi="CairoFont-3-0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 xml:space="preserve">расположенных в помещениях органа местного самоуправления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Уполномоченный орган</w:t>
      </w:r>
      <w:r>
        <w:rPr>
          <w:rFonts w:ascii="CairoFont-3-0" w:hAnsi="CairoFont-3-0"/>
          <w:color w:val="000000"/>
          <w:sz w:val="28"/>
          <w:szCs w:val="28"/>
        </w:rPr>
        <w:t>)</w:t>
      </w:r>
      <w:r>
        <w:rPr>
          <w:rFonts w:ascii="Times-Roman" w:hAnsi="Times-Roman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</w:t>
      </w:r>
      <w:r>
        <w:rPr>
          <w:rFonts w:ascii="CairoFont-3-0" w:hAnsi="CairoFont-3-0"/>
          <w:color w:val="000000"/>
          <w:sz w:val="28"/>
          <w:szCs w:val="28"/>
        </w:rPr>
        <w:t>.</w:t>
      </w:r>
    </w:p>
    <w:p w14:paraId="7B8DCA94" w14:textId="77777777" w:rsidR="008B437B" w:rsidRDefault="008B437B" w:rsidP="00E32FFA">
      <w:pPr>
        <w:tabs>
          <w:tab w:val="left" w:pos="567"/>
        </w:tabs>
        <w:spacing w:after="0" w:line="240" w:lineRule="auto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CairoFont-3-0" w:hAnsi="CairoFont-3-0"/>
          <w:color w:val="000000"/>
          <w:sz w:val="28"/>
          <w:szCs w:val="28"/>
        </w:rPr>
        <w:t xml:space="preserve">       2) </w:t>
      </w:r>
      <w:r>
        <w:rPr>
          <w:rFonts w:ascii="CairoFont-3-1" w:hAnsi="CairoFont-3-1"/>
          <w:color w:val="000000"/>
          <w:sz w:val="28"/>
          <w:szCs w:val="28"/>
        </w:rPr>
        <w:t xml:space="preserve">на официальном сайте Уполномоченного органа в информационно-телекоммуникационной сети </w:t>
      </w:r>
      <w:r>
        <w:rPr>
          <w:rFonts w:ascii="CairoFont-3-0" w:hAnsi="CairoFont-3-0"/>
          <w:color w:val="000000"/>
          <w:sz w:val="28"/>
          <w:szCs w:val="28"/>
        </w:rPr>
        <w:t>«</w:t>
      </w:r>
      <w:r>
        <w:rPr>
          <w:rFonts w:ascii="CairoFont-3-1" w:hAnsi="CairoFont-3-1"/>
          <w:color w:val="000000"/>
          <w:sz w:val="28"/>
          <w:szCs w:val="28"/>
        </w:rPr>
        <w:t>Интернет</w:t>
      </w:r>
      <w:r>
        <w:rPr>
          <w:rFonts w:ascii="CairoFont-3-0" w:hAnsi="CairoFont-3-0"/>
          <w:color w:val="000000"/>
          <w:sz w:val="28"/>
          <w:szCs w:val="28"/>
        </w:rPr>
        <w:t>» (</w:t>
      </w:r>
      <w:hyperlink r:id="rId9" w:history="1">
        <w:r w:rsidRPr="00E32FFA">
          <w:rPr>
            <w:rStyle w:val="a6"/>
            <w:rFonts w:ascii="CairoFont-3-0" w:hAnsi="CairoFont-3-0"/>
            <w:color w:val="000000" w:themeColor="text1"/>
            <w:sz w:val="28"/>
            <w:szCs w:val="28"/>
            <w:u w:val="none"/>
          </w:rPr>
          <w:t>https://батайск-официальный.рф/Organ_ADM/uaig</w:t>
        </w:r>
      </w:hyperlink>
      <w:r>
        <w:rPr>
          <w:rFonts w:ascii="CairoFont-3-0" w:hAnsi="CairoFont-3-0"/>
          <w:color w:val="000000"/>
          <w:sz w:val="28"/>
          <w:szCs w:val="28"/>
        </w:rPr>
        <w:t>)</w:t>
      </w:r>
      <w:r w:rsidRPr="0030551B">
        <w:rPr>
          <w:rFonts w:ascii="CairoFont-3-0" w:hAnsi="CairoFont-3-0"/>
          <w:color w:val="000000"/>
          <w:sz w:val="28"/>
          <w:szCs w:val="28"/>
        </w:rPr>
        <w:t xml:space="preserve"> </w:t>
      </w:r>
      <w:r>
        <w:rPr>
          <w:rFonts w:ascii="CairoFont-4-0" w:hAnsi="CairoFont-4-0"/>
          <w:color w:val="000000"/>
          <w:sz w:val="28"/>
          <w:szCs w:val="28"/>
        </w:rPr>
        <w:t>.</w:t>
      </w:r>
      <w:r>
        <w:rPr>
          <w:rFonts w:ascii="CairoFont-4-0" w:hAnsi="CairoFont-4-0"/>
          <w:color w:val="000000"/>
          <w:sz w:val="28"/>
          <w:szCs w:val="28"/>
        </w:rPr>
        <w:br/>
      </w:r>
      <w:r>
        <w:rPr>
          <w:rFonts w:ascii="CairoFont-3-0" w:hAnsi="CairoFont-3-0"/>
          <w:color w:val="000000"/>
          <w:sz w:val="28"/>
          <w:szCs w:val="28"/>
        </w:rPr>
        <w:t xml:space="preserve">       3) </w:t>
      </w:r>
      <w:r>
        <w:rPr>
          <w:rFonts w:ascii="CairoFont-3-1" w:hAnsi="CairoFont-3-1"/>
          <w:color w:val="000000"/>
          <w:sz w:val="28"/>
          <w:szCs w:val="28"/>
        </w:rPr>
        <w:t xml:space="preserve">на Портале государственных и муниципальных услуг                                                  </w:t>
      </w:r>
      <w:r>
        <w:rPr>
          <w:rFonts w:ascii="CairoFont-4-0" w:hAnsi="CairoFont-4-0"/>
          <w:color w:val="000000"/>
          <w:sz w:val="28"/>
          <w:szCs w:val="28"/>
        </w:rPr>
        <w:t>(</w:t>
      </w:r>
      <w:r w:rsidRPr="0030551B">
        <w:rPr>
          <w:rFonts w:ascii="CairoFont-4-0" w:hAnsi="CairoFont-4-0"/>
          <w:color w:val="000000"/>
          <w:sz w:val="28"/>
          <w:szCs w:val="28"/>
        </w:rPr>
        <w:t>https://www.gosuslugi.ru/</w:t>
      </w:r>
      <w:r>
        <w:rPr>
          <w:rFonts w:ascii="CairoFont-4-0" w:hAnsi="CairoFont-4-0"/>
          <w:color w:val="000000"/>
          <w:sz w:val="28"/>
          <w:szCs w:val="28"/>
        </w:rPr>
        <w:t xml:space="preserve">)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Региональный портал</w:t>
      </w:r>
      <w:r>
        <w:rPr>
          <w:rFonts w:ascii="CairoFont-3-0" w:hAnsi="CairoFont-3-0"/>
          <w:color w:val="000000"/>
          <w:sz w:val="28"/>
          <w:szCs w:val="28"/>
        </w:rPr>
        <w:t>);</w:t>
      </w:r>
      <w:r>
        <w:rPr>
          <w:rFonts w:ascii="CairoFont-3-0" w:hAnsi="CairoFont-3-0"/>
          <w:color w:val="000000"/>
          <w:sz w:val="28"/>
          <w:szCs w:val="28"/>
        </w:rPr>
        <w:br/>
        <w:t xml:space="preserve">       4) </w:t>
      </w:r>
      <w:r>
        <w:rPr>
          <w:rFonts w:ascii="CairoFont-3-1" w:hAnsi="CairoFont-3-1"/>
          <w:color w:val="000000"/>
          <w:sz w:val="28"/>
          <w:szCs w:val="28"/>
        </w:rPr>
        <w:t xml:space="preserve">на Едином портале государственных и муниципальных услуг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>функций</w:t>
      </w:r>
      <w:r>
        <w:rPr>
          <w:rFonts w:ascii="CairoFont-3-0" w:hAnsi="CairoFont-3-0"/>
          <w:color w:val="000000"/>
          <w:sz w:val="28"/>
          <w:szCs w:val="28"/>
        </w:rPr>
        <w:t>)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Times-Roman" w:hAnsi="Times-Roman"/>
          <w:color w:val="000000"/>
          <w:sz w:val="28"/>
          <w:szCs w:val="28"/>
        </w:rPr>
        <w:t>(https</w:t>
      </w:r>
      <w:r>
        <w:rPr>
          <w:rFonts w:ascii="CairoFont-3-0" w:hAnsi="CairoFont-3-0"/>
          <w:color w:val="000000"/>
          <w:sz w:val="28"/>
          <w:szCs w:val="28"/>
        </w:rPr>
        <w:t>://www.gosuslugi.ru/) 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Единый портал</w:t>
      </w:r>
      <w:r>
        <w:rPr>
          <w:rFonts w:ascii="CairoFont-3-0" w:hAnsi="CairoFont-3-0"/>
          <w:color w:val="000000"/>
          <w:sz w:val="28"/>
          <w:szCs w:val="28"/>
        </w:rPr>
        <w:t>);</w:t>
      </w:r>
      <w:r>
        <w:rPr>
          <w:rFonts w:ascii="CairoFont-3-0" w:hAnsi="CairoFont-3-0"/>
          <w:color w:val="000000"/>
          <w:sz w:val="28"/>
          <w:szCs w:val="28"/>
        </w:rPr>
        <w:br/>
        <w:t xml:space="preserve">       5) </w:t>
      </w:r>
      <w:r>
        <w:rPr>
          <w:rFonts w:ascii="CairoFont-3-1" w:hAnsi="CairoFont-3-1"/>
          <w:color w:val="000000"/>
          <w:sz w:val="28"/>
          <w:szCs w:val="28"/>
        </w:rPr>
        <w:t xml:space="preserve">в государственной информационной системе </w:t>
      </w:r>
      <w:r>
        <w:rPr>
          <w:rFonts w:ascii="CairoFont-3-0" w:hAnsi="CairoFont-3-0"/>
          <w:color w:val="000000"/>
          <w:sz w:val="28"/>
          <w:szCs w:val="28"/>
        </w:rPr>
        <w:t>«</w:t>
      </w:r>
      <w:r>
        <w:rPr>
          <w:rFonts w:ascii="CairoFont-3-1" w:hAnsi="CairoFont-3-1"/>
          <w:color w:val="000000"/>
          <w:sz w:val="28"/>
          <w:szCs w:val="28"/>
        </w:rPr>
        <w:t>Реестр государственных и муниципальных услуг</w:t>
      </w:r>
      <w:r>
        <w:rPr>
          <w:rFonts w:ascii="CairoFont-3-0" w:hAnsi="CairoFont-3-0"/>
          <w:color w:val="000000"/>
          <w:sz w:val="28"/>
          <w:szCs w:val="28"/>
        </w:rPr>
        <w:t>» (http://frgu.ru) 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Региональный реестр</w:t>
      </w:r>
      <w:r>
        <w:rPr>
          <w:rFonts w:ascii="CairoFont-3-0" w:hAnsi="CairoFont-3-0"/>
          <w:color w:val="000000"/>
          <w:sz w:val="28"/>
          <w:szCs w:val="28"/>
        </w:rPr>
        <w:t>).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Times-Roman" w:hAnsi="Times-Roman"/>
          <w:color w:val="000000"/>
          <w:sz w:val="28"/>
          <w:szCs w:val="28"/>
        </w:rPr>
        <w:t xml:space="preserve">       6) </w:t>
      </w:r>
      <w:r>
        <w:rPr>
          <w:rFonts w:ascii="CairoFont-3-1" w:hAnsi="CairoFont-3-1"/>
          <w:color w:val="000000"/>
          <w:sz w:val="28"/>
          <w:szCs w:val="28"/>
        </w:rPr>
        <w:t>непосредственно при личном приеме заявителя в Уполномоченном</w:t>
      </w:r>
      <w:r>
        <w:rPr>
          <w:rFonts w:ascii="CairoFont-3-1" w:hAnsi="CairoFont-3-1"/>
          <w:color w:val="000000"/>
          <w:sz w:val="28"/>
          <w:szCs w:val="28"/>
        </w:rPr>
        <w:br/>
        <w:t xml:space="preserve">органе </w:t>
      </w:r>
      <w:r>
        <w:rPr>
          <w:rFonts w:ascii="CairoFont-3-0" w:hAnsi="CairoFont-3-0"/>
          <w:color w:val="000000"/>
          <w:sz w:val="28"/>
          <w:szCs w:val="28"/>
        </w:rPr>
        <w:t xml:space="preserve">(Ростовская область, город Батайск, ул. Ворошилова,189, Управление по архитектуре и градостроительству города Батайска) </w:t>
      </w:r>
      <w:r>
        <w:rPr>
          <w:rFonts w:ascii="CairoFont-3-1" w:hAnsi="CairoFont-3-1"/>
          <w:color w:val="000000"/>
          <w:sz w:val="28"/>
          <w:szCs w:val="28"/>
        </w:rPr>
        <w:t xml:space="preserve">или многофункциональном центре предоставления государственных и муниципальных услуг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многофункциональный центр</w:t>
      </w:r>
      <w:r>
        <w:rPr>
          <w:rFonts w:ascii="Times-Roman" w:hAnsi="Times-Roman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>МФЦ</w:t>
      </w:r>
      <w:r>
        <w:rPr>
          <w:rFonts w:ascii="Times-Roman" w:hAnsi="Times-Roman"/>
          <w:color w:val="000000"/>
          <w:sz w:val="28"/>
          <w:szCs w:val="28"/>
        </w:rPr>
        <w:t>);</w:t>
      </w:r>
    </w:p>
    <w:p w14:paraId="09A181CF" w14:textId="77777777" w:rsidR="008B437B" w:rsidRDefault="008B437B" w:rsidP="00E32FFA">
      <w:pPr>
        <w:tabs>
          <w:tab w:val="left" w:pos="567"/>
        </w:tabs>
        <w:spacing w:after="0" w:line="240" w:lineRule="auto"/>
        <w:jc w:val="both"/>
        <w:rPr>
          <w:rFonts w:ascii="CairoFont-6-0" w:hAnsi="CairoFont-6-0"/>
          <w:color w:val="000000"/>
          <w:sz w:val="28"/>
          <w:szCs w:val="28"/>
        </w:rPr>
      </w:pPr>
      <w:r>
        <w:rPr>
          <w:rFonts w:ascii="CairoFont-3-0" w:hAnsi="CairoFont-3-0"/>
          <w:color w:val="000000"/>
          <w:sz w:val="28"/>
          <w:szCs w:val="28"/>
        </w:rPr>
        <w:t xml:space="preserve">       7) </w:t>
      </w:r>
      <w:r>
        <w:rPr>
          <w:rFonts w:ascii="CairoFont-3-1" w:hAnsi="CairoFont-3-1"/>
          <w:color w:val="000000"/>
          <w:sz w:val="28"/>
          <w:szCs w:val="28"/>
        </w:rPr>
        <w:t>по телефону Уполномоченного органа или многофункционального</w:t>
      </w:r>
      <w:r>
        <w:rPr>
          <w:rFonts w:ascii="CairoFont-3-1" w:hAnsi="CairoFont-3-1"/>
          <w:color w:val="000000"/>
          <w:sz w:val="28"/>
          <w:szCs w:val="28"/>
        </w:rPr>
        <w:br/>
        <w:t>центра</w:t>
      </w:r>
      <w:r>
        <w:rPr>
          <w:rFonts w:ascii="CairoFont-3-0" w:hAnsi="CairoFont-3-0"/>
          <w:color w:val="000000"/>
          <w:sz w:val="28"/>
          <w:szCs w:val="28"/>
        </w:rPr>
        <w:t>;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CairoFont-6-0" w:hAnsi="CairoFont-6-0"/>
          <w:color w:val="000000"/>
          <w:sz w:val="28"/>
          <w:szCs w:val="28"/>
        </w:rPr>
        <w:t xml:space="preserve">       8) </w:t>
      </w:r>
      <w:r>
        <w:rPr>
          <w:rFonts w:ascii="CairoFont-6-1" w:hAnsi="CairoFont-6-1"/>
          <w:color w:val="000000"/>
          <w:sz w:val="28"/>
          <w:szCs w:val="28"/>
        </w:rPr>
        <w:t>письменно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 том числе посредством электронной почты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факсимильной</w:t>
      </w:r>
      <w:r>
        <w:rPr>
          <w:rFonts w:ascii="CairoFont-6-1" w:hAnsi="CairoFont-6-1"/>
          <w:color w:val="000000"/>
          <w:sz w:val="28"/>
          <w:szCs w:val="28"/>
        </w:rPr>
        <w:br/>
        <w:t>связи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  <w:t xml:space="preserve">       1.4.</w:t>
      </w:r>
      <w:proofErr w:type="gramStart"/>
      <w:r>
        <w:rPr>
          <w:rFonts w:ascii="CairoFont-6-0" w:hAnsi="CairoFont-6-0"/>
          <w:color w:val="000000"/>
          <w:sz w:val="28"/>
          <w:szCs w:val="28"/>
        </w:rPr>
        <w:t>2.</w:t>
      </w:r>
      <w:r>
        <w:rPr>
          <w:rFonts w:ascii="CairoFont-6-1" w:hAnsi="CairoFont-6-1"/>
          <w:color w:val="000000"/>
          <w:sz w:val="28"/>
          <w:szCs w:val="28"/>
        </w:rPr>
        <w:t>Консультирование</w:t>
      </w:r>
      <w:proofErr w:type="gramEnd"/>
      <w:r>
        <w:rPr>
          <w:rFonts w:ascii="CairoFont-6-1" w:hAnsi="CairoFont-6-1"/>
          <w:color w:val="000000"/>
          <w:sz w:val="28"/>
          <w:szCs w:val="28"/>
        </w:rPr>
        <w:t xml:space="preserve"> по вопросам предоставления </w:t>
      </w:r>
      <w:r>
        <w:rPr>
          <w:rFonts w:ascii="CairoFont-6-1" w:hAnsi="CairoFont-6-1"/>
          <w:color w:val="000000"/>
          <w:sz w:val="28"/>
          <w:szCs w:val="28"/>
        </w:rPr>
        <w:br/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услуги осуществляется</w:t>
      </w:r>
      <w:r>
        <w:rPr>
          <w:rFonts w:ascii="CairoFont-6-0" w:hAnsi="CairoFont-6-0"/>
          <w:color w:val="000000"/>
          <w:sz w:val="28"/>
          <w:szCs w:val="28"/>
        </w:rPr>
        <w:t>:</w:t>
      </w:r>
    </w:p>
    <w:p w14:paraId="13FDA75C" w14:textId="77777777" w:rsidR="008B437B" w:rsidRDefault="008B437B" w:rsidP="00E32FFA">
      <w:pPr>
        <w:tabs>
          <w:tab w:val="left" w:pos="567"/>
        </w:tabs>
        <w:spacing w:after="0" w:line="240" w:lineRule="auto"/>
        <w:jc w:val="both"/>
        <w:rPr>
          <w:rFonts w:ascii="CairoFont-6-0" w:hAnsi="CairoFont-6-0"/>
          <w:color w:val="000000"/>
          <w:sz w:val="28"/>
          <w:szCs w:val="28"/>
        </w:rPr>
      </w:pPr>
      <w:r>
        <w:rPr>
          <w:rFonts w:ascii="CairoFont-6-0" w:hAnsi="CairoFont-6-0"/>
          <w:color w:val="000000"/>
          <w:sz w:val="28"/>
          <w:szCs w:val="28"/>
        </w:rPr>
        <w:t xml:space="preserve">       1) </w:t>
      </w:r>
      <w:r>
        <w:rPr>
          <w:rFonts w:ascii="CairoFont-6-1" w:hAnsi="CairoFont-6-1"/>
          <w:color w:val="000000"/>
          <w:sz w:val="28"/>
          <w:szCs w:val="28"/>
        </w:rPr>
        <w:t xml:space="preserve">в многофункциональных центрах при устном обращении </w:t>
      </w:r>
      <w:r>
        <w:rPr>
          <w:rFonts w:ascii="Times-Roman" w:hAnsi="Times-Roman"/>
          <w:color w:val="000000"/>
          <w:sz w:val="28"/>
          <w:szCs w:val="28"/>
        </w:rPr>
        <w:t xml:space="preserve">- </w:t>
      </w:r>
      <w:r>
        <w:rPr>
          <w:rFonts w:ascii="CairoFont-6-1" w:hAnsi="CairoFont-6-1"/>
          <w:color w:val="000000"/>
          <w:sz w:val="28"/>
          <w:szCs w:val="28"/>
        </w:rPr>
        <w:t>лично или по</w:t>
      </w:r>
      <w:r>
        <w:rPr>
          <w:rFonts w:ascii="CairoFont-6-1" w:hAnsi="CairoFont-6-1"/>
          <w:color w:val="000000"/>
          <w:sz w:val="28"/>
          <w:szCs w:val="28"/>
        </w:rPr>
        <w:br/>
        <w:t>телефону</w:t>
      </w:r>
      <w:r>
        <w:rPr>
          <w:rFonts w:ascii="CairoFont-6-0" w:hAnsi="CairoFont-6-0"/>
          <w:color w:val="000000"/>
          <w:sz w:val="28"/>
          <w:szCs w:val="28"/>
        </w:rPr>
        <w:t>;</w:t>
      </w:r>
      <w:r>
        <w:rPr>
          <w:rFonts w:ascii="CairoFont-6-0" w:hAnsi="CairoFont-6-0"/>
          <w:color w:val="000000"/>
          <w:sz w:val="28"/>
          <w:szCs w:val="28"/>
        </w:rPr>
        <w:br/>
        <w:t xml:space="preserve">       2) </w:t>
      </w:r>
      <w:r>
        <w:rPr>
          <w:rFonts w:ascii="CairoFont-6-1" w:hAnsi="CairoFont-6-1"/>
          <w:color w:val="000000"/>
          <w:sz w:val="28"/>
          <w:szCs w:val="28"/>
        </w:rPr>
        <w:t xml:space="preserve">в Уполномоченном органе при устном обращении </w:t>
      </w:r>
      <w:r>
        <w:rPr>
          <w:rFonts w:ascii="Times-Roman" w:hAnsi="Times-Roman"/>
          <w:color w:val="000000"/>
          <w:sz w:val="28"/>
          <w:szCs w:val="28"/>
        </w:rPr>
        <w:t xml:space="preserve">- </w:t>
      </w:r>
      <w:r>
        <w:rPr>
          <w:rFonts w:ascii="CairoFont-6-1" w:hAnsi="CairoFont-6-1"/>
          <w:color w:val="000000"/>
          <w:sz w:val="28"/>
          <w:szCs w:val="28"/>
        </w:rPr>
        <w:t>лично или по</w:t>
      </w:r>
      <w:r>
        <w:rPr>
          <w:rFonts w:ascii="CairoFont-6-1" w:hAnsi="CairoFont-6-1"/>
          <w:color w:val="000000"/>
          <w:sz w:val="28"/>
          <w:szCs w:val="28"/>
        </w:rPr>
        <w:br/>
        <w:t>телефону</w:t>
      </w:r>
      <w:r>
        <w:rPr>
          <w:rFonts w:ascii="CairoFont-6-0" w:hAnsi="CairoFont-6-0"/>
          <w:color w:val="000000"/>
          <w:sz w:val="28"/>
          <w:szCs w:val="28"/>
        </w:rPr>
        <w:t xml:space="preserve">; </w:t>
      </w:r>
      <w:r>
        <w:rPr>
          <w:rFonts w:ascii="CairoFont-6-1" w:hAnsi="CairoFont-6-1"/>
          <w:color w:val="000000"/>
          <w:sz w:val="28"/>
          <w:szCs w:val="28"/>
        </w:rPr>
        <w:t xml:space="preserve">при письменном </w:t>
      </w:r>
      <w:r>
        <w:rPr>
          <w:rFonts w:ascii="CairoFont-6-0" w:hAnsi="CairoFont-6-0"/>
          <w:color w:val="000000"/>
          <w:sz w:val="28"/>
          <w:szCs w:val="28"/>
        </w:rPr>
        <w:t>(</w:t>
      </w:r>
      <w:r>
        <w:rPr>
          <w:rFonts w:ascii="CairoFont-6-1" w:hAnsi="CairoFont-6-1"/>
          <w:color w:val="000000"/>
          <w:sz w:val="28"/>
          <w:szCs w:val="28"/>
        </w:rPr>
        <w:t>в том числе в форме электронного документа</w:t>
      </w:r>
      <w:r>
        <w:rPr>
          <w:rFonts w:ascii="CairoFont-6-0" w:hAnsi="CairoFont-6-0"/>
          <w:color w:val="000000"/>
          <w:sz w:val="28"/>
          <w:szCs w:val="28"/>
        </w:rPr>
        <w:t>)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 xml:space="preserve">обращении </w:t>
      </w:r>
      <w:r>
        <w:rPr>
          <w:rFonts w:ascii="CairoFont-6-0" w:hAnsi="CairoFont-6-0"/>
          <w:color w:val="000000"/>
          <w:sz w:val="28"/>
          <w:szCs w:val="28"/>
        </w:rPr>
        <w:t xml:space="preserve">– </w:t>
      </w:r>
      <w:r>
        <w:rPr>
          <w:rFonts w:ascii="CairoFont-6-1" w:hAnsi="CairoFont-6-1"/>
          <w:color w:val="000000"/>
          <w:sz w:val="28"/>
          <w:szCs w:val="28"/>
        </w:rPr>
        <w:t>на бумажном носителе по почте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 электронной форме по</w:t>
      </w:r>
      <w:r>
        <w:rPr>
          <w:rFonts w:ascii="CairoFont-6-1" w:hAnsi="CairoFont-6-1"/>
          <w:color w:val="000000"/>
          <w:sz w:val="28"/>
          <w:szCs w:val="28"/>
        </w:rPr>
        <w:br/>
        <w:t>электронной почте</w:t>
      </w:r>
      <w:r>
        <w:rPr>
          <w:rFonts w:ascii="CairoFont-6-0" w:hAnsi="CairoFont-6-0"/>
          <w:color w:val="000000"/>
          <w:sz w:val="28"/>
          <w:szCs w:val="28"/>
        </w:rPr>
        <w:t>.</w:t>
      </w:r>
    </w:p>
    <w:p w14:paraId="050A4101" w14:textId="77777777" w:rsidR="008B437B" w:rsidRDefault="008B437B" w:rsidP="00E32FFA">
      <w:pPr>
        <w:tabs>
          <w:tab w:val="left" w:pos="567"/>
        </w:tabs>
        <w:spacing w:after="0" w:line="240" w:lineRule="auto"/>
        <w:jc w:val="both"/>
        <w:rPr>
          <w:rFonts w:ascii="CairoFont-6-0" w:hAnsi="CairoFont-6-0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1.</w:t>
      </w:r>
      <w:r w:rsidR="0057039F">
        <w:rPr>
          <w:rFonts w:ascii="Times-Roman" w:hAnsi="Times-Roman"/>
          <w:color w:val="000000"/>
          <w:sz w:val="28"/>
          <w:szCs w:val="28"/>
        </w:rPr>
        <w:t>4</w:t>
      </w:r>
      <w:r>
        <w:rPr>
          <w:rFonts w:ascii="Times-Roman" w:hAnsi="Times-Roman"/>
          <w:color w:val="000000"/>
          <w:sz w:val="28"/>
          <w:szCs w:val="28"/>
        </w:rPr>
        <w:t xml:space="preserve">.3. </w:t>
      </w:r>
      <w:r>
        <w:rPr>
          <w:rFonts w:ascii="CairoFont-6-1" w:hAnsi="CairoFont-6-1"/>
          <w:color w:val="000000"/>
          <w:sz w:val="28"/>
          <w:szCs w:val="28"/>
        </w:rPr>
        <w:t>Информация о порядке и сроках предоставления государственной</w:t>
      </w:r>
      <w:r>
        <w:rPr>
          <w:rFonts w:ascii="CairoFont-6-1" w:hAnsi="CairoFont-6-1"/>
          <w:color w:val="000000"/>
          <w:sz w:val="28"/>
          <w:szCs w:val="28"/>
        </w:rPr>
        <w:br/>
      </w:r>
      <w:r>
        <w:rPr>
          <w:rFonts w:ascii="CairoFont-6-0" w:hAnsi="CairoFont-6-0"/>
          <w:color w:val="000000"/>
          <w:sz w:val="28"/>
          <w:szCs w:val="28"/>
        </w:rPr>
        <w:t>(</w:t>
      </w:r>
      <w:r>
        <w:rPr>
          <w:rFonts w:ascii="CairoFont-6-1" w:hAnsi="CairoFont-6-1"/>
          <w:color w:val="000000"/>
          <w:sz w:val="28"/>
          <w:szCs w:val="28"/>
        </w:rPr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) </w:t>
      </w:r>
      <w:r>
        <w:rPr>
          <w:rFonts w:ascii="CairoFont-6-1" w:hAnsi="CairoFont-6-1"/>
          <w:color w:val="000000"/>
          <w:sz w:val="28"/>
          <w:szCs w:val="28"/>
        </w:rPr>
        <w:t>услуги предоставляется заявителю бесплатно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Times-Roman" w:hAnsi="Times-Roman"/>
          <w:color w:val="000000"/>
          <w:sz w:val="28"/>
          <w:szCs w:val="28"/>
        </w:rPr>
        <w:t xml:space="preserve">       1.</w:t>
      </w:r>
      <w:r w:rsidR="0057039F">
        <w:rPr>
          <w:rFonts w:ascii="Times-Roman" w:hAnsi="Times-Roman"/>
          <w:color w:val="000000"/>
          <w:sz w:val="28"/>
          <w:szCs w:val="28"/>
        </w:rPr>
        <w:t>4</w:t>
      </w:r>
      <w:r>
        <w:rPr>
          <w:rFonts w:ascii="Times-Roman" w:hAnsi="Times-Roman"/>
          <w:color w:val="000000"/>
          <w:sz w:val="28"/>
          <w:szCs w:val="28"/>
        </w:rPr>
        <w:t xml:space="preserve">.4. </w:t>
      </w:r>
      <w:r>
        <w:rPr>
          <w:rFonts w:ascii="CairoFont-6-1" w:hAnsi="CairoFont-6-1"/>
          <w:color w:val="000000"/>
          <w:sz w:val="28"/>
          <w:szCs w:val="28"/>
        </w:rPr>
        <w:t xml:space="preserve">Размещение информации о порядке предоставления </w:t>
      </w:r>
      <w:r>
        <w:rPr>
          <w:rFonts w:ascii="CairoFont-6-1" w:hAnsi="CairoFont-6-1"/>
          <w:color w:val="000000"/>
          <w:sz w:val="28"/>
          <w:szCs w:val="28"/>
        </w:rPr>
        <w:br/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услуги на информационных стендах в помещении МФЦ</w:t>
      </w:r>
      <w:r>
        <w:rPr>
          <w:rFonts w:ascii="CairoFont-6-1" w:hAnsi="CairoFont-6-1"/>
          <w:color w:val="000000"/>
          <w:sz w:val="28"/>
          <w:szCs w:val="28"/>
        </w:rPr>
        <w:br/>
        <w:t>осуществляется в соответствии с соглашением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заключенным между МФЦ и</w:t>
      </w:r>
      <w:r>
        <w:rPr>
          <w:rFonts w:ascii="CairoFont-6-1" w:hAnsi="CairoFont-6-1"/>
          <w:color w:val="000000"/>
          <w:sz w:val="28"/>
          <w:szCs w:val="28"/>
        </w:rPr>
        <w:br/>
        <w:t>органом местного самоуправления с учетом требований к информированию</w:t>
      </w:r>
      <w:r>
        <w:rPr>
          <w:rFonts w:ascii="CairoFont-6-0" w:hAnsi="CairoFont-6-0"/>
          <w:color w:val="000000"/>
          <w:sz w:val="28"/>
          <w:szCs w:val="28"/>
        </w:rPr>
        <w:t>,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>установленных Административным регламентом</w:t>
      </w:r>
      <w:r>
        <w:rPr>
          <w:rFonts w:ascii="CairoFont-6-0" w:hAnsi="CairoFont-6-0"/>
          <w:color w:val="000000"/>
          <w:sz w:val="28"/>
          <w:szCs w:val="28"/>
        </w:rPr>
        <w:t>.</w:t>
      </w:r>
    </w:p>
    <w:p w14:paraId="756C68E6" w14:textId="77777777" w:rsidR="008B437B" w:rsidRDefault="008B437B" w:rsidP="00E32FFA">
      <w:pPr>
        <w:tabs>
          <w:tab w:val="left" w:pos="567"/>
        </w:tabs>
        <w:spacing w:after="0" w:line="240" w:lineRule="auto"/>
        <w:jc w:val="both"/>
        <w:rPr>
          <w:rFonts w:ascii="CairoFont-6-1" w:hAnsi="CairoFont-6-1"/>
          <w:color w:val="000000"/>
          <w:sz w:val="28"/>
          <w:szCs w:val="28"/>
        </w:rPr>
      </w:pPr>
      <w:r>
        <w:rPr>
          <w:rFonts w:ascii="CairoFont-6-1" w:hAnsi="CairoFont-6-1"/>
          <w:color w:val="000000"/>
          <w:sz w:val="28"/>
          <w:szCs w:val="28"/>
        </w:rPr>
        <w:t xml:space="preserve">        Информация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размещаемая на информационных стендах и на официальном</w:t>
      </w:r>
      <w:r>
        <w:rPr>
          <w:rFonts w:ascii="CairoFont-6-1" w:hAnsi="CairoFont-6-1"/>
          <w:color w:val="000000"/>
          <w:sz w:val="28"/>
          <w:szCs w:val="28"/>
        </w:rPr>
        <w:br/>
        <w:t>сайте Уполномоченного органа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включает сведения о муниципальной услуге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 xml:space="preserve">содержащиеся в пунктах </w:t>
      </w:r>
      <w:r w:rsidRPr="00E364FB">
        <w:rPr>
          <w:rFonts w:ascii="CairoFont-6-0" w:hAnsi="CairoFont-6-0"/>
          <w:color w:val="000000"/>
          <w:sz w:val="28"/>
          <w:szCs w:val="28"/>
        </w:rPr>
        <w:t xml:space="preserve">2.1, 2.3, 2.4, </w:t>
      </w:r>
      <w:r w:rsidRPr="00E364FB">
        <w:rPr>
          <w:rFonts w:ascii="Times-Roman" w:hAnsi="Times-Roman"/>
          <w:color w:val="000000"/>
          <w:sz w:val="28"/>
          <w:szCs w:val="28"/>
        </w:rPr>
        <w:t>2.5, 2.6, 2.8, 2.9,</w:t>
      </w:r>
      <w:r w:rsidRPr="00E364FB">
        <w:rPr>
          <w:rFonts w:ascii="Times-Roman" w:hAnsi="Times-Roman"/>
          <w:color w:val="000000"/>
          <w:sz w:val="28"/>
          <w:szCs w:val="28"/>
        </w:rPr>
        <w:br/>
        <w:t>2.10, 2.11, 5.1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Административного регламента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информацию о месте нахождения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справочных телефонах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времени работы Уполномоченного органа о графике приема заявлений на предоставление муниципальной услуги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 xml:space="preserve">        В залах ожидания Уполномоченного органа размещаются нормативные</w:t>
      </w:r>
      <w:r>
        <w:rPr>
          <w:rFonts w:ascii="CairoFont-6-1" w:hAnsi="CairoFont-6-1"/>
          <w:color w:val="000000"/>
          <w:sz w:val="28"/>
          <w:szCs w:val="28"/>
        </w:rPr>
        <w:br/>
        <w:t>правовые акты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регулирующие порядок предоставления 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услуги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 том числе Административный регламент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которые по</w:t>
      </w:r>
      <w:r>
        <w:rPr>
          <w:rFonts w:ascii="CairoFont-6-1" w:hAnsi="CairoFont-6-1"/>
          <w:color w:val="000000"/>
          <w:sz w:val="28"/>
          <w:szCs w:val="28"/>
        </w:rPr>
        <w:br/>
        <w:t>требованию заявителя предоставляются ему для ознакомления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 xml:space="preserve">        Информация о ходе рассмотрения заявления о предоставлении</w:t>
      </w:r>
      <w:r>
        <w:rPr>
          <w:rFonts w:ascii="CairoFont-6-1" w:hAnsi="CairoFont-6-1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lastRenderedPageBreak/>
        <w:t xml:space="preserve">государственной </w:t>
      </w:r>
      <w:r>
        <w:rPr>
          <w:rFonts w:ascii="CairoFont-6-0" w:hAnsi="CairoFont-6-0"/>
          <w:color w:val="000000"/>
          <w:sz w:val="28"/>
          <w:szCs w:val="28"/>
        </w:rPr>
        <w:t>(</w:t>
      </w:r>
      <w:r>
        <w:rPr>
          <w:rFonts w:ascii="CairoFont-6-1" w:hAnsi="CairoFont-6-1"/>
          <w:color w:val="000000"/>
          <w:sz w:val="28"/>
          <w:szCs w:val="28"/>
        </w:rPr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) </w:t>
      </w:r>
      <w:r>
        <w:rPr>
          <w:rFonts w:ascii="CairoFont-6-1" w:hAnsi="CairoFont-6-1"/>
          <w:color w:val="000000"/>
          <w:sz w:val="28"/>
          <w:szCs w:val="28"/>
        </w:rPr>
        <w:t>услуги и о результатах предоставления</w:t>
      </w:r>
      <w:r>
        <w:rPr>
          <w:rFonts w:ascii="CairoFont-6-1" w:hAnsi="CairoFont-6-1"/>
          <w:color w:val="000000"/>
          <w:sz w:val="28"/>
          <w:szCs w:val="28"/>
        </w:rPr>
        <w:br/>
        <w:t xml:space="preserve">государственной </w:t>
      </w:r>
      <w:r>
        <w:rPr>
          <w:rFonts w:ascii="CairoFont-6-0" w:hAnsi="CairoFont-6-0"/>
          <w:color w:val="000000"/>
          <w:sz w:val="28"/>
          <w:szCs w:val="28"/>
        </w:rPr>
        <w:t>(</w:t>
      </w:r>
      <w:r>
        <w:rPr>
          <w:rFonts w:ascii="CairoFont-6-1" w:hAnsi="CairoFont-6-1"/>
          <w:color w:val="000000"/>
          <w:sz w:val="28"/>
          <w:szCs w:val="28"/>
        </w:rPr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) </w:t>
      </w:r>
      <w:r>
        <w:rPr>
          <w:rFonts w:ascii="CairoFont-6-1" w:hAnsi="CairoFont-6-1"/>
          <w:color w:val="000000"/>
          <w:sz w:val="28"/>
          <w:szCs w:val="28"/>
        </w:rPr>
        <w:t xml:space="preserve">услуги может быть получена заявителем </w:t>
      </w:r>
      <w:r>
        <w:rPr>
          <w:rFonts w:ascii="CairoFont-6-0" w:hAnsi="CairoFont-6-0"/>
          <w:color w:val="000000"/>
          <w:sz w:val="28"/>
          <w:szCs w:val="28"/>
        </w:rPr>
        <w:t>(</w:t>
      </w:r>
      <w:r>
        <w:rPr>
          <w:rFonts w:ascii="CairoFont-6-1" w:hAnsi="CairoFont-6-1"/>
          <w:color w:val="000000"/>
          <w:sz w:val="28"/>
          <w:szCs w:val="28"/>
        </w:rPr>
        <w:t>его представителем</w:t>
      </w:r>
      <w:r>
        <w:rPr>
          <w:rFonts w:ascii="CairoFont-6-0" w:hAnsi="CairoFont-6-0"/>
          <w:color w:val="000000"/>
          <w:sz w:val="28"/>
          <w:szCs w:val="28"/>
        </w:rPr>
        <w:t xml:space="preserve">) </w:t>
      </w:r>
      <w:r>
        <w:rPr>
          <w:rFonts w:ascii="CairoFont-6-1" w:hAnsi="CairoFont-6-1"/>
          <w:color w:val="000000"/>
          <w:sz w:val="28"/>
          <w:szCs w:val="28"/>
        </w:rPr>
        <w:t>в личном кабинете на Едином портале или Региональном портале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а также в соответствующем структурном подразделении Уполномоченного органа при обращении заявителя лично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по телефону посредством электронной почты.</w:t>
      </w:r>
    </w:p>
    <w:p w14:paraId="5B013FD5" w14:textId="77777777" w:rsidR="008B437B" w:rsidRPr="00F415B6" w:rsidRDefault="008B437B" w:rsidP="00E32FF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FAA705" w14:textId="77777777" w:rsidR="00994342" w:rsidRDefault="00994342" w:rsidP="00E32F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br/>
      </w:r>
      <w:r w:rsidRPr="00F415B6">
        <w:rPr>
          <w:rFonts w:ascii="Times New Roman" w:eastAsia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14:paraId="7FE64015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 - направление уведомления 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планируемом сносе объекта капитального строительства и уведомления 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завершении сноса объе</w:t>
      </w:r>
      <w:r>
        <w:rPr>
          <w:rFonts w:ascii="Times New Roman" w:eastAsia="Times New Roman" w:hAnsi="Times New Roman" w:cs="Times New Roman"/>
          <w:sz w:val="28"/>
          <w:szCs w:val="28"/>
        </w:rPr>
        <w:t>кта капитального строительства.</w:t>
      </w:r>
    </w:p>
    <w:p w14:paraId="3F355A98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2.1.1. Муниципальная услуга включает в себя следующие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E14185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2.1.1.1. направление уведомления о планируемом сносе объекта капитального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</w:p>
    <w:p w14:paraId="689B9662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2.1.1.2. направление уведомления о завершении сноса объекта капитального строительства;</w:t>
      </w:r>
    </w:p>
    <w:p w14:paraId="33E50C3D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Наименование органа местного самоуправления, предоставляющего муниципальную услугу:</w:t>
      </w:r>
    </w:p>
    <w:p w14:paraId="75134371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2.2.1. органом, уполномоченным на предоставление муниципальной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услуги, </w:t>
      </w:r>
      <w:proofErr w:type="gramStart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57039F">
        <w:rPr>
          <w:rFonts w:ascii="Times New Roman" w:eastAsia="Times New Roman" w:hAnsi="Times New Roman" w:cs="Times New Roman"/>
          <w:sz w:val="28"/>
          <w:szCs w:val="28"/>
        </w:rPr>
        <w:t xml:space="preserve"> Управление</w:t>
      </w:r>
      <w:proofErr w:type="gramEnd"/>
      <w:r w:rsidR="0057039F">
        <w:rPr>
          <w:rFonts w:ascii="Times New Roman" w:eastAsia="Times New Roman" w:hAnsi="Times New Roman" w:cs="Times New Roman"/>
          <w:sz w:val="28"/>
          <w:szCs w:val="28"/>
        </w:rPr>
        <w:t xml:space="preserve"> по архитектуре и градостроительству города Батайска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>- орган, предоставляющий муниципальную услугу).</w:t>
      </w:r>
    </w:p>
    <w:p w14:paraId="7F0F4A98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2.2.2. При предоставлении муниципальной услуги орган,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предоставляющий муниципальную услугу, осуществляет взаимодействие с:</w:t>
      </w:r>
      <w:r w:rsidRPr="00F415B6">
        <w:rPr>
          <w:rFonts w:ascii="Times New Roman" w:eastAsia="Times New Roman" w:hAnsi="Times New Roman" w:cs="Times New Roman"/>
        </w:rPr>
        <w:br/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Управлением Федеральной службы государственной регистрации,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кадастра и картографии по</w:t>
      </w:r>
      <w:r w:rsidR="0057039F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Управлением Федеральной нало</w:t>
      </w:r>
      <w:r>
        <w:rPr>
          <w:rFonts w:ascii="Times New Roman" w:eastAsia="Times New Roman" w:hAnsi="Times New Roman" w:cs="Times New Roman"/>
          <w:sz w:val="28"/>
          <w:szCs w:val="28"/>
        </w:rPr>
        <w:t>говой службы по</w:t>
      </w:r>
      <w:r w:rsidR="0057039F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DB5DD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2.2.3. Орган, предоставляющий муниципальную услугу,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требовать от заявителя:</w:t>
      </w:r>
    </w:p>
    <w:p w14:paraId="0B26908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2.2.3.1. представления документов и информации или осуществления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действий, представление или осуществление которых не предусмотрено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нормативными правовыми актами, регулирующими отношения, возникающие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связи с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тавлением муниципальной услуги;</w:t>
      </w:r>
    </w:p>
    <w:p w14:paraId="6182D864" w14:textId="77777777" w:rsidR="0057039F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2.2.3.2. представления документов и информации, в том числе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подтверждающих внесение заявителем платы за предоставление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услуги, которые находятся в распоряжении органа,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предоставляющего муниципальные услуги, иных государственных органов,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органов местного самоуправления либо подведомственных государственным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органам или органам местного самоуправления организаций, участвующих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предоставлении предусмотренных частью 1 статьи 1 Федерального закона от 27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июля 2010 г. № 210-ФЗ «Об организации предоставления государственных 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муниципальных услуг» государственных и муниципальных услуг,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соответствии с нормативными правовыми актами Российской Федерации,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</w: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</w:t>
      </w:r>
      <w:r w:rsidR="0057039F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, муниципальными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правовыми актами. </w:t>
      </w:r>
    </w:p>
    <w:p w14:paraId="73B4564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2.2.3.3. осуществления действий, в том числе согласований, необходимых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муниципальной услуги и связанных с обращением в иные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государственные органы, органы местного самоуправления, организации, за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исключением получения услуг и получения документов и информации,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предоставляемых в результате предоставления услуг, которые являются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необходимыми и обязательными для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услуги;</w:t>
      </w:r>
    </w:p>
    <w:p w14:paraId="685E0B53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2.2.3.4 представления на бумажном носителе документов и информации,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электронные образы которых ранее были заверены в соответствии с пунктом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7.2 части 1 статьи 16 Федерального закона от 27 июля 2010 года № 210-ФЗ «Об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организации предоставления государственных и муниципальных услуг», за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исключением случаев, если нанесение отметок на такие документы либо их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изъятие является необходимым условием предоставления государственной или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услуги, и иных случаев, устан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овленных федеральными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законами.</w:t>
      </w:r>
    </w:p>
    <w:p w14:paraId="7AE557F9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2.3. Результат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</w:t>
      </w:r>
    </w:p>
    <w:p w14:paraId="4B6CF014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14:paraId="2D431C96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2.3.1.1. В части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«Направ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ление уведомления о планируемом</w:t>
      </w:r>
    </w:p>
    <w:p w14:paraId="02AC80DC" w14:textId="77777777" w:rsidR="00994342" w:rsidRDefault="00994342" w:rsidP="00E3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сносе объек</w:t>
      </w:r>
      <w:r>
        <w:rPr>
          <w:rFonts w:ascii="Times New Roman" w:eastAsia="Times New Roman" w:hAnsi="Times New Roman" w:cs="Times New Roman"/>
          <w:sz w:val="28"/>
          <w:szCs w:val="28"/>
        </w:rPr>
        <w:t>та капитального строительства»:</w:t>
      </w:r>
    </w:p>
    <w:p w14:paraId="2ED82DA6" w14:textId="77777777" w:rsidR="00994342" w:rsidRDefault="0057039F" w:rsidP="00E3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4342" w:rsidRPr="00F415B6">
        <w:rPr>
          <w:rFonts w:ascii="Times New Roman" w:eastAsia="Times New Roman" w:hAnsi="Times New Roman" w:cs="Times New Roman"/>
          <w:sz w:val="28"/>
          <w:szCs w:val="28"/>
        </w:rPr>
        <w:t>извещение о приеме уведомления о планируемом сносе объекта</w:t>
      </w:r>
      <w:r w:rsidR="00994342" w:rsidRPr="00F415B6">
        <w:rPr>
          <w:rFonts w:ascii="Times New Roman" w:eastAsia="Times New Roman" w:hAnsi="Times New Roman" w:cs="Times New Roman"/>
          <w:sz w:val="28"/>
          <w:szCs w:val="28"/>
        </w:rPr>
        <w:br/>
        <w:t>капитального строительства по форме согласно приложению 5 к настоящем</w:t>
      </w:r>
      <w:r w:rsidR="009943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94342">
        <w:rPr>
          <w:rFonts w:ascii="Times New Roman" w:eastAsia="Times New Roman" w:hAnsi="Times New Roman" w:cs="Times New Roman"/>
          <w:sz w:val="28"/>
          <w:szCs w:val="28"/>
        </w:rPr>
        <w:br/>
        <w:t>административному регламенту;</w:t>
      </w:r>
    </w:p>
    <w:p w14:paraId="365BF5DA" w14:textId="77777777" w:rsidR="00994342" w:rsidRDefault="0057039F" w:rsidP="00E3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4342" w:rsidRPr="00F415B6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по форме согласно</w:t>
      </w:r>
      <w:r w:rsidR="00994342" w:rsidRPr="00F415B6">
        <w:rPr>
          <w:rFonts w:ascii="Times New Roman" w:eastAsia="Times New Roman" w:hAnsi="Times New Roman" w:cs="Times New Roman"/>
          <w:sz w:val="28"/>
          <w:szCs w:val="28"/>
        </w:rPr>
        <w:br/>
        <w:t>приложению 6 к настоящем</w:t>
      </w:r>
      <w:r w:rsidR="00994342">
        <w:rPr>
          <w:rFonts w:ascii="Times New Roman" w:eastAsia="Times New Roman" w:hAnsi="Times New Roman" w:cs="Times New Roman"/>
          <w:sz w:val="28"/>
          <w:szCs w:val="28"/>
        </w:rPr>
        <w:t>у административному регламенту.</w:t>
      </w:r>
    </w:p>
    <w:p w14:paraId="00F36DB0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2.3.1.2. В части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«Направление уведомления о завершении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сноса объекта </w:t>
      </w:r>
      <w:r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строительства»:</w:t>
      </w:r>
    </w:p>
    <w:p w14:paraId="15C3A2FA" w14:textId="77777777" w:rsidR="00994342" w:rsidRDefault="0057039F" w:rsidP="00E3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4342" w:rsidRPr="00F415B6">
        <w:rPr>
          <w:rFonts w:ascii="Times New Roman" w:eastAsia="Times New Roman" w:hAnsi="Times New Roman" w:cs="Times New Roman"/>
          <w:sz w:val="28"/>
          <w:szCs w:val="28"/>
        </w:rPr>
        <w:t>извещение о приеме уведомления о завершении сноса объекта</w:t>
      </w:r>
      <w:r w:rsidR="00994342" w:rsidRPr="00F415B6">
        <w:rPr>
          <w:rFonts w:ascii="Times New Roman" w:eastAsia="Times New Roman" w:hAnsi="Times New Roman" w:cs="Times New Roman"/>
          <w:sz w:val="28"/>
          <w:szCs w:val="28"/>
        </w:rPr>
        <w:br/>
        <w:t>капитального строительства по форме согласно приложению 5 к настоящем</w:t>
      </w:r>
      <w:r w:rsidR="009943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94342">
        <w:rPr>
          <w:rFonts w:ascii="Times New Roman" w:eastAsia="Times New Roman" w:hAnsi="Times New Roman" w:cs="Times New Roman"/>
          <w:sz w:val="28"/>
          <w:szCs w:val="28"/>
        </w:rPr>
        <w:br/>
        <w:t>административному регламенту;</w:t>
      </w:r>
    </w:p>
    <w:p w14:paraId="0D50007B" w14:textId="77777777" w:rsidR="00994342" w:rsidRDefault="0057039F" w:rsidP="00E3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4342" w:rsidRPr="00F415B6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по форме согласно</w:t>
      </w:r>
      <w:r w:rsidR="00994342" w:rsidRPr="00F415B6">
        <w:rPr>
          <w:rFonts w:ascii="Times New Roman" w:eastAsia="Times New Roman" w:hAnsi="Times New Roman" w:cs="Times New Roman"/>
          <w:sz w:val="28"/>
          <w:szCs w:val="28"/>
        </w:rPr>
        <w:br/>
        <w:t>приложению 6 к настоящем</w:t>
      </w:r>
      <w:r w:rsidR="00994342">
        <w:rPr>
          <w:rFonts w:ascii="Times New Roman" w:eastAsia="Times New Roman" w:hAnsi="Times New Roman" w:cs="Times New Roman"/>
          <w:sz w:val="28"/>
          <w:szCs w:val="28"/>
        </w:rPr>
        <w:t>у административному регламенту.</w:t>
      </w:r>
    </w:p>
    <w:p w14:paraId="512F1B61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2.4. Заявителю в качестве результата предоставления услуги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обеспечивается по его выбору возможность получения: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документа на бумажном носителе при личном обращении в орган,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предоставляющий муниципальную услугу, либо посредством почтового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отправления;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электронного документа, подписанного уполномоченным должностным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лицом с использованием усиленной квалифи</w:t>
      </w:r>
      <w:r>
        <w:rPr>
          <w:rFonts w:ascii="Times New Roman" w:eastAsia="Times New Roman" w:hAnsi="Times New Roman" w:cs="Times New Roman"/>
          <w:sz w:val="28"/>
          <w:szCs w:val="28"/>
        </w:rPr>
        <w:t>цированной электронной подписи;</w:t>
      </w:r>
    </w:p>
    <w:p w14:paraId="173A2C46" w14:textId="77777777" w:rsidR="00994342" w:rsidRDefault="00994342" w:rsidP="00E3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документа на бумажном носителе, подтверждающего содержание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электронного документа, направленного 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многофункциональном центре;</w:t>
      </w:r>
    </w:p>
    <w:p w14:paraId="2DC134ED" w14:textId="77777777" w:rsidR="00994342" w:rsidRDefault="00994342" w:rsidP="00E32F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 из государственных информационных систем в случаях,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предусмотренных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14:paraId="6818241D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7039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 Срок предоставления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ьной услуги.</w:t>
      </w:r>
    </w:p>
    <w:p w14:paraId="012E5956" w14:textId="77777777" w:rsidR="00994342" w:rsidRPr="0057039F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7039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.1. Срок предоставления муниципальной услуги по всем видам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поду</w:t>
      </w:r>
      <w:r>
        <w:rPr>
          <w:rFonts w:ascii="Times New Roman" w:eastAsia="Times New Roman" w:hAnsi="Times New Roman" w:cs="Times New Roman"/>
          <w:sz w:val="28"/>
          <w:szCs w:val="28"/>
        </w:rPr>
        <w:t>слуг</w:t>
      </w:r>
      <w:proofErr w:type="spellEnd"/>
      <w:r w:rsidR="00570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составляет 7 рабочих дней.</w:t>
      </w:r>
    </w:p>
    <w:p w14:paraId="6A25E1D3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7039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Перечень нормативных правовых актов, регулирующих отношения, возникающие в связи с предоставлением муниципальной услуги.</w:t>
      </w:r>
    </w:p>
    <w:p w14:paraId="4A555496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.1. Нормативно правовые акты, регулирующие предоставление муниципальной услуги (с указанием их реквизитов и источников официального опубликования), размеща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469AEA3D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документов, необходимых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соответствии с законодательными или иными нормативными правовыми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актами для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авления муниципальной услуги.</w:t>
      </w:r>
    </w:p>
    <w:p w14:paraId="401907A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 Исчерпывающий перечень документов, необходимых для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муниципальной услуги, подлежащих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заявителем самостоятельно:</w:t>
      </w:r>
    </w:p>
    <w:p w14:paraId="1B47047C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.1.1. в части предоставления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- направление уведомления 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планируемом сносе объе</w:t>
      </w:r>
      <w:r>
        <w:rPr>
          <w:rFonts w:ascii="Times New Roman" w:eastAsia="Times New Roman" w:hAnsi="Times New Roman" w:cs="Times New Roman"/>
          <w:sz w:val="28"/>
          <w:szCs w:val="28"/>
        </w:rPr>
        <w:t>кта капитального строительства;</w:t>
      </w:r>
    </w:p>
    <w:p w14:paraId="0E83BDBA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уведомление о планируемом сносе объекта капитального строительства по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форме согласно приложению 1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14:paraId="6F123048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Уведомление должно содержать следующие сведения: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фамилия, имя, отчество (при наличии), место жительства застройщика,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реквизиты документа, удостоверяющего л</w:t>
      </w:r>
      <w:r>
        <w:rPr>
          <w:rFonts w:ascii="Times New Roman" w:eastAsia="Times New Roman" w:hAnsi="Times New Roman" w:cs="Times New Roman"/>
          <w:sz w:val="28"/>
          <w:szCs w:val="28"/>
        </w:rPr>
        <w:t>ичность (для физического лица);</w:t>
      </w:r>
    </w:p>
    <w:p w14:paraId="27D31E56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застройщика или технического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заказчика (для юридического лица), а также государственный регистрационный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номер записи о государственной регистрации юридического лица в едином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государственном реестре юридических лиц и идентификационный номер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налогоплательщика, за исключением случая, если заявителем являетс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иностранное юридическое лицо;</w:t>
      </w:r>
    </w:p>
    <w:p w14:paraId="693F9D89" w14:textId="77777777" w:rsidR="00994342" w:rsidRDefault="00994342" w:rsidP="00E32F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кадастровый номер земельного участка (при наличии), адрес или описание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мес</w:t>
      </w:r>
      <w:r>
        <w:rPr>
          <w:rFonts w:ascii="Times New Roman" w:eastAsia="Times New Roman" w:hAnsi="Times New Roman" w:cs="Times New Roman"/>
          <w:sz w:val="28"/>
          <w:szCs w:val="28"/>
        </w:rPr>
        <w:t>тоположения земельного участка;</w:t>
      </w:r>
    </w:p>
    <w:p w14:paraId="488B77D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сведения о праве застройщика на земельный участок, а также сведения 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наличии прав иных лиц на земельный у</w:t>
      </w:r>
      <w:r>
        <w:rPr>
          <w:rFonts w:ascii="Times New Roman" w:eastAsia="Times New Roman" w:hAnsi="Times New Roman" w:cs="Times New Roman"/>
          <w:sz w:val="28"/>
          <w:szCs w:val="28"/>
        </w:rPr>
        <w:t>часток (при наличии таких лиц);</w:t>
      </w:r>
    </w:p>
    <w:p w14:paraId="29827D7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сведения о праве застройщика на объект капитального строительства,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подлежащий сносу, а также сведения о наличии прав иных лиц на объект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капитального строительства, подлежащий сносу (при наличии таких лиц);</w:t>
      </w:r>
    </w:p>
    <w:p w14:paraId="0E13A40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решении суда или органа местного самоуправления о сносе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объекта капитального строительства либо о наличии обязательства по сносу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самовольной постройки в соответствии с земельным законодательством (при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наличии так</w:t>
      </w:r>
      <w:r>
        <w:rPr>
          <w:rFonts w:ascii="Times New Roman" w:eastAsia="Times New Roman" w:hAnsi="Times New Roman" w:cs="Times New Roman"/>
          <w:sz w:val="28"/>
          <w:szCs w:val="28"/>
        </w:rPr>
        <w:t>их решения либо обязательства);</w:t>
      </w:r>
    </w:p>
    <w:p w14:paraId="2287A48A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почтовый адрес и (или) адрес электронной почты для связи с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застройщи</w:t>
      </w:r>
      <w:r>
        <w:rPr>
          <w:rFonts w:ascii="Times New Roman" w:eastAsia="Times New Roman" w:hAnsi="Times New Roman" w:cs="Times New Roman"/>
          <w:sz w:val="28"/>
          <w:szCs w:val="28"/>
        </w:rPr>
        <w:t>ком или техническим заказчиком.</w:t>
      </w:r>
    </w:p>
    <w:p w14:paraId="48C0045F" w14:textId="77777777" w:rsidR="00994342" w:rsidRDefault="00994342" w:rsidP="000129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К уведомлению о планируемом сносе объе</w:t>
      </w:r>
      <w:r>
        <w:rPr>
          <w:rFonts w:ascii="Times New Roman" w:eastAsia="Times New Roman" w:hAnsi="Times New Roman" w:cs="Times New Roman"/>
          <w:sz w:val="28"/>
          <w:szCs w:val="28"/>
        </w:rPr>
        <w:t>кта капитального строительства,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за исключением объектов, указанных в пунктах 1 - 3 части 17 статьи 51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едерации, прилагаются следующие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14:paraId="097479D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14:paraId="54740CD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 от имени заявителя;</w:t>
      </w:r>
    </w:p>
    <w:p w14:paraId="031C9F99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и материалы обследования объекта капитального строительства;</w:t>
      </w:r>
    </w:p>
    <w:p w14:paraId="7C2352B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проект организации работ по сносу объекта капитального строительст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ва;</w:t>
      </w:r>
    </w:p>
    <w:p w14:paraId="722A62F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 на земельный участок (в случае, если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необходимые документы и сведения о правах на земельный участок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отсутствуют в ЕГРН, а также в случае отсутствия указанных документов 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сведений в органах исполнительной власти субъекта Российской Федерации,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органах местного самоуправления, уполномоченных на управление 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распоряжение земельными участками, находящимися в государственной,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муниципальной собственности, а также государственная собственност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ь, 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которые не разграничена);</w:t>
      </w:r>
    </w:p>
    <w:p w14:paraId="5F24B9E9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 на объект капитального строительства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(в случае, если необходимые документы и сведения о правах на объект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капитального строительства отсутствуют в ЕГРН, а также в случае отсутствия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указанных документов и сведений в органах исполнительной власти субъекта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Федерации, органах местного самоуправления, уполномоченных на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управление и распоряжение земельными участками, находящимися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государственной, муниципальной собственности, а также государственная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собственность на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разграничена).</w:t>
      </w:r>
    </w:p>
    <w:p w14:paraId="1EFD016E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.1.2. В части предоставления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- направление уведомления 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завершении сноса объе</w:t>
      </w:r>
      <w:r>
        <w:rPr>
          <w:rFonts w:ascii="Times New Roman" w:eastAsia="Times New Roman" w:hAnsi="Times New Roman" w:cs="Times New Roman"/>
          <w:sz w:val="28"/>
          <w:szCs w:val="28"/>
        </w:rPr>
        <w:t>кта капитального строительства.</w:t>
      </w:r>
    </w:p>
    <w:p w14:paraId="6B2C8E0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Уведомление о завершении сноса объекта капитального строительства по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форме согласно приложению 2 к административному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егламенту.</w:t>
      </w:r>
    </w:p>
    <w:p w14:paraId="2750D3A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В уведомлении о завершении сноса объекта капитального стр</w:t>
      </w:r>
      <w:r>
        <w:rPr>
          <w:rFonts w:ascii="Times New Roman" w:eastAsia="Times New Roman" w:hAnsi="Times New Roman" w:cs="Times New Roman"/>
          <w:sz w:val="28"/>
          <w:szCs w:val="28"/>
        </w:rPr>
        <w:t>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должны быть указаны:</w:t>
      </w:r>
    </w:p>
    <w:p w14:paraId="62D43097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фамилия, имя, отчество (последнее – при наличии), место жительства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заявителя, реквизиты документа, удостоверяющего лично</w:t>
      </w:r>
      <w:r>
        <w:rPr>
          <w:rFonts w:ascii="Times New Roman" w:eastAsia="Times New Roman" w:hAnsi="Times New Roman" w:cs="Times New Roman"/>
          <w:sz w:val="28"/>
          <w:szCs w:val="28"/>
        </w:rPr>
        <w:t>сть заявителя (для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гражданина);</w:t>
      </w:r>
    </w:p>
    <w:p w14:paraId="0158EDEC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также государственный регистрационный номер записи о государственной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регистрации юридического лица в едином государственном реестре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юридических лиц и идентификационный номер налогоплательщика, за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исключением случаев, если заявителем является иностранное юридическое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лицо;</w:t>
      </w:r>
    </w:p>
    <w:p w14:paraId="4BAC1AC6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 представителя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заявителя и реквизиты документа, подтверждающего его полномочия, -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случае, если заявление подается представителем заявителя;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почтовый адрес, адрес электронной почты, номер телефона для связи с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заявителе</w:t>
      </w:r>
      <w:r>
        <w:rPr>
          <w:rFonts w:ascii="Times New Roman" w:eastAsia="Times New Roman" w:hAnsi="Times New Roman" w:cs="Times New Roman"/>
          <w:sz w:val="28"/>
          <w:szCs w:val="28"/>
        </w:rPr>
        <w:t>м или представителем заявителя;</w:t>
      </w:r>
    </w:p>
    <w:p w14:paraId="248C05E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подпись заявителя или его представителя, расшифровка подписи, дата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обращения.</w:t>
      </w:r>
    </w:p>
    <w:p w14:paraId="2ACC6543" w14:textId="77777777" w:rsidR="00994342" w:rsidRPr="00673DDB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DDB">
        <w:rPr>
          <w:rFonts w:ascii="Times New Roman" w:eastAsia="Times New Roman" w:hAnsi="Times New Roman" w:cs="Times New Roman"/>
          <w:sz w:val="28"/>
          <w:szCs w:val="28"/>
        </w:rPr>
        <w:t>Лицо, имеющее право действ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овать без доверенности от имени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юридического лица, предъявляет документ, удостоверяющий его личность,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сообщает реквизиты свидетельств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государственной регистрации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558118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DDB">
        <w:rPr>
          <w:rFonts w:ascii="Times New Roman" w:eastAsia="Times New Roman" w:hAnsi="Times New Roman" w:cs="Times New Roman"/>
          <w:sz w:val="28"/>
          <w:szCs w:val="28"/>
        </w:rPr>
        <w:t>Представитель юридического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ица предъявляет также документ,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подтверждающий его полномочия действовать от имени этого 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лица, или копию этого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заверенную печатью и подписью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sz w:val="28"/>
          <w:szCs w:val="28"/>
        </w:rPr>
        <w:t>дителя этого юридического лица.</w:t>
      </w:r>
    </w:p>
    <w:p w14:paraId="31467A0B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DDB">
        <w:rPr>
          <w:rFonts w:ascii="Times New Roman" w:eastAsia="Times New Roman" w:hAnsi="Times New Roman" w:cs="Times New Roman"/>
          <w:sz w:val="28"/>
          <w:szCs w:val="28"/>
        </w:rPr>
        <w:t>Уведомления, указанные в подпунктах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.1.1. и 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.1.2. настоящего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с приложен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иями могут быть поданы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заявителем в электронной форме посредством заполнения электронной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заявления с использованием Единого портала.</w:t>
      </w:r>
    </w:p>
    <w:p w14:paraId="77C4C971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При обращении в электронной форме заявителю необходимо ознакомиться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с информацией о порядке и сроках предоставления муниципальной услуги в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электронной форме и полностью заполнить все поля заявления.</w:t>
      </w:r>
    </w:p>
    <w:p w14:paraId="5370DEE6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Подача запроса в электронной форме через Единый портал подтверждает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ознакомление заявителя с порядком подачи заявления в электронной форме, 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также согласие на передачу запроса по открытым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каналам связи сети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«Интернет».</w:t>
      </w:r>
    </w:p>
    <w:p w14:paraId="2C23F84B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Электронные формы заявлений размещены на Едином портале.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При обращении в электронной форме заявитель обязан указать способ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получения результа</w:t>
      </w:r>
      <w:r>
        <w:rPr>
          <w:rFonts w:ascii="Times New Roman" w:eastAsia="Times New Roman" w:hAnsi="Times New Roman" w:cs="Times New Roman"/>
          <w:sz w:val="28"/>
          <w:szCs w:val="28"/>
        </w:rPr>
        <w:t>та услуги:</w:t>
      </w:r>
    </w:p>
    <w:p w14:paraId="7AF92DCF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личное пол</w:t>
      </w:r>
      <w:r>
        <w:rPr>
          <w:rFonts w:ascii="Times New Roman" w:eastAsia="Times New Roman" w:hAnsi="Times New Roman" w:cs="Times New Roman"/>
          <w:sz w:val="28"/>
          <w:szCs w:val="28"/>
        </w:rPr>
        <w:t>учение в уполномоченном органе;</w:t>
      </w:r>
    </w:p>
    <w:p w14:paraId="445F52DD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результата услуги в электронной форме, заверенного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электронной подписью уполномоченного лица, в личном кабинете на Едином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портале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FABB15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почтовое отправление.</w:t>
      </w:r>
    </w:p>
    <w:p w14:paraId="08E7E375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Документы, прилагаемые заявителем к заявлению, представляемые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электронной форме, нап</w:t>
      </w:r>
      <w:r>
        <w:rPr>
          <w:rFonts w:ascii="Times New Roman" w:eastAsia="Times New Roman" w:hAnsi="Times New Roman" w:cs="Times New Roman"/>
          <w:sz w:val="28"/>
          <w:szCs w:val="28"/>
        </w:rPr>
        <w:t>равляются в следующих форматах:</w:t>
      </w:r>
    </w:p>
    <w:p w14:paraId="430DB647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требования по формированию электронных документов в в</w:t>
      </w:r>
      <w:r>
        <w:rPr>
          <w:rFonts w:ascii="Times New Roman" w:eastAsia="Times New Roman" w:hAnsi="Times New Roman" w:cs="Times New Roman"/>
          <w:sz w:val="28"/>
          <w:szCs w:val="28"/>
        </w:rPr>
        <w:t>иде файлов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16932B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формулы (за исключением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окументов, содержащих расчеты);</w:t>
      </w:r>
    </w:p>
    <w:p w14:paraId="7D189622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- для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документов, содержащих расчеты;</w:t>
      </w:r>
    </w:p>
    <w:p w14:paraId="33449B6D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png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bmp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tiff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том числе включающих формулы и (или) графические изображения (за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исключением документов, содержащих расчеты), а также документов с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графическим содержанием;</w:t>
      </w:r>
    </w:p>
    <w:p w14:paraId="6A0B7CA3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rar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– для сжатых документов в один файл;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sig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– для открепленной усиленной квалифи</w:t>
      </w:r>
      <w:r>
        <w:rPr>
          <w:rFonts w:ascii="Times New Roman" w:eastAsia="Times New Roman" w:hAnsi="Times New Roman" w:cs="Times New Roman"/>
          <w:sz w:val="28"/>
          <w:szCs w:val="28"/>
        </w:rPr>
        <w:t>цированной 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подписи.</w:t>
      </w:r>
    </w:p>
    <w:p w14:paraId="55B96376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В случае, если оригиналы документов, прилагаемых к заявлению, выданы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 подписаны уполномоченным органом на бумажном носителе, допускается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формирование таких документов, представляемых в электронной форме, путем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сканирования непосредственно с оригинала документа (использование копий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не допускается), которое осуществляется с сохранением ориентации оригинала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документа в разрешении 300-500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(масштаб 1:1) и всех аутентичных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признаков подлинности (графической подписи лица, печати, углового штампа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бланка), с использованием следующих режимов: "черно-белый" (при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отсутствии в документе графических изобра</w:t>
      </w:r>
      <w:r>
        <w:rPr>
          <w:rFonts w:ascii="Times New Roman" w:eastAsia="Times New Roman" w:hAnsi="Times New Roman" w:cs="Times New Roman"/>
          <w:sz w:val="28"/>
          <w:szCs w:val="28"/>
        </w:rPr>
        <w:t>жений и (или) цветного текста);</w:t>
      </w:r>
    </w:p>
    <w:p w14:paraId="4429956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отличных от цветного </w:t>
      </w:r>
      <w:r>
        <w:rPr>
          <w:rFonts w:ascii="Times New Roman" w:eastAsia="Times New Roman" w:hAnsi="Times New Roman" w:cs="Times New Roman"/>
          <w:sz w:val="28"/>
          <w:szCs w:val="28"/>
        </w:rPr>
        <w:t>графического изображения);</w:t>
      </w:r>
    </w:p>
    <w:p w14:paraId="0A56AEED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цветных графических изображений либо цветного текста). Количество файлов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должно соответствовать количеству документов, каждый из которых содержит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текстовую и (ил</w:t>
      </w:r>
      <w:r>
        <w:rPr>
          <w:rFonts w:ascii="Times New Roman" w:eastAsia="Times New Roman" w:hAnsi="Times New Roman" w:cs="Times New Roman"/>
          <w:sz w:val="28"/>
          <w:szCs w:val="28"/>
        </w:rPr>
        <w:t>и) графическую информацию.</w:t>
      </w:r>
    </w:p>
    <w:p w14:paraId="3A816748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Документы, прилагаемые заявителем к заявлению, представляемые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электронной форме, должны обеспечивать: возможность идентифицировать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 и количество листов в документе; возможность поиска по текстовому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содержанию документа и возможность копирования текста (за исключением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случаев, когда текст является частью графического изображения); </w:t>
      </w:r>
    </w:p>
    <w:p w14:paraId="1163FCF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Содержать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оглавление, соответствующее их смысл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 содержанию (для документов,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содержащих структурированные по частям, главам, разделам (подразделам)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данные) и закладки, обеспечивающие переходы по оглавлению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(или) к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содержащимся в тексте рисункам и таблицам. Документы, подлежащие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представлению в форматах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>, формируются в виде отдельного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документа, представляемого в электронной фо</w:t>
      </w:r>
      <w:r>
        <w:rPr>
          <w:rFonts w:ascii="Times New Roman" w:eastAsia="Times New Roman" w:hAnsi="Times New Roman" w:cs="Times New Roman"/>
          <w:sz w:val="28"/>
          <w:szCs w:val="28"/>
        </w:rPr>
        <w:t>рме.</w:t>
      </w:r>
    </w:p>
    <w:p w14:paraId="43EB5D7A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.2. Тексты документов, представляемых для оказания муниципальной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услуги, должны быть написаны разборчиво, наименования юридических лиц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без сокращения, с указанием их мест нахождения. Фамилии, имена и отчества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(при наличии) физических лиц, адреса их мест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должны быть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написаны полностью.</w:t>
      </w:r>
    </w:p>
    <w:p w14:paraId="376DE671" w14:textId="77777777" w:rsidR="00E364FB" w:rsidRDefault="00E364FB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2E3DB8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необходимых для предоставления услуги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документов (их копий или сведений, содержащихся в них), которые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запрашиваются уполномоченным органом в порядке межведомственного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информационного взаимодействия (в том числе с использованием единой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системы межведомственного электронного взаимодействия и подключаемых к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ней региональных систем межведомственного электронного взаимодействия)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государственных органах, органах местного самоуправления 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подведомственных государственным органам и органам местного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самоуправления организациях, в распоряжении которых находятся указанные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документы, и которые заявитель вправе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вить по собственной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инициативе:</w:t>
      </w:r>
    </w:p>
    <w:p w14:paraId="1F0265F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сведения из Единого государственного реестра юридических лиц (при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обращении застройщика, являющегося юридическим лицом) или из Единого</w:t>
      </w:r>
      <w:r w:rsidRPr="00F415B6">
        <w:rPr>
          <w:rFonts w:ascii="Times New Roman" w:eastAsia="Times New Roman" w:hAnsi="Times New Roman" w:cs="Times New Roman"/>
        </w:rPr>
        <w:br/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застройщика, являющегося ин</w:t>
      </w:r>
      <w:r>
        <w:rPr>
          <w:rFonts w:ascii="Times New Roman" w:eastAsia="Times New Roman" w:hAnsi="Times New Roman" w:cs="Times New Roman"/>
          <w:sz w:val="28"/>
          <w:szCs w:val="28"/>
        </w:rPr>
        <w:t>дивидуальным предпринимателем);</w:t>
      </w:r>
    </w:p>
    <w:p w14:paraId="3A0E1EA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сведения из Единого государственного реестра недвижимости (в случае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направления уведомлений по объектам недвижимости, права на которые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зарегистрированы в Едином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ственном реестре недвижимости);</w:t>
      </w:r>
    </w:p>
    <w:p w14:paraId="4AB9C9EC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решение суда о сносе объекта капитального строительства;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решение органа местного самоуправления о сносе объе</w:t>
      </w:r>
      <w:r>
        <w:rPr>
          <w:rFonts w:ascii="Times New Roman" w:eastAsia="Times New Roman" w:hAnsi="Times New Roman" w:cs="Times New Roman"/>
          <w:sz w:val="28"/>
          <w:szCs w:val="28"/>
        </w:rPr>
        <w:t>кта капитального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строительства.</w:t>
      </w:r>
    </w:p>
    <w:p w14:paraId="54844ED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 Заявитель вправе самостоятельно представить указанные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документы. Непредставление заявителем указанных документов не является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основанием для отказа зая</w:t>
      </w:r>
      <w:r>
        <w:rPr>
          <w:rFonts w:ascii="Times New Roman" w:eastAsia="Times New Roman" w:hAnsi="Times New Roman" w:cs="Times New Roman"/>
          <w:sz w:val="28"/>
          <w:szCs w:val="28"/>
        </w:rPr>
        <w:t>вителю в предоставлении услуги.</w:t>
      </w:r>
    </w:p>
    <w:p w14:paraId="72D2058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оснований для отказа в приеме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документов, необходимых для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</w:t>
      </w:r>
    </w:p>
    <w:p w14:paraId="7E2A909C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 Основанием для отказа в приеме документов, необходимых для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является:</w:t>
      </w:r>
    </w:p>
    <w:p w14:paraId="41FAB40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.1.1. заявление о предоставлении услуги подано в орган местного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самоуправления или организацию, в полномочия которых н</w:t>
      </w:r>
      <w:r>
        <w:rPr>
          <w:rFonts w:ascii="Times New Roman" w:eastAsia="Times New Roman" w:hAnsi="Times New Roman" w:cs="Times New Roman"/>
          <w:sz w:val="28"/>
          <w:szCs w:val="28"/>
        </w:rPr>
        <w:t>е входит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предоставление услуги;</w:t>
      </w:r>
    </w:p>
    <w:p w14:paraId="49D90DB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.1.2. некорректное заполнение обязательных полей в форме заявления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услуги на Едином портале (недостоверное, неправиль</w:t>
      </w:r>
      <w:r>
        <w:rPr>
          <w:rFonts w:ascii="Times New Roman" w:eastAsia="Times New Roman" w:hAnsi="Times New Roman" w:cs="Times New Roman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либо неполное заполнение);</w:t>
      </w:r>
    </w:p>
    <w:p w14:paraId="26EF0C07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.1.3. представление неполного комплекта документов, необходи</w:t>
      </w:r>
      <w:r>
        <w:rPr>
          <w:rFonts w:ascii="Times New Roman" w:eastAsia="Times New Roman" w:hAnsi="Times New Roman" w:cs="Times New Roman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услуги;</w:t>
      </w:r>
    </w:p>
    <w:p w14:paraId="3BAD426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.1.4. представленные документы, необходимые для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услуги, утратили силу;</w:t>
      </w:r>
    </w:p>
    <w:p w14:paraId="00D87B47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.1.5. представленные документы имеют подчистки и исправления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текста, незаверенные в порядке, установленном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Федерации;</w:t>
      </w:r>
    </w:p>
    <w:p w14:paraId="0BFE05D3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.1.6. документы содержат повреждения, наличие которых не позволяет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использовать информацию и сведения, содержащиеся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</w:t>
      </w:r>
      <w:r>
        <w:rPr>
          <w:rFonts w:ascii="Times New Roman" w:eastAsia="Times New Roman" w:hAnsi="Times New Roman" w:cs="Times New Roman"/>
          <w:sz w:val="28"/>
          <w:szCs w:val="28"/>
        </w:rPr>
        <w:t>нтах для предоставления услуги;</w:t>
      </w:r>
    </w:p>
    <w:p w14:paraId="2B32178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.1.7. представленные электронные образы документов не позволяют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полном объеме прочитать текст документа и (или) </w:t>
      </w:r>
      <w:r>
        <w:rPr>
          <w:rFonts w:ascii="Times New Roman" w:eastAsia="Times New Roman" w:hAnsi="Times New Roman" w:cs="Times New Roman"/>
          <w:sz w:val="28"/>
          <w:szCs w:val="28"/>
        </w:rPr>
        <w:t>распознать 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документа;</w:t>
      </w:r>
    </w:p>
    <w:p w14:paraId="3BBCFA3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.1.8. подача запроса о предоставлении услуги и документов,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необходимых для предоставления услуги, в электронной форме с 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установленных требований;</w:t>
      </w:r>
    </w:p>
    <w:p w14:paraId="5BD79DE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.1.9. несоблюдение установленных статьей 11 Федерального закона от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06 апреля 2011 г. № 63-ФЗ «Об электронной подписи» условий признания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действительности, усиленной квалифицированной электронной подписи.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Форма решения об отказе в приеме документов для предоставления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 приведена в приложении 3 к настоящем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административному регламенту.</w:t>
      </w:r>
    </w:p>
    <w:p w14:paraId="79D0A1FE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оснований для отказа в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услуги.</w:t>
      </w:r>
    </w:p>
    <w:p w14:paraId="53E384A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.1. В части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– направление уведомления о планируемом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сносе объекта капитального строительства:</w:t>
      </w:r>
    </w:p>
    <w:p w14:paraId="5A64225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документы (сведения), представленные заявителем, противоречат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документам (сведениям), полученным в рамках межведомственного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заимодействия;</w:t>
      </w:r>
    </w:p>
    <w:p w14:paraId="4E85C46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отсутствие документов (сведений),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редусмотренных пунктом 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настоящег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7CCDC0F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уведомление о планируемом сносе содержит сведения об объекте, который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не является объек</w:t>
      </w:r>
      <w:r>
        <w:rPr>
          <w:rFonts w:ascii="Times New Roman" w:eastAsia="Times New Roman" w:hAnsi="Times New Roman" w:cs="Times New Roman"/>
          <w:sz w:val="28"/>
          <w:szCs w:val="28"/>
        </w:rPr>
        <w:t>том капитального строительства.</w:t>
      </w:r>
    </w:p>
    <w:p w14:paraId="7C6FEFF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.2. В части </w:t>
      </w:r>
      <w:proofErr w:type="spellStart"/>
      <w:r w:rsidRPr="00F415B6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– направление уведомления о завершении сноса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объе</w:t>
      </w:r>
      <w:r>
        <w:rPr>
          <w:rFonts w:ascii="Times New Roman" w:eastAsia="Times New Roman" w:hAnsi="Times New Roman" w:cs="Times New Roman"/>
          <w:sz w:val="28"/>
          <w:szCs w:val="28"/>
        </w:rPr>
        <w:t>кта капитального строительства:</w:t>
      </w:r>
    </w:p>
    <w:p w14:paraId="6D55878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 (сведения), представленные заявителем, противоречат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документам (сведениям), полученным в рамках ме</w:t>
      </w:r>
      <w:r>
        <w:rPr>
          <w:rFonts w:ascii="Times New Roman" w:eastAsia="Times New Roman" w:hAnsi="Times New Roman" w:cs="Times New Roman"/>
          <w:sz w:val="28"/>
          <w:szCs w:val="28"/>
        </w:rPr>
        <w:t>жведомственного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взаимодействия;</w:t>
      </w:r>
    </w:p>
    <w:p w14:paraId="053C69A9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отсутствие документов (сведений), предусмотренных пунктом 2.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.1.2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настоящег</w:t>
      </w:r>
      <w:r>
        <w:rPr>
          <w:rFonts w:ascii="Times New Roman" w:eastAsia="Times New Roman" w:hAnsi="Times New Roman" w:cs="Times New Roman"/>
          <w:sz w:val="28"/>
          <w:szCs w:val="28"/>
        </w:rPr>
        <w:t>о административного регламента.</w:t>
      </w:r>
    </w:p>
    <w:p w14:paraId="79AE2D5E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оснований для приостановления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</w:t>
      </w:r>
    </w:p>
    <w:p w14:paraId="2A0F5919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 Основания для приостановления предоставления муниципальной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услуги от</w:t>
      </w:r>
      <w:r>
        <w:rPr>
          <w:rFonts w:ascii="Times New Roman" w:eastAsia="Times New Roman" w:hAnsi="Times New Roman" w:cs="Times New Roman"/>
          <w:sz w:val="28"/>
          <w:szCs w:val="28"/>
        </w:rPr>
        <w:t>сутствуют.</w:t>
      </w:r>
    </w:p>
    <w:p w14:paraId="29D9E7EE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 Перечень услуг, которые являются необходимыми и обязательными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муниципальной услуги, в том числе сведения о документе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(документах), выдаваемом (выдаваемых) организациями, участвующими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A352C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 Для предоставления услуги заинтересованному лицу необходимо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обратиться в проектную организацию, имеющую членство в саморегулируемой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организации в области строительства, с целью подготовки проекта организации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работ по сносу объекта капитального строительства, за исключением объектов,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указанных в пунктах 1 - 3 части 17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 Градостроительного кодекса.</w:t>
      </w:r>
    </w:p>
    <w:p w14:paraId="3FAA7FE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государственной пошлины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или иной платы, взимаемой за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 муниципальной услуги.</w:t>
      </w:r>
    </w:p>
    <w:p w14:paraId="0AFA30FE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 Государственная пошлина, иная плата за предоставление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 не взимается.</w:t>
      </w:r>
    </w:p>
    <w:p w14:paraId="3B3632DA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подаче заявления 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предоставлении муниципальной услуги и при получении результата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</w:t>
      </w:r>
    </w:p>
    <w:p w14:paraId="29499FFA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 Максимальное время ожидания в очереди при подаче заявления 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документов, обязанность по представлению которых возложена на заявителя,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муниципальной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>и не должно превышать 15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минут.</w:t>
      </w:r>
    </w:p>
    <w:p w14:paraId="088AF7F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.2. Максимальное время ожидания в очереди при получении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результата предоставления муниципальной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>и не должно превышать 15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минут.</w:t>
      </w:r>
    </w:p>
    <w:p w14:paraId="56567BEA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заявления 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услуги.</w:t>
      </w:r>
    </w:p>
    <w:p w14:paraId="4EDCB60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 Заявление и необходимые документы могут быть поданы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непосредственно в орган, ответственный за предоставление муниципальной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услуги, направлены посредством почтовой связи, а также в форме</w:t>
      </w:r>
      <w:r w:rsidRPr="00F415B6">
        <w:rPr>
          <w:rFonts w:ascii="Times New Roman" w:eastAsia="Times New Roman" w:hAnsi="Times New Roman" w:cs="Times New Roman"/>
        </w:rPr>
        <w:br/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электронного документа с использованием электронных носителей ли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посредством Единого портала.</w:t>
      </w:r>
    </w:p>
    <w:p w14:paraId="043FBAE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.2. Срок регистрации заявления о предоставлении муниципальной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услуги, не должен превышать один рабочий день со дня его получения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Органом, ответственным за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 муниципальной услуги.</w:t>
      </w:r>
    </w:p>
    <w:p w14:paraId="1BF1142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.3. Заявление о предоставлении муниципальной услуги, в том числе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электронной форме с использованием Единого портала регистрируется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межведомственной системе электронного документооборота органа,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предоставляющего муниципальную услугу с присвоением заявлению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входящего номера </w:t>
      </w:r>
      <w:r>
        <w:rPr>
          <w:rFonts w:ascii="Times New Roman" w:eastAsia="Times New Roman" w:hAnsi="Times New Roman" w:cs="Times New Roman"/>
          <w:sz w:val="28"/>
          <w:szCs w:val="28"/>
        </w:rPr>
        <w:t>и указанием даты его получения.</w:t>
      </w:r>
    </w:p>
    <w:p w14:paraId="0A9E911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.4. Заявление о предоставлении муниципальной услуги, поступившее в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нерабочее время, регистриру</w:t>
      </w:r>
      <w:r>
        <w:rPr>
          <w:rFonts w:ascii="Times New Roman" w:eastAsia="Times New Roman" w:hAnsi="Times New Roman" w:cs="Times New Roman"/>
          <w:sz w:val="28"/>
          <w:szCs w:val="28"/>
        </w:rPr>
        <w:t>ется на следующий рабочий день.</w:t>
      </w:r>
    </w:p>
    <w:p w14:paraId="00308A9B" w14:textId="77777777" w:rsidR="00994342" w:rsidRPr="00673DDB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.5. Заявления, направленные посредством почтовой связи, а также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форме электронного документа с использованием электронных носителей либо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посредством Единого портала регистрируются не позднее первого рабочего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дня, следующего за днем его получения Органом, ответственным за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предоставление муниципальной услуги, с копиями необходимых документов.</w:t>
      </w:r>
    </w:p>
    <w:p w14:paraId="614203B8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DD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муниципальная услуга, к залу ожидания,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стам для заполнения заявления о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слуги, информационным стендам с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образцами их заполнения и переч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 документов, необходимых для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в том числе к обеспеч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ению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доступности для инвалидов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анных объектов в соответствии с </w:t>
      </w:r>
      <w:r w:rsidRPr="00673DDB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 социальной защите инвалидов.</w:t>
      </w:r>
    </w:p>
    <w:p w14:paraId="3C959884" w14:textId="77777777" w:rsidR="00994342" w:rsidRDefault="00994342" w:rsidP="000129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 Здание, в котором предоставляется муниципальная услуга, должно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находиться в зоне пешеходной доступности от остановок общественного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транспорта. Вход в здание должен быть оборудован удобной лестницей с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поручнями, а также пандусами для беспрепятственного передвижения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инвал</w:t>
      </w:r>
      <w:r>
        <w:rPr>
          <w:rFonts w:ascii="Times New Roman" w:eastAsia="Times New Roman" w:hAnsi="Times New Roman" w:cs="Times New Roman"/>
          <w:sz w:val="28"/>
          <w:szCs w:val="28"/>
        </w:rPr>
        <w:t>идных колясок, детских колясок.</w:t>
      </w:r>
    </w:p>
    <w:p w14:paraId="5208CCAE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.2. Прием заявителей осуществляется в специально выделе</w:t>
      </w:r>
      <w:r>
        <w:rPr>
          <w:rFonts w:ascii="Times New Roman" w:eastAsia="Times New Roman" w:hAnsi="Times New Roman" w:cs="Times New Roman"/>
          <w:sz w:val="28"/>
          <w:szCs w:val="28"/>
        </w:rPr>
        <w:t>нных для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этих целей помещениях.</w:t>
      </w:r>
    </w:p>
    <w:p w14:paraId="36A1090D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Места ожидания и приема заявителей (их представителей) должны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соответствовать комфортным условиям для заявителей (их представителей),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том числе для лиц с ограниченными возможностями здоровья, и оптимальным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условиям работы специалистов.</w:t>
      </w:r>
    </w:p>
    <w:p w14:paraId="5AE5096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Места для приема заявителей (их представителей) должны быть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оборудованы информационными табл</w:t>
      </w:r>
      <w:r>
        <w:rPr>
          <w:rFonts w:ascii="Times New Roman" w:eastAsia="Times New Roman" w:hAnsi="Times New Roman" w:cs="Times New Roman"/>
          <w:sz w:val="28"/>
          <w:szCs w:val="28"/>
        </w:rPr>
        <w:t>ичками (вывесками) с указанием:</w:t>
      </w:r>
    </w:p>
    <w:p w14:paraId="1FA6411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кабинета (окна);</w:t>
      </w:r>
    </w:p>
    <w:p w14:paraId="481B90D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предоставление муниципальной услуги или информирование 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услуги.</w:t>
      </w:r>
    </w:p>
    <w:p w14:paraId="6490ED4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Места ожидания должны быть оборудованы стульями, кресельными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секциями, скамьями (банкетками). Количество мест ожидания определяется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исходя из фактической нагрузки и возможностей для их размещения в здании,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но не может составлять менее 5 мест.</w:t>
      </w:r>
    </w:p>
    <w:p w14:paraId="26ECE20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Места для заполнения документов должны быть оборудованы стульями,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столами (стойками) и обеспечены образцами заполнения документов, бланками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документов и канцелярскими принадлежностями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A87A83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.3. Информационные стенды должны содержать полную и актуальную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информацию о порядке предоставления муниципальной услуги. Тексты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информационных материалов, которые размещаются на информационных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стендах, в соответствии с пунктом 1.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печатаются удобным для чтения шрифтом, без исправлений, с выделением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наиболее важной информации полужирным </w:t>
      </w:r>
      <w:r>
        <w:rPr>
          <w:rFonts w:ascii="Times New Roman" w:eastAsia="Times New Roman" w:hAnsi="Times New Roman" w:cs="Times New Roman"/>
          <w:sz w:val="28"/>
          <w:szCs w:val="28"/>
        </w:rPr>
        <w:t>начертанием или подчеркиванием.</w:t>
      </w:r>
    </w:p>
    <w:p w14:paraId="2270EE79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07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.4. В соответствии с законодательством Российской Федерации 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социальной защите инвалидов им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иваются:</w:t>
      </w:r>
    </w:p>
    <w:p w14:paraId="61796D99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.4.1. условия беспрепятственного доступа к объекту (зданию,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помещению), в котором она предоставляется, а также для беспрепятственного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пользования транспортом,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средствами связи и информации;</w:t>
      </w:r>
    </w:p>
    <w:p w14:paraId="0A6E7807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.4.2. возможность самостоятельного передвижения по территории, на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которой расположены объекты (здания, помещения), в которых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предоставляются услуги, а также входа в такие объекты и выхода из них,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посадки в транспортное средство и высадки из него, в том числе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использованием кресла-коляски;</w:t>
      </w:r>
    </w:p>
    <w:p w14:paraId="4AFF582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.4.3. сопровождение инвалидов, имеющих стойкие расстройства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функции зрения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самостоятельного передвижения;</w:t>
      </w:r>
    </w:p>
    <w:p w14:paraId="40E6493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.4.4. надлежащее размещение оборудования и носителей информации,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необходимых для обеспечения беспрепятственного доступа инвалидов к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объектам (зданиям, помещениям), в которых предоставляются услуги, и к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услугам с учетом ог</w:t>
      </w:r>
      <w:r>
        <w:rPr>
          <w:rFonts w:ascii="Times New Roman" w:eastAsia="Times New Roman" w:hAnsi="Times New Roman" w:cs="Times New Roman"/>
          <w:sz w:val="28"/>
          <w:szCs w:val="28"/>
        </w:rPr>
        <w:t>раничений их жизнедеятельности;</w:t>
      </w:r>
    </w:p>
    <w:p w14:paraId="5D942D9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.4.5. дублирование необходимой для инвалидов звуковой и зрительной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информации знаками, выполненными ре</w:t>
      </w:r>
      <w:r>
        <w:rPr>
          <w:rFonts w:ascii="Times New Roman" w:eastAsia="Times New Roman" w:hAnsi="Times New Roman" w:cs="Times New Roman"/>
          <w:sz w:val="28"/>
          <w:szCs w:val="28"/>
        </w:rPr>
        <w:t>льефно-точечным шрифтом Брайля;</w:t>
      </w:r>
    </w:p>
    <w:p w14:paraId="18A57C1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.4.6. допуск сурдоперев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одчика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96DC8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.4.7. допуск на объекты (здания, помещения), в которых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предоставляются услуги, собаки-проводника при наличии документа,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подтверждающего ее специальное обучение и выдаваемого по форме и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порядке, которые определяются федеральным органом исполнительной власти,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осуществляющим функции по выработке и реализации государственной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</w: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политики и нормативно-правовому регулированию в сфере социальной защиты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селения;</w:t>
      </w:r>
    </w:p>
    <w:p w14:paraId="7996A37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.4.8. оказание инвалидам помощи в преодолении барьеров, мешающих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получению ими услуг наравне с другими лицами.</w:t>
      </w:r>
    </w:p>
    <w:p w14:paraId="2309310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.5. На каждой стоянке (остановке) автотранспортных средств около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органа, предоставляющего </w:t>
      </w:r>
      <w:proofErr w:type="gramStart"/>
      <w:r w:rsidRPr="00F415B6">
        <w:rPr>
          <w:rFonts w:ascii="Times New Roman" w:eastAsia="Times New Roman" w:hAnsi="Times New Roman" w:cs="Times New Roman"/>
          <w:sz w:val="28"/>
          <w:szCs w:val="28"/>
        </w:rPr>
        <w:t>муниципальную услугу</w:t>
      </w:r>
      <w:proofErr w:type="gramEnd"/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выделяется не менее 10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процентов мест (но не менее одного места) для парковки специальных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автотранспортных средств инвалидов. Указанные места для парковки не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должны занимать иные транспортные средства. Инвалиды пользуются местами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для парковки специальных автотранспортных средств бесплатно.</w:t>
      </w:r>
    </w:p>
    <w:p w14:paraId="32AB4ABD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E4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B0E4B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14:paraId="705F0308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E4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B0E4B">
        <w:rPr>
          <w:rFonts w:ascii="Times New Roman" w:eastAsia="Times New Roman" w:hAnsi="Times New Roman" w:cs="Times New Roman"/>
          <w:sz w:val="28"/>
          <w:szCs w:val="28"/>
        </w:rPr>
        <w:t>.1. Показатели доступности и качества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E4B">
        <w:rPr>
          <w:rFonts w:ascii="Times New Roman" w:eastAsia="Times New Roman" w:hAnsi="Times New Roman" w:cs="Times New Roman"/>
          <w:sz w:val="28"/>
          <w:szCs w:val="28"/>
        </w:rPr>
        <w:t>муниципальной услуги:</w:t>
      </w:r>
    </w:p>
    <w:p w14:paraId="080449F6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.1.1. количество взаимодействий заявителя с должностными лицами,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муниципальными служащими при предоставлении муниципальной услуги не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превышает 2, продолж</w:t>
      </w:r>
      <w:r>
        <w:rPr>
          <w:rFonts w:ascii="Times New Roman" w:eastAsia="Times New Roman" w:hAnsi="Times New Roman" w:cs="Times New Roman"/>
          <w:sz w:val="28"/>
          <w:szCs w:val="28"/>
        </w:rPr>
        <w:t>ительность - не более 10 минут;</w:t>
      </w:r>
    </w:p>
    <w:p w14:paraId="2796262E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.1.2. соответствие информации о порядке предоставления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 в местах предоставления муниципальной услуги на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информационных стендах, официальном сайте, Едином портале, требованиям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нормативных правовых актов Россий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Федерации,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4374F3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.1.3. возможность получения заявителем информации о ходе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муниципальной услуги по электр</w:t>
      </w:r>
      <w:r>
        <w:rPr>
          <w:rFonts w:ascii="Times New Roman" w:eastAsia="Times New Roman" w:hAnsi="Times New Roman" w:cs="Times New Roman"/>
          <w:sz w:val="28"/>
          <w:szCs w:val="28"/>
        </w:rPr>
        <w:t>онной почте, на Едином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портале;</w:t>
      </w:r>
    </w:p>
    <w:p w14:paraId="24EA57A2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.1.4. возможность обращения за муниципальной услугой различными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способами (личное обращение в уполномоченный орган,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Единого портала);</w:t>
      </w:r>
    </w:p>
    <w:p w14:paraId="4D30B506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.1.5. возможность обращения за муниципальной услугой по месту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жительства или месту фактического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>(пребывания) заявителей;</w:t>
      </w:r>
    </w:p>
    <w:p w14:paraId="609D727B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.1.6. возможность обращения за муниципальной услугой посредством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комплексного запроса о предоставлении нескольких муниципальной услуг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многофункциональных центрах, предусмотренного статьей 15.1 Федерального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закона от 27 июля 2010 г. N 210-ФЗ «Об организации предоставления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твенных и муниципальных услуг»;</w:t>
      </w:r>
    </w:p>
    <w:p w14:paraId="133DC795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.1.7. возможность досудебного рассмотрения жалоб заявителей на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решения, действия (бездействие) должностных лиц уполномоченного органа,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ответственных за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е муниципальной услуги;</w:t>
      </w:r>
    </w:p>
    <w:p w14:paraId="441E4C03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.1.8. соответствие мест предоставления муниципальной услуги (мест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ожидания, мест для заполнения документов) требованиям пункта 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административного регламента.</w:t>
      </w:r>
    </w:p>
    <w:p w14:paraId="5956E15C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 Иные требования, в том числе учитывающие особенности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муниципальной услуги в многофункциональных центрах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государственных и муниципальных услуг и особенности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ной услуги в электронной форме.</w:t>
      </w:r>
    </w:p>
    <w:p w14:paraId="75107131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 Информация о муниципальной услуге:</w:t>
      </w:r>
    </w:p>
    <w:p w14:paraId="12D35ECA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E4B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B0E4B">
        <w:rPr>
          <w:rFonts w:ascii="Times New Roman" w:eastAsia="Times New Roman" w:hAnsi="Times New Roman" w:cs="Times New Roman"/>
          <w:sz w:val="28"/>
          <w:szCs w:val="28"/>
        </w:rPr>
        <w:t>.1.1. внесена в реестр муниципальных услуг (функций),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E4B">
        <w:rPr>
          <w:rFonts w:ascii="Times New Roman" w:eastAsia="Times New Roman" w:hAnsi="Times New Roman" w:cs="Times New Roman"/>
          <w:sz w:val="28"/>
          <w:szCs w:val="28"/>
        </w:rPr>
        <w:t>предоставляемых органами местно</w:t>
      </w:r>
      <w:r>
        <w:rPr>
          <w:rFonts w:ascii="Times New Roman" w:eastAsia="Times New Roman" w:hAnsi="Times New Roman" w:cs="Times New Roman"/>
          <w:sz w:val="28"/>
          <w:szCs w:val="28"/>
        </w:rPr>
        <w:t>го самоуправления муниципальн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E4B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Город Батайск»</w:t>
      </w:r>
      <w:r w:rsidRPr="004B0E4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E813C5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>2. размещена на Едином портале.</w:t>
      </w:r>
    </w:p>
    <w:p w14:paraId="4F4B42BC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.2. При предоставлении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ной услуги в электронной форме:</w:t>
      </w:r>
    </w:p>
    <w:p w14:paraId="154BFBC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.2.1 осуществляется регистрация в федеральной государственной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информационной системе «Единая система идентификации и аутентификации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инфраструктуре, обеспечивающей информационно-технологическое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взаимодействие информационных систем, используемых для предоставления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государственных и муниципальных услуг в электронной форме» (далее –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ЕСИА), в порядке, установленном приказом от 13 апреля 2012 г. № 107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Министерства связи и массовых коммуникаций Российской Федерации «Об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утверждении положения о федеральной государственной информационной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системе «Единая система идентификации и аутентификации в инфраструктуре,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обеспечивающей информационно-технологическое взаимодействие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информационных систем, используемых для предоставления государственных</w:t>
      </w:r>
      <w:r w:rsidRPr="00F415B6">
        <w:rPr>
          <w:rFonts w:ascii="Times New Roman" w:eastAsia="Times New Roman" w:hAnsi="Times New Roman" w:cs="Times New Roman"/>
        </w:rPr>
        <w:br/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и муниципальных услуг в электронной форме» (данное действие не требуется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случае наличия у заявителя подтверж</w:t>
      </w:r>
      <w:r>
        <w:rPr>
          <w:rFonts w:ascii="Times New Roman" w:eastAsia="Times New Roman" w:hAnsi="Times New Roman" w:cs="Times New Roman"/>
          <w:sz w:val="28"/>
          <w:szCs w:val="28"/>
        </w:rPr>
        <w:t>денной учетной записи на ЕСИА);</w:t>
      </w:r>
    </w:p>
    <w:p w14:paraId="1F0757E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.2.2. заявление и прилагаемые к нему документы направляются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форме электронного документа с использованием Единого портала.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Формирование заявления заявителем осуществляется посредством заполнения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электронной ф</w:t>
      </w:r>
      <w:r>
        <w:rPr>
          <w:rFonts w:ascii="Times New Roman" w:eastAsia="Times New Roman" w:hAnsi="Times New Roman" w:cs="Times New Roman"/>
          <w:sz w:val="28"/>
          <w:szCs w:val="28"/>
        </w:rPr>
        <w:t>ормы запроса на Едином портале;</w:t>
      </w:r>
    </w:p>
    <w:p w14:paraId="77C381B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.2.3. подача заявления в электронной форме через Единый портал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подтверждает ознакомление заявителем с порядком подачи заявления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электронной форме, а также согласие на передачу заявления по открыт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каналам связи сети Интернет;</w:t>
      </w:r>
    </w:p>
    <w:p w14:paraId="22536887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.2.4. муниципальная услуга предоставляется через Единый портал 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предусматривает возможность совершения заявителем следующих действий: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получение информации о порядке и сроках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услуги;</w:t>
      </w:r>
    </w:p>
    <w:p w14:paraId="74DDB50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запись на прием в орган, предоставляющий услугу и другие организации,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участвующие в предоставлении муниципальной услуги, многофункциональный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центр предоставления государственных и муниципальных услуг для подачи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>вления о предоставлении услуги;</w:t>
      </w:r>
    </w:p>
    <w:p w14:paraId="7876609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подача заявления с приложением документов в электронной форме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посредством заполнения электронной формы заявления;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получения сведений о ходе выполнения заявления 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услуги;</w:t>
      </w:r>
    </w:p>
    <w:p w14:paraId="7063C6A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получения результата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услуги;</w:t>
      </w:r>
    </w:p>
    <w:p w14:paraId="3EC82FF6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осуществления оценки качества предоставления услуги;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досудебного (внесудебного) обжалования решений и действий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</w: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(бездействий) органа, предоставляющего услугу и других организаций,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участвующих в предоставлении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 услуги и их должностных лиц.</w:t>
      </w:r>
    </w:p>
    <w:p w14:paraId="20E4B4A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.2.5. При направлении запроса о предос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тавлении муниципальной услуги в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электронной форме с использованием Единого портала представителем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заявителя, действующим на основании доверенности, доверенность должна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быть составлена в соответствии с действующим законодательством и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представлена в форме электронного документа, подписанного электронной</w:t>
      </w:r>
      <w:r w:rsidR="00B65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подписью уполномоченного лица, выдавше</w:t>
      </w:r>
      <w:r>
        <w:rPr>
          <w:rFonts w:ascii="Times New Roman" w:eastAsia="Times New Roman" w:hAnsi="Times New Roman" w:cs="Times New Roman"/>
          <w:sz w:val="28"/>
          <w:szCs w:val="28"/>
        </w:rPr>
        <w:t>го (подписавшего) доверенность.</w:t>
      </w:r>
    </w:p>
    <w:p w14:paraId="00F24A2D" w14:textId="77777777" w:rsidR="00994342" w:rsidRDefault="00994342" w:rsidP="00E32FF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br/>
      </w:r>
      <w:r w:rsidRPr="00F415B6">
        <w:rPr>
          <w:rFonts w:ascii="Times New Roman" w:eastAsia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  <w:r w:rsidRPr="00F415B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административных процедур (действий), требования к порядку их</w:t>
      </w:r>
      <w:r w:rsidRPr="00F415B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выполнения, в том числе особенности выполнения административных</w:t>
      </w:r>
      <w:r w:rsidRPr="00F415B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процедур (действий) в электронной форме</w:t>
      </w:r>
    </w:p>
    <w:p w14:paraId="6A1450F9" w14:textId="77777777" w:rsidR="00994342" w:rsidRDefault="00994342" w:rsidP="00E32FF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735C3E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3.1. Организация предоставления муниципальной услуги включает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в себя следую</w:t>
      </w:r>
      <w:r>
        <w:rPr>
          <w:rFonts w:ascii="Times New Roman" w:eastAsia="Times New Roman" w:hAnsi="Times New Roman" w:cs="Times New Roman"/>
          <w:sz w:val="28"/>
          <w:szCs w:val="28"/>
        </w:rPr>
        <w:t>щие административные процедуры:</w:t>
      </w:r>
    </w:p>
    <w:p w14:paraId="6CA67829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3.1.1. прием, регистрация заявления о предоставлении муниципальной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услуги и документов, необходимых для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услуги;</w:t>
      </w:r>
    </w:p>
    <w:p w14:paraId="495C9B3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предоставлении документов (информации), необходимых для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услуги;</w:t>
      </w:r>
    </w:p>
    <w:p w14:paraId="00BBF44A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3.1.3 рассмотрение документов и сведений (проверка соответствия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документов и сведений установленным к</w:t>
      </w:r>
      <w:r>
        <w:rPr>
          <w:rFonts w:ascii="Times New Roman" w:eastAsia="Times New Roman" w:hAnsi="Times New Roman" w:cs="Times New Roman"/>
          <w:sz w:val="28"/>
          <w:szCs w:val="28"/>
        </w:rPr>
        <w:t>ритериям для принятия решения);</w:t>
      </w:r>
    </w:p>
    <w:p w14:paraId="459763C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3.1.4. принятие решения о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(формирование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решения);</w:t>
      </w:r>
    </w:p>
    <w:p w14:paraId="5BDC435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3.1.5. выдача (направление) результата по услуге, в том числе направление</w:t>
      </w:r>
      <w:r w:rsidR="0086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результата в виде электронного документа заявителю в профиль ЕСИА, выдача</w:t>
      </w:r>
      <w:r w:rsidR="0086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экземпляра электронного документа, распечатанного на бумажном носителе,</w:t>
      </w:r>
      <w:r w:rsidR="0086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sz w:val="28"/>
          <w:szCs w:val="28"/>
        </w:rPr>
        <w:t>ренного подписью и печатью МФЦ.</w:t>
      </w:r>
    </w:p>
    <w:p w14:paraId="2C0FD7FE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3.2. Порядок осуществления административных процедур </w:t>
      </w:r>
      <w:r>
        <w:rPr>
          <w:rFonts w:ascii="Times New Roman" w:eastAsia="Times New Roman" w:hAnsi="Times New Roman" w:cs="Times New Roman"/>
          <w:sz w:val="28"/>
          <w:szCs w:val="28"/>
        </w:rPr>
        <w:t>(действий)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электронной форме.</w:t>
      </w:r>
    </w:p>
    <w:p w14:paraId="76DDE30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3.2.1 Предоставление услуги начинается с момента приема и регистрации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органом, предоставляющим муниципальную услугу заявления, поданного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электронной форме посредством Единого портала, а также приложенных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документов, необход</w:t>
      </w:r>
      <w:r>
        <w:rPr>
          <w:rFonts w:ascii="Times New Roman" w:eastAsia="Times New Roman" w:hAnsi="Times New Roman" w:cs="Times New Roman"/>
          <w:sz w:val="28"/>
          <w:szCs w:val="28"/>
        </w:rPr>
        <w:t>имых для предоставления услуги.</w:t>
      </w:r>
    </w:p>
    <w:p w14:paraId="395B160D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3.2.2. К заявлению, поданному в электронной форме через Единый портал,</w:t>
      </w:r>
      <w:r w:rsidR="0086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должны быть приложены электронные образы документов.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образ</w:t>
      </w:r>
      <w:r w:rsidR="0086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документа должен обеспечивать визуальную идентичность его бумажному</w:t>
      </w:r>
      <w:r w:rsidR="0086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оригиналу. Качество представленных электронных образов документов должно</w:t>
      </w:r>
      <w:r w:rsidR="0086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позволять в полном объеме прочитать текст документа и распознать его</w:t>
      </w:r>
      <w:r w:rsidR="0086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реквизи</w:t>
      </w:r>
      <w:r>
        <w:rPr>
          <w:rFonts w:ascii="Times New Roman" w:eastAsia="Times New Roman" w:hAnsi="Times New Roman" w:cs="Times New Roman"/>
          <w:sz w:val="28"/>
          <w:szCs w:val="28"/>
        </w:rPr>
        <w:t>ты.</w:t>
      </w:r>
    </w:p>
    <w:p w14:paraId="7669C577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3.2.3. При обращении в электронной форме заявитель обязан указать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способ получения резул</w:t>
      </w:r>
      <w:r>
        <w:rPr>
          <w:rFonts w:ascii="Times New Roman" w:eastAsia="Times New Roman" w:hAnsi="Times New Roman" w:cs="Times New Roman"/>
          <w:sz w:val="28"/>
          <w:szCs w:val="28"/>
        </w:rPr>
        <w:t>ьтата услуги:</w:t>
      </w:r>
    </w:p>
    <w:p w14:paraId="52C950C7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личное получение;</w:t>
      </w:r>
    </w:p>
    <w:p w14:paraId="102CC786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почтовое отправление;</w:t>
      </w:r>
      <w:r w:rsidR="00AC5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EF225E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отправление на «Личный кабинет» Единого портала.</w:t>
      </w:r>
    </w:p>
    <w:p w14:paraId="11063CF4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3.2.4. Возможность получения результата предоставления услуги в форме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электронного документа обеспечивается заявителю в течение срока действия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результата предоставления услуги (в случае если такой срок установлен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нормативными правовым</w:t>
      </w:r>
      <w:r>
        <w:rPr>
          <w:rFonts w:ascii="Times New Roman" w:eastAsia="Times New Roman" w:hAnsi="Times New Roman" w:cs="Times New Roman"/>
          <w:sz w:val="28"/>
          <w:szCs w:val="28"/>
        </w:rPr>
        <w:t>и актами Российской Федерации).</w:t>
      </w:r>
    </w:p>
    <w:p w14:paraId="375D1716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3.2.5. Орган, предоставляющий муниципальную услугу обеспечивает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прием документов, необходимых для предоставления услуги, и регистрацию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запроса без необходимости повторного представления заявителем таких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документов на бумажном носителе, если иное не установлено федеральными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законами и принимаемыми в соответствии с ними актами Правительства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Федерации, законами субъектов Российской Федерации 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принимаемыми в соответствии с ними актами высших исполнительных органов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субъектов Российской Федерации.</w:t>
      </w:r>
    </w:p>
    <w:p w14:paraId="094B748C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3.2.6. Предоставление муниципальной услуги в электронной форме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посредством Единого портала включает в себя следующие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процедуры (действия):</w:t>
      </w:r>
    </w:p>
    <w:p w14:paraId="2EC2D243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необходимых документов;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сверка данных, содержащихся в направленных посредством Единого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портала, документах, с д</w:t>
      </w:r>
      <w:r>
        <w:rPr>
          <w:rFonts w:ascii="Times New Roman" w:eastAsia="Times New Roman" w:hAnsi="Times New Roman" w:cs="Times New Roman"/>
          <w:sz w:val="28"/>
          <w:szCs w:val="28"/>
        </w:rPr>
        <w:t>анными, указанными в заявлении;</w:t>
      </w:r>
    </w:p>
    <w:p w14:paraId="03091F0C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направление заявителю электронного уве</w:t>
      </w:r>
      <w:r>
        <w:rPr>
          <w:rFonts w:ascii="Times New Roman" w:eastAsia="Times New Roman" w:hAnsi="Times New Roman" w:cs="Times New Roman"/>
          <w:sz w:val="28"/>
          <w:szCs w:val="28"/>
        </w:rPr>
        <w:t>домления о получении заявления;</w:t>
      </w:r>
    </w:p>
    <w:p w14:paraId="0FF8C683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межведомственных запросов в органы государственной 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муниципальной власти, для получения документов и сведений, которые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находятся в распоряжении указанных органов, для получения информации,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влияющей на право заявителя на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получение муниципальной услуги;</w:t>
      </w:r>
    </w:p>
    <w:p w14:paraId="55E43714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направление заявителю уведомления о принятом решении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предоставлении муниципальной услуги либо об отказе в предоставлении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ной услуги.</w:t>
      </w:r>
    </w:p>
    <w:p w14:paraId="2F21E08B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3.2.7. Форматно-логическая проверка сформированного заявления 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предоставлении муниципальной услуги осуществляется автоматически после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заполнения заявителем каждого из полей электронной формы запроса 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предоставлении муниципальной услуги. При выявлении некорректно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заполненного поля электронной формы запроса о предоставлении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 заявитель уведомляется о характере выявленной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ошибки и порядке ее устранения посредством информационного сообщения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непосредственно в электронной форме запроса 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услуги.</w:t>
      </w:r>
    </w:p>
    <w:p w14:paraId="41B00C03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lastRenderedPageBreak/>
        <w:t>3.2.8. При формировании заявления обеспечивается: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возможность копирования и сохранения запроса и иных документов,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необход</w:t>
      </w:r>
      <w:r>
        <w:rPr>
          <w:rFonts w:ascii="Times New Roman" w:eastAsia="Times New Roman" w:hAnsi="Times New Roman" w:cs="Times New Roman"/>
          <w:sz w:val="28"/>
          <w:szCs w:val="28"/>
        </w:rPr>
        <w:t>имых для предоставления услуги;</w:t>
      </w:r>
    </w:p>
    <w:p w14:paraId="19C9AEED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формы заявления при обращении за услугами, предполагающими направление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совместного зая</w:t>
      </w:r>
      <w:r>
        <w:rPr>
          <w:rFonts w:ascii="Times New Roman" w:eastAsia="Times New Roman" w:hAnsi="Times New Roman" w:cs="Times New Roman"/>
          <w:sz w:val="28"/>
          <w:szCs w:val="28"/>
        </w:rPr>
        <w:t>вления несколькими заявителями;</w:t>
      </w:r>
    </w:p>
    <w:p w14:paraId="694879C9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возможность печати на бумажном носителе коп</w:t>
      </w:r>
      <w:r>
        <w:rPr>
          <w:rFonts w:ascii="Times New Roman" w:eastAsia="Times New Roman" w:hAnsi="Times New Roman" w:cs="Times New Roman"/>
          <w:sz w:val="28"/>
          <w:szCs w:val="28"/>
        </w:rPr>
        <w:t>ии электронной формы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заявления;</w:t>
      </w:r>
    </w:p>
    <w:p w14:paraId="1C74FCF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любой момент по желанию пользователя, в том числе при возникновении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ошибок ввода и возврате для повторного ввода значений в электронную форму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заявления;</w:t>
      </w:r>
    </w:p>
    <w:p w14:paraId="4F1A8878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заявителем с использованием сведений, размещенных в федеральной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государственной информационной системе ЕСИА, и сведений,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опубликованных на Едином портале, в части, касающейся сведений,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отсутствующих в единой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идентификации и аутентификации;</w:t>
      </w:r>
    </w:p>
    <w:p w14:paraId="47F24886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возможность вернуться на любой из этапов заполнения электронной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формы заявления без пот</w:t>
      </w:r>
      <w:r>
        <w:rPr>
          <w:rFonts w:ascii="Times New Roman" w:eastAsia="Times New Roman" w:hAnsi="Times New Roman" w:cs="Times New Roman"/>
          <w:sz w:val="28"/>
          <w:szCs w:val="28"/>
        </w:rPr>
        <w:t>ери ранее введенной информации;</w:t>
      </w:r>
    </w:p>
    <w:p w14:paraId="34D509D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возможность доступа заявителя на Едином портале поданным им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заявлениям в течение не менее одного года, а также частично сформированных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заявлений - в течение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3 месяцев.</w:t>
      </w:r>
    </w:p>
    <w:p w14:paraId="6BE7F3D8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3.2.9. Заявитель вправе совершать следующие действия: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получение информации о порядке и сроках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услуги;</w:t>
      </w:r>
    </w:p>
    <w:p w14:paraId="3C8284C7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запись на прием в орган, предоставляющий услугу и другие организации,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участвующие в предоставлении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14:paraId="762CA1ED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подача заявления с приложением документов в электронной форме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посредством заполнения электронной формы заявления;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оплата иных платежей, взимаемых в соответствии с законодательством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ации;</w:t>
      </w:r>
    </w:p>
    <w:p w14:paraId="294D06EC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выполнения заявления 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услуги;</w:t>
      </w:r>
    </w:p>
    <w:p w14:paraId="0B0F4F19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услуги;</w:t>
      </w:r>
    </w:p>
    <w:p w14:paraId="655A30D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осуществления оценки качества предоставления услуги;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досудебное (внесудебное) обжалование решений и действий (бездействий)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ргана, предоставляющего услугу.</w:t>
      </w:r>
    </w:p>
    <w:p w14:paraId="5011BD18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3.2.10. Заявителю в качестве результата предоставления услуги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обеспечивается по ег</w:t>
      </w:r>
      <w:r>
        <w:rPr>
          <w:rFonts w:ascii="Times New Roman" w:eastAsia="Times New Roman" w:hAnsi="Times New Roman" w:cs="Times New Roman"/>
          <w:sz w:val="28"/>
          <w:szCs w:val="28"/>
        </w:rPr>
        <w:t>о выбору возможность получения:</w:t>
      </w:r>
    </w:p>
    <w:p w14:paraId="539012A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лицом с использованием усиленной квалифи</w:t>
      </w:r>
      <w:r>
        <w:rPr>
          <w:rFonts w:ascii="Times New Roman" w:eastAsia="Times New Roman" w:hAnsi="Times New Roman" w:cs="Times New Roman"/>
          <w:sz w:val="28"/>
          <w:szCs w:val="28"/>
        </w:rPr>
        <w:t>цированной электронной подписи;</w:t>
      </w:r>
    </w:p>
    <w:p w14:paraId="5927FE0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документа на бумажном носителе, подтверждающего содержание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электронного документа, направленного 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многофункциональном центре;</w:t>
      </w:r>
    </w:p>
    <w:p w14:paraId="6E488A29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информации из государственных информационных систем в случаях,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предусмотренных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14:paraId="6FE93543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3.3. Прием, регистрация заявления о предоставлении муниципальной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услуги и документов, необходимых для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</w:t>
      </w:r>
    </w:p>
    <w:p w14:paraId="60AD3A9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3.3.1. Основанием для начала административной процедуры является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поступление в орган, ответственный за предоставление муниципальной услуги,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</w:r>
      <w:r w:rsidR="000129E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аявления от лиц, указанных пункте 1.</w:t>
      </w:r>
      <w:r w:rsidR="000129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настоящег</w:t>
      </w:r>
      <w:r>
        <w:rPr>
          <w:rFonts w:ascii="Times New Roman" w:eastAsia="Times New Roman" w:hAnsi="Times New Roman" w:cs="Times New Roman"/>
          <w:sz w:val="28"/>
          <w:szCs w:val="28"/>
        </w:rPr>
        <w:t>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регламента.</w:t>
      </w:r>
    </w:p>
    <w:p w14:paraId="70AE4278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3.3.2. При приеме заявления специалист, ответственный за прием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документов, в присутствии заявителя выполняет следующие действия: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проверяет документы, удостоверяющие личность и полномочия заявителя;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проверяет правильность оформления заявления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осуществляет контроль комплектности предоставленных документов</w:t>
      </w:r>
      <w:r w:rsidRPr="00F415B6">
        <w:rPr>
          <w:rFonts w:ascii="Times New Roman" w:eastAsia="Times New Roman" w:hAnsi="Times New Roman" w:cs="Times New Roman"/>
        </w:rPr>
        <w:br/>
      </w:r>
      <w:r w:rsidRPr="00F415B6">
        <w:rPr>
          <w:rFonts w:ascii="Times New Roman" w:eastAsia="Times New Roman" w:hAnsi="Times New Roman" w:cs="Times New Roman"/>
          <w:sz w:val="28"/>
          <w:szCs w:val="28"/>
        </w:rPr>
        <w:t>регистрирует заявление либо принимает решение об отказе в приеме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документов в соответствии с пунктом 2.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настоящег</w:t>
      </w:r>
      <w:r>
        <w:rPr>
          <w:rFonts w:ascii="Times New Roman" w:eastAsia="Times New Roman" w:hAnsi="Times New Roman" w:cs="Times New Roman"/>
          <w:sz w:val="28"/>
          <w:szCs w:val="28"/>
        </w:rPr>
        <w:t>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регламента;</w:t>
      </w:r>
    </w:p>
    <w:p w14:paraId="6838E097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3.3.3. Заявителю при сдаче документов выдается расписка, по форме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 xml:space="preserve">согласно приложению 4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14:paraId="690CE96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3.3.4. В случае наличия оснований для отказа в приеме документов,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предусмотренных пунктом 2.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специалист, ответственный за прием документов, осуществляет возврат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заявления с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риложением документов заявителю, 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либо в случае получения заявления по почте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аявителю почтовым отправлением.</w:t>
      </w:r>
    </w:p>
    <w:p w14:paraId="2F6216FD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3.3.5. При личном приеме по желанию заявителя оформляется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уведомление об отказе в приеме заявления с указанием прич</w:t>
      </w:r>
      <w:r>
        <w:rPr>
          <w:rFonts w:ascii="Times New Roman" w:eastAsia="Times New Roman" w:hAnsi="Times New Roman" w:cs="Times New Roman"/>
          <w:sz w:val="28"/>
          <w:szCs w:val="28"/>
        </w:rPr>
        <w:t>ин отказа 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бумажном носителе.</w:t>
      </w:r>
    </w:p>
    <w:p w14:paraId="6118BF33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B6">
        <w:rPr>
          <w:rFonts w:ascii="Times New Roman" w:eastAsia="Times New Roman" w:hAnsi="Times New Roman" w:cs="Times New Roman"/>
          <w:sz w:val="28"/>
          <w:szCs w:val="28"/>
        </w:rPr>
        <w:t>3.3.6. Для возврата заявления почтовым отправлением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специалист, ответственный за прием документов, осуществляет подготовку,</w:t>
      </w:r>
      <w:r w:rsidRPr="00F415B6">
        <w:rPr>
          <w:rFonts w:ascii="Times New Roman" w:eastAsia="Times New Roman" w:hAnsi="Times New Roman" w:cs="Times New Roman"/>
          <w:sz w:val="28"/>
          <w:szCs w:val="28"/>
        </w:rPr>
        <w:br/>
        <w:t>визирование, подписание и отправку письма, в кото</w:t>
      </w:r>
      <w:r>
        <w:rPr>
          <w:rFonts w:ascii="Times New Roman" w:eastAsia="Times New Roman" w:hAnsi="Times New Roman" w:cs="Times New Roman"/>
          <w:sz w:val="28"/>
          <w:szCs w:val="28"/>
        </w:rPr>
        <w:t>ром указывается причина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отказа.</w:t>
      </w:r>
    </w:p>
    <w:p w14:paraId="0D6BF8D3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3.3.7. В случае отказа в приеме документов зая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вителю возвращается весь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представленный комплект документов с указанием причин возврата.</w:t>
      </w:r>
    </w:p>
    <w:p w14:paraId="02355C58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lastRenderedPageBreak/>
        <w:t>3.3.8. Критерием принятия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 выполнении административных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процедур является соответствие докум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ентов, приложенных к заявлению,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требованиям законодательства Российской Федерации и иных нормативных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и отсутствие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отказа в приеме документов,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предусмотренных пунктом 2.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4245D75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3.3.9. Результатом выполнения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журнале регистрации с присвоением ему номера и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даты либо регистрация письма о возврате документов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7642">
        <w:rPr>
          <w:rFonts w:ascii="Times New Roman" w:eastAsia="Times New Roman" w:hAnsi="Times New Roman" w:cs="Times New Roman"/>
          <w:sz w:val="28"/>
          <w:szCs w:val="28"/>
        </w:rPr>
        <w:t>делопроизводства</w:t>
      </w:r>
      <w:proofErr w:type="gramEnd"/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 либо направление заявителю уведомления об отказе в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14:paraId="122221E8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3.3.10. Способом фиксации результата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ивной процедуры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является регистрация заявления 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орядке делопроизводства органа,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предоставляющего муниципальную услугу с присвоением ему номера и даты.</w:t>
      </w:r>
    </w:p>
    <w:p w14:paraId="427B87F0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3.3.11 Максимальный срок исп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олнения данной административной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процедуры составляет один рабочий день со дня поступления уведомления.</w:t>
      </w:r>
    </w:p>
    <w:p w14:paraId="181AE70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3.4. Формирование и направле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межведомственных запросов о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предоставлении документов (информации), необходимых для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</w:t>
      </w:r>
    </w:p>
    <w:p w14:paraId="5B1E573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3.4.1. Основанием для начала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непредставление заявителем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ов, предусмотренных пунктом 2.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настоящег</w:t>
      </w:r>
      <w:r>
        <w:rPr>
          <w:rFonts w:ascii="Times New Roman" w:eastAsia="Times New Roman" w:hAnsi="Times New Roman" w:cs="Times New Roman"/>
          <w:sz w:val="28"/>
          <w:szCs w:val="28"/>
        </w:rPr>
        <w:t>о административного регламента.</w:t>
      </w:r>
    </w:p>
    <w:p w14:paraId="3604474C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3.4.2. Межведомственный запрос нап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равляется не позднее следующего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рабочего дня после регистрации Заявления.</w:t>
      </w:r>
    </w:p>
    <w:p w14:paraId="5D300D8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3.4.3. При наличии технической возможности докумен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ты,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предусмотренные пунктом 2.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 настоящег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административного регламента,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могут быть запрошены органом,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предоставление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муниципальной услуги, в автоматическом режиме, посредством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автоматического направления и обработки межведомственных запросов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режиме онлайн. Автоматическое направ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ление межведомственных запросов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осуществляется в течение 1 минуты с момента возникновения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предполагающих информационное взаимодействие, и обработка ответов на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в течение 1 часа с момента поступлени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такого запроса. Организация и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информационного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осуществляется с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использованием реестра информационных взаимодействий (или аналога) 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допускается предоставление сведений в случае, если соответствующие виды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сведений или получатели сведений не включены в реестр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взаимодействий (или аналога).</w:t>
      </w:r>
    </w:p>
    <w:p w14:paraId="17846CA8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3.4.4. Межведомственные запросы в форме электронного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окумента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подписываются электронной подписью.</w:t>
      </w:r>
    </w:p>
    <w:p w14:paraId="4E4936B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3.4.5. В случае отсутствия 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возможности межведомственные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запросы нап</w:t>
      </w:r>
      <w:r>
        <w:rPr>
          <w:rFonts w:ascii="Times New Roman" w:eastAsia="Times New Roman" w:hAnsi="Times New Roman" w:cs="Times New Roman"/>
          <w:sz w:val="28"/>
          <w:szCs w:val="28"/>
        </w:rPr>
        <w:t>равляются на бумажном носителе.</w:t>
      </w:r>
    </w:p>
    <w:p w14:paraId="69C58BA2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lastRenderedPageBreak/>
        <w:t>3.4.6. По межведомственным запросам документы (их копии или сведения,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содержащиеся в них) предоставляются госуд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арственными органами, органами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и подведомственными государственным органам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организациями, в распоряжении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находятся указанные документы, в срок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позднее 5 рабочих дней со дня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получения соответствую</w:t>
      </w:r>
      <w:r>
        <w:rPr>
          <w:rFonts w:ascii="Times New Roman" w:eastAsia="Times New Roman" w:hAnsi="Times New Roman" w:cs="Times New Roman"/>
          <w:sz w:val="28"/>
          <w:szCs w:val="28"/>
        </w:rPr>
        <w:t>щего межведомственного запроса.</w:t>
      </w:r>
    </w:p>
    <w:p w14:paraId="5A8AAEAD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3.4.7. Критерием принятия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 выполнении административных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процедур в рамках соответствующего административного действия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необходимость запроса сведений и информации, предусмотренных пунктом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55C011C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3.4.8. Результатом выполнения административной процедуры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получение из территориальных органов федеральных органов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власти и иных организаций запрашиваемых документов и их регистрация.</w:t>
      </w:r>
    </w:p>
    <w:p w14:paraId="05A355FC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3.4.9. Способом фиксации результ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ата выполнения административной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процедуры является регистрация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поступившего ответа на запрос в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региональной системе межведомственного электронного взаимодействия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в порядке делопроизводства.</w:t>
      </w:r>
    </w:p>
    <w:p w14:paraId="66264A9C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3.4.10. Максимальный срок исполнения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Pr="00386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рабочих дней.</w:t>
      </w:r>
    </w:p>
    <w:p w14:paraId="66092700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3.5. Рассмотрение документов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(проверка соответствия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документов и сведений установленным к</w:t>
      </w:r>
      <w:r>
        <w:rPr>
          <w:rFonts w:ascii="Times New Roman" w:eastAsia="Times New Roman" w:hAnsi="Times New Roman" w:cs="Times New Roman"/>
          <w:sz w:val="28"/>
          <w:szCs w:val="28"/>
        </w:rPr>
        <w:t>ритериям для принятия решения).</w:t>
      </w:r>
    </w:p>
    <w:p w14:paraId="082A0D29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3.5.1. Основанием для начала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ативной процедуры является факт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наличия в органе, ответственном за предоставление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уведомления и прилагаемых к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документов, необходимых для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</w:t>
      </w:r>
    </w:p>
    <w:p w14:paraId="50478F6C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3.5.2. Уполномоченный специ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алист органа, ответственного за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уги, осуществляет проверку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представленных заявителем документов на предмет соответствия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и документов, приложенных к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ю, требованиям законодательства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Российской Федерации, а также отсутствие оснований для принятия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предоставление услуги, предусмотренных пунктом 2.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14:paraId="6455FE8B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3.5.3. Критерием принятия решения о выполнении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процедур в рамках соответствующего административного действия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соответствие документов, приложен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к заявлению, требованиям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и отсутствие оснований для принятия реш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об отказе в предоставлении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услуги, предусмотренных пунктом 2.</w:t>
      </w:r>
      <w:r w:rsidR="009B320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</w:p>
    <w:p w14:paraId="5213124E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lastRenderedPageBreak/>
        <w:t>3.5.4. Результатом выполнения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направление заявления для приня</w:t>
      </w:r>
      <w:r>
        <w:rPr>
          <w:rFonts w:ascii="Times New Roman" w:eastAsia="Times New Roman" w:hAnsi="Times New Roman" w:cs="Times New Roman"/>
          <w:sz w:val="28"/>
          <w:szCs w:val="28"/>
        </w:rPr>
        <w:t>тия соответствующего решения по муниципальной услуге.</w:t>
      </w:r>
    </w:p>
    <w:p w14:paraId="40B2252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3.5.5. Способом фиксации резуль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 административной процедуры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является направление заявления для принятия соответствующего решения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услуге.</w:t>
      </w:r>
    </w:p>
    <w:p w14:paraId="0D4956AA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3.5.6. Максимальный срок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административной процедуры по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всем видам </w:t>
      </w:r>
      <w:proofErr w:type="spellStart"/>
      <w:r w:rsidRPr="00BA7642">
        <w:rPr>
          <w:rFonts w:ascii="Times New Roman" w:eastAsia="Times New Roman" w:hAnsi="Times New Roman" w:cs="Times New Roman"/>
          <w:sz w:val="28"/>
          <w:szCs w:val="28"/>
        </w:rPr>
        <w:t>подус</w:t>
      </w:r>
      <w:r>
        <w:rPr>
          <w:rFonts w:ascii="Times New Roman" w:eastAsia="Times New Roman" w:hAnsi="Times New Roman" w:cs="Times New Roman"/>
          <w:sz w:val="28"/>
          <w:szCs w:val="28"/>
        </w:rPr>
        <w:t>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- 4 рабочих дня.</w:t>
      </w:r>
    </w:p>
    <w:p w14:paraId="518E8263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3.6. Принятие решения о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(формирование решения).</w:t>
      </w:r>
    </w:p>
    <w:p w14:paraId="632CE681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3.6.1. Уполномоченный специ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алист органа, ответственного за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проверки, указанной в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пункте 3.5 настоящего административног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регламента, принимает одно из следующих решений: </w:t>
      </w:r>
    </w:p>
    <w:p w14:paraId="4C93DB33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извещение о приеме уведомления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форме согласно приложению 5 к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министративному регламенту;</w:t>
      </w:r>
    </w:p>
    <w:p w14:paraId="5F4D026D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влении услуги по форме согласно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приложению 6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14:paraId="2862F3B4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3.6.2. В случаях,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законодательством Российской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Федерации (субъекта Российской Федерации), и при наличии тех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нической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возможности результат предоставления муниципальной услуги должен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внесен в реестр юридически значимых за</w:t>
      </w:r>
      <w:r>
        <w:rPr>
          <w:rFonts w:ascii="Times New Roman" w:eastAsia="Times New Roman" w:hAnsi="Times New Roman" w:cs="Times New Roman"/>
          <w:sz w:val="28"/>
          <w:szCs w:val="28"/>
        </w:rPr>
        <w:t>писей и выдан в виде выписки из реестра.</w:t>
      </w:r>
    </w:p>
    <w:p w14:paraId="772C0DA3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3.6.3. Подготовленный проект решен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по услуге представляется для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проверки руководителю органа,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ветственного за предоставление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14:paraId="701430D4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3.6.4. В случае наличия замечаний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оформлению документа проект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решения по услуге возвращается ответственному исполнителю на доработку.</w:t>
      </w:r>
    </w:p>
    <w:p w14:paraId="51A236B7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3.6.5. В случае согласия с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нятыми решениями и правильности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оформления руководитель органа, ответственного за 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муниципальной услуги, подписывает проект решения по услуге.</w:t>
      </w:r>
    </w:p>
    <w:p w14:paraId="5719F481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3.6.6. Критерием принятия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 выполнении административных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процедур в рамках соответствующего административного действия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наличие в отделе документов (сведений), необходимых для принятия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по услуге и отсутствие оснований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принятия решения об отказе в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предоставлении услуги,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тренных пунктом 2.1</w:t>
      </w:r>
      <w:r w:rsidR="009B320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14:paraId="19C5D387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A1">
        <w:rPr>
          <w:rFonts w:ascii="Times New Roman" w:eastAsia="Times New Roman" w:hAnsi="Times New Roman" w:cs="Times New Roman"/>
          <w:sz w:val="28"/>
          <w:szCs w:val="28"/>
        </w:rPr>
        <w:t>3.6.7 Результатом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 выполнения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оформление уполномоченным специалистом документа о предоставлении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lastRenderedPageBreak/>
        <w:t>об отказе в предоставлении муниципальной услуги и его подписание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руководителем органа, ответственного за предоставление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5550B3A4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3.6.8 Способом фиксации выполн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административной процедуры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является передача проекта решения по услуге специалисту, ответственному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выдачу результата заявителю.</w:t>
      </w:r>
    </w:p>
    <w:p w14:paraId="14086D01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3.6.9 Максимальная продолжительность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указанной процедуры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 рабочий день.</w:t>
      </w:r>
    </w:p>
    <w:p w14:paraId="224A6B59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3.7. Выдача (направление) результата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услуге, в том числе направление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результата в виде электронного документа заявителю в профиль ЕСИА, выдача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экземпляра электронного документа, распечатанного на бумажном носителе,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заверенного подписью и печатью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0500B6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3.7.1. Основанием для начала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поступление специалисту, ответственному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выдачу документов, готового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результата по услуге.</w:t>
      </w:r>
    </w:p>
    <w:p w14:paraId="06F9159F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3.7.2. Специалист, ответственный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выдачу документов, выполняет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следу</w:t>
      </w:r>
      <w:r>
        <w:rPr>
          <w:rFonts w:ascii="Times New Roman" w:eastAsia="Times New Roman" w:hAnsi="Times New Roman" w:cs="Times New Roman"/>
          <w:sz w:val="28"/>
          <w:szCs w:val="28"/>
        </w:rPr>
        <w:t>ющие административные действия:</w:t>
      </w:r>
    </w:p>
    <w:p w14:paraId="1CBF1D86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регистрирует поступивший доку</w:t>
      </w:r>
      <w:r>
        <w:rPr>
          <w:rFonts w:ascii="Times New Roman" w:eastAsia="Times New Roman" w:hAnsi="Times New Roman" w:cs="Times New Roman"/>
          <w:sz w:val="28"/>
          <w:szCs w:val="28"/>
        </w:rPr>
        <w:t>мент в соответствующем журнале;</w:t>
      </w:r>
    </w:p>
    <w:p w14:paraId="6ADC7053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выдает под роспись в графе соотв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етствующего журнала регистрации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подготовленный документ либо направля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результат по услуге почтовым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отправлением, либо направляет результат в электронной форме в «Личн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кабинет» заявителя на Едином портале.</w:t>
      </w:r>
    </w:p>
    <w:p w14:paraId="25CE0768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3.7.3. Выдача результата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производится в помещении органа,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тветственного за предоставление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муниципальной услуги, ежедневно в 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очее время и производится лично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заявителю или уполномоченному им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цу при предъявлении документов,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удостоверяющих личность и полномочия представителя (доверенность).</w:t>
      </w:r>
    </w:p>
    <w:p w14:paraId="6BFEDFF2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3.7.4. В случае неявки заявителя или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представителя в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установленный срок результат предоставления муниципальной услуги хранится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в органе, ответственном за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вление муниципальной услуги, до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востребования.</w:t>
      </w:r>
    </w:p>
    <w:p w14:paraId="2BE2257A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3.7.5. В случае поступления заявления по почте специалист, ответственный</w:t>
      </w:r>
      <w:r w:rsidR="0038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за выдачу документов, направляет письмо почтовым отправлением.</w:t>
      </w:r>
    </w:p>
    <w:p w14:paraId="1DC475CA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. В случае поступления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через Единый портал результат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муниципальной услуги направляется в электронной форме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осредством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Единого портала.</w:t>
      </w:r>
    </w:p>
    <w:p w14:paraId="14E79044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. Заявителю в качестве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езультата предоставления услуги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обеспечивается по его выбору возможность получения:</w:t>
      </w:r>
    </w:p>
    <w:p w14:paraId="129637EE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электронного документа, подписанного уполномоченным 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лицом с использованием усиленной квалифицированной электронной подписи;</w:t>
      </w:r>
    </w:p>
    <w:p w14:paraId="27EC53EB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документа на бумажном носит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еле, подтверждающего содержание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электронного документа, направле</w:t>
      </w:r>
      <w:r>
        <w:rPr>
          <w:rFonts w:ascii="Times New Roman" w:eastAsia="Times New Roman" w:hAnsi="Times New Roman" w:cs="Times New Roman"/>
          <w:sz w:val="28"/>
          <w:szCs w:val="28"/>
        </w:rPr>
        <w:t>нного уполномоченным органом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5C2987" w14:textId="77777777" w:rsidR="009943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информации из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нформационных систем в случаях,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предусмотренных законодательством Российской Федерации.</w:t>
      </w:r>
    </w:p>
    <w:p w14:paraId="5AB1DAA3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. Критерием принятия решения о выполнении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процедур в рамках соответствующего административного действия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поступление специалисту, ответственному за выдачу документов, результата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услуге.</w:t>
      </w:r>
    </w:p>
    <w:p w14:paraId="741D7AB3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. Результатом выполнения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выдача заявителю результата по услуге.</w:t>
      </w:r>
    </w:p>
    <w:p w14:paraId="29F91CEA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3.7.1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. Способом фиксации результ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ата выполнения административной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процедуры является получение заявителем под роспись либо в личном 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на Едином портале результата по услуге.</w:t>
      </w:r>
    </w:p>
    <w:p w14:paraId="54D70876" w14:textId="77777777" w:rsidR="00994342" w:rsidRPr="00BA7642" w:rsidRDefault="00994342" w:rsidP="00E32F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3.7.1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. Максимальная продолжительн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 административной процедуры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выдачи результата муниципальной услуги составляет один рабочий день 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включается в общий срок предоставления государственной услуги.</w:t>
      </w:r>
    </w:p>
    <w:p w14:paraId="586C6D55" w14:textId="77777777" w:rsidR="009B3208" w:rsidRDefault="009B3208" w:rsidP="009B3208">
      <w:pPr>
        <w:pStyle w:val="42"/>
        <w:tabs>
          <w:tab w:val="left" w:pos="397"/>
        </w:tabs>
        <w:spacing w:after="28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2AB473F" w14:textId="77777777" w:rsidR="009B3208" w:rsidRPr="00750B0F" w:rsidRDefault="009B3208" w:rsidP="009B3208">
      <w:pPr>
        <w:pStyle w:val="42"/>
        <w:tabs>
          <w:tab w:val="left" w:pos="397"/>
        </w:tabs>
        <w:spacing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4.Формы контроля за исполнением административного регламента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0FD90EE9" w14:textId="77777777" w:rsidR="009B3208" w:rsidRDefault="009B3208" w:rsidP="009B3208">
      <w:pPr>
        <w:pStyle w:val="12"/>
        <w:tabs>
          <w:tab w:val="left" w:pos="1309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750B0F">
        <w:rPr>
          <w:rFonts w:ascii="Times New Roman" w:hAnsi="Times New Roman" w:cs="Times New Roman"/>
          <w:color w:val="000000"/>
          <w:lang w:bidi="ru-RU"/>
        </w:rPr>
        <w:t>4.</w:t>
      </w:r>
      <w:proofErr w:type="gramStart"/>
      <w:r w:rsidRPr="00750B0F">
        <w:rPr>
          <w:rFonts w:ascii="Times New Roman" w:hAnsi="Times New Roman" w:cs="Times New Roman"/>
          <w:color w:val="000000"/>
          <w:lang w:bidi="ru-RU"/>
        </w:rPr>
        <w:t>1.Текущий</w:t>
      </w:r>
      <w:proofErr w:type="gramEnd"/>
      <w:r w:rsidRPr="00750B0F">
        <w:rPr>
          <w:rFonts w:ascii="Times New Roman" w:hAnsi="Times New Roman" w:cs="Times New Roman"/>
          <w:color w:val="000000"/>
          <w:lang w:bidi="ru-RU"/>
        </w:rPr>
        <w:t xml:space="preserve">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>
        <w:rPr>
          <w:rFonts w:ascii="Times New Roman" w:hAnsi="Times New Roman" w:cs="Times New Roman"/>
          <w:color w:val="000000"/>
          <w:lang w:bidi="ru-RU"/>
        </w:rPr>
        <w:t xml:space="preserve"> руководитель Уполномоченного органа.</w:t>
      </w:r>
    </w:p>
    <w:p w14:paraId="151DBE04" w14:textId="77777777" w:rsidR="009B3208" w:rsidRPr="008F482E" w:rsidRDefault="009B3208" w:rsidP="009B3208">
      <w:pPr>
        <w:pStyle w:val="12"/>
        <w:tabs>
          <w:tab w:val="left" w:pos="567"/>
          <w:tab w:val="left" w:pos="1510"/>
        </w:tabs>
        <w:ind w:firstLine="567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4.2.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8F482E">
        <w:rPr>
          <w:rFonts w:ascii="Times New Roman" w:hAnsi="Times New Roman" w:cs="Times New Roman"/>
          <w:color w:val="000000"/>
          <w:lang w:bidi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310F49DD" w14:textId="77777777" w:rsidR="009B3208" w:rsidRPr="008F482E" w:rsidRDefault="009B3208" w:rsidP="009B3208">
      <w:pPr>
        <w:pStyle w:val="12"/>
        <w:tabs>
          <w:tab w:val="left" w:pos="1308"/>
        </w:tabs>
        <w:ind w:firstLine="567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4.</w:t>
      </w:r>
      <w:proofErr w:type="gramStart"/>
      <w:r w:rsidRPr="008F482E">
        <w:rPr>
          <w:rFonts w:ascii="Times New Roman" w:hAnsi="Times New Roman" w:cs="Times New Roman"/>
          <w:color w:val="000000"/>
          <w:lang w:bidi="ru-RU"/>
        </w:rPr>
        <w:t>3.Порядок</w:t>
      </w:r>
      <w:proofErr w:type="gramEnd"/>
      <w:r w:rsidRPr="008F482E">
        <w:rPr>
          <w:rFonts w:ascii="Times New Roman" w:hAnsi="Times New Roman" w:cs="Times New Roman"/>
          <w:color w:val="000000"/>
          <w:lang w:bidi="ru-RU"/>
        </w:rPr>
        <w:t xml:space="preserve"> и периодичность осуществления плановых и внеплановых проверок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8F482E">
        <w:rPr>
          <w:rFonts w:ascii="Times New Roman" w:hAnsi="Times New Roman" w:cs="Times New Roman"/>
          <w:color w:val="000000"/>
          <w:lang w:bidi="ru-RU"/>
        </w:rPr>
        <w:t>полноты и качества предоставления муниципальной услуги,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8F482E">
        <w:rPr>
          <w:rFonts w:ascii="Times New Roman" w:hAnsi="Times New Roman" w:cs="Times New Roman"/>
          <w:color w:val="000000"/>
          <w:lang w:bidi="ru-RU"/>
        </w:rPr>
        <w:br/>
        <w:t>том числе порядок и формы контроля за полнотой и качеством предоставления</w:t>
      </w:r>
      <w:r w:rsidRPr="008F482E">
        <w:rPr>
          <w:rFonts w:ascii="Times New Roman" w:hAnsi="Times New Roman" w:cs="Times New Roman"/>
          <w:color w:val="000000"/>
          <w:lang w:bidi="ru-RU"/>
        </w:rPr>
        <w:br/>
        <w:t>муниципальной услуги</w:t>
      </w:r>
    </w:p>
    <w:p w14:paraId="329175C8" w14:textId="77777777" w:rsidR="009B3208" w:rsidRPr="008F482E" w:rsidRDefault="009B3208" w:rsidP="009B3208">
      <w:pPr>
        <w:pStyle w:val="12"/>
        <w:tabs>
          <w:tab w:val="left" w:pos="1510"/>
        </w:tabs>
        <w:ind w:firstLine="567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4.3.</w:t>
      </w:r>
      <w:proofErr w:type="gramStart"/>
      <w:r w:rsidRPr="008F482E">
        <w:rPr>
          <w:rFonts w:ascii="Times New Roman" w:hAnsi="Times New Roman" w:cs="Times New Roman"/>
          <w:color w:val="000000"/>
          <w:lang w:bidi="ru-RU"/>
        </w:rPr>
        <w:t>1.Контроль</w:t>
      </w:r>
      <w:proofErr w:type="gramEnd"/>
      <w:r w:rsidRPr="008F482E">
        <w:rPr>
          <w:rFonts w:ascii="Times New Roman" w:hAnsi="Times New Roman" w:cs="Times New Roman"/>
          <w:color w:val="000000"/>
          <w:lang w:bidi="ru-RU"/>
        </w:rPr>
        <w:t xml:space="preserve"> полноты и качества предоставления муниципальной услуги осуществляется путем проведения плановых и внеплановых проверок.</w:t>
      </w:r>
    </w:p>
    <w:p w14:paraId="116052F9" w14:textId="77777777" w:rsidR="009B3208" w:rsidRPr="008F482E" w:rsidRDefault="009B3208" w:rsidP="009B3208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Плановые проверки проводятся в соответствии с планом работы Уполномоченного органа, но не реже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 xml:space="preserve">одного </w:t>
      </w:r>
      <w:r w:rsidRPr="008F482E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>раза</w:t>
      </w:r>
      <w:proofErr w:type="gramEnd"/>
      <w:r>
        <w:rPr>
          <w:rFonts w:ascii="Times New Roman" w:hAnsi="Times New Roman" w:cs="Times New Roman"/>
          <w:color w:val="000000"/>
          <w:lang w:bidi="ru-RU"/>
        </w:rPr>
        <w:t xml:space="preserve"> в квартал.</w:t>
      </w:r>
    </w:p>
    <w:p w14:paraId="375BE1B7" w14:textId="77777777" w:rsidR="009B3208" w:rsidRPr="008F482E" w:rsidRDefault="009B3208" w:rsidP="009B3208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14:paraId="5AEEF95A" w14:textId="77777777" w:rsidR="009B3208" w:rsidRPr="008F482E" w:rsidRDefault="009B3208" w:rsidP="009B3208">
      <w:pPr>
        <w:pStyle w:val="12"/>
        <w:tabs>
          <w:tab w:val="left" w:pos="151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4.3.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2.</w:t>
      </w:r>
      <w:r w:rsidRPr="008F482E">
        <w:rPr>
          <w:rFonts w:ascii="Times New Roman" w:hAnsi="Times New Roman" w:cs="Times New Roman"/>
          <w:color w:val="000000"/>
          <w:lang w:bidi="ru-RU"/>
        </w:rPr>
        <w:t>Внеплановые</w:t>
      </w:r>
      <w:proofErr w:type="gramEnd"/>
      <w:r w:rsidRPr="008F482E">
        <w:rPr>
          <w:rFonts w:ascii="Times New Roman" w:hAnsi="Times New Roman" w:cs="Times New Roman"/>
          <w:color w:val="000000"/>
          <w:lang w:bidi="ru-RU"/>
        </w:rPr>
        <w:t xml:space="preserve"> проверки проводятся в форме документарной проверки и (или) выездной проверки в порядке, установленном законодательством.</w:t>
      </w:r>
    </w:p>
    <w:p w14:paraId="1CE0E3AA" w14:textId="77777777" w:rsidR="009B3208" w:rsidRPr="008F482E" w:rsidRDefault="009B3208" w:rsidP="009B3208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 xml:space="preserve">Внеплановые проверки могут проводиться на основании конкретного </w:t>
      </w:r>
      <w:r w:rsidRPr="008F482E">
        <w:rPr>
          <w:rFonts w:ascii="Times New Roman" w:hAnsi="Times New Roman" w:cs="Times New Roman"/>
          <w:color w:val="000000"/>
          <w:lang w:bidi="ru-RU"/>
        </w:rPr>
        <w:lastRenderedPageBreak/>
        <w:t>обращения заявителя о фактах нарушения его прав на получение государственной (муниципальной) услуги.</w:t>
      </w:r>
    </w:p>
    <w:p w14:paraId="7A8AAECC" w14:textId="77777777" w:rsidR="009B3208" w:rsidRPr="006416AC" w:rsidRDefault="009B3208" w:rsidP="009B3208">
      <w:pPr>
        <w:pStyle w:val="12"/>
        <w:tabs>
          <w:tab w:val="left" w:pos="567"/>
          <w:tab w:val="left" w:pos="1520"/>
        </w:tabs>
        <w:spacing w:after="28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4.3.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3.</w:t>
      </w:r>
      <w:r w:rsidRPr="006416AC">
        <w:rPr>
          <w:rFonts w:ascii="Times New Roman" w:hAnsi="Times New Roman" w:cs="Times New Roman"/>
          <w:color w:val="000000"/>
          <w:lang w:bidi="ru-RU"/>
        </w:rPr>
        <w:t>Результаты</w:t>
      </w:r>
      <w:proofErr w:type="gramEnd"/>
      <w:r w:rsidRPr="006416AC">
        <w:rPr>
          <w:rFonts w:ascii="Times New Roman" w:hAnsi="Times New Roman" w:cs="Times New Roman"/>
          <w:color w:val="000000"/>
          <w:lang w:bidi="ru-RU"/>
        </w:rPr>
        <w:t xml:space="preserve">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3560B13C" w14:textId="77777777" w:rsidR="009B3208" w:rsidRPr="006416AC" w:rsidRDefault="009B3208" w:rsidP="009B3208">
      <w:pPr>
        <w:pStyle w:val="12"/>
        <w:tabs>
          <w:tab w:val="left" w:pos="1308"/>
        </w:tabs>
        <w:ind w:firstLine="0"/>
        <w:jc w:val="center"/>
        <w:rPr>
          <w:rFonts w:ascii="Times New Roman" w:hAnsi="Times New Roman" w:cs="Times New Roman"/>
        </w:rPr>
      </w:pPr>
      <w:r w:rsidRPr="006416AC">
        <w:rPr>
          <w:rFonts w:ascii="Times New Roman" w:hAnsi="Times New Roman" w:cs="Times New Roman"/>
          <w:color w:val="000000"/>
          <w:lang w:bidi="ru-RU"/>
        </w:rPr>
        <w:t>4.</w:t>
      </w:r>
      <w:proofErr w:type="gramStart"/>
      <w:r w:rsidRPr="006416AC">
        <w:rPr>
          <w:rFonts w:ascii="Times New Roman" w:hAnsi="Times New Roman" w:cs="Times New Roman"/>
          <w:color w:val="000000"/>
          <w:lang w:bidi="ru-RU"/>
        </w:rPr>
        <w:t>4.Ответственность</w:t>
      </w:r>
      <w:proofErr w:type="gramEnd"/>
      <w:r w:rsidRPr="006416AC">
        <w:rPr>
          <w:rFonts w:ascii="Times New Roman" w:hAnsi="Times New Roman" w:cs="Times New Roman"/>
          <w:color w:val="000000"/>
          <w:lang w:bidi="ru-RU"/>
        </w:rPr>
        <w:t xml:space="preserve"> должностных лиц органа, предоставляющего</w:t>
      </w:r>
      <w:r w:rsidRPr="006416AC">
        <w:rPr>
          <w:rFonts w:ascii="Times New Roman" w:hAnsi="Times New Roman" w:cs="Times New Roman"/>
          <w:color w:val="000000"/>
          <w:lang w:bidi="ru-RU"/>
        </w:rPr>
        <w:br/>
        <w:t>муниципальную услугу, за решения и действия (бездействие),</w:t>
      </w:r>
      <w:r w:rsidRPr="006416AC">
        <w:rPr>
          <w:rFonts w:ascii="Times New Roman" w:hAnsi="Times New Roman" w:cs="Times New Roman"/>
          <w:color w:val="000000"/>
          <w:lang w:bidi="ru-RU"/>
        </w:rPr>
        <w:br/>
        <w:t>принимаемые (осуществляемые) ими в ходе предоставления</w:t>
      </w:r>
    </w:p>
    <w:p w14:paraId="597C1EA4" w14:textId="77777777" w:rsidR="009B3208" w:rsidRDefault="009B3208" w:rsidP="009B3208">
      <w:pPr>
        <w:pStyle w:val="12"/>
        <w:ind w:firstLine="0"/>
        <w:jc w:val="center"/>
        <w:rPr>
          <w:rFonts w:ascii="Times New Roman" w:hAnsi="Times New Roman" w:cs="Times New Roman"/>
          <w:color w:val="000000"/>
          <w:lang w:bidi="ru-RU"/>
        </w:rPr>
      </w:pPr>
      <w:r w:rsidRPr="006416AC">
        <w:rPr>
          <w:rFonts w:ascii="Times New Roman" w:hAnsi="Times New Roman" w:cs="Times New Roman"/>
          <w:color w:val="000000"/>
          <w:lang w:bidi="ru-RU"/>
        </w:rPr>
        <w:t>муниципальной услуги</w:t>
      </w:r>
      <w:r>
        <w:rPr>
          <w:rFonts w:ascii="Times New Roman" w:hAnsi="Times New Roman" w:cs="Times New Roman"/>
          <w:color w:val="000000"/>
          <w:lang w:bidi="ru-RU"/>
        </w:rPr>
        <w:t>.</w:t>
      </w:r>
    </w:p>
    <w:p w14:paraId="09B05D3D" w14:textId="77777777" w:rsidR="009B3208" w:rsidRPr="006416AC" w:rsidRDefault="009B3208" w:rsidP="009B3208">
      <w:pPr>
        <w:pStyle w:val="12"/>
        <w:ind w:firstLine="0"/>
        <w:jc w:val="center"/>
        <w:rPr>
          <w:rFonts w:ascii="Times New Roman" w:hAnsi="Times New Roman" w:cs="Times New Roman"/>
        </w:rPr>
      </w:pPr>
    </w:p>
    <w:p w14:paraId="4DF5909A" w14:textId="77777777" w:rsidR="009B3208" w:rsidRPr="00284543" w:rsidRDefault="009B3208" w:rsidP="009B3208">
      <w:pPr>
        <w:pStyle w:val="12"/>
        <w:tabs>
          <w:tab w:val="left" w:pos="1484"/>
          <w:tab w:val="left" w:pos="7906"/>
        </w:tabs>
        <w:ind w:firstLine="567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4.4.</w:t>
      </w:r>
      <w:proofErr w:type="gramStart"/>
      <w:r w:rsidRPr="00284543">
        <w:rPr>
          <w:rFonts w:ascii="Times New Roman" w:hAnsi="Times New Roman" w:cs="Times New Roman"/>
          <w:color w:val="000000"/>
          <w:lang w:bidi="ru-RU"/>
        </w:rPr>
        <w:t>1.Должностные</w:t>
      </w:r>
      <w:proofErr w:type="gramEnd"/>
      <w:r w:rsidRPr="00284543">
        <w:rPr>
          <w:rFonts w:ascii="Times New Roman" w:hAnsi="Times New Roman" w:cs="Times New Roman"/>
          <w:color w:val="000000"/>
          <w:lang w:bidi="ru-RU"/>
        </w:rPr>
        <w:t xml:space="preserve">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84543">
        <w:rPr>
          <w:rFonts w:ascii="Times New Roman" w:hAnsi="Times New Roman" w:cs="Times New Roman"/>
          <w:color w:val="000000"/>
          <w:lang w:bidi="ru-RU"/>
        </w:rPr>
        <w:t>муниципальной услуги.</w:t>
      </w:r>
    </w:p>
    <w:p w14:paraId="60B93A90" w14:textId="77777777" w:rsidR="009B3208" w:rsidRPr="00284543" w:rsidRDefault="009B3208" w:rsidP="009B3208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МФЦ и его работники несут ответственность, установленную законодательством Российской Федерации:</w:t>
      </w:r>
    </w:p>
    <w:p w14:paraId="3D087F41" w14:textId="77777777" w:rsidR="009B3208" w:rsidRPr="00284543" w:rsidRDefault="009B3208" w:rsidP="009B3208">
      <w:pPr>
        <w:pStyle w:val="12"/>
        <w:numPr>
          <w:ilvl w:val="0"/>
          <w:numId w:val="22"/>
        </w:numPr>
        <w:tabs>
          <w:tab w:val="left" w:pos="1096"/>
        </w:tabs>
        <w:ind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за полноту передаваемых в Уполномоченный орган заявлений, иных документов, принятых от заявителя в МФЦ;</w:t>
      </w:r>
    </w:p>
    <w:p w14:paraId="0A06AB65" w14:textId="77777777" w:rsidR="009B3208" w:rsidRPr="00284543" w:rsidRDefault="009B3208" w:rsidP="009B3208">
      <w:pPr>
        <w:pStyle w:val="12"/>
        <w:numPr>
          <w:ilvl w:val="0"/>
          <w:numId w:val="22"/>
        </w:numPr>
        <w:tabs>
          <w:tab w:val="left" w:pos="1096"/>
        </w:tabs>
        <w:ind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3CE9FFCF" w14:textId="77777777" w:rsidR="009B3208" w:rsidRPr="00284543" w:rsidRDefault="009B3208" w:rsidP="009B3208">
      <w:pPr>
        <w:pStyle w:val="12"/>
        <w:numPr>
          <w:ilvl w:val="0"/>
          <w:numId w:val="22"/>
        </w:numPr>
        <w:tabs>
          <w:tab w:val="left" w:pos="1096"/>
        </w:tabs>
        <w:ind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80771ED" w14:textId="77777777" w:rsidR="009B3208" w:rsidRPr="00284543" w:rsidRDefault="009B3208" w:rsidP="009B3208">
      <w:pPr>
        <w:pStyle w:val="12"/>
        <w:spacing w:after="280"/>
        <w:ind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</w:t>
      </w:r>
      <w:r w:rsidRPr="00284543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14:paraId="50AA871C" w14:textId="77777777" w:rsidR="009B3208" w:rsidRDefault="009B3208" w:rsidP="009B3208">
      <w:pPr>
        <w:pStyle w:val="12"/>
        <w:tabs>
          <w:tab w:val="left" w:pos="1308"/>
        </w:tabs>
        <w:spacing w:after="280"/>
        <w:ind w:firstLine="567"/>
        <w:jc w:val="center"/>
        <w:rPr>
          <w:rFonts w:ascii="Times New Roman" w:hAnsi="Times New Roman" w:cs="Times New Roman"/>
          <w:color w:val="000000"/>
          <w:lang w:bidi="ru-RU"/>
        </w:rPr>
      </w:pPr>
    </w:p>
    <w:p w14:paraId="390E1A4F" w14:textId="77777777" w:rsidR="009B3208" w:rsidRPr="0021312B" w:rsidRDefault="009B3208" w:rsidP="009B3208">
      <w:pPr>
        <w:pStyle w:val="12"/>
        <w:tabs>
          <w:tab w:val="left" w:pos="1308"/>
        </w:tabs>
        <w:spacing w:after="280"/>
        <w:ind w:firstLine="567"/>
        <w:jc w:val="center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4.</w:t>
      </w:r>
      <w:proofErr w:type="gramStart"/>
      <w:r w:rsidRPr="0021312B">
        <w:rPr>
          <w:rFonts w:ascii="Times New Roman" w:hAnsi="Times New Roman" w:cs="Times New Roman"/>
          <w:color w:val="000000"/>
          <w:lang w:bidi="ru-RU"/>
        </w:rPr>
        <w:t>5.Ответственность</w:t>
      </w:r>
      <w:proofErr w:type="gramEnd"/>
      <w:r w:rsidRPr="0021312B">
        <w:rPr>
          <w:rFonts w:ascii="Times New Roman" w:hAnsi="Times New Roman" w:cs="Times New Roman"/>
          <w:color w:val="000000"/>
          <w:lang w:bidi="ru-RU"/>
        </w:rPr>
        <w:t xml:space="preserve"> должностных лиц органа, предоставляющего</w:t>
      </w:r>
      <w:r w:rsidRPr="0021312B">
        <w:rPr>
          <w:rFonts w:ascii="Times New Roman" w:hAnsi="Times New Roman" w:cs="Times New Roman"/>
          <w:color w:val="000000"/>
          <w:lang w:bidi="ru-RU"/>
        </w:rPr>
        <w:br/>
        <w:t>муниципальную услугу, за решения и действия (бездействие),</w:t>
      </w:r>
      <w:r w:rsidRPr="0021312B">
        <w:rPr>
          <w:rFonts w:ascii="Times New Roman" w:hAnsi="Times New Roman" w:cs="Times New Roman"/>
          <w:color w:val="000000"/>
          <w:lang w:bidi="ru-RU"/>
        </w:rPr>
        <w:br/>
        <w:t>принимаемые (осуществляемые) ими в ходе предоставления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муниципальной услуги</w:t>
      </w:r>
      <w:r>
        <w:rPr>
          <w:rFonts w:ascii="Times New Roman" w:hAnsi="Times New Roman" w:cs="Times New Roman"/>
          <w:color w:val="000000"/>
          <w:lang w:bidi="ru-RU"/>
        </w:rPr>
        <w:t>.</w:t>
      </w:r>
    </w:p>
    <w:p w14:paraId="6D141A12" w14:textId="77777777" w:rsidR="009B3208" w:rsidRPr="0021312B" w:rsidRDefault="009B3208" w:rsidP="009B3208">
      <w:pPr>
        <w:pStyle w:val="12"/>
        <w:tabs>
          <w:tab w:val="left" w:pos="1484"/>
          <w:tab w:val="left" w:pos="790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4.5.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1.</w:t>
      </w:r>
      <w:r w:rsidRPr="0021312B">
        <w:rPr>
          <w:rFonts w:ascii="Times New Roman" w:hAnsi="Times New Roman" w:cs="Times New Roman"/>
          <w:color w:val="000000"/>
          <w:lang w:bidi="ru-RU"/>
        </w:rPr>
        <w:t>Должностные</w:t>
      </w:r>
      <w:proofErr w:type="gramEnd"/>
      <w:r w:rsidRPr="0021312B">
        <w:rPr>
          <w:rFonts w:ascii="Times New Roman" w:hAnsi="Times New Roman" w:cs="Times New Roman"/>
          <w:color w:val="000000"/>
          <w:lang w:bidi="ru-RU"/>
        </w:rPr>
        <w:t xml:space="preserve">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Pr="0021312B">
        <w:rPr>
          <w:rFonts w:ascii="Times New Roman" w:hAnsi="Times New Roman" w:cs="Times New Roman"/>
          <w:color w:val="000000"/>
          <w:lang w:bidi="ru-RU"/>
        </w:rPr>
        <w:t>муниципальной услуги.</w:t>
      </w:r>
    </w:p>
    <w:p w14:paraId="3739086B" w14:textId="77777777" w:rsidR="009B3208" w:rsidRPr="0021312B" w:rsidRDefault="009B3208" w:rsidP="009B3208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МФЦ и его работники несут ответственность, установленную законодательством Российской Федерации:</w:t>
      </w:r>
    </w:p>
    <w:p w14:paraId="2204CFA8" w14:textId="77777777" w:rsidR="009B3208" w:rsidRPr="0021312B" w:rsidRDefault="009B3208" w:rsidP="009B3208">
      <w:pPr>
        <w:pStyle w:val="12"/>
        <w:tabs>
          <w:tab w:val="left" w:pos="109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1) </w:t>
      </w:r>
      <w:r w:rsidRPr="0021312B">
        <w:rPr>
          <w:rFonts w:ascii="Times New Roman" w:hAnsi="Times New Roman" w:cs="Times New Roman"/>
          <w:color w:val="000000"/>
          <w:lang w:bidi="ru-RU"/>
        </w:rPr>
        <w:t>за полноту передаваемых в Уполномоченный орган заявлений, иных документов, принятых от заявителя в МФЦ;</w:t>
      </w:r>
    </w:p>
    <w:p w14:paraId="2D9F3141" w14:textId="77777777" w:rsidR="009B3208" w:rsidRPr="0021312B" w:rsidRDefault="009B3208" w:rsidP="009B3208">
      <w:pPr>
        <w:pStyle w:val="12"/>
        <w:tabs>
          <w:tab w:val="left" w:pos="109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2)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за своевременную передачу в Уполномоченный орган заявлений, иных документов, принятых от заявителя, а также за своевременную выдачу </w:t>
      </w:r>
      <w:r w:rsidRPr="0021312B">
        <w:rPr>
          <w:rFonts w:ascii="Times New Roman" w:hAnsi="Times New Roman" w:cs="Times New Roman"/>
          <w:color w:val="000000"/>
          <w:lang w:bidi="ru-RU"/>
        </w:rPr>
        <w:lastRenderedPageBreak/>
        <w:t>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4F31608E" w14:textId="77777777" w:rsidR="009B3208" w:rsidRPr="0021312B" w:rsidRDefault="009B3208" w:rsidP="009B3208">
      <w:pPr>
        <w:pStyle w:val="12"/>
        <w:tabs>
          <w:tab w:val="left" w:pos="109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3) </w:t>
      </w:r>
      <w:r w:rsidRPr="0021312B">
        <w:rPr>
          <w:rFonts w:ascii="Times New Roman" w:hAnsi="Times New Roman" w:cs="Times New Roman"/>
          <w:color w:val="000000"/>
          <w:lang w:bidi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4520E8A" w14:textId="77777777" w:rsidR="009B3208" w:rsidRPr="0021312B" w:rsidRDefault="009B3208" w:rsidP="009B3208">
      <w:pPr>
        <w:pStyle w:val="12"/>
        <w:spacing w:after="280"/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Жалоба на нарушение порядка предоставления </w:t>
      </w:r>
      <w:proofErr w:type="gramStart"/>
      <w:r w:rsidRPr="0021312B">
        <w:rPr>
          <w:rFonts w:ascii="Times New Roman" w:hAnsi="Times New Roman" w:cs="Times New Roman"/>
          <w:color w:val="000000"/>
          <w:lang w:bidi="ru-RU"/>
        </w:rPr>
        <w:t>муниципальной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 услуги</w:t>
      </w:r>
      <w:proofErr w:type="gramEnd"/>
      <w:r w:rsidRPr="0021312B">
        <w:rPr>
          <w:rFonts w:ascii="Times New Roman" w:hAnsi="Times New Roman" w:cs="Times New Roman"/>
          <w:color w:val="000000"/>
          <w:lang w:bidi="ru-RU"/>
        </w:rPr>
        <w:t xml:space="preserve">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14:paraId="4B048DA3" w14:textId="77777777" w:rsidR="009B3208" w:rsidRPr="0021312B" w:rsidRDefault="009B3208" w:rsidP="009B3208">
      <w:pPr>
        <w:pStyle w:val="12"/>
        <w:tabs>
          <w:tab w:val="left" w:pos="1210"/>
        </w:tabs>
        <w:spacing w:after="28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4.5.2.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Положения, характеризующие требования к порядку и формам контроля </w:t>
      </w:r>
      <w:proofErr w:type="gramStart"/>
      <w:r w:rsidRPr="0021312B">
        <w:rPr>
          <w:rFonts w:ascii="Times New Roman" w:hAnsi="Times New Roman" w:cs="Times New Roman"/>
          <w:color w:val="000000"/>
          <w:lang w:bidi="ru-RU"/>
        </w:rPr>
        <w:t>за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Pr="0021312B">
        <w:rPr>
          <w:rFonts w:ascii="Times New Roman" w:hAnsi="Times New Roman" w:cs="Times New Roman"/>
          <w:color w:val="000000"/>
          <w:lang w:bidi="ru-RU"/>
        </w:rPr>
        <w:t>предоставлением</w:t>
      </w:r>
      <w:proofErr w:type="gramEnd"/>
      <w:r w:rsidRPr="0021312B">
        <w:rPr>
          <w:rFonts w:ascii="Times New Roman" w:hAnsi="Times New Roman" w:cs="Times New Roman"/>
          <w:color w:val="000000"/>
          <w:lang w:bidi="ru-RU"/>
        </w:rPr>
        <w:t xml:space="preserve"> муниципальной услуги, в том числе со</w:t>
      </w:r>
      <w:r w:rsidRPr="0021312B">
        <w:rPr>
          <w:rFonts w:ascii="Times New Roman" w:hAnsi="Times New Roman" w:cs="Times New Roman"/>
          <w:color w:val="000000"/>
          <w:lang w:bidi="ru-RU"/>
        </w:rPr>
        <w:br/>
        <w:t>стороны граждан, их объединений и организаций</w:t>
      </w:r>
      <w:r>
        <w:rPr>
          <w:rFonts w:ascii="Times New Roman" w:hAnsi="Times New Roman" w:cs="Times New Roman"/>
          <w:color w:val="000000"/>
          <w:lang w:bidi="ru-RU"/>
        </w:rPr>
        <w:t>.</w:t>
      </w:r>
    </w:p>
    <w:p w14:paraId="08BA8753" w14:textId="77777777" w:rsidR="009B3208" w:rsidRPr="0021312B" w:rsidRDefault="009B3208" w:rsidP="009B3208">
      <w:pPr>
        <w:pStyle w:val="12"/>
        <w:spacing w:after="280"/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76E63E36" w14:textId="77777777" w:rsidR="009B3208" w:rsidRDefault="009B3208" w:rsidP="009B3208">
      <w:pPr>
        <w:pStyle w:val="12"/>
        <w:tabs>
          <w:tab w:val="left" w:pos="544"/>
        </w:tabs>
        <w:spacing w:after="280"/>
        <w:ind w:firstLine="426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5.</w:t>
      </w:r>
      <w:r w:rsidRPr="0021312B">
        <w:rPr>
          <w:rFonts w:ascii="Times New Roman" w:hAnsi="Times New Roman" w:cs="Times New Roman"/>
          <w:color w:val="000000"/>
          <w:lang w:bidi="ru-RU"/>
        </w:rPr>
        <w:t>Досудебный (внесудебный) порядок обжалования решений и действий</w:t>
      </w:r>
      <w:r w:rsidRPr="0021312B">
        <w:rPr>
          <w:rFonts w:ascii="Times New Roman" w:hAnsi="Times New Roman" w:cs="Times New Roman"/>
          <w:color w:val="000000"/>
          <w:lang w:bidi="ru-RU"/>
        </w:rPr>
        <w:br/>
        <w:t>(бездействия)органа,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предоставляющего муниципальную услугу, многофункционального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центра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предоставления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Pr="0021312B">
        <w:rPr>
          <w:rFonts w:ascii="Times New Roman" w:hAnsi="Times New Roman" w:cs="Times New Roman"/>
          <w:color w:val="000000"/>
          <w:lang w:bidi="ru-RU"/>
        </w:rPr>
        <w:t>государственных и муниципальных услуг, организаций, указанных в части</w:t>
      </w:r>
      <w:r w:rsidRPr="0021312B">
        <w:rPr>
          <w:rFonts w:ascii="Times New Roman" w:hAnsi="Times New Roman" w:cs="Times New Roman"/>
          <w:color w:val="000000"/>
          <w:lang w:bidi="ru-RU"/>
        </w:rPr>
        <w:br/>
        <w:t>1.1 статьи 16 Федерального закона №210</w:t>
      </w:r>
      <w:r w:rsidRPr="0021312B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ФЗ, а также их должностных лиц,</w:t>
      </w:r>
      <w:r w:rsidRPr="0021312B">
        <w:rPr>
          <w:rFonts w:ascii="Times New Roman" w:hAnsi="Times New Roman" w:cs="Times New Roman"/>
          <w:color w:val="000000"/>
          <w:lang w:bidi="ru-RU"/>
        </w:rPr>
        <w:br/>
        <w:t>муниципальных служащих, работников</w:t>
      </w:r>
      <w:r>
        <w:rPr>
          <w:rFonts w:ascii="Times New Roman" w:hAnsi="Times New Roman" w:cs="Times New Roman"/>
          <w:color w:val="000000"/>
          <w:lang w:bidi="ru-RU"/>
        </w:rPr>
        <w:t>.</w:t>
      </w:r>
    </w:p>
    <w:p w14:paraId="79ED8D42" w14:textId="77777777" w:rsidR="009B3208" w:rsidRPr="0021312B" w:rsidRDefault="009B3208" w:rsidP="009B3208">
      <w:pPr>
        <w:pStyle w:val="12"/>
        <w:tabs>
          <w:tab w:val="left" w:pos="1263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5.1. </w:t>
      </w:r>
      <w:r w:rsidRPr="0021312B">
        <w:rPr>
          <w:rFonts w:ascii="Times New Roman" w:hAnsi="Times New Roman" w:cs="Times New Roman"/>
          <w:color w:val="000000"/>
          <w:lang w:bidi="ru-RU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14:paraId="29510FB2" w14:textId="77777777" w:rsidR="009B3208" w:rsidRPr="0021312B" w:rsidRDefault="009B3208" w:rsidP="009B3208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Заявитель может обратиться с жалобой, в том числе в следующих случаях:</w:t>
      </w:r>
    </w:p>
    <w:p w14:paraId="25D3D6BD" w14:textId="77777777" w:rsidR="009B3208" w:rsidRPr="0021312B" w:rsidRDefault="009B3208" w:rsidP="009B3208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Times New Roman" w:hAnsi="Times New Roman" w:cs="Times New Roman"/>
          <w:color w:val="000000"/>
          <w:lang w:eastAsia="en-US" w:bidi="en-US"/>
        </w:rPr>
        <w:t xml:space="preserve">1)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нарушение срока регистрации запроса заявителя о </w:t>
      </w:r>
      <w:proofErr w:type="gramStart"/>
      <w:r w:rsidRPr="0021312B">
        <w:rPr>
          <w:rFonts w:ascii="Times New Roman" w:hAnsi="Times New Roman" w:cs="Times New Roman"/>
          <w:color w:val="000000"/>
          <w:lang w:bidi="ru-RU"/>
        </w:rPr>
        <w:t>предоставлении  муниципальной</w:t>
      </w:r>
      <w:proofErr w:type="gramEnd"/>
      <w:r w:rsidRPr="0021312B">
        <w:rPr>
          <w:rFonts w:ascii="Times New Roman" w:hAnsi="Times New Roman" w:cs="Times New Roman"/>
          <w:color w:val="000000"/>
          <w:lang w:bidi="ru-RU"/>
        </w:rPr>
        <w:t xml:space="preserve"> услуги;</w:t>
      </w:r>
    </w:p>
    <w:p w14:paraId="4AE1D78B" w14:textId="77777777" w:rsidR="009B3208" w:rsidRPr="0021312B" w:rsidRDefault="009B3208" w:rsidP="009B3208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Times New Roman" w:hAnsi="Times New Roman" w:cs="Times New Roman"/>
          <w:color w:val="000000"/>
          <w:lang w:bidi="ru-RU"/>
        </w:rPr>
        <w:t>2)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</w:t>
      </w:r>
      <w:r w:rsidRPr="0021312B">
        <w:rPr>
          <w:rFonts w:ascii="Times New Roman" w:hAnsi="Times New Roman" w:cs="Times New Roman"/>
          <w:color w:val="000000"/>
          <w:lang w:bidi="ru-RU"/>
        </w:rPr>
        <w:t>нарушение срока предоставления муниципальной услуги;</w:t>
      </w:r>
    </w:p>
    <w:p w14:paraId="5516C2E4" w14:textId="77777777" w:rsidR="009B3208" w:rsidRPr="0021312B" w:rsidRDefault="009B3208" w:rsidP="009B3208">
      <w:pPr>
        <w:pStyle w:val="12"/>
        <w:numPr>
          <w:ilvl w:val="0"/>
          <w:numId w:val="23"/>
        </w:numPr>
        <w:tabs>
          <w:tab w:val="left" w:pos="1085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>муниципальными правовыми актами для предоставления муниципальной услуги;</w:t>
      </w:r>
    </w:p>
    <w:p w14:paraId="653F8509" w14:textId="77777777" w:rsidR="009B3208" w:rsidRPr="0021312B" w:rsidRDefault="009B3208" w:rsidP="009B3208">
      <w:pPr>
        <w:pStyle w:val="12"/>
        <w:numPr>
          <w:ilvl w:val="0"/>
          <w:numId w:val="23"/>
        </w:numPr>
        <w:tabs>
          <w:tab w:val="left" w:pos="1085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муниципальными правовыми актами для предоставления </w:t>
      </w:r>
      <w:r w:rsidRPr="0021312B">
        <w:rPr>
          <w:rFonts w:ascii="Times New Roman" w:hAnsi="Times New Roman" w:cs="Times New Roman"/>
          <w:color w:val="000000"/>
          <w:lang w:bidi="ru-RU"/>
        </w:rPr>
        <w:lastRenderedPageBreak/>
        <w:t>муниципальной услуги, у заявителя;</w:t>
      </w:r>
    </w:p>
    <w:p w14:paraId="50DF8CCD" w14:textId="77777777" w:rsidR="009B3208" w:rsidRPr="0021312B" w:rsidRDefault="009B3208" w:rsidP="009B3208">
      <w:pPr>
        <w:pStyle w:val="12"/>
        <w:numPr>
          <w:ilvl w:val="0"/>
          <w:numId w:val="23"/>
        </w:numPr>
        <w:tabs>
          <w:tab w:val="left" w:pos="1085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2B2968D8" w14:textId="77777777" w:rsidR="009B3208" w:rsidRPr="0021312B" w:rsidRDefault="009B3208" w:rsidP="009B3208">
      <w:pPr>
        <w:pStyle w:val="12"/>
        <w:numPr>
          <w:ilvl w:val="0"/>
          <w:numId w:val="23"/>
        </w:numPr>
        <w:tabs>
          <w:tab w:val="left" w:pos="1085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>муниципальными правовыми актами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14:paraId="6EA7EE2C" w14:textId="77777777" w:rsidR="009B3208" w:rsidRPr="0021312B" w:rsidRDefault="009B3208" w:rsidP="009B3208">
      <w:pPr>
        <w:pStyle w:val="12"/>
        <w:numPr>
          <w:ilvl w:val="0"/>
          <w:numId w:val="23"/>
        </w:numPr>
        <w:tabs>
          <w:tab w:val="left" w:pos="1090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B6907AB" w14:textId="77777777" w:rsidR="009B3208" w:rsidRPr="0021312B" w:rsidRDefault="009B3208" w:rsidP="009B3208">
      <w:pPr>
        <w:pStyle w:val="12"/>
        <w:numPr>
          <w:ilvl w:val="0"/>
          <w:numId w:val="23"/>
        </w:numPr>
        <w:tabs>
          <w:tab w:val="left" w:pos="1085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14:paraId="4758045C" w14:textId="77777777" w:rsidR="009B3208" w:rsidRPr="0021312B" w:rsidRDefault="009B3208" w:rsidP="009B3208">
      <w:pPr>
        <w:pStyle w:val="12"/>
        <w:numPr>
          <w:ilvl w:val="0"/>
          <w:numId w:val="23"/>
        </w:numPr>
        <w:tabs>
          <w:tab w:val="left" w:pos="1090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16AC2414" w14:textId="77777777" w:rsidR="009B3208" w:rsidRPr="0021312B" w:rsidRDefault="009B3208" w:rsidP="009B3208">
      <w:pPr>
        <w:pStyle w:val="12"/>
        <w:numPr>
          <w:ilvl w:val="0"/>
          <w:numId w:val="23"/>
        </w:numPr>
        <w:tabs>
          <w:tab w:val="left" w:pos="1229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ФЗ.</w:t>
      </w:r>
    </w:p>
    <w:p w14:paraId="64F0C0E5" w14:textId="77777777" w:rsidR="009B3208" w:rsidRPr="0021312B" w:rsidRDefault="009B3208" w:rsidP="009B3208">
      <w:pPr>
        <w:pStyle w:val="12"/>
        <w:numPr>
          <w:ilvl w:val="1"/>
          <w:numId w:val="24"/>
        </w:numPr>
        <w:tabs>
          <w:tab w:val="left" w:pos="1249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>учредитель многофункционального центра). Жалобы на решения и действия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032502C9" w14:textId="77777777" w:rsidR="009B3208" w:rsidRPr="0021312B" w:rsidRDefault="009B3208" w:rsidP="009B3208">
      <w:pPr>
        <w:pStyle w:val="12"/>
        <w:tabs>
          <w:tab w:val="left" w:pos="4925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Жалобы на решения и действия</w:t>
      </w:r>
      <w:r w:rsidRPr="0021312B">
        <w:rPr>
          <w:rFonts w:ascii="Times New Roman" w:hAnsi="Times New Roman" w:cs="Times New Roman"/>
          <w:color w:val="000000"/>
          <w:lang w:bidi="ru-RU"/>
        </w:rPr>
        <w:tab/>
        <w:t>(бездействие) работника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ФЗ, подаются руководителям этих организаций.</w:t>
      </w:r>
    </w:p>
    <w:p w14:paraId="3DE89A95" w14:textId="77777777" w:rsidR="009B3208" w:rsidRPr="0021312B" w:rsidRDefault="009B3208" w:rsidP="009B3208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Жалоба может быть направлена по почте, через МФЦ, с использованием информационно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телекоммуникационной сети «Интернет», официального </w:t>
      </w:r>
      <w:r w:rsidRPr="0021312B">
        <w:rPr>
          <w:rFonts w:ascii="Times New Roman" w:hAnsi="Times New Roman" w:cs="Times New Roman"/>
          <w:color w:val="000000"/>
          <w:lang w:bidi="ru-RU"/>
        </w:rPr>
        <w:lastRenderedPageBreak/>
        <w:t>органа местного самоуправления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1F7F1D80" w14:textId="77777777" w:rsidR="009B3208" w:rsidRPr="0021312B" w:rsidRDefault="009B3208" w:rsidP="009B3208">
      <w:pPr>
        <w:pStyle w:val="12"/>
        <w:numPr>
          <w:ilvl w:val="1"/>
          <w:numId w:val="24"/>
        </w:numPr>
        <w:tabs>
          <w:tab w:val="left" w:pos="1925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1312B">
        <w:rPr>
          <w:rFonts w:ascii="Times New Roman" w:hAnsi="Times New Roman" w:cs="Times New Roman"/>
          <w:color w:val="000000"/>
          <w:lang w:bidi="ru-RU"/>
        </w:rPr>
        <w:t>Жалоба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 должна</w:t>
      </w:r>
      <w:proofErr w:type="gramEnd"/>
      <w:r w:rsidRPr="0021312B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содержать следующую информацию:</w:t>
      </w:r>
    </w:p>
    <w:p w14:paraId="6A9B7A09" w14:textId="77777777" w:rsidR="009B3208" w:rsidRPr="0021312B" w:rsidRDefault="009B3208" w:rsidP="009B3208">
      <w:pPr>
        <w:pStyle w:val="12"/>
        <w:numPr>
          <w:ilvl w:val="0"/>
          <w:numId w:val="25"/>
        </w:numPr>
        <w:tabs>
          <w:tab w:val="left" w:pos="1071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ФЗ, их руководителей и (или) работников, решения и действия (бездействие) которых обжалуются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14:paraId="69A5907F" w14:textId="77777777" w:rsidR="009B3208" w:rsidRPr="0021312B" w:rsidRDefault="009B3208" w:rsidP="009B3208">
      <w:pPr>
        <w:pStyle w:val="12"/>
        <w:numPr>
          <w:ilvl w:val="0"/>
          <w:numId w:val="25"/>
        </w:numPr>
        <w:tabs>
          <w:tab w:val="left" w:pos="1071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фамилию, имя, отчество (последнее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при наличии), сведения о месте жительства заявителя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физического лица либо наименование, сведения о месте нахождения заявителя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FA54131" w14:textId="77777777" w:rsidR="009B3208" w:rsidRPr="0021312B" w:rsidRDefault="009B3208" w:rsidP="009B3208">
      <w:pPr>
        <w:pStyle w:val="12"/>
        <w:numPr>
          <w:ilvl w:val="0"/>
          <w:numId w:val="25"/>
        </w:numPr>
        <w:tabs>
          <w:tab w:val="left" w:pos="1071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ФЗ, их работников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14:paraId="51C29B3D" w14:textId="77777777" w:rsidR="009B3208" w:rsidRPr="0021312B" w:rsidRDefault="009B3208" w:rsidP="009B3208">
      <w:pPr>
        <w:pStyle w:val="12"/>
        <w:numPr>
          <w:ilvl w:val="0"/>
          <w:numId w:val="25"/>
        </w:numPr>
        <w:tabs>
          <w:tab w:val="left" w:pos="1066"/>
        </w:tabs>
        <w:ind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21312B">
        <w:rPr>
          <w:rStyle w:val="35"/>
          <w:rFonts w:ascii="Times New Roman" w:hAnsi="Times New Roman" w:cs="Times New Roman"/>
        </w:rPr>
        <w:t>многофункционального центра, организаций, предусмотренных частью 1.1 статьи 16 Федерального закона № 210</w:t>
      </w:r>
      <w:r w:rsidRPr="0021312B">
        <w:rPr>
          <w:rStyle w:val="35"/>
          <w:rFonts w:ascii="Times New Roman" w:eastAsia="Times New Roman" w:hAnsi="Times New Roman" w:cs="Times New Roman"/>
        </w:rPr>
        <w:t>-</w:t>
      </w:r>
      <w:r w:rsidRPr="0021312B">
        <w:rPr>
          <w:rStyle w:val="35"/>
          <w:rFonts w:ascii="Times New Roman" w:hAnsi="Times New Roman" w:cs="Times New Roman"/>
        </w:rPr>
        <w:t>ФЗ, их работников</w:t>
      </w:r>
      <w:r w:rsidRPr="0021312B">
        <w:rPr>
          <w:rStyle w:val="35"/>
          <w:rFonts w:ascii="Times New Roman" w:eastAsia="Times New Roman" w:hAnsi="Times New Roman" w:cs="Times New Roman"/>
        </w:rPr>
        <w:t>.</w:t>
      </w:r>
    </w:p>
    <w:p w14:paraId="31CA53F8" w14:textId="77777777" w:rsidR="009B3208" w:rsidRPr="0008714E" w:rsidRDefault="009B3208" w:rsidP="009B3208">
      <w:pPr>
        <w:pStyle w:val="36"/>
        <w:numPr>
          <w:ilvl w:val="1"/>
          <w:numId w:val="24"/>
        </w:numPr>
        <w:tabs>
          <w:tab w:val="left" w:pos="1134"/>
          <w:tab w:val="left" w:leader="underscore" w:pos="9380"/>
        </w:tabs>
        <w:ind w:firstLine="567"/>
        <w:jc w:val="both"/>
        <w:rPr>
          <w:rFonts w:ascii="Times New Roman" w:hAnsi="Times New Roman" w:cs="Times New Roman"/>
        </w:rPr>
      </w:pP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Поступившая жалоба подлежит регистрации в срок не </w:t>
      </w:r>
      <w:proofErr w:type="gramStart"/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позднее </w:t>
      </w:r>
      <w:r>
        <w:rPr>
          <w:rFonts w:ascii="Times New Roman" w:eastAsia="Courier New" w:hAnsi="Times New Roman" w:cs="Times New Roman"/>
          <w:color w:val="000000"/>
          <w:lang w:bidi="ru-RU"/>
        </w:rPr>
        <w:t xml:space="preserve"> двух</w:t>
      </w:r>
      <w:proofErr w:type="gramEnd"/>
      <w:r>
        <w:rPr>
          <w:rFonts w:ascii="Times New Roman" w:eastAsia="Courier New" w:hAnsi="Times New Roman" w:cs="Times New Roman"/>
          <w:color w:val="000000"/>
          <w:lang w:bidi="ru-RU"/>
        </w:rPr>
        <w:t xml:space="preserve"> рабочих дней</w:t>
      </w:r>
    </w:p>
    <w:p w14:paraId="3A041EA5" w14:textId="77777777" w:rsidR="009B3208" w:rsidRPr="0008714E" w:rsidRDefault="009B3208" w:rsidP="009B3208">
      <w:pPr>
        <w:pStyle w:val="36"/>
        <w:numPr>
          <w:ilvl w:val="1"/>
          <w:numId w:val="24"/>
        </w:numPr>
        <w:tabs>
          <w:tab w:val="left" w:pos="1279"/>
        </w:tabs>
        <w:ind w:firstLine="567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08714E">
        <w:rPr>
          <w:rFonts w:ascii="Times New Roman" w:eastAsia="Courier New" w:hAnsi="Times New Roman" w:cs="Times New Roman"/>
          <w:color w:val="000000"/>
          <w:lang w:bidi="ru-RU"/>
        </w:rPr>
        <w:t>Жалоба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поступившая в орган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предоставляющий муниципальную услугу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многофункциональный центр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учредителю многофункционального центра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в организации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предусмотренные частью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1.1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статьи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16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Федерального закона №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210</w:t>
      </w:r>
      <w:r w:rsidRPr="0008714E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ФЗ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либо вышестоящий орган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(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при его наличии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),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подлежит рассмотрению в течение пятнадцати рабочих дней со дня ее регистрации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а в случае обжалования отказа органа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предоставляющего государственную или муниципальную услугу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многофункционального центра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организаций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предусмотренных частью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1.1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статьи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16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Федерального закона №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210</w:t>
      </w:r>
      <w:r w:rsidRPr="0008714E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ФЗ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08714E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в течение </w:t>
      </w:r>
      <w:r>
        <w:rPr>
          <w:rFonts w:ascii="Times New Roman" w:eastAsia="Courier New" w:hAnsi="Times New Roman" w:cs="Times New Roman"/>
          <w:color w:val="000000"/>
          <w:lang w:bidi="ru-RU"/>
        </w:rPr>
        <w:t>тридцати рабочих дней.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  </w:t>
      </w:r>
    </w:p>
    <w:p w14:paraId="4B1879B5" w14:textId="77777777" w:rsidR="009B3208" w:rsidRPr="0021312B" w:rsidRDefault="009B3208" w:rsidP="009B3208">
      <w:pPr>
        <w:pStyle w:val="36"/>
        <w:numPr>
          <w:ilvl w:val="1"/>
          <w:numId w:val="24"/>
        </w:numPr>
        <w:tabs>
          <w:tab w:val="left" w:pos="1279"/>
        </w:tabs>
        <w:ind w:firstLine="567"/>
        <w:jc w:val="both"/>
        <w:rPr>
          <w:rFonts w:ascii="Times New Roman" w:hAnsi="Times New Roman" w:cs="Times New Roman"/>
        </w:rPr>
      </w:pPr>
      <w:r w:rsidRPr="0008714E">
        <w:rPr>
          <w:rFonts w:ascii="Times New Roman" w:eastAsia="Courier New" w:hAnsi="Times New Roman" w:cs="Times New Roman"/>
          <w:color w:val="000000"/>
          <w:lang w:bidi="ru-RU"/>
        </w:rPr>
        <w:t>К жалобе могут быть приложены копии документо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в,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 подтверждающих изложенные в жалобе обстоятельств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а.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 В таком случае в жалобе приводится перечень прилагаемых к ней документо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в.</w:t>
      </w:r>
    </w:p>
    <w:p w14:paraId="0501DF76" w14:textId="77777777" w:rsidR="009B3208" w:rsidRPr="0021312B" w:rsidRDefault="009B3208" w:rsidP="009B3208">
      <w:pPr>
        <w:pStyle w:val="36"/>
        <w:numPr>
          <w:ilvl w:val="1"/>
          <w:numId w:val="24"/>
        </w:numPr>
        <w:tabs>
          <w:tab w:val="left" w:pos="1284"/>
        </w:tabs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Courier New" w:hAnsi="Times New Roman" w:cs="Times New Roman"/>
          <w:color w:val="000000"/>
          <w:lang w:bidi="ru-RU"/>
        </w:rPr>
        <w:t>По результатам рассмотрения жалобы принимается одно из следующих решений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>:</w:t>
      </w:r>
    </w:p>
    <w:p w14:paraId="33E66904" w14:textId="77777777" w:rsidR="009B3208" w:rsidRPr="0021312B" w:rsidRDefault="009B3208" w:rsidP="009B3208">
      <w:pPr>
        <w:pStyle w:val="36"/>
        <w:numPr>
          <w:ilvl w:val="0"/>
          <w:numId w:val="26"/>
        </w:numPr>
        <w:tabs>
          <w:tab w:val="left" w:pos="1106"/>
        </w:tabs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Courier New" w:hAnsi="Times New Roman" w:cs="Times New Roman"/>
          <w:color w:val="000000"/>
          <w:lang w:bidi="ru-RU"/>
        </w:rPr>
        <w:t>жалоба удовлетворяется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в том числе в форме отмены принятого решения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 xml:space="preserve">исправления допущенных опечаток и ошибок в выданных в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lastRenderedPageBreak/>
        <w:t xml:space="preserve">результате предоставления государственной 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>(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муниципальной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)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услуги документах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возврата заявителю денежных средств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взимание которых не предусмотрено нормативными правовыми актами Российской Федерации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нормативными правовыми актами субъекта Российской Федерации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муниципальными правовыми актами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>;</w:t>
      </w:r>
    </w:p>
    <w:p w14:paraId="29578C4E" w14:textId="77777777" w:rsidR="009B3208" w:rsidRPr="0021312B" w:rsidRDefault="009B3208" w:rsidP="009B3208">
      <w:pPr>
        <w:pStyle w:val="36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000000"/>
          <w:lang w:bidi="ru-RU"/>
        </w:rPr>
        <w:t xml:space="preserve">  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в удовлетворении жалобы отказывается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>.</w:t>
      </w:r>
    </w:p>
    <w:p w14:paraId="1EAE5B9D" w14:textId="77777777" w:rsidR="009B3208" w:rsidRPr="00F05D64" w:rsidRDefault="009B3208" w:rsidP="009B3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2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Мотивированный ответ о результатах рассмотрения жалобы направляется заявителю в срок </w:t>
      </w:r>
      <w:r w:rsidRPr="0021312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</w:r>
      <w:r w:rsidRPr="00F05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позднее дня, следующего за днем принятия соответствующего решения.</w:t>
      </w:r>
    </w:p>
    <w:p w14:paraId="21FD5042" w14:textId="77777777" w:rsidR="00111C3D" w:rsidRDefault="00111C3D" w:rsidP="00E32FFA">
      <w:pPr>
        <w:pStyle w:val="42"/>
        <w:tabs>
          <w:tab w:val="left" w:pos="397"/>
        </w:tabs>
        <w:spacing w:after="28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DFCACA0" w14:textId="77777777" w:rsidR="00994342" w:rsidRDefault="00994342" w:rsidP="00E32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735E4" w14:textId="77777777" w:rsidR="001C532A" w:rsidRDefault="001C532A" w:rsidP="001C532A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14:paraId="455B3568" w14:textId="77777777" w:rsidR="001C532A" w:rsidRDefault="001C532A" w:rsidP="001C532A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Батайска                                               В.С. Мирошникова</w:t>
      </w:r>
    </w:p>
    <w:p w14:paraId="571CBEDB" w14:textId="77777777" w:rsidR="00F823FF" w:rsidRDefault="00F823FF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D2BCDE" w14:textId="77777777" w:rsidR="004068E3" w:rsidRDefault="004068E3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A433F1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696D3B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90519F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97E481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25F4FE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348831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59AA6D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EBDD48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94EA26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E78938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882C3F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162CF2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C74BBB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B11CAC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A5E739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A44F8C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8C7F87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55DCD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EC2968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FD73DD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52D381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88DD1F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97BF42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912E60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AD0C30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B97C2E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DDDC89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6235DC" w14:textId="77777777" w:rsidR="00E32FFA" w:rsidRDefault="00E32FFA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B8F458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28905" w14:textId="77777777" w:rsidR="009B3208" w:rsidRDefault="009B3208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CF4F5F" w14:textId="77777777" w:rsidR="00E364FB" w:rsidRDefault="00E364FB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A24BF15" w14:textId="77777777" w:rsidR="00E364FB" w:rsidRDefault="00E364FB" w:rsidP="00E364FB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14:paraId="6EC38515" w14:textId="77777777" w:rsidR="00E364FB" w:rsidRDefault="00E364FB" w:rsidP="00E364FB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«Направление уведомления</w:t>
      </w:r>
    </w:p>
    <w:p w14:paraId="5DD56B97" w14:textId="77777777" w:rsidR="00E364FB" w:rsidRDefault="00E364FB" w:rsidP="00E364FB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о</w:t>
      </w:r>
      <w:r w:rsidRPr="00900320">
        <w:rPr>
          <w:rFonts w:ascii="Times New Roman" w:hAnsi="Times New Roman"/>
          <w:b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планируемом сносе объекта капитального </w:t>
      </w:r>
    </w:p>
    <w:p w14:paraId="5F8D6E86" w14:textId="77777777" w:rsidR="00E364FB" w:rsidRDefault="00E364FB" w:rsidP="00E364FB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строительства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и уведомления о завершении </w:t>
      </w:r>
    </w:p>
    <w:p w14:paraId="4FD5EF62" w14:textId="77777777" w:rsidR="00E364FB" w:rsidRPr="00E364FB" w:rsidRDefault="00E364FB" w:rsidP="00E364FB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E364FB">
        <w:rPr>
          <w:rFonts w:ascii="Times New Roman" w:hAnsi="Times New Roman"/>
          <w:color w:val="000000"/>
        </w:rPr>
        <w:t>сноса объекта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>капитального строительства»</w:t>
      </w:r>
    </w:p>
    <w:p w14:paraId="5D4D613C" w14:textId="77777777" w:rsidR="004068E3" w:rsidRDefault="004068E3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360"/>
      </w:tblGrid>
      <w:tr w:rsidR="00E364FB" w:rsidRPr="00BA7642" w14:paraId="73BB0799" w14:textId="77777777" w:rsidTr="00C67D5D">
        <w:trPr>
          <w:jc w:val="right"/>
        </w:trPr>
        <w:tc>
          <w:tcPr>
            <w:tcW w:w="4360" w:type="dxa"/>
            <w:vAlign w:val="center"/>
            <w:hideMark/>
          </w:tcPr>
          <w:p w14:paraId="7C982471" w14:textId="77777777" w:rsidR="00E364FB" w:rsidRPr="00BA7642" w:rsidRDefault="00E364FB" w:rsidP="00E364FB">
            <w:pPr>
              <w:ind w:left="3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1F5EDB" w14:textId="77777777" w:rsidR="00E364FB" w:rsidRDefault="00E364FB" w:rsidP="00E364F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86F583" w14:textId="77777777" w:rsidR="00E364FB" w:rsidRDefault="00E364FB" w:rsidP="00E364F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планируемом сносе объекта капитального строительства</w:t>
      </w:r>
      <w:r w:rsidRPr="00BA764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«___</w:t>
      </w:r>
      <w:proofErr w:type="gramStart"/>
      <w:r w:rsidRPr="00BA7642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BA7642">
        <w:rPr>
          <w:rFonts w:ascii="Times New Roman" w:eastAsia="Times New Roman" w:hAnsi="Times New Roman" w:cs="Times New Roman"/>
          <w:sz w:val="28"/>
          <w:szCs w:val="28"/>
        </w:rPr>
        <w:t>_________________20____г.</w:t>
      </w:r>
    </w:p>
    <w:p w14:paraId="1B858965" w14:textId="77777777" w:rsidR="00E364FB" w:rsidRPr="00E364FB" w:rsidRDefault="00E364FB" w:rsidP="00E364FB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по архитектуре и градостроительству города Батайска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</w:r>
      <w:r w:rsidRPr="00E3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Сведения о застройщике, техническом заказчике</w:t>
      </w:r>
    </w:p>
    <w:p w14:paraId="6CF4A342" w14:textId="77777777" w:rsidR="00E364FB" w:rsidRPr="00E364FB" w:rsidRDefault="00E364FB" w:rsidP="00E364FB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E364FB">
        <w:rPr>
          <w:color w:val="22272F"/>
          <w:sz w:val="28"/>
          <w:szCs w:val="28"/>
        </w:rPr>
        <w:t> </w:t>
      </w:r>
    </w:p>
    <w:tbl>
      <w:tblPr>
        <w:tblW w:w="95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229"/>
        <w:gridCol w:w="4229"/>
      </w:tblGrid>
      <w:tr w:rsidR="00E364FB" w:rsidRPr="00E364FB" w14:paraId="29BD07CE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80454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1.1.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3ACCFB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D67115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12E67A01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E13955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1.1.1.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1675F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C753CB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4C2A64A9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E32818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1.1.2.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5EF3E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380526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7E8A58E2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6489C7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1.1.3.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065DB9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467884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6051B673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80DCC0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1.2.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A174F7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10D895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49FCAB58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D15051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1.2.1.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02F48A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C260D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107DC0CA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463B03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1.2.2.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52DF73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52EDE9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5E10CE9B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9C140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1.2.3.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7931B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B3715C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1A84B2AF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D2F7A2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1.2.4.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2EE33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Идентификационный номер</w:t>
            </w:r>
          </w:p>
          <w:p w14:paraId="5928E707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налогоплательщика,</w:t>
            </w:r>
          </w:p>
          <w:p w14:paraId="1133E2D8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lastRenderedPageBreak/>
              <w:t>за исключением случая, если</w:t>
            </w:r>
          </w:p>
          <w:p w14:paraId="0E923025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заявителем является</w:t>
            </w:r>
          </w:p>
          <w:p w14:paraId="194DAD59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иностранное юридическое лицо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FFE1C2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lastRenderedPageBreak/>
              <w:t> </w:t>
            </w:r>
          </w:p>
        </w:tc>
      </w:tr>
    </w:tbl>
    <w:p w14:paraId="6FC7A9EE" w14:textId="77777777" w:rsidR="00E364FB" w:rsidRPr="00E364FB" w:rsidRDefault="00E364FB" w:rsidP="00E364FB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E364FB">
        <w:rPr>
          <w:color w:val="22272F"/>
          <w:sz w:val="28"/>
          <w:szCs w:val="28"/>
        </w:rPr>
        <w:t> </w:t>
      </w:r>
    </w:p>
    <w:p w14:paraId="59CEFECE" w14:textId="77777777" w:rsidR="00E364FB" w:rsidRPr="00C67D5D" w:rsidRDefault="00E364FB" w:rsidP="00E364FB">
      <w:pPr>
        <w:pStyle w:val="s3"/>
        <w:shd w:val="clear" w:color="auto" w:fill="FFFFFF"/>
        <w:spacing w:before="0" w:beforeAutospacing="0" w:after="250" w:afterAutospacing="0"/>
        <w:jc w:val="center"/>
        <w:rPr>
          <w:bCs/>
          <w:color w:val="000000" w:themeColor="text1"/>
          <w:sz w:val="28"/>
          <w:szCs w:val="28"/>
        </w:rPr>
      </w:pPr>
      <w:r w:rsidRPr="00C67D5D">
        <w:rPr>
          <w:bCs/>
          <w:color w:val="000000" w:themeColor="text1"/>
          <w:sz w:val="28"/>
          <w:szCs w:val="28"/>
        </w:rPr>
        <w:t>2. Сведения о земельном участке</w:t>
      </w:r>
    </w:p>
    <w:p w14:paraId="7511FBAD" w14:textId="77777777" w:rsidR="00E364FB" w:rsidRPr="00E364FB" w:rsidRDefault="00E364FB" w:rsidP="00E364FB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E364FB">
        <w:rPr>
          <w:color w:val="22272F"/>
          <w:sz w:val="28"/>
          <w:szCs w:val="28"/>
        </w:rPr>
        <w:t> </w:t>
      </w:r>
    </w:p>
    <w:tbl>
      <w:tblPr>
        <w:tblW w:w="95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229"/>
        <w:gridCol w:w="4229"/>
      </w:tblGrid>
      <w:tr w:rsidR="00E364FB" w:rsidRPr="00E364FB" w14:paraId="290801F6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F109B1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2.1.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0DB03B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2E949C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62087F9E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3FF350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2.2.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661FB3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DAF57C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340F8762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14CDFA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2.3.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2EDA24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38DB0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5B466EA3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C98A66" w14:textId="77777777" w:rsidR="00E364FB" w:rsidRPr="00E364FB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464C55"/>
                <w:sz w:val="28"/>
                <w:szCs w:val="28"/>
              </w:rPr>
            </w:pPr>
            <w:r w:rsidRPr="00E364FB">
              <w:rPr>
                <w:color w:val="464C55"/>
                <w:sz w:val="28"/>
                <w:szCs w:val="28"/>
              </w:rPr>
              <w:t>2.4.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CF560E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25193F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</w:tbl>
    <w:p w14:paraId="380F3A82" w14:textId="77777777" w:rsidR="00E364FB" w:rsidRPr="00E364FB" w:rsidRDefault="00E364FB" w:rsidP="00E364FB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E364FB">
        <w:rPr>
          <w:color w:val="22272F"/>
          <w:sz w:val="28"/>
          <w:szCs w:val="28"/>
        </w:rPr>
        <w:t> </w:t>
      </w:r>
    </w:p>
    <w:p w14:paraId="3B445828" w14:textId="77777777" w:rsidR="00E364FB" w:rsidRPr="00C67D5D" w:rsidRDefault="00E364FB" w:rsidP="00E364FB">
      <w:pPr>
        <w:pStyle w:val="s3"/>
        <w:shd w:val="clear" w:color="auto" w:fill="FFFFFF"/>
        <w:spacing w:before="0" w:beforeAutospacing="0" w:after="250" w:afterAutospacing="0"/>
        <w:jc w:val="center"/>
        <w:rPr>
          <w:bCs/>
          <w:color w:val="000000" w:themeColor="text1"/>
          <w:sz w:val="28"/>
          <w:szCs w:val="28"/>
        </w:rPr>
      </w:pPr>
      <w:r w:rsidRPr="00C67D5D">
        <w:rPr>
          <w:bCs/>
          <w:color w:val="000000" w:themeColor="text1"/>
          <w:sz w:val="28"/>
          <w:szCs w:val="28"/>
        </w:rPr>
        <w:t>3. Сведения об объекте капитального строительства, подлежащем сносу</w:t>
      </w:r>
    </w:p>
    <w:p w14:paraId="47F6C295" w14:textId="77777777" w:rsidR="00E364FB" w:rsidRPr="00E364FB" w:rsidRDefault="00E364FB" w:rsidP="00E364FB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E364FB">
        <w:rPr>
          <w:color w:val="22272F"/>
          <w:sz w:val="28"/>
          <w:szCs w:val="28"/>
        </w:rPr>
        <w:t> </w:t>
      </w:r>
    </w:p>
    <w:tbl>
      <w:tblPr>
        <w:tblW w:w="95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229"/>
        <w:gridCol w:w="4229"/>
      </w:tblGrid>
      <w:tr w:rsidR="00E364FB" w:rsidRPr="00E364FB" w14:paraId="0E6FD95D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93B5FA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3.1.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B92E96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3CE025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5F58AD3D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F28A2A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3.2.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AB751A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B84C6C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68796B6E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FAED7A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3.3.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7545E0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067312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 </w:t>
            </w:r>
          </w:p>
        </w:tc>
      </w:tr>
      <w:tr w:rsidR="00E364FB" w:rsidRPr="00E364FB" w14:paraId="403B7556" w14:textId="77777777" w:rsidTr="00E364F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1B3866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>3.4.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4F67F0" w14:textId="77777777" w:rsidR="00E364FB" w:rsidRPr="00E364FB" w:rsidRDefault="00E364FB">
            <w:pPr>
              <w:pStyle w:val="s16"/>
              <w:spacing w:before="63" w:beforeAutospacing="0" w:after="63" w:afterAutospacing="0"/>
              <w:ind w:left="63" w:right="63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</w:t>
            </w:r>
            <w:r w:rsidRPr="00E364FB">
              <w:rPr>
                <w:sz w:val="28"/>
                <w:szCs w:val="28"/>
              </w:rPr>
              <w:lastRenderedPageBreak/>
              <w:t>Федерации (при наличии таких решения либо обязательства)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533596" w14:textId="77777777" w:rsidR="00E364FB" w:rsidRPr="00E364FB" w:rsidRDefault="00E364FB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E364FB">
              <w:rPr>
                <w:sz w:val="28"/>
                <w:szCs w:val="28"/>
              </w:rPr>
              <w:lastRenderedPageBreak/>
              <w:t> </w:t>
            </w:r>
          </w:p>
        </w:tc>
      </w:tr>
    </w:tbl>
    <w:p w14:paraId="441146C6" w14:textId="77777777" w:rsidR="00E364FB" w:rsidRPr="00E364FB" w:rsidRDefault="00E364FB" w:rsidP="00E364FB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E364FB">
        <w:rPr>
          <w:color w:val="22272F"/>
          <w:sz w:val="28"/>
          <w:szCs w:val="28"/>
        </w:rPr>
        <w:t> </w:t>
      </w:r>
    </w:p>
    <w:p w14:paraId="65D4EE4C" w14:textId="77777777" w:rsidR="00E364FB" w:rsidRPr="00C67D5D" w:rsidRDefault="00E364FB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и (или) адрес электронной почты для связи: _______________</w:t>
      </w:r>
    </w:p>
    <w:p w14:paraId="34C6C7AE" w14:textId="77777777" w:rsidR="00E364FB" w:rsidRPr="00C67D5D" w:rsidRDefault="00E364FB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48E73188" w14:textId="77777777" w:rsidR="00E364FB" w:rsidRPr="00C67D5D" w:rsidRDefault="00E364FB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уведомлением я ________________________________________________</w:t>
      </w:r>
      <w:r w:rsidR="00C67D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14:paraId="686407A5" w14:textId="77777777" w:rsidR="00E364FB" w:rsidRPr="00C67D5D" w:rsidRDefault="00E364FB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60862B97" w14:textId="77777777" w:rsidR="00E364FB" w:rsidRPr="00C67D5D" w:rsidRDefault="00E364FB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(фамилия, имя, отчество (при наличии)</w:t>
      </w:r>
    </w:p>
    <w:p w14:paraId="16433A37" w14:textId="77777777" w:rsidR="00E364FB" w:rsidRPr="00C67D5D" w:rsidRDefault="00E364FB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на обработку персональных данных (в случае если застройщиком</w:t>
      </w:r>
    </w:p>
    <w:p w14:paraId="2C1D1B36" w14:textId="77777777" w:rsidR="00E364FB" w:rsidRPr="00C67D5D" w:rsidRDefault="00E364FB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физическое лицо).</w:t>
      </w:r>
    </w:p>
    <w:p w14:paraId="73A9A82D" w14:textId="77777777" w:rsidR="00E364FB" w:rsidRPr="00C67D5D" w:rsidRDefault="00E364FB" w:rsidP="00E364FB">
      <w:pPr>
        <w:pStyle w:val="empty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7D5D">
        <w:rPr>
          <w:color w:val="000000" w:themeColor="text1"/>
          <w:sz w:val="28"/>
          <w:szCs w:val="28"/>
        </w:rPr>
        <w:t> 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361"/>
        <w:gridCol w:w="1622"/>
        <w:gridCol w:w="391"/>
        <w:gridCol w:w="3380"/>
      </w:tblGrid>
      <w:tr w:rsidR="00E364FB" w:rsidRPr="00C67D5D" w14:paraId="1A732FD2" w14:textId="77777777" w:rsidTr="00E364FB">
        <w:tc>
          <w:tcPr>
            <w:tcW w:w="4410" w:type="dxa"/>
            <w:tcBorders>
              <w:top w:val="single" w:sz="4" w:space="0" w:color="000000"/>
            </w:tcBorders>
            <w:shd w:val="clear" w:color="auto" w:fill="FFFFFF"/>
            <w:hideMark/>
          </w:tcPr>
          <w:p w14:paraId="4EA5C414" w14:textId="77777777" w:rsidR="00E364FB" w:rsidRPr="00C67D5D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000000" w:themeColor="text1"/>
                <w:sz w:val="28"/>
                <w:szCs w:val="28"/>
              </w:rPr>
            </w:pPr>
            <w:r w:rsidRPr="00C67D5D">
              <w:rPr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C67D5D">
              <w:rPr>
                <w:color w:val="000000" w:themeColor="text1"/>
                <w:sz w:val="28"/>
                <w:szCs w:val="28"/>
              </w:rPr>
              <w:t>должность, в случае, если</w:t>
            </w:r>
            <w:proofErr w:type="gramEnd"/>
            <w:r w:rsidRPr="00C67D5D">
              <w:rPr>
                <w:color w:val="000000" w:themeColor="text1"/>
                <w:sz w:val="28"/>
                <w:szCs w:val="28"/>
              </w:rPr>
              <w:t xml:space="preserve"> застройщиком или техническим заказчиком является юридическое лицо)</w:t>
            </w:r>
          </w:p>
          <w:p w14:paraId="48600550" w14:textId="77777777" w:rsidR="00E364FB" w:rsidRPr="00C67D5D" w:rsidRDefault="00E364FB">
            <w:pPr>
              <w:pStyle w:val="empty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D5D">
              <w:rPr>
                <w:color w:val="000000" w:themeColor="text1"/>
                <w:sz w:val="28"/>
                <w:szCs w:val="28"/>
              </w:rPr>
              <w:t> </w:t>
            </w:r>
          </w:p>
          <w:p w14:paraId="26B8A3EF" w14:textId="77777777" w:rsidR="00E364FB" w:rsidRPr="00C67D5D" w:rsidRDefault="00E364FB">
            <w:pPr>
              <w:pStyle w:val="s1"/>
              <w:spacing w:before="0" w:beforeAutospacing="0" w:after="0" w:afterAutospacing="0"/>
              <w:ind w:left="63" w:right="63"/>
              <w:jc w:val="center"/>
              <w:rPr>
                <w:color w:val="000000" w:themeColor="text1"/>
                <w:sz w:val="28"/>
                <w:szCs w:val="28"/>
              </w:rPr>
            </w:pPr>
            <w:r w:rsidRPr="00C67D5D">
              <w:rPr>
                <w:color w:val="000000" w:themeColor="text1"/>
                <w:sz w:val="28"/>
                <w:szCs w:val="28"/>
              </w:rPr>
              <w:t>М.П.</w:t>
            </w:r>
            <w:r w:rsidRPr="00C67D5D">
              <w:rPr>
                <w:color w:val="000000" w:themeColor="text1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60" w:type="dxa"/>
            <w:shd w:val="clear" w:color="auto" w:fill="FFFFFF"/>
            <w:hideMark/>
          </w:tcPr>
          <w:p w14:paraId="1475C172" w14:textId="77777777" w:rsidR="00E364FB" w:rsidRPr="00C67D5D" w:rsidRDefault="00E364FB">
            <w:pPr>
              <w:pStyle w:val="empty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D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FFFFFF"/>
            <w:hideMark/>
          </w:tcPr>
          <w:p w14:paraId="048B000B" w14:textId="77777777" w:rsidR="00E364FB" w:rsidRPr="00C67D5D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000000" w:themeColor="text1"/>
                <w:sz w:val="28"/>
                <w:szCs w:val="28"/>
              </w:rPr>
            </w:pPr>
            <w:r w:rsidRPr="00C67D5D">
              <w:rPr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90" w:type="dxa"/>
            <w:shd w:val="clear" w:color="auto" w:fill="FFFFFF"/>
            <w:hideMark/>
          </w:tcPr>
          <w:p w14:paraId="638D605D" w14:textId="77777777" w:rsidR="00E364FB" w:rsidRPr="00C67D5D" w:rsidRDefault="00E364FB">
            <w:pPr>
              <w:pStyle w:val="empty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D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75" w:type="dxa"/>
            <w:tcBorders>
              <w:top w:val="single" w:sz="4" w:space="0" w:color="000000"/>
            </w:tcBorders>
            <w:shd w:val="clear" w:color="auto" w:fill="FFFFFF"/>
            <w:hideMark/>
          </w:tcPr>
          <w:p w14:paraId="41B6BCBB" w14:textId="77777777" w:rsidR="00E364FB" w:rsidRPr="00C67D5D" w:rsidRDefault="00E364FB">
            <w:pPr>
              <w:pStyle w:val="s1"/>
              <w:spacing w:before="63" w:beforeAutospacing="0" w:after="63" w:afterAutospacing="0"/>
              <w:ind w:left="63" w:right="63"/>
              <w:jc w:val="center"/>
              <w:rPr>
                <w:color w:val="000000" w:themeColor="text1"/>
                <w:sz w:val="28"/>
                <w:szCs w:val="28"/>
              </w:rPr>
            </w:pPr>
            <w:r w:rsidRPr="00C67D5D">
              <w:rPr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</w:tbl>
    <w:p w14:paraId="4FFE559E" w14:textId="77777777" w:rsidR="00E364FB" w:rsidRPr="00C67D5D" w:rsidRDefault="00E364FB" w:rsidP="00E364FB">
      <w:pPr>
        <w:pStyle w:val="empty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7D5D">
        <w:rPr>
          <w:color w:val="000000" w:themeColor="text1"/>
          <w:sz w:val="28"/>
          <w:szCs w:val="28"/>
        </w:rPr>
        <w:t> </w:t>
      </w:r>
    </w:p>
    <w:p w14:paraId="6B276F6E" w14:textId="77777777" w:rsidR="00E364FB" w:rsidRPr="00C67D5D" w:rsidRDefault="00E364FB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уведомлению прилагаются: ___________________________________</w:t>
      </w:r>
      <w:r w:rsidR="00C67D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14:paraId="62EAB16A" w14:textId="77777777" w:rsidR="00E364FB" w:rsidRPr="00C67D5D" w:rsidRDefault="00E364FB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60A5236C" w14:textId="77777777" w:rsidR="00E364FB" w:rsidRPr="00C67D5D" w:rsidRDefault="00C67D5D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4FB"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(документы в соответствии с </w:t>
      </w:r>
      <w:hyperlink r:id="rId10" w:anchor="block_553110" w:history="1">
        <w:r w:rsidR="00E364FB" w:rsidRPr="00C67D5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частью  10  статьи  55.31</w:t>
        </w:r>
      </w:hyperlink>
      <w:r w:rsidR="00E364FB"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Градостроительного</w:t>
      </w:r>
    </w:p>
    <w:p w14:paraId="3A4CC000" w14:textId="77777777" w:rsidR="00E364FB" w:rsidRPr="00C67D5D" w:rsidRDefault="00E364FB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>кодекса  Российской</w:t>
      </w:r>
      <w:proofErr w:type="gramEnd"/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Федерации  (Собрание   законодательства   Российской</w:t>
      </w:r>
    </w:p>
    <w:p w14:paraId="2D6E8AB4" w14:textId="77777777" w:rsidR="00E364FB" w:rsidRPr="00C67D5D" w:rsidRDefault="00E364FB" w:rsidP="00E364F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2005, N 1, ст. 16; 2018, N 32, ст. 5133, 5135)</w:t>
      </w:r>
    </w:p>
    <w:p w14:paraId="04CBF8E8" w14:textId="77777777" w:rsidR="00E364FB" w:rsidRPr="00C67D5D" w:rsidRDefault="00E364FB" w:rsidP="00E364FB">
      <w:pPr>
        <w:ind w:right="4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1883C5" w14:textId="77777777" w:rsidR="00E364FB" w:rsidRP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83EBD7" w14:textId="77777777" w:rsidR="00E364FB" w:rsidRP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FB77B0" w14:textId="77777777" w:rsidR="00E364FB" w:rsidRP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2B79F3" w14:textId="77777777" w:rsidR="00E364FB" w:rsidRP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F21F0B" w14:textId="77777777" w:rsidR="00E364FB" w:rsidRP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9DB293" w14:textId="77777777" w:rsidR="00E364FB" w:rsidRP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D8997B" w14:textId="77777777" w:rsidR="00E364FB" w:rsidRP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84C2A0" w14:textId="77777777" w:rsidR="00E364FB" w:rsidRP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2B3DC8" w14:textId="77777777" w:rsid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EDEA56" w14:textId="77777777" w:rsid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43C66C" w14:textId="77777777" w:rsidR="00C67D5D" w:rsidRDefault="00C67D5D" w:rsidP="00C67D5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3200DA1" w14:textId="77777777" w:rsidR="00C67D5D" w:rsidRDefault="00C67D5D" w:rsidP="00C67D5D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14:paraId="1FB79EA6" w14:textId="77777777" w:rsidR="00C67D5D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«Направление уведомления</w:t>
      </w:r>
    </w:p>
    <w:p w14:paraId="624E12E1" w14:textId="77777777" w:rsidR="00C67D5D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о</w:t>
      </w:r>
      <w:r w:rsidRPr="00900320">
        <w:rPr>
          <w:rFonts w:ascii="Times New Roman" w:hAnsi="Times New Roman"/>
          <w:b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планируемом сносе объекта капитального </w:t>
      </w:r>
    </w:p>
    <w:p w14:paraId="68373400" w14:textId="77777777" w:rsidR="00C67D5D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строительства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и уведомления о завершении </w:t>
      </w:r>
    </w:p>
    <w:p w14:paraId="28D2E447" w14:textId="77777777" w:rsidR="00C67D5D" w:rsidRPr="00E364FB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E364FB">
        <w:rPr>
          <w:rFonts w:ascii="Times New Roman" w:hAnsi="Times New Roman"/>
          <w:color w:val="000000"/>
        </w:rPr>
        <w:t>сноса объекта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>капитального строительства»</w:t>
      </w:r>
    </w:p>
    <w:p w14:paraId="3D8C506F" w14:textId="77777777" w:rsidR="00E364FB" w:rsidRDefault="00E364FB" w:rsidP="00E364FB">
      <w:pPr>
        <w:rPr>
          <w:rFonts w:ascii="Times New Roman" w:eastAsia="Times New Roman" w:hAnsi="Times New Roman" w:cs="Times New Roman"/>
        </w:rPr>
      </w:pPr>
    </w:p>
    <w:p w14:paraId="4AF68798" w14:textId="77777777" w:rsidR="00C67D5D" w:rsidRPr="00C67D5D" w:rsidRDefault="00C67D5D" w:rsidP="00C67D5D">
      <w:pPr>
        <w:pStyle w:val="s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C67D5D">
        <w:rPr>
          <w:bCs/>
          <w:color w:val="000000" w:themeColor="text1"/>
          <w:sz w:val="28"/>
          <w:szCs w:val="28"/>
        </w:rPr>
        <w:t>Уведомление</w:t>
      </w:r>
      <w:r w:rsidRPr="00C67D5D">
        <w:rPr>
          <w:bCs/>
          <w:color w:val="000000" w:themeColor="text1"/>
          <w:sz w:val="28"/>
          <w:szCs w:val="28"/>
        </w:rPr>
        <w:br/>
        <w:t>о завершении сноса объекта капитального строительства</w:t>
      </w:r>
    </w:p>
    <w:p w14:paraId="6EBCA0D1" w14:textId="77777777" w:rsidR="00C67D5D" w:rsidRDefault="00C67D5D" w:rsidP="00C67D5D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19"/>
          <w:szCs w:val="19"/>
        </w:rPr>
      </w:pPr>
      <w:r>
        <w:rPr>
          <w:color w:val="22272F"/>
          <w:sz w:val="19"/>
          <w:szCs w:val="19"/>
        </w:rPr>
        <w:t> </w:t>
      </w:r>
    </w:p>
    <w:p w14:paraId="55726085" w14:textId="77777777" w:rsidR="00C67D5D" w:rsidRPr="00BA7642" w:rsidRDefault="00C67D5D" w:rsidP="00E364FB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E364FB" w:rsidRPr="00BA7642" w14:paraId="7BEE517A" w14:textId="77777777" w:rsidTr="00C67D5D">
        <w:tc>
          <w:tcPr>
            <w:tcW w:w="4786" w:type="dxa"/>
            <w:vAlign w:val="center"/>
            <w:hideMark/>
          </w:tcPr>
          <w:p w14:paraId="1FEDAC0E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B89E99" w14:textId="77777777" w:rsidR="00C67D5D" w:rsidRDefault="00C67D5D" w:rsidP="00C67D5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«___</w:t>
      </w:r>
      <w:proofErr w:type="gramStart"/>
      <w:r w:rsidRPr="00BA7642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BA7642">
        <w:rPr>
          <w:rFonts w:ascii="Times New Roman" w:eastAsia="Times New Roman" w:hAnsi="Times New Roman" w:cs="Times New Roman"/>
          <w:sz w:val="28"/>
          <w:szCs w:val="28"/>
        </w:rPr>
        <w:t>_________________20____г.</w:t>
      </w:r>
    </w:p>
    <w:p w14:paraId="45A90F00" w14:textId="77777777" w:rsidR="00C67D5D" w:rsidRPr="00C67D5D" w:rsidRDefault="00C67D5D" w:rsidP="00C67D5D">
      <w:pPr>
        <w:pStyle w:val="s3"/>
        <w:shd w:val="clear" w:color="auto" w:fill="FFFFFF"/>
        <w:spacing w:before="0" w:beforeAutospacing="0" w:after="300" w:afterAutospacing="0"/>
        <w:jc w:val="center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Управление по архитектуре и градостроительству города Батайска</w:t>
      </w:r>
      <w:r w:rsidRPr="00BA7642">
        <w:rPr>
          <w:sz w:val="28"/>
          <w:szCs w:val="28"/>
        </w:rPr>
        <w:br/>
      </w:r>
      <w:r>
        <w:rPr>
          <w:b/>
          <w:bCs/>
          <w:sz w:val="28"/>
          <w:szCs w:val="28"/>
        </w:rPr>
        <w:br w:type="textWrapping" w:clear="all"/>
      </w:r>
      <w:r w:rsidRPr="00C67D5D">
        <w:rPr>
          <w:bCs/>
          <w:color w:val="000000" w:themeColor="text1"/>
          <w:sz w:val="28"/>
          <w:szCs w:val="28"/>
        </w:rPr>
        <w:t>1. Сведения о застройщике, техническом заказчике</w:t>
      </w:r>
    </w:p>
    <w:p w14:paraId="01B14E6B" w14:textId="77777777" w:rsidR="00C67D5D" w:rsidRPr="00C67D5D" w:rsidRDefault="00C67D5D" w:rsidP="00C6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67D5D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9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229"/>
        <w:gridCol w:w="3948"/>
      </w:tblGrid>
      <w:tr w:rsidR="00C67D5D" w:rsidRPr="00C67D5D" w14:paraId="0D9E4153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A0E87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AC189B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38A852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D5D" w:rsidRPr="00C67D5D" w14:paraId="0279B9C6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CBBD6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EBA70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32F48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D5D" w:rsidRPr="00C67D5D" w14:paraId="5E64E6D4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88187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EDCC0C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B9B516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D5D" w:rsidRPr="00C67D5D" w14:paraId="06B47599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84B0D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640B1C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0B25C3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D5D" w:rsidRPr="00C67D5D" w14:paraId="7950A861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01432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3A30D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F2D7E1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D5D" w:rsidRPr="00C67D5D" w14:paraId="467E76A5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882AE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9A275A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E46EE1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D5D" w:rsidRPr="00C67D5D" w14:paraId="58B24901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9A67A9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87C8C9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EB3BD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D5D" w:rsidRPr="00C67D5D" w14:paraId="5ADA4D19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7820E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532FF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2274B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D5D" w:rsidRPr="00C67D5D" w14:paraId="702E3276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CCA4CF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DB3BD1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Идентификационный номер</w:t>
            </w:r>
          </w:p>
          <w:p w14:paraId="6192979E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налогоплательщика,</w:t>
            </w:r>
          </w:p>
          <w:p w14:paraId="4FCF684E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исключением случая, если</w:t>
            </w:r>
          </w:p>
          <w:p w14:paraId="62E1655B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заявителем является</w:t>
            </w:r>
          </w:p>
          <w:p w14:paraId="7BFA38E9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иностранное юридическое лицо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662F37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752BEC5" w14:textId="77777777" w:rsidR="00C67D5D" w:rsidRPr="00C67D5D" w:rsidRDefault="00C67D5D" w:rsidP="00C6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67D5D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14:paraId="7C6D669A" w14:textId="77777777" w:rsidR="00C67D5D" w:rsidRPr="00C67D5D" w:rsidRDefault="00C67D5D" w:rsidP="00C67D5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Сведения о земельном участке</w:t>
      </w:r>
    </w:p>
    <w:p w14:paraId="0C061663" w14:textId="77777777" w:rsidR="00C67D5D" w:rsidRPr="00C67D5D" w:rsidRDefault="00C67D5D" w:rsidP="00C6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67D5D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9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229"/>
        <w:gridCol w:w="3948"/>
      </w:tblGrid>
      <w:tr w:rsidR="00C67D5D" w:rsidRPr="00C67D5D" w14:paraId="46C80532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591EE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2.1.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C399D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B3A4B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7D5D" w:rsidRPr="00C67D5D" w14:paraId="4912D0EA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C209D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2.2.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BEB84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727E8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7D5D" w:rsidRPr="00C67D5D" w14:paraId="24505841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56E7B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2.3.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C5DD9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8F65F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7D5D" w:rsidRPr="00C67D5D" w14:paraId="4C4771CF" w14:textId="77777777" w:rsidTr="00C67D5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682DE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2.4.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74AED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23C7E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BE5E957" w14:textId="77777777" w:rsidR="00C67D5D" w:rsidRPr="00C67D5D" w:rsidRDefault="00C67D5D" w:rsidP="00C6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67D5D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14:paraId="6E3591F5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Настоящим  уведомляю</w:t>
      </w:r>
      <w:proofErr w:type="gramEnd"/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сносе  объекта  капитального  строительства</w:t>
      </w:r>
    </w:p>
    <w:p w14:paraId="182D5ED0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_______________________________________________, указанного в уведомлении</w:t>
      </w:r>
    </w:p>
    <w:p w14:paraId="1F9B2050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(кадастровый номер объекта капитального строительства (при наличии)</w:t>
      </w:r>
    </w:p>
    <w:p w14:paraId="1D33733C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   планируемом   сносе    объекта    капитального   строительства    от</w:t>
      </w:r>
    </w:p>
    <w:p w14:paraId="59D873ED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"__"___________20__г.</w:t>
      </w:r>
    </w:p>
    <w:p w14:paraId="5FE42E9A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(дата направления)</w:t>
      </w:r>
    </w:p>
    <w:p w14:paraId="4FDCAC2D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Почтовый адрес и (или) адрес электронной почты для связи: _______________</w:t>
      </w:r>
    </w:p>
    <w:p w14:paraId="5FC61935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____________________________________________________________________Настоящим уведомлением я ________________________________________________</w:t>
      </w:r>
    </w:p>
    <w:p w14:paraId="4DC1DE72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217F8D3D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(фамилия, имя, отчество (при наличии)</w:t>
      </w:r>
    </w:p>
    <w:p w14:paraId="355A1E20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даю согласие на обработку персональных данных (в случае если застройщиком</w:t>
      </w:r>
    </w:p>
    <w:p w14:paraId="5D42779B" w14:textId="77777777" w:rsidR="00C67D5D" w:rsidRPr="00C67D5D" w:rsidRDefault="00C67D5D" w:rsidP="00C67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физическое лицо).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481"/>
        <w:gridCol w:w="1775"/>
        <w:gridCol w:w="481"/>
        <w:gridCol w:w="3069"/>
      </w:tblGrid>
      <w:tr w:rsidR="00C67D5D" w:rsidRPr="00C67D5D" w14:paraId="560C6BBB" w14:textId="77777777" w:rsidTr="00C67D5D">
        <w:tc>
          <w:tcPr>
            <w:tcW w:w="4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9F3682C" w14:textId="77777777" w:rsidR="00C67D5D" w:rsidRPr="00C67D5D" w:rsidRDefault="00C67D5D" w:rsidP="00C67D5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gramStart"/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должность, в случае, если</w:t>
            </w:r>
            <w:proofErr w:type="gramEnd"/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застройщиком или</w:t>
            </w: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техническим заказчиком является юридическое лицо)</w:t>
            </w:r>
          </w:p>
          <w:p w14:paraId="69F04B48" w14:textId="77777777" w:rsidR="00C67D5D" w:rsidRPr="00C67D5D" w:rsidRDefault="00C67D5D" w:rsidP="009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М.П.</w:t>
            </w:r>
          </w:p>
          <w:p w14:paraId="4284E731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(при наличии)</w:t>
            </w:r>
          </w:p>
        </w:tc>
        <w:tc>
          <w:tcPr>
            <w:tcW w:w="481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FA61B10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26933F8" w14:textId="77777777" w:rsidR="00C67D5D" w:rsidRPr="00C67D5D" w:rsidRDefault="00C67D5D" w:rsidP="00C67D5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481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8FB6E03" w14:textId="77777777" w:rsidR="00C67D5D" w:rsidRPr="00C67D5D" w:rsidRDefault="00C67D5D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06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0B8366B" w14:textId="77777777" w:rsidR="00C67D5D" w:rsidRPr="00C67D5D" w:rsidRDefault="00C67D5D" w:rsidP="00C67D5D">
            <w:pPr>
              <w:spacing w:before="75" w:after="75" w:line="240" w:lineRule="auto"/>
              <w:ind w:left="75" w:right="6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</w:tbl>
    <w:p w14:paraId="358DBC00" w14:textId="77777777" w:rsidR="00C67D5D" w:rsidRDefault="00C67D5D" w:rsidP="00C67D5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9722864" w14:textId="77777777" w:rsidR="00C67D5D" w:rsidRDefault="00C67D5D" w:rsidP="00C67D5D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14:paraId="4B843661" w14:textId="77777777" w:rsidR="00C67D5D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«Направление уведомления</w:t>
      </w:r>
    </w:p>
    <w:p w14:paraId="2A270DF7" w14:textId="77777777" w:rsidR="00C67D5D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о</w:t>
      </w:r>
      <w:r w:rsidRPr="00900320">
        <w:rPr>
          <w:rFonts w:ascii="Times New Roman" w:hAnsi="Times New Roman"/>
          <w:b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планируемом сносе объекта капитального </w:t>
      </w:r>
    </w:p>
    <w:p w14:paraId="374F97B2" w14:textId="77777777" w:rsidR="00C67D5D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строительства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и уведомления о завершении </w:t>
      </w:r>
    </w:p>
    <w:p w14:paraId="037B4EC6" w14:textId="77777777" w:rsidR="00C67D5D" w:rsidRPr="00E364FB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E364FB">
        <w:rPr>
          <w:rFonts w:ascii="Times New Roman" w:hAnsi="Times New Roman"/>
          <w:color w:val="000000"/>
        </w:rPr>
        <w:t>сноса объекта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>капитального строительства»</w:t>
      </w:r>
    </w:p>
    <w:p w14:paraId="2C89C3DE" w14:textId="77777777" w:rsidR="00E364FB" w:rsidRPr="00C67D5D" w:rsidRDefault="00E364FB" w:rsidP="00E364F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4"/>
      </w:tblGrid>
      <w:tr w:rsidR="00C67D5D" w:rsidRPr="00C67D5D" w14:paraId="7C8F986D" w14:textId="77777777" w:rsidTr="00C67D5D">
        <w:trPr>
          <w:jc w:val="center"/>
        </w:trPr>
        <w:tc>
          <w:tcPr>
            <w:tcW w:w="4784" w:type="dxa"/>
            <w:hideMark/>
          </w:tcPr>
          <w:p w14:paraId="3C2BEF7E" w14:textId="77777777" w:rsidR="00C67D5D" w:rsidRPr="00C67D5D" w:rsidRDefault="00C67D5D" w:rsidP="00C67D5D">
            <w:pPr>
              <w:spacing w:after="0" w:line="240" w:lineRule="auto"/>
              <w:rPr>
                <w:color w:val="000000" w:themeColor="text1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по архитектуре </w:t>
            </w:r>
            <w:proofErr w:type="gramStart"/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6467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градостроительству</w:t>
            </w:r>
            <w:proofErr w:type="gramEnd"/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Батайска</w:t>
            </w:r>
          </w:p>
        </w:tc>
      </w:tr>
    </w:tbl>
    <w:p w14:paraId="2BD77DC4" w14:textId="77777777" w:rsidR="00E364FB" w:rsidRPr="00C67D5D" w:rsidRDefault="00C67D5D" w:rsidP="00C67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364FB"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  <w:r w:rsidR="00E364FB"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E364FB"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уполномоченного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органа</w:t>
      </w:r>
      <w:r w:rsidR="00E364FB"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предоставление услуги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27"/>
      </w:tblGrid>
      <w:tr w:rsidR="00E364FB" w:rsidRPr="00BA7642" w14:paraId="409D871A" w14:textId="77777777" w:rsidTr="00C67D5D">
        <w:trPr>
          <w:jc w:val="right"/>
        </w:trPr>
        <w:tc>
          <w:tcPr>
            <w:tcW w:w="4927" w:type="dxa"/>
            <w:vAlign w:val="center"/>
            <w:hideMark/>
          </w:tcPr>
          <w:p w14:paraId="05009EE6" w14:textId="77777777" w:rsidR="00C67D5D" w:rsidRDefault="00C67D5D" w:rsidP="00C67D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DC971B" w14:textId="77777777" w:rsidR="00E364FB" w:rsidRPr="00BA7642" w:rsidRDefault="00E364FB" w:rsidP="00C67D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>Кому: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7642">
              <w:rPr>
                <w:rFonts w:ascii="Times New Roman" w:eastAsia="Times New Roman" w:hAnsi="Times New Roman" w:cs="Times New Roman"/>
              </w:rPr>
              <w:t>____________________________________</w:t>
            </w:r>
            <w:r w:rsidRPr="00BA7642">
              <w:rPr>
                <w:rFonts w:ascii="Times New Roman" w:eastAsia="Times New Roman" w:hAnsi="Times New Roman" w:cs="Times New Roman"/>
              </w:rPr>
              <w:br/>
              <w:t>____________________________________</w:t>
            </w:r>
            <w:r w:rsidRPr="00BA7642">
              <w:rPr>
                <w:rFonts w:ascii="Times New Roman" w:eastAsia="Times New Roman" w:hAnsi="Times New Roman" w:cs="Times New Roman"/>
              </w:rPr>
              <w:br/>
              <w:t>____________________________________</w:t>
            </w:r>
          </w:p>
        </w:tc>
      </w:tr>
    </w:tbl>
    <w:p w14:paraId="7654D54C" w14:textId="77777777" w:rsidR="00E364FB" w:rsidRDefault="00E364FB" w:rsidP="00E364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РЕШЕНИЕ</w:t>
      </w:r>
      <w:r w:rsidRPr="009B3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об отказе в приеме документов</w:t>
      </w:r>
      <w:r w:rsidRPr="009B3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от________________</w:t>
      </w:r>
    </w:p>
    <w:p w14:paraId="2F87B12F" w14:textId="77777777" w:rsidR="00E364FB" w:rsidRPr="00BA7642" w:rsidRDefault="00E364FB" w:rsidP="00E364FB">
      <w:pPr>
        <w:rPr>
          <w:rFonts w:ascii="Times New Roman" w:eastAsia="Times New Roman" w:hAnsi="Times New Roman" w:cs="Times New Roman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На основании поступившего уведомления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зарегистрированного ____________________________________________,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принято решение об отказе в приеме документов на основании: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Дополнительно информируем: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Вы вправе повторно обратиться в уполномоченный орган с заявлением о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предоставлении услуги после устранения указанных нарушений.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Данный отказ может быть обжалован в досудебном порядке путем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направления жалобы в уполномоченный орган, а также в судебном порядке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</w:tblGrid>
      <w:tr w:rsidR="00E364FB" w:rsidRPr="00BA7642" w14:paraId="6EDE24B3" w14:textId="77777777" w:rsidTr="00C67D5D">
        <w:trPr>
          <w:jc w:val="right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1332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сертификате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электронной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подписи</w:t>
            </w:r>
          </w:p>
        </w:tc>
      </w:tr>
    </w:tbl>
    <w:p w14:paraId="5B32E86D" w14:textId="77777777" w:rsidR="00E364FB" w:rsidRDefault="00E364FB" w:rsidP="00E364FB">
      <w:pPr>
        <w:rPr>
          <w:rFonts w:ascii="Times New Roman" w:eastAsia="Times New Roman" w:hAnsi="Times New Roman" w:cs="Times New Roman"/>
        </w:rPr>
      </w:pPr>
    </w:p>
    <w:p w14:paraId="4B0B921C" w14:textId="77777777" w:rsidR="00E364FB" w:rsidRDefault="00E364FB" w:rsidP="00E364FB">
      <w:pPr>
        <w:rPr>
          <w:rFonts w:ascii="Times New Roman" w:eastAsia="Times New Roman" w:hAnsi="Times New Roman" w:cs="Times New Roman"/>
        </w:rPr>
      </w:pPr>
    </w:p>
    <w:p w14:paraId="15F12752" w14:textId="77777777" w:rsidR="00E364FB" w:rsidRDefault="00E364FB" w:rsidP="00E364FB">
      <w:pPr>
        <w:rPr>
          <w:rFonts w:ascii="Times New Roman" w:eastAsia="Times New Roman" w:hAnsi="Times New Roman" w:cs="Times New Roman"/>
        </w:rPr>
      </w:pPr>
    </w:p>
    <w:p w14:paraId="5F7E44E3" w14:textId="77777777" w:rsidR="00E364FB" w:rsidRDefault="00E364FB" w:rsidP="00E364FB">
      <w:pPr>
        <w:rPr>
          <w:rFonts w:ascii="Times New Roman" w:eastAsia="Times New Roman" w:hAnsi="Times New Roman" w:cs="Times New Roman"/>
        </w:rPr>
      </w:pPr>
    </w:p>
    <w:p w14:paraId="0A2598FA" w14:textId="77777777" w:rsidR="00E364FB" w:rsidRDefault="00E364FB" w:rsidP="00E364FB">
      <w:pPr>
        <w:rPr>
          <w:rFonts w:ascii="Times New Roman" w:eastAsia="Times New Roman" w:hAnsi="Times New Roman" w:cs="Times New Roman"/>
        </w:rPr>
      </w:pPr>
    </w:p>
    <w:p w14:paraId="5F6A607F" w14:textId="77777777" w:rsidR="00E364FB" w:rsidRDefault="00E364FB" w:rsidP="00E364F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36"/>
      </w:tblGrid>
      <w:tr w:rsidR="00E364FB" w:rsidRPr="00BA7642" w14:paraId="7116485F" w14:textId="77777777" w:rsidTr="00C67D5D">
        <w:trPr>
          <w:jc w:val="right"/>
        </w:trPr>
        <w:tc>
          <w:tcPr>
            <w:tcW w:w="5636" w:type="dxa"/>
            <w:vAlign w:val="center"/>
            <w:hideMark/>
          </w:tcPr>
          <w:p w14:paraId="0F04D263" w14:textId="77777777" w:rsidR="00C67D5D" w:rsidRDefault="00C67D5D" w:rsidP="00C67D5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14:paraId="4707E92B" w14:textId="77777777" w:rsidR="00C67D5D" w:rsidRDefault="00C67D5D" w:rsidP="00C67D5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 </w:t>
            </w:r>
          </w:p>
          <w:p w14:paraId="15890239" w14:textId="77777777" w:rsidR="00C67D5D" w:rsidRDefault="00C67D5D" w:rsidP="00C67D5D">
            <w:pPr>
              <w:pStyle w:val="12"/>
              <w:spacing w:line="259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«Направление уведомления</w:t>
            </w:r>
          </w:p>
          <w:p w14:paraId="4426F1E4" w14:textId="77777777" w:rsidR="00C67D5D" w:rsidRDefault="00C67D5D" w:rsidP="00C67D5D">
            <w:pPr>
              <w:pStyle w:val="12"/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364FB">
              <w:rPr>
                <w:rFonts w:ascii="Times New Roman" w:hAnsi="Times New Roman"/>
                <w:color w:val="000000"/>
              </w:rPr>
              <w:t>о</w:t>
            </w:r>
            <w:r w:rsidRPr="0090032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364FB">
              <w:rPr>
                <w:rFonts w:ascii="Times New Roman" w:hAnsi="Times New Roman"/>
                <w:color w:val="000000"/>
              </w:rPr>
              <w:t xml:space="preserve">планируемом сносе объекта капитального </w:t>
            </w:r>
          </w:p>
          <w:p w14:paraId="251A7F9D" w14:textId="77777777" w:rsidR="00C67D5D" w:rsidRDefault="00C67D5D" w:rsidP="00C67D5D">
            <w:pPr>
              <w:pStyle w:val="12"/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364FB">
              <w:rPr>
                <w:rFonts w:ascii="Times New Roman" w:hAnsi="Times New Roman"/>
                <w:color w:val="000000"/>
              </w:rPr>
              <w:t>строительства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364FB">
              <w:rPr>
                <w:rFonts w:ascii="Times New Roman" w:hAnsi="Times New Roman"/>
                <w:color w:val="000000"/>
              </w:rPr>
              <w:t xml:space="preserve">и уведомления о завершении </w:t>
            </w:r>
          </w:p>
          <w:p w14:paraId="049E5DF7" w14:textId="77777777" w:rsidR="00C67D5D" w:rsidRPr="00E364FB" w:rsidRDefault="00C67D5D" w:rsidP="00C67D5D">
            <w:pPr>
              <w:pStyle w:val="12"/>
              <w:spacing w:line="259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364FB">
              <w:rPr>
                <w:rFonts w:ascii="Times New Roman" w:hAnsi="Times New Roman"/>
                <w:color w:val="000000"/>
              </w:rPr>
              <w:t>сноса объекта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364FB">
              <w:rPr>
                <w:rFonts w:ascii="Times New Roman" w:hAnsi="Times New Roman"/>
                <w:color w:val="000000"/>
              </w:rPr>
              <w:t>капитального строительства»</w:t>
            </w:r>
          </w:p>
          <w:p w14:paraId="4A877B7C" w14:textId="77777777" w:rsidR="00C67D5D" w:rsidRDefault="00C67D5D" w:rsidP="00C67D5D">
            <w:pPr>
              <w:rPr>
                <w:rFonts w:ascii="Times New Roman" w:eastAsia="Times New Roman" w:hAnsi="Times New Roman" w:cs="Times New Roman"/>
              </w:rPr>
            </w:pPr>
          </w:p>
          <w:p w14:paraId="4A992B13" w14:textId="77777777" w:rsidR="00C67D5D" w:rsidRPr="00BA7642" w:rsidRDefault="00C67D5D" w:rsidP="00C67D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E367DC" w14:textId="77777777" w:rsidR="00BA3F99" w:rsidRDefault="00E364FB" w:rsidP="00BA3F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РАСПИСКА</w:t>
      </w:r>
      <w:r w:rsidRPr="00C67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 получении документов, приложенных к заявлению о направлении</w:t>
      </w:r>
      <w:r w:rsidRPr="00C67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уведомления о планируемом сносе объекта капитального строительства и</w:t>
      </w:r>
      <w:r w:rsidRPr="00C67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уведомления о завершении сноса объекта капитального строительства</w:t>
      </w:r>
      <w:r w:rsidRPr="00C67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</w:p>
    <w:p w14:paraId="75144CCB" w14:textId="77777777" w:rsidR="00E364FB" w:rsidRPr="00BA7642" w:rsidRDefault="00E364FB" w:rsidP="00BA3F99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BA7642">
        <w:rPr>
          <w:rFonts w:ascii="Times New Roman" w:eastAsia="Times New Roman" w:hAnsi="Times New Roman" w:cs="Times New Roman"/>
          <w:sz w:val="28"/>
          <w:szCs w:val="28"/>
        </w:rPr>
        <w:t>Вместе с уведомления</w:t>
      </w:r>
      <w:proofErr w:type="gramEnd"/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 о планируемом сносе объекта капитального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строительства приняты следующие документы: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559"/>
        <w:gridCol w:w="3261"/>
      </w:tblGrid>
      <w:tr w:rsidR="00E364FB" w:rsidRPr="00BA7642" w14:paraId="06F09D88" w14:textId="77777777" w:rsidTr="00C67D5D">
        <w:trPr>
          <w:gridAfter w:val="3"/>
          <w:wAfter w:w="7513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FAEA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</w:tr>
      <w:tr w:rsidR="00E364FB" w:rsidRPr="00BA7642" w14:paraId="526EE715" w14:textId="77777777" w:rsidTr="00C67D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890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21F5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7F14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229E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>Нотариально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заверенная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копия</w:t>
            </w:r>
          </w:p>
        </w:tc>
      </w:tr>
      <w:tr w:rsidR="00E364FB" w:rsidRPr="00BA7642" w14:paraId="3F09A92E" w14:textId="77777777" w:rsidTr="00C67D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E8C0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B23E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B99C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5B49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4FB" w:rsidRPr="00BA7642" w14:paraId="11548645" w14:textId="77777777" w:rsidTr="00C67D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233F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2A6A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E82A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9448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4FB" w:rsidRPr="00BA7642" w14:paraId="02D9802D" w14:textId="77777777" w:rsidTr="00C67D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BF0F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92EA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0D92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8FD4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4FB" w:rsidRPr="00BA7642" w14:paraId="05EA1F45" w14:textId="77777777" w:rsidTr="00C67D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EC0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22A2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5407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6CB5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4FB" w:rsidRPr="00BA7642" w14:paraId="1846A8C6" w14:textId="77777777" w:rsidTr="00C67D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406F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95CC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B25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9AE9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4FB" w:rsidRPr="00BA7642" w14:paraId="080421ED" w14:textId="77777777" w:rsidTr="00C67D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7C62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AE3E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56EA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968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4FB" w:rsidRPr="00BA7642" w14:paraId="68C73792" w14:textId="77777777" w:rsidTr="00C67D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3E17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CCA7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E367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E439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4FB" w:rsidRPr="00BA7642" w14:paraId="7948CFD2" w14:textId="77777777" w:rsidTr="00C67D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C637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E39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3B4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DD32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959A857" w14:textId="77777777" w:rsidR="00E364FB" w:rsidRPr="00BA7642" w:rsidRDefault="00E364FB" w:rsidP="00C67D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Всего принято ____________документов на _________листах.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E364FB" w:rsidRPr="00BA7642" w14:paraId="3460D80C" w14:textId="77777777" w:rsidTr="00C67D5D">
        <w:tc>
          <w:tcPr>
            <w:tcW w:w="3000" w:type="dxa"/>
            <w:vAlign w:val="center"/>
            <w:hideMark/>
          </w:tcPr>
          <w:p w14:paraId="7F9C17F3" w14:textId="77777777" w:rsidR="00E364FB" w:rsidRDefault="00E364FB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Должность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уполномоченного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сотрудника,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осуществляющего прием</w:t>
            </w:r>
            <w:r w:rsidR="00C67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</w:t>
            </w:r>
          </w:p>
          <w:p w14:paraId="224FB958" w14:textId="77777777" w:rsidR="00E364FB" w:rsidRPr="00BA7642" w:rsidRDefault="00E364FB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Align w:val="center"/>
            <w:hideMark/>
          </w:tcPr>
          <w:p w14:paraId="67862661" w14:textId="77777777" w:rsidR="00E364FB" w:rsidRPr="00BA7642" w:rsidRDefault="00E364FB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подпись </w:t>
            </w:r>
          </w:p>
        </w:tc>
        <w:tc>
          <w:tcPr>
            <w:tcW w:w="3000" w:type="dxa"/>
            <w:vAlign w:val="center"/>
            <w:hideMark/>
          </w:tcPr>
          <w:p w14:paraId="207B4709" w14:textId="77777777" w:rsidR="00E364FB" w:rsidRPr="00BA7642" w:rsidRDefault="00E364FB" w:rsidP="00C67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14:paraId="024D0B8C" w14:textId="77777777" w:rsidR="00C67D5D" w:rsidRDefault="00C67D5D" w:rsidP="00C67D5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C09C66" w14:textId="77777777" w:rsidR="00C67D5D" w:rsidRDefault="00C67D5D" w:rsidP="00C67D5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583CEB25" w14:textId="77777777" w:rsidR="00C67D5D" w:rsidRDefault="00C67D5D" w:rsidP="00C67D5D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14:paraId="3415BF1D" w14:textId="77777777" w:rsidR="00C67D5D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«Направление уведомления</w:t>
      </w:r>
    </w:p>
    <w:p w14:paraId="415178C0" w14:textId="77777777" w:rsidR="00C67D5D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о</w:t>
      </w:r>
      <w:r w:rsidRPr="00900320">
        <w:rPr>
          <w:rFonts w:ascii="Times New Roman" w:hAnsi="Times New Roman"/>
          <w:b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планируемом сносе объекта капитального </w:t>
      </w:r>
    </w:p>
    <w:p w14:paraId="6D9246F2" w14:textId="77777777" w:rsidR="00C67D5D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строительства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и уведомления о завершении </w:t>
      </w:r>
    </w:p>
    <w:p w14:paraId="1FB8B305" w14:textId="77777777" w:rsidR="00C67D5D" w:rsidRPr="00E364FB" w:rsidRDefault="00C67D5D" w:rsidP="00C67D5D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E364FB">
        <w:rPr>
          <w:rFonts w:ascii="Times New Roman" w:hAnsi="Times New Roman"/>
          <w:color w:val="000000"/>
        </w:rPr>
        <w:t>сноса объекта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>капитального строительства»</w:t>
      </w:r>
    </w:p>
    <w:p w14:paraId="0BB87919" w14:textId="77777777" w:rsidR="00C67D5D" w:rsidRDefault="00C67D5D" w:rsidP="00E364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4"/>
      </w:tblGrid>
      <w:tr w:rsidR="006467D6" w:rsidRPr="00C67D5D" w14:paraId="0C845283" w14:textId="77777777" w:rsidTr="00F05733">
        <w:trPr>
          <w:jc w:val="center"/>
        </w:trPr>
        <w:tc>
          <w:tcPr>
            <w:tcW w:w="4784" w:type="dxa"/>
            <w:hideMark/>
          </w:tcPr>
          <w:p w14:paraId="3F0A62FD" w14:textId="77777777" w:rsidR="006467D6" w:rsidRPr="00C67D5D" w:rsidRDefault="006467D6" w:rsidP="00F05733">
            <w:pPr>
              <w:spacing w:after="0" w:line="240" w:lineRule="auto"/>
              <w:rPr>
                <w:color w:val="000000" w:themeColor="text1"/>
              </w:rPr>
            </w:pP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по архитектуре </w:t>
            </w:r>
            <w:proofErr w:type="gramStart"/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градостроительству</w:t>
            </w:r>
            <w:proofErr w:type="gramEnd"/>
            <w:r w:rsidRPr="00C67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Батайска</w:t>
            </w:r>
          </w:p>
        </w:tc>
      </w:tr>
    </w:tbl>
    <w:p w14:paraId="4B5E33D2" w14:textId="77777777" w:rsidR="00E364FB" w:rsidRPr="00BA7642" w:rsidRDefault="006467D6" w:rsidP="00E364F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E364FB" w:rsidRPr="00BA764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E364FB" w:rsidRPr="00BA7642">
        <w:rPr>
          <w:rFonts w:ascii="Times New Roman" w:eastAsia="Times New Roman" w:hAnsi="Times New Roman" w:cs="Times New Roman"/>
          <w:sz w:val="28"/>
          <w:szCs w:val="28"/>
        </w:rPr>
        <w:br/>
        <w:t>наименование уполномоченного</w:t>
      </w:r>
      <w:r w:rsidR="00C67D5D">
        <w:rPr>
          <w:rFonts w:ascii="Times New Roman" w:eastAsia="Times New Roman" w:hAnsi="Times New Roman" w:cs="Times New Roman"/>
          <w:sz w:val="28"/>
          <w:szCs w:val="28"/>
        </w:rPr>
        <w:t xml:space="preserve"> органа</w:t>
      </w:r>
      <w:r w:rsidR="00E364FB" w:rsidRPr="00BA7642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услуги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211"/>
      </w:tblGrid>
      <w:tr w:rsidR="00E364FB" w:rsidRPr="00BA7642" w14:paraId="548A11EF" w14:textId="77777777" w:rsidTr="00C67D5D">
        <w:trPr>
          <w:jc w:val="right"/>
        </w:trPr>
        <w:tc>
          <w:tcPr>
            <w:tcW w:w="5211" w:type="dxa"/>
            <w:vAlign w:val="center"/>
            <w:hideMark/>
          </w:tcPr>
          <w:p w14:paraId="77F6DD05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>Кому: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7642">
              <w:rPr>
                <w:rFonts w:ascii="Times New Roman" w:eastAsia="Times New Roman" w:hAnsi="Times New Roman" w:cs="Times New Roman"/>
              </w:rPr>
              <w:t>____________________________________</w:t>
            </w:r>
            <w:r w:rsidRPr="00BA7642">
              <w:rPr>
                <w:rFonts w:ascii="Times New Roman" w:eastAsia="Times New Roman" w:hAnsi="Times New Roman" w:cs="Times New Roman"/>
              </w:rPr>
              <w:br/>
              <w:t>____________________________________</w:t>
            </w:r>
            <w:r w:rsidRPr="00BA7642">
              <w:rPr>
                <w:rFonts w:ascii="Times New Roman" w:eastAsia="Times New Roman" w:hAnsi="Times New Roman" w:cs="Times New Roman"/>
              </w:rPr>
              <w:br/>
              <w:t>____________________________________</w:t>
            </w:r>
          </w:p>
        </w:tc>
      </w:tr>
    </w:tbl>
    <w:p w14:paraId="4FDEE73F" w14:textId="77777777" w:rsidR="00E364FB" w:rsidRDefault="00E364FB" w:rsidP="00E364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ИЗВЕЩЕНИЕ</w:t>
      </w:r>
      <w:r w:rsidRPr="00646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о приеме уведомления о планируемом сносе объекта капитального</w:t>
      </w:r>
      <w:r w:rsidRPr="00646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строительства / уведомления о завершении сноса объекта капитального</w:t>
      </w:r>
      <w:r w:rsidRPr="00646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строительства</w:t>
      </w:r>
      <w:r w:rsidRPr="00646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от 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55A4B88" w14:textId="77777777" w:rsid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уведомления о планируемом сносе объекта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капитального строительства/ уведомления о завершении сноса объекта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капитального строительства, принято решение о его приеме.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Дополнительно информируем: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4106C9B" w14:textId="77777777" w:rsid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Сведения о сертификате</w:t>
      </w:r>
      <w:r w:rsidRPr="00BA7642">
        <w:rPr>
          <w:rFonts w:ascii="Times New Roman" w:eastAsia="Times New Roman" w:hAnsi="Times New Roman" w:cs="Times New Roman"/>
        </w:rPr>
        <w:br/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A7642">
        <w:rPr>
          <w:rFonts w:ascii="Times New Roman" w:eastAsia="Times New Roman" w:hAnsi="Times New Roman" w:cs="Times New Roman"/>
        </w:rPr>
        <w:br/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BA7642">
        <w:rPr>
          <w:rFonts w:ascii="Times New Roman" w:eastAsia="Times New Roman" w:hAnsi="Times New Roman" w:cs="Times New Roman"/>
        </w:rPr>
        <w:br/>
      </w:r>
    </w:p>
    <w:p w14:paraId="65236C18" w14:textId="77777777" w:rsid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ДД.ММ.ГГГГ</w:t>
      </w:r>
    </w:p>
    <w:p w14:paraId="1AF6C33E" w14:textId="77777777" w:rsid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ACD1EE" w14:textId="77777777" w:rsid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FE57FA" w14:textId="77777777" w:rsid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81D45C" w14:textId="77777777" w:rsid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BC8C4A" w14:textId="77777777" w:rsidR="00E364FB" w:rsidRDefault="00E364FB" w:rsidP="00E364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5EB591" w14:textId="77777777" w:rsidR="006467D6" w:rsidRDefault="006467D6" w:rsidP="006467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14:paraId="12686ED8" w14:textId="77777777" w:rsidR="006467D6" w:rsidRDefault="006467D6" w:rsidP="006467D6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14:paraId="4B710EFD" w14:textId="77777777" w:rsidR="006467D6" w:rsidRDefault="006467D6" w:rsidP="006467D6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«Направление уведомления</w:t>
      </w:r>
    </w:p>
    <w:p w14:paraId="4B58D46E" w14:textId="77777777" w:rsidR="006467D6" w:rsidRDefault="006467D6" w:rsidP="006467D6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о</w:t>
      </w:r>
      <w:r w:rsidRPr="00900320">
        <w:rPr>
          <w:rFonts w:ascii="Times New Roman" w:hAnsi="Times New Roman"/>
          <w:b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планируемом сносе объекта капитального </w:t>
      </w:r>
    </w:p>
    <w:p w14:paraId="29DA559B" w14:textId="77777777" w:rsidR="006467D6" w:rsidRDefault="006467D6" w:rsidP="006467D6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строительства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и уведомления о завершении </w:t>
      </w:r>
    </w:p>
    <w:p w14:paraId="3812E663" w14:textId="77777777" w:rsidR="006467D6" w:rsidRPr="00E364FB" w:rsidRDefault="006467D6" w:rsidP="006467D6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E364FB">
        <w:rPr>
          <w:rFonts w:ascii="Times New Roman" w:hAnsi="Times New Roman"/>
          <w:color w:val="000000"/>
        </w:rPr>
        <w:t>сноса объекта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>капитального строительства»</w:t>
      </w:r>
    </w:p>
    <w:p w14:paraId="481D3DF4" w14:textId="77777777" w:rsidR="00E364FB" w:rsidRDefault="00E364FB" w:rsidP="006467D6">
      <w:pPr>
        <w:tabs>
          <w:tab w:val="left" w:pos="7075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920"/>
      </w:tblGrid>
      <w:tr w:rsidR="00E364FB" w:rsidRPr="00BA7642" w14:paraId="0AA9FD67" w14:textId="77777777" w:rsidTr="00C67D5D">
        <w:trPr>
          <w:jc w:val="right"/>
        </w:trPr>
        <w:tc>
          <w:tcPr>
            <w:tcW w:w="5920" w:type="dxa"/>
            <w:vAlign w:val="center"/>
            <w:hideMark/>
          </w:tcPr>
          <w:p w14:paraId="24DE9940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6B0108" w14:textId="77777777" w:rsidR="006467D6" w:rsidRDefault="006467D6" w:rsidP="00646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Управление по архитектуре и </w:t>
      </w:r>
    </w:p>
    <w:p w14:paraId="4213549E" w14:textId="77777777" w:rsidR="006467D6" w:rsidRPr="00C67D5D" w:rsidRDefault="006467D6" w:rsidP="006467D6">
      <w:pPr>
        <w:spacing w:after="0" w:line="240" w:lineRule="auto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градостроительству города Батайска</w:t>
      </w:r>
    </w:p>
    <w:p w14:paraId="7AA1FA86" w14:textId="77777777" w:rsidR="00E364FB" w:rsidRPr="00BA7642" w:rsidRDefault="00E364FB" w:rsidP="00E364FB">
      <w:pPr>
        <w:jc w:val="center"/>
        <w:rPr>
          <w:rFonts w:ascii="Times New Roman" w:eastAsia="Times New Roman" w:hAnsi="Times New Roman" w:cs="Times New Roman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наименование уполномоченного</w:t>
      </w:r>
      <w:r w:rsidR="006467D6">
        <w:rPr>
          <w:rFonts w:ascii="Times New Roman" w:eastAsia="Times New Roman" w:hAnsi="Times New Roman" w:cs="Times New Roman"/>
          <w:sz w:val="28"/>
          <w:szCs w:val="28"/>
        </w:rPr>
        <w:t xml:space="preserve"> органа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услуги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27"/>
      </w:tblGrid>
      <w:tr w:rsidR="00E364FB" w:rsidRPr="00BA7642" w14:paraId="45882B3A" w14:textId="77777777" w:rsidTr="00C67D5D">
        <w:trPr>
          <w:jc w:val="right"/>
        </w:trPr>
        <w:tc>
          <w:tcPr>
            <w:tcW w:w="4927" w:type="dxa"/>
            <w:vAlign w:val="center"/>
            <w:hideMark/>
          </w:tcPr>
          <w:p w14:paraId="3314F1AC" w14:textId="77777777" w:rsidR="00E364FB" w:rsidRPr="00BA7642" w:rsidRDefault="00E364FB" w:rsidP="00C67D5D">
            <w:pPr>
              <w:rPr>
                <w:rFonts w:ascii="Times New Roman" w:eastAsia="Times New Roman" w:hAnsi="Times New Roman" w:cs="Times New Roman"/>
              </w:rPr>
            </w:pP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t>Кому:</w:t>
            </w:r>
            <w:r w:rsidRPr="00BA76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7642">
              <w:rPr>
                <w:rFonts w:ascii="Times New Roman" w:eastAsia="Times New Roman" w:hAnsi="Times New Roman" w:cs="Times New Roman"/>
              </w:rPr>
              <w:t>____________________________________</w:t>
            </w:r>
            <w:r w:rsidRPr="00BA7642">
              <w:rPr>
                <w:rFonts w:ascii="Times New Roman" w:eastAsia="Times New Roman" w:hAnsi="Times New Roman" w:cs="Times New Roman"/>
              </w:rPr>
              <w:br/>
              <w:t>____________________________________</w:t>
            </w:r>
            <w:r w:rsidRPr="00BA7642">
              <w:rPr>
                <w:rFonts w:ascii="Times New Roman" w:eastAsia="Times New Roman" w:hAnsi="Times New Roman" w:cs="Times New Roman"/>
              </w:rPr>
              <w:br/>
              <w:t>____________________________________</w:t>
            </w:r>
          </w:p>
        </w:tc>
      </w:tr>
    </w:tbl>
    <w:p w14:paraId="13EF1E73" w14:textId="77777777" w:rsidR="006467D6" w:rsidRDefault="00E364FB" w:rsidP="00E364FB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РЕШЕНИЕ</w:t>
      </w:r>
      <w:r w:rsidRPr="00646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об отказе в предоставлении услуги</w:t>
      </w:r>
      <w:r w:rsidRPr="006467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№ __________________ от _________________________.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На основании поступившего уведомления о планируемом сносе объекта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капитального строительства /уведомления о завершении сноса объекта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капитального строительства зарегистрированного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______________________________________________________________,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принято решение об отказе в предоставлении услуги на основании: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__________________________________________________________________.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Дополнительно информируем: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__________________________________________________________________.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Вы вправе повторно обратиться в уполномоченный орган с заявлением о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предоставлении услуги после устранения указанных нарушений.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Данный отказ может быть обжалован в досудебном порядке путем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  <w:t>направления жалобы в уполномоченный орган, а также в судебном порядке.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76FD51A" w14:textId="77777777" w:rsidR="00E364FB" w:rsidRDefault="00E364FB" w:rsidP="00E364FB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642">
        <w:rPr>
          <w:rFonts w:ascii="Times New Roman" w:eastAsia="Times New Roman" w:hAnsi="Times New Roman" w:cs="Times New Roman"/>
          <w:sz w:val="28"/>
          <w:szCs w:val="28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 xml:space="preserve"> Сведения о сертификате</w:t>
      </w:r>
      <w:r w:rsidRPr="00BA7642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A7642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A7642">
        <w:rPr>
          <w:rFonts w:ascii="Times New Roman" w:eastAsia="Times New Roman" w:hAnsi="Times New Roman" w:cs="Times New Roman"/>
          <w:sz w:val="28"/>
          <w:szCs w:val="28"/>
        </w:rPr>
        <w:t>подписи</w:t>
      </w:r>
    </w:p>
    <w:p w14:paraId="784F308A" w14:textId="77777777" w:rsidR="00E364FB" w:rsidRDefault="00E364FB" w:rsidP="00E364F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62621" w14:textId="77777777" w:rsidR="00E364FB" w:rsidRDefault="00E364FB" w:rsidP="00E364F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18D8A" w14:textId="77777777" w:rsidR="006467D6" w:rsidRDefault="006467D6" w:rsidP="006467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14:paraId="54CFC0E5" w14:textId="77777777" w:rsidR="006467D6" w:rsidRDefault="006467D6" w:rsidP="006467D6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14:paraId="41280242" w14:textId="77777777" w:rsidR="006467D6" w:rsidRDefault="006467D6" w:rsidP="006467D6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«Направление уведомления</w:t>
      </w:r>
    </w:p>
    <w:p w14:paraId="36EB7B7D" w14:textId="77777777" w:rsidR="006467D6" w:rsidRDefault="006467D6" w:rsidP="006467D6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о</w:t>
      </w:r>
      <w:r w:rsidRPr="00900320">
        <w:rPr>
          <w:rFonts w:ascii="Times New Roman" w:hAnsi="Times New Roman"/>
          <w:b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планируемом сносе объекта капитального </w:t>
      </w:r>
    </w:p>
    <w:p w14:paraId="02ED3844" w14:textId="77777777" w:rsidR="006467D6" w:rsidRDefault="006467D6" w:rsidP="006467D6">
      <w:pPr>
        <w:pStyle w:val="12"/>
        <w:spacing w:line="259" w:lineRule="auto"/>
        <w:ind w:firstLine="0"/>
        <w:jc w:val="right"/>
        <w:rPr>
          <w:rFonts w:ascii="Times New Roman" w:hAnsi="Times New Roman"/>
          <w:color w:val="000000"/>
        </w:rPr>
      </w:pPr>
      <w:r w:rsidRPr="00E364FB">
        <w:rPr>
          <w:rFonts w:ascii="Times New Roman" w:hAnsi="Times New Roman"/>
          <w:color w:val="000000"/>
        </w:rPr>
        <w:t>строительства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 xml:space="preserve">и уведомления о завершении </w:t>
      </w:r>
    </w:p>
    <w:p w14:paraId="6194319D" w14:textId="77777777" w:rsidR="006467D6" w:rsidRPr="00E364FB" w:rsidRDefault="006467D6" w:rsidP="006467D6">
      <w:pPr>
        <w:pStyle w:val="12"/>
        <w:spacing w:line="259" w:lineRule="auto"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E364FB">
        <w:rPr>
          <w:rFonts w:ascii="Times New Roman" w:hAnsi="Times New Roman"/>
          <w:color w:val="000000"/>
        </w:rPr>
        <w:t>сноса объекта</w:t>
      </w:r>
      <w:r>
        <w:rPr>
          <w:rFonts w:ascii="Times New Roman" w:hAnsi="Times New Roman"/>
          <w:color w:val="000000"/>
        </w:rPr>
        <w:t xml:space="preserve"> </w:t>
      </w:r>
      <w:r w:rsidRPr="00E364FB">
        <w:rPr>
          <w:rFonts w:ascii="Times New Roman" w:hAnsi="Times New Roman"/>
          <w:color w:val="000000"/>
        </w:rPr>
        <w:t>капитального строительства»</w:t>
      </w:r>
    </w:p>
    <w:p w14:paraId="0D4034A0" w14:textId="77777777" w:rsidR="006467D6" w:rsidRDefault="006467D6" w:rsidP="006467D6">
      <w:pPr>
        <w:tabs>
          <w:tab w:val="left" w:pos="3780"/>
        </w:tabs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32F8768" w14:textId="77777777" w:rsidR="00E364FB" w:rsidRDefault="00E364FB" w:rsidP="006467D6">
      <w:pPr>
        <w:tabs>
          <w:tab w:val="left" w:pos="3780"/>
        </w:tabs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16AA436" w14:textId="77777777" w:rsidR="00E364FB" w:rsidRDefault="00E364FB" w:rsidP="00E36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A1EDE2" wp14:editId="0D2FB898">
            <wp:extent cx="5001260" cy="3999230"/>
            <wp:effectExtent l="19050" t="0" r="88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A4FCE" w14:textId="77777777" w:rsidR="00E364FB" w:rsidRDefault="00E364FB" w:rsidP="00E364FB">
      <w:pPr>
        <w:rPr>
          <w:rFonts w:ascii="Times New Roman" w:hAnsi="Times New Roman" w:cs="Times New Roman"/>
          <w:sz w:val="28"/>
          <w:szCs w:val="28"/>
        </w:rPr>
      </w:pPr>
    </w:p>
    <w:p w14:paraId="394487C6" w14:textId="77777777" w:rsidR="00E364FB" w:rsidRPr="00276BA1" w:rsidRDefault="00E364FB" w:rsidP="00E364FB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noProof/>
        </w:rPr>
        <w:drawing>
          <wp:inline distT="0" distB="0" distL="0" distR="0" wp14:anchorId="7AC94940" wp14:editId="170C18A2">
            <wp:extent cx="4699000" cy="6265545"/>
            <wp:effectExtent l="19050" t="0" r="635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62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99890" w14:textId="77777777" w:rsidR="004068E3" w:rsidRDefault="004068E3" w:rsidP="00E364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E99CB" w14:textId="77777777" w:rsidR="004068E3" w:rsidRDefault="004068E3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5EAD2D" w14:textId="77777777" w:rsidR="004068E3" w:rsidRDefault="004068E3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268C8A" w14:textId="77777777" w:rsidR="004068E3" w:rsidRDefault="004068E3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EA40E8" w14:textId="77777777" w:rsidR="004068E3" w:rsidRDefault="004068E3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C8D5A8" w14:textId="77777777" w:rsidR="0047273E" w:rsidRDefault="0047273E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763" w:type="dxa"/>
        <w:tblInd w:w="2730" w:type="dxa"/>
        <w:tblCellMar>
          <w:left w:w="178" w:type="dxa"/>
        </w:tblCellMar>
        <w:tblLook w:val="04A0" w:firstRow="1" w:lastRow="0" w:firstColumn="1" w:lastColumn="0" w:noHBand="0" w:noVBand="1"/>
      </w:tblPr>
      <w:tblGrid>
        <w:gridCol w:w="1644"/>
        <w:gridCol w:w="6119"/>
      </w:tblGrid>
      <w:tr w:rsidR="000D3FA6" w14:paraId="5A7F6ECB" w14:textId="77777777" w:rsidTr="006A2A93">
        <w:trPr>
          <w:trHeight w:val="329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94B8C" w14:textId="77777777" w:rsidR="000D3FA6" w:rsidRDefault="000D3FA6" w:rsidP="006A2A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41891" w14:textId="77777777" w:rsidR="000D3FA6" w:rsidRDefault="000D3FA6" w:rsidP="00E3062E">
            <w:pPr>
              <w:pStyle w:val="af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5CA4A7E" w14:textId="77777777" w:rsidR="00D5766A" w:rsidRDefault="009D43E1" w:rsidP="009D43E1">
      <w:pPr>
        <w:tabs>
          <w:tab w:val="left" w:pos="54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D5766A" w:rsidSect="007B0564">
      <w:headerReference w:type="default" r:id="rId13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6AF2" w14:textId="77777777" w:rsidR="007B0564" w:rsidRDefault="007B0564" w:rsidP="00E80B1E">
      <w:pPr>
        <w:spacing w:after="0" w:line="240" w:lineRule="auto"/>
      </w:pPr>
      <w:r>
        <w:separator/>
      </w:r>
    </w:p>
  </w:endnote>
  <w:endnote w:type="continuationSeparator" w:id="0">
    <w:p w14:paraId="5C9FFA01" w14:textId="77777777" w:rsidR="007B0564" w:rsidRDefault="007B0564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iroFont-3-0">
    <w:altName w:val="Times New Roman"/>
    <w:panose1 w:val="00000000000000000000"/>
    <w:charset w:val="00"/>
    <w:family w:val="roman"/>
    <w:notTrueType/>
    <w:pitch w:val="default"/>
  </w:font>
  <w:font w:name="CairoFont-3-1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4-0">
    <w:altName w:val="Times New Roman"/>
    <w:panose1 w:val="00000000000000000000"/>
    <w:charset w:val="00"/>
    <w:family w:val="roman"/>
    <w:notTrueType/>
    <w:pitch w:val="default"/>
  </w:font>
  <w:font w:name="CairoFont-6-0">
    <w:altName w:val="Times New Roman"/>
    <w:panose1 w:val="00000000000000000000"/>
    <w:charset w:val="00"/>
    <w:family w:val="roman"/>
    <w:notTrueType/>
    <w:pitch w:val="default"/>
  </w:font>
  <w:font w:name="CairoFont-6-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4678" w14:textId="77777777" w:rsidR="007B0564" w:rsidRDefault="007B0564" w:rsidP="00E80B1E">
      <w:pPr>
        <w:spacing w:after="0" w:line="240" w:lineRule="auto"/>
      </w:pPr>
      <w:r>
        <w:separator/>
      </w:r>
    </w:p>
  </w:footnote>
  <w:footnote w:type="continuationSeparator" w:id="0">
    <w:p w14:paraId="37E67409" w14:textId="77777777" w:rsidR="007B0564" w:rsidRDefault="007B0564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6166" w14:textId="77777777" w:rsidR="00C67D5D" w:rsidRDefault="00C67D5D">
    <w:pPr>
      <w:pStyle w:val="a7"/>
      <w:jc w:val="center"/>
    </w:pPr>
    <w:r w:rsidRPr="0056318F">
      <w:rPr>
        <w:rFonts w:ascii="Times New Roman" w:hAnsi="Times New Roman" w:cs="Times New Roman"/>
      </w:rPr>
      <w:fldChar w:fldCharType="begin"/>
    </w:r>
    <w:r w:rsidRPr="0056318F">
      <w:rPr>
        <w:rFonts w:ascii="Times New Roman" w:hAnsi="Times New Roman" w:cs="Times New Roman"/>
      </w:rPr>
      <w:instrText xml:space="preserve"> PAGE   \* MERGEFORMAT </w:instrText>
    </w:r>
    <w:r w:rsidRPr="0056318F">
      <w:rPr>
        <w:rFonts w:ascii="Times New Roman" w:hAnsi="Times New Roman" w:cs="Times New Roman"/>
      </w:rPr>
      <w:fldChar w:fldCharType="separate"/>
    </w:r>
    <w:r w:rsidR="00BA3F99">
      <w:rPr>
        <w:rFonts w:ascii="Times New Roman" w:hAnsi="Times New Roman" w:cs="Times New Roman"/>
        <w:noProof/>
      </w:rPr>
      <w:t>38</w:t>
    </w:r>
    <w:r w:rsidRPr="0056318F">
      <w:rPr>
        <w:rFonts w:ascii="Times New Roman" w:hAnsi="Times New Roman" w:cs="Times New Roman"/>
      </w:rPr>
      <w:fldChar w:fldCharType="end"/>
    </w:r>
  </w:p>
  <w:p w14:paraId="09A257E1" w14:textId="77777777" w:rsidR="00C67D5D" w:rsidRDefault="00C67D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391"/>
    <w:multiLevelType w:val="hybridMultilevel"/>
    <w:tmpl w:val="26FE6468"/>
    <w:lvl w:ilvl="0" w:tplc="87BE021A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12A58C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895CFD2E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9B86DF5A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37D43EF4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6A269008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F14C85CA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1D3E513C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BEB0F002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512422A"/>
    <w:multiLevelType w:val="multilevel"/>
    <w:tmpl w:val="EEFCF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9251A"/>
    <w:multiLevelType w:val="hybridMultilevel"/>
    <w:tmpl w:val="0450B00E"/>
    <w:lvl w:ilvl="0" w:tplc="7C00B058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E826A8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83CA65E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04FA41C6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A17A4A42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2D3E1BD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5E8E0884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1A800596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CA6AEAE6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08CA66CE"/>
    <w:multiLevelType w:val="hybridMultilevel"/>
    <w:tmpl w:val="35021958"/>
    <w:lvl w:ilvl="0" w:tplc="89DE8F2A">
      <w:start w:val="2"/>
      <w:numFmt w:val="decimal"/>
      <w:lvlText w:val="%1"/>
      <w:lvlJc w:val="left"/>
      <w:pPr>
        <w:ind w:left="493" w:hanging="493"/>
        <w:jc w:val="left"/>
      </w:pPr>
      <w:rPr>
        <w:rFonts w:hint="default"/>
        <w:lang w:val="ru-RU" w:eastAsia="en-US" w:bidi="ar-SA"/>
      </w:rPr>
    </w:lvl>
    <w:lvl w:ilvl="1" w:tplc="BAA4D1C4">
      <w:numFmt w:val="none"/>
      <w:lvlText w:val=""/>
      <w:lvlJc w:val="left"/>
      <w:pPr>
        <w:tabs>
          <w:tab w:val="num" w:pos="360"/>
        </w:tabs>
      </w:pPr>
    </w:lvl>
    <w:lvl w:ilvl="2" w:tplc="0AACA84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1096CB52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 w:tplc="7D0EE3DA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 w:tplc="A5D6AE44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 w:tplc="03D2F254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 w:tplc="16B8DC1C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 w:tplc="AB3A4DEE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08EE5173"/>
    <w:multiLevelType w:val="multilevel"/>
    <w:tmpl w:val="FA6CCC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81549E"/>
    <w:multiLevelType w:val="hybridMultilevel"/>
    <w:tmpl w:val="E26ABB3C"/>
    <w:lvl w:ilvl="0" w:tplc="99AE503A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68EF0C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6788420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98EE256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99D8722C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6206DC3E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F22E647E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8E0E11A6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87286BB2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09AE1C29"/>
    <w:multiLevelType w:val="multilevel"/>
    <w:tmpl w:val="F006A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ED4D24"/>
    <w:multiLevelType w:val="hybridMultilevel"/>
    <w:tmpl w:val="26FE6468"/>
    <w:lvl w:ilvl="0" w:tplc="87BE021A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12A58C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895CFD2E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9B86DF5A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37D43EF4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6A269008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F14C85CA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1D3E513C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BEB0F002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104B5212"/>
    <w:multiLevelType w:val="hybridMultilevel"/>
    <w:tmpl w:val="6B121D12"/>
    <w:lvl w:ilvl="0" w:tplc="8D686CC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6A5F1E">
      <w:numFmt w:val="none"/>
      <w:lvlText w:val=""/>
      <w:lvlJc w:val="left"/>
      <w:pPr>
        <w:tabs>
          <w:tab w:val="num" w:pos="360"/>
        </w:tabs>
      </w:pPr>
    </w:lvl>
    <w:lvl w:ilvl="2" w:tplc="86501A88">
      <w:numFmt w:val="bullet"/>
      <w:lvlText w:val="•"/>
      <w:lvlJc w:val="left"/>
      <w:pPr>
        <w:ind w:left="2233" w:hanging="493"/>
      </w:pPr>
      <w:rPr>
        <w:rFonts w:hint="default"/>
        <w:lang w:val="ru-RU" w:eastAsia="en-US" w:bidi="ar-SA"/>
      </w:rPr>
    </w:lvl>
    <w:lvl w:ilvl="3" w:tplc="3ED85848">
      <w:numFmt w:val="bullet"/>
      <w:lvlText w:val="•"/>
      <w:lvlJc w:val="left"/>
      <w:pPr>
        <w:ind w:left="3267" w:hanging="493"/>
      </w:pPr>
      <w:rPr>
        <w:rFonts w:hint="default"/>
        <w:lang w:val="ru-RU" w:eastAsia="en-US" w:bidi="ar-SA"/>
      </w:rPr>
    </w:lvl>
    <w:lvl w:ilvl="4" w:tplc="1376F178">
      <w:numFmt w:val="bullet"/>
      <w:lvlText w:val="•"/>
      <w:lvlJc w:val="left"/>
      <w:pPr>
        <w:ind w:left="4301" w:hanging="493"/>
      </w:pPr>
      <w:rPr>
        <w:rFonts w:hint="default"/>
        <w:lang w:val="ru-RU" w:eastAsia="en-US" w:bidi="ar-SA"/>
      </w:rPr>
    </w:lvl>
    <w:lvl w:ilvl="5" w:tplc="135AD79E">
      <w:numFmt w:val="bullet"/>
      <w:lvlText w:val="•"/>
      <w:lvlJc w:val="left"/>
      <w:pPr>
        <w:ind w:left="5335" w:hanging="493"/>
      </w:pPr>
      <w:rPr>
        <w:rFonts w:hint="default"/>
        <w:lang w:val="ru-RU" w:eastAsia="en-US" w:bidi="ar-SA"/>
      </w:rPr>
    </w:lvl>
    <w:lvl w:ilvl="6" w:tplc="6514336A">
      <w:numFmt w:val="bullet"/>
      <w:lvlText w:val="•"/>
      <w:lvlJc w:val="left"/>
      <w:pPr>
        <w:ind w:left="6369" w:hanging="493"/>
      </w:pPr>
      <w:rPr>
        <w:rFonts w:hint="default"/>
        <w:lang w:val="ru-RU" w:eastAsia="en-US" w:bidi="ar-SA"/>
      </w:rPr>
    </w:lvl>
    <w:lvl w:ilvl="7" w:tplc="D44883C4">
      <w:numFmt w:val="bullet"/>
      <w:lvlText w:val="•"/>
      <w:lvlJc w:val="left"/>
      <w:pPr>
        <w:ind w:left="7403" w:hanging="493"/>
      </w:pPr>
      <w:rPr>
        <w:rFonts w:hint="default"/>
        <w:lang w:val="ru-RU" w:eastAsia="en-US" w:bidi="ar-SA"/>
      </w:rPr>
    </w:lvl>
    <w:lvl w:ilvl="8" w:tplc="62B2D67E">
      <w:numFmt w:val="bullet"/>
      <w:lvlText w:val="•"/>
      <w:lvlJc w:val="left"/>
      <w:pPr>
        <w:ind w:left="8437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11A92D34"/>
    <w:multiLevelType w:val="multilevel"/>
    <w:tmpl w:val="D0D65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18720B3F"/>
    <w:multiLevelType w:val="multilevel"/>
    <w:tmpl w:val="55FC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6A09BC"/>
    <w:multiLevelType w:val="hybridMultilevel"/>
    <w:tmpl w:val="3D02DA86"/>
    <w:lvl w:ilvl="0" w:tplc="EF5053D4">
      <w:start w:val="2"/>
      <w:numFmt w:val="decimal"/>
      <w:lvlText w:val="%1"/>
      <w:lvlJc w:val="left"/>
      <w:pPr>
        <w:ind w:left="217" w:hanging="632"/>
        <w:jc w:val="left"/>
      </w:pPr>
      <w:rPr>
        <w:rFonts w:hint="default"/>
        <w:lang w:val="ru-RU" w:eastAsia="en-US" w:bidi="ar-SA"/>
      </w:rPr>
    </w:lvl>
    <w:lvl w:ilvl="1" w:tplc="53F070E6">
      <w:numFmt w:val="none"/>
      <w:lvlText w:val=""/>
      <w:lvlJc w:val="left"/>
      <w:pPr>
        <w:tabs>
          <w:tab w:val="num" w:pos="360"/>
        </w:tabs>
      </w:pPr>
    </w:lvl>
    <w:lvl w:ilvl="2" w:tplc="9ACE41CE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 w:tplc="0BF27FCA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 w:tplc="FFC84D5A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 w:tplc="FB54916C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 w:tplc="6788449C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 w:tplc="A2C0518A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 w:tplc="A93CE97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13" w15:restartNumberingAfterBreak="0">
    <w:nsid w:val="1B4962FD"/>
    <w:multiLevelType w:val="multilevel"/>
    <w:tmpl w:val="DF0688CC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062A"/>
    <w:multiLevelType w:val="hybridMultilevel"/>
    <w:tmpl w:val="432C4920"/>
    <w:lvl w:ilvl="0" w:tplc="C1B83426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284CDE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761A56BA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798ECDEE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DCAAE014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00D42F3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63AC5B3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8B94576C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1FAC6D56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1F675BB5"/>
    <w:multiLevelType w:val="multilevel"/>
    <w:tmpl w:val="A72CEF50"/>
    <w:lvl w:ilvl="0">
      <w:start w:val="1"/>
      <w:numFmt w:val="decimal"/>
      <w:lvlText w:val="%1)"/>
      <w:lvlJc w:val="left"/>
      <w:pPr>
        <w:ind w:left="0" w:firstLine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53331A"/>
    <w:multiLevelType w:val="multilevel"/>
    <w:tmpl w:val="43021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A62A0F"/>
    <w:multiLevelType w:val="hybridMultilevel"/>
    <w:tmpl w:val="C722E946"/>
    <w:lvl w:ilvl="0" w:tplc="E62EF9EA">
      <w:start w:val="2"/>
      <w:numFmt w:val="decimal"/>
      <w:lvlText w:val="%1"/>
      <w:lvlJc w:val="left"/>
      <w:pPr>
        <w:ind w:left="217" w:hanging="766"/>
      </w:pPr>
      <w:rPr>
        <w:rFonts w:hint="default"/>
        <w:lang w:val="ru-RU" w:eastAsia="en-US" w:bidi="ar-SA"/>
      </w:rPr>
    </w:lvl>
    <w:lvl w:ilvl="1" w:tplc="0A2EC09C">
      <w:numFmt w:val="none"/>
      <w:lvlText w:val=""/>
      <w:lvlJc w:val="left"/>
      <w:pPr>
        <w:tabs>
          <w:tab w:val="num" w:pos="360"/>
        </w:tabs>
      </w:pPr>
    </w:lvl>
    <w:lvl w:ilvl="2" w:tplc="9C50292E">
      <w:numFmt w:val="bullet"/>
      <w:lvlText w:val="•"/>
      <w:lvlJc w:val="left"/>
      <w:pPr>
        <w:ind w:left="2277" w:hanging="766"/>
      </w:pPr>
      <w:rPr>
        <w:rFonts w:hint="default"/>
        <w:lang w:val="ru-RU" w:eastAsia="en-US" w:bidi="ar-SA"/>
      </w:rPr>
    </w:lvl>
    <w:lvl w:ilvl="3" w:tplc="121C21F6">
      <w:numFmt w:val="bullet"/>
      <w:lvlText w:val="•"/>
      <w:lvlJc w:val="left"/>
      <w:pPr>
        <w:ind w:left="3305" w:hanging="766"/>
      </w:pPr>
      <w:rPr>
        <w:rFonts w:hint="default"/>
        <w:lang w:val="ru-RU" w:eastAsia="en-US" w:bidi="ar-SA"/>
      </w:rPr>
    </w:lvl>
    <w:lvl w:ilvl="4" w:tplc="2DEE7128">
      <w:numFmt w:val="bullet"/>
      <w:lvlText w:val="•"/>
      <w:lvlJc w:val="left"/>
      <w:pPr>
        <w:ind w:left="4334" w:hanging="766"/>
      </w:pPr>
      <w:rPr>
        <w:rFonts w:hint="default"/>
        <w:lang w:val="ru-RU" w:eastAsia="en-US" w:bidi="ar-SA"/>
      </w:rPr>
    </w:lvl>
    <w:lvl w:ilvl="5" w:tplc="68ACEEEC">
      <w:numFmt w:val="bullet"/>
      <w:lvlText w:val="•"/>
      <w:lvlJc w:val="left"/>
      <w:pPr>
        <w:ind w:left="5362" w:hanging="766"/>
      </w:pPr>
      <w:rPr>
        <w:rFonts w:hint="default"/>
        <w:lang w:val="ru-RU" w:eastAsia="en-US" w:bidi="ar-SA"/>
      </w:rPr>
    </w:lvl>
    <w:lvl w:ilvl="6" w:tplc="7BE68CDA">
      <w:numFmt w:val="bullet"/>
      <w:lvlText w:val="•"/>
      <w:lvlJc w:val="left"/>
      <w:pPr>
        <w:ind w:left="6391" w:hanging="766"/>
      </w:pPr>
      <w:rPr>
        <w:rFonts w:hint="default"/>
        <w:lang w:val="ru-RU" w:eastAsia="en-US" w:bidi="ar-SA"/>
      </w:rPr>
    </w:lvl>
    <w:lvl w:ilvl="7" w:tplc="268C51D0">
      <w:numFmt w:val="bullet"/>
      <w:lvlText w:val="•"/>
      <w:lvlJc w:val="left"/>
      <w:pPr>
        <w:ind w:left="7419" w:hanging="766"/>
      </w:pPr>
      <w:rPr>
        <w:rFonts w:hint="default"/>
        <w:lang w:val="ru-RU" w:eastAsia="en-US" w:bidi="ar-SA"/>
      </w:rPr>
    </w:lvl>
    <w:lvl w:ilvl="8" w:tplc="2FB8023E">
      <w:numFmt w:val="bullet"/>
      <w:lvlText w:val="•"/>
      <w:lvlJc w:val="left"/>
      <w:pPr>
        <w:ind w:left="8448" w:hanging="766"/>
      </w:pPr>
      <w:rPr>
        <w:rFonts w:hint="default"/>
        <w:lang w:val="ru-RU" w:eastAsia="en-US" w:bidi="ar-SA"/>
      </w:rPr>
    </w:lvl>
  </w:abstractNum>
  <w:abstractNum w:abstractNumId="18" w15:restartNumberingAfterBreak="0">
    <w:nsid w:val="2CD40533"/>
    <w:multiLevelType w:val="multilevel"/>
    <w:tmpl w:val="253EFE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460E24"/>
    <w:multiLevelType w:val="multilevel"/>
    <w:tmpl w:val="5C9C5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0A65E1"/>
    <w:multiLevelType w:val="hybridMultilevel"/>
    <w:tmpl w:val="587886C6"/>
    <w:lvl w:ilvl="0" w:tplc="F4ECA7D6">
      <w:start w:val="2"/>
      <w:numFmt w:val="decimal"/>
      <w:lvlText w:val="%1"/>
      <w:lvlJc w:val="left"/>
      <w:pPr>
        <w:ind w:left="217" w:hanging="633"/>
        <w:jc w:val="left"/>
      </w:pPr>
      <w:rPr>
        <w:rFonts w:hint="default"/>
        <w:lang w:val="ru-RU" w:eastAsia="en-US" w:bidi="ar-SA"/>
      </w:rPr>
    </w:lvl>
    <w:lvl w:ilvl="1" w:tplc="59A0C31E">
      <w:numFmt w:val="none"/>
      <w:lvlText w:val=""/>
      <w:lvlJc w:val="left"/>
      <w:pPr>
        <w:tabs>
          <w:tab w:val="num" w:pos="360"/>
        </w:tabs>
      </w:pPr>
    </w:lvl>
    <w:lvl w:ilvl="2" w:tplc="0114CD5E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 w:tplc="4D04FF90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 w:tplc="BFC46D76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 w:tplc="E850D6D2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 w:tplc="B38EEEF2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 w:tplc="59FED256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 w:tplc="E000DD90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21" w15:restartNumberingAfterBreak="0">
    <w:nsid w:val="38EC64B2"/>
    <w:multiLevelType w:val="multilevel"/>
    <w:tmpl w:val="A1FE02D2"/>
    <w:lvl w:ilvl="0">
      <w:start w:val="1"/>
      <w:numFmt w:val="decimal"/>
      <w:lvlText w:val="%1)"/>
      <w:lvlJc w:val="left"/>
      <w:pPr>
        <w:ind w:left="567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9BB0708"/>
    <w:multiLevelType w:val="multilevel"/>
    <w:tmpl w:val="E438FEF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106FF9"/>
    <w:multiLevelType w:val="hybridMultilevel"/>
    <w:tmpl w:val="E9A4D1B2"/>
    <w:lvl w:ilvl="0" w:tplc="14905F08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58542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62EC92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CA28A8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7B141B6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F62AB8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F7A294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9B0E63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570D3F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402C0CF2"/>
    <w:multiLevelType w:val="multilevel"/>
    <w:tmpl w:val="7F5EB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692C04"/>
    <w:multiLevelType w:val="hybridMultilevel"/>
    <w:tmpl w:val="FC2EFDD2"/>
    <w:lvl w:ilvl="0" w:tplc="E426405C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 w:tplc="6450AE5C">
      <w:numFmt w:val="none"/>
      <w:lvlText w:val=""/>
      <w:lvlJc w:val="left"/>
      <w:pPr>
        <w:tabs>
          <w:tab w:val="num" w:pos="360"/>
        </w:tabs>
      </w:pPr>
    </w:lvl>
    <w:lvl w:ilvl="2" w:tplc="708661BC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 w:tplc="F2428712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 w:tplc="411A03DE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 w:tplc="C584157E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 w:tplc="FD6CC9B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 w:tplc="D408C006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 w:tplc="24C63D70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6" w15:restartNumberingAfterBreak="0">
    <w:nsid w:val="416B7926"/>
    <w:multiLevelType w:val="multilevel"/>
    <w:tmpl w:val="A9628D0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C3083E"/>
    <w:multiLevelType w:val="multilevel"/>
    <w:tmpl w:val="E67A5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00076E"/>
    <w:multiLevelType w:val="hybridMultilevel"/>
    <w:tmpl w:val="D2B4BC04"/>
    <w:lvl w:ilvl="0" w:tplc="6BD8D9B6">
      <w:start w:val="3"/>
      <w:numFmt w:val="decimal"/>
      <w:lvlText w:val="%1"/>
      <w:lvlJc w:val="left"/>
      <w:pPr>
        <w:ind w:left="217" w:hanging="494"/>
        <w:jc w:val="left"/>
      </w:pPr>
      <w:rPr>
        <w:rFonts w:hint="default"/>
        <w:lang w:val="ru-RU" w:eastAsia="en-US" w:bidi="ar-SA"/>
      </w:rPr>
    </w:lvl>
    <w:lvl w:ilvl="1" w:tplc="D8549412">
      <w:numFmt w:val="none"/>
      <w:lvlText w:val=""/>
      <w:lvlJc w:val="left"/>
      <w:pPr>
        <w:tabs>
          <w:tab w:val="num" w:pos="360"/>
        </w:tabs>
      </w:pPr>
    </w:lvl>
    <w:lvl w:ilvl="2" w:tplc="E3503140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 w:tplc="B20A9ACC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 w:tplc="0C046E86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 w:tplc="8A600F66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 w:tplc="0C14952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 w:tplc="4FE43B00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 w:tplc="BF384626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29" w15:restartNumberingAfterBreak="0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0" w15:restartNumberingAfterBreak="0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56A53305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7C799C"/>
    <w:multiLevelType w:val="hybridMultilevel"/>
    <w:tmpl w:val="5D5CF9BA"/>
    <w:lvl w:ilvl="0" w:tplc="06F0819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CC14F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16AA88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D0A75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80A332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C52E70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CA4A82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5000D1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A56DA9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5BAE7278"/>
    <w:multiLevelType w:val="hybridMultilevel"/>
    <w:tmpl w:val="789693F8"/>
    <w:lvl w:ilvl="0" w:tplc="E1D692F6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4" w15:restartNumberingAfterBreak="0">
    <w:nsid w:val="5C2D015A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 w15:restartNumberingAfterBreak="0">
    <w:nsid w:val="5E6D3D97"/>
    <w:multiLevelType w:val="hybridMultilevel"/>
    <w:tmpl w:val="0E4CDFA6"/>
    <w:lvl w:ilvl="0" w:tplc="6C9AC23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701CA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6C494D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FAFAF26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15AFFB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750F37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AC34DC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9D65DE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00813EE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68321E72"/>
    <w:multiLevelType w:val="multilevel"/>
    <w:tmpl w:val="7F24202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116C58"/>
    <w:multiLevelType w:val="hybridMultilevel"/>
    <w:tmpl w:val="8F760C8C"/>
    <w:lvl w:ilvl="0" w:tplc="9402BA58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CA807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946CDC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470024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F963A5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3D6F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AB2AE5E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850222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0D0B5C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00C403F"/>
    <w:multiLevelType w:val="multilevel"/>
    <w:tmpl w:val="EA58B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 w15:restartNumberingAfterBreak="0">
    <w:nsid w:val="73153A93"/>
    <w:multiLevelType w:val="hybridMultilevel"/>
    <w:tmpl w:val="8D86B3AA"/>
    <w:lvl w:ilvl="0" w:tplc="375C0B8C">
      <w:start w:val="1"/>
      <w:numFmt w:val="decimal"/>
      <w:lvlText w:val="%1"/>
      <w:lvlJc w:val="left"/>
      <w:pPr>
        <w:ind w:left="1425" w:hanging="501"/>
      </w:pPr>
      <w:rPr>
        <w:rFonts w:hint="default"/>
        <w:lang w:val="ru-RU" w:eastAsia="en-US" w:bidi="ar-SA"/>
      </w:rPr>
    </w:lvl>
    <w:lvl w:ilvl="1" w:tplc="47A87BB0">
      <w:numFmt w:val="none"/>
      <w:lvlText w:val=""/>
      <w:lvlJc w:val="left"/>
      <w:pPr>
        <w:tabs>
          <w:tab w:val="num" w:pos="360"/>
        </w:tabs>
      </w:pPr>
    </w:lvl>
    <w:lvl w:ilvl="2" w:tplc="8BF47A7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 w:tplc="029C5C3A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 w:tplc="77AC6632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 w:tplc="0FAEF76E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 w:tplc="BB5654B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 w:tplc="28548320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 w:tplc="068ED544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43" w15:restartNumberingAfterBreak="0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abstractNum w:abstractNumId="44" w15:restartNumberingAfterBreak="0">
    <w:nsid w:val="752D063C"/>
    <w:multiLevelType w:val="hybridMultilevel"/>
    <w:tmpl w:val="A4060FF8"/>
    <w:lvl w:ilvl="0" w:tplc="F9EA25AE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49BC127C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 w:tplc="6AC23506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 w:tplc="794CE892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 w:tplc="B9100F94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 w:tplc="1034ECF4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 w:tplc="0B3C42A2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 w:tplc="C5388752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 w:tplc="BCC09758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45" w15:restartNumberingAfterBreak="0">
    <w:nsid w:val="7F6A4938"/>
    <w:multiLevelType w:val="hybridMultilevel"/>
    <w:tmpl w:val="7DC6B73A"/>
    <w:lvl w:ilvl="0" w:tplc="D6D08D58">
      <w:start w:val="1"/>
      <w:numFmt w:val="decimal"/>
      <w:lvlText w:val="%1)"/>
      <w:lvlJc w:val="left"/>
      <w:pPr>
        <w:ind w:left="1228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46D394">
      <w:numFmt w:val="none"/>
      <w:lvlText w:val=""/>
      <w:lvlJc w:val="left"/>
      <w:pPr>
        <w:tabs>
          <w:tab w:val="num" w:pos="360"/>
        </w:tabs>
      </w:pPr>
    </w:lvl>
    <w:lvl w:ilvl="2" w:tplc="4ADE9D06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 w:tplc="9D347F1A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 w:tplc="ADCC194C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 w:tplc="FA82F710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 w:tplc="C2860B98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 w:tplc="2F0099BE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 w:tplc="889086C4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num w:numId="1" w16cid:durableId="1519274769">
    <w:abstractNumId w:val="3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941977">
    <w:abstractNumId w:val="10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403668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2267340">
    <w:abstractNumId w:val="41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896628">
    <w:abstractNumId w:val="29"/>
    <w:lvlOverride w:ilvl="0">
      <w:startOverride w:val="2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858080">
    <w:abstractNumId w:val="43"/>
    <w:lvlOverride w:ilvl="0">
      <w:startOverride w:val="2"/>
    </w:lvlOverride>
    <w:lvlOverride w:ilvl="1">
      <w:startOverride w:val="17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71007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9033265">
    <w:abstractNumId w:val="24"/>
  </w:num>
  <w:num w:numId="9" w16cid:durableId="1512643599">
    <w:abstractNumId w:val="16"/>
  </w:num>
  <w:num w:numId="10" w16cid:durableId="42825801">
    <w:abstractNumId w:val="27"/>
  </w:num>
  <w:num w:numId="11" w16cid:durableId="1093353127">
    <w:abstractNumId w:val="31"/>
  </w:num>
  <w:num w:numId="12" w16cid:durableId="529801073">
    <w:abstractNumId w:val="34"/>
  </w:num>
  <w:num w:numId="13" w16cid:durableId="352847663">
    <w:abstractNumId w:val="9"/>
  </w:num>
  <w:num w:numId="14" w16cid:durableId="1516841508">
    <w:abstractNumId w:val="19"/>
  </w:num>
  <w:num w:numId="15" w16cid:durableId="1384787475">
    <w:abstractNumId w:val="37"/>
  </w:num>
  <w:num w:numId="16" w16cid:durableId="1125389850">
    <w:abstractNumId w:val="40"/>
  </w:num>
  <w:num w:numId="17" w16cid:durableId="778333268">
    <w:abstractNumId w:val="21"/>
  </w:num>
  <w:num w:numId="18" w16cid:durableId="753862909">
    <w:abstractNumId w:val="11"/>
  </w:num>
  <w:num w:numId="19" w16cid:durableId="581452811">
    <w:abstractNumId w:val="26"/>
  </w:num>
  <w:num w:numId="20" w16cid:durableId="950164889">
    <w:abstractNumId w:val="22"/>
  </w:num>
  <w:num w:numId="21" w16cid:durableId="1747722551">
    <w:abstractNumId w:val="1"/>
  </w:num>
  <w:num w:numId="22" w16cid:durableId="788403524">
    <w:abstractNumId w:val="4"/>
  </w:num>
  <w:num w:numId="23" w16cid:durableId="1834252980">
    <w:abstractNumId w:val="18"/>
  </w:num>
  <w:num w:numId="24" w16cid:durableId="1776514533">
    <w:abstractNumId w:val="13"/>
  </w:num>
  <w:num w:numId="25" w16cid:durableId="1681009858">
    <w:abstractNumId w:val="6"/>
  </w:num>
  <w:num w:numId="26" w16cid:durableId="128518490">
    <w:abstractNumId w:val="15"/>
  </w:num>
  <w:num w:numId="27" w16cid:durableId="1932934949">
    <w:abstractNumId w:val="8"/>
  </w:num>
  <w:num w:numId="28" w16cid:durableId="900284836">
    <w:abstractNumId w:val="25"/>
  </w:num>
  <w:num w:numId="29" w16cid:durableId="1541671865">
    <w:abstractNumId w:val="17"/>
  </w:num>
  <w:num w:numId="30" w16cid:durableId="2092774906">
    <w:abstractNumId w:val="23"/>
  </w:num>
  <w:num w:numId="31" w16cid:durableId="849366675">
    <w:abstractNumId w:val="36"/>
  </w:num>
  <w:num w:numId="32" w16cid:durableId="978415994">
    <w:abstractNumId w:val="38"/>
  </w:num>
  <w:num w:numId="33" w16cid:durableId="607003155">
    <w:abstractNumId w:val="32"/>
  </w:num>
  <w:num w:numId="34" w16cid:durableId="2072387609">
    <w:abstractNumId w:val="42"/>
  </w:num>
  <w:num w:numId="35" w16cid:durableId="176232406">
    <w:abstractNumId w:val="44"/>
  </w:num>
  <w:num w:numId="36" w16cid:durableId="761225022">
    <w:abstractNumId w:val="3"/>
  </w:num>
  <w:num w:numId="37" w16cid:durableId="1120805985">
    <w:abstractNumId w:val="2"/>
  </w:num>
  <w:num w:numId="38" w16cid:durableId="988708756">
    <w:abstractNumId w:val="14"/>
  </w:num>
  <w:num w:numId="39" w16cid:durableId="1975787803">
    <w:abstractNumId w:val="20"/>
  </w:num>
  <w:num w:numId="40" w16cid:durableId="711005155">
    <w:abstractNumId w:val="0"/>
  </w:num>
  <w:num w:numId="41" w16cid:durableId="1066417390">
    <w:abstractNumId w:val="5"/>
  </w:num>
  <w:num w:numId="42" w16cid:durableId="781071527">
    <w:abstractNumId w:val="7"/>
  </w:num>
  <w:num w:numId="43" w16cid:durableId="337773415">
    <w:abstractNumId w:val="12"/>
  </w:num>
  <w:num w:numId="44" w16cid:durableId="909462306">
    <w:abstractNumId w:val="45"/>
  </w:num>
  <w:num w:numId="45" w16cid:durableId="1307777598">
    <w:abstractNumId w:val="28"/>
  </w:num>
  <w:num w:numId="46" w16cid:durableId="908421107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1"/>
    <w:rsid w:val="00001DC5"/>
    <w:rsid w:val="00004F38"/>
    <w:rsid w:val="000052EA"/>
    <w:rsid w:val="000129E5"/>
    <w:rsid w:val="0002225B"/>
    <w:rsid w:val="00023321"/>
    <w:rsid w:val="00030FFC"/>
    <w:rsid w:val="0003114C"/>
    <w:rsid w:val="000337D5"/>
    <w:rsid w:val="00046266"/>
    <w:rsid w:val="00060B66"/>
    <w:rsid w:val="000754F2"/>
    <w:rsid w:val="00080049"/>
    <w:rsid w:val="00081D6A"/>
    <w:rsid w:val="0008714E"/>
    <w:rsid w:val="00087A86"/>
    <w:rsid w:val="000A73C4"/>
    <w:rsid w:val="000B16C0"/>
    <w:rsid w:val="000B3A19"/>
    <w:rsid w:val="000C5FDA"/>
    <w:rsid w:val="000C7167"/>
    <w:rsid w:val="000D3FA6"/>
    <w:rsid w:val="000E5BAC"/>
    <w:rsid w:val="000F35B8"/>
    <w:rsid w:val="000F670C"/>
    <w:rsid w:val="000F7D26"/>
    <w:rsid w:val="00100EBA"/>
    <w:rsid w:val="0010531D"/>
    <w:rsid w:val="00111C3D"/>
    <w:rsid w:val="00112941"/>
    <w:rsid w:val="00113A38"/>
    <w:rsid w:val="0012764C"/>
    <w:rsid w:val="00131767"/>
    <w:rsid w:val="0014140E"/>
    <w:rsid w:val="00142821"/>
    <w:rsid w:val="0015087E"/>
    <w:rsid w:val="00162714"/>
    <w:rsid w:val="00166899"/>
    <w:rsid w:val="00172182"/>
    <w:rsid w:val="00173074"/>
    <w:rsid w:val="00173B3A"/>
    <w:rsid w:val="001878C0"/>
    <w:rsid w:val="001911E4"/>
    <w:rsid w:val="001A2A6E"/>
    <w:rsid w:val="001A3FF2"/>
    <w:rsid w:val="001B4985"/>
    <w:rsid w:val="001C2D82"/>
    <w:rsid w:val="001C4508"/>
    <w:rsid w:val="001C532A"/>
    <w:rsid w:val="001C5A51"/>
    <w:rsid w:val="001C657B"/>
    <w:rsid w:val="001D0112"/>
    <w:rsid w:val="001E3840"/>
    <w:rsid w:val="00203FA4"/>
    <w:rsid w:val="002104C3"/>
    <w:rsid w:val="00212411"/>
    <w:rsid w:val="0021312B"/>
    <w:rsid w:val="0021391F"/>
    <w:rsid w:val="00216687"/>
    <w:rsid w:val="002250F7"/>
    <w:rsid w:val="00237C27"/>
    <w:rsid w:val="00241DAC"/>
    <w:rsid w:val="002428D7"/>
    <w:rsid w:val="00243028"/>
    <w:rsid w:val="00245C42"/>
    <w:rsid w:val="0026477C"/>
    <w:rsid w:val="00284543"/>
    <w:rsid w:val="0028476D"/>
    <w:rsid w:val="00295BE4"/>
    <w:rsid w:val="002A2694"/>
    <w:rsid w:val="002A42B9"/>
    <w:rsid w:val="002A430B"/>
    <w:rsid w:val="002A6F21"/>
    <w:rsid w:val="002B357E"/>
    <w:rsid w:val="002B582D"/>
    <w:rsid w:val="002C0D05"/>
    <w:rsid w:val="002C0EDC"/>
    <w:rsid w:val="002D4320"/>
    <w:rsid w:val="002D7335"/>
    <w:rsid w:val="0030551B"/>
    <w:rsid w:val="00314647"/>
    <w:rsid w:val="00317788"/>
    <w:rsid w:val="00325DAB"/>
    <w:rsid w:val="0032633B"/>
    <w:rsid w:val="003279B7"/>
    <w:rsid w:val="003424FF"/>
    <w:rsid w:val="003501CA"/>
    <w:rsid w:val="00352B51"/>
    <w:rsid w:val="00363847"/>
    <w:rsid w:val="00386AE9"/>
    <w:rsid w:val="00391725"/>
    <w:rsid w:val="00397F1E"/>
    <w:rsid w:val="003A556F"/>
    <w:rsid w:val="003A5E98"/>
    <w:rsid w:val="003B416E"/>
    <w:rsid w:val="003B75D9"/>
    <w:rsid w:val="003B7E6D"/>
    <w:rsid w:val="003E1F3D"/>
    <w:rsid w:val="0040056C"/>
    <w:rsid w:val="00400DB2"/>
    <w:rsid w:val="00405016"/>
    <w:rsid w:val="004068E3"/>
    <w:rsid w:val="00413A2B"/>
    <w:rsid w:val="00414825"/>
    <w:rsid w:val="004156E8"/>
    <w:rsid w:val="00442621"/>
    <w:rsid w:val="004527AA"/>
    <w:rsid w:val="004561AB"/>
    <w:rsid w:val="00457E0A"/>
    <w:rsid w:val="00460147"/>
    <w:rsid w:val="00462429"/>
    <w:rsid w:val="00463366"/>
    <w:rsid w:val="00463CAA"/>
    <w:rsid w:val="0047024F"/>
    <w:rsid w:val="0047273E"/>
    <w:rsid w:val="00474206"/>
    <w:rsid w:val="00483EBA"/>
    <w:rsid w:val="00485A4B"/>
    <w:rsid w:val="004959E1"/>
    <w:rsid w:val="004A7323"/>
    <w:rsid w:val="004B4529"/>
    <w:rsid w:val="004B538C"/>
    <w:rsid w:val="004B56E2"/>
    <w:rsid w:val="004B5D29"/>
    <w:rsid w:val="004B7BE6"/>
    <w:rsid w:val="004C0F43"/>
    <w:rsid w:val="004E6F9E"/>
    <w:rsid w:val="004F1AE7"/>
    <w:rsid w:val="00506749"/>
    <w:rsid w:val="00510E07"/>
    <w:rsid w:val="005167B1"/>
    <w:rsid w:val="0052454A"/>
    <w:rsid w:val="00526FEA"/>
    <w:rsid w:val="00530E6C"/>
    <w:rsid w:val="005343D2"/>
    <w:rsid w:val="00535B64"/>
    <w:rsid w:val="00535FCF"/>
    <w:rsid w:val="00546331"/>
    <w:rsid w:val="00550EB5"/>
    <w:rsid w:val="005516F9"/>
    <w:rsid w:val="00553FF6"/>
    <w:rsid w:val="00556C25"/>
    <w:rsid w:val="00556F3C"/>
    <w:rsid w:val="00562076"/>
    <w:rsid w:val="0056318F"/>
    <w:rsid w:val="005635B0"/>
    <w:rsid w:val="0057039F"/>
    <w:rsid w:val="00570DD4"/>
    <w:rsid w:val="00571237"/>
    <w:rsid w:val="00581B73"/>
    <w:rsid w:val="005872FA"/>
    <w:rsid w:val="005C72AE"/>
    <w:rsid w:val="005D18A5"/>
    <w:rsid w:val="005E06D1"/>
    <w:rsid w:val="005E0710"/>
    <w:rsid w:val="005E72EF"/>
    <w:rsid w:val="005F0F0F"/>
    <w:rsid w:val="006060C7"/>
    <w:rsid w:val="00610772"/>
    <w:rsid w:val="00614A65"/>
    <w:rsid w:val="006238A3"/>
    <w:rsid w:val="0062538E"/>
    <w:rsid w:val="00627B63"/>
    <w:rsid w:val="006416AC"/>
    <w:rsid w:val="006467D6"/>
    <w:rsid w:val="006562D0"/>
    <w:rsid w:val="00660AE1"/>
    <w:rsid w:val="00676845"/>
    <w:rsid w:val="00680972"/>
    <w:rsid w:val="00682BAD"/>
    <w:rsid w:val="006857BF"/>
    <w:rsid w:val="00685B04"/>
    <w:rsid w:val="006964B8"/>
    <w:rsid w:val="00697C21"/>
    <w:rsid w:val="006A2A93"/>
    <w:rsid w:val="006A7D94"/>
    <w:rsid w:val="006C15A7"/>
    <w:rsid w:val="006C645A"/>
    <w:rsid w:val="006D17C6"/>
    <w:rsid w:val="006D702F"/>
    <w:rsid w:val="00706E04"/>
    <w:rsid w:val="0072086D"/>
    <w:rsid w:val="00733401"/>
    <w:rsid w:val="0073445F"/>
    <w:rsid w:val="007352D4"/>
    <w:rsid w:val="00744D25"/>
    <w:rsid w:val="007502F8"/>
    <w:rsid w:val="00750B0F"/>
    <w:rsid w:val="00750C48"/>
    <w:rsid w:val="00754F57"/>
    <w:rsid w:val="00772383"/>
    <w:rsid w:val="00773FD3"/>
    <w:rsid w:val="0078084C"/>
    <w:rsid w:val="00785A8F"/>
    <w:rsid w:val="00790956"/>
    <w:rsid w:val="00792348"/>
    <w:rsid w:val="007929B3"/>
    <w:rsid w:val="007A2B42"/>
    <w:rsid w:val="007A5016"/>
    <w:rsid w:val="007A6FC1"/>
    <w:rsid w:val="007B0564"/>
    <w:rsid w:val="007B7B1F"/>
    <w:rsid w:val="007C31CE"/>
    <w:rsid w:val="007C5AD0"/>
    <w:rsid w:val="007D2C73"/>
    <w:rsid w:val="007D437B"/>
    <w:rsid w:val="007F4856"/>
    <w:rsid w:val="00806579"/>
    <w:rsid w:val="008129CA"/>
    <w:rsid w:val="0081585F"/>
    <w:rsid w:val="00821694"/>
    <w:rsid w:val="008305E7"/>
    <w:rsid w:val="00831013"/>
    <w:rsid w:val="00831DCD"/>
    <w:rsid w:val="00841B45"/>
    <w:rsid w:val="00844293"/>
    <w:rsid w:val="00850C14"/>
    <w:rsid w:val="00853D54"/>
    <w:rsid w:val="00860F3C"/>
    <w:rsid w:val="00870759"/>
    <w:rsid w:val="00891BB0"/>
    <w:rsid w:val="00892EF6"/>
    <w:rsid w:val="008971C3"/>
    <w:rsid w:val="008B2508"/>
    <w:rsid w:val="008B2B26"/>
    <w:rsid w:val="008B2EAD"/>
    <w:rsid w:val="008B437B"/>
    <w:rsid w:val="008B5C31"/>
    <w:rsid w:val="008E379D"/>
    <w:rsid w:val="008E7A4D"/>
    <w:rsid w:val="008F482E"/>
    <w:rsid w:val="009001C2"/>
    <w:rsid w:val="00900320"/>
    <w:rsid w:val="00903196"/>
    <w:rsid w:val="00907AD9"/>
    <w:rsid w:val="009102F8"/>
    <w:rsid w:val="00910A71"/>
    <w:rsid w:val="00915F7A"/>
    <w:rsid w:val="00934A6F"/>
    <w:rsid w:val="00934D67"/>
    <w:rsid w:val="0093522C"/>
    <w:rsid w:val="00942633"/>
    <w:rsid w:val="00954B67"/>
    <w:rsid w:val="009614CB"/>
    <w:rsid w:val="00961B35"/>
    <w:rsid w:val="00961B4B"/>
    <w:rsid w:val="00977911"/>
    <w:rsid w:val="0098147C"/>
    <w:rsid w:val="00992B3F"/>
    <w:rsid w:val="00994342"/>
    <w:rsid w:val="009B03A5"/>
    <w:rsid w:val="009B207A"/>
    <w:rsid w:val="009B3208"/>
    <w:rsid w:val="009B4D2E"/>
    <w:rsid w:val="009C3ACE"/>
    <w:rsid w:val="009C7B4D"/>
    <w:rsid w:val="009D40B1"/>
    <w:rsid w:val="009D43E1"/>
    <w:rsid w:val="009D6CC7"/>
    <w:rsid w:val="009E179A"/>
    <w:rsid w:val="009F1114"/>
    <w:rsid w:val="009F1DAB"/>
    <w:rsid w:val="00A03C87"/>
    <w:rsid w:val="00A05F2B"/>
    <w:rsid w:val="00A16491"/>
    <w:rsid w:val="00A26999"/>
    <w:rsid w:val="00A30535"/>
    <w:rsid w:val="00A3117B"/>
    <w:rsid w:val="00A31874"/>
    <w:rsid w:val="00A31FC0"/>
    <w:rsid w:val="00A34842"/>
    <w:rsid w:val="00A40881"/>
    <w:rsid w:val="00A57F6E"/>
    <w:rsid w:val="00A76F30"/>
    <w:rsid w:val="00A86E30"/>
    <w:rsid w:val="00A91AF5"/>
    <w:rsid w:val="00AB6DCD"/>
    <w:rsid w:val="00AC1B0D"/>
    <w:rsid w:val="00AC1FA3"/>
    <w:rsid w:val="00AC2793"/>
    <w:rsid w:val="00AC5186"/>
    <w:rsid w:val="00AD080C"/>
    <w:rsid w:val="00AE25B3"/>
    <w:rsid w:val="00B11F57"/>
    <w:rsid w:val="00B215EF"/>
    <w:rsid w:val="00B40FB5"/>
    <w:rsid w:val="00B411AC"/>
    <w:rsid w:val="00B44813"/>
    <w:rsid w:val="00B46089"/>
    <w:rsid w:val="00B471C7"/>
    <w:rsid w:val="00B53061"/>
    <w:rsid w:val="00B57398"/>
    <w:rsid w:val="00B57835"/>
    <w:rsid w:val="00B6504E"/>
    <w:rsid w:val="00B72549"/>
    <w:rsid w:val="00B757DF"/>
    <w:rsid w:val="00B81D13"/>
    <w:rsid w:val="00B93D13"/>
    <w:rsid w:val="00BA0F57"/>
    <w:rsid w:val="00BA19D6"/>
    <w:rsid w:val="00BA3F99"/>
    <w:rsid w:val="00BB2C89"/>
    <w:rsid w:val="00BB37E2"/>
    <w:rsid w:val="00BB6892"/>
    <w:rsid w:val="00BC2656"/>
    <w:rsid w:val="00BC41A8"/>
    <w:rsid w:val="00BE2246"/>
    <w:rsid w:val="00BE55B3"/>
    <w:rsid w:val="00C05FED"/>
    <w:rsid w:val="00C066E1"/>
    <w:rsid w:val="00C13B12"/>
    <w:rsid w:val="00C15F88"/>
    <w:rsid w:val="00C23DAF"/>
    <w:rsid w:val="00C27FCD"/>
    <w:rsid w:val="00C33F13"/>
    <w:rsid w:val="00C57764"/>
    <w:rsid w:val="00C67D5D"/>
    <w:rsid w:val="00C71404"/>
    <w:rsid w:val="00C730A3"/>
    <w:rsid w:val="00C77F15"/>
    <w:rsid w:val="00C83790"/>
    <w:rsid w:val="00C86D8C"/>
    <w:rsid w:val="00CA28CE"/>
    <w:rsid w:val="00CA5F94"/>
    <w:rsid w:val="00CB39A9"/>
    <w:rsid w:val="00CC1BB8"/>
    <w:rsid w:val="00CC5A9E"/>
    <w:rsid w:val="00CF3438"/>
    <w:rsid w:val="00D029C3"/>
    <w:rsid w:val="00D0664B"/>
    <w:rsid w:val="00D06A98"/>
    <w:rsid w:val="00D206B0"/>
    <w:rsid w:val="00D2148B"/>
    <w:rsid w:val="00D233BB"/>
    <w:rsid w:val="00D2453D"/>
    <w:rsid w:val="00D26775"/>
    <w:rsid w:val="00D52D2A"/>
    <w:rsid w:val="00D54DED"/>
    <w:rsid w:val="00D54FD8"/>
    <w:rsid w:val="00D5766A"/>
    <w:rsid w:val="00D70546"/>
    <w:rsid w:val="00D70D87"/>
    <w:rsid w:val="00D72250"/>
    <w:rsid w:val="00D74D72"/>
    <w:rsid w:val="00D9514C"/>
    <w:rsid w:val="00DA3D89"/>
    <w:rsid w:val="00DA675B"/>
    <w:rsid w:val="00DB1866"/>
    <w:rsid w:val="00DB3D68"/>
    <w:rsid w:val="00DB74A8"/>
    <w:rsid w:val="00DD6DE5"/>
    <w:rsid w:val="00DD78E7"/>
    <w:rsid w:val="00DE4D9D"/>
    <w:rsid w:val="00DF29B6"/>
    <w:rsid w:val="00DF2BD2"/>
    <w:rsid w:val="00E00CB4"/>
    <w:rsid w:val="00E04F6A"/>
    <w:rsid w:val="00E05999"/>
    <w:rsid w:val="00E22DD8"/>
    <w:rsid w:val="00E2784A"/>
    <w:rsid w:val="00E3062E"/>
    <w:rsid w:val="00E32FFA"/>
    <w:rsid w:val="00E335A6"/>
    <w:rsid w:val="00E364FB"/>
    <w:rsid w:val="00E37763"/>
    <w:rsid w:val="00E45A1E"/>
    <w:rsid w:val="00E643CE"/>
    <w:rsid w:val="00E65FD7"/>
    <w:rsid w:val="00E745F5"/>
    <w:rsid w:val="00E76386"/>
    <w:rsid w:val="00E767D5"/>
    <w:rsid w:val="00E80B1E"/>
    <w:rsid w:val="00E85DE5"/>
    <w:rsid w:val="00E91ABC"/>
    <w:rsid w:val="00EA1203"/>
    <w:rsid w:val="00EA1AA3"/>
    <w:rsid w:val="00EB11BA"/>
    <w:rsid w:val="00EB35EC"/>
    <w:rsid w:val="00EC236D"/>
    <w:rsid w:val="00EC59AF"/>
    <w:rsid w:val="00EC62EA"/>
    <w:rsid w:val="00ED71B6"/>
    <w:rsid w:val="00EE3776"/>
    <w:rsid w:val="00EE5864"/>
    <w:rsid w:val="00EE7466"/>
    <w:rsid w:val="00EF0350"/>
    <w:rsid w:val="00F00B1B"/>
    <w:rsid w:val="00F05D64"/>
    <w:rsid w:val="00F139C4"/>
    <w:rsid w:val="00F14796"/>
    <w:rsid w:val="00F17D6C"/>
    <w:rsid w:val="00F462BF"/>
    <w:rsid w:val="00F566E7"/>
    <w:rsid w:val="00F626FA"/>
    <w:rsid w:val="00F6506B"/>
    <w:rsid w:val="00F8024F"/>
    <w:rsid w:val="00F823FF"/>
    <w:rsid w:val="00F8372E"/>
    <w:rsid w:val="00F86787"/>
    <w:rsid w:val="00FA0925"/>
    <w:rsid w:val="00FA4C28"/>
    <w:rsid w:val="00FB0BAA"/>
    <w:rsid w:val="00FB11B1"/>
    <w:rsid w:val="00FB15CE"/>
    <w:rsid w:val="00FB56AF"/>
    <w:rsid w:val="00FC6767"/>
    <w:rsid w:val="00FD39E3"/>
    <w:rsid w:val="00FE7647"/>
    <w:rsid w:val="00FF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FB72B"/>
  <w15:docId w15:val="{B4707875-588B-4ECC-B0A4-60633918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956"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Заголовок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paragraph" w:customStyle="1" w:styleId="110">
    <w:name w:val="Заголовок 11"/>
    <w:basedOn w:val="a"/>
    <w:uiPriority w:val="1"/>
    <w:qFormat/>
    <w:rsid w:val="00977911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01">
    <w:name w:val="fontstyle01"/>
    <w:rsid w:val="009943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3">
    <w:name w:val="s_3"/>
    <w:basedOn w:val="a"/>
    <w:rsid w:val="00E3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3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3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E3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36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64F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38258/f8b6512aa5abf5e0b7a7496cc761d98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2;&#1090;&#1072;&#1081;&#1089;&#1082;-&#1086;&#1092;&#1080;&#1094;&#1080;&#1072;&#1083;&#1100;&#1085;&#1099;&#1081;.&#1088;&#1092;/Organ_ADM/uai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EF6C06-9AB0-4BEF-8929-7748A0C1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11962</Words>
  <Characters>68190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79993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иван ивано</cp:lastModifiedBy>
  <cp:revision>2</cp:revision>
  <cp:lastPrinted>2022-10-13T06:56:00Z</cp:lastPrinted>
  <dcterms:created xsi:type="dcterms:W3CDTF">2024-04-11T06:00:00Z</dcterms:created>
  <dcterms:modified xsi:type="dcterms:W3CDTF">2024-04-11T06:00:00Z</dcterms:modified>
</cp:coreProperties>
</file>