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39" w:rsidRPr="00F31939" w:rsidRDefault="00D6528B" w:rsidP="00F31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F31939" w:rsidRPr="00F31939" w:rsidRDefault="00F31939" w:rsidP="00F31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3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  <w:r w:rsidR="00D65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3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Батайска</w:t>
      </w:r>
    </w:p>
    <w:p w:rsidR="00F31939" w:rsidRPr="00F31939" w:rsidRDefault="00F31939" w:rsidP="00F31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Путилин</w:t>
      </w:r>
      <w:r w:rsidR="00D6528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</w:p>
    <w:p w:rsidR="00F31939" w:rsidRPr="00F31939" w:rsidRDefault="00F31939" w:rsidP="00F31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528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319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2017 года</w:t>
      </w:r>
    </w:p>
    <w:p w:rsidR="00F31939" w:rsidRDefault="00F31939" w:rsidP="00E43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39" w:rsidRDefault="00F31939" w:rsidP="00E43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39" w:rsidRDefault="000817AC" w:rsidP="00E43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:rsidR="000817AC" w:rsidRPr="000817AC" w:rsidRDefault="000817AC" w:rsidP="00E43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вопросов для проведения аттестации муниципальных служащих Администрации города Батайска</w:t>
      </w:r>
    </w:p>
    <w:p w:rsidR="000817AC" w:rsidRPr="000817AC" w:rsidRDefault="000817AC" w:rsidP="00E438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AC" w:rsidRPr="000817AC" w:rsidRDefault="000817AC" w:rsidP="00E43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0817AC" w:rsidRPr="0080271A" w:rsidRDefault="000817AC" w:rsidP="00E4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1.  Знание Конституции Российской Федерации,  </w:t>
      </w:r>
    </w:p>
    <w:p w:rsidR="000817AC" w:rsidRPr="0080271A" w:rsidRDefault="000817AC" w:rsidP="00E4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законодательства о местном самоуправлении</w:t>
      </w:r>
    </w:p>
    <w:p w:rsidR="000817AC" w:rsidRPr="00E43816" w:rsidRDefault="000817AC" w:rsidP="00E4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AC" w:rsidRPr="00E43816" w:rsidRDefault="000817AC" w:rsidP="00E438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Каким органом государственной власти Российской Федерации является Федеральное собрание Российской Федерации?</w:t>
      </w:r>
    </w:p>
    <w:p w:rsidR="000817AC" w:rsidRPr="00E43816" w:rsidRDefault="000817AC" w:rsidP="00E438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является Верховным Главнокомандующим Вооруженными Силами Российской Федерации?</w:t>
      </w:r>
    </w:p>
    <w:p w:rsidR="000817AC" w:rsidRPr="00E43816" w:rsidRDefault="000817AC" w:rsidP="00E438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какой срок избирается Государственная Дума?</w:t>
      </w:r>
    </w:p>
    <w:p w:rsidR="000817AC" w:rsidRPr="00E43816" w:rsidRDefault="000817AC" w:rsidP="00E4381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каких целях образуется контрольный орган муниципального образования?</w:t>
      </w:r>
    </w:p>
    <w:p w:rsidR="0051232E" w:rsidRPr="00E43816" w:rsidRDefault="0051232E" w:rsidP="00E4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16">
        <w:rPr>
          <w:rFonts w:ascii="Times New Roman" w:hAnsi="Times New Roman" w:cs="Times New Roman"/>
          <w:sz w:val="24"/>
          <w:szCs w:val="24"/>
        </w:rPr>
        <w:t>5. Президентом Российской Федерации может быть избран гражданин Российской Федерации:</w:t>
      </w:r>
    </w:p>
    <w:p w:rsidR="0051232E" w:rsidRPr="00E43816" w:rsidRDefault="0051232E" w:rsidP="00E4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16">
        <w:rPr>
          <w:rFonts w:ascii="Times New Roman" w:hAnsi="Times New Roman" w:cs="Times New Roman"/>
          <w:sz w:val="24"/>
          <w:szCs w:val="24"/>
        </w:rPr>
        <w:t>6. Президент Российской Федерации приступает к исполнению полномочий:</w:t>
      </w:r>
    </w:p>
    <w:p w:rsidR="0051232E" w:rsidRPr="00E43816" w:rsidRDefault="0051232E" w:rsidP="00E4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16">
        <w:rPr>
          <w:rFonts w:ascii="Times New Roman" w:hAnsi="Times New Roman" w:cs="Times New Roman"/>
          <w:sz w:val="24"/>
          <w:szCs w:val="24"/>
        </w:rPr>
        <w:t>7. Президент РФ может быть отрешен от должности…</w:t>
      </w:r>
    </w:p>
    <w:p w:rsidR="0051232E" w:rsidRPr="00E43816" w:rsidRDefault="00E43816" w:rsidP="00E4381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1232E" w:rsidRPr="00E43816">
        <w:rPr>
          <w:rFonts w:ascii="Times New Roman" w:hAnsi="Times New Roman"/>
          <w:sz w:val="24"/>
          <w:szCs w:val="24"/>
        </w:rPr>
        <w:t>. На какой срок избирается Президент Российской Федерации?</w:t>
      </w:r>
    </w:p>
    <w:p w:rsidR="00E43816" w:rsidRDefault="00E43816" w:rsidP="00E43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51232E" w:rsidRPr="00E43816">
        <w:rPr>
          <w:rFonts w:ascii="Times New Roman" w:hAnsi="Times New Roman"/>
          <w:sz w:val="24"/>
          <w:szCs w:val="24"/>
        </w:rPr>
        <w:t xml:space="preserve"> Депутатом Государственной Думы может быть избран гражданин Российской Федерации:</w:t>
      </w:r>
    </w:p>
    <w:p w:rsidR="001B1547" w:rsidRPr="00F125E3" w:rsidRDefault="00E43816" w:rsidP="00E43816">
      <w:pPr>
        <w:pStyle w:val="a4"/>
        <w:spacing w:after="0" w:line="240" w:lineRule="auto"/>
        <w:rPr>
          <w:rFonts w:cs="Times New Roman"/>
          <w:bCs/>
          <w:i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10. </w:t>
      </w:r>
      <w:r w:rsidR="001B1547" w:rsidRPr="00E43816">
        <w:rPr>
          <w:rFonts w:cs="Times New Roman"/>
          <w:bCs/>
          <w:sz w:val="24"/>
          <w:szCs w:val="24"/>
        </w:rPr>
        <w:t>Человек и гражданин на территории России</w:t>
      </w:r>
      <w:r w:rsidR="00F125E3">
        <w:rPr>
          <w:rFonts w:cs="Times New Roman"/>
          <w:bCs/>
          <w:sz w:val="24"/>
          <w:szCs w:val="24"/>
        </w:rPr>
        <w:t xml:space="preserve"> </w:t>
      </w:r>
      <w:r w:rsidR="00F125E3" w:rsidRPr="00F125E3">
        <w:rPr>
          <w:rFonts w:cs="Times New Roman"/>
          <w:bCs/>
          <w:i/>
          <w:sz w:val="24"/>
          <w:szCs w:val="24"/>
        </w:rPr>
        <w:t>(объем прав)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11.</w:t>
      </w:r>
      <w:r w:rsidR="000817AC" w:rsidRPr="00E43816">
        <w:rPr>
          <w:rFonts w:ascii="Times New Roman" w:hAnsi="Times New Roman"/>
          <w:sz w:val="24"/>
          <w:szCs w:val="24"/>
          <w:shd w:val="clear" w:color="auto" w:fill="FFFFFF"/>
        </w:rPr>
        <w:t>Какими актами субъекта РФ регулируются вопросы местного самоуправления?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</w:t>
      </w:r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Разделение  государственной</w:t>
      </w:r>
      <w:proofErr w:type="gramEnd"/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власти в Российской Федерации.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</w:t>
      </w:r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явля</w:t>
      </w:r>
      <w:bookmarkStart w:id="0" w:name="_GoBack"/>
      <w:bookmarkEnd w:id="0"/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ется высшей ценностью в соответствии с Конституцией Российской Федерации?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14.</w:t>
      </w:r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каком году принята действующая Конституция Российской Федерации?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</w:t>
      </w:r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Посредством чего граждане Российской Федерации могут осуществлять местное самоуправление?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16.</w:t>
      </w:r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орган государственной власти Российской Федерации принимает федеральные законы?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17.</w:t>
      </w:r>
      <w:r w:rsidR="000817AC" w:rsidRPr="00E43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орган государственной власти Российской Федерации осуществляет исполнительную власть в Российской Федерации?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входит в систему органов государственной власти?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Дайте определение термину «муниципальное образование».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входит в систему муниципальных правовых актов?</w:t>
      </w:r>
    </w:p>
    <w:p w:rsidR="000817AC" w:rsidRPr="00E43816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полномочиям каких органов относится установление и изменение границ муниципальных образований?</w:t>
      </w:r>
    </w:p>
    <w:p w:rsidR="000817AC" w:rsidRPr="0080271A" w:rsidRDefault="00E43816" w:rsidP="00E4381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Дайте определение </w:t>
      </w:r>
      <w:proofErr w:type="gramStart"/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термину  «</w:t>
      </w:r>
      <w:proofErr w:type="gramEnd"/>
      <w:r w:rsidR="000817AC" w:rsidRPr="00E4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 местного самоуправления</w:t>
      </w:r>
      <w:r w:rsidR="000817AC" w:rsidRPr="00802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817AC" w:rsidRPr="0080271A" w:rsidRDefault="000817AC" w:rsidP="00E438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DF" w:rsidRPr="00E43816" w:rsidRDefault="00205FDF" w:rsidP="00E4381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816">
        <w:rPr>
          <w:rFonts w:ascii="Times New Roman" w:hAnsi="Times New Roman" w:cs="Times New Roman"/>
          <w:i/>
          <w:sz w:val="24"/>
          <w:szCs w:val="24"/>
        </w:rPr>
        <w:t>Раздел 2. Знание Устава Ростовской области,</w:t>
      </w:r>
    </w:p>
    <w:p w:rsidR="00205FDF" w:rsidRPr="00E43816" w:rsidRDefault="00205FDF" w:rsidP="00E4381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816">
        <w:rPr>
          <w:rFonts w:ascii="Times New Roman" w:hAnsi="Times New Roman" w:cs="Times New Roman"/>
          <w:i/>
          <w:sz w:val="24"/>
          <w:szCs w:val="24"/>
        </w:rPr>
        <w:t>Устава муниципального образования «Город Батайск»</w:t>
      </w:r>
    </w:p>
    <w:p w:rsidR="00205FDF" w:rsidRPr="0080271A" w:rsidRDefault="00205FDF" w:rsidP="00E438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205FDF" w:rsidRPr="0080271A">
        <w:rPr>
          <w:rFonts w:ascii="Times New Roman" w:hAnsi="Times New Roman" w:cs="Times New Roman"/>
          <w:sz w:val="24"/>
          <w:szCs w:val="24"/>
        </w:rPr>
        <w:t>Какими  правовыми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актами определяется статус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05FDF" w:rsidRPr="0080271A">
        <w:rPr>
          <w:rFonts w:ascii="Times New Roman" w:hAnsi="Times New Roman" w:cs="Times New Roman"/>
          <w:sz w:val="24"/>
          <w:szCs w:val="24"/>
        </w:rPr>
        <w:t xml:space="preserve">Какие органы </w:t>
      </w:r>
      <w:proofErr w:type="gramStart"/>
      <w:r w:rsidR="00205FDF" w:rsidRPr="0080271A">
        <w:rPr>
          <w:rFonts w:ascii="Times New Roman" w:hAnsi="Times New Roman" w:cs="Times New Roman"/>
          <w:sz w:val="24"/>
          <w:szCs w:val="24"/>
        </w:rPr>
        <w:t>составляют  систему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в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5FDF" w:rsidRPr="0080271A">
        <w:rPr>
          <w:rFonts w:ascii="Times New Roman" w:hAnsi="Times New Roman" w:cs="Times New Roman"/>
          <w:sz w:val="24"/>
          <w:szCs w:val="24"/>
        </w:rPr>
        <w:t xml:space="preserve">Каким правовым актом </w:t>
      </w:r>
      <w:proofErr w:type="gramStart"/>
      <w:r w:rsidR="00205FDF" w:rsidRPr="0080271A">
        <w:rPr>
          <w:rFonts w:ascii="Times New Roman" w:hAnsi="Times New Roman" w:cs="Times New Roman"/>
          <w:sz w:val="24"/>
          <w:szCs w:val="24"/>
        </w:rPr>
        <w:t>определяется  описание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и порядок  использование флага, герба и гимна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05FDF" w:rsidRPr="0080271A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205FDF" w:rsidRPr="0080271A">
        <w:rPr>
          <w:rFonts w:ascii="Times New Roman" w:hAnsi="Times New Roman" w:cs="Times New Roman"/>
          <w:sz w:val="24"/>
          <w:szCs w:val="24"/>
        </w:rPr>
        <w:t>образования  Ростовской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05FDF" w:rsidRPr="0080271A">
        <w:rPr>
          <w:rFonts w:ascii="Times New Roman" w:hAnsi="Times New Roman" w:cs="Times New Roman"/>
          <w:sz w:val="24"/>
          <w:szCs w:val="24"/>
        </w:rPr>
        <w:t>Количество административно-территориальных образований, входящих в состав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05FDF" w:rsidRPr="0080271A">
        <w:rPr>
          <w:rFonts w:ascii="Times New Roman" w:hAnsi="Times New Roman" w:cs="Times New Roman"/>
          <w:sz w:val="24"/>
          <w:szCs w:val="24"/>
        </w:rPr>
        <w:t>Что составляет структуру Правительства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05FDF" w:rsidRPr="0080271A">
        <w:rPr>
          <w:rFonts w:ascii="Times New Roman" w:hAnsi="Times New Roman" w:cs="Times New Roman"/>
          <w:sz w:val="24"/>
          <w:szCs w:val="24"/>
        </w:rPr>
        <w:t>Каков срок полномочий депутатов Законодательного Собрания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05FDF" w:rsidRPr="0080271A">
        <w:rPr>
          <w:rFonts w:ascii="Times New Roman" w:hAnsi="Times New Roman" w:cs="Times New Roman"/>
          <w:sz w:val="24"/>
          <w:szCs w:val="24"/>
        </w:rPr>
        <w:t>Какие правовые акты принимает Правительство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05FDF" w:rsidRPr="0080271A">
        <w:rPr>
          <w:rFonts w:ascii="Times New Roman" w:hAnsi="Times New Roman" w:cs="Times New Roman"/>
          <w:sz w:val="24"/>
          <w:szCs w:val="24"/>
        </w:rPr>
        <w:t>Каков срок полномочий Губернатора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05FDF" w:rsidRPr="0080271A">
        <w:rPr>
          <w:rFonts w:ascii="Times New Roman" w:hAnsi="Times New Roman" w:cs="Times New Roman"/>
          <w:sz w:val="24"/>
          <w:szCs w:val="24"/>
        </w:rPr>
        <w:t>Какие правовые акты издает Губернатор Ростовской области?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05FDF" w:rsidRPr="0080271A">
        <w:rPr>
          <w:rFonts w:ascii="Times New Roman" w:hAnsi="Times New Roman" w:cs="Times New Roman"/>
          <w:sz w:val="24"/>
          <w:szCs w:val="24"/>
        </w:rPr>
        <w:t xml:space="preserve">Какими правовыми </w:t>
      </w:r>
      <w:proofErr w:type="gramStart"/>
      <w:r w:rsidR="00205FDF" w:rsidRPr="0080271A">
        <w:rPr>
          <w:rFonts w:ascii="Times New Roman" w:hAnsi="Times New Roman" w:cs="Times New Roman"/>
          <w:sz w:val="24"/>
          <w:szCs w:val="24"/>
        </w:rPr>
        <w:t>актами  определяются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границы муниципального образования «Города Батайска»?</w:t>
      </w:r>
    </w:p>
    <w:p w:rsidR="00205FDF" w:rsidRPr="0080271A" w:rsidRDefault="00E43816" w:rsidP="00E43816">
      <w:pPr>
        <w:pStyle w:val="ConsPlusNormal"/>
        <w:tabs>
          <w:tab w:val="left" w:pos="709"/>
        </w:tabs>
        <w:jc w:val="both"/>
      </w:pPr>
      <w:r>
        <w:t>12.</w:t>
      </w:r>
      <w:r w:rsidR="00205FDF" w:rsidRPr="0080271A">
        <w:t>Каким правовым актом утверждается структура органов местного самоуправления муниципального образования «Город Батайска»?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205FDF" w:rsidRPr="0080271A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205FDF" w:rsidRPr="0080271A">
        <w:rPr>
          <w:rFonts w:ascii="Times New Roman" w:hAnsi="Times New Roman" w:cs="Times New Roman"/>
          <w:sz w:val="24"/>
          <w:szCs w:val="24"/>
        </w:rPr>
        <w:t>составляет  структуру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города Батайска?</w:t>
      </w:r>
    </w:p>
    <w:p w:rsidR="00205FDF" w:rsidRPr="0080271A" w:rsidRDefault="00E43816" w:rsidP="00E4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205FDF" w:rsidRPr="0080271A">
        <w:rPr>
          <w:rFonts w:ascii="Times New Roman" w:hAnsi="Times New Roman" w:cs="Times New Roman"/>
          <w:sz w:val="24"/>
          <w:szCs w:val="24"/>
        </w:rPr>
        <w:t xml:space="preserve">На какой срок </w:t>
      </w:r>
      <w:proofErr w:type="gramStart"/>
      <w:r w:rsidR="00205FDF" w:rsidRPr="0080271A">
        <w:rPr>
          <w:rFonts w:ascii="Times New Roman" w:hAnsi="Times New Roman" w:cs="Times New Roman"/>
          <w:sz w:val="24"/>
          <w:szCs w:val="24"/>
        </w:rPr>
        <w:t>избираются  депутаты</w:t>
      </w:r>
      <w:proofErr w:type="gramEnd"/>
      <w:r w:rsidR="00205FDF" w:rsidRPr="0080271A">
        <w:rPr>
          <w:rFonts w:ascii="Times New Roman" w:hAnsi="Times New Roman" w:cs="Times New Roman"/>
          <w:sz w:val="24"/>
          <w:szCs w:val="24"/>
        </w:rPr>
        <w:t xml:space="preserve"> Батайской городской Думы?</w:t>
      </w:r>
    </w:p>
    <w:p w:rsidR="00205FDF" w:rsidRPr="0080271A" w:rsidRDefault="00E43816" w:rsidP="00E43816">
      <w:pPr>
        <w:pStyle w:val="ConsPlusNormal"/>
        <w:jc w:val="both"/>
      </w:pPr>
      <w:r>
        <w:t>15.</w:t>
      </w:r>
      <w:r w:rsidR="00205FDF" w:rsidRPr="0080271A">
        <w:t>Кому подконтролен и подотчетен Мэр города Батайска?</w:t>
      </w:r>
    </w:p>
    <w:p w:rsidR="00205FDF" w:rsidRPr="0080271A" w:rsidRDefault="00E43816" w:rsidP="00E43816">
      <w:pPr>
        <w:pStyle w:val="ConsPlusNormal"/>
        <w:jc w:val="both"/>
      </w:pPr>
      <w:r>
        <w:t>16.</w:t>
      </w:r>
      <w:r w:rsidR="00205FDF" w:rsidRPr="0080271A">
        <w:t>Кому подконтрольна Администрация города Батайска?</w:t>
      </w:r>
    </w:p>
    <w:p w:rsidR="00205FDF" w:rsidRPr="0080271A" w:rsidRDefault="00E43816" w:rsidP="00E43816">
      <w:pPr>
        <w:pStyle w:val="ConsPlusNormal"/>
        <w:jc w:val="both"/>
      </w:pPr>
      <w:r>
        <w:t>17.</w:t>
      </w:r>
      <w:r w:rsidR="00205FDF" w:rsidRPr="0080271A">
        <w:t>Перечислите полномочия руководителей структурных подразделений Администрации города Батайска, закрепленные в Уставе муниципального образования «Город Батайск».</w:t>
      </w:r>
    </w:p>
    <w:p w:rsidR="00205FDF" w:rsidRPr="0080271A" w:rsidRDefault="00E43816" w:rsidP="00E43816">
      <w:pPr>
        <w:pStyle w:val="ConsPlusNormal"/>
        <w:jc w:val="both"/>
      </w:pPr>
      <w:r>
        <w:t>18.</w:t>
      </w:r>
      <w:r w:rsidR="00205FDF" w:rsidRPr="0080271A">
        <w:t xml:space="preserve">Какие должностные лица от имени муниципального образования «Город Батайск» могут выступать в суде без доверенности? </w:t>
      </w:r>
    </w:p>
    <w:p w:rsidR="00205FDF" w:rsidRPr="0080271A" w:rsidRDefault="00205FDF" w:rsidP="00E438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DF" w:rsidRPr="00F01793" w:rsidRDefault="00205FDF" w:rsidP="00E438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01793">
        <w:rPr>
          <w:rFonts w:ascii="Times New Roman" w:hAnsi="Times New Roman" w:cs="Times New Roman"/>
          <w:bCs/>
          <w:i/>
          <w:sz w:val="24"/>
          <w:szCs w:val="24"/>
        </w:rPr>
        <w:t xml:space="preserve">Раздел 3. Знание </w:t>
      </w:r>
      <w:r w:rsidRPr="00F01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законодательства о муниципальной службе</w:t>
      </w:r>
    </w:p>
    <w:p w:rsidR="00205FDF" w:rsidRPr="0080271A" w:rsidRDefault="00205FDF" w:rsidP="00E438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DF" w:rsidRPr="0080271A" w:rsidRDefault="00205FDF" w:rsidP="00412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4D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14D9" w:rsidRPr="0080271A">
        <w:rPr>
          <w:rFonts w:ascii="Times New Roman" w:hAnsi="Times New Roman" w:cs="Times New Roman"/>
          <w:sz w:val="24"/>
          <w:szCs w:val="24"/>
        </w:rPr>
        <w:t>Принцип внепартийности муниципальной службы совместим с членством муниципального служащего в оппозиционной партии</w:t>
      </w:r>
    </w:p>
    <w:p w:rsidR="004614D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14D9" w:rsidRPr="0080271A">
        <w:rPr>
          <w:rFonts w:ascii="Times New Roman" w:hAnsi="Times New Roman" w:cs="Times New Roman"/>
          <w:sz w:val="24"/>
          <w:szCs w:val="24"/>
        </w:rPr>
        <w:t>Категории муниципальных служащих, не подлежащие аттестации:</w:t>
      </w:r>
    </w:p>
    <w:p w:rsidR="004614D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14D9" w:rsidRPr="0080271A">
        <w:rPr>
          <w:rFonts w:ascii="Times New Roman" w:hAnsi="Times New Roman" w:cs="Times New Roman"/>
          <w:sz w:val="24"/>
          <w:szCs w:val="24"/>
        </w:rPr>
        <w:t>Нормативный правовой акт, в котором указано, что «правовое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 и уставами муниципальных образований»:</w:t>
      </w:r>
    </w:p>
    <w:p w:rsidR="004614D9" w:rsidRPr="0080271A" w:rsidRDefault="00E43816" w:rsidP="0041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614D9" w:rsidRPr="00802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– это фиксированный размер оплаты труда муниципального служащего за исполнение должностных обязанностей определенной сложности за календарный месяц без учета… выплат</w:t>
      </w:r>
    </w:p>
    <w:p w:rsidR="004614D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614D9" w:rsidRPr="0080271A">
        <w:rPr>
          <w:rFonts w:ascii="Times New Roman" w:hAnsi="Times New Roman" w:cs="Times New Roman"/>
          <w:sz w:val="24"/>
          <w:szCs w:val="24"/>
        </w:rPr>
        <w:t>Принципы, относящиеся к принципам организации муниципальной службы:</w:t>
      </w:r>
    </w:p>
    <w:p w:rsidR="00A8214D" w:rsidRPr="0080271A" w:rsidRDefault="00E43816" w:rsidP="0041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8214D" w:rsidRPr="00802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 реестре должностей муниципальной службы в субъекте РФ классифицируются по …</w:t>
      </w:r>
    </w:p>
    <w:p w:rsidR="00BE3D2E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E3D2E" w:rsidRPr="0080271A">
        <w:rPr>
          <w:rFonts w:ascii="Times New Roman" w:hAnsi="Times New Roman" w:cs="Times New Roman"/>
          <w:sz w:val="24"/>
          <w:szCs w:val="24"/>
        </w:rPr>
        <w:t>Нормальная продолжительность рабочего времени муниципального служащего не может превышать … в неделю</w:t>
      </w:r>
    </w:p>
    <w:p w:rsidR="00BE3D2E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E3D2E" w:rsidRPr="0080271A">
        <w:rPr>
          <w:rFonts w:ascii="Times New Roman" w:hAnsi="Times New Roman" w:cs="Times New Roman"/>
          <w:sz w:val="24"/>
          <w:szCs w:val="24"/>
        </w:rPr>
        <w:t>Федеральный закон «О муниципальной службе в Российской Федерации» устанавливает статус …</w:t>
      </w:r>
    </w:p>
    <w:p w:rsidR="00BE3D2E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E3D2E" w:rsidRPr="0080271A">
        <w:rPr>
          <w:rFonts w:ascii="Times New Roman" w:hAnsi="Times New Roman" w:cs="Times New Roman"/>
          <w:sz w:val="24"/>
          <w:szCs w:val="24"/>
        </w:rPr>
        <w:t>Аттестация муниципального служащего проводится с целью…</w:t>
      </w:r>
    </w:p>
    <w:p w:rsidR="00BE3D2E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E3D2E" w:rsidRPr="0080271A">
        <w:rPr>
          <w:rFonts w:ascii="Times New Roman" w:hAnsi="Times New Roman" w:cs="Times New Roman"/>
          <w:sz w:val="24"/>
          <w:szCs w:val="24"/>
        </w:rPr>
        <w:t>Федеральный закон «О муниципальной службе в Российской Федерации» от 2 марта 2007 года устанавливает классные чины муниципальных служащих</w:t>
      </w:r>
    </w:p>
    <w:p w:rsidR="00BE3D2E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E3D2E" w:rsidRPr="0080271A">
        <w:rPr>
          <w:rFonts w:ascii="Times New Roman" w:hAnsi="Times New Roman" w:cs="Times New Roman"/>
          <w:sz w:val="24"/>
          <w:szCs w:val="24"/>
        </w:rPr>
        <w:t>Федеральный закон о муниципальной службе от 2 марта 2007 года устанавливает особенности регламентации служебного времени муниципальных служащих</w:t>
      </w:r>
    </w:p>
    <w:p w:rsidR="00BE3D2E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BE3D2E" w:rsidRPr="0080271A">
        <w:rPr>
          <w:rFonts w:ascii="Times New Roman" w:hAnsi="Times New Roman" w:cs="Times New Roman"/>
          <w:sz w:val="24"/>
          <w:szCs w:val="24"/>
        </w:rPr>
        <w:t>Продолжительность еженедельного непрерывного отдыха муниципального служащего не менее … часов</w:t>
      </w:r>
    </w:p>
    <w:p w:rsidR="00217D33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217D33" w:rsidRPr="0080271A">
        <w:rPr>
          <w:rFonts w:ascii="Times New Roman" w:hAnsi="Times New Roman" w:cs="Times New Roman"/>
          <w:sz w:val="24"/>
          <w:szCs w:val="24"/>
        </w:rPr>
        <w:t>Ведение личного дела муниципального служащего осуществляется в порядке, установленном…</w:t>
      </w:r>
    </w:p>
    <w:p w:rsidR="00853D86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53D86" w:rsidRPr="0080271A">
        <w:rPr>
          <w:rFonts w:ascii="Times New Roman" w:hAnsi="Times New Roman" w:cs="Times New Roman"/>
          <w:sz w:val="24"/>
          <w:szCs w:val="24"/>
        </w:rPr>
        <w:t>Муниципальный служащий получает денежное содержание за счет средств местного бюджета</w:t>
      </w:r>
    </w:p>
    <w:p w:rsidR="00853D86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B6CC1" w:rsidRPr="0080271A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853D86" w:rsidRPr="0080271A">
        <w:rPr>
          <w:rFonts w:ascii="Times New Roman" w:hAnsi="Times New Roman" w:cs="Times New Roman"/>
          <w:sz w:val="24"/>
          <w:szCs w:val="24"/>
        </w:rPr>
        <w:t>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853D86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53D86" w:rsidRPr="0080271A">
        <w:rPr>
          <w:rFonts w:ascii="Times New Roman" w:hAnsi="Times New Roman" w:cs="Times New Roman"/>
          <w:sz w:val="24"/>
          <w:szCs w:val="24"/>
        </w:rPr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FC696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C6969" w:rsidRPr="0080271A">
        <w:rPr>
          <w:rFonts w:ascii="Times New Roman" w:hAnsi="Times New Roman" w:cs="Times New Roman"/>
          <w:sz w:val="24"/>
          <w:szCs w:val="24"/>
        </w:rPr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FC696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C6969" w:rsidRPr="0080271A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должности муниципальной службы:</w:t>
      </w:r>
    </w:p>
    <w:p w:rsidR="00FC6969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FC6969" w:rsidRPr="0080271A">
        <w:rPr>
          <w:rFonts w:ascii="Times New Roman" w:hAnsi="Times New Roman" w:cs="Times New Roman"/>
          <w:sz w:val="24"/>
          <w:szCs w:val="24"/>
        </w:rPr>
        <w:t>Нормативные правовые акты, предоставляющие муниципальному служащему дополнительные гарантии:</w:t>
      </w:r>
    </w:p>
    <w:p w:rsidR="00CC45EC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CC45EC" w:rsidRPr="0080271A">
        <w:rPr>
          <w:rFonts w:ascii="Times New Roman" w:hAnsi="Times New Roman" w:cs="Times New Roman"/>
          <w:sz w:val="24"/>
          <w:szCs w:val="24"/>
        </w:rPr>
        <w:t>Муниципальная служба осуществляется на …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E8016D" w:rsidRPr="0080271A">
        <w:rPr>
          <w:rFonts w:ascii="Times New Roman" w:hAnsi="Times New Roman" w:cs="Times New Roman"/>
          <w:sz w:val="24"/>
          <w:szCs w:val="24"/>
        </w:rPr>
        <w:t>Субъекты РФ обязаны устанавливать классные чины муниципальных служащих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E8016D" w:rsidRPr="0080271A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 вправе быть лицо, не являющееся главой муниципального образования, работодателем органа местного самоуправления, председателем избирательной комиссии муниципального образования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E8016D" w:rsidRPr="0080271A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Российской Федерации обеспечивается взаимосвязь муниципальной службы и государственной гражданской службы, в частности, посредством единства требований к классным чинам муниципальных и гражданских служащих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E8016D" w:rsidRPr="0080271A">
        <w:rPr>
          <w:rFonts w:ascii="Times New Roman" w:hAnsi="Times New Roman" w:cs="Times New Roman"/>
          <w:sz w:val="24"/>
          <w:szCs w:val="24"/>
        </w:rPr>
        <w:t>Муниципальный служащий может замещать муниципальную должность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E8016D" w:rsidRPr="0080271A">
        <w:rPr>
          <w:rFonts w:ascii="Times New Roman" w:hAnsi="Times New Roman" w:cs="Times New Roman"/>
          <w:sz w:val="24"/>
          <w:szCs w:val="24"/>
        </w:rPr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E8016D" w:rsidRPr="0080271A">
        <w:rPr>
          <w:rFonts w:ascii="Times New Roman" w:hAnsi="Times New Roman" w:cs="Times New Roman"/>
          <w:sz w:val="24"/>
          <w:szCs w:val="24"/>
        </w:rPr>
        <w:t>Нормативный правовой акт, в котором указано, что «правовое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 и уставами муниципальных образований»: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E8016D" w:rsidRPr="0080271A">
        <w:rPr>
          <w:rFonts w:ascii="Times New Roman" w:hAnsi="Times New Roman" w:cs="Times New Roman"/>
          <w:sz w:val="24"/>
          <w:szCs w:val="24"/>
        </w:rPr>
        <w:t>Главой местной администрации может быть …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E8016D" w:rsidRPr="0080271A">
        <w:rPr>
          <w:rFonts w:ascii="Times New Roman" w:hAnsi="Times New Roman" w:cs="Times New Roman"/>
          <w:sz w:val="24"/>
          <w:szCs w:val="24"/>
        </w:rPr>
        <w:t>Вид ущербного исполнения должностных обязанностей, за который муниципальный служащий несет ответственность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E8016D" w:rsidRPr="0080271A">
        <w:rPr>
          <w:rFonts w:ascii="Times New Roman" w:hAnsi="Times New Roman" w:cs="Times New Roman"/>
          <w:sz w:val="24"/>
          <w:szCs w:val="24"/>
        </w:rPr>
        <w:t>Федеральный закон «О муниципальной службе в Российской Федерации» от 2 марта 2007 года устанавливает классные чины муниципальных служащих</w:t>
      </w:r>
    </w:p>
    <w:p w:rsidR="00E8016D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E8016D" w:rsidRPr="0080271A">
        <w:rPr>
          <w:rFonts w:ascii="Times New Roman" w:hAnsi="Times New Roman" w:cs="Times New Roman"/>
          <w:sz w:val="24"/>
          <w:szCs w:val="24"/>
        </w:rPr>
        <w:t>Принципы, относящиеся к принципам организации муниципальной службы:</w:t>
      </w:r>
    </w:p>
    <w:p w:rsidR="00416252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416252" w:rsidRPr="0080271A">
        <w:rPr>
          <w:rFonts w:ascii="Times New Roman" w:hAnsi="Times New Roman" w:cs="Times New Roman"/>
          <w:sz w:val="24"/>
          <w:szCs w:val="24"/>
        </w:rPr>
        <w:t>Гарантии – это средства, способы и условия, с помощью которых обеспечивается осуществление предоставленных работникам прав в области… отношений</w:t>
      </w:r>
    </w:p>
    <w:p w:rsidR="00416252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416252" w:rsidRPr="0080271A">
        <w:rPr>
          <w:rFonts w:ascii="Times New Roman" w:hAnsi="Times New Roman" w:cs="Times New Roman"/>
          <w:sz w:val="24"/>
          <w:szCs w:val="24"/>
        </w:rPr>
        <w:t>Муниципальный служащий не вправе…</w:t>
      </w:r>
    </w:p>
    <w:p w:rsidR="00416252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BB6CC1" w:rsidRPr="0080271A">
        <w:rPr>
          <w:rFonts w:ascii="Times New Roman" w:hAnsi="Times New Roman" w:cs="Times New Roman"/>
          <w:sz w:val="24"/>
          <w:szCs w:val="24"/>
        </w:rPr>
        <w:t>Сколько</w:t>
      </w:r>
      <w:r w:rsidR="00416252" w:rsidRPr="0080271A">
        <w:rPr>
          <w:rFonts w:ascii="Times New Roman" w:hAnsi="Times New Roman" w:cs="Times New Roman"/>
          <w:sz w:val="24"/>
          <w:szCs w:val="24"/>
        </w:rPr>
        <w:t xml:space="preserve"> 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69211B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69211B" w:rsidRPr="0080271A">
        <w:rPr>
          <w:rFonts w:ascii="Times New Roman" w:hAnsi="Times New Roman" w:cs="Times New Roman"/>
          <w:sz w:val="24"/>
          <w:szCs w:val="24"/>
        </w:rPr>
        <w:t>Муниципальный служащий вправе замещать должность муниципальной службы в случае избрания его на оплачиваемую выборную должность в органе профессионального союза</w:t>
      </w:r>
    </w:p>
    <w:p w:rsidR="0069211B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69211B" w:rsidRPr="0080271A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виды поощрения муниципального служащего:</w:t>
      </w:r>
    </w:p>
    <w:p w:rsidR="009E6EF6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="009E6EF6" w:rsidRPr="0080271A">
        <w:rPr>
          <w:rFonts w:ascii="Times New Roman" w:hAnsi="Times New Roman" w:cs="Times New Roman"/>
          <w:sz w:val="24"/>
          <w:szCs w:val="24"/>
        </w:rPr>
        <w:t>Сущностные признакам понятия «муниципальный служащий»</w:t>
      </w:r>
    </w:p>
    <w:p w:rsidR="009E6EF6" w:rsidRPr="0080271A" w:rsidRDefault="00E43816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9E6EF6" w:rsidRPr="0080271A">
        <w:rPr>
          <w:rFonts w:ascii="Times New Roman" w:hAnsi="Times New Roman" w:cs="Times New Roman"/>
          <w:sz w:val="24"/>
          <w:szCs w:val="24"/>
        </w:rPr>
        <w:t>Должности муниципальной службы учреждаются для …</w:t>
      </w:r>
    </w:p>
    <w:p w:rsidR="00631823" w:rsidRPr="0080271A" w:rsidRDefault="00631823" w:rsidP="00E4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23" w:rsidRPr="0080271A" w:rsidRDefault="00631823" w:rsidP="00E4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49C" w:rsidRPr="00F01793" w:rsidRDefault="00CC349C" w:rsidP="00E438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793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F01793">
        <w:rPr>
          <w:rFonts w:ascii="Times New Roman" w:hAnsi="Times New Roman" w:cs="Times New Roman"/>
          <w:i/>
          <w:sz w:val="24"/>
          <w:szCs w:val="24"/>
        </w:rPr>
        <w:t>4.</w:t>
      </w:r>
      <w:r w:rsidRPr="00F01793">
        <w:rPr>
          <w:rFonts w:ascii="Times New Roman" w:hAnsi="Times New Roman" w:cs="Times New Roman"/>
          <w:i/>
          <w:sz w:val="24"/>
          <w:szCs w:val="24"/>
        </w:rPr>
        <w:t xml:space="preserve"> Знание федерального, областного и муниципального законодательства о противодействии коррупции </w:t>
      </w:r>
    </w:p>
    <w:p w:rsidR="00CC349C" w:rsidRPr="0080271A" w:rsidRDefault="00CC349C" w:rsidP="00412A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271A">
        <w:rPr>
          <w:rFonts w:ascii="Times New Roman" w:hAnsi="Times New Roman"/>
          <w:sz w:val="24"/>
          <w:szCs w:val="24"/>
        </w:rPr>
        <w:t>В каких случаях производится увольнение муниципального служащего в связи с утратой доверия?</w:t>
      </w:r>
    </w:p>
    <w:p w:rsidR="00CC349C" w:rsidRPr="0080271A" w:rsidRDefault="00CC349C" w:rsidP="00412A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271A">
        <w:rPr>
          <w:rFonts w:ascii="Times New Roman" w:hAnsi="Times New Roman"/>
          <w:sz w:val="24"/>
          <w:szCs w:val="24"/>
        </w:rPr>
        <w:t>Дайте определение понятию «конфликт интересов».</w:t>
      </w:r>
    </w:p>
    <w:p w:rsidR="00CC349C" w:rsidRPr="0080271A" w:rsidRDefault="00CC349C" w:rsidP="00412A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271A">
        <w:rPr>
          <w:rFonts w:ascii="Times New Roman" w:hAnsi="Times New Roman"/>
          <w:sz w:val="24"/>
          <w:szCs w:val="24"/>
        </w:rPr>
        <w:t>Укажите полномочия Президента Российской Федерации в области противодействия коррупции.</w:t>
      </w:r>
    </w:p>
    <w:p w:rsidR="00CC349C" w:rsidRPr="0080271A" w:rsidRDefault="00CC349C" w:rsidP="00412A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271A">
        <w:rPr>
          <w:rFonts w:ascii="Times New Roman" w:hAnsi="Times New Roman"/>
          <w:sz w:val="24"/>
          <w:szCs w:val="24"/>
        </w:rPr>
        <w:t>Назовите, кем или чем определяется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CC349C" w:rsidRPr="0080271A" w:rsidRDefault="00CC349C" w:rsidP="00412A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271A">
        <w:rPr>
          <w:rFonts w:ascii="Times New Roman" w:hAnsi="Times New Roman"/>
          <w:sz w:val="24"/>
          <w:szCs w:val="24"/>
        </w:rPr>
        <w:t>Укажите обязанность, налагаемую на гражданина, замещавшего должность муниципальной службы, входящую в соответствующий перечень которую он обязан исполнять на протяжении двух лет со дня увольнения с муниципальной службы при поступлении на работу или при заключении гражданско-правового договора на выполнение работ (услуг). И назовите последствия несоблюдения таковой обязанности.</w:t>
      </w:r>
    </w:p>
    <w:p w:rsidR="00384851" w:rsidRPr="0080271A" w:rsidRDefault="00412A50" w:rsidP="0041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39E" w:rsidRPr="0080271A">
        <w:rPr>
          <w:rFonts w:ascii="Times New Roman" w:hAnsi="Times New Roman" w:cs="Times New Roman"/>
          <w:sz w:val="24"/>
          <w:szCs w:val="24"/>
        </w:rPr>
        <w:t>. назовите последствия несоблюдения обязанности</w:t>
      </w:r>
      <w:r w:rsidR="00384851" w:rsidRPr="0080271A">
        <w:rPr>
          <w:rFonts w:ascii="Times New Roman" w:hAnsi="Times New Roman" w:cs="Times New Roman"/>
          <w:sz w:val="24"/>
          <w:szCs w:val="24"/>
        </w:rPr>
        <w:t xml:space="preserve">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CC349C" w:rsidRPr="0080271A" w:rsidRDefault="00412A50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39E" w:rsidRPr="0080271A">
        <w:rPr>
          <w:rFonts w:ascii="Times New Roman" w:hAnsi="Times New Roman" w:cs="Times New Roman"/>
          <w:sz w:val="24"/>
          <w:szCs w:val="24"/>
        </w:rPr>
        <w:t>.</w:t>
      </w:r>
      <w:r w:rsidR="00CC349C" w:rsidRPr="0080271A">
        <w:rPr>
          <w:rFonts w:ascii="Times New Roman" w:hAnsi="Times New Roman" w:cs="Times New Roman"/>
          <w:sz w:val="24"/>
          <w:szCs w:val="24"/>
        </w:rPr>
        <w:t>Дайте определение понятию «коррупция».</w:t>
      </w:r>
    </w:p>
    <w:p w:rsidR="00CC349C" w:rsidRPr="00412A50" w:rsidRDefault="00412A50" w:rsidP="00412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/>
          <w:sz w:val="24"/>
          <w:szCs w:val="24"/>
        </w:rPr>
        <w:t>8.</w:t>
      </w:r>
      <w:r w:rsidR="00CC349C" w:rsidRPr="00412A50">
        <w:rPr>
          <w:rFonts w:ascii="Times New Roman" w:hAnsi="Times New Roman"/>
          <w:sz w:val="24"/>
          <w:szCs w:val="24"/>
        </w:rPr>
        <w:t>Назовите, кем или чем определяются основные направления государственной политики в области противодействия коррупции?</w:t>
      </w:r>
    </w:p>
    <w:p w:rsidR="00CC349C" w:rsidRPr="00412A50" w:rsidRDefault="00412A50" w:rsidP="00412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CC349C" w:rsidRPr="00412A50">
        <w:rPr>
          <w:rFonts w:ascii="Times New Roman" w:hAnsi="Times New Roman"/>
          <w:sz w:val="24"/>
          <w:szCs w:val="24"/>
        </w:rPr>
        <w:t>Дайте определение понятию «антикоррупционный стандарт».</w:t>
      </w:r>
    </w:p>
    <w:p w:rsidR="00CC349C" w:rsidRPr="00412A50" w:rsidRDefault="00412A50" w:rsidP="00412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CC349C" w:rsidRPr="00412A50">
        <w:rPr>
          <w:rFonts w:ascii="Times New Roman" w:hAnsi="Times New Roman"/>
          <w:sz w:val="24"/>
          <w:szCs w:val="24"/>
        </w:rPr>
        <w:t>В какой срок муниципальный служащий ежегодно обязан предоставлять сведения о доходах, об имуществе и обязательствах имущественного характера?</w:t>
      </w:r>
    </w:p>
    <w:p w:rsidR="00CC349C" w:rsidRPr="00412A50" w:rsidRDefault="00412A50" w:rsidP="00412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CC349C" w:rsidRPr="00412A50">
        <w:rPr>
          <w:rFonts w:ascii="Times New Roman" w:hAnsi="Times New Roman"/>
          <w:sz w:val="24"/>
          <w:szCs w:val="24"/>
        </w:rPr>
        <w:t>Дайте определение понятию «профилактика коррупции».</w:t>
      </w:r>
    </w:p>
    <w:p w:rsidR="00CC349C" w:rsidRPr="0080271A" w:rsidRDefault="00412A50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C349C"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="00CC349C" w:rsidRPr="0080271A">
        <w:rPr>
          <w:rFonts w:ascii="Times New Roman" w:hAnsi="Times New Roman" w:cs="Times New Roman"/>
          <w:sz w:val="24"/>
          <w:szCs w:val="24"/>
        </w:rPr>
        <w:tab/>
        <w:t xml:space="preserve">Дайте определение понятию «личная заинтересованность» муниципального служащего. Кого обязан </w:t>
      </w:r>
      <w:proofErr w:type="gramStart"/>
      <w:r w:rsidR="00CC349C" w:rsidRPr="0080271A">
        <w:rPr>
          <w:rFonts w:ascii="Times New Roman" w:hAnsi="Times New Roman" w:cs="Times New Roman"/>
          <w:sz w:val="24"/>
          <w:szCs w:val="24"/>
        </w:rPr>
        <w:t>уведомить  муниципальный</w:t>
      </w:r>
      <w:proofErr w:type="gramEnd"/>
      <w:r w:rsidR="00CC349C" w:rsidRPr="0080271A">
        <w:rPr>
          <w:rFonts w:ascii="Times New Roman" w:hAnsi="Times New Roman" w:cs="Times New Roman"/>
          <w:sz w:val="24"/>
          <w:szCs w:val="24"/>
        </w:rPr>
        <w:t xml:space="preserve"> служащий о возможности возникновения конфликта интересов?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3.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 xml:space="preserve">Расскажите об обязанности </w:t>
      </w:r>
      <w:proofErr w:type="gramStart"/>
      <w:r w:rsidRPr="0080271A">
        <w:rPr>
          <w:rFonts w:ascii="Times New Roman" w:hAnsi="Times New Roman" w:cs="Times New Roman"/>
          <w:sz w:val="24"/>
          <w:szCs w:val="24"/>
        </w:rPr>
        <w:t>муниципального  служащего</w:t>
      </w:r>
      <w:proofErr w:type="gramEnd"/>
      <w:r w:rsidRPr="0080271A">
        <w:rPr>
          <w:rFonts w:ascii="Times New Roman" w:hAnsi="Times New Roman" w:cs="Times New Roman"/>
          <w:sz w:val="24"/>
          <w:szCs w:val="24"/>
        </w:rPr>
        <w:t xml:space="preserve"> уведомлять о фактах обращения в целях склонения его к совершению коррупционных правонарушений.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4.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Кто может нести ответственность за совершение коррупционных правонарушений в соответствии с законодательством Российской Федерации?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5.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Назовите предусмотренные федеральным законом «О противодействии коррупции» меры по профилактике коррупции.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6.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27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71A">
        <w:rPr>
          <w:rFonts w:ascii="Times New Roman" w:hAnsi="Times New Roman" w:cs="Times New Roman"/>
          <w:sz w:val="24"/>
          <w:szCs w:val="24"/>
        </w:rPr>
        <w:t xml:space="preserve"> чем может состоять предотвращение или урегулирование конфликта интересов на муниципальной службе?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7.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Вправе ли муниципальный служащий   выполнять иную оплачиваемую работу?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8.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 xml:space="preserve">Назовите основные </w:t>
      </w:r>
      <w:proofErr w:type="gramStart"/>
      <w:r w:rsidRPr="0080271A">
        <w:rPr>
          <w:rFonts w:ascii="Times New Roman" w:hAnsi="Times New Roman" w:cs="Times New Roman"/>
          <w:sz w:val="24"/>
          <w:szCs w:val="24"/>
        </w:rPr>
        <w:t>принципы  противодействия</w:t>
      </w:r>
      <w:proofErr w:type="gramEnd"/>
      <w:r w:rsidRPr="0080271A">
        <w:rPr>
          <w:rFonts w:ascii="Times New Roman" w:hAnsi="Times New Roman" w:cs="Times New Roman"/>
          <w:sz w:val="24"/>
          <w:szCs w:val="24"/>
        </w:rPr>
        <w:t xml:space="preserve"> коррупции в Российской Федерации.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1</w:t>
      </w:r>
      <w:r w:rsidR="00412A50">
        <w:rPr>
          <w:rFonts w:ascii="Times New Roman" w:hAnsi="Times New Roman" w:cs="Times New Roman"/>
          <w:sz w:val="24"/>
          <w:szCs w:val="24"/>
        </w:rPr>
        <w:t>9.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Назовите предусмотренные Федеральным законом "О противодействии коррупции" меры по профилактике коррупции.</w:t>
      </w:r>
    </w:p>
    <w:p w:rsidR="00CC349C" w:rsidRPr="0080271A" w:rsidRDefault="00412A50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CC349C"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="00CC349C" w:rsidRPr="0080271A">
        <w:rPr>
          <w:rFonts w:ascii="Times New Roman" w:hAnsi="Times New Roman" w:cs="Times New Roman"/>
          <w:sz w:val="24"/>
          <w:szCs w:val="24"/>
        </w:rPr>
        <w:tab/>
        <w:t>По какой форме представляются сведения о доходах, о расходах, имуществе и обязательствах имущественного характера?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2</w:t>
      </w:r>
      <w:r w:rsidR="00412A50">
        <w:rPr>
          <w:rFonts w:ascii="Times New Roman" w:hAnsi="Times New Roman" w:cs="Times New Roman"/>
          <w:sz w:val="24"/>
          <w:szCs w:val="24"/>
        </w:rPr>
        <w:t>1.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 xml:space="preserve">Назовите основные </w:t>
      </w:r>
      <w:proofErr w:type="gramStart"/>
      <w:r w:rsidRPr="0080271A">
        <w:rPr>
          <w:rFonts w:ascii="Times New Roman" w:hAnsi="Times New Roman" w:cs="Times New Roman"/>
          <w:sz w:val="24"/>
          <w:szCs w:val="24"/>
        </w:rPr>
        <w:t>принципы  противодействия</w:t>
      </w:r>
      <w:proofErr w:type="gramEnd"/>
      <w:r w:rsidRPr="0080271A">
        <w:rPr>
          <w:rFonts w:ascii="Times New Roman" w:hAnsi="Times New Roman" w:cs="Times New Roman"/>
          <w:sz w:val="24"/>
          <w:szCs w:val="24"/>
        </w:rPr>
        <w:t xml:space="preserve"> коррупции в Российской Федерации.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2</w:t>
      </w:r>
      <w:r w:rsidR="00412A50">
        <w:rPr>
          <w:rFonts w:ascii="Times New Roman" w:hAnsi="Times New Roman" w:cs="Times New Roman"/>
          <w:sz w:val="24"/>
          <w:szCs w:val="24"/>
        </w:rPr>
        <w:t>2.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Кому обязан сообщить муниципальный служащий при возникновении личной заинтересованности при исполнении должностных обязанностей, которая может привести к конфликту интересов?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12A50">
        <w:rPr>
          <w:rFonts w:ascii="Times New Roman" w:hAnsi="Times New Roman" w:cs="Times New Roman"/>
          <w:sz w:val="24"/>
          <w:szCs w:val="24"/>
        </w:rPr>
        <w:t>3.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Размещаются ли на официальном сайте органа местного самоуправления и предоставляются ли для опубликования для СМИ сведения о доходах, об имуществе и обязательствах имущественного характера муниципального служащего?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2</w:t>
      </w:r>
      <w:r w:rsidR="00412A50">
        <w:rPr>
          <w:rFonts w:ascii="Times New Roman" w:hAnsi="Times New Roman" w:cs="Times New Roman"/>
          <w:sz w:val="24"/>
          <w:szCs w:val="24"/>
        </w:rPr>
        <w:t>4.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Кому муниципальным служащим предоставляются сведения о доходах, об имуществе и обязательствах имущественного характера?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2</w:t>
      </w:r>
      <w:r w:rsidR="00412A50">
        <w:rPr>
          <w:rFonts w:ascii="Times New Roman" w:hAnsi="Times New Roman" w:cs="Times New Roman"/>
          <w:sz w:val="24"/>
          <w:szCs w:val="24"/>
        </w:rPr>
        <w:t>5.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Дайте определение понятию «личная заинтересованность муниципального служащего».</w:t>
      </w:r>
    </w:p>
    <w:p w:rsidR="00CC349C" w:rsidRPr="0080271A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2</w:t>
      </w:r>
      <w:r w:rsidR="00412A50">
        <w:rPr>
          <w:rFonts w:ascii="Times New Roman" w:hAnsi="Times New Roman" w:cs="Times New Roman"/>
          <w:sz w:val="24"/>
          <w:szCs w:val="24"/>
        </w:rPr>
        <w:t>6.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27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71A">
        <w:rPr>
          <w:rFonts w:ascii="Times New Roman" w:hAnsi="Times New Roman" w:cs="Times New Roman"/>
          <w:sz w:val="24"/>
          <w:szCs w:val="24"/>
        </w:rPr>
        <w:t xml:space="preserve"> какой срок муниципальный служащий обязан уведомить и кого уведомить о возникшем конфликте интересов?</w:t>
      </w:r>
    </w:p>
    <w:p w:rsidR="00CC349C" w:rsidRDefault="00CC349C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1A">
        <w:rPr>
          <w:rFonts w:ascii="Times New Roman" w:hAnsi="Times New Roman" w:cs="Times New Roman"/>
          <w:sz w:val="24"/>
          <w:szCs w:val="24"/>
        </w:rPr>
        <w:t>2</w:t>
      </w:r>
      <w:r w:rsidR="00412A50">
        <w:rPr>
          <w:rFonts w:ascii="Times New Roman" w:hAnsi="Times New Roman" w:cs="Times New Roman"/>
          <w:sz w:val="24"/>
          <w:szCs w:val="24"/>
        </w:rPr>
        <w:t>7.</w:t>
      </w:r>
      <w:r w:rsidRPr="0080271A">
        <w:rPr>
          <w:rFonts w:ascii="Times New Roman" w:hAnsi="Times New Roman" w:cs="Times New Roman"/>
          <w:sz w:val="24"/>
          <w:szCs w:val="24"/>
        </w:rPr>
        <w:t xml:space="preserve"> </w:t>
      </w:r>
      <w:r w:rsidRPr="0080271A">
        <w:rPr>
          <w:rFonts w:ascii="Times New Roman" w:hAnsi="Times New Roman" w:cs="Times New Roman"/>
          <w:sz w:val="24"/>
          <w:szCs w:val="24"/>
        </w:rPr>
        <w:tab/>
        <w:t>По вынесенному кем решению гражданин, совершивший коррупционное правонарушение, может быть лишен права занимать определенные должности государственной и муниципальной службы?</w:t>
      </w:r>
    </w:p>
    <w:p w:rsidR="00F01793" w:rsidRPr="0080271A" w:rsidRDefault="00F01793" w:rsidP="0041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793" w:rsidRDefault="00F01793" w:rsidP="00E4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793" w:rsidRDefault="00F01793" w:rsidP="00E4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793" w:rsidRDefault="00F01793" w:rsidP="00E4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793" w:rsidRDefault="00F01793" w:rsidP="00E4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</w:p>
    <w:p w:rsidR="00F01793" w:rsidRPr="0080271A" w:rsidRDefault="00F01793" w:rsidP="00E4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                     М.В. Старновская</w:t>
      </w:r>
    </w:p>
    <w:sectPr w:rsidR="00F01793" w:rsidRPr="0080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5C47"/>
    <w:multiLevelType w:val="hybridMultilevel"/>
    <w:tmpl w:val="78D4E20C"/>
    <w:lvl w:ilvl="0" w:tplc="7F6A62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86224"/>
    <w:multiLevelType w:val="hybridMultilevel"/>
    <w:tmpl w:val="054A3686"/>
    <w:lvl w:ilvl="0" w:tplc="25BE77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AC17960"/>
    <w:multiLevelType w:val="hybridMultilevel"/>
    <w:tmpl w:val="DE46D570"/>
    <w:lvl w:ilvl="0" w:tplc="F9F01B0C">
      <w:start w:val="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031BFD"/>
    <w:multiLevelType w:val="hybridMultilevel"/>
    <w:tmpl w:val="9D1CDD9C"/>
    <w:lvl w:ilvl="0" w:tplc="BDEEDC5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84D11"/>
    <w:multiLevelType w:val="hybridMultilevel"/>
    <w:tmpl w:val="9D1CDD9C"/>
    <w:lvl w:ilvl="0" w:tplc="BDEEDC5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9"/>
    <w:rsid w:val="000817AC"/>
    <w:rsid w:val="000A0B00"/>
    <w:rsid w:val="000F3233"/>
    <w:rsid w:val="0010187A"/>
    <w:rsid w:val="00181053"/>
    <w:rsid w:val="001B1547"/>
    <w:rsid w:val="001E131D"/>
    <w:rsid w:val="00205FDF"/>
    <w:rsid w:val="00217D33"/>
    <w:rsid w:val="00384851"/>
    <w:rsid w:val="003C39BB"/>
    <w:rsid w:val="003F323D"/>
    <w:rsid w:val="00412A50"/>
    <w:rsid w:val="00416252"/>
    <w:rsid w:val="004614D9"/>
    <w:rsid w:val="004B6C5C"/>
    <w:rsid w:val="0051232E"/>
    <w:rsid w:val="00631823"/>
    <w:rsid w:val="0069211B"/>
    <w:rsid w:val="00695822"/>
    <w:rsid w:val="007004BC"/>
    <w:rsid w:val="0074739E"/>
    <w:rsid w:val="007876FC"/>
    <w:rsid w:val="0080271A"/>
    <w:rsid w:val="00853D86"/>
    <w:rsid w:val="009E6EF6"/>
    <w:rsid w:val="00A8214D"/>
    <w:rsid w:val="00BB6CC1"/>
    <w:rsid w:val="00BE3D2E"/>
    <w:rsid w:val="00CC349C"/>
    <w:rsid w:val="00CC45EC"/>
    <w:rsid w:val="00CE3240"/>
    <w:rsid w:val="00D277FE"/>
    <w:rsid w:val="00D54B73"/>
    <w:rsid w:val="00D6528B"/>
    <w:rsid w:val="00E113DD"/>
    <w:rsid w:val="00E43816"/>
    <w:rsid w:val="00E8016D"/>
    <w:rsid w:val="00E90F7D"/>
    <w:rsid w:val="00EB3A5F"/>
    <w:rsid w:val="00F01793"/>
    <w:rsid w:val="00F125E3"/>
    <w:rsid w:val="00F31939"/>
    <w:rsid w:val="00F65340"/>
    <w:rsid w:val="00F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9748-C8FE-49F6-BFA7-52CB6C4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5F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1B1547"/>
    <w:pPr>
      <w:suppressAutoHyphens/>
      <w:spacing w:after="120" w:line="100" w:lineRule="atLeast"/>
    </w:pPr>
    <w:rPr>
      <w:rFonts w:ascii="Times New Roman" w:eastAsia="Arial Unicode MS" w:hAnsi="Times New Roman" w:cs="font234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B1547"/>
    <w:rPr>
      <w:rFonts w:ascii="Times New Roman" w:eastAsia="Arial Unicode MS" w:hAnsi="Times New Roman" w:cs="font234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108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75347757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9772826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0074568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0912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259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148891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4802986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6742173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20636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818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313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147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130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406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920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7846136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9060471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07049101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0985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0261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6038833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1970396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25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9978257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4009098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5477981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434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358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5890043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4829898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1227876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8217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62916400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64042527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83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261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02821975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6690783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0938392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297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7245302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7903099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5186545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5153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94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744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31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331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160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0597744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193568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507731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6993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234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563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464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33727712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62489276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18043532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9369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38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0198844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8135325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1858971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5042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525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4835717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9881282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1191766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20263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0821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0590915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2251258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8419274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484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303668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4079463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0652437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451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3147898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3655531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3720991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9974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638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518855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4994144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6862369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7788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4057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8142112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168905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4953334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456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05732271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5624964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3464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246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5823857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1604188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7530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46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978311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0983277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0580896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307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778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734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50890907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5997676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8582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370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7330362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5257057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923801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5681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322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1122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766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5146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871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1024706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2330169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12095156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10405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8106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1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797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75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9412842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7174008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222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8937421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0165432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8104574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  <w:div w:id="7178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2017-08-09T10:15:00Z</dcterms:created>
  <dcterms:modified xsi:type="dcterms:W3CDTF">2017-08-10T11:31:00Z</dcterms:modified>
</cp:coreProperties>
</file>