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B3" w:rsidRDefault="008412FD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10</w:t>
      </w:r>
    </w:p>
    <w:p w:rsidR="004C11B3" w:rsidRDefault="008412FD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4C11B3" w:rsidRDefault="008412FD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Маяковского/ул. 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Речная</w:t>
      </w:r>
      <w:proofErr w:type="gramEnd"/>
      <w:r>
        <w:rPr>
          <w:rFonts w:ascii="Times New Roman" w:hAnsi="Times New Roman"/>
          <w:spacing w:val="2"/>
          <w:sz w:val="24"/>
          <w:u w:val="single"/>
        </w:rPr>
        <w:t>, 69/80</w:t>
      </w:r>
    </w:p>
    <w:p w:rsidR="004C11B3" w:rsidRDefault="008412FD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4C11B3" w:rsidRDefault="008412FD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4C11B3" w:rsidRDefault="004C11B3">
      <w:pPr>
        <w:jc w:val="right"/>
        <w:rPr>
          <w:rFonts w:ascii="Times New Roman" w:hAnsi="Times New Roman"/>
          <w:spacing w:val="2"/>
          <w:sz w:val="24"/>
        </w:rPr>
      </w:pPr>
    </w:p>
    <w:p w:rsidR="004C11B3" w:rsidRDefault="008412FD">
      <w:pPr>
        <w:ind w:right="33"/>
        <w:rPr>
          <w:sz w:val="24"/>
        </w:rPr>
      </w:pPr>
      <w:r>
        <w:rPr>
          <w:rFonts w:ascii="Times New Roman" w:hAnsi="Times New Roman"/>
          <w:spacing w:val="2"/>
          <w:sz w:val="24"/>
          <w:u w:val="single"/>
        </w:rPr>
        <w:t xml:space="preserve"> 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>15:00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10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Маяковского/ул. Речная</w:t>
      </w:r>
      <w:proofErr w:type="gramEnd"/>
      <w:r>
        <w:rPr>
          <w:rFonts w:ascii="Times New Roman" w:hAnsi="Times New Roman"/>
          <w:spacing w:val="2"/>
          <w:sz w:val="24"/>
        </w:rPr>
        <w:t xml:space="preserve">, </w:t>
      </w:r>
      <w:proofErr w:type="gramStart"/>
      <w:r>
        <w:rPr>
          <w:rFonts w:ascii="Times New Roman" w:hAnsi="Times New Roman"/>
          <w:spacing w:val="2"/>
          <w:sz w:val="24"/>
        </w:rPr>
        <w:t>69</w:t>
      </w:r>
      <w:proofErr w:type="gramEnd"/>
      <w:r>
        <w:rPr>
          <w:rFonts w:ascii="Times New Roman" w:hAnsi="Times New Roman"/>
          <w:spacing w:val="2"/>
          <w:sz w:val="24"/>
        </w:rPr>
        <w:t>/80</w:t>
      </w:r>
      <w:r>
        <w:rPr>
          <w:rFonts w:ascii="Times New Roman" w:hAnsi="Times New Roman"/>
          <w:sz w:val="24"/>
        </w:rPr>
        <w:t>»</w:t>
      </w:r>
    </w:p>
    <w:p w:rsidR="004C11B3" w:rsidRDefault="008412FD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4C11B3" w:rsidRDefault="008412FD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4C11B3" w:rsidRDefault="008412FD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публичных с</w:t>
      </w:r>
      <w:r>
        <w:rPr>
          <w:rFonts w:ascii="Times New Roman" w:hAnsi="Times New Roman"/>
          <w:spacing w:val="2"/>
          <w:sz w:val="24"/>
        </w:rPr>
        <w:t xml:space="preserve">лушаний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10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4C11B3" w:rsidRDefault="008412FD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</w:t>
      </w:r>
      <w:r>
        <w:rPr>
          <w:rFonts w:ascii="Times New Roman" w:hAnsi="Times New Roman"/>
          <w:spacing w:val="2"/>
          <w:sz w:val="24"/>
        </w:rPr>
        <w:t>х слушаний:</w:t>
      </w:r>
    </w:p>
    <w:p w:rsidR="004C11B3" w:rsidRDefault="008412FD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2 </w:t>
      </w:r>
      <w:r>
        <w:rPr>
          <w:rFonts w:ascii="Times New Roman" w:hAnsi="Times New Roman"/>
          <w:spacing w:val="2"/>
          <w:sz w:val="24"/>
        </w:rPr>
        <w:t>замечания и предложения.</w:t>
      </w:r>
    </w:p>
    <w:p w:rsidR="004C11B3" w:rsidRDefault="008412FD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4C11B3" w:rsidRDefault="008412FD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4C11B3" w:rsidRDefault="008412FD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</w:t>
      </w:r>
      <w:r>
        <w:rPr>
          <w:rFonts w:ascii="Times New Roman" w:hAnsi="Times New Roman"/>
          <w:spacing w:val="2"/>
          <w:sz w:val="24"/>
        </w:rPr>
        <w:t>ции по результатам публичных слушаний:</w:t>
      </w:r>
    </w:p>
    <w:p w:rsidR="004C11B3" w:rsidRDefault="004C11B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4C11B3" w:rsidRDefault="008412FD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</w:t>
      </w:r>
      <w:r>
        <w:rPr>
          <w:rFonts w:ascii="Times New Roman" w:hAnsi="Times New Roman"/>
          <w:spacing w:val="2"/>
          <w:sz w:val="24"/>
        </w:rPr>
        <w:t>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</w:t>
      </w:r>
      <w:r>
        <w:rPr>
          <w:rFonts w:ascii="Times New Roman" w:hAnsi="Times New Roman"/>
          <w:spacing w:val="2"/>
          <w:sz w:val="24"/>
        </w:rPr>
        <w:t>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4C11B3" w:rsidRDefault="004C11B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4C11B3" w:rsidRDefault="004C11B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8412FD" w:rsidRDefault="008412FD" w:rsidP="008412FD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8412FD" w:rsidRDefault="008412FD" w:rsidP="008412FD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8412FD" w:rsidRDefault="008412FD" w:rsidP="008412FD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8412FD" w:rsidRDefault="008412FD" w:rsidP="008412FD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4C11B3" w:rsidRDefault="004C11B3" w:rsidP="008412FD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4C11B3" w:rsidSect="004C11B3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C11B3"/>
    <w:rsid w:val="004C11B3"/>
    <w:rsid w:val="0084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C11B3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4C11B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C11B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C11B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C11B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C11B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C11B3"/>
    <w:rPr>
      <w:rFonts w:ascii="Arial" w:hAnsi="Arial"/>
    </w:rPr>
  </w:style>
  <w:style w:type="paragraph" w:styleId="21">
    <w:name w:val="toc 2"/>
    <w:next w:val="a"/>
    <w:link w:val="22"/>
    <w:uiPriority w:val="39"/>
    <w:rsid w:val="004C11B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C11B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C11B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C11B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C11B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C11B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C11B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C11B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C11B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C11B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C11B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C11B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C11B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C11B3"/>
    <w:rPr>
      <w:color w:val="0000FF"/>
      <w:u w:val="single"/>
    </w:rPr>
  </w:style>
  <w:style w:type="character" w:styleId="a3">
    <w:name w:val="Hyperlink"/>
    <w:link w:val="12"/>
    <w:rsid w:val="004C11B3"/>
    <w:rPr>
      <w:color w:val="0000FF"/>
      <w:u w:val="single"/>
    </w:rPr>
  </w:style>
  <w:style w:type="paragraph" w:customStyle="1" w:styleId="Footnote">
    <w:name w:val="Footnote"/>
    <w:link w:val="Footnote0"/>
    <w:rsid w:val="004C11B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C11B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C11B3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4C11B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C11B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C11B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C11B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C11B3"/>
    <w:rPr>
      <w:rFonts w:ascii="XO Thames" w:hAnsi="XO Thames"/>
      <w:sz w:val="28"/>
    </w:rPr>
  </w:style>
  <w:style w:type="paragraph" w:customStyle="1" w:styleId="15">
    <w:name w:val="Основной шрифт абзаца1"/>
    <w:link w:val="8"/>
    <w:rsid w:val="004C11B3"/>
  </w:style>
  <w:style w:type="paragraph" w:styleId="8">
    <w:name w:val="toc 8"/>
    <w:next w:val="a"/>
    <w:link w:val="80"/>
    <w:uiPriority w:val="39"/>
    <w:rsid w:val="004C11B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C11B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C11B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C11B3"/>
    <w:rPr>
      <w:rFonts w:ascii="XO Thames" w:hAnsi="XO Thames"/>
      <w:sz w:val="28"/>
    </w:rPr>
  </w:style>
  <w:style w:type="paragraph" w:customStyle="1" w:styleId="Standard">
    <w:name w:val="Standard"/>
    <w:link w:val="Standard0"/>
    <w:rsid w:val="004C11B3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4C11B3"/>
    <w:rPr>
      <w:rFonts w:ascii="Arial" w:hAnsi="Arial"/>
      <w:color w:val="000000"/>
    </w:rPr>
  </w:style>
  <w:style w:type="paragraph" w:styleId="a4">
    <w:name w:val="Subtitle"/>
    <w:next w:val="a"/>
    <w:link w:val="a5"/>
    <w:uiPriority w:val="11"/>
    <w:qFormat/>
    <w:rsid w:val="004C11B3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C11B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C11B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C11B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C11B3"/>
    <w:rPr>
      <w:rFonts w:ascii="XO Thames" w:hAnsi="XO Thames"/>
      <w:b/>
      <w:sz w:val="24"/>
    </w:rPr>
  </w:style>
  <w:style w:type="paragraph" w:styleId="a8">
    <w:name w:val="List Paragraph"/>
    <w:basedOn w:val="a"/>
    <w:link w:val="a9"/>
    <w:rsid w:val="004C11B3"/>
    <w:pPr>
      <w:ind w:left="720" w:firstLine="0"/>
      <w:contextualSpacing/>
    </w:pPr>
  </w:style>
  <w:style w:type="character" w:customStyle="1" w:styleId="a9">
    <w:name w:val="Абзац списка Знак"/>
    <w:basedOn w:val="1"/>
    <w:link w:val="a8"/>
    <w:rsid w:val="004C11B3"/>
  </w:style>
  <w:style w:type="character" w:customStyle="1" w:styleId="20">
    <w:name w:val="Заголовок 2 Знак"/>
    <w:link w:val="2"/>
    <w:rsid w:val="004C11B3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2025-05-13T09:33:00Z</cp:lastPrinted>
  <dcterms:created xsi:type="dcterms:W3CDTF">2025-05-13T09:32:00Z</dcterms:created>
  <dcterms:modified xsi:type="dcterms:W3CDTF">2025-05-13T09:33:00Z</dcterms:modified>
</cp:coreProperties>
</file>