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09" w:rsidRDefault="00B238B5" w:rsidP="005019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B238B5" w:rsidRPr="00501909" w:rsidRDefault="00B238B5" w:rsidP="0050190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909">
        <w:rPr>
          <w:rFonts w:ascii="Times New Roman" w:hAnsi="Times New Roman" w:cs="Times New Roman"/>
          <w:i/>
          <w:sz w:val="28"/>
          <w:szCs w:val="28"/>
        </w:rPr>
        <w:t>является одной из приоритетных задач государственной политики и важнейшим направлением деятельности органов прокуратуры Российской Федерации.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В соответствии со статьей 1 Федерального закона от 25.12.2008 № 273-ФЗ «О противоде</w:t>
      </w:r>
      <w:bookmarkStart w:id="0" w:name="_GoBack"/>
      <w:bookmarkEnd w:id="0"/>
      <w:r w:rsidRPr="00B238B5">
        <w:rPr>
          <w:rFonts w:ascii="Times New Roman" w:hAnsi="Times New Roman" w:cs="Times New Roman"/>
          <w:sz w:val="28"/>
          <w:szCs w:val="28"/>
        </w:rPr>
        <w:t>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238B5" w:rsidRP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238B5" w:rsidRDefault="00B238B5" w:rsidP="0050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 xml:space="preserve">О фактах коррупции граждане могут сообщить в государственные и муниципальные органы в порядке, установленном Федеральным законом </w:t>
      </w:r>
      <w:r w:rsidR="0050190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38B5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B238B5" w:rsidRDefault="00B238B5" w:rsidP="0050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909" w:rsidRDefault="00501909" w:rsidP="00501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8B5" w:rsidRDefault="00B238B5" w:rsidP="005019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38B5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  <w:r w:rsidR="00501909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501909" w:rsidRPr="00B238B5" w:rsidRDefault="00501909" w:rsidP="005019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38B5" w:rsidRPr="00B238B5" w:rsidRDefault="00501909" w:rsidP="0050190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   </w:t>
      </w:r>
      <w:r w:rsidR="00B238B5" w:rsidRPr="00B238B5">
        <w:rPr>
          <w:rFonts w:ascii="Times New Roman" w:hAnsi="Times New Roman" w:cs="Times New Roman"/>
          <w:sz w:val="28"/>
          <w:szCs w:val="28"/>
        </w:rPr>
        <w:t>А.В. Соколенко</w:t>
      </w:r>
    </w:p>
    <w:sectPr w:rsidR="00B238B5" w:rsidRPr="00B2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FD"/>
    <w:rsid w:val="00390FDC"/>
    <w:rsid w:val="00501909"/>
    <w:rsid w:val="006F7E06"/>
    <w:rsid w:val="00833DFD"/>
    <w:rsid w:val="00B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0AA5"/>
  <w15:chartTrackingRefBased/>
  <w15:docId w15:val="{3312E5E6-00F2-481E-A60E-E23F3EE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Соколенко Артем Владимирович</cp:lastModifiedBy>
  <cp:revision>3</cp:revision>
  <cp:lastPrinted>2024-06-20T11:32:00Z</cp:lastPrinted>
  <dcterms:created xsi:type="dcterms:W3CDTF">2024-06-20T10:25:00Z</dcterms:created>
  <dcterms:modified xsi:type="dcterms:W3CDTF">2024-06-20T11:33:00Z</dcterms:modified>
</cp:coreProperties>
</file>